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268" w:rsidRDefault="00E11268" w:rsidP="00290390">
      <w:pPr>
        <w:rPr>
          <w:sz w:val="28"/>
          <w:szCs w:val="28"/>
        </w:rPr>
      </w:pPr>
      <w:bookmarkStart w:id="0" w:name="_GoBack"/>
      <w:bookmarkEnd w:id="0"/>
    </w:p>
    <w:p w:rsidR="000D34A9" w:rsidRDefault="000D34A9" w:rsidP="00290390">
      <w:pPr>
        <w:rPr>
          <w:sz w:val="28"/>
          <w:szCs w:val="28"/>
        </w:rPr>
      </w:pPr>
    </w:p>
    <w:p w:rsidR="000D34A9" w:rsidRDefault="000D34A9" w:rsidP="00290390">
      <w:pPr>
        <w:rPr>
          <w:sz w:val="28"/>
          <w:szCs w:val="28"/>
        </w:rPr>
      </w:pPr>
    </w:p>
    <w:p w:rsidR="00E11268" w:rsidRDefault="00E11268" w:rsidP="00290390">
      <w:pPr>
        <w:rPr>
          <w:sz w:val="28"/>
          <w:szCs w:val="28"/>
        </w:rPr>
      </w:pPr>
    </w:p>
    <w:p w:rsidR="005D26FF" w:rsidRPr="006F08B6" w:rsidRDefault="005D26FF" w:rsidP="005D26FF">
      <w:pPr>
        <w:jc w:val="center"/>
        <w:rPr>
          <w:b/>
          <w:spacing w:val="-12"/>
          <w:sz w:val="28"/>
          <w:szCs w:val="28"/>
        </w:rPr>
      </w:pPr>
      <w:r w:rsidRPr="006F08B6">
        <w:rPr>
          <w:b/>
          <w:spacing w:val="-12"/>
          <w:sz w:val="28"/>
          <w:szCs w:val="28"/>
        </w:rPr>
        <w:t>МИНИСТЕРСТВО ОБРАЗОВАНИЯ И НАУКИ САМАРСКОЙ ОБЛАСТИ</w:t>
      </w:r>
    </w:p>
    <w:p w:rsidR="005D26FF" w:rsidRPr="006F08B6" w:rsidRDefault="005D26FF" w:rsidP="005D26FF">
      <w:pPr>
        <w:jc w:val="center"/>
        <w:rPr>
          <w:b/>
          <w:spacing w:val="-12"/>
          <w:sz w:val="28"/>
          <w:szCs w:val="28"/>
        </w:rPr>
      </w:pPr>
    </w:p>
    <w:p w:rsidR="005D26FF" w:rsidRPr="006F08B6" w:rsidRDefault="005D26FF" w:rsidP="005D26FF">
      <w:pPr>
        <w:jc w:val="center"/>
        <w:rPr>
          <w:b/>
          <w:spacing w:val="-12"/>
          <w:sz w:val="28"/>
          <w:szCs w:val="28"/>
        </w:rPr>
      </w:pPr>
      <w:r w:rsidRPr="006F08B6">
        <w:rPr>
          <w:b/>
          <w:spacing w:val="-12"/>
          <w:sz w:val="28"/>
          <w:szCs w:val="28"/>
        </w:rPr>
        <w:t>ГБПОУ «ПОВОЛЖСКИЙ ГОСУДАРСТВЕННЫЙ КОЛЛЕДЖ»</w:t>
      </w:r>
    </w:p>
    <w:p w:rsidR="005D26FF" w:rsidRPr="006F08B6" w:rsidRDefault="005D26FF" w:rsidP="005D26FF">
      <w:pPr>
        <w:jc w:val="right"/>
        <w:rPr>
          <w:sz w:val="28"/>
          <w:szCs w:val="28"/>
        </w:rPr>
      </w:pPr>
    </w:p>
    <w:p w:rsidR="005D26FF" w:rsidRPr="006F08B6" w:rsidRDefault="005D26FF" w:rsidP="005D26FF">
      <w:pPr>
        <w:ind w:left="6096"/>
        <w:rPr>
          <w:sz w:val="28"/>
          <w:szCs w:val="28"/>
        </w:rPr>
      </w:pPr>
      <w:r w:rsidRPr="006F08B6">
        <w:rPr>
          <w:sz w:val="28"/>
          <w:szCs w:val="28"/>
        </w:rPr>
        <w:t>УТВЕРЖДЕНО</w:t>
      </w:r>
    </w:p>
    <w:p w:rsidR="005D26FF" w:rsidRPr="006F08B6" w:rsidRDefault="005D26FF" w:rsidP="005D26FF">
      <w:pPr>
        <w:ind w:left="6096"/>
        <w:jc w:val="right"/>
        <w:rPr>
          <w:sz w:val="28"/>
          <w:szCs w:val="28"/>
        </w:rPr>
      </w:pPr>
    </w:p>
    <w:p w:rsidR="005D26FF" w:rsidRPr="006F08B6" w:rsidRDefault="005D26FF" w:rsidP="005D26FF">
      <w:pPr>
        <w:ind w:left="6096"/>
        <w:rPr>
          <w:sz w:val="28"/>
          <w:szCs w:val="28"/>
        </w:rPr>
      </w:pPr>
      <w:r w:rsidRPr="006F08B6">
        <w:rPr>
          <w:sz w:val="28"/>
          <w:szCs w:val="28"/>
        </w:rPr>
        <w:t>Приказ директора</w:t>
      </w:r>
    </w:p>
    <w:p w:rsidR="005D26FF" w:rsidRPr="006F08B6" w:rsidRDefault="005D26FF" w:rsidP="005D26FF">
      <w:pPr>
        <w:ind w:left="6096"/>
        <w:rPr>
          <w:sz w:val="28"/>
          <w:szCs w:val="28"/>
        </w:rPr>
      </w:pPr>
      <w:r w:rsidRPr="006F08B6">
        <w:rPr>
          <w:sz w:val="28"/>
          <w:szCs w:val="28"/>
        </w:rPr>
        <w:t>ГБПОУ «ПГК»</w:t>
      </w:r>
    </w:p>
    <w:p w:rsidR="005D26FF" w:rsidRPr="006F08B6" w:rsidRDefault="005D26FF" w:rsidP="005D26FF">
      <w:pPr>
        <w:ind w:left="6096"/>
        <w:rPr>
          <w:sz w:val="28"/>
          <w:szCs w:val="28"/>
        </w:rPr>
      </w:pPr>
      <w:r w:rsidRPr="006F08B6">
        <w:rPr>
          <w:sz w:val="28"/>
          <w:szCs w:val="28"/>
        </w:rPr>
        <w:t xml:space="preserve">от </w:t>
      </w:r>
      <w:r w:rsidR="00B55F7E">
        <w:rPr>
          <w:sz w:val="28"/>
          <w:szCs w:val="28"/>
        </w:rPr>
        <w:t>07</w:t>
      </w:r>
      <w:r w:rsidRPr="006F08B6">
        <w:rPr>
          <w:sz w:val="28"/>
          <w:szCs w:val="28"/>
        </w:rPr>
        <w:t>.04.202</w:t>
      </w:r>
      <w:r w:rsidR="00B55F7E">
        <w:rPr>
          <w:sz w:val="28"/>
          <w:szCs w:val="28"/>
        </w:rPr>
        <w:t>3</w:t>
      </w:r>
      <w:r w:rsidRPr="006F08B6">
        <w:rPr>
          <w:sz w:val="28"/>
          <w:szCs w:val="28"/>
        </w:rPr>
        <w:t xml:space="preserve"> г. № 2</w:t>
      </w:r>
      <w:r w:rsidR="00B55F7E">
        <w:rPr>
          <w:sz w:val="28"/>
          <w:szCs w:val="28"/>
        </w:rPr>
        <w:t>97</w:t>
      </w:r>
      <w:r w:rsidRPr="006F08B6">
        <w:rPr>
          <w:sz w:val="28"/>
          <w:szCs w:val="28"/>
        </w:rPr>
        <w:t>-03</w:t>
      </w:r>
    </w:p>
    <w:p w:rsidR="005D26FF" w:rsidRPr="006F08B6" w:rsidRDefault="005D26FF" w:rsidP="005D26FF">
      <w:pPr>
        <w:rPr>
          <w:b/>
          <w:sz w:val="28"/>
          <w:szCs w:val="28"/>
        </w:rPr>
      </w:pPr>
    </w:p>
    <w:p w:rsidR="005D26FF" w:rsidRPr="006F08B6" w:rsidRDefault="005D26FF" w:rsidP="005D26FF">
      <w:pPr>
        <w:jc w:val="center"/>
        <w:rPr>
          <w:b/>
          <w:sz w:val="28"/>
          <w:szCs w:val="28"/>
        </w:rPr>
      </w:pPr>
    </w:p>
    <w:p w:rsidR="005D26FF" w:rsidRPr="006F08B6" w:rsidRDefault="005D26FF" w:rsidP="005D26FF">
      <w:pPr>
        <w:jc w:val="center"/>
        <w:rPr>
          <w:b/>
          <w:sz w:val="28"/>
          <w:szCs w:val="28"/>
        </w:rPr>
      </w:pPr>
      <w:r w:rsidRPr="006F08B6">
        <w:rPr>
          <w:b/>
          <w:sz w:val="28"/>
          <w:szCs w:val="28"/>
        </w:rPr>
        <w:t>РАБОЧАЯ ПРОГРАММА УЧЕБНОЙ ДИСЦИПЛИНЫ</w:t>
      </w:r>
    </w:p>
    <w:p w:rsidR="005D26FF" w:rsidRPr="006F08B6" w:rsidRDefault="005D26FF" w:rsidP="005D26FF">
      <w:pPr>
        <w:jc w:val="center"/>
        <w:rPr>
          <w:b/>
          <w:sz w:val="28"/>
          <w:szCs w:val="28"/>
        </w:rPr>
      </w:pPr>
    </w:p>
    <w:p w:rsidR="005D26FF" w:rsidRPr="006F08B6" w:rsidRDefault="005D26FF" w:rsidP="005D26FF">
      <w:pPr>
        <w:jc w:val="center"/>
        <w:rPr>
          <w:b/>
          <w:sz w:val="28"/>
          <w:szCs w:val="28"/>
        </w:rPr>
      </w:pPr>
      <w:r>
        <w:rPr>
          <w:b/>
          <w:sz w:val="28"/>
          <w:szCs w:val="28"/>
        </w:rPr>
        <w:t>ОУД.02  «Литература</w:t>
      </w:r>
      <w:r w:rsidRPr="006F08B6">
        <w:rPr>
          <w:b/>
          <w:sz w:val="28"/>
          <w:szCs w:val="28"/>
        </w:rPr>
        <w:t>» (базовый уровень)</w:t>
      </w:r>
    </w:p>
    <w:p w:rsidR="005D26FF" w:rsidRPr="006F08B6" w:rsidRDefault="005D26FF" w:rsidP="005D26FF">
      <w:pPr>
        <w:rPr>
          <w:b/>
          <w:sz w:val="28"/>
          <w:szCs w:val="28"/>
        </w:rPr>
      </w:pPr>
    </w:p>
    <w:p w:rsidR="005D26FF" w:rsidRPr="006F08B6" w:rsidRDefault="005D26FF" w:rsidP="005D26FF">
      <w:pPr>
        <w:jc w:val="center"/>
        <w:rPr>
          <w:b/>
          <w:i/>
          <w:sz w:val="28"/>
          <w:szCs w:val="28"/>
        </w:rPr>
      </w:pPr>
    </w:p>
    <w:p w:rsidR="00FA295F" w:rsidRPr="00FA295F" w:rsidRDefault="00FA295F" w:rsidP="00FA295F">
      <w:pPr>
        <w:jc w:val="center"/>
        <w:rPr>
          <w:b/>
          <w:sz w:val="28"/>
          <w:szCs w:val="28"/>
        </w:rPr>
      </w:pPr>
      <w:r w:rsidRPr="00FA295F">
        <w:rPr>
          <w:b/>
          <w:sz w:val="28"/>
          <w:szCs w:val="28"/>
        </w:rPr>
        <w:t>общеобразовательного цикла</w:t>
      </w:r>
    </w:p>
    <w:p w:rsidR="00FA295F" w:rsidRPr="00FA295F" w:rsidRDefault="00FA295F" w:rsidP="00FA295F">
      <w:pPr>
        <w:jc w:val="center"/>
        <w:rPr>
          <w:b/>
          <w:sz w:val="28"/>
          <w:szCs w:val="28"/>
        </w:rPr>
      </w:pPr>
      <w:r w:rsidRPr="00FA295F">
        <w:rPr>
          <w:b/>
          <w:sz w:val="28"/>
          <w:szCs w:val="28"/>
        </w:rPr>
        <w:t>основной образовательной программы</w:t>
      </w:r>
    </w:p>
    <w:p w:rsidR="00FA295F" w:rsidRPr="00FA295F" w:rsidRDefault="00FA295F" w:rsidP="00FA295F">
      <w:pPr>
        <w:jc w:val="center"/>
        <w:rPr>
          <w:b/>
          <w:sz w:val="28"/>
          <w:szCs w:val="28"/>
        </w:rPr>
      </w:pPr>
      <w:r w:rsidRPr="00FA295F">
        <w:rPr>
          <w:b/>
          <w:sz w:val="28"/>
          <w:szCs w:val="28"/>
        </w:rPr>
        <w:t xml:space="preserve">по </w:t>
      </w:r>
      <w:r w:rsidR="00F80DDE">
        <w:rPr>
          <w:b/>
          <w:sz w:val="28"/>
          <w:szCs w:val="28"/>
        </w:rPr>
        <w:t>профессии</w:t>
      </w:r>
      <w:r w:rsidRPr="00FA295F">
        <w:rPr>
          <w:b/>
          <w:sz w:val="28"/>
          <w:szCs w:val="28"/>
        </w:rPr>
        <w:t xml:space="preserve">  СПО </w:t>
      </w:r>
    </w:p>
    <w:p w:rsidR="00FA295F" w:rsidRPr="00FA295F" w:rsidRDefault="00F80DDE" w:rsidP="00FA295F">
      <w:pPr>
        <w:jc w:val="center"/>
        <w:rPr>
          <w:b/>
          <w:sz w:val="28"/>
          <w:szCs w:val="28"/>
        </w:rPr>
      </w:pPr>
      <w:r>
        <w:rPr>
          <w:b/>
          <w:sz w:val="28"/>
          <w:szCs w:val="28"/>
        </w:rPr>
        <w:t>15</w:t>
      </w:r>
      <w:r w:rsidR="0051218A" w:rsidRPr="0051218A">
        <w:rPr>
          <w:b/>
          <w:sz w:val="28"/>
          <w:szCs w:val="28"/>
        </w:rPr>
        <w:t>.0</w:t>
      </w:r>
      <w:r>
        <w:rPr>
          <w:b/>
          <w:sz w:val="28"/>
          <w:szCs w:val="28"/>
        </w:rPr>
        <w:t>1</w:t>
      </w:r>
      <w:r w:rsidR="0051218A" w:rsidRPr="0051218A">
        <w:rPr>
          <w:b/>
          <w:sz w:val="28"/>
          <w:szCs w:val="28"/>
        </w:rPr>
        <w:t>.</w:t>
      </w:r>
      <w:r>
        <w:rPr>
          <w:b/>
          <w:sz w:val="28"/>
          <w:szCs w:val="28"/>
        </w:rPr>
        <w:t>34</w:t>
      </w:r>
      <w:r w:rsidR="0051218A" w:rsidRPr="0051218A">
        <w:rPr>
          <w:b/>
          <w:sz w:val="28"/>
          <w:szCs w:val="28"/>
        </w:rPr>
        <w:t xml:space="preserve"> </w:t>
      </w:r>
      <w:r>
        <w:rPr>
          <w:b/>
          <w:sz w:val="28"/>
          <w:szCs w:val="28"/>
        </w:rPr>
        <w:t>Фрезеровщик на станках с числовым программным управлением</w:t>
      </w:r>
    </w:p>
    <w:p w:rsidR="00FA295F" w:rsidRPr="00FA295F" w:rsidRDefault="00FA295F" w:rsidP="00FA295F">
      <w:pPr>
        <w:jc w:val="center"/>
        <w:rPr>
          <w:b/>
          <w:sz w:val="28"/>
          <w:szCs w:val="28"/>
        </w:rPr>
      </w:pPr>
    </w:p>
    <w:p w:rsidR="005D26FF" w:rsidRPr="00FA295F" w:rsidRDefault="00FA295F" w:rsidP="00FA295F">
      <w:pPr>
        <w:jc w:val="center"/>
        <w:rPr>
          <w:i/>
          <w:sz w:val="28"/>
          <w:szCs w:val="28"/>
        </w:rPr>
      </w:pPr>
      <w:r w:rsidRPr="00FA295F">
        <w:rPr>
          <w:b/>
          <w:i/>
          <w:sz w:val="28"/>
          <w:szCs w:val="28"/>
        </w:rPr>
        <w:t>профиль обучения: технологический</w:t>
      </w:r>
    </w:p>
    <w:p w:rsidR="005D26FF" w:rsidRPr="006F08B6" w:rsidRDefault="005D26FF" w:rsidP="005D26FF">
      <w:pPr>
        <w:jc w:val="center"/>
        <w:rPr>
          <w:sz w:val="28"/>
          <w:szCs w:val="28"/>
        </w:rPr>
      </w:pPr>
    </w:p>
    <w:tbl>
      <w:tblPr>
        <w:tblW w:w="6810" w:type="dxa"/>
        <w:tblInd w:w="93" w:type="dxa"/>
        <w:tblLook w:val="04A0" w:firstRow="1" w:lastRow="0" w:firstColumn="1" w:lastColumn="0" w:noHBand="0" w:noVBand="1"/>
      </w:tblPr>
      <w:tblGrid>
        <w:gridCol w:w="388"/>
        <w:gridCol w:w="390"/>
        <w:gridCol w:w="390"/>
        <w:gridCol w:w="428"/>
        <w:gridCol w:w="792"/>
        <w:gridCol w:w="792"/>
        <w:gridCol w:w="792"/>
        <w:gridCol w:w="946"/>
        <w:gridCol w:w="946"/>
        <w:gridCol w:w="946"/>
      </w:tblGrid>
      <w:tr w:rsidR="005D26FF" w:rsidRPr="00CD3FA1" w:rsidTr="005D26FF">
        <w:trPr>
          <w:trHeight w:val="348"/>
        </w:trPr>
        <w:tc>
          <w:tcPr>
            <w:tcW w:w="388"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390"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390"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428" w:type="dxa"/>
            <w:tcBorders>
              <w:top w:val="nil"/>
              <w:left w:val="nil"/>
              <w:bottom w:val="nil"/>
              <w:right w:val="nil"/>
            </w:tcBorders>
            <w:shd w:val="clear" w:color="auto" w:fill="auto"/>
            <w:noWrap/>
            <w:vAlign w:val="bottom"/>
            <w:hideMark/>
          </w:tcPr>
          <w:p w:rsidR="005D26FF" w:rsidRPr="00CD3FA1" w:rsidRDefault="005D26FF" w:rsidP="005D26FF">
            <w:pPr>
              <w:jc w:val="center"/>
              <w:rPr>
                <w:rFonts w:ascii="Arial" w:hAnsi="Arial" w:cs="Arial"/>
                <w:sz w:val="20"/>
                <w:szCs w:val="20"/>
                <w:lang w:eastAsia="ru-RU"/>
              </w:rPr>
            </w:pPr>
          </w:p>
        </w:tc>
        <w:tc>
          <w:tcPr>
            <w:tcW w:w="792" w:type="dxa"/>
            <w:tcBorders>
              <w:top w:val="nil"/>
              <w:left w:val="nil"/>
              <w:bottom w:val="nil"/>
              <w:right w:val="nil"/>
            </w:tcBorders>
            <w:shd w:val="clear" w:color="auto" w:fill="auto"/>
            <w:noWrap/>
            <w:vAlign w:val="center"/>
            <w:hideMark/>
          </w:tcPr>
          <w:p w:rsidR="005D26FF" w:rsidRPr="00CD3FA1" w:rsidRDefault="005D26FF" w:rsidP="005D26FF">
            <w:pPr>
              <w:jc w:val="center"/>
              <w:rPr>
                <w:rFonts w:ascii="Arial" w:hAnsi="Arial" w:cs="Arial"/>
                <w:lang w:eastAsia="ru-RU"/>
              </w:rPr>
            </w:pPr>
          </w:p>
        </w:tc>
        <w:tc>
          <w:tcPr>
            <w:tcW w:w="792"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c>
          <w:tcPr>
            <w:tcW w:w="792"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c>
          <w:tcPr>
            <w:tcW w:w="946" w:type="dxa"/>
            <w:tcBorders>
              <w:top w:val="nil"/>
              <w:left w:val="nil"/>
              <w:bottom w:val="nil"/>
              <w:right w:val="nil"/>
            </w:tcBorders>
            <w:shd w:val="clear" w:color="auto" w:fill="auto"/>
            <w:noWrap/>
            <w:vAlign w:val="center"/>
            <w:hideMark/>
          </w:tcPr>
          <w:p w:rsidR="005D26FF" w:rsidRDefault="005D26FF" w:rsidP="005D26FF">
            <w:pPr>
              <w:jc w:val="center"/>
              <w:rPr>
                <w:lang w:eastAsia="ru-RU"/>
              </w:rPr>
            </w:pPr>
          </w:p>
          <w:p w:rsidR="005D26FF" w:rsidRDefault="005D26FF" w:rsidP="005D26FF">
            <w:pPr>
              <w:jc w:val="center"/>
              <w:rPr>
                <w:lang w:eastAsia="ru-RU"/>
              </w:rPr>
            </w:pPr>
          </w:p>
          <w:p w:rsidR="005D26FF" w:rsidRPr="00CD3FA1" w:rsidRDefault="005D26FF" w:rsidP="005D26FF">
            <w:pPr>
              <w:jc w:val="center"/>
              <w:rPr>
                <w:lang w:eastAsia="ru-RU"/>
              </w:rPr>
            </w:pPr>
          </w:p>
        </w:tc>
        <w:tc>
          <w:tcPr>
            <w:tcW w:w="946"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c>
          <w:tcPr>
            <w:tcW w:w="946" w:type="dxa"/>
            <w:tcBorders>
              <w:top w:val="nil"/>
              <w:left w:val="nil"/>
              <w:bottom w:val="nil"/>
              <w:right w:val="nil"/>
            </w:tcBorders>
            <w:shd w:val="clear" w:color="auto" w:fill="auto"/>
            <w:noWrap/>
            <w:vAlign w:val="center"/>
            <w:hideMark/>
          </w:tcPr>
          <w:p w:rsidR="005D26FF" w:rsidRPr="00CD3FA1" w:rsidRDefault="005D26FF" w:rsidP="005D26FF">
            <w:pPr>
              <w:jc w:val="center"/>
              <w:rPr>
                <w:lang w:eastAsia="ru-RU"/>
              </w:rPr>
            </w:pPr>
          </w:p>
        </w:tc>
      </w:tr>
    </w:tbl>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3534E3" w:rsidRDefault="003534E3"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FA295F" w:rsidRDefault="00FA295F" w:rsidP="005D26FF">
      <w:pPr>
        <w:jc w:val="center"/>
        <w:rPr>
          <w:b/>
          <w:sz w:val="28"/>
          <w:szCs w:val="28"/>
        </w:rPr>
      </w:pPr>
    </w:p>
    <w:p w:rsidR="00C02DEC" w:rsidRDefault="003534E3" w:rsidP="003534E3">
      <w:pPr>
        <w:jc w:val="center"/>
        <w:rPr>
          <w:b/>
          <w:sz w:val="28"/>
          <w:szCs w:val="28"/>
        </w:rPr>
      </w:pPr>
      <w:r>
        <w:rPr>
          <w:b/>
          <w:sz w:val="28"/>
          <w:szCs w:val="28"/>
        </w:rPr>
        <w:t>Самара, 202</w:t>
      </w:r>
      <w:r w:rsidR="003A0089">
        <w:rPr>
          <w:b/>
          <w:sz w:val="28"/>
          <w:szCs w:val="28"/>
        </w:rPr>
        <w:t>4</w:t>
      </w:r>
      <w:r>
        <w:rPr>
          <w:b/>
          <w:sz w:val="28"/>
          <w:szCs w:val="28"/>
        </w:rPr>
        <w:t xml:space="preserve"> г.</w:t>
      </w:r>
    </w:p>
    <w:p w:rsidR="000D34A9" w:rsidRDefault="000D34A9" w:rsidP="003534E3">
      <w:pPr>
        <w:jc w:val="center"/>
        <w:rPr>
          <w:b/>
          <w:sz w:val="28"/>
          <w:szCs w:val="28"/>
        </w:rPr>
      </w:pPr>
    </w:p>
    <w:p w:rsidR="00FA295F" w:rsidRDefault="00FA295F" w:rsidP="003534E3">
      <w:pPr>
        <w:jc w:val="center"/>
        <w:rPr>
          <w:b/>
          <w:sz w:val="28"/>
          <w:szCs w:val="28"/>
        </w:rPr>
      </w:pPr>
    </w:p>
    <w:p w:rsidR="00FA295F" w:rsidRDefault="00FA295F" w:rsidP="003534E3">
      <w:pPr>
        <w:jc w:val="center"/>
        <w:rPr>
          <w:b/>
          <w:sz w:val="28"/>
          <w:szCs w:val="28"/>
        </w:rPr>
      </w:pPr>
    </w:p>
    <w:p w:rsidR="000D34A9" w:rsidRDefault="000D34A9" w:rsidP="003534E3">
      <w:pPr>
        <w:jc w:val="center"/>
        <w:rPr>
          <w:b/>
          <w:sz w:val="28"/>
          <w:szCs w:val="28"/>
        </w:rPr>
      </w:pPr>
    </w:p>
    <w:p w:rsidR="000D34A9" w:rsidRDefault="000D34A9" w:rsidP="003534E3">
      <w:pPr>
        <w:jc w:val="center"/>
        <w:rPr>
          <w:b/>
          <w:sz w:val="28"/>
          <w:szCs w:val="28"/>
        </w:rPr>
      </w:pPr>
    </w:p>
    <w:p w:rsidR="000D34A9" w:rsidRDefault="000D34A9" w:rsidP="003534E3">
      <w:pPr>
        <w:jc w:val="center"/>
        <w:rPr>
          <w:b/>
          <w:sz w:val="28"/>
          <w:szCs w:val="28"/>
        </w:rPr>
      </w:pPr>
    </w:p>
    <w:p w:rsidR="005D26FF" w:rsidRPr="006F08B6" w:rsidRDefault="005D26FF" w:rsidP="005D26FF">
      <w:pPr>
        <w:jc w:val="center"/>
        <w:rPr>
          <w:b/>
          <w:sz w:val="28"/>
          <w:szCs w:val="28"/>
        </w:rPr>
      </w:pPr>
    </w:p>
    <w:tbl>
      <w:tblPr>
        <w:tblW w:w="10314" w:type="dxa"/>
        <w:tblLook w:val="04A0" w:firstRow="1" w:lastRow="0" w:firstColumn="1" w:lastColumn="0" w:noHBand="0" w:noVBand="1"/>
      </w:tblPr>
      <w:tblGrid>
        <w:gridCol w:w="5382"/>
        <w:gridCol w:w="4932"/>
      </w:tblGrid>
      <w:tr w:rsidR="005D26FF" w:rsidRPr="006F08B6" w:rsidTr="005D26FF">
        <w:tc>
          <w:tcPr>
            <w:tcW w:w="5382" w:type="dxa"/>
            <w:shd w:val="clear" w:color="auto" w:fill="auto"/>
          </w:tcPr>
          <w:p w:rsidR="005D26FF" w:rsidRPr="006F08B6" w:rsidRDefault="005D26FF" w:rsidP="005D26FF">
            <w:pPr>
              <w:rPr>
                <w:b/>
                <w:sz w:val="28"/>
                <w:szCs w:val="28"/>
              </w:rPr>
            </w:pPr>
            <w:r w:rsidRPr="006F08B6">
              <w:rPr>
                <w:b/>
                <w:sz w:val="28"/>
                <w:szCs w:val="28"/>
              </w:rPr>
              <w:t>РАССМОТРЕНО НА ЗАСЕДАНИИ</w:t>
            </w:r>
          </w:p>
        </w:tc>
        <w:tc>
          <w:tcPr>
            <w:tcW w:w="4932" w:type="dxa"/>
            <w:shd w:val="clear" w:color="auto" w:fill="auto"/>
          </w:tcPr>
          <w:p w:rsidR="005D26FF" w:rsidRPr="006F08B6" w:rsidRDefault="005D26FF" w:rsidP="005D26FF">
            <w:pPr>
              <w:rPr>
                <w:sz w:val="28"/>
                <w:szCs w:val="28"/>
              </w:rPr>
            </w:pPr>
            <w:r w:rsidRPr="006F08B6">
              <w:rPr>
                <w:b/>
                <w:sz w:val="28"/>
                <w:szCs w:val="28"/>
              </w:rPr>
              <w:t>СОГЛАСОВАНО</w:t>
            </w:r>
          </w:p>
        </w:tc>
      </w:tr>
      <w:tr w:rsidR="005D26FF" w:rsidRPr="006F08B6" w:rsidTr="003A0089">
        <w:trPr>
          <w:trHeight w:val="68"/>
        </w:trPr>
        <w:tc>
          <w:tcPr>
            <w:tcW w:w="5382" w:type="dxa"/>
            <w:shd w:val="clear" w:color="auto" w:fill="auto"/>
          </w:tcPr>
          <w:p w:rsidR="005D26FF" w:rsidRPr="006F08B6" w:rsidRDefault="005D26FF" w:rsidP="005D26FF">
            <w:pPr>
              <w:rPr>
                <w:sz w:val="28"/>
                <w:szCs w:val="28"/>
              </w:rPr>
            </w:pPr>
            <w:r w:rsidRPr="006F08B6">
              <w:rPr>
                <w:sz w:val="28"/>
                <w:szCs w:val="28"/>
              </w:rPr>
              <w:t>Предметно-цикловой  комиссии</w:t>
            </w:r>
          </w:p>
        </w:tc>
        <w:tc>
          <w:tcPr>
            <w:tcW w:w="4932" w:type="dxa"/>
            <w:shd w:val="clear" w:color="auto" w:fill="auto"/>
          </w:tcPr>
          <w:p w:rsidR="005D26FF" w:rsidRPr="006F08B6" w:rsidRDefault="005D26FF" w:rsidP="00FA295F">
            <w:pPr>
              <w:rPr>
                <w:sz w:val="28"/>
                <w:szCs w:val="28"/>
              </w:rPr>
            </w:pPr>
            <w:r w:rsidRPr="006F08B6">
              <w:rPr>
                <w:sz w:val="28"/>
                <w:szCs w:val="28"/>
              </w:rPr>
              <w:t>Предметно-цикловой  комисси</w:t>
            </w:r>
            <w:r w:rsidR="00FA295F">
              <w:rPr>
                <w:sz w:val="28"/>
                <w:szCs w:val="28"/>
              </w:rPr>
              <w:t>ей</w:t>
            </w:r>
          </w:p>
        </w:tc>
      </w:tr>
      <w:tr w:rsidR="005D26FF" w:rsidRPr="006F08B6" w:rsidTr="005D26FF">
        <w:tc>
          <w:tcPr>
            <w:tcW w:w="5382" w:type="dxa"/>
            <w:shd w:val="clear" w:color="auto" w:fill="auto"/>
          </w:tcPr>
          <w:p w:rsidR="005D26FF" w:rsidRPr="006F08B6" w:rsidRDefault="005D26FF" w:rsidP="005D26FF">
            <w:pPr>
              <w:rPr>
                <w:sz w:val="28"/>
                <w:szCs w:val="28"/>
              </w:rPr>
            </w:pPr>
            <w:r w:rsidRPr="006F08B6">
              <w:rPr>
                <w:sz w:val="28"/>
                <w:szCs w:val="28"/>
              </w:rPr>
              <w:t>Русского языка и литературы</w:t>
            </w:r>
          </w:p>
        </w:tc>
        <w:tc>
          <w:tcPr>
            <w:tcW w:w="4932" w:type="dxa"/>
            <w:shd w:val="clear" w:color="auto" w:fill="auto"/>
          </w:tcPr>
          <w:p w:rsidR="005D26FF" w:rsidRPr="006F08B6" w:rsidRDefault="003A0089" w:rsidP="005D26FF">
            <w:pPr>
              <w:rPr>
                <w:sz w:val="28"/>
                <w:szCs w:val="28"/>
              </w:rPr>
            </w:pPr>
            <w:r>
              <w:rPr>
                <w:sz w:val="28"/>
                <w:szCs w:val="28"/>
              </w:rPr>
              <w:t xml:space="preserve">Машиностроения и металлообработки </w:t>
            </w:r>
          </w:p>
        </w:tc>
      </w:tr>
      <w:tr w:rsidR="005D26FF" w:rsidRPr="006F08B6" w:rsidTr="005D26FF">
        <w:tc>
          <w:tcPr>
            <w:tcW w:w="5382" w:type="dxa"/>
            <w:shd w:val="clear" w:color="auto" w:fill="auto"/>
          </w:tcPr>
          <w:p w:rsidR="005D26FF" w:rsidRPr="006F08B6" w:rsidRDefault="005D26FF" w:rsidP="005D26FF">
            <w:pPr>
              <w:rPr>
                <w:sz w:val="28"/>
                <w:szCs w:val="28"/>
              </w:rPr>
            </w:pPr>
            <w:r w:rsidRPr="006F08B6">
              <w:rPr>
                <w:sz w:val="28"/>
                <w:szCs w:val="28"/>
              </w:rPr>
              <w:t>Председатель</w:t>
            </w:r>
          </w:p>
        </w:tc>
        <w:tc>
          <w:tcPr>
            <w:tcW w:w="4932" w:type="dxa"/>
            <w:shd w:val="clear" w:color="auto" w:fill="auto"/>
          </w:tcPr>
          <w:p w:rsidR="005D26FF" w:rsidRPr="006F08B6" w:rsidRDefault="005D26FF" w:rsidP="005D26FF">
            <w:pPr>
              <w:rPr>
                <w:sz w:val="28"/>
                <w:szCs w:val="28"/>
              </w:rPr>
            </w:pPr>
            <w:r w:rsidRPr="006F08B6">
              <w:rPr>
                <w:sz w:val="28"/>
                <w:szCs w:val="28"/>
              </w:rPr>
              <w:t>Председатель</w:t>
            </w:r>
          </w:p>
        </w:tc>
      </w:tr>
      <w:tr w:rsidR="005D26FF" w:rsidRPr="006F08B6" w:rsidTr="005D26FF">
        <w:tc>
          <w:tcPr>
            <w:tcW w:w="5382" w:type="dxa"/>
            <w:shd w:val="clear" w:color="auto" w:fill="auto"/>
          </w:tcPr>
          <w:p w:rsidR="005D26FF" w:rsidRPr="00DD364D" w:rsidRDefault="009F5766" w:rsidP="009F5766">
            <w:pPr>
              <w:rPr>
                <w:sz w:val="28"/>
                <w:szCs w:val="28"/>
                <w:lang w:val="en-US"/>
              </w:rPr>
            </w:pPr>
            <w:r>
              <w:rPr>
                <w:sz w:val="28"/>
                <w:szCs w:val="28"/>
              </w:rPr>
              <w:t>___________________</w:t>
            </w:r>
            <w:proofErr w:type="spellStart"/>
            <w:r w:rsidR="00DD364D">
              <w:rPr>
                <w:sz w:val="28"/>
                <w:szCs w:val="28"/>
              </w:rPr>
              <w:t>Мурасина</w:t>
            </w:r>
            <w:proofErr w:type="spellEnd"/>
            <w:r w:rsidR="00DD364D">
              <w:rPr>
                <w:sz w:val="28"/>
                <w:szCs w:val="28"/>
              </w:rPr>
              <w:t xml:space="preserve"> А.Г.</w:t>
            </w:r>
          </w:p>
        </w:tc>
        <w:tc>
          <w:tcPr>
            <w:tcW w:w="4932" w:type="dxa"/>
            <w:shd w:val="clear" w:color="auto" w:fill="auto"/>
          </w:tcPr>
          <w:p w:rsidR="005D26FF" w:rsidRPr="006F08B6" w:rsidRDefault="009F5766" w:rsidP="005D26FF">
            <w:pPr>
              <w:rPr>
                <w:sz w:val="28"/>
                <w:szCs w:val="28"/>
              </w:rPr>
            </w:pPr>
            <w:r>
              <w:rPr>
                <w:sz w:val="28"/>
                <w:szCs w:val="28"/>
              </w:rPr>
              <w:t>_______________</w:t>
            </w:r>
            <w:proofErr w:type="spellStart"/>
            <w:r w:rsidR="00DD364D">
              <w:rPr>
                <w:sz w:val="28"/>
                <w:szCs w:val="28"/>
              </w:rPr>
              <w:t>А</w:t>
            </w:r>
            <w:r w:rsidR="005D26FF" w:rsidRPr="006F08B6">
              <w:rPr>
                <w:sz w:val="28"/>
                <w:szCs w:val="28"/>
              </w:rPr>
              <w:t>.</w:t>
            </w:r>
            <w:r w:rsidR="003A0089">
              <w:rPr>
                <w:sz w:val="28"/>
                <w:szCs w:val="28"/>
              </w:rPr>
              <w:t>В.Баев</w:t>
            </w:r>
            <w:proofErr w:type="spellEnd"/>
          </w:p>
        </w:tc>
      </w:tr>
      <w:tr w:rsidR="005D26FF" w:rsidRPr="006F08B6" w:rsidTr="005D26FF">
        <w:tc>
          <w:tcPr>
            <w:tcW w:w="5382" w:type="dxa"/>
            <w:shd w:val="clear" w:color="auto" w:fill="auto"/>
          </w:tcPr>
          <w:p w:rsidR="005D26FF" w:rsidRPr="006F08B6" w:rsidRDefault="003A0089" w:rsidP="005D26FF">
            <w:pPr>
              <w:rPr>
                <w:sz w:val="28"/>
                <w:szCs w:val="28"/>
              </w:rPr>
            </w:pPr>
            <w:r>
              <w:rPr>
                <w:sz w:val="28"/>
                <w:szCs w:val="28"/>
              </w:rPr>
              <w:t>________     _________2024</w:t>
            </w:r>
            <w:r w:rsidR="009F5766">
              <w:rPr>
                <w:sz w:val="28"/>
                <w:szCs w:val="28"/>
              </w:rPr>
              <w:t>г.</w:t>
            </w:r>
          </w:p>
        </w:tc>
        <w:tc>
          <w:tcPr>
            <w:tcW w:w="4932" w:type="dxa"/>
            <w:shd w:val="clear" w:color="auto" w:fill="auto"/>
          </w:tcPr>
          <w:p w:rsidR="005D26FF" w:rsidRPr="006F08B6" w:rsidRDefault="003A0089" w:rsidP="005D26FF">
            <w:pPr>
              <w:rPr>
                <w:sz w:val="28"/>
                <w:szCs w:val="28"/>
              </w:rPr>
            </w:pPr>
            <w:r>
              <w:rPr>
                <w:sz w:val="28"/>
                <w:szCs w:val="28"/>
              </w:rPr>
              <w:t>_______        __________2024</w:t>
            </w:r>
            <w:r w:rsidR="009F5766">
              <w:rPr>
                <w:sz w:val="28"/>
                <w:szCs w:val="28"/>
              </w:rPr>
              <w:t>г.</w:t>
            </w:r>
          </w:p>
        </w:tc>
      </w:tr>
      <w:tr w:rsidR="005D26FF" w:rsidRPr="006F08B6" w:rsidTr="005D26FF">
        <w:tc>
          <w:tcPr>
            <w:tcW w:w="5382" w:type="dxa"/>
            <w:shd w:val="clear" w:color="auto" w:fill="auto"/>
          </w:tcPr>
          <w:p w:rsidR="005D26FF" w:rsidRPr="006F08B6" w:rsidRDefault="005D26FF" w:rsidP="005D26FF">
            <w:pPr>
              <w:rPr>
                <w:b/>
                <w:sz w:val="28"/>
                <w:szCs w:val="28"/>
              </w:rPr>
            </w:pPr>
          </w:p>
          <w:p w:rsidR="005D26FF" w:rsidRPr="006F08B6" w:rsidRDefault="005D26FF" w:rsidP="005D26FF">
            <w:pPr>
              <w:rPr>
                <w:b/>
                <w:sz w:val="28"/>
                <w:szCs w:val="28"/>
              </w:rPr>
            </w:pPr>
            <w:r w:rsidRPr="006F08B6">
              <w:rPr>
                <w:b/>
                <w:sz w:val="28"/>
                <w:szCs w:val="28"/>
              </w:rPr>
              <w:t>ОДОБРЕНО</w:t>
            </w:r>
          </w:p>
        </w:tc>
        <w:tc>
          <w:tcPr>
            <w:tcW w:w="4932" w:type="dxa"/>
            <w:shd w:val="clear" w:color="auto" w:fill="auto"/>
          </w:tcPr>
          <w:p w:rsidR="005D26FF" w:rsidRPr="006F08B6" w:rsidRDefault="005D26FF" w:rsidP="005D26FF">
            <w:pPr>
              <w:rPr>
                <w:sz w:val="28"/>
                <w:szCs w:val="28"/>
              </w:rPr>
            </w:pPr>
          </w:p>
        </w:tc>
      </w:tr>
      <w:tr w:rsidR="005D26FF" w:rsidRPr="006F08B6" w:rsidTr="005D26FF">
        <w:tc>
          <w:tcPr>
            <w:tcW w:w="5382" w:type="dxa"/>
            <w:shd w:val="clear" w:color="auto" w:fill="auto"/>
          </w:tcPr>
          <w:p w:rsidR="005D26FF" w:rsidRPr="006F08B6" w:rsidRDefault="005D26FF" w:rsidP="00FA295F">
            <w:pPr>
              <w:rPr>
                <w:sz w:val="28"/>
                <w:szCs w:val="28"/>
              </w:rPr>
            </w:pPr>
            <w:r>
              <w:rPr>
                <w:sz w:val="28"/>
                <w:szCs w:val="28"/>
              </w:rPr>
              <w:t>Методист ГБПОУ «ПГК»</w:t>
            </w:r>
          </w:p>
        </w:tc>
        <w:tc>
          <w:tcPr>
            <w:tcW w:w="4932" w:type="dxa"/>
            <w:shd w:val="clear" w:color="auto" w:fill="auto"/>
          </w:tcPr>
          <w:p w:rsidR="005D26FF" w:rsidRPr="006F08B6" w:rsidRDefault="005D26FF" w:rsidP="005D26FF">
            <w:pPr>
              <w:rPr>
                <w:sz w:val="28"/>
                <w:szCs w:val="28"/>
              </w:rPr>
            </w:pPr>
          </w:p>
        </w:tc>
      </w:tr>
      <w:tr w:rsidR="003A0089" w:rsidRPr="006F08B6" w:rsidTr="005D26FF">
        <w:trPr>
          <w:trHeight w:val="106"/>
        </w:trPr>
        <w:tc>
          <w:tcPr>
            <w:tcW w:w="5382" w:type="dxa"/>
            <w:shd w:val="clear" w:color="auto" w:fill="auto"/>
          </w:tcPr>
          <w:p w:rsidR="003A0089" w:rsidRPr="00F80DDE" w:rsidRDefault="003A0089" w:rsidP="00F80DDE">
            <w:pPr>
              <w:pStyle w:val="3"/>
              <w:ind w:firstLine="0"/>
              <w:rPr>
                <w:b w:val="0"/>
                <w:szCs w:val="28"/>
              </w:rPr>
            </w:pPr>
            <w:r w:rsidRPr="00F80DDE">
              <w:rPr>
                <w:b w:val="0"/>
                <w:szCs w:val="28"/>
              </w:rPr>
              <w:t xml:space="preserve">По </w:t>
            </w:r>
            <w:r>
              <w:rPr>
                <w:b w:val="0"/>
                <w:szCs w:val="28"/>
              </w:rPr>
              <w:t>профессии</w:t>
            </w:r>
            <w:r w:rsidRPr="00F80DDE">
              <w:rPr>
                <w:b w:val="0"/>
                <w:szCs w:val="28"/>
              </w:rPr>
              <w:t xml:space="preserve"> </w:t>
            </w:r>
            <w:r w:rsidRPr="00F80DDE">
              <w:rPr>
                <w:b w:val="0"/>
                <w:bCs/>
                <w:szCs w:val="28"/>
              </w:rPr>
              <w:t>15.01.34 Фрезеровщик на станках с числовым программным управлением</w:t>
            </w:r>
          </w:p>
        </w:tc>
        <w:tc>
          <w:tcPr>
            <w:tcW w:w="4932" w:type="dxa"/>
            <w:shd w:val="clear" w:color="auto" w:fill="auto"/>
          </w:tcPr>
          <w:p w:rsidR="003A0089" w:rsidRPr="00B672EA" w:rsidRDefault="003A0089" w:rsidP="00E57C3D"/>
        </w:tc>
      </w:tr>
      <w:tr w:rsidR="003A0089" w:rsidRPr="006F08B6" w:rsidTr="005D26FF">
        <w:tc>
          <w:tcPr>
            <w:tcW w:w="5382" w:type="dxa"/>
            <w:shd w:val="clear" w:color="auto" w:fill="auto"/>
          </w:tcPr>
          <w:p w:rsidR="003A0089" w:rsidRPr="006F08B6" w:rsidRDefault="003A0089" w:rsidP="00633036">
            <w:pPr>
              <w:rPr>
                <w:b/>
                <w:sz w:val="28"/>
                <w:szCs w:val="28"/>
              </w:rPr>
            </w:pPr>
            <w:r>
              <w:rPr>
                <w:sz w:val="28"/>
                <w:szCs w:val="28"/>
              </w:rPr>
              <w:t>_____________________</w:t>
            </w:r>
            <w:proofErr w:type="spellStart"/>
            <w:r>
              <w:rPr>
                <w:sz w:val="28"/>
                <w:szCs w:val="28"/>
              </w:rPr>
              <w:t>Е.В.Клянина</w:t>
            </w:r>
            <w:proofErr w:type="spellEnd"/>
            <w:r>
              <w:rPr>
                <w:sz w:val="28"/>
                <w:szCs w:val="28"/>
              </w:rPr>
              <w:t xml:space="preserve"> </w:t>
            </w:r>
          </w:p>
        </w:tc>
        <w:tc>
          <w:tcPr>
            <w:tcW w:w="4932" w:type="dxa"/>
            <w:shd w:val="clear" w:color="auto" w:fill="auto"/>
          </w:tcPr>
          <w:p w:rsidR="003A0089" w:rsidRPr="00B672EA" w:rsidRDefault="003A0089" w:rsidP="00E57C3D"/>
        </w:tc>
      </w:tr>
      <w:tr w:rsidR="003A0089" w:rsidRPr="006F08B6" w:rsidTr="005D26FF">
        <w:tc>
          <w:tcPr>
            <w:tcW w:w="5382" w:type="dxa"/>
            <w:shd w:val="clear" w:color="auto" w:fill="auto"/>
          </w:tcPr>
          <w:p w:rsidR="003A0089" w:rsidRPr="006F08B6" w:rsidRDefault="003A0089" w:rsidP="005D26FF">
            <w:pPr>
              <w:rPr>
                <w:sz w:val="28"/>
                <w:szCs w:val="28"/>
              </w:rPr>
            </w:pPr>
            <w:r>
              <w:rPr>
                <w:sz w:val="28"/>
                <w:szCs w:val="28"/>
              </w:rPr>
              <w:t>_______    ____________2024г.</w:t>
            </w:r>
          </w:p>
        </w:tc>
        <w:tc>
          <w:tcPr>
            <w:tcW w:w="4932" w:type="dxa"/>
            <w:shd w:val="clear" w:color="auto" w:fill="auto"/>
          </w:tcPr>
          <w:p w:rsidR="003A0089" w:rsidRPr="00B672EA" w:rsidRDefault="003A0089" w:rsidP="00E57C3D"/>
        </w:tc>
      </w:tr>
      <w:tr w:rsidR="003A0089" w:rsidRPr="006F08B6" w:rsidTr="005D26FF">
        <w:tc>
          <w:tcPr>
            <w:tcW w:w="5382" w:type="dxa"/>
            <w:shd w:val="clear" w:color="auto" w:fill="auto"/>
          </w:tcPr>
          <w:p w:rsidR="003A0089" w:rsidRDefault="003A0089" w:rsidP="005D26FF">
            <w:pPr>
              <w:rPr>
                <w:sz w:val="28"/>
                <w:szCs w:val="28"/>
              </w:rPr>
            </w:pPr>
          </w:p>
        </w:tc>
        <w:tc>
          <w:tcPr>
            <w:tcW w:w="4932" w:type="dxa"/>
            <w:shd w:val="clear" w:color="auto" w:fill="auto"/>
          </w:tcPr>
          <w:p w:rsidR="003A0089" w:rsidRPr="00B672EA" w:rsidRDefault="003A0089" w:rsidP="00E57C3D"/>
        </w:tc>
      </w:tr>
      <w:tr w:rsidR="003A0089" w:rsidRPr="006F08B6" w:rsidTr="005D26FF">
        <w:tc>
          <w:tcPr>
            <w:tcW w:w="5382" w:type="dxa"/>
            <w:shd w:val="clear" w:color="auto" w:fill="auto"/>
          </w:tcPr>
          <w:p w:rsidR="003A0089" w:rsidRDefault="003A0089" w:rsidP="005D26FF">
            <w:pPr>
              <w:rPr>
                <w:sz w:val="28"/>
                <w:szCs w:val="28"/>
              </w:rPr>
            </w:pPr>
          </w:p>
        </w:tc>
        <w:tc>
          <w:tcPr>
            <w:tcW w:w="4932" w:type="dxa"/>
            <w:shd w:val="clear" w:color="auto" w:fill="auto"/>
          </w:tcPr>
          <w:p w:rsidR="003A0089" w:rsidRPr="00B672EA" w:rsidRDefault="003A0089" w:rsidP="00E57C3D"/>
        </w:tc>
      </w:tr>
      <w:tr w:rsidR="003A0089" w:rsidRPr="006F08B6" w:rsidTr="005D26FF">
        <w:tc>
          <w:tcPr>
            <w:tcW w:w="5382" w:type="dxa"/>
            <w:shd w:val="clear" w:color="auto" w:fill="auto"/>
          </w:tcPr>
          <w:p w:rsidR="003A0089" w:rsidRDefault="003A0089" w:rsidP="005D26FF">
            <w:pPr>
              <w:rPr>
                <w:sz w:val="28"/>
                <w:szCs w:val="28"/>
              </w:rPr>
            </w:pPr>
          </w:p>
        </w:tc>
        <w:tc>
          <w:tcPr>
            <w:tcW w:w="4932" w:type="dxa"/>
            <w:shd w:val="clear" w:color="auto" w:fill="auto"/>
          </w:tcPr>
          <w:p w:rsidR="003A0089" w:rsidRPr="00B672EA" w:rsidRDefault="003A0089" w:rsidP="00E57C3D"/>
        </w:tc>
      </w:tr>
    </w:tbl>
    <w:p w:rsidR="005D26FF" w:rsidRPr="006F08B6" w:rsidRDefault="005D26FF" w:rsidP="005D26FF">
      <w:pPr>
        <w:jc w:val="both"/>
        <w:rPr>
          <w:sz w:val="28"/>
          <w:szCs w:val="28"/>
        </w:rPr>
      </w:pPr>
    </w:p>
    <w:p w:rsidR="005D26FF" w:rsidRPr="006F08B6" w:rsidRDefault="005D26FF" w:rsidP="005D26FF">
      <w:pPr>
        <w:rPr>
          <w:sz w:val="28"/>
          <w:szCs w:val="28"/>
          <w:lang w:eastAsia="ar-SA"/>
        </w:rPr>
      </w:pPr>
    </w:p>
    <w:p w:rsidR="005D26FF" w:rsidRPr="006F08B6" w:rsidRDefault="005D26FF" w:rsidP="005D26FF">
      <w:pPr>
        <w:rPr>
          <w:sz w:val="28"/>
          <w:szCs w:val="28"/>
        </w:rPr>
      </w:pPr>
    </w:p>
    <w:p w:rsidR="00FA295F" w:rsidRPr="00CD3FA1" w:rsidRDefault="00FA295F" w:rsidP="00FA295F">
      <w:pPr>
        <w:rPr>
          <w:sz w:val="28"/>
          <w:szCs w:val="28"/>
          <w:lang w:eastAsia="ar-SA"/>
        </w:rPr>
      </w:pPr>
      <w:r w:rsidRPr="00CD3FA1">
        <w:rPr>
          <w:sz w:val="28"/>
          <w:szCs w:val="28"/>
          <w:lang w:eastAsia="ar-SA"/>
        </w:rPr>
        <w:t xml:space="preserve">Составитель: </w:t>
      </w:r>
      <w:r w:rsidR="003A0089">
        <w:rPr>
          <w:sz w:val="28"/>
          <w:szCs w:val="28"/>
          <w:lang w:eastAsia="ar-SA"/>
        </w:rPr>
        <w:t>Никонова О.Н.</w:t>
      </w:r>
      <w:r>
        <w:rPr>
          <w:sz w:val="28"/>
          <w:szCs w:val="28"/>
          <w:lang w:eastAsia="ar-SA"/>
        </w:rPr>
        <w:t>.</w:t>
      </w:r>
      <w:r w:rsidRPr="00CD3FA1">
        <w:rPr>
          <w:sz w:val="28"/>
          <w:szCs w:val="28"/>
          <w:lang w:eastAsia="ar-SA"/>
        </w:rPr>
        <w:t>, преподаватель русского языка и литературы</w:t>
      </w:r>
    </w:p>
    <w:p w:rsidR="00FA295F" w:rsidRPr="00CD3FA1" w:rsidRDefault="00FA295F" w:rsidP="00FA295F">
      <w:pPr>
        <w:rPr>
          <w:sz w:val="28"/>
          <w:szCs w:val="28"/>
        </w:rPr>
      </w:pPr>
      <w:r w:rsidRPr="00CD3FA1">
        <w:rPr>
          <w:sz w:val="28"/>
          <w:szCs w:val="28"/>
          <w:lang w:eastAsia="ar-SA"/>
        </w:rPr>
        <w:t xml:space="preserve"> </w:t>
      </w:r>
    </w:p>
    <w:p w:rsidR="00FA295F" w:rsidRDefault="00FA295F" w:rsidP="00FA295F">
      <w:pPr>
        <w:jc w:val="both"/>
        <w:rPr>
          <w:sz w:val="28"/>
          <w:szCs w:val="28"/>
        </w:rPr>
      </w:pPr>
    </w:p>
    <w:p w:rsidR="0051218A" w:rsidRPr="0051218A" w:rsidRDefault="00FA295F" w:rsidP="0051218A">
      <w:pPr>
        <w:jc w:val="both"/>
        <w:rPr>
          <w:sz w:val="28"/>
          <w:szCs w:val="28"/>
        </w:rPr>
      </w:pPr>
      <w:r w:rsidRPr="002B573B">
        <w:rPr>
          <w:sz w:val="28"/>
          <w:szCs w:val="28"/>
        </w:rPr>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w:t>
      </w:r>
      <w:r w:rsidRPr="002B573B">
        <w:rPr>
          <w:sz w:val="28"/>
          <w:szCs w:val="28"/>
          <w:highlight w:val="white"/>
        </w:rPr>
        <w:t xml:space="preserve"> ФГОС СОО, а также с учётом требований ФГОС СПО </w:t>
      </w:r>
      <w:r w:rsidRPr="00D109AD">
        <w:rPr>
          <w:sz w:val="28"/>
          <w:szCs w:val="28"/>
        </w:rPr>
        <w:t xml:space="preserve">по </w:t>
      </w:r>
      <w:r w:rsidR="00F80DDE">
        <w:rPr>
          <w:sz w:val="28"/>
          <w:szCs w:val="28"/>
        </w:rPr>
        <w:t>профессии</w:t>
      </w:r>
      <w:r w:rsidRPr="00D109AD">
        <w:rPr>
          <w:sz w:val="28"/>
          <w:szCs w:val="28"/>
        </w:rPr>
        <w:t xml:space="preserve"> СПО</w:t>
      </w:r>
      <w:r>
        <w:rPr>
          <w:sz w:val="28"/>
          <w:szCs w:val="28"/>
        </w:rPr>
        <w:t xml:space="preserve"> </w:t>
      </w:r>
      <w:r w:rsidRPr="00D109AD">
        <w:rPr>
          <w:sz w:val="28"/>
          <w:szCs w:val="28"/>
        </w:rPr>
        <w:t xml:space="preserve">программы </w:t>
      </w:r>
      <w:r w:rsidR="00D60D61" w:rsidRPr="00D60D61">
        <w:rPr>
          <w:sz w:val="28"/>
          <w:szCs w:val="28"/>
        </w:rPr>
        <w:t>подготовки квалифицированных рабочих, служащих</w:t>
      </w:r>
      <w:r>
        <w:rPr>
          <w:sz w:val="28"/>
          <w:szCs w:val="28"/>
        </w:rPr>
        <w:t xml:space="preserve"> </w:t>
      </w:r>
      <w:r w:rsidRPr="00D109AD">
        <w:rPr>
          <w:sz w:val="28"/>
          <w:szCs w:val="28"/>
        </w:rPr>
        <w:t>среднего профессионального образования</w:t>
      </w:r>
      <w:r>
        <w:rPr>
          <w:sz w:val="28"/>
          <w:szCs w:val="28"/>
        </w:rPr>
        <w:t xml:space="preserve"> </w:t>
      </w:r>
      <w:r w:rsidR="00F80DDE" w:rsidRPr="00F80DDE">
        <w:rPr>
          <w:bCs/>
          <w:sz w:val="28"/>
          <w:szCs w:val="28"/>
        </w:rPr>
        <w:t>15.01.34 Фрезеровщик на станках с числовым программным управлением</w:t>
      </w:r>
      <w:r w:rsidR="0051218A">
        <w:rPr>
          <w:bCs/>
          <w:sz w:val="28"/>
          <w:szCs w:val="28"/>
        </w:rPr>
        <w:t>.</w:t>
      </w:r>
    </w:p>
    <w:p w:rsidR="00FA295F" w:rsidRPr="002B573B" w:rsidRDefault="00FA295F" w:rsidP="00FA295F">
      <w:pPr>
        <w:ind w:firstLine="709"/>
        <w:jc w:val="both"/>
        <w:rPr>
          <w:sz w:val="28"/>
          <w:szCs w:val="28"/>
        </w:rPr>
      </w:pPr>
    </w:p>
    <w:p w:rsidR="005D26FF" w:rsidRPr="006F08B6" w:rsidRDefault="005D26FF" w:rsidP="005D26FF">
      <w:pPr>
        <w:ind w:firstLine="709"/>
        <w:jc w:val="both"/>
        <w:rPr>
          <w:sz w:val="28"/>
          <w:szCs w:val="28"/>
        </w:rPr>
      </w:pP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spacing w:line="360" w:lineRule="auto"/>
        <w:jc w:val="center"/>
        <w:rPr>
          <w:b/>
          <w:iCs/>
        </w:rPr>
      </w:pPr>
    </w:p>
    <w:p w:rsidR="005D26FF" w:rsidRDefault="005D26FF" w:rsidP="005D26FF">
      <w:pPr>
        <w:rPr>
          <w:b/>
          <w:iCs/>
          <w:sz w:val="28"/>
          <w:szCs w:val="28"/>
          <w:lang w:eastAsia="ru-RU"/>
        </w:rPr>
      </w:pPr>
      <w:bookmarkStart w:id="1" w:name="_Hlk96002302"/>
      <w:bookmarkStart w:id="2" w:name="_Hlk95990822"/>
    </w:p>
    <w:p w:rsidR="00C02DEC" w:rsidRDefault="00C02DEC" w:rsidP="005D26FF">
      <w:pPr>
        <w:rPr>
          <w:b/>
          <w:iCs/>
          <w:sz w:val="28"/>
          <w:szCs w:val="28"/>
          <w:lang w:eastAsia="ru-RU"/>
        </w:rPr>
      </w:pPr>
    </w:p>
    <w:p w:rsidR="00C02DEC" w:rsidRDefault="00C02DEC" w:rsidP="005D26FF">
      <w:pPr>
        <w:rPr>
          <w:b/>
          <w:iCs/>
          <w:sz w:val="28"/>
          <w:szCs w:val="28"/>
          <w:lang w:eastAsia="ru-RU"/>
        </w:rPr>
      </w:pPr>
    </w:p>
    <w:p w:rsidR="0051218A" w:rsidRDefault="0051218A" w:rsidP="005D26FF">
      <w:pPr>
        <w:rPr>
          <w:b/>
          <w:iCs/>
          <w:sz w:val="28"/>
          <w:szCs w:val="28"/>
          <w:lang w:eastAsia="ru-RU"/>
        </w:rPr>
      </w:pPr>
    </w:p>
    <w:bookmarkEnd w:id="1"/>
    <w:bookmarkEnd w:id="2"/>
    <w:p w:rsidR="00831C37" w:rsidRDefault="00831C37" w:rsidP="00831C37">
      <w:pPr>
        <w:rPr>
          <w:b/>
          <w:iCs/>
          <w:sz w:val="28"/>
          <w:szCs w:val="28"/>
          <w:lang w:eastAsia="ru-RU"/>
        </w:rPr>
      </w:pPr>
    </w:p>
    <w:p w:rsidR="00831C37" w:rsidRDefault="00831C37" w:rsidP="00831C37">
      <w:pPr>
        <w:rPr>
          <w:b/>
          <w:iCs/>
          <w:sz w:val="28"/>
          <w:szCs w:val="28"/>
          <w:lang w:eastAsia="ru-RU"/>
        </w:rPr>
      </w:pPr>
    </w:p>
    <w:p w:rsidR="00831C37" w:rsidRPr="00BA0D72" w:rsidRDefault="00831C37" w:rsidP="00831C37">
      <w:pPr>
        <w:jc w:val="center"/>
        <w:rPr>
          <w:b/>
          <w:sz w:val="28"/>
          <w:szCs w:val="28"/>
        </w:rPr>
      </w:pPr>
      <w:r w:rsidRPr="00BA0D72">
        <w:rPr>
          <w:b/>
          <w:sz w:val="28"/>
          <w:szCs w:val="28"/>
        </w:rPr>
        <w:t>СОДЕРЖАНИЕ</w:t>
      </w:r>
    </w:p>
    <w:p w:rsidR="00831C37" w:rsidRPr="00BA0D72" w:rsidRDefault="00831C37" w:rsidP="00831C37">
      <w:pPr>
        <w:jc w:val="center"/>
        <w:rPr>
          <w:b/>
          <w:sz w:val="28"/>
          <w:szCs w:val="28"/>
        </w:rPr>
      </w:pPr>
    </w:p>
    <w:sdt>
      <w:sdtPr>
        <w:rPr>
          <w:sz w:val="28"/>
          <w:szCs w:val="28"/>
        </w:rPr>
        <w:id w:val="-1301693343"/>
        <w:docPartObj>
          <w:docPartGallery w:val="Table of Contents"/>
          <w:docPartUnique/>
        </w:docPartObj>
      </w:sdtPr>
      <w:sdtEndPr/>
      <w:sdtContent>
        <w:p w:rsidR="00831C37" w:rsidRPr="00BA0D72" w:rsidRDefault="00DE4DA4" w:rsidP="00831C37">
          <w:pPr>
            <w:pStyle w:val="1a"/>
            <w:rPr>
              <w:rFonts w:eastAsiaTheme="minorEastAsia"/>
              <w:noProof/>
              <w:sz w:val="28"/>
              <w:szCs w:val="28"/>
              <w:lang w:eastAsia="ru-RU"/>
            </w:rPr>
          </w:pPr>
          <w:r w:rsidRPr="00BA0D72">
            <w:fldChar w:fldCharType="begin"/>
          </w:r>
          <w:r w:rsidR="00831C37" w:rsidRPr="00BA0D72">
            <w:rPr>
              <w:rStyle w:val="IndexLink"/>
              <w:sz w:val="28"/>
              <w:szCs w:val="28"/>
            </w:rPr>
            <w:instrText xml:space="preserve"> TOC \o "1-3" \h \z \u </w:instrText>
          </w:r>
          <w:r w:rsidRPr="00BA0D72">
            <w:rPr>
              <w:rStyle w:val="IndexLink"/>
              <w:sz w:val="28"/>
              <w:szCs w:val="28"/>
            </w:rPr>
            <w:fldChar w:fldCharType="separate"/>
          </w:r>
          <w:hyperlink w:anchor="_Toc101444188" w:history="1">
            <w:r w:rsidR="00831C37" w:rsidRPr="00BA0D72">
              <w:rPr>
                <w:rStyle w:val="af1"/>
                <w:noProof/>
                <w:color w:val="auto"/>
                <w:sz w:val="28"/>
                <w:szCs w:val="28"/>
              </w:rPr>
              <w:t>1. ПОЯСНИТЕЛЬНАЯ ЗАПИСКА</w:t>
            </w:r>
            <w:r w:rsidR="00831C37" w:rsidRPr="00BA0D72">
              <w:rPr>
                <w:noProof/>
                <w:webHidden/>
                <w:sz w:val="28"/>
                <w:szCs w:val="28"/>
              </w:rPr>
              <w:tab/>
            </w:r>
            <w:r w:rsidR="00831C37">
              <w:rPr>
                <w:noProof/>
                <w:webHidden/>
                <w:sz w:val="28"/>
                <w:szCs w:val="28"/>
              </w:rPr>
              <w:t>4</w:t>
            </w:r>
          </w:hyperlink>
        </w:p>
        <w:p w:rsidR="00831C37" w:rsidRPr="00BA0D72" w:rsidRDefault="00BC47A0" w:rsidP="00831C37">
          <w:pPr>
            <w:pStyle w:val="1a"/>
            <w:rPr>
              <w:rFonts w:eastAsiaTheme="minorEastAsia"/>
              <w:noProof/>
              <w:sz w:val="28"/>
              <w:szCs w:val="28"/>
              <w:lang w:eastAsia="ru-RU"/>
            </w:rPr>
          </w:pPr>
          <w:hyperlink w:anchor="_Toc101444189" w:history="1">
            <w:r w:rsidR="00831C37" w:rsidRPr="00BA0D72">
              <w:rPr>
                <w:rStyle w:val="af1"/>
                <w:noProof/>
                <w:color w:val="auto"/>
                <w:sz w:val="28"/>
                <w:szCs w:val="28"/>
              </w:rPr>
              <w:t>2. ОБЪЕМ УЧЕБНОЙ ДИСЦИПЛИНЫ И ВИДЫ УЧЕБНОЙ РАБОТЫ</w:t>
            </w:r>
            <w:r w:rsidR="00831C37" w:rsidRPr="00BA0D72">
              <w:rPr>
                <w:noProof/>
                <w:webHidden/>
                <w:sz w:val="28"/>
                <w:szCs w:val="28"/>
              </w:rPr>
              <w:tab/>
            </w:r>
            <w:r w:rsidR="00DE4DA4" w:rsidRPr="00BA0D72">
              <w:rPr>
                <w:noProof/>
                <w:webHidden/>
                <w:sz w:val="28"/>
                <w:szCs w:val="28"/>
              </w:rPr>
              <w:fldChar w:fldCharType="begin"/>
            </w:r>
            <w:r w:rsidR="00831C37" w:rsidRPr="00BA0D72">
              <w:rPr>
                <w:noProof/>
                <w:webHidden/>
                <w:sz w:val="28"/>
                <w:szCs w:val="28"/>
              </w:rPr>
              <w:instrText xml:space="preserve"> PAGEREF _Toc101444189 \h </w:instrText>
            </w:r>
            <w:r w:rsidR="00DE4DA4" w:rsidRPr="00BA0D72">
              <w:rPr>
                <w:noProof/>
                <w:webHidden/>
                <w:sz w:val="28"/>
                <w:szCs w:val="28"/>
              </w:rPr>
            </w:r>
            <w:r w:rsidR="00DE4DA4" w:rsidRPr="00BA0D72">
              <w:rPr>
                <w:noProof/>
                <w:webHidden/>
                <w:sz w:val="28"/>
                <w:szCs w:val="28"/>
              </w:rPr>
              <w:fldChar w:fldCharType="separate"/>
            </w:r>
            <w:r w:rsidR="00831C37">
              <w:rPr>
                <w:noProof/>
                <w:webHidden/>
                <w:sz w:val="28"/>
                <w:szCs w:val="28"/>
              </w:rPr>
              <w:t>19</w:t>
            </w:r>
            <w:r w:rsidR="00DE4DA4" w:rsidRPr="00BA0D72">
              <w:rPr>
                <w:noProof/>
                <w:webHidden/>
                <w:sz w:val="28"/>
                <w:szCs w:val="28"/>
              </w:rPr>
              <w:fldChar w:fldCharType="end"/>
            </w:r>
          </w:hyperlink>
        </w:p>
        <w:p w:rsidR="00831C37" w:rsidRPr="00BA0D72" w:rsidRDefault="00BC47A0" w:rsidP="00831C37">
          <w:pPr>
            <w:pStyle w:val="1a"/>
            <w:rPr>
              <w:rFonts w:eastAsiaTheme="minorEastAsia"/>
              <w:noProof/>
              <w:sz w:val="28"/>
              <w:szCs w:val="28"/>
              <w:lang w:eastAsia="ru-RU"/>
            </w:rPr>
          </w:pPr>
          <w:hyperlink w:anchor="_Toc101444190" w:history="1">
            <w:r w:rsidR="00831C37" w:rsidRPr="00BA0D72">
              <w:rPr>
                <w:rStyle w:val="af1"/>
                <w:noProof/>
                <w:color w:val="auto"/>
                <w:sz w:val="28"/>
                <w:szCs w:val="28"/>
              </w:rPr>
              <w:t xml:space="preserve">3. СОДЕРЖАНИЕ И ТЕМАТИЧЕСКОЕ ПЛАНИРОВАНИЕ </w:t>
            </w:r>
            <w:r w:rsidR="00831C37" w:rsidRPr="00BA0D72">
              <w:rPr>
                <w:rStyle w:val="af1"/>
                <w:bCs/>
                <w:noProof/>
                <w:color w:val="auto"/>
                <w:sz w:val="28"/>
                <w:szCs w:val="28"/>
              </w:rPr>
              <w:t>УЧЕБНОЙ ДИСЦИПЛИНЫ</w:t>
            </w:r>
            <w:r w:rsidR="00831C37" w:rsidRPr="00BA0D72">
              <w:rPr>
                <w:noProof/>
                <w:webHidden/>
                <w:sz w:val="28"/>
                <w:szCs w:val="28"/>
              </w:rPr>
              <w:tab/>
            </w:r>
            <w:r w:rsidR="00DE4DA4" w:rsidRPr="00BA0D72">
              <w:rPr>
                <w:noProof/>
                <w:webHidden/>
                <w:sz w:val="28"/>
                <w:szCs w:val="28"/>
              </w:rPr>
              <w:fldChar w:fldCharType="begin"/>
            </w:r>
            <w:r w:rsidR="00831C37" w:rsidRPr="00BA0D72">
              <w:rPr>
                <w:noProof/>
                <w:webHidden/>
                <w:sz w:val="28"/>
                <w:szCs w:val="28"/>
              </w:rPr>
              <w:instrText xml:space="preserve"> PAGEREF _Toc101444190 \h </w:instrText>
            </w:r>
            <w:r w:rsidR="00DE4DA4" w:rsidRPr="00BA0D72">
              <w:rPr>
                <w:noProof/>
                <w:webHidden/>
                <w:sz w:val="28"/>
                <w:szCs w:val="28"/>
              </w:rPr>
            </w:r>
            <w:r w:rsidR="00DE4DA4" w:rsidRPr="00BA0D72">
              <w:rPr>
                <w:noProof/>
                <w:webHidden/>
                <w:sz w:val="28"/>
                <w:szCs w:val="28"/>
              </w:rPr>
              <w:fldChar w:fldCharType="separate"/>
            </w:r>
            <w:r w:rsidR="00831C37">
              <w:rPr>
                <w:noProof/>
                <w:webHidden/>
                <w:sz w:val="28"/>
                <w:szCs w:val="28"/>
              </w:rPr>
              <w:t>20</w:t>
            </w:r>
            <w:r w:rsidR="00DE4DA4" w:rsidRPr="00BA0D72">
              <w:rPr>
                <w:noProof/>
                <w:webHidden/>
                <w:sz w:val="28"/>
                <w:szCs w:val="28"/>
              </w:rPr>
              <w:fldChar w:fldCharType="end"/>
            </w:r>
          </w:hyperlink>
        </w:p>
        <w:p w:rsidR="00831C37" w:rsidRPr="00BA0D72" w:rsidRDefault="00BC47A0" w:rsidP="00831C37">
          <w:pPr>
            <w:pStyle w:val="1a"/>
            <w:rPr>
              <w:rFonts w:eastAsiaTheme="minorEastAsia"/>
              <w:noProof/>
              <w:sz w:val="28"/>
              <w:szCs w:val="28"/>
              <w:lang w:eastAsia="ru-RU"/>
            </w:rPr>
          </w:pPr>
          <w:hyperlink w:anchor="_Toc101444191" w:history="1">
            <w:r w:rsidR="00831C37" w:rsidRPr="00BA0D72">
              <w:rPr>
                <w:rStyle w:val="af1"/>
                <w:noProof/>
                <w:color w:val="auto"/>
                <w:sz w:val="28"/>
                <w:szCs w:val="28"/>
              </w:rPr>
              <w:t xml:space="preserve">4. УСЛОВИЯ РЕАЛИЗАЦИИ ПРОГРАММЫ </w:t>
            </w:r>
            <w:r w:rsidR="00831C37" w:rsidRPr="00BA0D72">
              <w:rPr>
                <w:rStyle w:val="af1"/>
                <w:bCs/>
                <w:noProof/>
                <w:color w:val="auto"/>
                <w:sz w:val="28"/>
                <w:szCs w:val="28"/>
              </w:rPr>
              <w:t>УЧЕБНОЙ ДИСЦИПЛИНЫ</w:t>
            </w:r>
            <w:r w:rsidR="00831C37" w:rsidRPr="00BA0D72">
              <w:rPr>
                <w:noProof/>
                <w:webHidden/>
                <w:sz w:val="28"/>
                <w:szCs w:val="28"/>
              </w:rPr>
              <w:tab/>
            </w:r>
            <w:r w:rsidR="00831C37">
              <w:rPr>
                <w:noProof/>
                <w:webHidden/>
                <w:sz w:val="28"/>
                <w:szCs w:val="28"/>
              </w:rPr>
              <w:t>46</w:t>
            </w:r>
          </w:hyperlink>
        </w:p>
        <w:p w:rsidR="00831C37" w:rsidRPr="00BA0D72" w:rsidRDefault="00BC47A0" w:rsidP="00831C37">
          <w:pPr>
            <w:pStyle w:val="1a"/>
            <w:rPr>
              <w:rFonts w:eastAsiaTheme="minorEastAsia"/>
              <w:noProof/>
              <w:sz w:val="28"/>
              <w:szCs w:val="28"/>
              <w:lang w:eastAsia="ru-RU"/>
            </w:rPr>
          </w:pPr>
          <w:hyperlink w:anchor="_Toc101444192" w:history="1">
            <w:r w:rsidR="00831C37" w:rsidRPr="00BA0D72">
              <w:rPr>
                <w:rStyle w:val="af1"/>
                <w:noProof/>
                <w:color w:val="auto"/>
                <w:sz w:val="28"/>
                <w:szCs w:val="28"/>
              </w:rPr>
              <w:t>5. КОНТРОЛЬ И ОЦЕНКА РЕЗУЛЬТАТОВ ОСВОЕНИЯ УЧЕБНОЙ ДИСЦИПЛИНЫ</w:t>
            </w:r>
            <w:r w:rsidR="00831C37" w:rsidRPr="00BA0D72">
              <w:rPr>
                <w:noProof/>
                <w:webHidden/>
                <w:sz w:val="28"/>
                <w:szCs w:val="28"/>
              </w:rPr>
              <w:tab/>
            </w:r>
            <w:r w:rsidR="00831C37">
              <w:rPr>
                <w:noProof/>
                <w:webHidden/>
                <w:sz w:val="28"/>
                <w:szCs w:val="28"/>
              </w:rPr>
              <w:t>49</w:t>
            </w:r>
          </w:hyperlink>
        </w:p>
        <w:p w:rsidR="00831C37" w:rsidRPr="00BA0D72" w:rsidRDefault="00BC47A0" w:rsidP="00831C37">
          <w:pPr>
            <w:pStyle w:val="1a"/>
            <w:rPr>
              <w:rFonts w:eastAsiaTheme="minorEastAsia"/>
              <w:noProof/>
              <w:sz w:val="28"/>
              <w:szCs w:val="28"/>
              <w:lang w:eastAsia="ru-RU"/>
            </w:rPr>
          </w:pPr>
          <w:hyperlink w:anchor="_Toc101444195" w:history="1">
            <w:r w:rsidR="00831C37" w:rsidRPr="00BA0D72">
              <w:rPr>
                <w:rStyle w:val="af1"/>
                <w:noProof/>
                <w:color w:val="auto"/>
                <w:sz w:val="28"/>
                <w:szCs w:val="28"/>
              </w:rPr>
              <w:t xml:space="preserve">Приложение </w:t>
            </w:r>
            <w:r w:rsidR="00831C37">
              <w:rPr>
                <w:rStyle w:val="af1"/>
                <w:noProof/>
                <w:color w:val="auto"/>
                <w:sz w:val="28"/>
                <w:szCs w:val="28"/>
              </w:rPr>
              <w:t>1</w:t>
            </w:r>
            <w:r w:rsidR="00831C37" w:rsidRPr="00BA0D72">
              <w:rPr>
                <w:noProof/>
                <w:webHidden/>
                <w:sz w:val="28"/>
                <w:szCs w:val="28"/>
              </w:rPr>
              <w:tab/>
            </w:r>
            <w:r w:rsidR="00831C37">
              <w:rPr>
                <w:noProof/>
                <w:webHidden/>
                <w:sz w:val="28"/>
                <w:szCs w:val="28"/>
              </w:rPr>
              <w:t>50</w:t>
            </w:r>
          </w:hyperlink>
        </w:p>
        <w:p w:rsidR="00831C37" w:rsidRPr="00BA0D72" w:rsidRDefault="00BC47A0" w:rsidP="00831C37">
          <w:pPr>
            <w:pStyle w:val="1a"/>
            <w:rPr>
              <w:rFonts w:eastAsiaTheme="minorEastAsia"/>
              <w:noProof/>
              <w:sz w:val="28"/>
              <w:szCs w:val="28"/>
              <w:lang w:eastAsia="ru-RU"/>
            </w:rPr>
          </w:pPr>
          <w:hyperlink w:anchor="_Toc101444196" w:history="1">
            <w:r w:rsidR="00831C37" w:rsidRPr="00BA0D72">
              <w:rPr>
                <w:rStyle w:val="af1"/>
                <w:noProof/>
                <w:color w:val="auto"/>
                <w:sz w:val="28"/>
                <w:szCs w:val="28"/>
              </w:rPr>
              <w:t>Синхронизация образовательных результатов ФГОС СОО и ФГОС СПО</w:t>
            </w:r>
            <w:r w:rsidR="00831C37" w:rsidRPr="00BA0D72">
              <w:rPr>
                <w:noProof/>
                <w:webHidden/>
                <w:sz w:val="28"/>
                <w:szCs w:val="28"/>
              </w:rPr>
              <w:tab/>
            </w:r>
            <w:r w:rsidR="00831C37">
              <w:rPr>
                <w:noProof/>
                <w:webHidden/>
                <w:sz w:val="28"/>
                <w:szCs w:val="28"/>
              </w:rPr>
              <w:t>50</w:t>
            </w:r>
          </w:hyperlink>
        </w:p>
        <w:p w:rsidR="00831C37" w:rsidRPr="00BA0D72" w:rsidRDefault="00BC47A0" w:rsidP="00831C37">
          <w:pPr>
            <w:pStyle w:val="1a"/>
            <w:rPr>
              <w:rFonts w:eastAsiaTheme="minorEastAsia"/>
              <w:noProof/>
              <w:sz w:val="28"/>
              <w:szCs w:val="28"/>
              <w:lang w:eastAsia="ru-RU"/>
            </w:rPr>
          </w:pPr>
          <w:hyperlink w:anchor="_Toc101444197" w:history="1">
            <w:r w:rsidR="00831C37" w:rsidRPr="00BA0D72">
              <w:rPr>
                <w:rStyle w:val="af1"/>
                <w:noProof/>
                <w:color w:val="auto"/>
                <w:sz w:val="28"/>
                <w:szCs w:val="28"/>
              </w:rPr>
              <w:t xml:space="preserve">Приложение </w:t>
            </w:r>
            <w:r w:rsidR="00831C37">
              <w:rPr>
                <w:rStyle w:val="af1"/>
                <w:noProof/>
                <w:color w:val="auto"/>
                <w:sz w:val="28"/>
                <w:szCs w:val="28"/>
              </w:rPr>
              <w:t>2</w:t>
            </w:r>
            <w:r w:rsidR="00831C37" w:rsidRPr="00BA0D72">
              <w:rPr>
                <w:noProof/>
                <w:webHidden/>
                <w:sz w:val="28"/>
                <w:szCs w:val="28"/>
              </w:rPr>
              <w:tab/>
            </w:r>
            <w:r w:rsidR="00831C37">
              <w:rPr>
                <w:noProof/>
                <w:webHidden/>
                <w:sz w:val="28"/>
                <w:szCs w:val="28"/>
              </w:rPr>
              <w:t>52</w:t>
            </w:r>
          </w:hyperlink>
        </w:p>
        <w:p w:rsidR="00831C37" w:rsidRPr="00BA0D72" w:rsidRDefault="00BC47A0" w:rsidP="00831C37">
          <w:pPr>
            <w:pStyle w:val="1a"/>
            <w:rPr>
              <w:rFonts w:eastAsiaTheme="minorEastAsia"/>
              <w:noProof/>
              <w:sz w:val="28"/>
              <w:szCs w:val="28"/>
              <w:lang w:eastAsia="ru-RU"/>
            </w:rPr>
          </w:pPr>
          <w:hyperlink w:anchor="_Toc101444198" w:history="1">
            <w:r w:rsidR="00831C37" w:rsidRPr="00BA0D72">
              <w:rPr>
                <w:rStyle w:val="af1"/>
                <w:noProof/>
                <w:color w:val="auto"/>
                <w:sz w:val="28"/>
                <w:szCs w:val="28"/>
              </w:rPr>
              <w:t>Преемственность образовательных результатов ФГОС СОО (предметных) с образовательными результатами ФГОС СПО</w:t>
            </w:r>
            <w:r w:rsidR="00831C37" w:rsidRPr="00BA0D72">
              <w:rPr>
                <w:noProof/>
                <w:webHidden/>
                <w:sz w:val="28"/>
                <w:szCs w:val="28"/>
              </w:rPr>
              <w:tab/>
            </w:r>
            <w:r w:rsidR="00831C37">
              <w:rPr>
                <w:noProof/>
                <w:webHidden/>
                <w:sz w:val="28"/>
                <w:szCs w:val="28"/>
              </w:rPr>
              <w:t>52</w:t>
            </w:r>
          </w:hyperlink>
        </w:p>
        <w:p w:rsidR="00831C37" w:rsidRDefault="00DE4DA4" w:rsidP="00831C37">
          <w:pPr>
            <w:suppressAutoHyphens/>
            <w:ind w:firstLine="709"/>
            <w:jc w:val="center"/>
            <w:rPr>
              <w:sz w:val="28"/>
              <w:szCs w:val="28"/>
            </w:rPr>
          </w:pPr>
          <w:r w:rsidRPr="00BA0D72">
            <w:rPr>
              <w:rStyle w:val="IndexLink"/>
              <w:sz w:val="28"/>
              <w:szCs w:val="28"/>
            </w:rPr>
            <w:fldChar w:fldCharType="end"/>
          </w:r>
        </w:p>
      </w:sdtContent>
    </w:sdt>
    <w:p w:rsidR="005D26FF" w:rsidRDefault="00831C37" w:rsidP="00831C37">
      <w:pPr>
        <w:suppressAutoHyphens/>
        <w:ind w:firstLine="709"/>
        <w:jc w:val="center"/>
        <w:rPr>
          <w:b/>
          <w:sz w:val="28"/>
          <w:szCs w:val="28"/>
          <w:lang w:eastAsia="ru-RU"/>
        </w:rPr>
      </w:pPr>
      <w:r>
        <w:rPr>
          <w:sz w:val="28"/>
          <w:szCs w:val="28"/>
        </w:rPr>
        <w:t xml:space="preserve"> </w:t>
      </w:r>
    </w:p>
    <w:p w:rsidR="005D26FF" w:rsidRDefault="005D26FF" w:rsidP="005D26FF">
      <w:pPr>
        <w:suppressAutoHyphens/>
        <w:ind w:firstLine="709"/>
        <w:jc w:val="center"/>
        <w:rPr>
          <w:b/>
          <w:sz w:val="28"/>
          <w:szCs w:val="28"/>
          <w:lang w:eastAsia="ru-RU"/>
        </w:rPr>
      </w:pPr>
    </w:p>
    <w:p w:rsidR="00D42CE5" w:rsidRDefault="00D42CE5" w:rsidP="00BA0D72">
      <w:pPr>
        <w:pStyle w:val="1"/>
        <w:rPr>
          <w:sz w:val="24"/>
        </w:rPr>
      </w:pPr>
    </w:p>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Default="00D42CE5" w:rsidP="00D42CE5"/>
    <w:p w:rsidR="00D42CE5" w:rsidRPr="00D42CE5" w:rsidRDefault="00D42CE5" w:rsidP="00D42CE5"/>
    <w:p w:rsidR="00D42CE5" w:rsidRDefault="00D42CE5" w:rsidP="00BA0D72">
      <w:pPr>
        <w:pStyle w:val="1"/>
        <w:rPr>
          <w:sz w:val="24"/>
        </w:rPr>
      </w:pPr>
    </w:p>
    <w:p w:rsidR="00484F76" w:rsidRDefault="00484F76" w:rsidP="00484F76"/>
    <w:p w:rsidR="0076023C" w:rsidRDefault="0076023C" w:rsidP="00484F76"/>
    <w:p w:rsidR="0076023C" w:rsidRDefault="0076023C" w:rsidP="00484F76"/>
    <w:p w:rsidR="0076023C" w:rsidRDefault="0076023C" w:rsidP="00484F76"/>
    <w:p w:rsidR="0076023C" w:rsidRDefault="0076023C" w:rsidP="00484F76"/>
    <w:p w:rsidR="0051218A" w:rsidRPr="00484F76" w:rsidRDefault="0051218A" w:rsidP="00484F76"/>
    <w:p w:rsidR="00BA0D72" w:rsidRPr="001B408C" w:rsidRDefault="00BA0D72" w:rsidP="00BA0D72">
      <w:pPr>
        <w:pStyle w:val="1"/>
        <w:rPr>
          <w:sz w:val="24"/>
        </w:rPr>
      </w:pPr>
      <w:r w:rsidRPr="001B408C">
        <w:rPr>
          <w:sz w:val="24"/>
        </w:rPr>
        <w:t>1. ПОЯСНИТЕЛЬНАЯ ЗАПИСКА</w:t>
      </w:r>
    </w:p>
    <w:p w:rsidR="00BA0D72" w:rsidRDefault="00BA0D72" w:rsidP="00BA0D72">
      <w:pPr>
        <w:pStyle w:val="211"/>
        <w:ind w:firstLine="851"/>
        <w:rPr>
          <w:sz w:val="28"/>
          <w:szCs w:val="28"/>
        </w:rPr>
      </w:pPr>
      <w:r w:rsidRPr="00BA0D72">
        <w:rPr>
          <w:sz w:val="28"/>
          <w:szCs w:val="28"/>
        </w:rPr>
        <w:t>Программа учебной дисциплины «Литература» разработана на основе:</w:t>
      </w:r>
    </w:p>
    <w:p w:rsidR="00BA0D72" w:rsidRDefault="00BA0D72" w:rsidP="00BA0D72">
      <w:pPr>
        <w:pStyle w:val="211"/>
        <w:ind w:firstLine="851"/>
        <w:rPr>
          <w:sz w:val="28"/>
          <w:szCs w:val="28"/>
        </w:rPr>
      </w:pPr>
      <w:r w:rsidRPr="00BA0D72">
        <w:rPr>
          <w:sz w:val="28"/>
          <w:szCs w:val="28"/>
        </w:rPr>
        <w:t>–</w:t>
      </w:r>
      <w:r>
        <w:rPr>
          <w:sz w:val="28"/>
          <w:szCs w:val="28"/>
        </w:rPr>
        <w:t xml:space="preserve"> </w:t>
      </w:r>
      <w:r w:rsidRPr="00BA0D72">
        <w:rPr>
          <w:sz w:val="28"/>
          <w:szCs w:val="28"/>
        </w:rPr>
        <w:t>федерального государственного образовательного стандарта среднего общего образования</w:t>
      </w:r>
      <w:r>
        <w:rPr>
          <w:sz w:val="28"/>
          <w:szCs w:val="28"/>
        </w:rPr>
        <w:t xml:space="preserve"> </w:t>
      </w:r>
      <w:r w:rsidRPr="00BA0D72">
        <w:rPr>
          <w:sz w:val="28"/>
          <w:szCs w:val="28"/>
        </w:rPr>
        <w:t>(далее – ФГОС СОО);</w:t>
      </w:r>
    </w:p>
    <w:p w:rsidR="00BA0D72" w:rsidRDefault="00BA0D72" w:rsidP="00BA0D72">
      <w:pPr>
        <w:pStyle w:val="211"/>
        <w:ind w:firstLine="851"/>
        <w:rPr>
          <w:sz w:val="28"/>
          <w:szCs w:val="28"/>
        </w:rPr>
      </w:pPr>
      <w:r w:rsidRPr="00BA0D72">
        <w:rPr>
          <w:sz w:val="28"/>
          <w:szCs w:val="28"/>
        </w:rPr>
        <w:t>–</w:t>
      </w:r>
      <w:r>
        <w:rPr>
          <w:sz w:val="28"/>
          <w:szCs w:val="28"/>
        </w:rPr>
        <w:t xml:space="preserve"> </w:t>
      </w:r>
      <w:r w:rsidRPr="00BA0D72">
        <w:rPr>
          <w:sz w:val="28"/>
          <w:szCs w:val="28"/>
        </w:rPr>
        <w:t>примерной основной образовательной программы среднего общего образования (далее – ПООП СОО);</w:t>
      </w:r>
    </w:p>
    <w:p w:rsidR="00BA0D72" w:rsidRDefault="00BA0D72" w:rsidP="00BA0D72">
      <w:pPr>
        <w:pStyle w:val="211"/>
        <w:ind w:firstLine="851"/>
        <w:rPr>
          <w:bCs/>
          <w:sz w:val="28"/>
          <w:szCs w:val="28"/>
        </w:rPr>
      </w:pPr>
      <w:r w:rsidRPr="00BA0D72">
        <w:rPr>
          <w:sz w:val="28"/>
          <w:szCs w:val="28"/>
        </w:rPr>
        <w:t>–</w:t>
      </w:r>
      <w:r>
        <w:rPr>
          <w:sz w:val="28"/>
          <w:szCs w:val="28"/>
        </w:rPr>
        <w:t xml:space="preserve"> </w:t>
      </w:r>
      <w:r w:rsidRPr="00BA0D72">
        <w:rPr>
          <w:sz w:val="28"/>
          <w:szCs w:val="28"/>
        </w:rPr>
        <w:t>федерального государственного образовательного стандарта среднего профессионального образования (далее – ФГОС СПО)</w:t>
      </w:r>
      <w:r>
        <w:rPr>
          <w:sz w:val="28"/>
          <w:szCs w:val="28"/>
        </w:rPr>
        <w:t xml:space="preserve"> </w:t>
      </w:r>
      <w:r w:rsidR="00F80DDE" w:rsidRPr="00F80DDE">
        <w:rPr>
          <w:sz w:val="28"/>
          <w:szCs w:val="28"/>
        </w:rPr>
        <w:t>15.01.34 Фрезеровщик на станках с числовым программным управлением</w:t>
      </w:r>
      <w:r w:rsidRPr="00BA0D72">
        <w:rPr>
          <w:bCs/>
          <w:sz w:val="28"/>
          <w:szCs w:val="28"/>
        </w:rPr>
        <w:t>;</w:t>
      </w:r>
    </w:p>
    <w:p w:rsidR="00BA0D72" w:rsidRDefault="00BA0D72" w:rsidP="00BA0D72">
      <w:pPr>
        <w:pStyle w:val="211"/>
        <w:ind w:firstLine="851"/>
        <w:rPr>
          <w:sz w:val="28"/>
          <w:szCs w:val="28"/>
        </w:rPr>
      </w:pPr>
      <w:r w:rsidRPr="00BA0D72">
        <w:rPr>
          <w:sz w:val="28"/>
          <w:szCs w:val="28"/>
        </w:rPr>
        <w:t>–</w:t>
      </w:r>
      <w:r>
        <w:rPr>
          <w:sz w:val="28"/>
          <w:szCs w:val="28"/>
        </w:rPr>
        <w:t xml:space="preserve"> </w:t>
      </w:r>
      <w:r w:rsidRPr="00BA0D72">
        <w:rPr>
          <w:sz w:val="28"/>
          <w:szCs w:val="28"/>
        </w:rPr>
        <w:t>примерной рабочей программы общеобразовательной учебной дисциплины</w:t>
      </w:r>
      <w:r>
        <w:rPr>
          <w:sz w:val="28"/>
          <w:szCs w:val="28"/>
        </w:rPr>
        <w:t xml:space="preserve"> </w:t>
      </w:r>
      <w:r w:rsidRPr="00BA0D72">
        <w:rPr>
          <w:sz w:val="28"/>
          <w:szCs w:val="28"/>
        </w:rPr>
        <w:t>«</w:t>
      </w:r>
      <w:r>
        <w:rPr>
          <w:sz w:val="28"/>
          <w:szCs w:val="28"/>
        </w:rPr>
        <w:t>Литература</w:t>
      </w:r>
      <w:r w:rsidRPr="00BA0D72">
        <w:rPr>
          <w:sz w:val="28"/>
          <w:szCs w:val="28"/>
        </w:rPr>
        <w:t xml:space="preserve">» </w:t>
      </w:r>
      <w:r>
        <w:rPr>
          <w:sz w:val="28"/>
          <w:szCs w:val="28"/>
        </w:rPr>
        <w:t>базового</w:t>
      </w:r>
      <w:r w:rsidRPr="00BA0D72">
        <w:rPr>
          <w:sz w:val="28"/>
          <w:szCs w:val="28"/>
        </w:rPr>
        <w:t xml:space="preserve"> профиля</w:t>
      </w:r>
      <w:r>
        <w:rPr>
          <w:sz w:val="28"/>
          <w:szCs w:val="28"/>
        </w:rPr>
        <w:t xml:space="preserve"> </w:t>
      </w:r>
      <w:r w:rsidRPr="00BA0D72">
        <w:rPr>
          <w:sz w:val="28"/>
          <w:szCs w:val="28"/>
        </w:rPr>
        <w:t>(для профессиональных образовательных организаций);</w:t>
      </w:r>
      <w:r>
        <w:rPr>
          <w:sz w:val="28"/>
          <w:szCs w:val="28"/>
        </w:rPr>
        <w:t xml:space="preserve"> </w:t>
      </w:r>
    </w:p>
    <w:p w:rsidR="00BA0D72" w:rsidRPr="00BA0D72" w:rsidRDefault="00BA0D72" w:rsidP="00BA0D72">
      <w:pPr>
        <w:pStyle w:val="211"/>
        <w:ind w:firstLine="851"/>
        <w:rPr>
          <w:bCs/>
          <w:sz w:val="28"/>
          <w:szCs w:val="28"/>
        </w:rPr>
      </w:pPr>
      <w:r w:rsidRPr="00BA0D72">
        <w:rPr>
          <w:sz w:val="28"/>
          <w:szCs w:val="28"/>
        </w:rPr>
        <w:t>–</w:t>
      </w:r>
      <w:r>
        <w:rPr>
          <w:sz w:val="28"/>
          <w:szCs w:val="28"/>
        </w:rPr>
        <w:t xml:space="preserve"> </w:t>
      </w:r>
      <w:r w:rsidRPr="00BA0D72">
        <w:rPr>
          <w:sz w:val="28"/>
          <w:szCs w:val="28"/>
        </w:rPr>
        <w:t xml:space="preserve">учебного плана по </w:t>
      </w:r>
      <w:r w:rsidR="00C61EF8">
        <w:rPr>
          <w:sz w:val="28"/>
          <w:szCs w:val="28"/>
        </w:rPr>
        <w:t>профессии</w:t>
      </w:r>
      <w:r w:rsidRPr="00BA0D72">
        <w:rPr>
          <w:sz w:val="28"/>
          <w:szCs w:val="28"/>
        </w:rPr>
        <w:t xml:space="preserve"> </w:t>
      </w:r>
      <w:r w:rsidR="00F80DDE" w:rsidRPr="00F80DDE">
        <w:rPr>
          <w:sz w:val="28"/>
          <w:szCs w:val="28"/>
        </w:rPr>
        <w:t>15.01.34 Фрезеровщик на станках с числовым программным управлением</w:t>
      </w:r>
      <w:r w:rsidRPr="00BA0D72">
        <w:rPr>
          <w:bCs/>
          <w:sz w:val="28"/>
          <w:szCs w:val="28"/>
        </w:rPr>
        <w:t>;</w:t>
      </w:r>
    </w:p>
    <w:p w:rsidR="00BA0D72" w:rsidRPr="00BA0D72" w:rsidRDefault="00D42CE5" w:rsidP="00BA0D72">
      <w:pPr>
        <w:pStyle w:val="211"/>
        <w:ind w:firstLine="0"/>
        <w:rPr>
          <w:bCs/>
          <w:sz w:val="28"/>
          <w:szCs w:val="28"/>
        </w:rPr>
      </w:pPr>
      <w:r w:rsidRPr="00BA0D72">
        <w:rPr>
          <w:sz w:val="28"/>
          <w:szCs w:val="28"/>
        </w:rPr>
        <w:t>–</w:t>
      </w:r>
      <w:r>
        <w:rPr>
          <w:sz w:val="28"/>
          <w:szCs w:val="28"/>
        </w:rPr>
        <w:t xml:space="preserve"> </w:t>
      </w:r>
      <w:r w:rsidR="00BA0D72" w:rsidRPr="00BA0D72">
        <w:rPr>
          <w:bCs/>
          <w:sz w:val="28"/>
          <w:szCs w:val="28"/>
        </w:rPr>
        <w:t xml:space="preserve">рабочей программы воспитания по </w:t>
      </w:r>
      <w:r w:rsidR="00C61EF8">
        <w:rPr>
          <w:bCs/>
          <w:sz w:val="28"/>
          <w:szCs w:val="28"/>
        </w:rPr>
        <w:t>профессии</w:t>
      </w:r>
      <w:r>
        <w:rPr>
          <w:bCs/>
          <w:sz w:val="28"/>
          <w:szCs w:val="28"/>
        </w:rPr>
        <w:t xml:space="preserve">  </w:t>
      </w:r>
      <w:r w:rsidR="00F80DDE" w:rsidRPr="00F80DDE">
        <w:rPr>
          <w:sz w:val="28"/>
          <w:szCs w:val="28"/>
        </w:rPr>
        <w:t>15.01.34 Фрезеровщик на станках с числовым программным управлением</w:t>
      </w:r>
      <w:r w:rsidR="00BA0D72" w:rsidRPr="00BA0D72">
        <w:rPr>
          <w:bCs/>
          <w:sz w:val="28"/>
          <w:szCs w:val="28"/>
        </w:rPr>
        <w:t>;</w:t>
      </w:r>
    </w:p>
    <w:p w:rsidR="00BA0D72" w:rsidRPr="00BA0D72" w:rsidRDefault="00BA0D72" w:rsidP="00484F76">
      <w:pPr>
        <w:pStyle w:val="211"/>
        <w:ind w:firstLine="851"/>
        <w:rPr>
          <w:sz w:val="28"/>
          <w:szCs w:val="28"/>
        </w:rPr>
      </w:pPr>
      <w:proofErr w:type="gramStart"/>
      <w:r w:rsidRPr="00BA0D72">
        <w:rPr>
          <w:sz w:val="28"/>
          <w:szCs w:val="28"/>
        </w:rPr>
        <w:t>Программа учебной дисциплины «</w:t>
      </w:r>
      <w:r w:rsidR="00D42CE5">
        <w:rPr>
          <w:sz w:val="28"/>
          <w:szCs w:val="28"/>
        </w:rPr>
        <w:t>Литература</w:t>
      </w:r>
      <w:r w:rsidRPr="00BA0D72">
        <w:rPr>
          <w:sz w:val="28"/>
          <w:szCs w:val="28"/>
        </w:rPr>
        <w:t>»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roofErr w:type="gramEnd"/>
    </w:p>
    <w:p w:rsidR="00BA0D72" w:rsidRPr="00BA0D72" w:rsidRDefault="00BA0D72" w:rsidP="00484F76">
      <w:pPr>
        <w:pStyle w:val="211"/>
        <w:ind w:firstLine="851"/>
        <w:rPr>
          <w:sz w:val="28"/>
          <w:szCs w:val="28"/>
        </w:rPr>
      </w:pPr>
      <w:r w:rsidRPr="00BA0D72">
        <w:rPr>
          <w:sz w:val="28"/>
          <w:szCs w:val="28"/>
        </w:rPr>
        <w:t>Содержание рабочей программы по дисциплине «</w:t>
      </w:r>
      <w:r w:rsidR="00D42CE5">
        <w:rPr>
          <w:sz w:val="28"/>
          <w:szCs w:val="28"/>
        </w:rPr>
        <w:t>Литература</w:t>
      </w:r>
      <w:r w:rsidRPr="00BA0D72">
        <w:rPr>
          <w:sz w:val="28"/>
          <w:szCs w:val="28"/>
        </w:rPr>
        <w:t>» разработано на основе:</w:t>
      </w:r>
    </w:p>
    <w:p w:rsidR="00BA0D72" w:rsidRPr="00BA0D72" w:rsidRDefault="00AA38DF" w:rsidP="00BA0D72">
      <w:pPr>
        <w:pStyle w:val="211"/>
        <w:ind w:firstLine="0"/>
        <w:rPr>
          <w:sz w:val="28"/>
          <w:szCs w:val="28"/>
        </w:rPr>
      </w:pPr>
      <w:r w:rsidRPr="00BA0D72">
        <w:rPr>
          <w:sz w:val="28"/>
          <w:szCs w:val="28"/>
        </w:rPr>
        <w:t>–</w:t>
      </w:r>
      <w:r w:rsidR="00D42CE5">
        <w:rPr>
          <w:sz w:val="28"/>
          <w:szCs w:val="28"/>
        </w:rPr>
        <w:t xml:space="preserve"> </w:t>
      </w:r>
      <w:r w:rsidR="00BA0D72" w:rsidRPr="00BA0D72">
        <w:rPr>
          <w:sz w:val="28"/>
          <w:szCs w:val="28"/>
        </w:rPr>
        <w:t xml:space="preserve">синхронизации образовательных результатов ФГОС СОО (личностных, предметных, </w:t>
      </w:r>
      <w:proofErr w:type="spellStart"/>
      <w:r w:rsidR="00BA0D72" w:rsidRPr="00BA0D72">
        <w:rPr>
          <w:sz w:val="28"/>
          <w:szCs w:val="28"/>
        </w:rPr>
        <w:t>метапредметных</w:t>
      </w:r>
      <w:proofErr w:type="spellEnd"/>
      <w:r w:rsidR="00BA0D72" w:rsidRPr="00BA0D72">
        <w:rPr>
          <w:sz w:val="28"/>
          <w:szCs w:val="28"/>
        </w:rPr>
        <w:t>) и ФГОС СПО (ОК, ПК) с учетом профильной направленности профессии/ специальности;</w:t>
      </w:r>
    </w:p>
    <w:p w:rsidR="00BA0D72" w:rsidRDefault="00D42CE5" w:rsidP="00BA0D72">
      <w:pPr>
        <w:pStyle w:val="211"/>
        <w:ind w:firstLine="0"/>
        <w:rPr>
          <w:sz w:val="28"/>
          <w:szCs w:val="28"/>
        </w:rPr>
      </w:pPr>
      <w:r w:rsidRPr="00BA0D72">
        <w:rPr>
          <w:sz w:val="28"/>
          <w:szCs w:val="28"/>
        </w:rPr>
        <w:t>–</w:t>
      </w:r>
      <w:r>
        <w:rPr>
          <w:sz w:val="28"/>
          <w:szCs w:val="28"/>
        </w:rPr>
        <w:t xml:space="preserve"> </w:t>
      </w:r>
      <w:r w:rsidR="00BA0D72" w:rsidRPr="00BA0D72">
        <w:rPr>
          <w:sz w:val="28"/>
          <w:szCs w:val="28"/>
        </w:rPr>
        <w:t>интеграции и преемственности содержания по дисциплине «</w:t>
      </w:r>
      <w:r>
        <w:rPr>
          <w:sz w:val="28"/>
          <w:szCs w:val="28"/>
        </w:rPr>
        <w:t>Литература</w:t>
      </w:r>
      <w:r w:rsidR="00BA0D72" w:rsidRPr="00BA0D72">
        <w:rPr>
          <w:sz w:val="28"/>
          <w:szCs w:val="28"/>
        </w:rPr>
        <w:t>» и содержания учебных дисциплин, профессиональных модулей ФГОС СПО.</w:t>
      </w:r>
    </w:p>
    <w:p w:rsidR="00D42CE5" w:rsidRDefault="00D42CE5" w:rsidP="00BA0D72">
      <w:pPr>
        <w:pStyle w:val="211"/>
        <w:ind w:firstLine="0"/>
        <w:rPr>
          <w:sz w:val="28"/>
          <w:szCs w:val="28"/>
        </w:rPr>
      </w:pPr>
    </w:p>
    <w:p w:rsidR="00D42CE5" w:rsidRDefault="00D42CE5" w:rsidP="00AF4EAE">
      <w:pPr>
        <w:pStyle w:val="211"/>
        <w:numPr>
          <w:ilvl w:val="1"/>
          <w:numId w:val="42"/>
        </w:numPr>
        <w:rPr>
          <w:b/>
          <w:sz w:val="28"/>
          <w:szCs w:val="28"/>
        </w:rPr>
      </w:pPr>
      <w:r w:rsidRPr="00D42CE5">
        <w:rPr>
          <w:b/>
          <w:sz w:val="28"/>
          <w:szCs w:val="28"/>
        </w:rPr>
        <w:t xml:space="preserve">Место учебной дисциплины в структуре основной образовательной программы: </w:t>
      </w:r>
      <w:r w:rsidRPr="00D42CE5">
        <w:rPr>
          <w:b/>
          <w:sz w:val="28"/>
          <w:szCs w:val="28"/>
        </w:rPr>
        <w:tab/>
      </w:r>
    </w:p>
    <w:p w:rsidR="00AF4EAE" w:rsidRPr="00D42CE5" w:rsidRDefault="00AF4EAE" w:rsidP="00AF4EAE">
      <w:pPr>
        <w:pStyle w:val="211"/>
        <w:ind w:firstLine="0"/>
        <w:rPr>
          <w:b/>
          <w:sz w:val="28"/>
          <w:szCs w:val="28"/>
        </w:rPr>
      </w:pPr>
    </w:p>
    <w:p w:rsidR="00AF4EAE" w:rsidRDefault="00AF4EAE" w:rsidP="00482EB7">
      <w:pPr>
        <w:pStyle w:val="211"/>
        <w:ind w:firstLine="851"/>
        <w:rPr>
          <w:sz w:val="28"/>
          <w:szCs w:val="28"/>
        </w:rPr>
      </w:pPr>
      <w:r w:rsidRPr="00AF4EAE">
        <w:rPr>
          <w:sz w:val="28"/>
          <w:szCs w:val="28"/>
        </w:rPr>
        <w:t>Учебная дисциплина «Литература» является обязательной частью общеобразовательного цикла основной образовательной программы в соответствии с ФГОС</w:t>
      </w:r>
      <w:r>
        <w:rPr>
          <w:sz w:val="28"/>
          <w:szCs w:val="28"/>
        </w:rPr>
        <w:t>.</w:t>
      </w:r>
    </w:p>
    <w:p w:rsidR="00D42CE5" w:rsidRPr="00D42CE5" w:rsidRDefault="00D42CE5" w:rsidP="00482EB7">
      <w:pPr>
        <w:pStyle w:val="211"/>
        <w:ind w:firstLine="851"/>
        <w:rPr>
          <w:sz w:val="28"/>
          <w:szCs w:val="28"/>
        </w:rPr>
      </w:pPr>
      <w:r w:rsidRPr="00D42CE5">
        <w:rPr>
          <w:sz w:val="28"/>
          <w:szCs w:val="28"/>
        </w:rPr>
        <w:lastRenderedPageBreak/>
        <w:t>Учебная дисциплина «</w:t>
      </w:r>
      <w:r>
        <w:rPr>
          <w:sz w:val="28"/>
          <w:szCs w:val="28"/>
        </w:rPr>
        <w:t>Литература</w:t>
      </w:r>
      <w:r w:rsidR="004E43AC">
        <w:rPr>
          <w:sz w:val="28"/>
          <w:szCs w:val="28"/>
        </w:rPr>
        <w:t>»</w:t>
      </w:r>
      <w:r w:rsidR="004E43AC" w:rsidRPr="004E43AC">
        <w:rPr>
          <w:sz w:val="28"/>
          <w:szCs w:val="28"/>
        </w:rPr>
        <w:t xml:space="preserve"> </w:t>
      </w:r>
      <w:r w:rsidR="004E43AC" w:rsidRPr="00AF4EAE">
        <w:rPr>
          <w:sz w:val="28"/>
          <w:szCs w:val="28"/>
        </w:rPr>
        <w:t xml:space="preserve">по </w:t>
      </w:r>
      <w:r w:rsidR="004E43AC">
        <w:rPr>
          <w:sz w:val="28"/>
          <w:szCs w:val="28"/>
        </w:rPr>
        <w:t>профессии</w:t>
      </w:r>
      <w:r w:rsidR="004E43AC" w:rsidRPr="00AF4EAE">
        <w:rPr>
          <w:sz w:val="28"/>
          <w:szCs w:val="28"/>
        </w:rPr>
        <w:t xml:space="preserve"> </w:t>
      </w:r>
      <w:r w:rsidR="004E43AC" w:rsidRPr="00F80DDE">
        <w:rPr>
          <w:sz w:val="28"/>
          <w:szCs w:val="28"/>
        </w:rPr>
        <w:t>15.01.34 Фрезеровщик на станках с числовым программным управлением</w:t>
      </w:r>
      <w:r w:rsidRPr="00D42CE5">
        <w:rPr>
          <w:sz w:val="28"/>
          <w:szCs w:val="28"/>
        </w:rPr>
        <w:t xml:space="preserve"> изучается в общеобразовательном цикле основной образовательной программы среднего профессионального образования (далее – ООП СПО) </w:t>
      </w:r>
      <w:r w:rsidR="004E43AC" w:rsidRPr="00AF4EAE">
        <w:rPr>
          <w:sz w:val="28"/>
          <w:szCs w:val="28"/>
        </w:rPr>
        <w:t xml:space="preserve">по </w:t>
      </w:r>
      <w:r w:rsidR="004E43AC">
        <w:rPr>
          <w:sz w:val="28"/>
          <w:szCs w:val="28"/>
        </w:rPr>
        <w:t>профессии</w:t>
      </w:r>
      <w:r w:rsidR="004E43AC" w:rsidRPr="00AF4EAE">
        <w:rPr>
          <w:sz w:val="28"/>
          <w:szCs w:val="28"/>
        </w:rPr>
        <w:t xml:space="preserve"> </w:t>
      </w:r>
      <w:r w:rsidR="004E43AC" w:rsidRPr="00F80DDE">
        <w:rPr>
          <w:sz w:val="28"/>
          <w:szCs w:val="28"/>
        </w:rPr>
        <w:t>15.01.34 Фрезеровщик на станках с числовым программным управлением</w:t>
      </w:r>
      <w:r w:rsidR="004E43AC" w:rsidRPr="00D42CE5">
        <w:rPr>
          <w:sz w:val="28"/>
          <w:szCs w:val="28"/>
        </w:rPr>
        <w:t xml:space="preserve"> </w:t>
      </w:r>
      <w:r w:rsidRPr="00D42CE5">
        <w:rPr>
          <w:sz w:val="28"/>
          <w:szCs w:val="28"/>
        </w:rPr>
        <w:t>на базе основного общего образования с получением среднего общего образования.</w:t>
      </w:r>
    </w:p>
    <w:p w:rsidR="00D42CE5" w:rsidRPr="00D42CE5" w:rsidRDefault="00D42CE5" w:rsidP="00482EB7">
      <w:pPr>
        <w:pStyle w:val="211"/>
        <w:ind w:firstLine="851"/>
        <w:rPr>
          <w:sz w:val="28"/>
          <w:szCs w:val="28"/>
        </w:rPr>
      </w:pPr>
      <w:r w:rsidRPr="00D42CE5">
        <w:rPr>
          <w:sz w:val="28"/>
          <w:szCs w:val="28"/>
        </w:rPr>
        <w:t>На изучение дисциплины «</w:t>
      </w:r>
      <w:r>
        <w:rPr>
          <w:sz w:val="28"/>
          <w:szCs w:val="28"/>
        </w:rPr>
        <w:t>Литература</w:t>
      </w:r>
      <w:r w:rsidRPr="00D42CE5">
        <w:rPr>
          <w:sz w:val="28"/>
          <w:szCs w:val="28"/>
        </w:rPr>
        <w:t xml:space="preserve">» отводится </w:t>
      </w:r>
      <w:r w:rsidR="00AF4EAE">
        <w:rPr>
          <w:sz w:val="28"/>
          <w:szCs w:val="28"/>
        </w:rPr>
        <w:t xml:space="preserve"> 78 </w:t>
      </w:r>
      <w:r w:rsidRPr="00D42CE5">
        <w:rPr>
          <w:sz w:val="28"/>
          <w:szCs w:val="28"/>
        </w:rPr>
        <w:t xml:space="preserve">часов в соответствии с учебным планом </w:t>
      </w:r>
      <w:r w:rsidR="004E43AC" w:rsidRPr="00AF4EAE">
        <w:rPr>
          <w:sz w:val="28"/>
          <w:szCs w:val="28"/>
        </w:rPr>
        <w:t xml:space="preserve">по </w:t>
      </w:r>
      <w:r w:rsidR="004E43AC">
        <w:rPr>
          <w:sz w:val="28"/>
          <w:szCs w:val="28"/>
        </w:rPr>
        <w:t>профессии</w:t>
      </w:r>
      <w:r w:rsidR="004E43AC" w:rsidRPr="00AF4EAE">
        <w:rPr>
          <w:sz w:val="28"/>
          <w:szCs w:val="28"/>
        </w:rPr>
        <w:t xml:space="preserve"> </w:t>
      </w:r>
      <w:r w:rsidR="004E43AC" w:rsidRPr="00F80DDE">
        <w:rPr>
          <w:sz w:val="28"/>
          <w:szCs w:val="28"/>
        </w:rPr>
        <w:t>15.01.34 Фрезеровщик на станках с числовым программным управлением</w:t>
      </w:r>
      <w:r w:rsidRPr="00D42CE5">
        <w:rPr>
          <w:sz w:val="28"/>
          <w:szCs w:val="28"/>
        </w:rPr>
        <w:t>.</w:t>
      </w:r>
    </w:p>
    <w:p w:rsidR="00D42CE5" w:rsidRPr="00D42CE5" w:rsidRDefault="00D42CE5" w:rsidP="00482EB7">
      <w:pPr>
        <w:pStyle w:val="211"/>
        <w:ind w:firstLine="851"/>
        <w:rPr>
          <w:sz w:val="28"/>
          <w:szCs w:val="28"/>
        </w:rPr>
      </w:pPr>
      <w:r w:rsidRPr="00D42CE5">
        <w:rPr>
          <w:sz w:val="28"/>
          <w:szCs w:val="28"/>
        </w:rPr>
        <w:t xml:space="preserve">В программе теоретические сведения дополняются практическими занятиями в соответствии с учебным планом </w:t>
      </w:r>
      <w:r w:rsidR="004E43AC" w:rsidRPr="00AF4EAE">
        <w:rPr>
          <w:sz w:val="28"/>
          <w:szCs w:val="28"/>
        </w:rPr>
        <w:t xml:space="preserve">по </w:t>
      </w:r>
      <w:r w:rsidR="004E43AC">
        <w:rPr>
          <w:sz w:val="28"/>
          <w:szCs w:val="28"/>
        </w:rPr>
        <w:t>профессии</w:t>
      </w:r>
      <w:r w:rsidR="004E43AC" w:rsidRPr="00AF4EAE">
        <w:rPr>
          <w:sz w:val="28"/>
          <w:szCs w:val="28"/>
        </w:rPr>
        <w:t xml:space="preserve"> </w:t>
      </w:r>
      <w:r w:rsidR="004E43AC" w:rsidRPr="00F80DDE">
        <w:rPr>
          <w:sz w:val="28"/>
          <w:szCs w:val="28"/>
        </w:rPr>
        <w:t>15.01.34 Фрезеровщик на станках с числовым программным управлением</w:t>
      </w:r>
      <w:r w:rsidRPr="00D42CE5">
        <w:rPr>
          <w:sz w:val="28"/>
          <w:szCs w:val="28"/>
        </w:rPr>
        <w:t>.</w:t>
      </w:r>
    </w:p>
    <w:p w:rsidR="00D42CE5" w:rsidRPr="00D42CE5" w:rsidRDefault="00D42CE5" w:rsidP="00482EB7">
      <w:pPr>
        <w:pStyle w:val="211"/>
        <w:ind w:firstLine="851"/>
        <w:rPr>
          <w:sz w:val="28"/>
          <w:szCs w:val="28"/>
        </w:rPr>
      </w:pPr>
      <w:r w:rsidRPr="00D42CE5">
        <w:rPr>
          <w:sz w:val="28"/>
          <w:szCs w:val="28"/>
        </w:rPr>
        <w:t>Программа содержит тематический план, отражающий количество часов, выделяемое на изучение разделов и тем в рамках дисциплины «</w:t>
      </w:r>
      <w:r w:rsidR="00AF4EAE">
        <w:rPr>
          <w:sz w:val="28"/>
          <w:szCs w:val="28"/>
        </w:rPr>
        <w:t>Литература</w:t>
      </w:r>
      <w:r w:rsidRPr="00D42CE5">
        <w:rPr>
          <w:sz w:val="28"/>
          <w:szCs w:val="28"/>
        </w:rPr>
        <w:t xml:space="preserve">». </w:t>
      </w:r>
    </w:p>
    <w:p w:rsidR="00D42CE5" w:rsidRPr="00D42CE5" w:rsidRDefault="00D42CE5" w:rsidP="00482EB7">
      <w:pPr>
        <w:pStyle w:val="211"/>
        <w:ind w:firstLine="851"/>
        <w:rPr>
          <w:sz w:val="28"/>
          <w:szCs w:val="28"/>
        </w:rPr>
      </w:pPr>
      <w:r w:rsidRPr="00D42CE5">
        <w:rPr>
          <w:sz w:val="28"/>
          <w:szCs w:val="28"/>
        </w:rPr>
        <w:t>Контроль качества освоения дисциплины «</w:t>
      </w:r>
      <w:r w:rsidR="00AF4EAE">
        <w:rPr>
          <w:sz w:val="28"/>
          <w:szCs w:val="28"/>
        </w:rPr>
        <w:t>Литература</w:t>
      </w:r>
      <w:r w:rsidRPr="00D42CE5">
        <w:rPr>
          <w:sz w:val="28"/>
          <w:szCs w:val="28"/>
        </w:rPr>
        <w:t>» проводится в процессе текущего контроля и промежуточной аттестации.</w:t>
      </w:r>
    </w:p>
    <w:p w:rsidR="00D42CE5" w:rsidRPr="00D42CE5" w:rsidRDefault="00D42CE5" w:rsidP="00482EB7">
      <w:pPr>
        <w:pStyle w:val="211"/>
        <w:ind w:firstLine="851"/>
        <w:rPr>
          <w:sz w:val="28"/>
          <w:szCs w:val="28"/>
        </w:rPr>
      </w:pPr>
      <w:r w:rsidRPr="00D42CE5">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дисциплине.</w:t>
      </w:r>
    </w:p>
    <w:p w:rsidR="00D42CE5" w:rsidRPr="00D42CE5" w:rsidRDefault="00D42CE5" w:rsidP="00482EB7">
      <w:pPr>
        <w:pStyle w:val="211"/>
        <w:ind w:firstLine="851"/>
        <w:rPr>
          <w:sz w:val="28"/>
          <w:szCs w:val="28"/>
        </w:rPr>
      </w:pPr>
      <w:r w:rsidRPr="00D42CE5">
        <w:rPr>
          <w:sz w:val="28"/>
          <w:szCs w:val="28"/>
        </w:rPr>
        <w:t xml:space="preserve">Промежуточная аттестация проводится в форме </w:t>
      </w:r>
      <w:r w:rsidR="00AF4EAE">
        <w:rPr>
          <w:sz w:val="28"/>
          <w:szCs w:val="28"/>
        </w:rPr>
        <w:t xml:space="preserve">дифференцированного зачёта </w:t>
      </w:r>
      <w:r w:rsidRPr="00D42CE5">
        <w:rPr>
          <w:sz w:val="28"/>
          <w:szCs w:val="28"/>
        </w:rPr>
        <w:t xml:space="preserve"> в</w:t>
      </w:r>
      <w:r w:rsidR="00AF4EAE">
        <w:rPr>
          <w:sz w:val="28"/>
          <w:szCs w:val="28"/>
        </w:rPr>
        <w:t>о</w:t>
      </w:r>
      <w:r w:rsidRPr="00D42CE5">
        <w:rPr>
          <w:sz w:val="28"/>
          <w:szCs w:val="28"/>
        </w:rPr>
        <w:t xml:space="preserve"> </w:t>
      </w:r>
      <w:r w:rsidR="00AF4EAE">
        <w:rPr>
          <w:sz w:val="28"/>
          <w:szCs w:val="28"/>
        </w:rPr>
        <w:t>втором</w:t>
      </w:r>
      <w:r w:rsidRPr="00D42CE5">
        <w:rPr>
          <w:sz w:val="28"/>
          <w:szCs w:val="28"/>
        </w:rPr>
        <w:t xml:space="preserve"> семестре по итогам изучения дисциплины. </w:t>
      </w:r>
    </w:p>
    <w:p w:rsidR="00D42CE5" w:rsidRDefault="00D42CE5" w:rsidP="00BA0D72">
      <w:pPr>
        <w:pStyle w:val="211"/>
        <w:ind w:firstLine="0"/>
        <w:rPr>
          <w:sz w:val="28"/>
          <w:szCs w:val="28"/>
        </w:rPr>
      </w:pPr>
    </w:p>
    <w:p w:rsidR="00AF4EAE" w:rsidRPr="00AF4EAE" w:rsidRDefault="00AF4EAE" w:rsidP="00AF4EAE">
      <w:pPr>
        <w:pStyle w:val="211"/>
        <w:rPr>
          <w:b/>
          <w:sz w:val="28"/>
          <w:szCs w:val="28"/>
        </w:rPr>
      </w:pPr>
      <w:r w:rsidRPr="00AF4EAE">
        <w:rPr>
          <w:b/>
          <w:sz w:val="28"/>
          <w:szCs w:val="28"/>
        </w:rPr>
        <w:t>1.2.</w:t>
      </w:r>
      <w:r w:rsidRPr="00AF4EAE">
        <w:rPr>
          <w:b/>
          <w:sz w:val="28"/>
          <w:szCs w:val="28"/>
        </w:rPr>
        <w:tab/>
        <w:t>Цели и задачи учебной дисциплины</w:t>
      </w:r>
    </w:p>
    <w:p w:rsidR="00AF4EAE" w:rsidRPr="00AF4EAE" w:rsidRDefault="00AF4EAE" w:rsidP="00AF4EAE">
      <w:pPr>
        <w:pStyle w:val="211"/>
        <w:rPr>
          <w:sz w:val="28"/>
          <w:szCs w:val="28"/>
        </w:rPr>
      </w:pPr>
    </w:p>
    <w:p w:rsidR="00AF4EAE" w:rsidRPr="00AF4EAE" w:rsidRDefault="00AF4EAE" w:rsidP="00AA38DF">
      <w:pPr>
        <w:pStyle w:val="211"/>
        <w:ind w:firstLine="851"/>
        <w:rPr>
          <w:sz w:val="28"/>
          <w:szCs w:val="28"/>
        </w:rPr>
      </w:pPr>
      <w:r w:rsidRPr="00AF4EAE">
        <w:rPr>
          <w:sz w:val="28"/>
          <w:szCs w:val="28"/>
        </w:rPr>
        <w:t>Реализация программы</w:t>
      </w:r>
      <w:r>
        <w:rPr>
          <w:sz w:val="28"/>
          <w:szCs w:val="28"/>
        </w:rPr>
        <w:t xml:space="preserve"> </w:t>
      </w:r>
      <w:r w:rsidRPr="00AF4EAE">
        <w:rPr>
          <w:sz w:val="28"/>
          <w:szCs w:val="28"/>
        </w:rPr>
        <w:t>учебной дисциплины</w:t>
      </w:r>
      <w:r>
        <w:rPr>
          <w:sz w:val="28"/>
          <w:szCs w:val="28"/>
        </w:rPr>
        <w:t xml:space="preserve"> </w:t>
      </w:r>
      <w:r w:rsidRPr="00AF4EAE">
        <w:rPr>
          <w:sz w:val="28"/>
          <w:szCs w:val="28"/>
        </w:rPr>
        <w:t>«</w:t>
      </w:r>
      <w:r>
        <w:rPr>
          <w:sz w:val="28"/>
          <w:szCs w:val="28"/>
        </w:rPr>
        <w:t>Литература</w:t>
      </w:r>
      <w:r w:rsidRPr="00AF4EAE">
        <w:rPr>
          <w:sz w:val="28"/>
          <w:szCs w:val="28"/>
        </w:rPr>
        <w:t xml:space="preserve">» в структуре ООП СПО направлена на достижение цели </w:t>
      </w:r>
      <w:proofErr w:type="gramStart"/>
      <w:r w:rsidRPr="00AF4EAE">
        <w:rPr>
          <w:sz w:val="28"/>
          <w:szCs w:val="28"/>
        </w:rPr>
        <w:t>ПО</w:t>
      </w:r>
      <w:proofErr w:type="gramEnd"/>
      <w:r w:rsidRPr="00AF4EAE">
        <w:rPr>
          <w:sz w:val="28"/>
          <w:szCs w:val="28"/>
        </w:rPr>
        <w:t>:</w:t>
      </w:r>
    </w:p>
    <w:p w:rsidR="00AF4EAE" w:rsidRPr="00AF4EAE" w:rsidRDefault="00AA38DF" w:rsidP="00AF4EAE">
      <w:pPr>
        <w:pStyle w:val="211"/>
        <w:rPr>
          <w:sz w:val="28"/>
          <w:szCs w:val="28"/>
        </w:rPr>
      </w:pPr>
      <w:r w:rsidRPr="00BA0D72">
        <w:rPr>
          <w:sz w:val="28"/>
          <w:szCs w:val="28"/>
        </w:rPr>
        <w:t>–</w:t>
      </w:r>
      <w:r>
        <w:rPr>
          <w:sz w:val="28"/>
          <w:szCs w:val="28"/>
        </w:rPr>
        <w:t xml:space="preserve"> </w:t>
      </w:r>
      <w:r w:rsidR="00AF4EAE">
        <w:rPr>
          <w:sz w:val="28"/>
          <w:szCs w:val="28"/>
        </w:rPr>
        <w:t>о</w:t>
      </w:r>
      <w:r w:rsidR="00AF4EAE" w:rsidRPr="00AF4EAE">
        <w:rPr>
          <w:sz w:val="28"/>
          <w:szCs w:val="28"/>
        </w:rPr>
        <w:t>своению</w:t>
      </w:r>
      <w:r w:rsidR="00AF4EAE">
        <w:rPr>
          <w:sz w:val="28"/>
          <w:szCs w:val="28"/>
        </w:rPr>
        <w:t xml:space="preserve"> </w:t>
      </w:r>
      <w:r w:rsidR="00AF4EAE" w:rsidRPr="00AF4EAE">
        <w:rPr>
          <w:sz w:val="28"/>
          <w:szCs w:val="28"/>
        </w:rPr>
        <w:t xml:space="preserve">образовательных результатов ФГОС СОО: </w:t>
      </w:r>
      <w:proofErr w:type="gramStart"/>
      <w:r w:rsidR="00AF4EAE" w:rsidRPr="00AF4EAE">
        <w:rPr>
          <w:sz w:val="28"/>
          <w:szCs w:val="28"/>
        </w:rPr>
        <w:t>личностные</w:t>
      </w:r>
      <w:proofErr w:type="gramEnd"/>
      <w:r w:rsidR="00AF4EAE" w:rsidRPr="00AF4EAE">
        <w:rPr>
          <w:sz w:val="28"/>
          <w:szCs w:val="28"/>
        </w:rPr>
        <w:t xml:space="preserve"> (ЛР), </w:t>
      </w:r>
      <w:proofErr w:type="spellStart"/>
      <w:r w:rsidR="00AF4EAE" w:rsidRPr="00AF4EAE">
        <w:rPr>
          <w:sz w:val="28"/>
          <w:szCs w:val="28"/>
        </w:rPr>
        <w:t>метапредметные</w:t>
      </w:r>
      <w:proofErr w:type="spellEnd"/>
      <w:r w:rsidR="00AF4EAE" w:rsidRPr="00AF4EAE">
        <w:rPr>
          <w:sz w:val="28"/>
          <w:szCs w:val="28"/>
        </w:rPr>
        <w:t xml:space="preserve"> (МР), предметные </w:t>
      </w:r>
      <w:r w:rsidR="00AF4EAE">
        <w:rPr>
          <w:sz w:val="28"/>
          <w:szCs w:val="28"/>
        </w:rPr>
        <w:t>базового</w:t>
      </w:r>
      <w:r w:rsidR="00AF4EAE" w:rsidRPr="00AF4EAE">
        <w:rPr>
          <w:sz w:val="28"/>
          <w:szCs w:val="28"/>
        </w:rPr>
        <w:t xml:space="preserve"> уровня (</w:t>
      </w:r>
      <w:proofErr w:type="spellStart"/>
      <w:r w:rsidR="00AF4EAE" w:rsidRPr="00AF4EAE">
        <w:rPr>
          <w:sz w:val="28"/>
          <w:szCs w:val="28"/>
        </w:rPr>
        <w:t>ПРб</w:t>
      </w:r>
      <w:proofErr w:type="spellEnd"/>
      <w:r w:rsidR="00AF4EAE" w:rsidRPr="00AF4EAE">
        <w:rPr>
          <w:sz w:val="28"/>
          <w:szCs w:val="28"/>
        </w:rPr>
        <w:t xml:space="preserve">), </w:t>
      </w:r>
    </w:p>
    <w:p w:rsidR="00AF4EAE" w:rsidRPr="00AF4EAE" w:rsidRDefault="00AA38DF" w:rsidP="00AF4EAE">
      <w:pPr>
        <w:pStyle w:val="211"/>
        <w:rPr>
          <w:sz w:val="28"/>
          <w:szCs w:val="28"/>
        </w:rPr>
      </w:pPr>
      <w:r w:rsidRPr="00BA0D72">
        <w:rPr>
          <w:sz w:val="28"/>
          <w:szCs w:val="28"/>
        </w:rPr>
        <w:t>–</w:t>
      </w:r>
      <w:r>
        <w:rPr>
          <w:sz w:val="28"/>
          <w:szCs w:val="28"/>
        </w:rPr>
        <w:t xml:space="preserve"> </w:t>
      </w:r>
      <w:r w:rsidR="00AF4EAE" w:rsidRPr="00AF4EAE">
        <w:rPr>
          <w:sz w:val="28"/>
          <w:szCs w:val="28"/>
        </w:rPr>
        <w:t xml:space="preserve">подготовке обучающихся к освоению общих и профессиональных компетенций (далее – ОК, ПК) в соответствии с ФГОС СПО </w:t>
      </w:r>
      <w:r w:rsidR="004E43AC" w:rsidRPr="00AF4EAE">
        <w:rPr>
          <w:sz w:val="28"/>
          <w:szCs w:val="28"/>
        </w:rPr>
        <w:t xml:space="preserve">по </w:t>
      </w:r>
      <w:r w:rsidR="004E43AC">
        <w:rPr>
          <w:sz w:val="28"/>
          <w:szCs w:val="28"/>
        </w:rPr>
        <w:t>профессии</w:t>
      </w:r>
      <w:r w:rsidR="004E43AC" w:rsidRPr="00AF4EAE">
        <w:rPr>
          <w:sz w:val="28"/>
          <w:szCs w:val="28"/>
        </w:rPr>
        <w:t xml:space="preserve"> </w:t>
      </w:r>
      <w:r w:rsidR="004E43AC" w:rsidRPr="00F80DDE">
        <w:rPr>
          <w:sz w:val="28"/>
          <w:szCs w:val="28"/>
        </w:rPr>
        <w:t>15.01.34 Фрезеровщик на станках с числовым программным управлением</w:t>
      </w:r>
      <w:r w:rsidR="00AF4EAE" w:rsidRPr="00AF4EAE">
        <w:rPr>
          <w:sz w:val="28"/>
          <w:szCs w:val="28"/>
        </w:rPr>
        <w:t>.</w:t>
      </w:r>
    </w:p>
    <w:p w:rsidR="00AA38DF" w:rsidRPr="00AA38DF" w:rsidRDefault="00AA38DF" w:rsidP="00AA38DF">
      <w:pPr>
        <w:pStyle w:val="211"/>
        <w:rPr>
          <w:sz w:val="28"/>
          <w:szCs w:val="28"/>
        </w:rPr>
      </w:pPr>
      <w:r w:rsidRPr="00AA38DF">
        <w:rPr>
          <w:sz w:val="28"/>
          <w:szCs w:val="28"/>
        </w:rPr>
        <w:t>В соответствии с ПООП СОО содержание программы направлено на достижение следующих задач:</w:t>
      </w:r>
    </w:p>
    <w:p w:rsidR="00AA38DF" w:rsidRPr="00AA38DF" w:rsidRDefault="00AA38DF" w:rsidP="00AA38DF">
      <w:pPr>
        <w:pStyle w:val="211"/>
        <w:rPr>
          <w:sz w:val="28"/>
          <w:szCs w:val="28"/>
        </w:rPr>
      </w:pPr>
      <w:r w:rsidRPr="00BA0D72">
        <w:rPr>
          <w:sz w:val="28"/>
          <w:szCs w:val="28"/>
        </w:rPr>
        <w:t>–</w:t>
      </w:r>
      <w:r w:rsidRPr="00AA38DF">
        <w:rPr>
          <w:sz w:val="28"/>
          <w:szCs w:val="28"/>
        </w:rPr>
        <w:t xml:space="preserve"> освоение знаний о современном состоянии развития литературы и методах литературы как науки;</w:t>
      </w:r>
    </w:p>
    <w:p w:rsidR="00AA38DF" w:rsidRPr="00AA38DF" w:rsidRDefault="00AA38DF" w:rsidP="00AA38DF">
      <w:pPr>
        <w:pStyle w:val="211"/>
        <w:rPr>
          <w:sz w:val="28"/>
          <w:szCs w:val="28"/>
        </w:rPr>
      </w:pPr>
      <w:r w:rsidRPr="00BA0D72">
        <w:rPr>
          <w:sz w:val="28"/>
          <w:szCs w:val="28"/>
        </w:rPr>
        <w:t>–</w:t>
      </w:r>
      <w:r w:rsidRPr="00AA38DF">
        <w:rPr>
          <w:sz w:val="28"/>
          <w:szCs w:val="28"/>
        </w:rPr>
        <w:t xml:space="preserve"> знакомство с наиболее важными идеями и достижениями русской литературы, оказавшими определяющее влияние на развитие мировой литературы и культуры;</w:t>
      </w:r>
    </w:p>
    <w:p w:rsidR="00AA38DF" w:rsidRPr="00AA38DF" w:rsidRDefault="00AA38DF" w:rsidP="00AA38DF">
      <w:pPr>
        <w:pStyle w:val="211"/>
        <w:rPr>
          <w:sz w:val="28"/>
          <w:szCs w:val="28"/>
        </w:rPr>
      </w:pPr>
      <w:r w:rsidRPr="00BA0D72">
        <w:rPr>
          <w:sz w:val="28"/>
          <w:szCs w:val="28"/>
        </w:rPr>
        <w:t>–</w:t>
      </w:r>
      <w:r w:rsidRPr="00AA38DF">
        <w:rPr>
          <w:sz w:val="28"/>
          <w:szCs w:val="28"/>
        </w:rPr>
        <w:t xml:space="preserve">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AA38DF" w:rsidRPr="00AA38DF" w:rsidRDefault="00AA38DF" w:rsidP="00AA38DF">
      <w:pPr>
        <w:pStyle w:val="211"/>
        <w:rPr>
          <w:sz w:val="28"/>
          <w:szCs w:val="28"/>
        </w:rPr>
      </w:pPr>
      <w:r w:rsidRPr="00BA0D72">
        <w:rPr>
          <w:sz w:val="28"/>
          <w:szCs w:val="28"/>
        </w:rPr>
        <w:lastRenderedPageBreak/>
        <w:t>–</w:t>
      </w:r>
      <w:r w:rsidRPr="00AA38DF">
        <w:rPr>
          <w:sz w:val="28"/>
          <w:szCs w:val="28"/>
        </w:rPr>
        <w:t xml:space="preserve"> развитие интеллектуальных, творческих способностей и критического мышления в ходе проведения простейших наблюдений и исследований, анализа явлений, восприятия и интерпретации литературной и общекультурной информации;</w:t>
      </w:r>
    </w:p>
    <w:p w:rsidR="00AA38DF" w:rsidRPr="00AA38DF" w:rsidRDefault="00AA38DF" w:rsidP="00AA38DF">
      <w:pPr>
        <w:pStyle w:val="211"/>
        <w:rPr>
          <w:sz w:val="28"/>
          <w:szCs w:val="28"/>
        </w:rPr>
      </w:pPr>
      <w:r w:rsidRPr="00BA0D72">
        <w:rPr>
          <w:sz w:val="28"/>
          <w:szCs w:val="28"/>
        </w:rPr>
        <w:t>–</w:t>
      </w:r>
      <w:r w:rsidRPr="00AA38DF">
        <w:rPr>
          <w:sz w:val="28"/>
          <w:szCs w:val="28"/>
        </w:rPr>
        <w:t xml:space="preserve"> 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w:t>
      </w:r>
    </w:p>
    <w:p w:rsidR="00AA38DF" w:rsidRPr="00AA38DF" w:rsidRDefault="00AA38DF" w:rsidP="00AA38DF">
      <w:pPr>
        <w:pStyle w:val="211"/>
        <w:rPr>
          <w:sz w:val="28"/>
          <w:szCs w:val="28"/>
        </w:rPr>
      </w:pPr>
      <w:r w:rsidRPr="00BA0D72">
        <w:rPr>
          <w:sz w:val="28"/>
          <w:szCs w:val="28"/>
        </w:rPr>
        <w:t>–</w:t>
      </w:r>
      <w:r w:rsidRPr="00AA38DF">
        <w:rPr>
          <w:sz w:val="28"/>
          <w:szCs w:val="28"/>
        </w:rPr>
        <w:t xml:space="preserve"> применение знаний по литературе в профессиональной деятельности и повседневной жизни для обеспечения безопасности жизнедеятельности; грамотного использования современных технологий; охраны здоровья, окружающей среды;</w:t>
      </w:r>
    </w:p>
    <w:p w:rsidR="00AA38DF" w:rsidRPr="00AA38DF" w:rsidRDefault="00AA38DF" w:rsidP="00AA38DF">
      <w:pPr>
        <w:pStyle w:val="211"/>
        <w:rPr>
          <w:sz w:val="28"/>
          <w:szCs w:val="28"/>
        </w:rPr>
      </w:pPr>
      <w:r w:rsidRPr="00BA0D72">
        <w:rPr>
          <w:sz w:val="28"/>
          <w:szCs w:val="28"/>
        </w:rPr>
        <w:t>–</w:t>
      </w:r>
      <w:r>
        <w:rPr>
          <w:sz w:val="28"/>
          <w:szCs w:val="28"/>
        </w:rPr>
        <w:t xml:space="preserve"> </w:t>
      </w:r>
      <w:r w:rsidRPr="00AA38DF">
        <w:rPr>
          <w:sz w:val="28"/>
          <w:szCs w:val="28"/>
        </w:rPr>
        <w:t xml:space="preserve">освоение текстов художественных произведений в единстве содержания и формы,  основных  историко-литературных  сведений  и  теоретико-литературных понятий; </w:t>
      </w:r>
    </w:p>
    <w:p w:rsidR="00AA38DF" w:rsidRPr="00AA38DF" w:rsidRDefault="00AA38DF" w:rsidP="00AA38DF">
      <w:pPr>
        <w:pStyle w:val="211"/>
        <w:rPr>
          <w:sz w:val="28"/>
          <w:szCs w:val="28"/>
        </w:rPr>
      </w:pPr>
      <w:r w:rsidRPr="00BA0D72">
        <w:rPr>
          <w:sz w:val="28"/>
          <w:szCs w:val="28"/>
        </w:rPr>
        <w:t>–</w:t>
      </w:r>
      <w:r w:rsidRPr="00AA38DF">
        <w:rPr>
          <w:sz w:val="28"/>
          <w:szCs w:val="28"/>
        </w:rPr>
        <w:t xml:space="preserve"> формирование общего представления об историко-литературном процессе;</w:t>
      </w:r>
    </w:p>
    <w:p w:rsidR="00AA38DF" w:rsidRPr="00AA38DF" w:rsidRDefault="00AA38DF" w:rsidP="00AA38DF">
      <w:pPr>
        <w:pStyle w:val="211"/>
        <w:rPr>
          <w:sz w:val="28"/>
          <w:szCs w:val="28"/>
        </w:rPr>
      </w:pPr>
      <w:r w:rsidRPr="00BA0D72">
        <w:rPr>
          <w:sz w:val="28"/>
          <w:szCs w:val="28"/>
        </w:rPr>
        <w:t>–</w:t>
      </w:r>
      <w:r w:rsidRPr="00AA38DF">
        <w:rPr>
          <w:sz w:val="28"/>
          <w:szCs w:val="28"/>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w:t>
      </w:r>
    </w:p>
    <w:p w:rsidR="00AA38DF" w:rsidRPr="00AA38DF" w:rsidRDefault="00AA38DF" w:rsidP="00AA38DF">
      <w:pPr>
        <w:pStyle w:val="211"/>
        <w:rPr>
          <w:sz w:val="28"/>
          <w:szCs w:val="28"/>
        </w:rPr>
      </w:pPr>
      <w:r w:rsidRPr="00BA0D72">
        <w:rPr>
          <w:sz w:val="28"/>
          <w:szCs w:val="28"/>
        </w:rPr>
        <w:t>–</w:t>
      </w:r>
      <w:r w:rsidRPr="00AA38DF">
        <w:rPr>
          <w:sz w:val="28"/>
          <w:szCs w:val="28"/>
        </w:rPr>
        <w:t xml:space="preserve"> совершенствование умений написания сочинений различных типов;  </w:t>
      </w:r>
    </w:p>
    <w:p w:rsidR="00AA38DF" w:rsidRDefault="00AA38DF" w:rsidP="00AA38DF">
      <w:pPr>
        <w:pStyle w:val="211"/>
        <w:rPr>
          <w:sz w:val="28"/>
          <w:szCs w:val="28"/>
        </w:rPr>
      </w:pPr>
      <w:r w:rsidRPr="00BA0D72">
        <w:rPr>
          <w:sz w:val="28"/>
          <w:szCs w:val="28"/>
        </w:rPr>
        <w:t>–</w:t>
      </w:r>
      <w:r w:rsidRPr="00AA38DF">
        <w:rPr>
          <w:sz w:val="28"/>
          <w:szCs w:val="28"/>
        </w:rPr>
        <w:t xml:space="preserve"> совершенствование умений</w:t>
      </w:r>
      <w:r w:rsidRPr="00AA38DF">
        <w:rPr>
          <w:sz w:val="28"/>
          <w:szCs w:val="28"/>
        </w:rPr>
        <w:tab/>
        <w:t xml:space="preserve"> поиска, систематизации и использования необходимой информации, в том числе в сети Интернет.</w:t>
      </w:r>
    </w:p>
    <w:p w:rsidR="00AA38DF" w:rsidRDefault="00AA38DF" w:rsidP="00AA38DF">
      <w:pPr>
        <w:pStyle w:val="211"/>
        <w:ind w:firstLine="851"/>
        <w:rPr>
          <w:sz w:val="28"/>
          <w:szCs w:val="28"/>
        </w:rPr>
      </w:pPr>
      <w:proofErr w:type="gramStart"/>
      <w:r w:rsidRPr="00AA38DF">
        <w:rPr>
          <w:sz w:val="28"/>
          <w:szCs w:val="28"/>
        </w:rPr>
        <w:t xml:space="preserve">В процессе освоения </w:t>
      </w:r>
      <w:r>
        <w:rPr>
          <w:sz w:val="28"/>
          <w:szCs w:val="28"/>
        </w:rPr>
        <w:t>дисциплины</w:t>
      </w:r>
      <w:r w:rsidRPr="00AA38DF">
        <w:rPr>
          <w:sz w:val="28"/>
          <w:szCs w:val="28"/>
        </w:rPr>
        <w:t xml:space="preserve"> </w:t>
      </w:r>
      <w:r>
        <w:rPr>
          <w:sz w:val="28"/>
          <w:szCs w:val="28"/>
        </w:rPr>
        <w:t>«</w:t>
      </w:r>
      <w:r w:rsidRPr="00AA38DF">
        <w:rPr>
          <w:sz w:val="28"/>
          <w:szCs w:val="28"/>
        </w:rPr>
        <w:t>Литература</w:t>
      </w:r>
      <w:r>
        <w:rPr>
          <w:sz w:val="28"/>
          <w:szCs w:val="28"/>
        </w:rPr>
        <w:t>»</w:t>
      </w:r>
      <w:r w:rsidRPr="00AA38DF">
        <w:rPr>
          <w:sz w:val="28"/>
          <w:szCs w:val="28"/>
        </w:rPr>
        <w:t xml:space="preserve"> 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roofErr w:type="gramEnd"/>
    </w:p>
    <w:p w:rsidR="00AF4EAE" w:rsidRPr="00AF4EAE" w:rsidRDefault="00AF4EAE" w:rsidP="00AA38DF">
      <w:pPr>
        <w:pStyle w:val="211"/>
        <w:rPr>
          <w:sz w:val="28"/>
          <w:szCs w:val="28"/>
        </w:rPr>
      </w:pPr>
      <w:r w:rsidRPr="00AF4EAE">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D42CE5" w:rsidRDefault="00AA38DF" w:rsidP="00AA38DF">
      <w:pPr>
        <w:pStyle w:val="211"/>
        <w:tabs>
          <w:tab w:val="left" w:pos="690"/>
        </w:tabs>
        <w:ind w:firstLine="0"/>
        <w:jc w:val="left"/>
        <w:rPr>
          <w:sz w:val="28"/>
          <w:szCs w:val="28"/>
        </w:rPr>
      </w:pPr>
      <w:r>
        <w:rPr>
          <w:sz w:val="28"/>
          <w:szCs w:val="28"/>
        </w:rPr>
        <w:tab/>
      </w:r>
    </w:p>
    <w:p w:rsidR="00AA38DF" w:rsidRPr="00AA38DF" w:rsidRDefault="00AA38DF" w:rsidP="00AA38DF">
      <w:pPr>
        <w:pStyle w:val="211"/>
        <w:tabs>
          <w:tab w:val="left" w:pos="690"/>
        </w:tabs>
        <w:rPr>
          <w:b/>
          <w:sz w:val="28"/>
          <w:szCs w:val="28"/>
        </w:rPr>
      </w:pPr>
      <w:r w:rsidRPr="00AA38DF">
        <w:rPr>
          <w:b/>
          <w:sz w:val="28"/>
          <w:szCs w:val="28"/>
        </w:rPr>
        <w:t>1.3.</w:t>
      </w:r>
      <w:r w:rsidRPr="00AA38DF">
        <w:rPr>
          <w:b/>
          <w:sz w:val="28"/>
          <w:szCs w:val="28"/>
        </w:rPr>
        <w:tab/>
        <w:t>Общая характеристика учебной дисциплины</w:t>
      </w:r>
    </w:p>
    <w:p w:rsidR="00AA38DF" w:rsidRPr="00AA38DF" w:rsidRDefault="00AA38DF" w:rsidP="00AA38DF">
      <w:pPr>
        <w:pStyle w:val="211"/>
        <w:tabs>
          <w:tab w:val="left" w:pos="690"/>
        </w:tabs>
        <w:rPr>
          <w:sz w:val="28"/>
          <w:szCs w:val="28"/>
        </w:rPr>
      </w:pPr>
    </w:p>
    <w:p w:rsidR="00AA38DF" w:rsidRPr="00AA38DF" w:rsidRDefault="00AA38DF" w:rsidP="00F86D04">
      <w:pPr>
        <w:pStyle w:val="211"/>
        <w:tabs>
          <w:tab w:val="left" w:pos="690"/>
        </w:tabs>
        <w:ind w:firstLine="851"/>
        <w:rPr>
          <w:sz w:val="28"/>
          <w:szCs w:val="28"/>
        </w:rPr>
      </w:pPr>
      <w:r>
        <w:rPr>
          <w:sz w:val="28"/>
          <w:szCs w:val="28"/>
        </w:rPr>
        <w:t>Дисциплина «</w:t>
      </w:r>
      <w:r w:rsidRPr="00AA38DF">
        <w:rPr>
          <w:sz w:val="28"/>
          <w:szCs w:val="28"/>
        </w:rPr>
        <w:t>Литература</w:t>
      </w:r>
      <w:r>
        <w:rPr>
          <w:sz w:val="28"/>
          <w:szCs w:val="28"/>
        </w:rPr>
        <w:t>»</w:t>
      </w:r>
      <w:r w:rsidRPr="00AA38DF">
        <w:rPr>
          <w:sz w:val="28"/>
          <w:szCs w:val="28"/>
        </w:rPr>
        <w:t xml:space="preserve"> изучается на базовом уровне. </w:t>
      </w:r>
    </w:p>
    <w:p w:rsidR="00AA38DF" w:rsidRPr="00AA38DF" w:rsidRDefault="00F86D04" w:rsidP="004E43AC">
      <w:pPr>
        <w:pStyle w:val="211"/>
        <w:tabs>
          <w:tab w:val="left" w:pos="690"/>
        </w:tabs>
        <w:rPr>
          <w:sz w:val="28"/>
          <w:szCs w:val="28"/>
        </w:rPr>
      </w:pPr>
      <w:r>
        <w:rPr>
          <w:sz w:val="28"/>
          <w:szCs w:val="28"/>
        </w:rPr>
        <w:t>Дисциплина «</w:t>
      </w:r>
      <w:r w:rsidRPr="00AA38DF">
        <w:rPr>
          <w:sz w:val="28"/>
          <w:szCs w:val="28"/>
        </w:rPr>
        <w:t>Литература</w:t>
      </w:r>
      <w:r>
        <w:rPr>
          <w:sz w:val="28"/>
          <w:szCs w:val="28"/>
        </w:rPr>
        <w:t xml:space="preserve">» </w:t>
      </w:r>
      <w:r w:rsidR="00AA38DF" w:rsidRPr="00AA38DF">
        <w:rPr>
          <w:sz w:val="28"/>
          <w:szCs w:val="28"/>
        </w:rPr>
        <w:t xml:space="preserve">имеет междисциплинарную связь с предметами общеобразовательного и дисциплинами общепрофессионального цикла: </w:t>
      </w:r>
      <w:proofErr w:type="gramStart"/>
      <w:r w:rsidR="00A5422B">
        <w:rPr>
          <w:sz w:val="28"/>
          <w:szCs w:val="28"/>
        </w:rPr>
        <w:t>ОД</w:t>
      </w:r>
      <w:r w:rsidR="00AA38DF" w:rsidRPr="00AA38DF">
        <w:rPr>
          <w:sz w:val="28"/>
          <w:szCs w:val="28"/>
        </w:rPr>
        <w:t>.01</w:t>
      </w:r>
      <w:r w:rsidR="00A5422B">
        <w:rPr>
          <w:sz w:val="28"/>
          <w:szCs w:val="28"/>
        </w:rPr>
        <w:t>.01</w:t>
      </w:r>
      <w:r w:rsidR="00AA38DF" w:rsidRPr="00AA38DF">
        <w:rPr>
          <w:sz w:val="28"/>
          <w:szCs w:val="28"/>
        </w:rPr>
        <w:t xml:space="preserve"> Русский язык, </w:t>
      </w:r>
      <w:r w:rsidR="00A5422B">
        <w:rPr>
          <w:sz w:val="28"/>
          <w:szCs w:val="28"/>
        </w:rPr>
        <w:t>ОД</w:t>
      </w:r>
      <w:r w:rsidR="00AA38DF" w:rsidRPr="00AA38DF">
        <w:rPr>
          <w:sz w:val="28"/>
          <w:szCs w:val="28"/>
        </w:rPr>
        <w:t>.</w:t>
      </w:r>
      <w:r w:rsidR="00A5422B">
        <w:rPr>
          <w:sz w:val="28"/>
          <w:szCs w:val="28"/>
        </w:rPr>
        <w:t>01.</w:t>
      </w:r>
      <w:r w:rsidR="00AA38DF" w:rsidRPr="00AA38DF">
        <w:rPr>
          <w:sz w:val="28"/>
          <w:szCs w:val="28"/>
        </w:rPr>
        <w:t>0</w:t>
      </w:r>
      <w:r w:rsidR="00A5422B">
        <w:rPr>
          <w:sz w:val="28"/>
          <w:szCs w:val="28"/>
        </w:rPr>
        <w:t>6 История,</w:t>
      </w:r>
      <w:r w:rsidR="00AA38DF" w:rsidRPr="00AA38DF">
        <w:rPr>
          <w:sz w:val="28"/>
          <w:szCs w:val="28"/>
        </w:rPr>
        <w:t xml:space="preserve"> Общие компетенции профессионала, а также междисциплинарными курсами (далее - МДК) профессионального цикла </w:t>
      </w:r>
      <w:r w:rsidR="004E43AC" w:rsidRPr="004A6750">
        <w:rPr>
          <w:sz w:val="28"/>
          <w:szCs w:val="28"/>
        </w:rPr>
        <w:t>МДК.0</w:t>
      </w:r>
      <w:r w:rsidR="004E43AC">
        <w:rPr>
          <w:sz w:val="28"/>
          <w:szCs w:val="28"/>
        </w:rPr>
        <w:t>2</w:t>
      </w:r>
      <w:r w:rsidR="004E43AC" w:rsidRPr="004A6750">
        <w:rPr>
          <w:sz w:val="28"/>
          <w:szCs w:val="28"/>
        </w:rPr>
        <w:t>.01</w:t>
      </w:r>
      <w:r w:rsidR="004E43AC" w:rsidRPr="004A6750">
        <w:rPr>
          <w:bCs/>
          <w:iCs/>
          <w:sz w:val="28"/>
          <w:szCs w:val="28"/>
          <w:lang w:eastAsia="ja-JP" w:bidi="ne-IN"/>
        </w:rPr>
        <w:t xml:space="preserve"> </w:t>
      </w:r>
      <w:r w:rsidR="004E43AC" w:rsidRPr="004E43AC">
        <w:rPr>
          <w:bCs/>
          <w:iCs/>
          <w:sz w:val="28"/>
          <w:szCs w:val="28"/>
          <w:lang w:eastAsia="ja-JP" w:bidi="ne-IN"/>
        </w:rPr>
        <w:t>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r w:rsidR="004E43AC">
        <w:rPr>
          <w:sz w:val="28"/>
          <w:szCs w:val="28"/>
          <w:lang w:eastAsia="ru-RU"/>
        </w:rPr>
        <w:t xml:space="preserve">, </w:t>
      </w:r>
      <w:r w:rsidR="0051218A" w:rsidRPr="00BF6148">
        <w:rPr>
          <w:sz w:val="28"/>
          <w:szCs w:val="28"/>
        </w:rPr>
        <w:t>ПМ. 01</w:t>
      </w:r>
      <w:r w:rsidR="0051218A">
        <w:rPr>
          <w:sz w:val="28"/>
          <w:szCs w:val="28"/>
        </w:rPr>
        <w:t xml:space="preserve"> </w:t>
      </w:r>
      <w:r w:rsidR="0051218A" w:rsidRPr="00BF6148">
        <w:rPr>
          <w:sz w:val="28"/>
          <w:szCs w:val="28"/>
        </w:rPr>
        <w:t xml:space="preserve">Подготовка и осуществление технологических процессов изготовления </w:t>
      </w:r>
      <w:r w:rsidR="00E24BFD" w:rsidRPr="004E43AC">
        <w:rPr>
          <w:bCs/>
          <w:iCs/>
          <w:sz w:val="28"/>
          <w:szCs w:val="28"/>
          <w:lang w:eastAsia="ja-JP" w:bidi="ne-IN"/>
        </w:rPr>
        <w:t>различных изделий на фрезерных станках по стадиям технологического процесса в соответствии с требованиями</w:t>
      </w:r>
      <w:proofErr w:type="gramEnd"/>
      <w:r w:rsidR="00E24BFD" w:rsidRPr="004E43AC">
        <w:rPr>
          <w:bCs/>
          <w:iCs/>
          <w:sz w:val="28"/>
          <w:szCs w:val="28"/>
          <w:lang w:eastAsia="ja-JP" w:bidi="ne-IN"/>
        </w:rPr>
        <w:t xml:space="preserve"> охраны труда и экологической безопасности</w:t>
      </w:r>
      <w:r w:rsidR="0051218A">
        <w:rPr>
          <w:sz w:val="28"/>
          <w:szCs w:val="28"/>
        </w:rPr>
        <w:t>.</w:t>
      </w:r>
    </w:p>
    <w:p w:rsidR="00AA38DF" w:rsidRPr="00AA38DF" w:rsidRDefault="00F86D04" w:rsidP="00F86D04">
      <w:pPr>
        <w:pStyle w:val="211"/>
        <w:tabs>
          <w:tab w:val="left" w:pos="690"/>
        </w:tabs>
        <w:ind w:firstLine="851"/>
        <w:rPr>
          <w:sz w:val="28"/>
          <w:szCs w:val="28"/>
        </w:rPr>
      </w:pPr>
      <w:r>
        <w:rPr>
          <w:sz w:val="28"/>
          <w:szCs w:val="28"/>
        </w:rPr>
        <w:lastRenderedPageBreak/>
        <w:t>Дисциплина «</w:t>
      </w:r>
      <w:r w:rsidR="00AA38DF" w:rsidRPr="00AA38DF">
        <w:rPr>
          <w:sz w:val="28"/>
          <w:szCs w:val="28"/>
        </w:rPr>
        <w:t>Литература</w:t>
      </w:r>
      <w:r>
        <w:rPr>
          <w:sz w:val="28"/>
          <w:szCs w:val="28"/>
        </w:rPr>
        <w:t>»</w:t>
      </w:r>
      <w:r w:rsidR="00AA38DF" w:rsidRPr="00AA38DF">
        <w:rPr>
          <w:sz w:val="28"/>
          <w:szCs w:val="28"/>
        </w:rPr>
        <w:t xml:space="preserve"> имеет междисциплинарную связь с учебной дисциплиной «Общие компетенции профессионала» общего гуманитарного и социально-экономического цикла в части развития читательской грамотности, а также формирования общих компетенций в сфере работы с информацией,  самоорганизации и самоуправления, коммуникации.</w:t>
      </w:r>
    </w:p>
    <w:p w:rsidR="00AA38DF" w:rsidRPr="00AA38DF" w:rsidRDefault="00AA38DF" w:rsidP="00F86D04">
      <w:pPr>
        <w:pStyle w:val="211"/>
        <w:tabs>
          <w:tab w:val="left" w:pos="690"/>
        </w:tabs>
        <w:ind w:firstLine="851"/>
        <w:rPr>
          <w:sz w:val="28"/>
          <w:szCs w:val="28"/>
        </w:rPr>
      </w:pPr>
      <w:r w:rsidRPr="00AA38DF">
        <w:rPr>
          <w:sz w:val="28"/>
          <w:szCs w:val="28"/>
        </w:rPr>
        <w:t xml:space="preserve">Содержание </w:t>
      </w:r>
      <w:r w:rsidR="00F86D04">
        <w:rPr>
          <w:sz w:val="28"/>
          <w:szCs w:val="28"/>
        </w:rPr>
        <w:t>дисциплины «Литература»</w:t>
      </w:r>
      <w:r w:rsidRPr="00AA38DF">
        <w:rPr>
          <w:sz w:val="28"/>
          <w:szCs w:val="28"/>
        </w:rPr>
        <w:t xml:space="preserve"> направлено на достижение личностных, </w:t>
      </w:r>
      <w:proofErr w:type="spellStart"/>
      <w:r w:rsidRPr="00AA38DF">
        <w:rPr>
          <w:sz w:val="28"/>
          <w:szCs w:val="28"/>
        </w:rPr>
        <w:t>метапредметных</w:t>
      </w:r>
      <w:proofErr w:type="spellEnd"/>
      <w:r w:rsidRPr="00AA38DF">
        <w:rPr>
          <w:sz w:val="28"/>
          <w:szCs w:val="28"/>
        </w:rPr>
        <w:t xml:space="preserve"> и предметных результатов обучения, регламентированных ФГОС СОО. </w:t>
      </w:r>
    </w:p>
    <w:p w:rsidR="00AA38DF" w:rsidRPr="00AA38DF" w:rsidRDefault="00AA38DF" w:rsidP="00F86D04">
      <w:pPr>
        <w:pStyle w:val="211"/>
        <w:tabs>
          <w:tab w:val="left" w:pos="690"/>
        </w:tabs>
        <w:ind w:firstLine="851"/>
        <w:rPr>
          <w:sz w:val="28"/>
          <w:szCs w:val="28"/>
        </w:rPr>
      </w:pPr>
      <w:r w:rsidRPr="00AA38DF">
        <w:rPr>
          <w:sz w:val="28"/>
          <w:szCs w:val="28"/>
        </w:rPr>
        <w:t>В профильную составляющую по предмету входит профессионально ориентированное содержание, необходимое для формирования у обучающихся общих и профессиональных компетенций.</w:t>
      </w:r>
    </w:p>
    <w:p w:rsidR="00AA38DF" w:rsidRPr="00AA38DF" w:rsidRDefault="00AA38DF" w:rsidP="00F86D04">
      <w:pPr>
        <w:pStyle w:val="211"/>
        <w:tabs>
          <w:tab w:val="left" w:pos="690"/>
        </w:tabs>
        <w:ind w:firstLine="851"/>
        <w:rPr>
          <w:sz w:val="28"/>
          <w:szCs w:val="28"/>
        </w:rPr>
      </w:pPr>
      <w:proofErr w:type="gramStart"/>
      <w:r w:rsidRPr="00AA38DF">
        <w:rPr>
          <w:sz w:val="28"/>
          <w:szCs w:val="28"/>
        </w:rPr>
        <w:t>В целях подготовки обучающихся к будущей профессиональной  деятельности при изучении учебно</w:t>
      </w:r>
      <w:r w:rsidR="00F86D04">
        <w:rPr>
          <w:sz w:val="28"/>
          <w:szCs w:val="28"/>
        </w:rPr>
        <w:t>й</w:t>
      </w:r>
      <w:r w:rsidRPr="00AA38DF">
        <w:rPr>
          <w:sz w:val="28"/>
          <w:szCs w:val="28"/>
        </w:rPr>
        <w:t xml:space="preserve"> </w:t>
      </w:r>
      <w:r w:rsidR="00F86D04">
        <w:rPr>
          <w:sz w:val="28"/>
          <w:szCs w:val="28"/>
        </w:rPr>
        <w:t>дисциплины</w:t>
      </w:r>
      <w:r w:rsidRPr="00AA38DF">
        <w:rPr>
          <w:sz w:val="28"/>
          <w:szCs w:val="28"/>
        </w:rPr>
        <w:t xml:space="preserve"> </w:t>
      </w:r>
      <w:r w:rsidR="00F86D04">
        <w:rPr>
          <w:sz w:val="28"/>
          <w:szCs w:val="28"/>
        </w:rPr>
        <w:t>«</w:t>
      </w:r>
      <w:r w:rsidRPr="00AA38DF">
        <w:rPr>
          <w:sz w:val="28"/>
          <w:szCs w:val="28"/>
        </w:rPr>
        <w:t>Литература</w:t>
      </w:r>
      <w:r w:rsidR="00F86D04">
        <w:rPr>
          <w:sz w:val="28"/>
          <w:szCs w:val="28"/>
        </w:rPr>
        <w:t>»</w:t>
      </w:r>
      <w:r w:rsidRPr="00AA38DF">
        <w:rPr>
          <w:sz w:val="28"/>
          <w:szCs w:val="28"/>
        </w:rPr>
        <w:t xml:space="preserve"> особое внимание уделяется  способности выпускника соблюдать культуру речевого общения, причем не только в письменной, но и в устной форме.</w:t>
      </w:r>
      <w:proofErr w:type="gramEnd"/>
    </w:p>
    <w:p w:rsidR="00AA38DF" w:rsidRPr="00AA38DF" w:rsidRDefault="00AA38DF" w:rsidP="00A66ABF">
      <w:pPr>
        <w:pStyle w:val="211"/>
        <w:tabs>
          <w:tab w:val="left" w:pos="690"/>
        </w:tabs>
        <w:ind w:firstLine="851"/>
        <w:rPr>
          <w:sz w:val="28"/>
          <w:szCs w:val="28"/>
        </w:rPr>
      </w:pPr>
      <w:proofErr w:type="gramStart"/>
      <w:r w:rsidRPr="00AA38DF">
        <w:rPr>
          <w:sz w:val="28"/>
          <w:szCs w:val="28"/>
        </w:rPr>
        <w:t xml:space="preserve">В программе по </w:t>
      </w:r>
      <w:r w:rsidR="00F86D04">
        <w:rPr>
          <w:sz w:val="28"/>
          <w:szCs w:val="28"/>
        </w:rPr>
        <w:t>дисциплине</w:t>
      </w:r>
      <w:r w:rsidRPr="00AA38DF">
        <w:rPr>
          <w:sz w:val="28"/>
          <w:szCs w:val="28"/>
        </w:rPr>
        <w:t xml:space="preserve"> </w:t>
      </w:r>
      <w:r w:rsidR="00F86D04">
        <w:rPr>
          <w:sz w:val="28"/>
          <w:szCs w:val="28"/>
        </w:rPr>
        <w:t>«</w:t>
      </w:r>
      <w:r w:rsidRPr="00AA38DF">
        <w:rPr>
          <w:sz w:val="28"/>
          <w:szCs w:val="28"/>
        </w:rPr>
        <w:t xml:space="preserve"> Литература</w:t>
      </w:r>
      <w:r w:rsidR="00F86D04">
        <w:rPr>
          <w:sz w:val="28"/>
          <w:szCs w:val="28"/>
        </w:rPr>
        <w:t>»</w:t>
      </w:r>
      <w:r w:rsidRPr="00AA38DF">
        <w:rPr>
          <w:sz w:val="28"/>
          <w:szCs w:val="28"/>
        </w:rPr>
        <w:t xml:space="preserve">, реализуемой при подготовке обучающихся по специальности, профильно-ориентированное содержание находит отражение в </w:t>
      </w:r>
      <w:r w:rsidR="00A66ABF">
        <w:rPr>
          <w:sz w:val="28"/>
          <w:szCs w:val="28"/>
        </w:rPr>
        <w:t>разделах</w:t>
      </w:r>
      <w:r w:rsidRPr="00AA38DF">
        <w:rPr>
          <w:sz w:val="28"/>
          <w:szCs w:val="28"/>
        </w:rPr>
        <w:t xml:space="preserve">: </w:t>
      </w:r>
      <w:r w:rsidR="00F86D04">
        <w:rPr>
          <w:sz w:val="28"/>
          <w:szCs w:val="28"/>
        </w:rPr>
        <w:t>1.</w:t>
      </w:r>
      <w:proofErr w:type="gramEnd"/>
      <w:r w:rsidR="00F86D04">
        <w:rPr>
          <w:sz w:val="28"/>
          <w:szCs w:val="28"/>
        </w:rPr>
        <w:t xml:space="preserve"> «</w:t>
      </w:r>
      <w:r w:rsidR="00A66ABF" w:rsidRPr="00A66ABF">
        <w:rPr>
          <w:sz w:val="28"/>
          <w:szCs w:val="28"/>
        </w:rPr>
        <w:t>Человек и его время: классики первой половины XIX века и знаковые образы русской культуры</w:t>
      </w:r>
      <w:r w:rsidR="00F86D04">
        <w:rPr>
          <w:sz w:val="28"/>
          <w:szCs w:val="28"/>
        </w:rPr>
        <w:t>» («Дело мастера боится»)</w:t>
      </w:r>
      <w:r w:rsidR="00A66ABF">
        <w:rPr>
          <w:sz w:val="28"/>
          <w:szCs w:val="28"/>
        </w:rPr>
        <w:t>; 2. «</w:t>
      </w:r>
      <w:r w:rsidR="00A66ABF" w:rsidRPr="00A66ABF">
        <w:rPr>
          <w:sz w:val="28"/>
          <w:szCs w:val="28"/>
        </w:rPr>
        <w:t>Особенности развития русской литературы во II половине XIX  века</w:t>
      </w:r>
      <w:r w:rsidR="00A66ABF">
        <w:rPr>
          <w:sz w:val="28"/>
          <w:szCs w:val="28"/>
        </w:rPr>
        <w:t>» (</w:t>
      </w:r>
      <w:r w:rsidR="00A66ABF" w:rsidRPr="00A66ABF">
        <w:rPr>
          <w:sz w:val="28"/>
          <w:szCs w:val="28"/>
        </w:rPr>
        <w:t>«Ты профессией астронома метростроевца не удивишь!..»</w:t>
      </w:r>
      <w:r w:rsidR="00A66ABF">
        <w:rPr>
          <w:sz w:val="28"/>
          <w:szCs w:val="28"/>
        </w:rPr>
        <w:t>; «</w:t>
      </w:r>
      <w:r w:rsidR="00A66ABF" w:rsidRPr="00A66ABF">
        <w:rPr>
          <w:sz w:val="28"/>
          <w:szCs w:val="28"/>
        </w:rPr>
        <w:t>«Каждый должен быть величествен в своем деле: пути совершенствования в специальности  техника-технолога»</w:t>
      </w:r>
      <w:r w:rsidR="00A66ABF">
        <w:rPr>
          <w:sz w:val="28"/>
          <w:szCs w:val="28"/>
        </w:rPr>
        <w:t>; «</w:t>
      </w:r>
      <w:r w:rsidR="00A66ABF" w:rsidRPr="00A66ABF">
        <w:rPr>
          <w:sz w:val="28"/>
          <w:szCs w:val="28"/>
        </w:rPr>
        <w:t>Как написать резюме, чтобы найти хорошую работу</w:t>
      </w:r>
      <w:r w:rsidR="00A66ABF">
        <w:rPr>
          <w:sz w:val="28"/>
          <w:szCs w:val="28"/>
        </w:rPr>
        <w:t>»); 4. «</w:t>
      </w:r>
      <w:r w:rsidR="00A66ABF" w:rsidRPr="00A66ABF">
        <w:rPr>
          <w:sz w:val="28"/>
          <w:szCs w:val="28"/>
        </w:rPr>
        <w:t>«Человек перед лицом эпохальных потрясений»:</w:t>
      </w:r>
      <w:r w:rsidR="00A66ABF">
        <w:rPr>
          <w:sz w:val="28"/>
          <w:szCs w:val="28"/>
        </w:rPr>
        <w:t xml:space="preserve"> р</w:t>
      </w:r>
      <w:r w:rsidR="00A66ABF" w:rsidRPr="00A66ABF">
        <w:rPr>
          <w:sz w:val="28"/>
          <w:szCs w:val="28"/>
        </w:rPr>
        <w:t>усская литература 20-40-х годов ХХ века</w:t>
      </w:r>
      <w:r w:rsidR="00A66ABF">
        <w:rPr>
          <w:sz w:val="28"/>
          <w:szCs w:val="28"/>
        </w:rPr>
        <w:t>» (</w:t>
      </w:r>
      <w:r w:rsidR="00A66ABF" w:rsidRPr="00A66ABF">
        <w:rPr>
          <w:sz w:val="28"/>
          <w:szCs w:val="28"/>
        </w:rPr>
        <w:t>«Вроде просто найти и расставить слова»: стихи для людей моей специальности техника-технолога</w:t>
      </w:r>
      <w:r w:rsidR="00A66ABF">
        <w:rPr>
          <w:sz w:val="28"/>
          <w:szCs w:val="28"/>
        </w:rPr>
        <w:t xml:space="preserve">); 6. </w:t>
      </w:r>
      <w:r w:rsidR="00A66ABF" w:rsidRPr="00A66ABF">
        <w:rPr>
          <w:sz w:val="28"/>
          <w:szCs w:val="28"/>
        </w:rPr>
        <w:t>«Человек и человечность»: Основные явления литературной жизни России конца 50-х – 80-х годов ХХ века</w:t>
      </w:r>
      <w:r w:rsidR="00A66ABF">
        <w:rPr>
          <w:sz w:val="28"/>
          <w:szCs w:val="28"/>
        </w:rPr>
        <w:t xml:space="preserve"> (</w:t>
      </w:r>
      <w:r w:rsidR="00A66ABF" w:rsidRPr="00A66ABF">
        <w:rPr>
          <w:sz w:val="28"/>
          <w:szCs w:val="28"/>
        </w:rPr>
        <w:t>«Говори, говори…»: диалог как средство характеристики человека</w:t>
      </w:r>
      <w:r w:rsidR="00A66ABF">
        <w:rPr>
          <w:sz w:val="28"/>
          <w:szCs w:val="28"/>
        </w:rPr>
        <w:t>); 10. «</w:t>
      </w:r>
      <w:r w:rsidR="00A66ABF" w:rsidRPr="00A66ABF">
        <w:rPr>
          <w:sz w:val="28"/>
          <w:szCs w:val="28"/>
        </w:rPr>
        <w:t>Зарубежная литература второй половины Х1Х - ХХ века</w:t>
      </w:r>
      <w:r w:rsidR="00A66ABF">
        <w:rPr>
          <w:sz w:val="28"/>
          <w:szCs w:val="28"/>
        </w:rPr>
        <w:t>» (</w:t>
      </w:r>
      <w:r w:rsidR="00A66ABF" w:rsidRPr="00A66ABF">
        <w:rPr>
          <w:sz w:val="28"/>
          <w:szCs w:val="28"/>
        </w:rPr>
        <w:t>«Прогресс – это форма человеческого существования»: профессии в мире НТП</w:t>
      </w:r>
      <w:r w:rsidR="00A66ABF">
        <w:rPr>
          <w:sz w:val="28"/>
          <w:szCs w:val="28"/>
        </w:rPr>
        <w:t>)</w:t>
      </w:r>
    </w:p>
    <w:p w:rsidR="00633036" w:rsidRPr="00BA0D72" w:rsidRDefault="00633036" w:rsidP="00633036">
      <w:pPr>
        <w:jc w:val="both"/>
        <w:rPr>
          <w:i/>
          <w:sz w:val="28"/>
          <w:szCs w:val="28"/>
        </w:rPr>
      </w:pPr>
    </w:p>
    <w:p w:rsidR="00A96670" w:rsidRDefault="00A96670" w:rsidP="008064FB">
      <w:pPr>
        <w:ind w:firstLine="708"/>
        <w:rPr>
          <w:b/>
          <w:bCs/>
          <w:sz w:val="28"/>
          <w:szCs w:val="28"/>
        </w:rPr>
      </w:pPr>
      <w:r w:rsidRPr="00A96670">
        <w:rPr>
          <w:b/>
          <w:bCs/>
          <w:sz w:val="28"/>
          <w:szCs w:val="28"/>
        </w:rPr>
        <w:t xml:space="preserve">1.4. Планируемые результаты освоения </w:t>
      </w:r>
      <w:proofErr w:type="gramStart"/>
      <w:r w:rsidR="008064FB">
        <w:rPr>
          <w:b/>
          <w:bCs/>
          <w:sz w:val="28"/>
          <w:szCs w:val="28"/>
        </w:rPr>
        <w:t>учебной</w:t>
      </w:r>
      <w:proofErr w:type="gramEnd"/>
      <w:r w:rsidR="008064FB">
        <w:rPr>
          <w:b/>
          <w:bCs/>
          <w:sz w:val="28"/>
          <w:szCs w:val="28"/>
        </w:rPr>
        <w:t xml:space="preserve"> </w:t>
      </w:r>
      <w:proofErr w:type="spellStart"/>
      <w:r w:rsidR="008064FB">
        <w:rPr>
          <w:b/>
          <w:bCs/>
          <w:sz w:val="28"/>
          <w:szCs w:val="28"/>
        </w:rPr>
        <w:t>дисиплины</w:t>
      </w:r>
      <w:proofErr w:type="spellEnd"/>
    </w:p>
    <w:p w:rsidR="00A96670" w:rsidRPr="00A96670" w:rsidRDefault="009B0632" w:rsidP="009B0632">
      <w:pPr>
        <w:ind w:firstLine="708"/>
        <w:rPr>
          <w:sz w:val="28"/>
          <w:szCs w:val="28"/>
        </w:rPr>
      </w:pPr>
      <w:r w:rsidRPr="009B0632">
        <w:rPr>
          <w:sz w:val="28"/>
          <w:szCs w:val="28"/>
        </w:rPr>
        <w:t xml:space="preserve">В рамках программы </w:t>
      </w:r>
      <w:r w:rsidRPr="00A96670">
        <w:rPr>
          <w:sz w:val="28"/>
          <w:szCs w:val="28"/>
        </w:rPr>
        <w:t>учебной дисциплины</w:t>
      </w:r>
      <w:r>
        <w:rPr>
          <w:sz w:val="28"/>
          <w:szCs w:val="28"/>
        </w:rPr>
        <w:t xml:space="preserve"> </w:t>
      </w:r>
      <w:r w:rsidRPr="00A96670">
        <w:rPr>
          <w:bCs/>
          <w:iCs/>
          <w:sz w:val="28"/>
          <w:szCs w:val="28"/>
          <w:lang w:eastAsia="ja-JP" w:bidi="ne-IN"/>
        </w:rPr>
        <w:t>«</w:t>
      </w:r>
      <w:r>
        <w:rPr>
          <w:iCs/>
          <w:sz w:val="28"/>
          <w:szCs w:val="28"/>
        </w:rPr>
        <w:t>Литература</w:t>
      </w:r>
      <w:r w:rsidRPr="00A96670">
        <w:rPr>
          <w:bCs/>
          <w:iCs/>
          <w:sz w:val="28"/>
          <w:szCs w:val="28"/>
          <w:lang w:eastAsia="ja-JP" w:bidi="ne-IN"/>
        </w:rPr>
        <w:t xml:space="preserve">» </w:t>
      </w:r>
      <w:r>
        <w:rPr>
          <w:bCs/>
          <w:iCs/>
          <w:sz w:val="28"/>
          <w:szCs w:val="28"/>
          <w:lang w:eastAsia="ja-JP" w:bidi="ne-IN"/>
        </w:rPr>
        <w:t xml:space="preserve"> </w:t>
      </w:r>
      <w:r w:rsidRPr="009B0632">
        <w:rPr>
          <w:sz w:val="28"/>
          <w:szCs w:val="28"/>
        </w:rPr>
        <w:t xml:space="preserve">обучающимися осваиваются личностные, </w:t>
      </w:r>
      <w:proofErr w:type="spellStart"/>
      <w:r w:rsidRPr="009B0632">
        <w:rPr>
          <w:sz w:val="28"/>
          <w:szCs w:val="28"/>
        </w:rPr>
        <w:t>метапредметные</w:t>
      </w:r>
      <w:proofErr w:type="spellEnd"/>
      <w:r w:rsidRPr="009B0632">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9B0632">
        <w:rPr>
          <w:sz w:val="28"/>
          <w:szCs w:val="28"/>
        </w:rPr>
        <w:t>метапредметные</w:t>
      </w:r>
      <w:proofErr w:type="spellEnd"/>
      <w:r w:rsidRPr="009B0632">
        <w:rPr>
          <w:sz w:val="28"/>
          <w:szCs w:val="28"/>
        </w:rPr>
        <w:t xml:space="preserve"> (МР), предметные для базового уровня изучения (</w:t>
      </w:r>
      <w:proofErr w:type="spellStart"/>
      <w:r w:rsidRPr="009B0632">
        <w:rPr>
          <w:sz w:val="28"/>
          <w:szCs w:val="28"/>
        </w:rPr>
        <w:t>ПРб</w:t>
      </w:r>
      <w:proofErr w:type="spellEnd"/>
      <w:r w:rsidRPr="009B0632">
        <w:rPr>
          <w:sz w:val="28"/>
          <w:szCs w:val="28"/>
        </w:rPr>
        <w:t>)</w:t>
      </w:r>
      <w:r w:rsidR="00A96670" w:rsidRPr="00A96670">
        <w:rPr>
          <w:sz w:val="28"/>
          <w:szCs w:val="28"/>
        </w:rPr>
        <w:t xml:space="preserve">: </w:t>
      </w:r>
    </w:p>
    <w:p w:rsidR="00A96670" w:rsidRPr="00A96670" w:rsidRDefault="00A96670" w:rsidP="00A96670">
      <w:pPr>
        <w:pStyle w:val="Style9"/>
        <w:widowControl/>
        <w:ind w:firstLine="708"/>
        <w:rPr>
          <w:rStyle w:val="FontStyle72"/>
          <w:b w:val="0"/>
          <w:i/>
          <w:sz w:val="28"/>
          <w:szCs w:val="28"/>
        </w:rPr>
      </w:pPr>
      <w:r w:rsidRPr="00A96670">
        <w:rPr>
          <w:rStyle w:val="FontStyle72"/>
          <w:b w:val="0"/>
          <w:i/>
          <w:sz w:val="28"/>
          <w:szCs w:val="28"/>
        </w:rPr>
        <w:t>Образовательные результаты определены в примерных рабочих программах, ФГОС СОО.</w:t>
      </w:r>
    </w:p>
    <w:tbl>
      <w:tblPr>
        <w:tblpPr w:leftFromText="180" w:rightFromText="180" w:vertAnchor="text" w:horzAnchor="margin" w:tblpX="75" w:tblpY="18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8413"/>
      </w:tblGrid>
      <w:tr w:rsidR="000B0F6A" w:rsidRPr="00A96670" w:rsidTr="000B0F6A">
        <w:trPr>
          <w:trHeight w:val="649"/>
        </w:trPr>
        <w:tc>
          <w:tcPr>
            <w:tcW w:w="1540" w:type="dxa"/>
          </w:tcPr>
          <w:p w:rsidR="000B0F6A" w:rsidRPr="001F30A3" w:rsidRDefault="000B0F6A" w:rsidP="005E61B8">
            <w:pPr>
              <w:suppressAutoHyphens/>
              <w:jc w:val="center"/>
              <w:rPr>
                <w:b/>
                <w:bCs/>
                <w:sz w:val="28"/>
                <w:szCs w:val="28"/>
                <w:lang w:eastAsia="ru-RU"/>
              </w:rPr>
            </w:pPr>
            <w:r w:rsidRPr="001F30A3">
              <w:rPr>
                <w:b/>
                <w:bCs/>
                <w:sz w:val="28"/>
                <w:szCs w:val="28"/>
                <w:lang w:eastAsia="ru-RU"/>
              </w:rPr>
              <w:t>Коды результатов</w:t>
            </w:r>
          </w:p>
        </w:tc>
        <w:tc>
          <w:tcPr>
            <w:tcW w:w="8633" w:type="dxa"/>
          </w:tcPr>
          <w:p w:rsidR="000B0F6A" w:rsidRPr="001F30A3" w:rsidRDefault="000B0F6A" w:rsidP="005E61B8">
            <w:pPr>
              <w:suppressAutoHyphens/>
              <w:jc w:val="center"/>
              <w:rPr>
                <w:b/>
                <w:bCs/>
                <w:sz w:val="28"/>
                <w:szCs w:val="28"/>
                <w:lang w:eastAsia="ru-RU"/>
              </w:rPr>
            </w:pPr>
            <w:r w:rsidRPr="001F30A3">
              <w:rPr>
                <w:b/>
                <w:bCs/>
                <w:sz w:val="28"/>
                <w:szCs w:val="28"/>
                <w:lang w:eastAsia="ru-RU"/>
              </w:rPr>
              <w:t>Планируемые результаты освоения учебного предмета включают:</w:t>
            </w:r>
          </w:p>
          <w:p w:rsidR="000B0F6A" w:rsidRPr="001F30A3" w:rsidRDefault="000B0F6A" w:rsidP="005E61B8">
            <w:pPr>
              <w:suppressAutoHyphens/>
              <w:ind w:firstLine="709"/>
              <w:jc w:val="center"/>
              <w:rPr>
                <w:b/>
                <w:bCs/>
                <w:sz w:val="28"/>
                <w:szCs w:val="28"/>
                <w:lang w:eastAsia="ru-RU"/>
              </w:rPr>
            </w:pPr>
          </w:p>
        </w:tc>
      </w:tr>
      <w:tr w:rsidR="000B0F6A" w:rsidRPr="00A96670" w:rsidTr="005E61B8">
        <w:trPr>
          <w:trHeight w:val="212"/>
        </w:trPr>
        <w:tc>
          <w:tcPr>
            <w:tcW w:w="10173" w:type="dxa"/>
            <w:gridSpan w:val="2"/>
          </w:tcPr>
          <w:p w:rsidR="000B0F6A" w:rsidRPr="001F30A3" w:rsidRDefault="000B0F6A" w:rsidP="000B0F6A">
            <w:pPr>
              <w:spacing w:line="220" w:lineRule="auto"/>
              <w:ind w:firstLine="709"/>
              <w:jc w:val="center"/>
              <w:rPr>
                <w:sz w:val="28"/>
                <w:szCs w:val="28"/>
              </w:rPr>
            </w:pPr>
            <w:r w:rsidRPr="001F30A3">
              <w:rPr>
                <w:sz w:val="28"/>
                <w:szCs w:val="28"/>
                <w:lang w:eastAsia="ru-RU"/>
              </w:rPr>
              <w:tab/>
            </w:r>
            <w:r w:rsidRPr="001F30A3">
              <w:rPr>
                <w:b/>
                <w:sz w:val="28"/>
                <w:szCs w:val="28"/>
              </w:rPr>
              <w:t xml:space="preserve"> Личностные результаты</w:t>
            </w:r>
            <w:r w:rsidRPr="001F30A3">
              <w:rPr>
                <w:sz w:val="28"/>
                <w:szCs w:val="28"/>
              </w:rPr>
              <w:t xml:space="preserve"> </w:t>
            </w:r>
          </w:p>
          <w:p w:rsidR="000B0F6A" w:rsidRPr="001F30A3" w:rsidRDefault="000B0F6A" w:rsidP="000B0F6A">
            <w:pPr>
              <w:tabs>
                <w:tab w:val="left" w:pos="5490"/>
              </w:tabs>
              <w:suppressAutoHyphens/>
              <w:spacing w:line="276" w:lineRule="auto"/>
              <w:jc w:val="center"/>
              <w:rPr>
                <w:sz w:val="28"/>
                <w:szCs w:val="28"/>
                <w:lang w:eastAsia="ru-RU"/>
              </w:rPr>
            </w:pPr>
            <w:r w:rsidRPr="001F30A3">
              <w:rPr>
                <w:b/>
                <w:sz w:val="28"/>
                <w:szCs w:val="28"/>
              </w:rPr>
              <w:t>в единстве учебной и воспитательной деятельности (ЛР)</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lastRenderedPageBreak/>
              <w:t>ЛР 01</w:t>
            </w:r>
          </w:p>
        </w:tc>
        <w:tc>
          <w:tcPr>
            <w:tcW w:w="8633" w:type="dxa"/>
          </w:tcPr>
          <w:p w:rsidR="000B0F6A" w:rsidRPr="001F30A3" w:rsidRDefault="000B0F6A" w:rsidP="005E61B8">
            <w:pPr>
              <w:jc w:val="both"/>
              <w:rPr>
                <w:sz w:val="28"/>
                <w:szCs w:val="28"/>
              </w:rPr>
            </w:pPr>
            <w:r w:rsidRPr="001F30A3">
              <w:rPr>
                <w:sz w:val="28"/>
                <w:szCs w:val="28"/>
              </w:rPr>
              <w:t xml:space="preserve">осознание </w:t>
            </w:r>
            <w:proofErr w:type="gramStart"/>
            <w:r w:rsidRPr="001F30A3">
              <w:rPr>
                <w:sz w:val="28"/>
                <w:szCs w:val="28"/>
              </w:rPr>
              <w:t>обучающимися</w:t>
            </w:r>
            <w:proofErr w:type="gramEnd"/>
            <w:r w:rsidRPr="001F30A3">
              <w:rPr>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уважения к государственным символам (герб, флаг, гимн)</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t>ЛР 02</w:t>
            </w:r>
          </w:p>
        </w:tc>
        <w:tc>
          <w:tcPr>
            <w:tcW w:w="8633" w:type="dxa"/>
          </w:tcPr>
          <w:p w:rsidR="000B0F6A" w:rsidRPr="001F30A3" w:rsidRDefault="000B0F6A" w:rsidP="005E61B8">
            <w:pPr>
              <w:jc w:val="both"/>
              <w:rPr>
                <w:sz w:val="28"/>
                <w:szCs w:val="28"/>
              </w:rPr>
            </w:pPr>
            <w:r w:rsidRPr="001F30A3">
              <w:rPr>
                <w:sz w:val="28"/>
                <w:szCs w:val="28"/>
              </w:rPr>
              <w:t xml:space="preserve">готовность </w:t>
            </w:r>
            <w:proofErr w:type="gramStart"/>
            <w:r w:rsidRPr="001F30A3">
              <w:rPr>
                <w:sz w:val="28"/>
                <w:szCs w:val="28"/>
              </w:rPr>
              <w:t>обучающихся</w:t>
            </w:r>
            <w:proofErr w:type="gramEnd"/>
            <w:r w:rsidRPr="001F30A3">
              <w:rPr>
                <w:sz w:val="28"/>
                <w:szCs w:val="28"/>
              </w:rPr>
              <w:t xml:space="preserve"> к саморазвитию, самостоятельности и самоопределению</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t>ЛР 03</w:t>
            </w:r>
          </w:p>
        </w:tc>
        <w:tc>
          <w:tcPr>
            <w:tcW w:w="8633" w:type="dxa"/>
          </w:tcPr>
          <w:p w:rsidR="000B0F6A" w:rsidRPr="001F30A3" w:rsidRDefault="000B0F6A" w:rsidP="005E61B8">
            <w:pPr>
              <w:jc w:val="both"/>
              <w:rPr>
                <w:sz w:val="28"/>
                <w:szCs w:val="28"/>
              </w:rPr>
            </w:pPr>
            <w:r w:rsidRPr="001F30A3">
              <w:rPr>
                <w:sz w:val="28"/>
                <w:szCs w:val="28"/>
              </w:rPr>
              <w:t xml:space="preserve">наличие у </w:t>
            </w:r>
            <w:proofErr w:type="gramStart"/>
            <w:r w:rsidRPr="001F30A3">
              <w:rPr>
                <w:sz w:val="28"/>
                <w:szCs w:val="28"/>
              </w:rPr>
              <w:t>обучающихся</w:t>
            </w:r>
            <w:proofErr w:type="gramEnd"/>
            <w:r w:rsidRPr="001F30A3">
              <w:rPr>
                <w:sz w:val="28"/>
                <w:szCs w:val="28"/>
              </w:rPr>
              <w:t xml:space="preserve"> мотивации к обучению и личностному развитию</w:t>
            </w:r>
          </w:p>
        </w:tc>
      </w:tr>
      <w:tr w:rsidR="000B0F6A" w:rsidRPr="00A96670" w:rsidTr="000B0F6A">
        <w:trPr>
          <w:trHeight w:val="212"/>
        </w:trPr>
        <w:tc>
          <w:tcPr>
            <w:tcW w:w="1540" w:type="dxa"/>
          </w:tcPr>
          <w:p w:rsidR="000B0F6A" w:rsidRPr="001F30A3" w:rsidRDefault="000B0F6A" w:rsidP="005E61B8">
            <w:pPr>
              <w:jc w:val="both"/>
              <w:rPr>
                <w:sz w:val="28"/>
                <w:szCs w:val="28"/>
              </w:rPr>
            </w:pPr>
            <w:r w:rsidRPr="001F30A3">
              <w:rPr>
                <w:sz w:val="28"/>
                <w:szCs w:val="28"/>
              </w:rPr>
              <w:t>ЛР 04</w:t>
            </w:r>
          </w:p>
        </w:tc>
        <w:tc>
          <w:tcPr>
            <w:tcW w:w="8633" w:type="dxa"/>
          </w:tcPr>
          <w:p w:rsidR="000B0F6A" w:rsidRPr="001F30A3" w:rsidRDefault="000B0F6A" w:rsidP="005E61B8">
            <w:pPr>
              <w:jc w:val="both"/>
              <w:rPr>
                <w:sz w:val="28"/>
                <w:szCs w:val="28"/>
              </w:rPr>
            </w:pPr>
            <w:proofErr w:type="gramStart"/>
            <w:r w:rsidRPr="001F30A3">
              <w:rPr>
                <w:sz w:val="28"/>
                <w:szCs w:val="28"/>
              </w:rPr>
              <w:t>целенаправленное развитие у обучающихся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roofErr w:type="gramEnd"/>
          </w:p>
        </w:tc>
      </w:tr>
      <w:tr w:rsidR="000B0F6A" w:rsidRPr="00A96670" w:rsidTr="005E61B8">
        <w:trPr>
          <w:trHeight w:val="212"/>
        </w:trPr>
        <w:tc>
          <w:tcPr>
            <w:tcW w:w="10173" w:type="dxa"/>
            <w:gridSpan w:val="2"/>
          </w:tcPr>
          <w:p w:rsidR="000B0F6A" w:rsidRPr="001F30A3" w:rsidRDefault="000B0F6A" w:rsidP="000B0F6A">
            <w:pPr>
              <w:widowControl w:val="0"/>
              <w:jc w:val="center"/>
              <w:rPr>
                <w:b/>
                <w:sz w:val="28"/>
                <w:szCs w:val="28"/>
              </w:rPr>
            </w:pPr>
            <w:r w:rsidRPr="001F30A3">
              <w:rPr>
                <w:b/>
                <w:sz w:val="28"/>
                <w:szCs w:val="28"/>
              </w:rPr>
              <w:t>Личностные результаты</w:t>
            </w:r>
          </w:p>
          <w:p w:rsidR="000B0F6A" w:rsidRPr="001F30A3" w:rsidRDefault="000B0F6A" w:rsidP="000B0F6A">
            <w:pPr>
              <w:contextualSpacing/>
              <w:jc w:val="center"/>
              <w:textAlignment w:val="baseline"/>
              <w:rPr>
                <w:sz w:val="28"/>
                <w:szCs w:val="28"/>
                <w:lang w:eastAsia="ru-RU"/>
              </w:rPr>
            </w:pPr>
            <w:r w:rsidRPr="001F30A3">
              <w:rPr>
                <w:b/>
                <w:sz w:val="28"/>
                <w:szCs w:val="28"/>
              </w:rPr>
              <w:t>реализации программы воспитания</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t>ЛРв</w:t>
            </w:r>
            <w:proofErr w:type="spellEnd"/>
            <w:r w:rsidRPr="001F30A3">
              <w:rPr>
                <w:sz w:val="28"/>
                <w:szCs w:val="28"/>
              </w:rPr>
              <w:t xml:space="preserve"> 01 </w:t>
            </w:r>
          </w:p>
        </w:tc>
        <w:tc>
          <w:tcPr>
            <w:tcW w:w="8633" w:type="dxa"/>
          </w:tcPr>
          <w:p w:rsidR="001F30A3" w:rsidRPr="001F30A3" w:rsidRDefault="001F30A3" w:rsidP="005E61B8">
            <w:pPr>
              <w:jc w:val="both"/>
              <w:rPr>
                <w:sz w:val="28"/>
                <w:szCs w:val="28"/>
                <w:u w:val="single"/>
              </w:rPr>
            </w:pPr>
            <w:r w:rsidRPr="001F30A3">
              <w:rPr>
                <w:sz w:val="28"/>
                <w:szCs w:val="28"/>
                <w:u w:val="single"/>
              </w:rPr>
              <w:t>В части гражданского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гражданской позиции обучающегося как активного и ответственного члена российского общества;</w:t>
            </w:r>
          </w:p>
          <w:p w:rsidR="001F30A3" w:rsidRPr="001F30A3" w:rsidRDefault="001F30A3" w:rsidP="005E61B8">
            <w:pPr>
              <w:jc w:val="both"/>
              <w:rPr>
                <w:sz w:val="28"/>
                <w:szCs w:val="28"/>
              </w:rPr>
            </w:pPr>
            <w:r w:rsidRPr="001F30A3">
              <w:rPr>
                <w:sz w:val="28"/>
                <w:szCs w:val="28"/>
              </w:rPr>
              <w:t>2.</w:t>
            </w:r>
            <w:r w:rsidRPr="001F30A3">
              <w:rPr>
                <w:sz w:val="28"/>
                <w:szCs w:val="28"/>
              </w:rPr>
              <w:tab/>
              <w:t>осознание своих конституционных прав и обязанностей, уважение закона и правопорядка;</w:t>
            </w:r>
          </w:p>
          <w:p w:rsidR="001F30A3" w:rsidRPr="001F30A3" w:rsidRDefault="001F30A3" w:rsidP="005E61B8">
            <w:pPr>
              <w:jc w:val="both"/>
              <w:rPr>
                <w:sz w:val="28"/>
                <w:szCs w:val="28"/>
              </w:rPr>
            </w:pPr>
            <w:r w:rsidRPr="001F30A3">
              <w:rPr>
                <w:sz w:val="28"/>
                <w:szCs w:val="28"/>
              </w:rPr>
              <w:t>3.</w:t>
            </w:r>
            <w:r w:rsidRPr="001F30A3">
              <w:rPr>
                <w:sz w:val="28"/>
                <w:szCs w:val="28"/>
              </w:rPr>
              <w:tab/>
              <w:t>принятие традиционных национальных, общечеловеческих гуманистических и демократических ценностей;</w:t>
            </w:r>
          </w:p>
          <w:p w:rsidR="001F30A3" w:rsidRPr="001F30A3" w:rsidRDefault="001F30A3" w:rsidP="005E61B8">
            <w:pPr>
              <w:jc w:val="both"/>
              <w:rPr>
                <w:sz w:val="28"/>
                <w:szCs w:val="28"/>
              </w:rPr>
            </w:pPr>
            <w:r w:rsidRPr="001F30A3">
              <w:rPr>
                <w:sz w:val="28"/>
                <w:szCs w:val="28"/>
              </w:rPr>
              <w:t>4.</w:t>
            </w:r>
            <w:r w:rsidRPr="001F30A3">
              <w:rPr>
                <w:sz w:val="28"/>
                <w:szCs w:val="28"/>
              </w:rPr>
              <w:tab/>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F30A3" w:rsidRPr="001F30A3" w:rsidRDefault="001F30A3" w:rsidP="005E61B8">
            <w:pPr>
              <w:jc w:val="both"/>
              <w:rPr>
                <w:sz w:val="28"/>
                <w:szCs w:val="28"/>
              </w:rPr>
            </w:pPr>
            <w:r w:rsidRPr="001F30A3">
              <w:rPr>
                <w:sz w:val="28"/>
                <w:szCs w:val="28"/>
              </w:rPr>
              <w:t>5.</w:t>
            </w:r>
            <w:r w:rsidRPr="001F30A3">
              <w:rPr>
                <w:sz w:val="28"/>
                <w:szCs w:val="28"/>
              </w:rPr>
              <w:tab/>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1F30A3" w:rsidRPr="001F30A3" w:rsidRDefault="001F30A3" w:rsidP="005E61B8">
            <w:pPr>
              <w:jc w:val="both"/>
              <w:rPr>
                <w:sz w:val="28"/>
                <w:szCs w:val="28"/>
              </w:rPr>
            </w:pPr>
            <w:r w:rsidRPr="001F30A3">
              <w:rPr>
                <w:sz w:val="28"/>
                <w:szCs w:val="28"/>
              </w:rPr>
              <w:t>6.</w:t>
            </w:r>
            <w:r w:rsidRPr="001F30A3">
              <w:rPr>
                <w:sz w:val="28"/>
                <w:szCs w:val="28"/>
              </w:rPr>
              <w:tab/>
              <w:t>умение взаимодействовать с социальными институтами в соответствии с их функциями и назначением;</w:t>
            </w:r>
          </w:p>
          <w:p w:rsidR="001F30A3" w:rsidRPr="001F30A3" w:rsidRDefault="001F30A3" w:rsidP="005E61B8">
            <w:pPr>
              <w:jc w:val="both"/>
              <w:rPr>
                <w:sz w:val="28"/>
                <w:szCs w:val="28"/>
              </w:rPr>
            </w:pPr>
            <w:r w:rsidRPr="001F30A3">
              <w:rPr>
                <w:sz w:val="28"/>
                <w:szCs w:val="28"/>
              </w:rPr>
              <w:t>7.</w:t>
            </w:r>
            <w:r w:rsidRPr="001F30A3">
              <w:rPr>
                <w:sz w:val="28"/>
                <w:szCs w:val="28"/>
              </w:rPr>
              <w:tab/>
              <w:t>готовность к гуманитарной и волонтерской деятельности;</w:t>
            </w:r>
          </w:p>
          <w:p w:rsidR="001F30A3" w:rsidRPr="001F30A3" w:rsidRDefault="001F30A3" w:rsidP="005E61B8">
            <w:pPr>
              <w:jc w:val="both"/>
              <w:rPr>
                <w:sz w:val="28"/>
                <w:szCs w:val="28"/>
              </w:rPr>
            </w:pPr>
            <w:r w:rsidRPr="001F30A3">
              <w:rPr>
                <w:sz w:val="28"/>
                <w:szCs w:val="28"/>
              </w:rPr>
              <w:t>8.</w:t>
            </w:r>
            <w:r w:rsidRPr="001F30A3">
              <w:rPr>
                <w:sz w:val="28"/>
                <w:szCs w:val="28"/>
              </w:rPr>
              <w:tab/>
              <w:t>патриотического воспитания:</w:t>
            </w:r>
          </w:p>
          <w:p w:rsidR="001F30A3" w:rsidRPr="001F30A3" w:rsidRDefault="001F30A3" w:rsidP="005E61B8">
            <w:pPr>
              <w:jc w:val="both"/>
              <w:rPr>
                <w:sz w:val="28"/>
                <w:szCs w:val="28"/>
              </w:rPr>
            </w:pPr>
            <w:proofErr w:type="gramStart"/>
            <w:r w:rsidRPr="001F30A3">
              <w:rPr>
                <w:sz w:val="28"/>
                <w:szCs w:val="28"/>
              </w:rPr>
              <w:t>9.</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10.</w:t>
            </w:r>
            <w:r w:rsidRPr="001F30A3">
              <w:rPr>
                <w:sz w:val="28"/>
                <w:szCs w:val="28"/>
              </w:rPr>
              <w:tab/>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roofErr w:type="gramEnd"/>
          </w:p>
          <w:p w:rsidR="001F30A3" w:rsidRPr="001F30A3" w:rsidRDefault="001F30A3" w:rsidP="005E61B8">
            <w:pPr>
              <w:jc w:val="both"/>
              <w:rPr>
                <w:sz w:val="28"/>
                <w:szCs w:val="28"/>
              </w:rPr>
            </w:pPr>
            <w:r w:rsidRPr="001F30A3">
              <w:rPr>
                <w:sz w:val="28"/>
                <w:szCs w:val="28"/>
              </w:rPr>
              <w:t>11.</w:t>
            </w:r>
            <w:r w:rsidRPr="001F30A3">
              <w:rPr>
                <w:sz w:val="28"/>
                <w:szCs w:val="28"/>
              </w:rPr>
              <w:tab/>
              <w:t xml:space="preserve">идейная убежденность, готовность к служению и защите </w:t>
            </w:r>
            <w:r w:rsidRPr="001F30A3">
              <w:rPr>
                <w:sz w:val="28"/>
                <w:szCs w:val="28"/>
              </w:rPr>
              <w:lastRenderedPageBreak/>
              <w:t>Отечества, ответственность за его судьбу</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lastRenderedPageBreak/>
              <w:t>ЛРв</w:t>
            </w:r>
            <w:proofErr w:type="spellEnd"/>
            <w:r w:rsidRPr="001F30A3">
              <w:rPr>
                <w:sz w:val="28"/>
                <w:szCs w:val="28"/>
              </w:rPr>
              <w:t xml:space="preserve"> 02 </w:t>
            </w:r>
          </w:p>
        </w:tc>
        <w:tc>
          <w:tcPr>
            <w:tcW w:w="8633" w:type="dxa"/>
          </w:tcPr>
          <w:p w:rsidR="001F30A3" w:rsidRPr="001F30A3" w:rsidRDefault="001F30A3" w:rsidP="005E61B8">
            <w:pPr>
              <w:jc w:val="both"/>
              <w:rPr>
                <w:sz w:val="28"/>
                <w:szCs w:val="28"/>
                <w:u w:val="single"/>
              </w:rPr>
            </w:pPr>
            <w:r w:rsidRPr="001F30A3">
              <w:rPr>
                <w:sz w:val="28"/>
                <w:szCs w:val="28"/>
              </w:rPr>
              <w:t xml:space="preserve"> </w:t>
            </w:r>
            <w:r w:rsidRPr="001F30A3">
              <w:rPr>
                <w:sz w:val="28"/>
                <w:szCs w:val="28"/>
                <w:u w:val="single"/>
              </w:rPr>
              <w:t>В части духовно-нравственного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осознание духовных ценностей российского народа;</w:t>
            </w:r>
          </w:p>
          <w:p w:rsidR="001F30A3" w:rsidRPr="001F30A3" w:rsidRDefault="001F30A3" w:rsidP="005E61B8">
            <w:pPr>
              <w:jc w:val="both"/>
              <w:rPr>
                <w:sz w:val="28"/>
                <w:szCs w:val="28"/>
              </w:rPr>
            </w:pPr>
            <w:r w:rsidRPr="001F30A3">
              <w:rPr>
                <w:sz w:val="28"/>
                <w:szCs w:val="28"/>
              </w:rPr>
              <w:t>2.</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нравственного сознания, этического поведения;</w:t>
            </w:r>
          </w:p>
          <w:p w:rsidR="001F30A3" w:rsidRPr="001F30A3" w:rsidRDefault="001F30A3" w:rsidP="005E61B8">
            <w:pPr>
              <w:jc w:val="both"/>
              <w:rPr>
                <w:sz w:val="28"/>
                <w:szCs w:val="28"/>
              </w:rPr>
            </w:pPr>
            <w:r w:rsidRPr="001F30A3">
              <w:rPr>
                <w:sz w:val="28"/>
                <w:szCs w:val="28"/>
              </w:rPr>
              <w:t>способность оценивать ситуацию и принимать осознанные решения, ориентируясь на морально-нравственные нормы и ценности;</w:t>
            </w:r>
          </w:p>
          <w:p w:rsidR="001F30A3" w:rsidRPr="001F30A3" w:rsidRDefault="001F30A3" w:rsidP="005E61B8">
            <w:pPr>
              <w:jc w:val="both"/>
              <w:rPr>
                <w:sz w:val="28"/>
                <w:szCs w:val="28"/>
              </w:rPr>
            </w:pPr>
            <w:r w:rsidRPr="001F30A3">
              <w:rPr>
                <w:sz w:val="28"/>
                <w:szCs w:val="28"/>
              </w:rPr>
              <w:t>3.</w:t>
            </w:r>
            <w:r w:rsidRPr="001F30A3">
              <w:rPr>
                <w:sz w:val="28"/>
                <w:szCs w:val="28"/>
              </w:rPr>
              <w:tab/>
              <w:t>осознание личного вклада в построение устойчивого будущего;</w:t>
            </w:r>
          </w:p>
          <w:p w:rsidR="001F30A3" w:rsidRPr="001F30A3" w:rsidRDefault="001F30A3" w:rsidP="005E61B8">
            <w:pPr>
              <w:jc w:val="both"/>
              <w:rPr>
                <w:sz w:val="28"/>
                <w:szCs w:val="28"/>
              </w:rPr>
            </w:pPr>
            <w:r w:rsidRPr="001F30A3">
              <w:rPr>
                <w:sz w:val="28"/>
                <w:szCs w:val="28"/>
              </w:rPr>
              <w:t>4.</w:t>
            </w:r>
            <w:r w:rsidRPr="001F30A3">
              <w:rPr>
                <w:sz w:val="28"/>
                <w:szCs w:val="28"/>
              </w:rPr>
              <w:tab/>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t>ЛРв</w:t>
            </w:r>
            <w:proofErr w:type="spellEnd"/>
            <w:r w:rsidRPr="001F30A3">
              <w:rPr>
                <w:sz w:val="28"/>
                <w:szCs w:val="28"/>
              </w:rPr>
              <w:t xml:space="preserve"> 03</w:t>
            </w:r>
          </w:p>
        </w:tc>
        <w:tc>
          <w:tcPr>
            <w:tcW w:w="8633" w:type="dxa"/>
          </w:tcPr>
          <w:p w:rsidR="001F30A3" w:rsidRPr="001F30A3" w:rsidRDefault="001F30A3" w:rsidP="005E61B8">
            <w:pPr>
              <w:jc w:val="both"/>
              <w:rPr>
                <w:sz w:val="28"/>
                <w:szCs w:val="28"/>
                <w:u w:val="single"/>
              </w:rPr>
            </w:pPr>
            <w:r w:rsidRPr="001F30A3">
              <w:rPr>
                <w:sz w:val="28"/>
                <w:szCs w:val="28"/>
                <w:u w:val="single"/>
              </w:rPr>
              <w:t>В части эстетического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эстетическое отношение к миру, включая эстетику быта, научного и технического творчества, спорта, труда и общественных отношений;</w:t>
            </w:r>
          </w:p>
          <w:p w:rsidR="001F30A3" w:rsidRPr="001F30A3" w:rsidRDefault="001F30A3" w:rsidP="005E61B8">
            <w:pPr>
              <w:jc w:val="both"/>
              <w:rPr>
                <w:sz w:val="28"/>
                <w:szCs w:val="28"/>
              </w:rPr>
            </w:pPr>
            <w:r w:rsidRPr="001F30A3">
              <w:rPr>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F30A3" w:rsidRPr="001F30A3" w:rsidRDefault="001F30A3" w:rsidP="005E61B8">
            <w:pPr>
              <w:jc w:val="both"/>
              <w:rPr>
                <w:sz w:val="28"/>
                <w:szCs w:val="28"/>
              </w:rPr>
            </w:pPr>
            <w:r w:rsidRPr="001F30A3">
              <w:rPr>
                <w:sz w:val="28"/>
                <w:szCs w:val="28"/>
              </w:rPr>
              <w:t>2.</w:t>
            </w:r>
            <w:r w:rsidRPr="001F30A3">
              <w:rPr>
                <w:sz w:val="28"/>
                <w:szCs w:val="28"/>
              </w:rPr>
              <w:tab/>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F30A3" w:rsidRPr="001F30A3" w:rsidRDefault="001F30A3" w:rsidP="005E61B8">
            <w:pPr>
              <w:jc w:val="both"/>
              <w:rPr>
                <w:sz w:val="28"/>
                <w:szCs w:val="28"/>
              </w:rPr>
            </w:pPr>
            <w:r w:rsidRPr="001F30A3">
              <w:rPr>
                <w:sz w:val="28"/>
                <w:szCs w:val="28"/>
              </w:rPr>
              <w:t>3.</w:t>
            </w:r>
            <w:r w:rsidRPr="001F30A3">
              <w:rPr>
                <w:sz w:val="28"/>
                <w:szCs w:val="28"/>
              </w:rPr>
              <w:tab/>
              <w:t>готовность к самовыражению в разных видах искусства, стремление проявлять качества творческой личности</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t>ЛРв</w:t>
            </w:r>
            <w:proofErr w:type="spellEnd"/>
            <w:r w:rsidRPr="001F30A3">
              <w:rPr>
                <w:sz w:val="28"/>
                <w:szCs w:val="28"/>
              </w:rPr>
              <w:t xml:space="preserve"> 04</w:t>
            </w:r>
          </w:p>
        </w:tc>
        <w:tc>
          <w:tcPr>
            <w:tcW w:w="8633" w:type="dxa"/>
          </w:tcPr>
          <w:p w:rsidR="001F30A3" w:rsidRPr="001F30A3" w:rsidRDefault="001F30A3" w:rsidP="005E61B8">
            <w:pPr>
              <w:jc w:val="both"/>
              <w:rPr>
                <w:sz w:val="28"/>
                <w:szCs w:val="28"/>
                <w:u w:val="single"/>
              </w:rPr>
            </w:pPr>
            <w:r w:rsidRPr="001F30A3">
              <w:rPr>
                <w:sz w:val="28"/>
                <w:szCs w:val="28"/>
                <w:u w:val="single"/>
              </w:rPr>
              <w:t>В части физического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здорового и безопасного образа жизни, ответственного отношения к своему здоровью;</w:t>
            </w:r>
          </w:p>
          <w:p w:rsidR="001F30A3" w:rsidRPr="001F30A3" w:rsidRDefault="001F30A3" w:rsidP="005E61B8">
            <w:pPr>
              <w:jc w:val="both"/>
              <w:rPr>
                <w:sz w:val="28"/>
                <w:szCs w:val="28"/>
              </w:rPr>
            </w:pPr>
            <w:r w:rsidRPr="001F30A3">
              <w:rPr>
                <w:sz w:val="28"/>
                <w:szCs w:val="28"/>
              </w:rPr>
              <w:t>2.</w:t>
            </w:r>
            <w:r w:rsidRPr="001F30A3">
              <w:rPr>
                <w:sz w:val="28"/>
                <w:szCs w:val="28"/>
              </w:rPr>
              <w:tab/>
              <w:t>потребность в физическом совершенствовании, занятиях спортивно-оздоровительной деятельностью;</w:t>
            </w:r>
          </w:p>
          <w:p w:rsidR="001F30A3" w:rsidRPr="001F30A3" w:rsidRDefault="001F30A3" w:rsidP="005E61B8">
            <w:pPr>
              <w:jc w:val="both"/>
              <w:rPr>
                <w:sz w:val="28"/>
                <w:szCs w:val="28"/>
              </w:rPr>
            </w:pPr>
            <w:r w:rsidRPr="001F30A3">
              <w:rPr>
                <w:sz w:val="28"/>
                <w:szCs w:val="28"/>
              </w:rPr>
              <w:t>3.</w:t>
            </w:r>
            <w:r w:rsidRPr="001F30A3">
              <w:rPr>
                <w:sz w:val="28"/>
                <w:szCs w:val="28"/>
              </w:rPr>
              <w:tab/>
              <w:t>активное неприятие вредных привычек и иных форм причинения вреда физическому и психическому здоровью</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t>ЛРв</w:t>
            </w:r>
            <w:proofErr w:type="spellEnd"/>
            <w:r w:rsidRPr="001F30A3">
              <w:rPr>
                <w:sz w:val="28"/>
                <w:szCs w:val="28"/>
              </w:rPr>
              <w:t xml:space="preserve"> 05</w:t>
            </w:r>
          </w:p>
        </w:tc>
        <w:tc>
          <w:tcPr>
            <w:tcW w:w="8633" w:type="dxa"/>
          </w:tcPr>
          <w:p w:rsidR="001F30A3" w:rsidRPr="001F30A3" w:rsidRDefault="001F30A3" w:rsidP="005E61B8">
            <w:pPr>
              <w:jc w:val="both"/>
              <w:rPr>
                <w:sz w:val="28"/>
                <w:szCs w:val="28"/>
                <w:u w:val="single"/>
              </w:rPr>
            </w:pPr>
            <w:r w:rsidRPr="001F30A3">
              <w:rPr>
                <w:sz w:val="28"/>
                <w:szCs w:val="28"/>
                <w:u w:val="single"/>
              </w:rPr>
              <w:t>В части трудового воспитания:</w:t>
            </w:r>
          </w:p>
          <w:p w:rsidR="001F30A3" w:rsidRPr="001F30A3" w:rsidRDefault="001F30A3" w:rsidP="005E61B8">
            <w:pPr>
              <w:jc w:val="both"/>
              <w:rPr>
                <w:sz w:val="28"/>
                <w:szCs w:val="28"/>
              </w:rPr>
            </w:pPr>
            <w:r w:rsidRPr="001F30A3">
              <w:rPr>
                <w:sz w:val="28"/>
                <w:szCs w:val="28"/>
              </w:rPr>
              <w:t>1.</w:t>
            </w:r>
            <w:r w:rsidRPr="001F30A3">
              <w:rPr>
                <w:sz w:val="28"/>
                <w:szCs w:val="28"/>
              </w:rPr>
              <w:tab/>
              <w:t>готовность к труду, осознание ценности мастерства, трудолюбие;</w:t>
            </w:r>
          </w:p>
          <w:p w:rsidR="001F30A3" w:rsidRPr="001F30A3" w:rsidRDefault="001F30A3" w:rsidP="005E61B8">
            <w:pPr>
              <w:jc w:val="both"/>
              <w:rPr>
                <w:sz w:val="28"/>
                <w:szCs w:val="28"/>
              </w:rPr>
            </w:pPr>
            <w:r w:rsidRPr="001F30A3">
              <w:rPr>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F30A3" w:rsidRPr="001F30A3" w:rsidRDefault="001F30A3" w:rsidP="005E61B8">
            <w:pPr>
              <w:jc w:val="both"/>
              <w:rPr>
                <w:sz w:val="28"/>
                <w:szCs w:val="28"/>
              </w:rPr>
            </w:pPr>
            <w:r w:rsidRPr="001F30A3">
              <w:rPr>
                <w:sz w:val="28"/>
                <w:szCs w:val="28"/>
              </w:rPr>
              <w:t>2.</w:t>
            </w:r>
            <w:r w:rsidRPr="001F30A3">
              <w:rPr>
                <w:sz w:val="28"/>
                <w:szCs w:val="28"/>
              </w:rPr>
              <w:tab/>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F30A3" w:rsidRPr="001F30A3" w:rsidRDefault="001F30A3" w:rsidP="005E61B8">
            <w:pPr>
              <w:jc w:val="both"/>
              <w:rPr>
                <w:sz w:val="28"/>
                <w:szCs w:val="28"/>
              </w:rPr>
            </w:pPr>
            <w:r w:rsidRPr="001F30A3">
              <w:rPr>
                <w:sz w:val="28"/>
                <w:szCs w:val="28"/>
              </w:rPr>
              <w:t>3.</w:t>
            </w:r>
            <w:r w:rsidRPr="001F30A3">
              <w:rPr>
                <w:sz w:val="28"/>
                <w:szCs w:val="28"/>
              </w:rPr>
              <w:tab/>
              <w:t>готовность и способность к образованию и самообразованию на протяжении всей жизни</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t>ЛРв</w:t>
            </w:r>
            <w:proofErr w:type="spellEnd"/>
            <w:r w:rsidRPr="001F30A3">
              <w:rPr>
                <w:sz w:val="28"/>
                <w:szCs w:val="28"/>
              </w:rPr>
              <w:t xml:space="preserve"> 06</w:t>
            </w:r>
          </w:p>
        </w:tc>
        <w:tc>
          <w:tcPr>
            <w:tcW w:w="8633" w:type="dxa"/>
          </w:tcPr>
          <w:p w:rsidR="001F30A3" w:rsidRPr="001F30A3" w:rsidRDefault="001F30A3" w:rsidP="005E61B8">
            <w:pPr>
              <w:jc w:val="both"/>
              <w:rPr>
                <w:sz w:val="28"/>
                <w:szCs w:val="28"/>
                <w:u w:val="single"/>
              </w:rPr>
            </w:pPr>
            <w:r w:rsidRPr="001F30A3">
              <w:rPr>
                <w:sz w:val="28"/>
                <w:szCs w:val="28"/>
                <w:u w:val="single"/>
              </w:rPr>
              <w:t>В части экологического воспитания:</w:t>
            </w:r>
          </w:p>
          <w:p w:rsidR="001F30A3" w:rsidRPr="001F30A3" w:rsidRDefault="001F30A3" w:rsidP="005E61B8">
            <w:pPr>
              <w:jc w:val="both"/>
              <w:rPr>
                <w:sz w:val="28"/>
                <w:szCs w:val="28"/>
              </w:rPr>
            </w:pPr>
            <w:r w:rsidRPr="001F30A3">
              <w:rPr>
                <w:sz w:val="28"/>
                <w:szCs w:val="28"/>
              </w:rPr>
              <w:lastRenderedPageBreak/>
              <w:t>1.</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F30A3" w:rsidRPr="001F30A3" w:rsidRDefault="001F30A3" w:rsidP="005E61B8">
            <w:pPr>
              <w:jc w:val="both"/>
              <w:rPr>
                <w:sz w:val="28"/>
                <w:szCs w:val="28"/>
              </w:rPr>
            </w:pPr>
            <w:r w:rsidRPr="001F30A3">
              <w:rPr>
                <w:sz w:val="28"/>
                <w:szCs w:val="28"/>
              </w:rPr>
              <w:t>2.</w:t>
            </w:r>
            <w:r w:rsidRPr="001F30A3">
              <w:rPr>
                <w:sz w:val="28"/>
                <w:szCs w:val="28"/>
              </w:rPr>
              <w:tab/>
              <w:t>планирование и осуществление действий в окружающей среде на основе знания целей устойчивого развития человечества;</w:t>
            </w:r>
          </w:p>
          <w:p w:rsidR="001F30A3" w:rsidRPr="001F30A3" w:rsidRDefault="001F30A3" w:rsidP="005E61B8">
            <w:pPr>
              <w:jc w:val="both"/>
              <w:rPr>
                <w:sz w:val="28"/>
                <w:szCs w:val="28"/>
              </w:rPr>
            </w:pPr>
            <w:r w:rsidRPr="001F30A3">
              <w:rPr>
                <w:sz w:val="28"/>
                <w:szCs w:val="28"/>
              </w:rPr>
              <w:t>3.</w:t>
            </w:r>
            <w:r w:rsidRPr="001F30A3">
              <w:rPr>
                <w:sz w:val="28"/>
                <w:szCs w:val="28"/>
              </w:rPr>
              <w:tab/>
              <w:t>активное неприятие действий, приносящих вред окружающей среде;</w:t>
            </w:r>
          </w:p>
          <w:p w:rsidR="001F30A3" w:rsidRPr="001F30A3" w:rsidRDefault="001F30A3" w:rsidP="005E61B8">
            <w:pPr>
              <w:jc w:val="both"/>
              <w:rPr>
                <w:sz w:val="28"/>
                <w:szCs w:val="28"/>
              </w:rPr>
            </w:pPr>
            <w:r w:rsidRPr="001F30A3">
              <w:rPr>
                <w:sz w:val="28"/>
                <w:szCs w:val="28"/>
              </w:rPr>
              <w:t>4.</w:t>
            </w:r>
            <w:r w:rsidRPr="001F30A3">
              <w:rPr>
                <w:sz w:val="28"/>
                <w:szCs w:val="28"/>
              </w:rPr>
              <w:tab/>
              <w:t>умение прогнозировать неблагоприятные экологические последствия предпринимаемых действий, предотвращать их;</w:t>
            </w:r>
          </w:p>
          <w:p w:rsidR="001F30A3" w:rsidRPr="001F30A3" w:rsidRDefault="001F30A3" w:rsidP="005E61B8">
            <w:pPr>
              <w:jc w:val="both"/>
              <w:rPr>
                <w:sz w:val="28"/>
                <w:szCs w:val="28"/>
              </w:rPr>
            </w:pPr>
            <w:r w:rsidRPr="001F30A3">
              <w:rPr>
                <w:sz w:val="28"/>
                <w:szCs w:val="28"/>
              </w:rPr>
              <w:t>5.</w:t>
            </w:r>
            <w:r w:rsidRPr="001F30A3">
              <w:rPr>
                <w:sz w:val="28"/>
                <w:szCs w:val="28"/>
              </w:rPr>
              <w:tab/>
              <w:t>расширение опыта деятельности экологической направленности</w:t>
            </w:r>
          </w:p>
        </w:tc>
      </w:tr>
      <w:tr w:rsidR="001F30A3" w:rsidRPr="00A96670" w:rsidTr="000B0F6A">
        <w:trPr>
          <w:trHeight w:val="212"/>
        </w:trPr>
        <w:tc>
          <w:tcPr>
            <w:tcW w:w="1540" w:type="dxa"/>
          </w:tcPr>
          <w:p w:rsidR="001F30A3" w:rsidRPr="001F30A3" w:rsidRDefault="001F30A3" w:rsidP="005E61B8">
            <w:pPr>
              <w:jc w:val="both"/>
              <w:rPr>
                <w:sz w:val="28"/>
                <w:szCs w:val="28"/>
              </w:rPr>
            </w:pPr>
            <w:proofErr w:type="spellStart"/>
            <w:r w:rsidRPr="001F30A3">
              <w:rPr>
                <w:sz w:val="28"/>
                <w:szCs w:val="28"/>
              </w:rPr>
              <w:lastRenderedPageBreak/>
              <w:t>ЛРв</w:t>
            </w:r>
            <w:proofErr w:type="spellEnd"/>
            <w:r w:rsidRPr="001F30A3">
              <w:rPr>
                <w:sz w:val="28"/>
                <w:szCs w:val="28"/>
              </w:rPr>
              <w:t xml:space="preserve"> 07</w:t>
            </w:r>
          </w:p>
        </w:tc>
        <w:tc>
          <w:tcPr>
            <w:tcW w:w="8633" w:type="dxa"/>
          </w:tcPr>
          <w:p w:rsidR="001F30A3" w:rsidRPr="001F30A3" w:rsidRDefault="001F30A3" w:rsidP="005E61B8">
            <w:pPr>
              <w:jc w:val="both"/>
              <w:rPr>
                <w:sz w:val="28"/>
                <w:szCs w:val="28"/>
                <w:u w:val="single"/>
              </w:rPr>
            </w:pPr>
            <w:r w:rsidRPr="001F30A3">
              <w:rPr>
                <w:sz w:val="28"/>
                <w:szCs w:val="28"/>
                <w:u w:val="single"/>
              </w:rPr>
              <w:t>В части ценности научного познания:</w:t>
            </w:r>
          </w:p>
          <w:p w:rsidR="001F30A3" w:rsidRPr="001F30A3" w:rsidRDefault="001F30A3" w:rsidP="005E61B8">
            <w:pPr>
              <w:jc w:val="both"/>
              <w:rPr>
                <w:sz w:val="28"/>
                <w:szCs w:val="28"/>
              </w:rPr>
            </w:pPr>
            <w:r w:rsidRPr="001F30A3">
              <w:rPr>
                <w:sz w:val="28"/>
                <w:szCs w:val="28"/>
              </w:rPr>
              <w:t>1.</w:t>
            </w:r>
            <w:r w:rsidRPr="001F30A3">
              <w:rPr>
                <w:sz w:val="28"/>
                <w:szCs w:val="28"/>
              </w:rPr>
              <w:tab/>
            </w:r>
            <w:proofErr w:type="spellStart"/>
            <w:r w:rsidRPr="001F30A3">
              <w:rPr>
                <w:sz w:val="28"/>
                <w:szCs w:val="28"/>
              </w:rPr>
              <w:t>сформированность</w:t>
            </w:r>
            <w:proofErr w:type="spellEnd"/>
            <w:r w:rsidRPr="001F30A3">
              <w:rPr>
                <w:sz w:val="28"/>
                <w:szCs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F30A3" w:rsidRPr="001F30A3" w:rsidRDefault="001F30A3" w:rsidP="005E61B8">
            <w:pPr>
              <w:jc w:val="both"/>
              <w:rPr>
                <w:sz w:val="28"/>
                <w:szCs w:val="28"/>
              </w:rPr>
            </w:pPr>
            <w:r w:rsidRPr="001F30A3">
              <w:rPr>
                <w:sz w:val="28"/>
                <w:szCs w:val="28"/>
              </w:rPr>
              <w:t>2.</w:t>
            </w:r>
            <w:r w:rsidRPr="001F30A3">
              <w:rPr>
                <w:sz w:val="28"/>
                <w:szCs w:val="28"/>
              </w:rPr>
              <w:tab/>
              <w:t>совершенствование языковой и читательской культуры как средства взаимодействия между людьми и познания мира;</w:t>
            </w:r>
          </w:p>
          <w:p w:rsidR="001F30A3" w:rsidRPr="001F30A3" w:rsidRDefault="001F30A3" w:rsidP="005E61B8">
            <w:pPr>
              <w:jc w:val="both"/>
              <w:rPr>
                <w:sz w:val="28"/>
                <w:szCs w:val="28"/>
              </w:rPr>
            </w:pPr>
            <w:r w:rsidRPr="001F30A3">
              <w:rPr>
                <w:sz w:val="28"/>
                <w:szCs w:val="28"/>
              </w:rPr>
              <w:t>3.</w:t>
            </w:r>
            <w:r w:rsidRPr="001F30A3">
              <w:rPr>
                <w:sz w:val="28"/>
                <w:szCs w:val="28"/>
              </w:rPr>
              <w:tab/>
              <w:t>осознание ценности научной деятельности, готовность осуществлять проектную и исследовательскую деятельность индивидуально и в группе.</w:t>
            </w:r>
          </w:p>
        </w:tc>
      </w:tr>
      <w:tr w:rsidR="000B0F6A" w:rsidRPr="00A96670" w:rsidTr="000B0F6A">
        <w:trPr>
          <w:trHeight w:val="212"/>
        </w:trPr>
        <w:tc>
          <w:tcPr>
            <w:tcW w:w="1540" w:type="dxa"/>
          </w:tcPr>
          <w:p w:rsidR="000B0F6A" w:rsidRPr="00A96670" w:rsidRDefault="000B0F6A" w:rsidP="001E70EB">
            <w:pPr>
              <w:suppressAutoHyphens/>
              <w:jc w:val="both"/>
              <w:rPr>
                <w:iCs/>
                <w:sz w:val="28"/>
                <w:szCs w:val="28"/>
                <w:lang w:eastAsia="ru-RU"/>
              </w:rPr>
            </w:pPr>
          </w:p>
        </w:tc>
        <w:tc>
          <w:tcPr>
            <w:tcW w:w="8633" w:type="dxa"/>
          </w:tcPr>
          <w:p w:rsidR="000B0F6A" w:rsidRPr="00A96670" w:rsidRDefault="000B0F6A" w:rsidP="00A96670">
            <w:pPr>
              <w:suppressAutoHyphens/>
              <w:jc w:val="both"/>
              <w:rPr>
                <w:bCs/>
                <w:sz w:val="28"/>
                <w:szCs w:val="28"/>
              </w:rPr>
            </w:pP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p>
        </w:tc>
        <w:tc>
          <w:tcPr>
            <w:tcW w:w="8633" w:type="dxa"/>
          </w:tcPr>
          <w:p w:rsidR="000B0F6A" w:rsidRPr="00A96670" w:rsidRDefault="000B0F6A" w:rsidP="005E7DA9">
            <w:pPr>
              <w:suppressAutoHyphens/>
              <w:jc w:val="both"/>
              <w:rPr>
                <w:sz w:val="28"/>
                <w:szCs w:val="28"/>
                <w:lang w:eastAsia="ru-RU"/>
              </w:rPr>
            </w:pPr>
            <w:proofErr w:type="spellStart"/>
            <w:r w:rsidRPr="00A96670">
              <w:rPr>
                <w:b/>
                <w:sz w:val="28"/>
                <w:szCs w:val="28"/>
              </w:rPr>
              <w:t>Метапредметные</w:t>
            </w:r>
            <w:proofErr w:type="spellEnd"/>
            <w:r w:rsidRPr="00A96670">
              <w:rPr>
                <w:b/>
                <w:sz w:val="28"/>
                <w:szCs w:val="28"/>
              </w:rPr>
              <w:t xml:space="preserve"> результаты (МР)</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МР01</w:t>
            </w:r>
          </w:p>
        </w:tc>
        <w:tc>
          <w:tcPr>
            <w:tcW w:w="8633" w:type="dxa"/>
          </w:tcPr>
          <w:p w:rsidR="000B0F6A" w:rsidRPr="001F30A3" w:rsidRDefault="000B0F6A" w:rsidP="005E7DA9">
            <w:pPr>
              <w:tabs>
                <w:tab w:val="left" w:pos="1470"/>
              </w:tabs>
              <w:suppressAutoHyphens/>
              <w:jc w:val="both"/>
              <w:rPr>
                <w:sz w:val="28"/>
                <w:szCs w:val="28"/>
                <w:u w:val="single"/>
                <w:lang w:eastAsia="ru-RU"/>
              </w:rPr>
            </w:pPr>
            <w:r w:rsidRPr="001F30A3">
              <w:rPr>
                <w:sz w:val="28"/>
                <w:szCs w:val="28"/>
                <w:u w:val="single"/>
                <w:lang w:eastAsia="ru-RU"/>
              </w:rPr>
              <w:t>базовые логические действия:</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самостоятельно формулировать и актуализировать проблему, рассматривать ее всесторонне;</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устанавливать существенный признак или основания для сравнения, классификации и обобщения;</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определять цели деятельности, задавать параметры и критерии их достижения;</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выявлять закономерности и противоречия в рассматриваемых явлениях;</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вносить коррективы в деятельность, оценивать соответствие результатов целям, оценивать риски последствий деятельности;</w:t>
            </w:r>
          </w:p>
          <w:p w:rsidR="000B0F6A" w:rsidRPr="00A96670" w:rsidRDefault="000B0F6A" w:rsidP="005E7DA9">
            <w:pPr>
              <w:tabs>
                <w:tab w:val="left" w:pos="1470"/>
              </w:tabs>
              <w:suppressAutoHyphens/>
              <w:jc w:val="both"/>
              <w:rPr>
                <w:sz w:val="28"/>
                <w:szCs w:val="28"/>
                <w:lang w:eastAsia="ru-RU"/>
              </w:rPr>
            </w:pPr>
            <w:r w:rsidRPr="00A96670">
              <w:rPr>
                <w:sz w:val="28"/>
                <w:szCs w:val="28"/>
                <w:lang w:eastAsia="ru-RU"/>
              </w:rPr>
              <w:t>развивать креативное мышление при решении жизненных проблем</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МР02</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базовые исследовательские действия:</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учебно-исследовательской и проектной деятельности, навыками разрешения проблем;</w:t>
            </w:r>
          </w:p>
          <w:p w:rsidR="000B0F6A" w:rsidRPr="00A96670" w:rsidRDefault="000B0F6A" w:rsidP="005E7DA9">
            <w:pPr>
              <w:jc w:val="both"/>
              <w:textAlignment w:val="baseline"/>
              <w:rPr>
                <w:sz w:val="28"/>
                <w:szCs w:val="28"/>
                <w:lang w:eastAsia="ru-RU"/>
              </w:rPr>
            </w:pPr>
            <w:r w:rsidRPr="00A96670">
              <w:rPr>
                <w:sz w:val="28"/>
                <w:szCs w:val="28"/>
                <w:lang w:eastAsia="ru-RU"/>
              </w:rPr>
              <w:t>способность и готовность к самостоятельному поиску методов решения практических задач, применению различных методов познания;</w:t>
            </w:r>
          </w:p>
          <w:p w:rsidR="000B0F6A" w:rsidRPr="00A96670" w:rsidRDefault="000B0F6A" w:rsidP="005E7DA9">
            <w:pPr>
              <w:jc w:val="both"/>
              <w:textAlignment w:val="baseline"/>
              <w:rPr>
                <w:sz w:val="28"/>
                <w:szCs w:val="28"/>
                <w:lang w:eastAsia="ru-RU"/>
              </w:rPr>
            </w:pPr>
            <w:r w:rsidRPr="00A96670">
              <w:rPr>
                <w:sz w:val="28"/>
                <w:szCs w:val="28"/>
                <w:lang w:eastAsia="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w:t>
            </w:r>
            <w:r w:rsidRPr="00A96670">
              <w:rPr>
                <w:sz w:val="28"/>
                <w:szCs w:val="28"/>
                <w:lang w:eastAsia="ru-RU"/>
              </w:rPr>
              <w:lastRenderedPageBreak/>
              <w:t>социальных проектов;</w:t>
            </w:r>
          </w:p>
          <w:p w:rsidR="000B0F6A" w:rsidRPr="00A96670" w:rsidRDefault="000B0F6A" w:rsidP="005E7DA9">
            <w:pPr>
              <w:jc w:val="both"/>
              <w:textAlignment w:val="baseline"/>
              <w:rPr>
                <w:sz w:val="28"/>
                <w:szCs w:val="28"/>
                <w:lang w:eastAsia="ru-RU"/>
              </w:rPr>
            </w:pPr>
            <w:r w:rsidRPr="00A96670">
              <w:rPr>
                <w:sz w:val="28"/>
                <w:szCs w:val="28"/>
                <w:lang w:eastAsia="ru-RU"/>
              </w:rPr>
              <w:t>формирование научного типа мышления, владение научной терминологией, ключевыми понятиями и методами;</w:t>
            </w:r>
          </w:p>
          <w:p w:rsidR="000B0F6A" w:rsidRPr="00A96670" w:rsidRDefault="000B0F6A" w:rsidP="005E7DA9">
            <w:pPr>
              <w:jc w:val="both"/>
              <w:textAlignment w:val="baseline"/>
              <w:rPr>
                <w:sz w:val="28"/>
                <w:szCs w:val="28"/>
                <w:lang w:eastAsia="ru-RU"/>
              </w:rPr>
            </w:pPr>
            <w:r w:rsidRPr="00A96670">
              <w:rPr>
                <w:sz w:val="28"/>
                <w:szCs w:val="28"/>
                <w:lang w:eastAsia="ru-RU"/>
              </w:rPr>
              <w:t>ставить и формулировать собственные задачи в образовательной деятельности и жизненных ситуациях;</w:t>
            </w:r>
          </w:p>
          <w:p w:rsidR="000B0F6A" w:rsidRPr="00A96670" w:rsidRDefault="000B0F6A" w:rsidP="005E7DA9">
            <w:pPr>
              <w:jc w:val="both"/>
              <w:textAlignment w:val="baseline"/>
              <w:rPr>
                <w:sz w:val="28"/>
                <w:szCs w:val="28"/>
                <w:lang w:eastAsia="ru-RU"/>
              </w:rPr>
            </w:pPr>
            <w:r w:rsidRPr="00A96670">
              <w:rPr>
                <w:sz w:val="28"/>
                <w:szCs w:val="28"/>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B0F6A" w:rsidRPr="00A96670" w:rsidRDefault="000B0F6A" w:rsidP="005E7DA9">
            <w:pPr>
              <w:jc w:val="both"/>
              <w:textAlignment w:val="baseline"/>
              <w:rPr>
                <w:sz w:val="28"/>
                <w:szCs w:val="28"/>
                <w:lang w:eastAsia="ru-RU"/>
              </w:rPr>
            </w:pPr>
            <w:r w:rsidRPr="00A96670">
              <w:rPr>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0F6A" w:rsidRPr="00A96670" w:rsidRDefault="000B0F6A" w:rsidP="005E7DA9">
            <w:pPr>
              <w:jc w:val="both"/>
              <w:textAlignment w:val="baseline"/>
              <w:rPr>
                <w:sz w:val="28"/>
                <w:szCs w:val="28"/>
                <w:lang w:eastAsia="ru-RU"/>
              </w:rPr>
            </w:pPr>
            <w:r w:rsidRPr="00A96670">
              <w:rPr>
                <w:sz w:val="28"/>
                <w:szCs w:val="28"/>
                <w:lang w:eastAsia="ru-RU"/>
              </w:rPr>
              <w:t>давать оценку новым ситуациям, оценивать приобретенный опыт;</w:t>
            </w:r>
          </w:p>
          <w:p w:rsidR="000B0F6A" w:rsidRPr="00A96670" w:rsidRDefault="000B0F6A" w:rsidP="005E7DA9">
            <w:pPr>
              <w:jc w:val="both"/>
              <w:textAlignment w:val="baseline"/>
              <w:rPr>
                <w:sz w:val="28"/>
                <w:szCs w:val="28"/>
                <w:lang w:eastAsia="ru-RU"/>
              </w:rPr>
            </w:pPr>
            <w:r w:rsidRPr="00A96670">
              <w:rPr>
                <w:sz w:val="28"/>
                <w:szCs w:val="28"/>
                <w:lang w:eastAsia="ru-RU"/>
              </w:rPr>
              <w:t>разрабатывать план решения проблемы с учетом анализа имеющихся материальных и нематериальных ресурсов;</w:t>
            </w:r>
          </w:p>
          <w:p w:rsidR="000B0F6A" w:rsidRPr="00A96670" w:rsidRDefault="000B0F6A" w:rsidP="005E7DA9">
            <w:pPr>
              <w:jc w:val="both"/>
              <w:textAlignment w:val="baseline"/>
              <w:rPr>
                <w:sz w:val="28"/>
                <w:szCs w:val="28"/>
                <w:lang w:eastAsia="ru-RU"/>
              </w:rPr>
            </w:pPr>
            <w:r w:rsidRPr="00A96670">
              <w:rPr>
                <w:sz w:val="28"/>
                <w:szCs w:val="28"/>
                <w:lang w:eastAsia="ru-RU"/>
              </w:rPr>
              <w:t>осуществлять целенаправленный поиск переноса средств и способов действия в профессиональную среду;</w:t>
            </w:r>
          </w:p>
          <w:p w:rsidR="000B0F6A" w:rsidRPr="00A96670" w:rsidRDefault="000B0F6A" w:rsidP="005E7DA9">
            <w:pPr>
              <w:jc w:val="both"/>
              <w:textAlignment w:val="baseline"/>
              <w:rPr>
                <w:sz w:val="28"/>
                <w:szCs w:val="28"/>
                <w:lang w:eastAsia="ru-RU"/>
              </w:rPr>
            </w:pPr>
            <w:r w:rsidRPr="00A96670">
              <w:rPr>
                <w:sz w:val="28"/>
                <w:szCs w:val="28"/>
                <w:lang w:eastAsia="ru-RU"/>
              </w:rPr>
              <w:t xml:space="preserve">уметь переносить знания в познавательную и практическую области </w:t>
            </w:r>
            <w:proofErr w:type="spellStart"/>
            <w:r w:rsidRPr="00A96670">
              <w:rPr>
                <w:sz w:val="28"/>
                <w:szCs w:val="28"/>
                <w:lang w:eastAsia="ru-RU"/>
              </w:rPr>
              <w:t>жизнедеятельности</w:t>
            </w:r>
            <w:proofErr w:type="gramStart"/>
            <w:r w:rsidRPr="00A96670">
              <w:rPr>
                <w:sz w:val="28"/>
                <w:szCs w:val="28"/>
                <w:lang w:eastAsia="ru-RU"/>
              </w:rPr>
              <w:t>;у</w:t>
            </w:r>
            <w:proofErr w:type="gramEnd"/>
            <w:r w:rsidRPr="00A96670">
              <w:rPr>
                <w:sz w:val="28"/>
                <w:szCs w:val="28"/>
                <w:lang w:eastAsia="ru-RU"/>
              </w:rPr>
              <w:t>меть</w:t>
            </w:r>
            <w:proofErr w:type="spellEnd"/>
            <w:r w:rsidRPr="00A96670">
              <w:rPr>
                <w:sz w:val="28"/>
                <w:szCs w:val="28"/>
                <w:lang w:eastAsia="ru-RU"/>
              </w:rPr>
              <w:t xml:space="preserve"> интегрировать знания из разных предметных областей;</w:t>
            </w:r>
          </w:p>
          <w:p w:rsidR="000B0F6A" w:rsidRPr="00A96670" w:rsidRDefault="000B0F6A" w:rsidP="005E7DA9">
            <w:pPr>
              <w:jc w:val="both"/>
              <w:textAlignment w:val="baseline"/>
              <w:rPr>
                <w:sz w:val="28"/>
                <w:szCs w:val="28"/>
                <w:lang w:eastAsia="ru-RU"/>
              </w:rPr>
            </w:pPr>
            <w:proofErr w:type="spellStart"/>
            <w:r w:rsidRPr="00A96670">
              <w:rPr>
                <w:sz w:val="28"/>
                <w:szCs w:val="28"/>
                <w:lang w:eastAsia="ru-RU"/>
              </w:rPr>
              <w:t>ыдвигать</w:t>
            </w:r>
            <w:proofErr w:type="spellEnd"/>
            <w:r w:rsidRPr="00A96670">
              <w:rPr>
                <w:sz w:val="28"/>
                <w:szCs w:val="28"/>
                <w:lang w:eastAsia="ru-RU"/>
              </w:rPr>
              <w:t xml:space="preserve"> новые идеи, предлагать оригинальные подходы и решения;</w:t>
            </w:r>
          </w:p>
          <w:p w:rsidR="000B0F6A" w:rsidRPr="00A96670" w:rsidRDefault="000B0F6A" w:rsidP="005E7DA9">
            <w:pPr>
              <w:jc w:val="both"/>
              <w:textAlignment w:val="baseline"/>
              <w:rPr>
                <w:sz w:val="28"/>
                <w:szCs w:val="28"/>
                <w:lang w:eastAsia="ru-RU"/>
              </w:rPr>
            </w:pPr>
            <w:r w:rsidRPr="00A96670">
              <w:rPr>
                <w:sz w:val="28"/>
                <w:szCs w:val="28"/>
                <w:lang w:eastAsia="ru-RU"/>
              </w:rPr>
              <w:t>ставить проблемы и задачи, допускающие альтернативные решения</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lastRenderedPageBreak/>
              <w:t>МР03</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работа с информацией:</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B0F6A" w:rsidRPr="00A96670" w:rsidRDefault="000B0F6A" w:rsidP="005E7DA9">
            <w:pPr>
              <w:jc w:val="both"/>
              <w:textAlignment w:val="baseline"/>
              <w:rPr>
                <w:sz w:val="28"/>
                <w:szCs w:val="28"/>
                <w:lang w:eastAsia="ru-RU"/>
              </w:rPr>
            </w:pPr>
            <w:r w:rsidRPr="00A96670">
              <w:rPr>
                <w:sz w:val="28"/>
                <w:szCs w:val="28"/>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B0F6A" w:rsidRPr="00A96670" w:rsidRDefault="000B0F6A" w:rsidP="005E7DA9">
            <w:pPr>
              <w:jc w:val="both"/>
              <w:textAlignment w:val="baseline"/>
              <w:rPr>
                <w:sz w:val="28"/>
                <w:szCs w:val="28"/>
                <w:lang w:eastAsia="ru-RU"/>
              </w:rPr>
            </w:pPr>
            <w:r w:rsidRPr="00A96670">
              <w:rPr>
                <w:sz w:val="28"/>
                <w:szCs w:val="28"/>
                <w:lang w:eastAsia="ru-RU"/>
              </w:rPr>
              <w:t>оценивать достоверность, легитимность информации, ее соответствие правовым и морально-этическим нормам;</w:t>
            </w:r>
          </w:p>
          <w:p w:rsidR="000B0F6A" w:rsidRPr="00A96670" w:rsidRDefault="000B0F6A" w:rsidP="005E7DA9">
            <w:pPr>
              <w:jc w:val="both"/>
              <w:textAlignment w:val="baseline"/>
              <w:rPr>
                <w:sz w:val="28"/>
                <w:szCs w:val="28"/>
                <w:lang w:eastAsia="ru-RU"/>
              </w:rPr>
            </w:pPr>
            <w:r w:rsidRPr="00A96670">
              <w:rPr>
                <w:sz w:val="28"/>
                <w:szCs w:val="28"/>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распознавания и защиты информации, информационной безопасности личности</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МР04</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общение:</w:t>
            </w:r>
          </w:p>
          <w:p w:rsidR="000B0F6A" w:rsidRPr="00A96670" w:rsidRDefault="000B0F6A" w:rsidP="005E7DA9">
            <w:pPr>
              <w:jc w:val="both"/>
              <w:textAlignment w:val="baseline"/>
              <w:rPr>
                <w:sz w:val="28"/>
                <w:szCs w:val="28"/>
                <w:lang w:eastAsia="ru-RU"/>
              </w:rPr>
            </w:pPr>
            <w:r w:rsidRPr="00A96670">
              <w:rPr>
                <w:sz w:val="28"/>
                <w:szCs w:val="28"/>
                <w:lang w:eastAsia="ru-RU"/>
              </w:rPr>
              <w:t>осуществлять коммуникации во всех сферах жизни;</w:t>
            </w:r>
          </w:p>
          <w:p w:rsidR="000B0F6A" w:rsidRPr="00A96670" w:rsidRDefault="000B0F6A" w:rsidP="005E7DA9">
            <w:pPr>
              <w:jc w:val="both"/>
              <w:textAlignment w:val="baseline"/>
              <w:rPr>
                <w:sz w:val="28"/>
                <w:szCs w:val="28"/>
                <w:lang w:eastAsia="ru-RU"/>
              </w:rPr>
            </w:pPr>
            <w:r w:rsidRPr="00A96670">
              <w:rPr>
                <w:sz w:val="28"/>
                <w:szCs w:val="28"/>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B0F6A" w:rsidRPr="00A96670" w:rsidRDefault="000B0F6A" w:rsidP="005E7DA9">
            <w:pPr>
              <w:jc w:val="both"/>
              <w:textAlignment w:val="baseline"/>
              <w:rPr>
                <w:sz w:val="28"/>
                <w:szCs w:val="28"/>
                <w:lang w:eastAsia="ru-RU"/>
              </w:rPr>
            </w:pPr>
            <w:r w:rsidRPr="00A96670">
              <w:rPr>
                <w:sz w:val="28"/>
                <w:szCs w:val="28"/>
                <w:lang w:eastAsia="ru-RU"/>
              </w:rPr>
              <w:lastRenderedPageBreak/>
              <w:t>владеть различными способами общения и взаимодействия;</w:t>
            </w:r>
          </w:p>
          <w:p w:rsidR="000B0F6A" w:rsidRPr="00A96670" w:rsidRDefault="000B0F6A" w:rsidP="005E7DA9">
            <w:pPr>
              <w:jc w:val="both"/>
              <w:textAlignment w:val="baseline"/>
              <w:rPr>
                <w:sz w:val="28"/>
                <w:szCs w:val="28"/>
                <w:lang w:eastAsia="ru-RU"/>
              </w:rPr>
            </w:pPr>
            <w:r w:rsidRPr="00A96670">
              <w:rPr>
                <w:sz w:val="28"/>
                <w:szCs w:val="28"/>
                <w:lang w:eastAsia="ru-RU"/>
              </w:rPr>
              <w:t>аргументированно вести диалог, уметь смягчать конфликтные ситуации;</w:t>
            </w:r>
          </w:p>
          <w:p w:rsidR="000B0F6A" w:rsidRPr="00A96670" w:rsidRDefault="000B0F6A" w:rsidP="005E7DA9">
            <w:pPr>
              <w:jc w:val="both"/>
              <w:textAlignment w:val="baseline"/>
              <w:rPr>
                <w:sz w:val="28"/>
                <w:szCs w:val="28"/>
                <w:lang w:eastAsia="ru-RU"/>
              </w:rPr>
            </w:pPr>
            <w:r w:rsidRPr="00A96670">
              <w:rPr>
                <w:sz w:val="28"/>
                <w:szCs w:val="28"/>
                <w:lang w:eastAsia="ru-RU"/>
              </w:rPr>
              <w:t>развернуто и логично излагать свою точку зрения с использованием языковых средств</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lastRenderedPageBreak/>
              <w:t xml:space="preserve">  МР05</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совместная деятельность:</w:t>
            </w:r>
          </w:p>
          <w:p w:rsidR="000B0F6A" w:rsidRPr="00A96670" w:rsidRDefault="000B0F6A" w:rsidP="005E7DA9">
            <w:pPr>
              <w:jc w:val="both"/>
              <w:textAlignment w:val="baseline"/>
              <w:rPr>
                <w:sz w:val="28"/>
                <w:szCs w:val="28"/>
                <w:lang w:eastAsia="ru-RU"/>
              </w:rPr>
            </w:pPr>
            <w:r w:rsidRPr="00A96670">
              <w:rPr>
                <w:sz w:val="28"/>
                <w:szCs w:val="28"/>
                <w:lang w:eastAsia="ru-RU"/>
              </w:rPr>
              <w:t>понимать и использовать преимущества командной и индивидуальной работы;</w:t>
            </w:r>
          </w:p>
          <w:p w:rsidR="000B0F6A" w:rsidRPr="00A96670" w:rsidRDefault="000B0F6A" w:rsidP="005E7DA9">
            <w:pPr>
              <w:jc w:val="both"/>
              <w:textAlignment w:val="baseline"/>
              <w:rPr>
                <w:sz w:val="28"/>
                <w:szCs w:val="28"/>
                <w:lang w:eastAsia="ru-RU"/>
              </w:rPr>
            </w:pPr>
            <w:r w:rsidRPr="00A96670">
              <w:rPr>
                <w:sz w:val="28"/>
                <w:szCs w:val="28"/>
                <w:lang w:eastAsia="ru-RU"/>
              </w:rPr>
              <w:t>выбирать тематику и методы совместных действий с учетом общих интересов и возможностей каждого члена коллектива;</w:t>
            </w:r>
          </w:p>
          <w:p w:rsidR="000B0F6A" w:rsidRPr="00A96670" w:rsidRDefault="000B0F6A" w:rsidP="005E7DA9">
            <w:pPr>
              <w:jc w:val="both"/>
              <w:textAlignment w:val="baseline"/>
              <w:rPr>
                <w:sz w:val="28"/>
                <w:szCs w:val="28"/>
                <w:lang w:eastAsia="ru-RU"/>
              </w:rPr>
            </w:pPr>
            <w:r w:rsidRPr="00A96670">
              <w:rPr>
                <w:sz w:val="28"/>
                <w:szCs w:val="28"/>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B0F6A" w:rsidRPr="00A96670" w:rsidRDefault="000B0F6A" w:rsidP="005E7DA9">
            <w:pPr>
              <w:jc w:val="both"/>
              <w:textAlignment w:val="baseline"/>
              <w:rPr>
                <w:sz w:val="28"/>
                <w:szCs w:val="28"/>
                <w:lang w:eastAsia="ru-RU"/>
              </w:rPr>
            </w:pPr>
            <w:r w:rsidRPr="00A96670">
              <w:rPr>
                <w:sz w:val="28"/>
                <w:szCs w:val="28"/>
                <w:lang w:eastAsia="ru-RU"/>
              </w:rPr>
              <w:t>оценивать качество своего вклада и каждого участника команды в общий результат по разработанным критериям;</w:t>
            </w:r>
          </w:p>
          <w:p w:rsidR="000B0F6A" w:rsidRPr="00A96670" w:rsidRDefault="000B0F6A" w:rsidP="005E7DA9">
            <w:pPr>
              <w:jc w:val="both"/>
              <w:textAlignment w:val="baseline"/>
              <w:rPr>
                <w:sz w:val="28"/>
                <w:szCs w:val="28"/>
                <w:lang w:eastAsia="ru-RU"/>
              </w:rPr>
            </w:pPr>
            <w:r w:rsidRPr="00A96670">
              <w:rPr>
                <w:sz w:val="28"/>
                <w:szCs w:val="28"/>
                <w:lang w:eastAsia="ru-RU"/>
              </w:rPr>
              <w:t>предлагать новые проекты, оценивать идеи с позиции новизны, оригинальности, практической значимости;</w:t>
            </w:r>
          </w:p>
          <w:p w:rsidR="000B0F6A" w:rsidRPr="00A96670" w:rsidRDefault="000B0F6A" w:rsidP="005E7DA9">
            <w:pPr>
              <w:jc w:val="both"/>
              <w:textAlignment w:val="baseline"/>
              <w:rPr>
                <w:sz w:val="28"/>
                <w:szCs w:val="28"/>
                <w:lang w:eastAsia="ru-RU"/>
              </w:rPr>
            </w:pPr>
            <w:r w:rsidRPr="00A96670">
              <w:rPr>
                <w:sz w:val="28"/>
                <w:szCs w:val="28"/>
                <w:lang w:eastAsia="ru-RU"/>
              </w:rPr>
              <w:t>координировать и выполнять работу в условиях реального, виртуального и комбинированного взаимодействия;</w:t>
            </w:r>
          </w:p>
          <w:p w:rsidR="000B0F6A" w:rsidRPr="00A96670" w:rsidRDefault="000B0F6A" w:rsidP="005E7DA9">
            <w:pPr>
              <w:jc w:val="both"/>
              <w:textAlignment w:val="baseline"/>
              <w:rPr>
                <w:color w:val="444444"/>
                <w:sz w:val="28"/>
                <w:szCs w:val="28"/>
                <w:lang w:eastAsia="ru-RU"/>
              </w:rPr>
            </w:pPr>
            <w:r w:rsidRPr="00A96670">
              <w:rPr>
                <w:sz w:val="28"/>
                <w:szCs w:val="28"/>
                <w:lang w:eastAsia="ru-RU"/>
              </w:rPr>
              <w:t>осуществлять позитивное стратегическое поведение в различных ситуациях, проявлять творчество и воображение, быть инициативным</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МР06</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самоорганизация:</w:t>
            </w:r>
          </w:p>
          <w:p w:rsidR="000B0F6A" w:rsidRPr="00A96670" w:rsidRDefault="000B0F6A" w:rsidP="005E7DA9">
            <w:pPr>
              <w:jc w:val="both"/>
              <w:textAlignment w:val="baseline"/>
              <w:rPr>
                <w:sz w:val="28"/>
                <w:szCs w:val="28"/>
                <w:lang w:eastAsia="ru-RU"/>
              </w:rPr>
            </w:pPr>
            <w:r w:rsidRPr="00A96670">
              <w:rPr>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B0F6A" w:rsidRPr="00A96670" w:rsidRDefault="000B0F6A" w:rsidP="005E7DA9">
            <w:pPr>
              <w:jc w:val="both"/>
              <w:textAlignment w:val="baseline"/>
              <w:rPr>
                <w:sz w:val="28"/>
                <w:szCs w:val="28"/>
                <w:lang w:eastAsia="ru-RU"/>
              </w:rPr>
            </w:pPr>
            <w:r w:rsidRPr="00A96670">
              <w:rPr>
                <w:sz w:val="28"/>
                <w:szCs w:val="28"/>
                <w:lang w:eastAsia="ru-RU"/>
              </w:rPr>
              <w:t>самостоятельно составлять план решения проблемы с учетом имеющихся ресурсов, собственных возможностей и предпочтений;</w:t>
            </w:r>
          </w:p>
          <w:p w:rsidR="000B0F6A" w:rsidRPr="00A96670" w:rsidRDefault="000B0F6A" w:rsidP="005E7DA9">
            <w:pPr>
              <w:jc w:val="both"/>
              <w:textAlignment w:val="baseline"/>
              <w:rPr>
                <w:sz w:val="28"/>
                <w:szCs w:val="28"/>
                <w:lang w:eastAsia="ru-RU"/>
              </w:rPr>
            </w:pPr>
            <w:r w:rsidRPr="00A96670">
              <w:rPr>
                <w:sz w:val="28"/>
                <w:szCs w:val="28"/>
                <w:lang w:eastAsia="ru-RU"/>
              </w:rPr>
              <w:t>давать оценку новым ситуациям;</w:t>
            </w:r>
          </w:p>
          <w:p w:rsidR="000B0F6A" w:rsidRPr="00A96670" w:rsidRDefault="000B0F6A" w:rsidP="005E7DA9">
            <w:pPr>
              <w:jc w:val="both"/>
              <w:textAlignment w:val="baseline"/>
              <w:rPr>
                <w:sz w:val="28"/>
                <w:szCs w:val="28"/>
                <w:lang w:eastAsia="ru-RU"/>
              </w:rPr>
            </w:pPr>
            <w:r w:rsidRPr="00A96670">
              <w:rPr>
                <w:sz w:val="28"/>
                <w:szCs w:val="28"/>
                <w:lang w:eastAsia="ru-RU"/>
              </w:rPr>
              <w:t>расширять рамки учебного предмета на основе личных предпочтений;</w:t>
            </w:r>
          </w:p>
          <w:p w:rsidR="000B0F6A" w:rsidRPr="00A96670" w:rsidRDefault="000B0F6A" w:rsidP="005E7DA9">
            <w:pPr>
              <w:jc w:val="both"/>
              <w:textAlignment w:val="baseline"/>
              <w:rPr>
                <w:sz w:val="28"/>
                <w:szCs w:val="28"/>
                <w:lang w:eastAsia="ru-RU"/>
              </w:rPr>
            </w:pPr>
            <w:r w:rsidRPr="00A96670">
              <w:rPr>
                <w:sz w:val="28"/>
                <w:szCs w:val="28"/>
                <w:lang w:eastAsia="ru-RU"/>
              </w:rPr>
              <w:t>делать осознанный выбор, аргументировать его, брать ответственность за решение;</w:t>
            </w:r>
          </w:p>
          <w:p w:rsidR="000B0F6A" w:rsidRPr="00A96670" w:rsidRDefault="000B0F6A" w:rsidP="005E7DA9">
            <w:pPr>
              <w:jc w:val="both"/>
              <w:textAlignment w:val="baseline"/>
              <w:rPr>
                <w:sz w:val="28"/>
                <w:szCs w:val="28"/>
                <w:lang w:eastAsia="ru-RU"/>
              </w:rPr>
            </w:pPr>
            <w:r w:rsidRPr="00A96670">
              <w:rPr>
                <w:sz w:val="28"/>
                <w:szCs w:val="28"/>
                <w:lang w:eastAsia="ru-RU"/>
              </w:rPr>
              <w:t>оценивать приобретенный опыт;</w:t>
            </w:r>
          </w:p>
          <w:p w:rsidR="000B0F6A" w:rsidRPr="00A96670" w:rsidRDefault="000B0F6A" w:rsidP="005E7DA9">
            <w:pPr>
              <w:jc w:val="both"/>
              <w:textAlignment w:val="baseline"/>
              <w:rPr>
                <w:sz w:val="28"/>
                <w:szCs w:val="28"/>
                <w:lang w:eastAsia="ru-RU"/>
              </w:rPr>
            </w:pPr>
            <w:r w:rsidRPr="00A96670">
              <w:rPr>
                <w:sz w:val="28"/>
                <w:szCs w:val="28"/>
                <w:lang w:eastAsia="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МР07</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самоконтроль:</w:t>
            </w:r>
          </w:p>
          <w:p w:rsidR="000B0F6A" w:rsidRPr="00A96670" w:rsidRDefault="000B0F6A" w:rsidP="005E7DA9">
            <w:pPr>
              <w:jc w:val="both"/>
              <w:textAlignment w:val="baseline"/>
              <w:rPr>
                <w:sz w:val="28"/>
                <w:szCs w:val="28"/>
                <w:lang w:eastAsia="ru-RU"/>
              </w:rPr>
            </w:pPr>
            <w:r w:rsidRPr="00A96670">
              <w:rPr>
                <w:sz w:val="28"/>
                <w:szCs w:val="28"/>
                <w:lang w:eastAsia="ru-RU"/>
              </w:rPr>
              <w:t>давать оценку новым ситуациям, вносить коррективы в деятельность, оценивать соответствие результатов целям;</w:t>
            </w:r>
          </w:p>
          <w:p w:rsidR="000B0F6A" w:rsidRPr="00A96670" w:rsidRDefault="000B0F6A" w:rsidP="005E7DA9">
            <w:pPr>
              <w:jc w:val="both"/>
              <w:textAlignment w:val="baseline"/>
              <w:rPr>
                <w:sz w:val="28"/>
                <w:szCs w:val="28"/>
                <w:lang w:eastAsia="ru-RU"/>
              </w:rPr>
            </w:pPr>
            <w:r w:rsidRPr="00A96670">
              <w:rPr>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0B0F6A" w:rsidRPr="00A96670" w:rsidRDefault="000B0F6A" w:rsidP="005E7DA9">
            <w:pPr>
              <w:jc w:val="both"/>
              <w:textAlignment w:val="baseline"/>
              <w:rPr>
                <w:sz w:val="28"/>
                <w:szCs w:val="28"/>
                <w:lang w:eastAsia="ru-RU"/>
              </w:rPr>
            </w:pPr>
            <w:r w:rsidRPr="00A96670">
              <w:rPr>
                <w:sz w:val="28"/>
                <w:szCs w:val="28"/>
                <w:lang w:eastAsia="ru-RU"/>
              </w:rPr>
              <w:t xml:space="preserve">использовать приемы рефлексии для оценки ситуации, выбора </w:t>
            </w:r>
            <w:r w:rsidRPr="00A96670">
              <w:rPr>
                <w:sz w:val="28"/>
                <w:szCs w:val="28"/>
                <w:lang w:eastAsia="ru-RU"/>
              </w:rPr>
              <w:lastRenderedPageBreak/>
              <w:t>верного решения;</w:t>
            </w:r>
          </w:p>
          <w:p w:rsidR="000B0F6A" w:rsidRPr="00A96670" w:rsidRDefault="000B0F6A" w:rsidP="005E7DA9">
            <w:pPr>
              <w:jc w:val="both"/>
              <w:textAlignment w:val="baseline"/>
              <w:rPr>
                <w:sz w:val="28"/>
                <w:szCs w:val="28"/>
                <w:lang w:eastAsia="ru-RU"/>
              </w:rPr>
            </w:pPr>
            <w:r w:rsidRPr="00A96670">
              <w:rPr>
                <w:sz w:val="28"/>
                <w:szCs w:val="28"/>
                <w:lang w:eastAsia="ru-RU"/>
              </w:rPr>
              <w:t xml:space="preserve">уметь оценивать риски и своевременно принимать решения по их снижению </w:t>
            </w:r>
          </w:p>
          <w:p w:rsidR="000B0F6A" w:rsidRPr="00A96670" w:rsidRDefault="000B0F6A" w:rsidP="005E7DA9">
            <w:pPr>
              <w:suppressAutoHyphens/>
              <w:jc w:val="both"/>
              <w:rPr>
                <w:sz w:val="28"/>
                <w:szCs w:val="28"/>
                <w:lang w:eastAsia="ru-RU"/>
              </w:rPr>
            </w:pP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lastRenderedPageBreak/>
              <w:t xml:space="preserve">  МР08</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 xml:space="preserve">эмоциональный интеллект, предполагающий </w:t>
            </w:r>
            <w:proofErr w:type="spellStart"/>
            <w:r w:rsidRPr="001F30A3">
              <w:rPr>
                <w:sz w:val="28"/>
                <w:szCs w:val="28"/>
                <w:u w:val="single"/>
                <w:lang w:eastAsia="ru-RU"/>
              </w:rPr>
              <w:t>сформированность</w:t>
            </w:r>
            <w:proofErr w:type="spellEnd"/>
            <w:r w:rsidRPr="001F30A3">
              <w:rPr>
                <w:sz w:val="28"/>
                <w:szCs w:val="28"/>
                <w:u w:val="single"/>
                <w:lang w:eastAsia="ru-RU"/>
              </w:rPr>
              <w:t>:</w:t>
            </w:r>
          </w:p>
          <w:p w:rsidR="000B0F6A" w:rsidRPr="00A96670" w:rsidRDefault="000B0F6A" w:rsidP="005E7DA9">
            <w:pPr>
              <w:jc w:val="both"/>
              <w:textAlignment w:val="baseline"/>
              <w:rPr>
                <w:sz w:val="28"/>
                <w:szCs w:val="28"/>
                <w:lang w:eastAsia="ru-RU"/>
              </w:rPr>
            </w:pPr>
            <w:r w:rsidRPr="00A96670">
              <w:rPr>
                <w:sz w:val="28"/>
                <w:szCs w:val="28"/>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0B0F6A" w:rsidRPr="00A96670" w:rsidRDefault="000B0F6A" w:rsidP="005E7DA9">
            <w:pPr>
              <w:jc w:val="both"/>
              <w:textAlignment w:val="baseline"/>
              <w:rPr>
                <w:sz w:val="28"/>
                <w:szCs w:val="28"/>
                <w:lang w:eastAsia="ru-RU"/>
              </w:rPr>
            </w:pPr>
            <w:r w:rsidRPr="00A96670">
              <w:rPr>
                <w:sz w:val="28"/>
                <w:szCs w:val="28"/>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B0F6A" w:rsidRPr="00A96670" w:rsidRDefault="000B0F6A" w:rsidP="005E7DA9">
            <w:pPr>
              <w:jc w:val="both"/>
              <w:textAlignment w:val="baseline"/>
              <w:rPr>
                <w:sz w:val="28"/>
                <w:szCs w:val="28"/>
                <w:lang w:eastAsia="ru-RU"/>
              </w:rPr>
            </w:pPr>
            <w:r w:rsidRPr="00A96670">
              <w:rPr>
                <w:sz w:val="28"/>
                <w:szCs w:val="28"/>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B0F6A" w:rsidRPr="00A96670" w:rsidRDefault="000B0F6A" w:rsidP="005E7DA9">
            <w:pPr>
              <w:jc w:val="both"/>
              <w:textAlignment w:val="baseline"/>
              <w:rPr>
                <w:sz w:val="28"/>
                <w:szCs w:val="28"/>
                <w:lang w:eastAsia="ru-RU"/>
              </w:rPr>
            </w:pPr>
            <w:proofErr w:type="spellStart"/>
            <w:r w:rsidRPr="00A96670">
              <w:rPr>
                <w:sz w:val="28"/>
                <w:szCs w:val="28"/>
                <w:lang w:eastAsia="ru-RU"/>
              </w:rPr>
              <w:t>эмпатии</w:t>
            </w:r>
            <w:proofErr w:type="spellEnd"/>
            <w:r w:rsidRPr="00A96670">
              <w:rPr>
                <w:sz w:val="28"/>
                <w:szCs w:val="28"/>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B0F6A" w:rsidRPr="00A96670" w:rsidRDefault="000B0F6A" w:rsidP="005E7DA9">
            <w:pPr>
              <w:jc w:val="both"/>
              <w:textAlignment w:val="baseline"/>
              <w:rPr>
                <w:sz w:val="28"/>
                <w:szCs w:val="28"/>
                <w:lang w:eastAsia="ru-RU"/>
              </w:rPr>
            </w:pPr>
            <w:r w:rsidRPr="00A96670">
              <w:rPr>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tc>
      </w:tr>
      <w:tr w:rsidR="000B0F6A" w:rsidRPr="00A96670" w:rsidTr="000B0F6A">
        <w:trPr>
          <w:trHeight w:val="212"/>
        </w:trPr>
        <w:tc>
          <w:tcPr>
            <w:tcW w:w="1540" w:type="dxa"/>
          </w:tcPr>
          <w:p w:rsidR="000B0F6A" w:rsidRPr="00A96670" w:rsidRDefault="000B0F6A" w:rsidP="00A96670">
            <w:pPr>
              <w:suppressAutoHyphens/>
              <w:spacing w:line="276" w:lineRule="auto"/>
              <w:jc w:val="both"/>
              <w:rPr>
                <w:iCs/>
                <w:sz w:val="28"/>
                <w:szCs w:val="28"/>
                <w:lang w:eastAsia="ru-RU"/>
              </w:rPr>
            </w:pPr>
            <w:r w:rsidRPr="00A96670">
              <w:rPr>
                <w:iCs/>
                <w:sz w:val="28"/>
                <w:szCs w:val="28"/>
                <w:lang w:eastAsia="ru-RU"/>
              </w:rPr>
              <w:t xml:space="preserve"> МР09</w:t>
            </w:r>
          </w:p>
        </w:tc>
        <w:tc>
          <w:tcPr>
            <w:tcW w:w="8633" w:type="dxa"/>
          </w:tcPr>
          <w:p w:rsidR="000B0F6A" w:rsidRPr="001F30A3" w:rsidRDefault="000B0F6A" w:rsidP="005E7DA9">
            <w:pPr>
              <w:jc w:val="both"/>
              <w:textAlignment w:val="baseline"/>
              <w:rPr>
                <w:sz w:val="28"/>
                <w:szCs w:val="28"/>
                <w:u w:val="single"/>
                <w:lang w:eastAsia="ru-RU"/>
              </w:rPr>
            </w:pPr>
            <w:r w:rsidRPr="001F30A3">
              <w:rPr>
                <w:sz w:val="28"/>
                <w:szCs w:val="28"/>
                <w:u w:val="single"/>
                <w:lang w:eastAsia="ru-RU"/>
              </w:rPr>
              <w:t>принятие себя и других людей:</w:t>
            </w:r>
          </w:p>
          <w:p w:rsidR="000B0F6A" w:rsidRPr="00A96670" w:rsidRDefault="000B0F6A" w:rsidP="005E7DA9">
            <w:pPr>
              <w:jc w:val="both"/>
              <w:textAlignment w:val="baseline"/>
              <w:rPr>
                <w:sz w:val="28"/>
                <w:szCs w:val="28"/>
                <w:lang w:eastAsia="ru-RU"/>
              </w:rPr>
            </w:pPr>
            <w:r w:rsidRPr="00A96670">
              <w:rPr>
                <w:sz w:val="28"/>
                <w:szCs w:val="28"/>
                <w:lang w:eastAsia="ru-RU"/>
              </w:rPr>
              <w:t>принимать себя, понимая свои недостатки и достоинства;</w:t>
            </w:r>
          </w:p>
          <w:p w:rsidR="000B0F6A" w:rsidRPr="00A96670" w:rsidRDefault="000B0F6A" w:rsidP="005E7DA9">
            <w:pPr>
              <w:jc w:val="both"/>
              <w:textAlignment w:val="baseline"/>
              <w:rPr>
                <w:sz w:val="28"/>
                <w:szCs w:val="28"/>
                <w:lang w:eastAsia="ru-RU"/>
              </w:rPr>
            </w:pPr>
            <w:r w:rsidRPr="00A96670">
              <w:rPr>
                <w:sz w:val="28"/>
                <w:szCs w:val="28"/>
                <w:lang w:eastAsia="ru-RU"/>
              </w:rPr>
              <w:t>принимать мотивы и аргументы других людей при анализе результатов деятельности;</w:t>
            </w:r>
          </w:p>
          <w:p w:rsidR="000B0F6A" w:rsidRPr="00A96670" w:rsidRDefault="000B0F6A" w:rsidP="005E7DA9">
            <w:pPr>
              <w:jc w:val="both"/>
              <w:textAlignment w:val="baseline"/>
              <w:rPr>
                <w:sz w:val="28"/>
                <w:szCs w:val="28"/>
                <w:lang w:eastAsia="ru-RU"/>
              </w:rPr>
            </w:pPr>
            <w:r w:rsidRPr="00A96670">
              <w:rPr>
                <w:sz w:val="28"/>
                <w:szCs w:val="28"/>
                <w:lang w:eastAsia="ru-RU"/>
              </w:rPr>
              <w:t>признавать свое право и право других людей на ошибки;</w:t>
            </w:r>
          </w:p>
          <w:p w:rsidR="000B0F6A" w:rsidRPr="00A96670" w:rsidRDefault="000B0F6A" w:rsidP="005E7DA9">
            <w:pPr>
              <w:jc w:val="both"/>
              <w:textAlignment w:val="baseline"/>
              <w:rPr>
                <w:sz w:val="28"/>
                <w:szCs w:val="28"/>
                <w:lang w:eastAsia="ru-RU"/>
              </w:rPr>
            </w:pPr>
            <w:r w:rsidRPr="00A96670">
              <w:rPr>
                <w:sz w:val="28"/>
                <w:szCs w:val="28"/>
                <w:lang w:eastAsia="ru-RU"/>
              </w:rPr>
              <w:t>развивать способность понимать мир с позиции другого человека</w:t>
            </w:r>
          </w:p>
        </w:tc>
      </w:tr>
      <w:tr w:rsidR="000B0F6A" w:rsidRPr="00A96670" w:rsidTr="000B0F6A">
        <w:trPr>
          <w:trHeight w:val="212"/>
        </w:trPr>
        <w:tc>
          <w:tcPr>
            <w:tcW w:w="1540" w:type="dxa"/>
          </w:tcPr>
          <w:p w:rsidR="000B0F6A" w:rsidRPr="00A96670" w:rsidRDefault="000B0F6A" w:rsidP="00A96670">
            <w:pPr>
              <w:suppressAutoHyphens/>
              <w:spacing w:line="276" w:lineRule="auto"/>
              <w:rPr>
                <w:sz w:val="28"/>
                <w:szCs w:val="28"/>
                <w:lang w:eastAsia="ru-RU"/>
              </w:rPr>
            </w:pPr>
          </w:p>
        </w:tc>
        <w:tc>
          <w:tcPr>
            <w:tcW w:w="8633" w:type="dxa"/>
            <w:shd w:val="clear" w:color="auto" w:fill="auto"/>
          </w:tcPr>
          <w:p w:rsidR="000B0F6A" w:rsidRPr="00A96670" w:rsidRDefault="000B0F6A" w:rsidP="005E7DA9">
            <w:pPr>
              <w:suppressAutoHyphens/>
              <w:jc w:val="both"/>
              <w:rPr>
                <w:sz w:val="28"/>
                <w:szCs w:val="28"/>
                <w:lang w:eastAsia="ru-RU"/>
              </w:rPr>
            </w:pPr>
            <w:r w:rsidRPr="00A96670">
              <w:rPr>
                <w:b/>
                <w:sz w:val="28"/>
                <w:szCs w:val="28"/>
              </w:rPr>
              <w:t>Предметные результаты углубленный уровень (</w:t>
            </w:r>
            <w:proofErr w:type="spellStart"/>
            <w:r w:rsidRPr="00A96670">
              <w:rPr>
                <w:b/>
                <w:sz w:val="28"/>
                <w:szCs w:val="28"/>
              </w:rPr>
              <w:t>ПРу</w:t>
            </w:r>
            <w:proofErr w:type="spellEnd"/>
            <w:r w:rsidRPr="00A96670">
              <w:rPr>
                <w:b/>
                <w:sz w:val="28"/>
                <w:szCs w:val="28"/>
              </w:rPr>
              <w:t>)</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01</w:t>
            </w:r>
          </w:p>
        </w:tc>
        <w:tc>
          <w:tcPr>
            <w:tcW w:w="8633" w:type="dxa"/>
            <w:shd w:val="clear" w:color="auto" w:fill="auto"/>
          </w:tcPr>
          <w:p w:rsidR="000B0F6A" w:rsidRPr="00A96670" w:rsidRDefault="000B0F6A" w:rsidP="005E7DA9">
            <w:pPr>
              <w:suppressAutoHyphens/>
              <w:jc w:val="both"/>
              <w:rPr>
                <w:sz w:val="28"/>
                <w:szCs w:val="28"/>
                <w:lang w:eastAsia="ru-RU"/>
              </w:rPr>
            </w:pPr>
            <w:r w:rsidRPr="008064FB">
              <w:rPr>
                <w:sz w:val="28"/>
                <w:szCs w:val="28"/>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8064FB">
              <w:rPr>
                <w:sz w:val="28"/>
                <w:szCs w:val="28"/>
              </w:rPr>
              <w:t>сформированность</w:t>
            </w:r>
            <w:proofErr w:type="spellEnd"/>
            <w:r w:rsidRPr="008064FB">
              <w:rPr>
                <w:sz w:val="28"/>
                <w:szCs w:val="28"/>
              </w:rPr>
              <w:t xml:space="preserve"> ценностного отношения к литературе как неотъемлемой части культуры;</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02</w:t>
            </w:r>
          </w:p>
        </w:tc>
        <w:tc>
          <w:tcPr>
            <w:tcW w:w="8633" w:type="dxa"/>
          </w:tcPr>
          <w:p w:rsidR="000B0F6A" w:rsidRPr="00A96670" w:rsidRDefault="000B0F6A" w:rsidP="005E7DA9">
            <w:pPr>
              <w:suppressAutoHyphens/>
              <w:jc w:val="both"/>
              <w:rPr>
                <w:sz w:val="28"/>
                <w:szCs w:val="28"/>
                <w:lang w:eastAsia="ru-RU"/>
              </w:rPr>
            </w:pPr>
            <w:r w:rsidRPr="008064FB">
              <w:rPr>
                <w:sz w:val="28"/>
                <w:szCs w:val="28"/>
              </w:rPr>
              <w:t>осознание взаимосвязи между языковым, литературным, интеллектуальным, духовно-нравственным развитием личности;</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03</w:t>
            </w:r>
          </w:p>
        </w:tc>
        <w:tc>
          <w:tcPr>
            <w:tcW w:w="8633" w:type="dxa"/>
          </w:tcPr>
          <w:p w:rsidR="000B0F6A" w:rsidRPr="00A96670" w:rsidRDefault="000B0F6A" w:rsidP="005E7DA9">
            <w:pPr>
              <w:suppressAutoHyphens/>
              <w:jc w:val="both"/>
              <w:rPr>
                <w:sz w:val="28"/>
                <w:szCs w:val="28"/>
                <w:lang w:eastAsia="ru-RU"/>
              </w:rPr>
            </w:pPr>
            <w:proofErr w:type="spellStart"/>
            <w:r w:rsidRPr="008064FB">
              <w:rPr>
                <w:sz w:val="28"/>
                <w:szCs w:val="28"/>
              </w:rPr>
              <w:t>сформированность</w:t>
            </w:r>
            <w:proofErr w:type="spellEnd"/>
            <w:r w:rsidRPr="008064FB">
              <w:rPr>
                <w:sz w:val="28"/>
                <w:szCs w:val="28"/>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04</w:t>
            </w:r>
          </w:p>
        </w:tc>
        <w:tc>
          <w:tcPr>
            <w:tcW w:w="8633" w:type="dxa"/>
          </w:tcPr>
          <w:p w:rsidR="000B0F6A" w:rsidRPr="00C26A0C" w:rsidRDefault="000B0F6A" w:rsidP="005E7DA9">
            <w:pPr>
              <w:suppressAutoHyphens/>
              <w:jc w:val="both"/>
              <w:rPr>
                <w:sz w:val="28"/>
                <w:szCs w:val="28"/>
              </w:rPr>
            </w:pPr>
            <w:r w:rsidRPr="00C26A0C">
              <w:rPr>
                <w:sz w:val="28"/>
                <w:szCs w:val="28"/>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0B0F6A" w:rsidRPr="00A96670" w:rsidRDefault="000B0F6A" w:rsidP="005E7DA9">
            <w:pPr>
              <w:suppressAutoHyphens/>
              <w:jc w:val="both"/>
              <w:rPr>
                <w:sz w:val="28"/>
                <w:szCs w:val="28"/>
                <w:lang w:eastAsia="ru-RU"/>
              </w:rPr>
            </w:pPr>
            <w:proofErr w:type="gramStart"/>
            <w:r w:rsidRPr="00C26A0C">
              <w:rPr>
                <w:sz w:val="28"/>
                <w:szCs w:val="28"/>
              </w:rPr>
              <w:t xml:space="preserve">пьеса А.Н. Островского "Гроза"; роман И.А. Гончарова "Обломов"; роман И.С. Тургенева "Отцы и дети"; стихотворения Ф.И. Тютчева, </w:t>
            </w:r>
            <w:r w:rsidRPr="00C26A0C">
              <w:rPr>
                <w:sz w:val="28"/>
                <w:szCs w:val="28"/>
              </w:rPr>
              <w:lastRenderedPageBreak/>
              <w:t>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rsidRPr="00C26A0C">
              <w:rPr>
                <w:sz w:val="28"/>
                <w:szCs w:val="28"/>
              </w:rPr>
              <w:t xml:space="preserve"> </w:t>
            </w:r>
            <w:proofErr w:type="gramStart"/>
            <w:r w:rsidRPr="00C26A0C">
              <w:rPr>
                <w:sz w:val="28"/>
                <w:szCs w:val="28"/>
              </w:rPr>
              <w:t>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w:t>
            </w:r>
            <w:proofErr w:type="gramEnd"/>
            <w:r w:rsidRPr="00C26A0C">
              <w:rPr>
                <w:sz w:val="28"/>
                <w:szCs w:val="28"/>
              </w:rPr>
              <w:t xml:space="preserve"> </w:t>
            </w:r>
            <w:proofErr w:type="gramStart"/>
            <w:r w:rsidRPr="00C26A0C">
              <w:rPr>
                <w:sz w:val="28"/>
                <w:szCs w:val="28"/>
              </w:rPr>
              <w:t>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w:t>
            </w:r>
            <w:proofErr w:type="gramEnd"/>
            <w:r w:rsidRPr="00C26A0C">
              <w:rPr>
                <w:sz w:val="28"/>
                <w:szCs w:val="28"/>
              </w:rPr>
              <w:t xml:space="preserve"> </w:t>
            </w:r>
            <w:proofErr w:type="gramStart"/>
            <w:r w:rsidRPr="00C26A0C">
              <w:rPr>
                <w:sz w:val="28"/>
                <w:szCs w:val="28"/>
              </w:rPr>
              <w:t xml:space="preserve">произведения литературы второй половины XX - XXI в.: не менее двух прозаиков по выбору (в том числе Ф.А. Абрамова, В.П. Астафьева, А.Г. </w:t>
            </w:r>
            <w:proofErr w:type="spellStart"/>
            <w:r w:rsidRPr="00C26A0C">
              <w:rPr>
                <w:sz w:val="28"/>
                <w:szCs w:val="28"/>
              </w:rPr>
              <w:t>Битова</w:t>
            </w:r>
            <w:proofErr w:type="spellEnd"/>
            <w:r w:rsidRPr="00C26A0C">
              <w:rPr>
                <w:sz w:val="28"/>
                <w:szCs w:val="28"/>
              </w:rPr>
              <w:t>, Ю.В. Бондарева, Б.Л. Васильева, К.Д. Воробьёва, Ф.А. Искандера, В.Л. Кондратьева, В.Г. Распутина, А.А. Фадеева, B.М. Шукшина и других);</w:t>
            </w:r>
            <w:proofErr w:type="gramEnd"/>
            <w:r w:rsidRPr="00C26A0C">
              <w:rPr>
                <w:sz w:val="28"/>
                <w:szCs w:val="28"/>
              </w:rPr>
              <w:t xml:space="preserve"> </w:t>
            </w:r>
            <w:proofErr w:type="gramStart"/>
            <w:r w:rsidRPr="00C26A0C">
              <w:rPr>
                <w:sz w:val="28"/>
                <w:szCs w:val="28"/>
              </w:rPr>
              <w:t>не менее двух поэтов по выбору (в том числе И.А. Бродского, А.А. Вознесенского, B.C.</w:t>
            </w:r>
            <w:proofErr w:type="gramEnd"/>
            <w:r w:rsidRPr="00C26A0C">
              <w:rPr>
                <w:sz w:val="28"/>
                <w:szCs w:val="28"/>
              </w:rPr>
              <w:t xml:space="preserve"> </w:t>
            </w:r>
            <w:proofErr w:type="gramStart"/>
            <w:r w:rsidRPr="00C26A0C">
              <w:rPr>
                <w:sz w:val="28"/>
                <w:szCs w:val="28"/>
              </w:rPr>
              <w:t>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Pr="00C26A0C">
              <w:rPr>
                <w:sz w:val="28"/>
                <w:szCs w:val="28"/>
              </w:rPr>
              <w:t xml:space="preserve"> не менее двух произведений зарубежной литературы (в том числе романы и повести Ч. Диккенса, Г. Флобера, Дж. Оруэлла, Э.М. Ремарка, Э. Хемингуэя, Дж. Сэлинджера, Р. </w:t>
            </w:r>
            <w:proofErr w:type="spellStart"/>
            <w:r w:rsidRPr="00C26A0C">
              <w:rPr>
                <w:sz w:val="28"/>
                <w:szCs w:val="28"/>
              </w:rPr>
              <w:t>Брэдбери</w:t>
            </w:r>
            <w:proofErr w:type="spellEnd"/>
            <w:r w:rsidRPr="00C26A0C">
              <w:rPr>
                <w:sz w:val="28"/>
                <w:szCs w:val="28"/>
              </w:rPr>
              <w:t xml:space="preserve">; стихотворения А. Рембо, Ш. </w:t>
            </w:r>
            <w:proofErr w:type="spellStart"/>
            <w:r w:rsidRPr="00C26A0C">
              <w:rPr>
                <w:sz w:val="28"/>
                <w:szCs w:val="28"/>
              </w:rPr>
              <w:t>Бодлера</w:t>
            </w:r>
            <w:proofErr w:type="spellEnd"/>
            <w:r w:rsidRPr="00C26A0C">
              <w:rPr>
                <w:sz w:val="28"/>
                <w:szCs w:val="28"/>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C26A0C">
              <w:rPr>
                <w:sz w:val="28"/>
                <w:szCs w:val="28"/>
              </w:rPr>
              <w:t>Айги</w:t>
            </w:r>
            <w:proofErr w:type="spellEnd"/>
            <w:r w:rsidRPr="00C26A0C">
              <w:rPr>
                <w:sz w:val="28"/>
                <w:szCs w:val="28"/>
              </w:rPr>
              <w:t xml:space="preserve">, Р. Гамзатова, М. </w:t>
            </w:r>
            <w:proofErr w:type="spellStart"/>
            <w:r w:rsidRPr="00C26A0C">
              <w:rPr>
                <w:sz w:val="28"/>
                <w:szCs w:val="28"/>
              </w:rPr>
              <w:t>Джалиля</w:t>
            </w:r>
            <w:proofErr w:type="spellEnd"/>
            <w:r w:rsidRPr="00C26A0C">
              <w:rPr>
                <w:sz w:val="28"/>
                <w:szCs w:val="28"/>
              </w:rPr>
              <w:t xml:space="preserve">, М. </w:t>
            </w:r>
            <w:proofErr w:type="spellStart"/>
            <w:r w:rsidRPr="00C26A0C">
              <w:rPr>
                <w:sz w:val="28"/>
                <w:szCs w:val="28"/>
              </w:rPr>
              <w:t>Карима</w:t>
            </w:r>
            <w:proofErr w:type="spellEnd"/>
            <w:r w:rsidRPr="00C26A0C">
              <w:rPr>
                <w:sz w:val="28"/>
                <w:szCs w:val="28"/>
              </w:rPr>
              <w:t xml:space="preserve">, Д. Кугультинова, К. Кулиева, Ю. </w:t>
            </w:r>
            <w:proofErr w:type="spellStart"/>
            <w:r w:rsidRPr="00C26A0C">
              <w:rPr>
                <w:sz w:val="28"/>
                <w:szCs w:val="28"/>
              </w:rPr>
              <w:t>Рытхэу</w:t>
            </w:r>
            <w:proofErr w:type="spellEnd"/>
            <w:r w:rsidRPr="00C26A0C">
              <w:rPr>
                <w:sz w:val="28"/>
                <w:szCs w:val="28"/>
              </w:rPr>
              <w:t xml:space="preserve">, Г. Тукая, К. Хетагурова, Ю. </w:t>
            </w:r>
            <w:proofErr w:type="spellStart"/>
            <w:r w:rsidRPr="00C26A0C">
              <w:rPr>
                <w:sz w:val="28"/>
                <w:szCs w:val="28"/>
              </w:rPr>
              <w:t>Шесталова</w:t>
            </w:r>
            <w:proofErr w:type="spellEnd"/>
            <w:r w:rsidRPr="00C26A0C">
              <w:rPr>
                <w:sz w:val="28"/>
                <w:szCs w:val="28"/>
              </w:rPr>
              <w:t xml:space="preserve"> и других);</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lastRenderedPageBreak/>
              <w:t>ПР</w:t>
            </w:r>
            <w:r>
              <w:rPr>
                <w:sz w:val="28"/>
                <w:szCs w:val="28"/>
                <w:lang w:eastAsia="ru-RU"/>
              </w:rPr>
              <w:t>б</w:t>
            </w:r>
            <w:r w:rsidRPr="00A96670">
              <w:rPr>
                <w:sz w:val="28"/>
                <w:szCs w:val="28"/>
                <w:lang w:eastAsia="ru-RU"/>
              </w:rPr>
              <w:t>05</w:t>
            </w:r>
          </w:p>
        </w:tc>
        <w:tc>
          <w:tcPr>
            <w:tcW w:w="8633" w:type="dxa"/>
          </w:tcPr>
          <w:p w:rsidR="000B0F6A" w:rsidRPr="00A96670" w:rsidRDefault="000B0F6A" w:rsidP="005E7DA9">
            <w:pPr>
              <w:suppressAutoHyphens/>
              <w:jc w:val="both"/>
              <w:rPr>
                <w:sz w:val="28"/>
                <w:szCs w:val="28"/>
                <w:lang w:eastAsia="ru-RU"/>
              </w:rPr>
            </w:pPr>
            <w:proofErr w:type="spellStart"/>
            <w:r w:rsidRPr="00C26A0C">
              <w:rPr>
                <w:sz w:val="28"/>
                <w:szCs w:val="28"/>
              </w:rPr>
              <w:t>сформированность</w:t>
            </w:r>
            <w:proofErr w:type="spellEnd"/>
            <w:r w:rsidRPr="00C26A0C">
              <w:rPr>
                <w:sz w:val="28"/>
                <w:szCs w:val="28"/>
              </w:rPr>
              <w:t xml:space="preserve"> умений определять и учитывать историко-культурный контекст и конте</w:t>
            </w:r>
            <w:proofErr w:type="gramStart"/>
            <w:r w:rsidRPr="00C26A0C">
              <w:rPr>
                <w:sz w:val="28"/>
                <w:szCs w:val="28"/>
              </w:rPr>
              <w:t>кст тв</w:t>
            </w:r>
            <w:proofErr w:type="gramEnd"/>
            <w:r w:rsidRPr="00C26A0C">
              <w:rPr>
                <w:sz w:val="28"/>
                <w:szCs w:val="28"/>
              </w:rPr>
              <w:t>орчества писателя в процессе анализа художественных произведений, выявлять их связь с современностью;</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06</w:t>
            </w:r>
          </w:p>
        </w:tc>
        <w:tc>
          <w:tcPr>
            <w:tcW w:w="8633" w:type="dxa"/>
          </w:tcPr>
          <w:p w:rsidR="000B0F6A" w:rsidRPr="00A96670" w:rsidRDefault="000B0F6A" w:rsidP="005E7DA9">
            <w:pPr>
              <w:suppressAutoHyphens/>
              <w:jc w:val="both"/>
              <w:rPr>
                <w:sz w:val="28"/>
                <w:szCs w:val="28"/>
                <w:lang w:eastAsia="ru-RU"/>
              </w:rPr>
            </w:pPr>
            <w:r w:rsidRPr="00C26A0C">
              <w:rPr>
                <w:sz w:val="28"/>
                <w:szCs w:val="28"/>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07</w:t>
            </w:r>
          </w:p>
        </w:tc>
        <w:tc>
          <w:tcPr>
            <w:tcW w:w="8633" w:type="dxa"/>
          </w:tcPr>
          <w:p w:rsidR="000B0F6A" w:rsidRPr="00A96670" w:rsidRDefault="000B0F6A" w:rsidP="005E7DA9">
            <w:pPr>
              <w:suppressAutoHyphens/>
              <w:jc w:val="both"/>
              <w:rPr>
                <w:sz w:val="28"/>
                <w:szCs w:val="28"/>
                <w:lang w:eastAsia="ru-RU"/>
              </w:rPr>
            </w:pPr>
            <w:r w:rsidRPr="00C26A0C">
              <w:rPr>
                <w:sz w:val="28"/>
                <w:szCs w:val="28"/>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lastRenderedPageBreak/>
              <w:t>ПР</w:t>
            </w:r>
            <w:r>
              <w:rPr>
                <w:sz w:val="28"/>
                <w:szCs w:val="28"/>
                <w:lang w:eastAsia="ru-RU"/>
              </w:rPr>
              <w:t>б</w:t>
            </w:r>
            <w:r w:rsidRPr="00A96670">
              <w:rPr>
                <w:sz w:val="28"/>
                <w:szCs w:val="28"/>
                <w:lang w:eastAsia="ru-RU"/>
              </w:rPr>
              <w:t>08</w:t>
            </w:r>
          </w:p>
        </w:tc>
        <w:tc>
          <w:tcPr>
            <w:tcW w:w="8633" w:type="dxa"/>
          </w:tcPr>
          <w:p w:rsidR="000B0F6A" w:rsidRPr="00A96670" w:rsidRDefault="000B0F6A" w:rsidP="005E7DA9">
            <w:pPr>
              <w:jc w:val="both"/>
              <w:textAlignment w:val="baseline"/>
              <w:rPr>
                <w:sz w:val="28"/>
                <w:szCs w:val="28"/>
                <w:lang w:eastAsia="ru-RU"/>
              </w:rPr>
            </w:pPr>
            <w:proofErr w:type="spellStart"/>
            <w:r w:rsidRPr="00C26A0C">
              <w:rPr>
                <w:sz w:val="28"/>
                <w:szCs w:val="28"/>
                <w:lang w:eastAsia="ru-RU"/>
              </w:rPr>
              <w:t>сформированность</w:t>
            </w:r>
            <w:proofErr w:type="spellEnd"/>
            <w:r w:rsidRPr="00C26A0C">
              <w:rPr>
                <w:sz w:val="28"/>
                <w:szCs w:val="28"/>
                <w:lang w:eastAsia="ru-RU"/>
              </w:rPr>
              <w:t xml:space="preserve"> </w:t>
            </w:r>
            <w:proofErr w:type="gramStart"/>
            <w:r w:rsidRPr="00C26A0C">
              <w:rPr>
                <w:sz w:val="28"/>
                <w:szCs w:val="28"/>
                <w:lang w:eastAsia="ru-RU"/>
              </w:rPr>
              <w:t>умений</w:t>
            </w:r>
            <w:proofErr w:type="gramEnd"/>
            <w:r w:rsidRPr="00C26A0C">
              <w:rPr>
                <w:sz w:val="28"/>
                <w:szCs w:val="28"/>
                <w:lang w:eastAsia="ru-RU"/>
              </w:rPr>
              <w:t xml:space="preserve"> выразительно (с учетом индивидуальных особенностей обучающихся) читать, в том числе наизусть, не менее 10 произведений и (или) фрагментов;</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09</w:t>
            </w:r>
          </w:p>
        </w:tc>
        <w:tc>
          <w:tcPr>
            <w:tcW w:w="8633" w:type="dxa"/>
          </w:tcPr>
          <w:p w:rsidR="000B0F6A" w:rsidRPr="00C26A0C" w:rsidRDefault="000B0F6A" w:rsidP="005E7DA9">
            <w:pPr>
              <w:suppressAutoHyphens/>
              <w:jc w:val="both"/>
              <w:rPr>
                <w:sz w:val="28"/>
                <w:szCs w:val="28"/>
              </w:rPr>
            </w:pPr>
            <w:r w:rsidRPr="00C26A0C">
              <w:rPr>
                <w:sz w:val="28"/>
                <w:szCs w:val="28"/>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C26A0C">
              <w:rPr>
                <w:sz w:val="28"/>
                <w:szCs w:val="28"/>
              </w:rPr>
              <w:t>к</w:t>
            </w:r>
            <w:proofErr w:type="gramEnd"/>
            <w:r w:rsidRPr="00C26A0C">
              <w:rPr>
                <w:sz w:val="28"/>
                <w:szCs w:val="28"/>
              </w:rPr>
              <w:t xml:space="preserve"> изученным на уровне начального общего и основного общего образования):</w:t>
            </w:r>
          </w:p>
          <w:p w:rsidR="000B0F6A" w:rsidRPr="00C26A0C" w:rsidRDefault="000B0F6A" w:rsidP="005E7DA9">
            <w:pPr>
              <w:suppressAutoHyphens/>
              <w:jc w:val="both"/>
              <w:rPr>
                <w:sz w:val="28"/>
                <w:szCs w:val="28"/>
              </w:rPr>
            </w:pPr>
            <w:proofErr w:type="gramStart"/>
            <w:r w:rsidRPr="00C26A0C">
              <w:rPr>
                <w:sz w:val="28"/>
                <w:szCs w:val="28"/>
              </w:rPr>
              <w:t>конкретно-историческое</w:t>
            </w:r>
            <w:proofErr w:type="gramEnd"/>
            <w:r w:rsidRPr="00C26A0C">
              <w:rPr>
                <w:sz w:val="28"/>
                <w:szCs w:val="28"/>
              </w:rPr>
              <w:t>, общечеловеческое и национальное в творчестве писателя;</w:t>
            </w:r>
          </w:p>
          <w:p w:rsidR="000B0F6A" w:rsidRPr="00C26A0C" w:rsidRDefault="000B0F6A" w:rsidP="005E7DA9">
            <w:pPr>
              <w:suppressAutoHyphens/>
              <w:jc w:val="both"/>
              <w:rPr>
                <w:sz w:val="28"/>
                <w:szCs w:val="28"/>
              </w:rPr>
            </w:pPr>
            <w:r w:rsidRPr="00C26A0C">
              <w:rPr>
                <w:sz w:val="28"/>
                <w:szCs w:val="28"/>
              </w:rPr>
              <w:t>традиция и новаторство;</w:t>
            </w:r>
          </w:p>
          <w:p w:rsidR="000B0F6A" w:rsidRPr="00C26A0C" w:rsidRDefault="000B0F6A" w:rsidP="005E7DA9">
            <w:pPr>
              <w:suppressAutoHyphens/>
              <w:jc w:val="both"/>
              <w:rPr>
                <w:sz w:val="28"/>
                <w:szCs w:val="28"/>
              </w:rPr>
            </w:pPr>
            <w:r w:rsidRPr="00C26A0C">
              <w:rPr>
                <w:sz w:val="28"/>
                <w:szCs w:val="28"/>
              </w:rPr>
              <w:t>авторский замысел и его воплощение;</w:t>
            </w:r>
          </w:p>
          <w:p w:rsidR="000B0F6A" w:rsidRPr="00C26A0C" w:rsidRDefault="000B0F6A" w:rsidP="005E7DA9">
            <w:pPr>
              <w:suppressAutoHyphens/>
              <w:jc w:val="both"/>
              <w:rPr>
                <w:sz w:val="28"/>
                <w:szCs w:val="28"/>
              </w:rPr>
            </w:pPr>
            <w:r w:rsidRPr="00C26A0C">
              <w:rPr>
                <w:sz w:val="28"/>
                <w:szCs w:val="28"/>
              </w:rPr>
              <w:t>художественное время и пространство;</w:t>
            </w:r>
          </w:p>
          <w:p w:rsidR="000B0F6A" w:rsidRPr="00C26A0C" w:rsidRDefault="000B0F6A" w:rsidP="005E7DA9">
            <w:pPr>
              <w:suppressAutoHyphens/>
              <w:jc w:val="both"/>
              <w:rPr>
                <w:sz w:val="28"/>
                <w:szCs w:val="28"/>
              </w:rPr>
            </w:pPr>
            <w:r w:rsidRPr="00C26A0C">
              <w:rPr>
                <w:sz w:val="28"/>
                <w:szCs w:val="28"/>
              </w:rPr>
              <w:t>миф и литература; историзм, народность;</w:t>
            </w:r>
          </w:p>
          <w:p w:rsidR="000B0F6A" w:rsidRPr="00C26A0C" w:rsidRDefault="000B0F6A" w:rsidP="005E7DA9">
            <w:pPr>
              <w:suppressAutoHyphens/>
              <w:jc w:val="both"/>
              <w:rPr>
                <w:sz w:val="28"/>
                <w:szCs w:val="28"/>
              </w:rPr>
            </w:pPr>
            <w:r w:rsidRPr="00C26A0C">
              <w:rPr>
                <w:sz w:val="28"/>
                <w:szCs w:val="28"/>
              </w:rPr>
              <w:t>историко-литературный процесс;</w:t>
            </w:r>
          </w:p>
          <w:p w:rsidR="000B0F6A" w:rsidRPr="00C26A0C" w:rsidRDefault="000B0F6A" w:rsidP="005E7DA9">
            <w:pPr>
              <w:suppressAutoHyphens/>
              <w:jc w:val="both"/>
              <w:rPr>
                <w:sz w:val="28"/>
                <w:szCs w:val="28"/>
              </w:rPr>
            </w:pPr>
            <w:proofErr w:type="gramStart"/>
            <w:r w:rsidRPr="00C26A0C">
              <w:rPr>
                <w:sz w:val="28"/>
                <w:szCs w:val="28"/>
              </w:rPr>
              <w:t>литературные направления и течения: романтизм, реализм, модернизм (символизм, акмеизм, футуризм), постмодернизм;</w:t>
            </w:r>
            <w:proofErr w:type="gramEnd"/>
          </w:p>
          <w:p w:rsidR="000B0F6A" w:rsidRPr="00C26A0C" w:rsidRDefault="000B0F6A" w:rsidP="005E7DA9">
            <w:pPr>
              <w:suppressAutoHyphens/>
              <w:jc w:val="both"/>
              <w:rPr>
                <w:sz w:val="28"/>
                <w:szCs w:val="28"/>
              </w:rPr>
            </w:pPr>
            <w:r w:rsidRPr="00C26A0C">
              <w:rPr>
                <w:sz w:val="28"/>
                <w:szCs w:val="28"/>
              </w:rPr>
              <w:t>литературные жанры;</w:t>
            </w:r>
          </w:p>
          <w:p w:rsidR="000B0F6A" w:rsidRPr="00C26A0C" w:rsidRDefault="000B0F6A" w:rsidP="005E7DA9">
            <w:pPr>
              <w:suppressAutoHyphens/>
              <w:jc w:val="both"/>
              <w:rPr>
                <w:sz w:val="28"/>
                <w:szCs w:val="28"/>
              </w:rPr>
            </w:pPr>
            <w:r w:rsidRPr="00C26A0C">
              <w:rPr>
                <w:sz w:val="28"/>
                <w:szCs w:val="28"/>
              </w:rPr>
              <w:t>трагическое и комическое;</w:t>
            </w:r>
          </w:p>
          <w:p w:rsidR="000B0F6A" w:rsidRPr="00C26A0C" w:rsidRDefault="000B0F6A" w:rsidP="005E7DA9">
            <w:pPr>
              <w:suppressAutoHyphens/>
              <w:jc w:val="both"/>
              <w:rPr>
                <w:sz w:val="28"/>
                <w:szCs w:val="28"/>
              </w:rPr>
            </w:pPr>
            <w:r w:rsidRPr="00C26A0C">
              <w:rPr>
                <w:sz w:val="28"/>
                <w:szCs w:val="28"/>
              </w:rPr>
              <w:t>психологизм; тематика и проблематика; авторская позиция; фабула;</w:t>
            </w:r>
          </w:p>
          <w:p w:rsidR="000B0F6A" w:rsidRPr="00C26A0C" w:rsidRDefault="000B0F6A" w:rsidP="005E7DA9">
            <w:pPr>
              <w:suppressAutoHyphens/>
              <w:jc w:val="both"/>
              <w:rPr>
                <w:sz w:val="28"/>
                <w:szCs w:val="28"/>
              </w:rPr>
            </w:pPr>
            <w:proofErr w:type="gramStart"/>
            <w:r w:rsidRPr="00C26A0C">
              <w:rPr>
                <w:sz w:val="28"/>
                <w:szCs w:val="28"/>
              </w:rPr>
              <w:t xml:space="preserve">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C26A0C">
              <w:rPr>
                <w:sz w:val="28"/>
                <w:szCs w:val="28"/>
              </w:rPr>
              <w:t>силлаботоническая</w:t>
            </w:r>
            <w:proofErr w:type="spellEnd"/>
            <w:r w:rsidRPr="00C26A0C">
              <w:rPr>
                <w:sz w:val="28"/>
                <w:szCs w:val="28"/>
              </w:rPr>
              <w:t>), дольник, верлибр;</w:t>
            </w:r>
            <w:proofErr w:type="gramEnd"/>
          </w:p>
          <w:p w:rsidR="000B0F6A" w:rsidRPr="00C26A0C" w:rsidRDefault="000B0F6A" w:rsidP="005E7DA9">
            <w:pPr>
              <w:suppressAutoHyphens/>
              <w:jc w:val="both"/>
              <w:rPr>
                <w:sz w:val="28"/>
                <w:szCs w:val="28"/>
              </w:rPr>
            </w:pPr>
            <w:r w:rsidRPr="00C26A0C">
              <w:rPr>
                <w:sz w:val="28"/>
                <w:szCs w:val="28"/>
              </w:rPr>
              <w:t>"вечные темы" и "вечные образы" в литературе;</w:t>
            </w:r>
          </w:p>
          <w:p w:rsidR="000B0F6A" w:rsidRPr="00C26A0C" w:rsidRDefault="000B0F6A" w:rsidP="005E7DA9">
            <w:pPr>
              <w:suppressAutoHyphens/>
              <w:jc w:val="both"/>
              <w:rPr>
                <w:sz w:val="28"/>
                <w:szCs w:val="28"/>
              </w:rPr>
            </w:pPr>
            <w:r w:rsidRPr="00C26A0C">
              <w:rPr>
                <w:sz w:val="28"/>
                <w:szCs w:val="28"/>
              </w:rPr>
              <w:t>взаимосвязь и взаимовлияние национальных литератур;</w:t>
            </w:r>
          </w:p>
          <w:p w:rsidR="000B0F6A" w:rsidRPr="00A96670" w:rsidRDefault="000B0F6A" w:rsidP="005E7DA9">
            <w:pPr>
              <w:suppressAutoHyphens/>
              <w:jc w:val="both"/>
              <w:rPr>
                <w:sz w:val="28"/>
                <w:szCs w:val="28"/>
                <w:lang w:eastAsia="ru-RU"/>
              </w:rPr>
            </w:pPr>
            <w:r w:rsidRPr="00C26A0C">
              <w:rPr>
                <w:sz w:val="28"/>
                <w:szCs w:val="28"/>
              </w:rPr>
              <w:t>художественный перевод; литературная критика;</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10</w:t>
            </w:r>
          </w:p>
        </w:tc>
        <w:tc>
          <w:tcPr>
            <w:tcW w:w="8633" w:type="dxa"/>
          </w:tcPr>
          <w:p w:rsidR="000B0F6A" w:rsidRPr="00A96670" w:rsidRDefault="000B0F6A" w:rsidP="005E7DA9">
            <w:pPr>
              <w:jc w:val="both"/>
              <w:textAlignment w:val="baseline"/>
              <w:rPr>
                <w:sz w:val="28"/>
                <w:szCs w:val="28"/>
                <w:lang w:eastAsia="ru-RU"/>
              </w:rPr>
            </w:pPr>
            <w:r w:rsidRPr="005E7DA9">
              <w:rPr>
                <w:sz w:val="28"/>
                <w:szCs w:val="28"/>
                <w:lang w:eastAsia="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11</w:t>
            </w:r>
          </w:p>
        </w:tc>
        <w:tc>
          <w:tcPr>
            <w:tcW w:w="8633" w:type="dxa"/>
          </w:tcPr>
          <w:p w:rsidR="000B0F6A" w:rsidRPr="00A96670" w:rsidRDefault="000B0F6A" w:rsidP="005E7DA9">
            <w:pPr>
              <w:suppressAutoHyphens/>
              <w:jc w:val="both"/>
              <w:rPr>
                <w:sz w:val="28"/>
                <w:szCs w:val="28"/>
                <w:lang w:eastAsia="ru-RU"/>
              </w:rPr>
            </w:pPr>
            <w:proofErr w:type="spellStart"/>
            <w:r w:rsidRPr="005E7DA9">
              <w:rPr>
                <w:sz w:val="28"/>
                <w:szCs w:val="28"/>
              </w:rPr>
              <w:t>сформированность</w:t>
            </w:r>
            <w:proofErr w:type="spellEnd"/>
            <w:r w:rsidRPr="005E7DA9">
              <w:rPr>
                <w:sz w:val="28"/>
                <w:szCs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0B0F6A" w:rsidRPr="00A96670" w:rsidTr="000B0F6A">
        <w:trPr>
          <w:trHeight w:val="212"/>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t>ПР</w:t>
            </w:r>
            <w:r>
              <w:rPr>
                <w:sz w:val="28"/>
                <w:szCs w:val="28"/>
                <w:lang w:eastAsia="ru-RU"/>
              </w:rPr>
              <w:t>б</w:t>
            </w:r>
            <w:r w:rsidRPr="00A96670">
              <w:rPr>
                <w:sz w:val="28"/>
                <w:szCs w:val="28"/>
                <w:lang w:eastAsia="ru-RU"/>
              </w:rPr>
              <w:t>12</w:t>
            </w:r>
          </w:p>
        </w:tc>
        <w:tc>
          <w:tcPr>
            <w:tcW w:w="8633" w:type="dxa"/>
          </w:tcPr>
          <w:p w:rsidR="000B0F6A" w:rsidRPr="00A96670" w:rsidRDefault="000B0F6A" w:rsidP="005E7DA9">
            <w:pPr>
              <w:suppressAutoHyphens/>
              <w:jc w:val="both"/>
              <w:rPr>
                <w:sz w:val="28"/>
                <w:szCs w:val="28"/>
                <w:lang w:eastAsia="ru-RU"/>
              </w:rPr>
            </w:pPr>
            <w:proofErr w:type="gramStart"/>
            <w:r w:rsidRPr="005E7DA9">
              <w:rPr>
                <w:sz w:val="28"/>
                <w:szCs w:val="28"/>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tc>
      </w:tr>
      <w:tr w:rsidR="000B0F6A" w:rsidRPr="00A96670" w:rsidTr="000B0F6A">
        <w:trPr>
          <w:trHeight w:val="817"/>
        </w:trPr>
        <w:tc>
          <w:tcPr>
            <w:tcW w:w="1540" w:type="dxa"/>
          </w:tcPr>
          <w:p w:rsidR="000B0F6A" w:rsidRPr="00A96670" w:rsidRDefault="000B0F6A" w:rsidP="008064FB">
            <w:pPr>
              <w:suppressAutoHyphens/>
              <w:spacing w:line="276" w:lineRule="auto"/>
              <w:rPr>
                <w:sz w:val="28"/>
                <w:szCs w:val="28"/>
                <w:lang w:eastAsia="ru-RU"/>
              </w:rPr>
            </w:pPr>
            <w:r w:rsidRPr="00A96670">
              <w:rPr>
                <w:sz w:val="28"/>
                <w:szCs w:val="28"/>
                <w:lang w:eastAsia="ru-RU"/>
              </w:rPr>
              <w:lastRenderedPageBreak/>
              <w:t>ПР</w:t>
            </w:r>
            <w:r>
              <w:rPr>
                <w:sz w:val="28"/>
                <w:szCs w:val="28"/>
                <w:lang w:eastAsia="ru-RU"/>
              </w:rPr>
              <w:t>б</w:t>
            </w:r>
            <w:r w:rsidRPr="00A96670">
              <w:rPr>
                <w:sz w:val="28"/>
                <w:szCs w:val="28"/>
                <w:lang w:eastAsia="ru-RU"/>
              </w:rPr>
              <w:t>13</w:t>
            </w:r>
          </w:p>
        </w:tc>
        <w:tc>
          <w:tcPr>
            <w:tcW w:w="8633" w:type="dxa"/>
          </w:tcPr>
          <w:p w:rsidR="000B0F6A" w:rsidRPr="001B4FC8" w:rsidRDefault="000B0F6A" w:rsidP="005E7DA9">
            <w:pPr>
              <w:shd w:val="clear" w:color="auto" w:fill="FFFFFF"/>
              <w:jc w:val="both"/>
              <w:rPr>
                <w:sz w:val="28"/>
                <w:szCs w:val="28"/>
                <w:lang w:eastAsia="ru-RU"/>
              </w:rPr>
            </w:pPr>
            <w:r w:rsidRPr="005E7DA9">
              <w:rPr>
                <w:sz w:val="28"/>
                <w:szCs w:val="28"/>
                <w:lang w:eastAsia="ru-RU"/>
              </w:rPr>
              <w:t xml:space="preserve">умение работать с разными информационными источниками, в том числе в </w:t>
            </w:r>
            <w:proofErr w:type="spellStart"/>
            <w:r w:rsidRPr="005E7DA9">
              <w:rPr>
                <w:sz w:val="28"/>
                <w:szCs w:val="28"/>
                <w:lang w:eastAsia="ru-RU"/>
              </w:rPr>
              <w:t>медиапространстве</w:t>
            </w:r>
            <w:proofErr w:type="spellEnd"/>
            <w:r w:rsidRPr="005E7DA9">
              <w:rPr>
                <w:sz w:val="28"/>
                <w:szCs w:val="28"/>
                <w:lang w:eastAsia="ru-RU"/>
              </w:rPr>
              <w:t>, использовать ресурсы традиционных библиотек и электронных библиотечных систем.</w:t>
            </w:r>
          </w:p>
          <w:p w:rsidR="000B0F6A" w:rsidRPr="00A96670" w:rsidRDefault="000B0F6A" w:rsidP="005E7DA9">
            <w:pPr>
              <w:suppressAutoHyphens/>
              <w:jc w:val="both"/>
              <w:rPr>
                <w:sz w:val="28"/>
                <w:szCs w:val="28"/>
                <w:lang w:eastAsia="ru-RU"/>
              </w:rPr>
            </w:pPr>
          </w:p>
        </w:tc>
      </w:tr>
    </w:tbl>
    <w:p w:rsidR="00A96670" w:rsidRPr="00A96670" w:rsidRDefault="00A96670" w:rsidP="00A96670">
      <w:pPr>
        <w:rPr>
          <w:sz w:val="28"/>
          <w:szCs w:val="28"/>
        </w:rPr>
      </w:pPr>
    </w:p>
    <w:p w:rsidR="00A96670" w:rsidRPr="00A96670" w:rsidRDefault="00A96670" w:rsidP="00A96670">
      <w:pPr>
        <w:pStyle w:val="Style9"/>
        <w:widowControl/>
        <w:ind w:firstLine="708"/>
        <w:rPr>
          <w:rStyle w:val="FontStyle72"/>
          <w:b w:val="0"/>
          <w:i/>
          <w:sz w:val="28"/>
          <w:szCs w:val="28"/>
        </w:rPr>
      </w:pPr>
    </w:p>
    <w:p w:rsidR="00452A65" w:rsidRPr="0076023C" w:rsidRDefault="00452A65" w:rsidP="00452A65">
      <w:pPr>
        <w:pStyle w:val="Style9"/>
        <w:widowControl/>
        <w:ind w:firstLine="708"/>
        <w:rPr>
          <w:rStyle w:val="FontStyle72"/>
          <w:rFonts w:eastAsia="Arial"/>
          <w:b w:val="0"/>
          <w:sz w:val="28"/>
          <w:szCs w:val="28"/>
        </w:rPr>
      </w:pPr>
      <w:proofErr w:type="gramStart"/>
      <w:r w:rsidRPr="0076023C">
        <w:rPr>
          <w:rStyle w:val="FontStyle72"/>
          <w:rFonts w:eastAsia="Arial"/>
          <w:b w:val="0"/>
          <w:sz w:val="28"/>
          <w:szCs w:val="28"/>
        </w:rPr>
        <w:t xml:space="preserve">В процессе освоения </w:t>
      </w:r>
      <w:r w:rsidR="0076023C" w:rsidRPr="0076023C">
        <w:rPr>
          <w:sz w:val="28"/>
          <w:szCs w:val="28"/>
        </w:rPr>
        <w:t>учебной дисциплины «</w:t>
      </w:r>
      <w:r w:rsidRPr="0076023C">
        <w:rPr>
          <w:sz w:val="28"/>
          <w:szCs w:val="28"/>
        </w:rPr>
        <w:t>Литература</w:t>
      </w:r>
      <w:r w:rsidR="0076023C" w:rsidRPr="0076023C">
        <w:rPr>
          <w:sz w:val="28"/>
          <w:szCs w:val="28"/>
        </w:rPr>
        <w:t>»</w:t>
      </w:r>
      <w:r w:rsidRPr="0076023C">
        <w:rPr>
          <w:b/>
          <w:color w:val="FF0000"/>
          <w:sz w:val="28"/>
          <w:szCs w:val="28"/>
        </w:rPr>
        <w:t xml:space="preserve"> </w:t>
      </w:r>
      <w:r w:rsidRPr="0076023C">
        <w:rPr>
          <w:rStyle w:val="FontStyle72"/>
          <w:rFonts w:eastAsia="Arial"/>
          <w:b w:val="0"/>
          <w:sz w:val="28"/>
          <w:szCs w:val="28"/>
        </w:rPr>
        <w:t xml:space="preserve">у обучающихся целенаправленно формируются универсальные учебные действия, </w:t>
      </w:r>
      <w:r w:rsidRPr="0076023C">
        <w:rPr>
          <w:sz w:val="28"/>
          <w:szCs w:val="28"/>
        </w:rPr>
        <w:t>включая формирование компетенций обучающихся в области учебно-исследовательской и проектной деятельности</w:t>
      </w:r>
      <w:r w:rsidRPr="0076023C">
        <w:rPr>
          <w:rStyle w:val="FontStyle72"/>
          <w:rFonts w:eastAsia="Arial"/>
          <w:sz w:val="28"/>
          <w:szCs w:val="28"/>
        </w:rPr>
        <w:t xml:space="preserve">, </w:t>
      </w:r>
      <w:r w:rsidRPr="0076023C">
        <w:rPr>
          <w:rStyle w:val="FontStyle72"/>
          <w:rFonts w:eastAsia="Arial"/>
          <w:b w:val="0"/>
          <w:sz w:val="28"/>
          <w:szCs w:val="28"/>
        </w:rPr>
        <w:t xml:space="preserve">которые в свою очередь обеспечивают </w:t>
      </w:r>
      <w:r w:rsidRPr="0076023C">
        <w:rPr>
          <w:sz w:val="28"/>
          <w:szCs w:val="28"/>
        </w:rPr>
        <w:t xml:space="preserve">преемственность формирования общих компетенций ФГОС СПО. </w:t>
      </w:r>
      <w:proofErr w:type="gramEnd"/>
    </w:p>
    <w:p w:rsidR="00452A65" w:rsidRPr="0076023C" w:rsidRDefault="00452A65" w:rsidP="00452A65">
      <w:pPr>
        <w:pStyle w:val="Style9"/>
        <w:widowControl/>
        <w:ind w:firstLine="708"/>
        <w:rPr>
          <w:rStyle w:val="FontStyle72"/>
          <w:rFonts w:eastAsia="Arial"/>
          <w:b w:val="0"/>
          <w:sz w:val="28"/>
          <w:szCs w:val="28"/>
        </w:rPr>
      </w:pPr>
    </w:p>
    <w:tbl>
      <w:tblPr>
        <w:tblW w:w="9781"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395"/>
        <w:gridCol w:w="1162"/>
        <w:gridCol w:w="4224"/>
      </w:tblGrid>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5E61B8">
            <w:pPr>
              <w:jc w:val="center"/>
              <w:rPr>
                <w:b/>
                <w:sz w:val="28"/>
                <w:szCs w:val="28"/>
              </w:rPr>
            </w:pPr>
            <w:r w:rsidRPr="00452A65">
              <w:rPr>
                <w:b/>
                <w:sz w:val="28"/>
                <w:szCs w:val="28"/>
              </w:rPr>
              <w:t>Виды универсальных учебных действий</w:t>
            </w:r>
          </w:p>
          <w:p w:rsidR="00452A65" w:rsidRPr="00452A65" w:rsidRDefault="00452A65" w:rsidP="005E61B8">
            <w:pPr>
              <w:jc w:val="center"/>
              <w:rPr>
                <w:b/>
                <w:sz w:val="28"/>
                <w:szCs w:val="28"/>
                <w:lang w:eastAsia="ru-RU"/>
              </w:rPr>
            </w:pPr>
            <w:r w:rsidRPr="00452A65">
              <w:rPr>
                <w:b/>
                <w:sz w:val="28"/>
                <w:szCs w:val="28"/>
              </w:rPr>
              <w:t>ФГОС СОО</w:t>
            </w:r>
          </w:p>
        </w:tc>
        <w:tc>
          <w:tcPr>
            <w:tcW w:w="1162" w:type="dxa"/>
            <w:tcBorders>
              <w:top w:val="single" w:sz="4" w:space="0" w:color="000000"/>
              <w:left w:val="single" w:sz="4" w:space="0" w:color="000000"/>
              <w:bottom w:val="single" w:sz="4" w:space="0" w:color="000000"/>
            </w:tcBorders>
          </w:tcPr>
          <w:p w:rsidR="00452A65" w:rsidRPr="00452A65" w:rsidRDefault="00452A65" w:rsidP="005E61B8">
            <w:pPr>
              <w:jc w:val="center"/>
              <w:rPr>
                <w:b/>
                <w:sz w:val="28"/>
                <w:szCs w:val="28"/>
              </w:rPr>
            </w:pPr>
            <w:r w:rsidRPr="00452A65">
              <w:rPr>
                <w:b/>
                <w:sz w:val="28"/>
                <w:szCs w:val="28"/>
              </w:rPr>
              <w:t>Коды</w:t>
            </w:r>
          </w:p>
          <w:p w:rsidR="00452A65" w:rsidRPr="00452A65" w:rsidRDefault="00452A65" w:rsidP="005E61B8">
            <w:pPr>
              <w:jc w:val="center"/>
              <w:rPr>
                <w:b/>
                <w:sz w:val="28"/>
                <w:szCs w:val="28"/>
              </w:rPr>
            </w:pPr>
            <w:r w:rsidRPr="00452A65">
              <w:rPr>
                <w:b/>
                <w:sz w:val="28"/>
                <w:szCs w:val="28"/>
              </w:rPr>
              <w:t>ОК</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452A65" w:rsidRPr="00452A65" w:rsidRDefault="00452A65" w:rsidP="005E61B8">
            <w:pPr>
              <w:jc w:val="center"/>
              <w:rPr>
                <w:sz w:val="28"/>
                <w:szCs w:val="28"/>
              </w:rPr>
            </w:pPr>
            <w:r w:rsidRPr="00452A65">
              <w:rPr>
                <w:b/>
                <w:sz w:val="28"/>
                <w:szCs w:val="28"/>
              </w:rPr>
              <w:t xml:space="preserve">Наименование </w:t>
            </w:r>
            <w:proofErr w:type="gramStart"/>
            <w:r w:rsidRPr="00452A65">
              <w:rPr>
                <w:b/>
                <w:sz w:val="28"/>
                <w:szCs w:val="28"/>
              </w:rPr>
              <w:t>ОК</w:t>
            </w:r>
            <w:proofErr w:type="gramEnd"/>
            <w:r w:rsidRPr="00452A65">
              <w:rPr>
                <w:b/>
                <w:sz w:val="28"/>
                <w:szCs w:val="28"/>
              </w:rPr>
              <w:t xml:space="preserve"> (в соответствии с ФГОС СПО по специальности </w:t>
            </w:r>
            <w:r w:rsidR="00E24BFD" w:rsidRPr="00E24BFD">
              <w:rPr>
                <w:b/>
                <w:sz w:val="28"/>
                <w:szCs w:val="28"/>
              </w:rPr>
              <w:t>15.01.34 Фрезеровщик на станках с числовым программным управлением</w:t>
            </w:r>
          </w:p>
        </w:tc>
      </w:tr>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452A65">
            <w:pPr>
              <w:rPr>
                <w:rFonts w:eastAsia="Calibri"/>
                <w:sz w:val="28"/>
                <w:szCs w:val="28"/>
              </w:rPr>
            </w:pPr>
            <w:r w:rsidRPr="00452A65">
              <w:rPr>
                <w:rFonts w:eastAsia="Calibri"/>
                <w:sz w:val="28"/>
                <w:szCs w:val="28"/>
              </w:rPr>
              <w:t>Познавательные  универсальные учебные действия (формирование собственной образовательно</w:t>
            </w:r>
            <w:r w:rsidRPr="00452A65">
              <w:rPr>
                <w:sz w:val="28"/>
                <w:szCs w:val="28"/>
              </w:rPr>
              <w:t>й стратегии, сознательное формирование образовательного запроса)</w:t>
            </w:r>
          </w:p>
        </w:tc>
        <w:tc>
          <w:tcPr>
            <w:tcW w:w="1162" w:type="dxa"/>
            <w:tcBorders>
              <w:top w:val="single" w:sz="4" w:space="0" w:color="000000"/>
              <w:left w:val="single" w:sz="4" w:space="0" w:color="000000"/>
              <w:bottom w:val="single" w:sz="4" w:space="0" w:color="000000"/>
            </w:tcBorders>
          </w:tcPr>
          <w:p w:rsidR="00452A65" w:rsidRPr="00452A65" w:rsidRDefault="00452A65" w:rsidP="00452A65">
            <w:pPr>
              <w:rPr>
                <w:sz w:val="28"/>
                <w:szCs w:val="28"/>
              </w:rPr>
            </w:pPr>
            <w:r w:rsidRPr="00452A65">
              <w:rPr>
                <w:sz w:val="28"/>
                <w:szCs w:val="28"/>
              </w:rPr>
              <w:t>ОК 01.</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r w:rsidRPr="00452A65">
              <w:rPr>
                <w:sz w:val="28"/>
                <w:szCs w:val="28"/>
              </w:rPr>
              <w:t>ОК 02.</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r w:rsidRPr="00452A65">
              <w:rPr>
                <w:sz w:val="28"/>
                <w:szCs w:val="28"/>
              </w:rPr>
              <w:t>ОК 06.</w:t>
            </w:r>
          </w:p>
          <w:p w:rsidR="00452A65" w:rsidRPr="00452A65" w:rsidRDefault="00452A65" w:rsidP="00452A65">
            <w:pPr>
              <w:rPr>
                <w:sz w:val="28"/>
                <w:szCs w:val="28"/>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51218A" w:rsidRPr="00E86674" w:rsidRDefault="00E24BFD" w:rsidP="0051218A">
            <w:pPr>
              <w:pStyle w:val="ConsPlusNormal"/>
              <w:ind w:firstLine="5"/>
              <w:jc w:val="both"/>
              <w:rPr>
                <w:rFonts w:ascii="Times New Roman" w:hAnsi="Times New Roman" w:cs="Times New Roman"/>
                <w:sz w:val="28"/>
                <w:szCs w:val="28"/>
              </w:rPr>
            </w:pPr>
            <w:r>
              <w:rPr>
                <w:rFonts w:ascii="Times New Roman" w:hAnsi="Times New Roman" w:cs="Times New Roman"/>
                <w:sz w:val="28"/>
                <w:szCs w:val="28"/>
              </w:rPr>
              <w:t>Вы</w:t>
            </w:r>
            <w:r w:rsidRPr="001D5B74">
              <w:rPr>
                <w:rFonts w:ascii="Times New Roman" w:hAnsi="Times New Roman" w:cs="Times New Roman"/>
                <w:sz w:val="28"/>
                <w:szCs w:val="28"/>
              </w:rPr>
              <w:t>бирать способы решения задач профессиональной деятельности применительно к различным контекстам</w:t>
            </w:r>
            <w:r w:rsidR="0051218A" w:rsidRPr="00E86674">
              <w:rPr>
                <w:rFonts w:ascii="Times New Roman" w:hAnsi="Times New Roman" w:cs="Times New Roman"/>
                <w:sz w:val="28"/>
                <w:szCs w:val="28"/>
              </w:rPr>
              <w:t>.</w:t>
            </w:r>
          </w:p>
          <w:p w:rsidR="00452A65" w:rsidRPr="00452A65" w:rsidRDefault="00E24BFD" w:rsidP="00452A65">
            <w:pPr>
              <w:rPr>
                <w:sz w:val="28"/>
                <w:szCs w:val="28"/>
              </w:rPr>
            </w:pPr>
            <w:r w:rsidRPr="001D5B74">
              <w:rPr>
                <w:sz w:val="28"/>
                <w:szCs w:val="28"/>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452A65" w:rsidRPr="00452A65">
              <w:rPr>
                <w:sz w:val="28"/>
                <w:szCs w:val="28"/>
              </w:rPr>
              <w:t>.</w:t>
            </w:r>
          </w:p>
          <w:p w:rsidR="00452A65" w:rsidRPr="00452A65" w:rsidRDefault="00E24BFD" w:rsidP="00452A65">
            <w:pPr>
              <w:rPr>
                <w:sz w:val="28"/>
                <w:szCs w:val="28"/>
              </w:rPr>
            </w:pPr>
            <w:r w:rsidRPr="001D5B74">
              <w:rPr>
                <w:sz w:val="28"/>
                <w:szCs w:val="28"/>
                <w:lang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52A65" w:rsidRPr="00452A65" w:rsidTr="00452A65">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452A65">
            <w:pPr>
              <w:rPr>
                <w:rFonts w:eastAsia="Calibri"/>
                <w:sz w:val="28"/>
                <w:szCs w:val="28"/>
              </w:rPr>
            </w:pPr>
            <w:r w:rsidRPr="00452A65">
              <w:rPr>
                <w:rFonts w:eastAsia="Calibri"/>
                <w:sz w:val="28"/>
                <w:szCs w:val="28"/>
              </w:rPr>
              <w:t xml:space="preserve">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w:t>
            </w:r>
            <w:r w:rsidRPr="00452A65">
              <w:rPr>
                <w:rFonts w:eastAsia="Calibri"/>
                <w:sz w:val="28"/>
                <w:szCs w:val="28"/>
              </w:rPr>
              <w:lastRenderedPageBreak/>
              <w:t>профессиональных задач)</w:t>
            </w:r>
          </w:p>
        </w:tc>
        <w:tc>
          <w:tcPr>
            <w:tcW w:w="1162" w:type="dxa"/>
            <w:tcBorders>
              <w:top w:val="single" w:sz="4" w:space="0" w:color="000000"/>
              <w:left w:val="single" w:sz="4" w:space="0" w:color="000000"/>
              <w:bottom w:val="single" w:sz="4" w:space="0" w:color="000000"/>
            </w:tcBorders>
          </w:tcPr>
          <w:p w:rsidR="00452A65" w:rsidRPr="00452A65" w:rsidRDefault="00452A65" w:rsidP="00452A65">
            <w:pPr>
              <w:rPr>
                <w:sz w:val="28"/>
                <w:szCs w:val="28"/>
              </w:rPr>
            </w:pPr>
            <w:r w:rsidRPr="00452A65">
              <w:rPr>
                <w:sz w:val="28"/>
                <w:szCs w:val="28"/>
              </w:rPr>
              <w:lastRenderedPageBreak/>
              <w:t>ОК 04.</w:t>
            </w:r>
          </w:p>
          <w:p w:rsidR="00452A65" w:rsidRPr="00452A65" w:rsidRDefault="00452A65" w:rsidP="00452A65">
            <w:pPr>
              <w:rPr>
                <w:sz w:val="28"/>
                <w:szCs w:val="28"/>
              </w:rPr>
            </w:pPr>
          </w:p>
          <w:p w:rsidR="00452A65" w:rsidRDefault="00452A65" w:rsidP="00452A65">
            <w:pPr>
              <w:rPr>
                <w:sz w:val="28"/>
                <w:szCs w:val="28"/>
              </w:rPr>
            </w:pPr>
          </w:p>
          <w:p w:rsidR="00452A65" w:rsidRPr="00452A65" w:rsidRDefault="00452A65" w:rsidP="00452A65">
            <w:pPr>
              <w:rPr>
                <w:sz w:val="28"/>
                <w:szCs w:val="28"/>
              </w:rPr>
            </w:pPr>
            <w:r w:rsidRPr="00452A65">
              <w:rPr>
                <w:sz w:val="28"/>
                <w:szCs w:val="28"/>
              </w:rPr>
              <w:t>ОК 05.</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E24BFD" w:rsidRDefault="00E24BFD" w:rsidP="00452A65">
            <w:pPr>
              <w:rPr>
                <w:sz w:val="28"/>
                <w:szCs w:val="28"/>
              </w:rPr>
            </w:pPr>
          </w:p>
          <w:p w:rsidR="00E24BFD" w:rsidRDefault="00E24BFD" w:rsidP="00452A65">
            <w:pPr>
              <w:rPr>
                <w:sz w:val="28"/>
                <w:szCs w:val="28"/>
              </w:rPr>
            </w:pPr>
          </w:p>
          <w:p w:rsidR="00452A65" w:rsidRPr="00452A65" w:rsidRDefault="00452A65" w:rsidP="00452A65">
            <w:pPr>
              <w:rPr>
                <w:sz w:val="28"/>
                <w:szCs w:val="28"/>
              </w:rPr>
            </w:pPr>
            <w:r w:rsidRPr="00452A65">
              <w:rPr>
                <w:sz w:val="28"/>
                <w:szCs w:val="28"/>
              </w:rPr>
              <w:t>ОК 06.</w:t>
            </w:r>
          </w:p>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E24BFD" w:rsidRDefault="00E24BFD" w:rsidP="00452A65">
            <w:pPr>
              <w:rPr>
                <w:sz w:val="28"/>
                <w:szCs w:val="28"/>
              </w:rPr>
            </w:pPr>
          </w:p>
          <w:p w:rsidR="00E24BFD" w:rsidRDefault="00E24BFD" w:rsidP="00452A65">
            <w:pPr>
              <w:rPr>
                <w:sz w:val="28"/>
                <w:szCs w:val="28"/>
              </w:rPr>
            </w:pPr>
          </w:p>
          <w:p w:rsidR="00E24BFD" w:rsidRDefault="00E24BFD" w:rsidP="00452A65">
            <w:pPr>
              <w:rPr>
                <w:sz w:val="28"/>
                <w:szCs w:val="28"/>
              </w:rPr>
            </w:pPr>
          </w:p>
          <w:p w:rsidR="00E24BFD" w:rsidRDefault="00E24BFD" w:rsidP="00452A65">
            <w:pPr>
              <w:rPr>
                <w:sz w:val="28"/>
                <w:szCs w:val="28"/>
              </w:rPr>
            </w:pPr>
          </w:p>
          <w:p w:rsidR="00E24BFD" w:rsidRDefault="00E24BFD" w:rsidP="00452A65">
            <w:pPr>
              <w:rPr>
                <w:sz w:val="28"/>
                <w:szCs w:val="28"/>
              </w:rPr>
            </w:pPr>
          </w:p>
          <w:p w:rsidR="00E24BFD" w:rsidRDefault="00E24BFD" w:rsidP="00452A65">
            <w:pPr>
              <w:rPr>
                <w:sz w:val="28"/>
                <w:szCs w:val="28"/>
              </w:rPr>
            </w:pPr>
          </w:p>
          <w:p w:rsidR="00E24BFD" w:rsidRDefault="00E24BFD" w:rsidP="00452A65">
            <w:pPr>
              <w:rPr>
                <w:sz w:val="28"/>
                <w:szCs w:val="28"/>
              </w:rPr>
            </w:pPr>
          </w:p>
          <w:p w:rsidR="00452A65" w:rsidRPr="00452A65" w:rsidRDefault="00452A65" w:rsidP="00452A65">
            <w:pPr>
              <w:rPr>
                <w:sz w:val="28"/>
                <w:szCs w:val="28"/>
              </w:rPr>
            </w:pPr>
            <w:r w:rsidRPr="00452A65">
              <w:rPr>
                <w:sz w:val="28"/>
                <w:szCs w:val="28"/>
              </w:rPr>
              <w:t>ОК 09.</w:t>
            </w: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51218A" w:rsidRPr="00E86674" w:rsidRDefault="00E24BFD" w:rsidP="0051218A">
            <w:pPr>
              <w:pStyle w:val="ConsPlusNormal"/>
              <w:ind w:firstLine="5"/>
              <w:jc w:val="both"/>
              <w:rPr>
                <w:rFonts w:ascii="Times New Roman" w:hAnsi="Times New Roman" w:cs="Times New Roman"/>
                <w:sz w:val="28"/>
                <w:szCs w:val="28"/>
              </w:rPr>
            </w:pPr>
            <w:r w:rsidRPr="001D5B74">
              <w:rPr>
                <w:rFonts w:ascii="Times New Roman" w:hAnsi="Times New Roman" w:cs="Times New Roman"/>
                <w:sz w:val="28"/>
                <w:szCs w:val="28"/>
              </w:rPr>
              <w:lastRenderedPageBreak/>
              <w:t>Эффективно взаимодействовать и работать в коллективе и команде</w:t>
            </w:r>
            <w:r w:rsidR="0051218A" w:rsidRPr="00E86674">
              <w:rPr>
                <w:rFonts w:ascii="Times New Roman" w:hAnsi="Times New Roman" w:cs="Times New Roman"/>
                <w:sz w:val="28"/>
                <w:szCs w:val="28"/>
              </w:rPr>
              <w:t>.</w:t>
            </w:r>
          </w:p>
          <w:p w:rsidR="0051218A" w:rsidRPr="00E86674" w:rsidRDefault="00E24BFD" w:rsidP="0051218A">
            <w:pPr>
              <w:pStyle w:val="ConsPlusNormal"/>
              <w:ind w:firstLine="5"/>
              <w:jc w:val="both"/>
              <w:rPr>
                <w:rFonts w:ascii="Times New Roman" w:hAnsi="Times New Roman" w:cs="Times New Roman"/>
                <w:sz w:val="28"/>
                <w:szCs w:val="28"/>
              </w:rPr>
            </w:pPr>
            <w:r w:rsidRPr="001D5B74">
              <w:rPr>
                <w:rFonts w:ascii="Times New Roman" w:hAnsi="Times New Roman" w:cs="Times New Roman"/>
                <w:sz w:val="28"/>
                <w:szCs w:val="28"/>
              </w:rPr>
              <w:t xml:space="preserve">Осуществлять устную и письменную коммуникацию на государственном языке </w:t>
            </w:r>
            <w:r w:rsidRPr="001D5B74">
              <w:rPr>
                <w:rFonts w:ascii="Times New Roman" w:hAnsi="Times New Roman" w:cs="Times New Roman"/>
                <w:sz w:val="28"/>
                <w:szCs w:val="28"/>
              </w:rPr>
              <w:lastRenderedPageBreak/>
              <w:t>Российской Федерации с учетом особенностей социального и культурного контекста</w:t>
            </w:r>
            <w:proofErr w:type="gramStart"/>
            <w:r w:rsidRPr="00E86674">
              <w:rPr>
                <w:rFonts w:ascii="Times New Roman" w:hAnsi="Times New Roman" w:cs="Times New Roman"/>
                <w:sz w:val="28"/>
                <w:szCs w:val="28"/>
              </w:rPr>
              <w:t xml:space="preserve"> </w:t>
            </w:r>
            <w:r w:rsidRPr="001D5B74">
              <w:rPr>
                <w:rFonts w:ascii="Times New Roman" w:hAnsi="Times New Roman" w:cs="Times New Roman"/>
                <w:sz w:val="28"/>
                <w:szCs w:val="28"/>
              </w:rPr>
              <w:t>П</w:t>
            </w:r>
            <w:proofErr w:type="gramEnd"/>
            <w:r w:rsidRPr="001D5B74">
              <w:rPr>
                <w:rFonts w:ascii="Times New Roman" w:hAnsi="Times New Roman" w:cs="Times New Roman"/>
                <w:sz w:val="28"/>
                <w:szCs w:val="28"/>
              </w:rPr>
              <w:t>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452A65" w:rsidRPr="00452A65" w:rsidRDefault="00E24BFD" w:rsidP="00452A65">
            <w:pPr>
              <w:rPr>
                <w:sz w:val="28"/>
                <w:szCs w:val="28"/>
              </w:rPr>
            </w:pPr>
            <w:r w:rsidRPr="001D5B74">
              <w:rPr>
                <w:sz w:val="28"/>
                <w:szCs w:val="28"/>
                <w:lang w:eastAsia="ru-RU"/>
              </w:rPr>
              <w:t>Пользоваться профессиональной документацией на государственном и иностранном языках</w:t>
            </w:r>
          </w:p>
        </w:tc>
      </w:tr>
      <w:tr w:rsidR="00452A65" w:rsidRPr="00452A65" w:rsidTr="0051218A">
        <w:trPr>
          <w:trHeight w:val="978"/>
        </w:trPr>
        <w:tc>
          <w:tcPr>
            <w:tcW w:w="4395" w:type="dxa"/>
            <w:tcBorders>
              <w:top w:val="single" w:sz="4" w:space="0" w:color="000000"/>
              <w:left w:val="single" w:sz="4" w:space="0" w:color="000000"/>
              <w:bottom w:val="single" w:sz="4" w:space="0" w:color="000000"/>
            </w:tcBorders>
            <w:shd w:val="clear" w:color="auto" w:fill="auto"/>
          </w:tcPr>
          <w:p w:rsidR="00452A65" w:rsidRPr="00452A65" w:rsidRDefault="00452A65" w:rsidP="00452A65">
            <w:pPr>
              <w:rPr>
                <w:rFonts w:eastAsia="Calibri"/>
                <w:sz w:val="28"/>
                <w:szCs w:val="28"/>
              </w:rPr>
            </w:pPr>
            <w:r w:rsidRPr="00452A65">
              <w:rPr>
                <w:rFonts w:eastAsia="Calibri"/>
                <w:sz w:val="28"/>
                <w:szCs w:val="28"/>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1162" w:type="dxa"/>
            <w:tcBorders>
              <w:top w:val="single" w:sz="4" w:space="0" w:color="000000"/>
              <w:left w:val="single" w:sz="4" w:space="0" w:color="000000"/>
              <w:bottom w:val="single" w:sz="4" w:space="0" w:color="000000"/>
            </w:tcBorders>
          </w:tcPr>
          <w:p w:rsidR="00452A65" w:rsidRPr="00452A65" w:rsidRDefault="00452A65" w:rsidP="00452A65">
            <w:pPr>
              <w:rPr>
                <w:sz w:val="28"/>
                <w:szCs w:val="28"/>
              </w:rPr>
            </w:pPr>
            <w:r w:rsidRPr="00452A65">
              <w:rPr>
                <w:sz w:val="28"/>
                <w:szCs w:val="28"/>
              </w:rPr>
              <w:t>ОК 03.</w:t>
            </w:r>
          </w:p>
          <w:p w:rsidR="00452A65" w:rsidRPr="00452A65" w:rsidRDefault="00452A65" w:rsidP="00452A65">
            <w:pPr>
              <w:rPr>
                <w:sz w:val="28"/>
                <w:szCs w:val="28"/>
              </w:rPr>
            </w:pPr>
          </w:p>
          <w:p w:rsidR="00452A65" w:rsidRPr="00452A65" w:rsidRDefault="00452A65" w:rsidP="00452A65">
            <w:pPr>
              <w:rPr>
                <w:sz w:val="28"/>
                <w:szCs w:val="28"/>
              </w:rPr>
            </w:pPr>
          </w:p>
          <w:p w:rsidR="00452A65" w:rsidRDefault="00452A65" w:rsidP="00452A65">
            <w:pPr>
              <w:rPr>
                <w:sz w:val="28"/>
                <w:szCs w:val="28"/>
              </w:rPr>
            </w:pPr>
          </w:p>
          <w:p w:rsidR="00E24BFD" w:rsidRDefault="00E24BFD" w:rsidP="00452A65">
            <w:pPr>
              <w:rPr>
                <w:sz w:val="28"/>
                <w:szCs w:val="28"/>
              </w:rPr>
            </w:pPr>
          </w:p>
          <w:p w:rsidR="00E24BFD" w:rsidRDefault="00E24BFD" w:rsidP="00452A65">
            <w:pPr>
              <w:rPr>
                <w:sz w:val="28"/>
                <w:szCs w:val="28"/>
              </w:rPr>
            </w:pPr>
          </w:p>
          <w:p w:rsidR="00E24BFD" w:rsidRDefault="00E24BFD" w:rsidP="00452A65">
            <w:pPr>
              <w:rPr>
                <w:sz w:val="28"/>
                <w:szCs w:val="28"/>
              </w:rPr>
            </w:pPr>
          </w:p>
          <w:p w:rsidR="00E24BFD" w:rsidRDefault="00E24BFD" w:rsidP="00452A65">
            <w:pPr>
              <w:rPr>
                <w:sz w:val="28"/>
                <w:szCs w:val="28"/>
              </w:rPr>
            </w:pPr>
          </w:p>
          <w:p w:rsidR="00E24BFD" w:rsidRDefault="00E24BFD" w:rsidP="00452A65">
            <w:pPr>
              <w:rPr>
                <w:sz w:val="28"/>
                <w:szCs w:val="28"/>
              </w:rPr>
            </w:pPr>
          </w:p>
          <w:p w:rsidR="00E24BFD" w:rsidRDefault="00E24BFD" w:rsidP="00452A65">
            <w:pPr>
              <w:rPr>
                <w:sz w:val="28"/>
                <w:szCs w:val="28"/>
              </w:rPr>
            </w:pPr>
          </w:p>
          <w:p w:rsidR="00452A65" w:rsidRPr="00452A65" w:rsidRDefault="00452A65" w:rsidP="00452A65">
            <w:pPr>
              <w:rPr>
                <w:sz w:val="28"/>
                <w:szCs w:val="28"/>
              </w:rPr>
            </w:pPr>
            <w:r w:rsidRPr="00452A65">
              <w:rPr>
                <w:sz w:val="28"/>
                <w:szCs w:val="28"/>
              </w:rPr>
              <w:t>ОК 09.</w:t>
            </w:r>
          </w:p>
          <w:p w:rsidR="00452A65" w:rsidRPr="00452A65" w:rsidRDefault="00452A65" w:rsidP="00452A65">
            <w:pPr>
              <w:rPr>
                <w:sz w:val="28"/>
                <w:szCs w:val="28"/>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Pr>
          <w:p w:rsidR="0051218A" w:rsidRDefault="00E24BFD" w:rsidP="00452A65">
            <w:pPr>
              <w:rPr>
                <w:sz w:val="28"/>
                <w:szCs w:val="28"/>
              </w:rPr>
            </w:pPr>
            <w:r w:rsidRPr="001D5B74">
              <w:rPr>
                <w:sz w:val="28"/>
                <w:szCs w:val="28"/>
                <w:lang w:eastAsia="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0051218A" w:rsidRPr="00E86674">
              <w:rPr>
                <w:sz w:val="28"/>
                <w:szCs w:val="28"/>
              </w:rPr>
              <w:t>.</w:t>
            </w:r>
          </w:p>
          <w:p w:rsidR="00452A65" w:rsidRPr="00452A65" w:rsidRDefault="00E24BFD" w:rsidP="00452A65">
            <w:pPr>
              <w:rPr>
                <w:sz w:val="28"/>
                <w:szCs w:val="28"/>
              </w:rPr>
            </w:pPr>
            <w:r w:rsidRPr="001D5B74">
              <w:rPr>
                <w:sz w:val="28"/>
                <w:szCs w:val="28"/>
                <w:lang w:eastAsia="ru-RU"/>
              </w:rPr>
              <w:t>Пользоваться профессиональной документацией на государственном и иностранном языках</w:t>
            </w:r>
            <w:r w:rsidRPr="00452A65">
              <w:rPr>
                <w:sz w:val="28"/>
                <w:szCs w:val="28"/>
              </w:rPr>
              <w:t xml:space="preserve"> </w:t>
            </w:r>
          </w:p>
        </w:tc>
      </w:tr>
    </w:tbl>
    <w:p w:rsidR="00452A65" w:rsidRPr="00452A65" w:rsidRDefault="00452A65" w:rsidP="00452A65">
      <w:pPr>
        <w:rPr>
          <w:i/>
          <w:color w:val="FF0000"/>
          <w:sz w:val="28"/>
          <w:szCs w:val="28"/>
        </w:rPr>
      </w:pPr>
    </w:p>
    <w:p w:rsidR="00452A65" w:rsidRPr="00C61EF8" w:rsidRDefault="00452A65" w:rsidP="00C61EF8">
      <w:pPr>
        <w:pStyle w:val="3"/>
        <w:rPr>
          <w:rStyle w:val="FontStyle72"/>
          <w:rFonts w:eastAsia="Arial"/>
          <w:sz w:val="28"/>
          <w:szCs w:val="28"/>
        </w:rPr>
      </w:pPr>
      <w:r w:rsidRPr="00C61EF8">
        <w:rPr>
          <w:rStyle w:val="FontStyle72"/>
          <w:rFonts w:eastAsia="Arial"/>
          <w:sz w:val="28"/>
          <w:szCs w:val="28"/>
        </w:rPr>
        <w:t>В целях подготовки обучающихся к будущей профессиональной деятельности при изучении учебн</w:t>
      </w:r>
      <w:r w:rsidR="0074282C" w:rsidRPr="00C61EF8">
        <w:rPr>
          <w:rStyle w:val="FontStyle72"/>
          <w:rFonts w:eastAsia="Arial"/>
          <w:sz w:val="28"/>
          <w:szCs w:val="28"/>
        </w:rPr>
        <w:t>ой</w:t>
      </w:r>
      <w:r w:rsidRPr="00C61EF8">
        <w:rPr>
          <w:rStyle w:val="FontStyle72"/>
          <w:rFonts w:eastAsia="Arial"/>
          <w:sz w:val="28"/>
          <w:szCs w:val="28"/>
        </w:rPr>
        <w:t xml:space="preserve"> </w:t>
      </w:r>
      <w:r w:rsidR="0074282C" w:rsidRPr="00C61EF8">
        <w:rPr>
          <w:rStyle w:val="FontStyle72"/>
          <w:rFonts w:eastAsia="Arial"/>
          <w:sz w:val="28"/>
          <w:szCs w:val="28"/>
        </w:rPr>
        <w:t>дисциплины</w:t>
      </w:r>
      <w:r w:rsidRPr="00C61EF8">
        <w:rPr>
          <w:rStyle w:val="FontStyle72"/>
          <w:rFonts w:eastAsia="Arial"/>
          <w:sz w:val="28"/>
          <w:szCs w:val="28"/>
        </w:rPr>
        <w:t xml:space="preserve"> </w:t>
      </w:r>
      <w:r w:rsidR="0074282C" w:rsidRPr="00C61EF8">
        <w:rPr>
          <w:rStyle w:val="FontStyle72"/>
          <w:rFonts w:eastAsia="Arial"/>
          <w:sz w:val="28"/>
          <w:szCs w:val="28"/>
        </w:rPr>
        <w:t>ОУД.02  «</w:t>
      </w:r>
      <w:r w:rsidRPr="00C61EF8">
        <w:rPr>
          <w:rStyle w:val="FontStyle72"/>
          <w:rFonts w:eastAsia="Arial"/>
          <w:sz w:val="28"/>
          <w:szCs w:val="28"/>
        </w:rPr>
        <w:t>Литература</w:t>
      </w:r>
      <w:r w:rsidR="0074282C" w:rsidRPr="00C61EF8">
        <w:rPr>
          <w:rStyle w:val="FontStyle72"/>
          <w:rFonts w:eastAsia="Arial"/>
          <w:sz w:val="28"/>
          <w:szCs w:val="28"/>
        </w:rPr>
        <w:t>»</w:t>
      </w:r>
      <w:r w:rsidRPr="00C61EF8">
        <w:rPr>
          <w:rStyle w:val="FontStyle72"/>
          <w:rFonts w:eastAsia="Arial"/>
          <w:color w:val="FF0000"/>
          <w:sz w:val="28"/>
          <w:szCs w:val="28"/>
        </w:rPr>
        <w:t xml:space="preserve"> </w:t>
      </w:r>
      <w:r w:rsidRPr="00C61EF8">
        <w:rPr>
          <w:rStyle w:val="FontStyle72"/>
          <w:rFonts w:eastAsia="Arial"/>
          <w:sz w:val="28"/>
          <w:szCs w:val="28"/>
        </w:rPr>
        <w:t xml:space="preserve">закладывается основа для формирования ПК в рамках реализации ООП СПО по </w:t>
      </w:r>
      <w:r w:rsidR="00C61EF8" w:rsidRPr="00C61EF8">
        <w:rPr>
          <w:rStyle w:val="FontStyle72"/>
          <w:rFonts w:eastAsia="Arial"/>
          <w:sz w:val="28"/>
          <w:szCs w:val="28"/>
        </w:rPr>
        <w:t>профессии</w:t>
      </w:r>
      <w:r w:rsidRPr="00C61EF8">
        <w:rPr>
          <w:rStyle w:val="FontStyle72"/>
          <w:rFonts w:eastAsia="Arial"/>
          <w:sz w:val="28"/>
          <w:szCs w:val="28"/>
        </w:rPr>
        <w:t xml:space="preserve"> </w:t>
      </w:r>
      <w:r w:rsidR="00C61EF8" w:rsidRPr="00C61EF8">
        <w:rPr>
          <w:b w:val="0"/>
          <w:bCs/>
          <w:szCs w:val="28"/>
        </w:rPr>
        <w:t>15.01.34 Фрезеровщик на станках с числовым программным управлением</w:t>
      </w:r>
      <w:r w:rsidR="00C61EF8" w:rsidRPr="00C61EF8">
        <w:rPr>
          <w:rStyle w:val="FontStyle72"/>
          <w:rFonts w:eastAsia="Arial"/>
          <w:sz w:val="28"/>
          <w:szCs w:val="28"/>
        </w:rPr>
        <w:tab/>
      </w:r>
    </w:p>
    <w:tbl>
      <w:tblPr>
        <w:tblStyle w:val="af0"/>
        <w:tblW w:w="0" w:type="auto"/>
        <w:tblInd w:w="108" w:type="dxa"/>
        <w:tblLook w:val="04A0" w:firstRow="1" w:lastRow="0" w:firstColumn="1" w:lastColumn="0" w:noHBand="0" w:noVBand="1"/>
      </w:tblPr>
      <w:tblGrid>
        <w:gridCol w:w="1404"/>
        <w:gridCol w:w="8342"/>
      </w:tblGrid>
      <w:tr w:rsidR="00452A65" w:rsidRPr="00452A65" w:rsidTr="005E61B8">
        <w:trPr>
          <w:tblHeader/>
        </w:trPr>
        <w:tc>
          <w:tcPr>
            <w:tcW w:w="1404" w:type="dxa"/>
          </w:tcPr>
          <w:p w:rsidR="00452A65" w:rsidRPr="00452A65" w:rsidRDefault="00452A65" w:rsidP="00452A65">
            <w:pPr>
              <w:suppressAutoHyphens/>
              <w:rPr>
                <w:b/>
                <w:bCs/>
                <w:sz w:val="28"/>
                <w:szCs w:val="28"/>
                <w:lang w:eastAsia="ru-RU"/>
              </w:rPr>
            </w:pPr>
            <w:r w:rsidRPr="00452A65">
              <w:rPr>
                <w:b/>
                <w:bCs/>
                <w:sz w:val="28"/>
                <w:szCs w:val="28"/>
                <w:lang w:eastAsia="ru-RU"/>
              </w:rPr>
              <w:t>Коды ПК</w:t>
            </w:r>
          </w:p>
        </w:tc>
        <w:tc>
          <w:tcPr>
            <w:tcW w:w="8342" w:type="dxa"/>
          </w:tcPr>
          <w:p w:rsidR="0051218A" w:rsidRDefault="00452A65" w:rsidP="006D61ED">
            <w:pPr>
              <w:suppressAutoHyphens/>
              <w:ind w:firstLine="709"/>
              <w:rPr>
                <w:rStyle w:val="FontStyle72"/>
                <w:rFonts w:eastAsia="Arial"/>
                <w:sz w:val="28"/>
                <w:szCs w:val="28"/>
              </w:rPr>
            </w:pPr>
            <w:proofErr w:type="gramStart"/>
            <w:r w:rsidRPr="00452A65">
              <w:rPr>
                <w:b/>
                <w:bCs/>
                <w:sz w:val="28"/>
                <w:szCs w:val="28"/>
                <w:lang w:eastAsia="ru-RU"/>
              </w:rPr>
              <w:t>Наименование ПК (в соответствии с ФГОС СПО по</w:t>
            </w:r>
            <w:r w:rsidRPr="00452A65">
              <w:rPr>
                <w:rStyle w:val="FontStyle72"/>
                <w:rFonts w:eastAsia="Arial"/>
                <w:sz w:val="28"/>
                <w:szCs w:val="28"/>
              </w:rPr>
              <w:t xml:space="preserve"> </w:t>
            </w:r>
            <w:r w:rsidR="0051218A">
              <w:rPr>
                <w:rStyle w:val="FontStyle72"/>
                <w:rFonts w:eastAsia="Arial"/>
                <w:sz w:val="28"/>
                <w:szCs w:val="28"/>
              </w:rPr>
              <w:t xml:space="preserve">    </w:t>
            </w:r>
            <w:proofErr w:type="gramEnd"/>
          </w:p>
          <w:p w:rsidR="00452A65" w:rsidRPr="00452A65" w:rsidRDefault="00C61EF8" w:rsidP="00C61EF8">
            <w:pPr>
              <w:rPr>
                <w:b/>
                <w:bCs/>
                <w:sz w:val="28"/>
                <w:szCs w:val="28"/>
                <w:lang w:eastAsia="ru-RU"/>
              </w:rPr>
            </w:pPr>
            <w:r w:rsidRPr="003C1699">
              <w:rPr>
                <w:sz w:val="28"/>
                <w:szCs w:val="28"/>
              </w:rPr>
              <w:t>15.01.34 Фрезеровщик на станках с числовым программным управлением</w:t>
            </w:r>
          </w:p>
        </w:tc>
      </w:tr>
      <w:tr w:rsidR="00452A65" w:rsidRPr="00452A65" w:rsidTr="005E61B8">
        <w:trPr>
          <w:trHeight w:val="413"/>
          <w:tblHeader/>
        </w:trPr>
        <w:tc>
          <w:tcPr>
            <w:tcW w:w="9746" w:type="dxa"/>
            <w:gridSpan w:val="2"/>
          </w:tcPr>
          <w:p w:rsidR="00452A65" w:rsidRPr="00452A65" w:rsidRDefault="00F81FBF" w:rsidP="0051218A">
            <w:pPr>
              <w:pStyle w:val="ConsPlusNormal"/>
              <w:rPr>
                <w:b/>
                <w:bCs/>
                <w:sz w:val="28"/>
                <w:szCs w:val="28"/>
              </w:rPr>
            </w:pPr>
            <w:r w:rsidRPr="00F81FBF">
              <w:rPr>
                <w:rFonts w:ascii="Times New Roman" w:hAnsi="Times New Roman" w:cs="Times New Roman"/>
                <w:sz w:val="28"/>
                <w:szCs w:val="28"/>
              </w:rPr>
              <w:t>ПМ. 01 Подготовка и осуществление технологических процессов изготовления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tc>
      </w:tr>
      <w:tr w:rsidR="00452A65" w:rsidRPr="00452A65" w:rsidTr="005E61B8">
        <w:trPr>
          <w:trHeight w:val="412"/>
          <w:tblHeader/>
        </w:trPr>
        <w:tc>
          <w:tcPr>
            <w:tcW w:w="1404" w:type="dxa"/>
          </w:tcPr>
          <w:p w:rsidR="00452A65" w:rsidRPr="00452A65" w:rsidRDefault="00F81FBF" w:rsidP="00452A65">
            <w:pPr>
              <w:suppressAutoHyphens/>
              <w:rPr>
                <w:b/>
                <w:sz w:val="28"/>
                <w:szCs w:val="28"/>
              </w:rPr>
            </w:pPr>
            <w:r w:rsidRPr="00F81FBF">
              <w:rPr>
                <w:sz w:val="28"/>
                <w:szCs w:val="28"/>
              </w:rPr>
              <w:lastRenderedPageBreak/>
              <w:t>ПК 1.4.</w:t>
            </w:r>
          </w:p>
        </w:tc>
        <w:tc>
          <w:tcPr>
            <w:tcW w:w="8342" w:type="dxa"/>
          </w:tcPr>
          <w:p w:rsidR="00452A65" w:rsidRPr="00452A65" w:rsidRDefault="00F81FBF" w:rsidP="00452A65">
            <w:pPr>
              <w:suppressAutoHyphens/>
              <w:rPr>
                <w:b/>
                <w:sz w:val="28"/>
                <w:szCs w:val="28"/>
              </w:rPr>
            </w:pPr>
            <w:r w:rsidRPr="00F81FBF">
              <w:rPr>
                <w:sz w:val="28"/>
                <w:szCs w:val="28"/>
              </w:rPr>
              <w:t>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tc>
      </w:tr>
      <w:tr w:rsidR="00452A65" w:rsidRPr="00452A65" w:rsidTr="005E61B8">
        <w:trPr>
          <w:trHeight w:val="412"/>
          <w:tblHeader/>
        </w:trPr>
        <w:tc>
          <w:tcPr>
            <w:tcW w:w="1404" w:type="dxa"/>
          </w:tcPr>
          <w:p w:rsidR="00452A65" w:rsidRPr="00452A65" w:rsidRDefault="00F81FBF" w:rsidP="0051218A">
            <w:pPr>
              <w:suppressAutoHyphens/>
              <w:rPr>
                <w:sz w:val="28"/>
                <w:szCs w:val="28"/>
              </w:rPr>
            </w:pPr>
            <w:r w:rsidRPr="00F81FBF">
              <w:rPr>
                <w:sz w:val="28"/>
                <w:szCs w:val="28"/>
              </w:rPr>
              <w:t>ПК 2.4.</w:t>
            </w:r>
          </w:p>
        </w:tc>
        <w:tc>
          <w:tcPr>
            <w:tcW w:w="8342" w:type="dxa"/>
          </w:tcPr>
          <w:p w:rsidR="00452A65" w:rsidRPr="00452A65" w:rsidRDefault="00F81FBF" w:rsidP="00452A65">
            <w:pPr>
              <w:suppressAutoHyphens/>
              <w:rPr>
                <w:sz w:val="28"/>
                <w:szCs w:val="28"/>
              </w:rPr>
            </w:pPr>
            <w:r w:rsidRPr="00F81FBF">
              <w:rPr>
                <w:sz w:val="28"/>
                <w:szCs w:val="28"/>
              </w:rPr>
              <w:t>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r>
      <w:tr w:rsidR="00F81FBF" w:rsidRPr="00452A65" w:rsidTr="005E61B8">
        <w:trPr>
          <w:trHeight w:val="412"/>
          <w:tblHeader/>
        </w:trPr>
        <w:tc>
          <w:tcPr>
            <w:tcW w:w="1404" w:type="dxa"/>
          </w:tcPr>
          <w:p w:rsidR="00F81FBF" w:rsidRPr="00F81FBF" w:rsidRDefault="00F81FBF" w:rsidP="0051218A">
            <w:pPr>
              <w:suppressAutoHyphens/>
              <w:rPr>
                <w:sz w:val="28"/>
                <w:szCs w:val="28"/>
              </w:rPr>
            </w:pPr>
            <w:r w:rsidRPr="00F81FBF">
              <w:rPr>
                <w:sz w:val="28"/>
                <w:szCs w:val="28"/>
              </w:rPr>
              <w:t>ПК 3.4.</w:t>
            </w:r>
          </w:p>
        </w:tc>
        <w:tc>
          <w:tcPr>
            <w:tcW w:w="8342" w:type="dxa"/>
          </w:tcPr>
          <w:p w:rsidR="00F81FBF" w:rsidRPr="00F81FBF" w:rsidRDefault="00F81FBF" w:rsidP="00452A65">
            <w:pPr>
              <w:suppressAutoHyphens/>
              <w:rPr>
                <w:sz w:val="28"/>
                <w:szCs w:val="28"/>
              </w:rPr>
            </w:pPr>
            <w:r w:rsidRPr="00F81FBF">
              <w:rPr>
                <w:sz w:val="28"/>
                <w:szCs w:val="28"/>
              </w:rPr>
              <w:t>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tc>
      </w:tr>
      <w:tr w:rsidR="00F81FBF" w:rsidRPr="00452A65" w:rsidTr="005E61B8">
        <w:trPr>
          <w:trHeight w:val="412"/>
          <w:tblHeader/>
        </w:trPr>
        <w:tc>
          <w:tcPr>
            <w:tcW w:w="1404" w:type="dxa"/>
          </w:tcPr>
          <w:p w:rsidR="00F81FBF" w:rsidRPr="00F81FBF" w:rsidRDefault="00F81FBF" w:rsidP="0051218A">
            <w:pPr>
              <w:suppressAutoHyphens/>
              <w:rPr>
                <w:sz w:val="28"/>
                <w:szCs w:val="28"/>
              </w:rPr>
            </w:pPr>
            <w:r w:rsidRPr="00F81FBF">
              <w:rPr>
                <w:sz w:val="28"/>
                <w:szCs w:val="28"/>
              </w:rPr>
              <w:t>ПК 4.4.</w:t>
            </w:r>
          </w:p>
        </w:tc>
        <w:tc>
          <w:tcPr>
            <w:tcW w:w="8342" w:type="dxa"/>
          </w:tcPr>
          <w:p w:rsidR="00F81FBF" w:rsidRPr="00F81FBF" w:rsidRDefault="00F81FBF" w:rsidP="00452A65">
            <w:pPr>
              <w:suppressAutoHyphens/>
              <w:rPr>
                <w:sz w:val="28"/>
                <w:szCs w:val="28"/>
              </w:rPr>
            </w:pPr>
            <w:r w:rsidRPr="00F81FBF">
              <w:rPr>
                <w:sz w:val="28"/>
                <w:szCs w:val="28"/>
              </w:rPr>
              <w:t>ПК 4.4. 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tc>
      </w:tr>
    </w:tbl>
    <w:p w:rsidR="00452A65" w:rsidRPr="00452A65" w:rsidRDefault="00452A65" w:rsidP="00452A65">
      <w:pPr>
        <w:rPr>
          <w:sz w:val="28"/>
          <w:szCs w:val="28"/>
        </w:rPr>
      </w:pPr>
    </w:p>
    <w:p w:rsidR="00452A65" w:rsidRPr="00452A65" w:rsidRDefault="00452A65" w:rsidP="00452A65">
      <w:pPr>
        <w:rPr>
          <w:sz w:val="28"/>
          <w:szCs w:val="28"/>
        </w:rPr>
      </w:pPr>
    </w:p>
    <w:p w:rsidR="00452A65" w:rsidRPr="00452A65" w:rsidRDefault="00452A65" w:rsidP="00452A65">
      <w:pPr>
        <w:rPr>
          <w:sz w:val="28"/>
          <w:szCs w:val="28"/>
        </w:rPr>
      </w:pPr>
    </w:p>
    <w:p w:rsidR="005D26FF" w:rsidRDefault="005D26FF" w:rsidP="005D26FF">
      <w:pPr>
        <w:suppressAutoHyphens/>
        <w:ind w:firstLine="709"/>
        <w:rPr>
          <w:b/>
          <w:lang w:eastAsia="ru-RU"/>
        </w:rPr>
      </w:pPr>
    </w:p>
    <w:p w:rsidR="005D26FF" w:rsidRDefault="005D26FF" w:rsidP="005D26FF">
      <w:pPr>
        <w:suppressAutoHyphens/>
        <w:rPr>
          <w:b/>
          <w:lang w:eastAsia="ru-RU"/>
        </w:rPr>
      </w:pPr>
    </w:p>
    <w:p w:rsidR="00880D9C" w:rsidRDefault="00880D9C" w:rsidP="002336A5">
      <w:pPr>
        <w:suppressAutoHyphens/>
        <w:ind w:firstLine="709"/>
        <w:jc w:val="center"/>
        <w:rPr>
          <w:b/>
          <w:sz w:val="28"/>
          <w:szCs w:val="28"/>
          <w:lang w:eastAsia="ru-RU"/>
        </w:rPr>
      </w:pPr>
    </w:p>
    <w:p w:rsidR="00880D9C" w:rsidRDefault="00880D9C"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A5422B" w:rsidRDefault="00A5422B" w:rsidP="00115202">
      <w:pPr>
        <w:suppressAutoHyphens/>
        <w:ind w:firstLine="709"/>
        <w:rPr>
          <w:b/>
          <w:sz w:val="28"/>
          <w:szCs w:val="28"/>
          <w:lang w:eastAsia="ru-RU"/>
        </w:rPr>
      </w:pPr>
    </w:p>
    <w:p w:rsidR="00A5422B" w:rsidRDefault="00A5422B" w:rsidP="00115202">
      <w:pPr>
        <w:suppressAutoHyphens/>
        <w:ind w:firstLine="709"/>
        <w:rPr>
          <w:b/>
          <w:sz w:val="28"/>
          <w:szCs w:val="28"/>
          <w:lang w:eastAsia="ru-RU"/>
        </w:rPr>
      </w:pPr>
    </w:p>
    <w:p w:rsidR="00A5422B" w:rsidRDefault="00A5422B" w:rsidP="00115202">
      <w:pPr>
        <w:suppressAutoHyphens/>
        <w:ind w:firstLine="709"/>
        <w:rPr>
          <w:b/>
          <w:sz w:val="28"/>
          <w:szCs w:val="28"/>
          <w:lang w:eastAsia="ru-RU"/>
        </w:rPr>
      </w:pPr>
    </w:p>
    <w:p w:rsidR="00A5422B" w:rsidRDefault="00A5422B" w:rsidP="00115202">
      <w:pPr>
        <w:suppressAutoHyphens/>
        <w:ind w:firstLine="709"/>
        <w:rPr>
          <w:b/>
          <w:sz w:val="28"/>
          <w:szCs w:val="28"/>
          <w:lang w:eastAsia="ru-RU"/>
        </w:rPr>
      </w:pPr>
    </w:p>
    <w:p w:rsidR="00A5422B" w:rsidRDefault="00A5422B" w:rsidP="00115202">
      <w:pPr>
        <w:suppressAutoHyphens/>
        <w:ind w:firstLine="709"/>
        <w:rPr>
          <w:b/>
          <w:sz w:val="28"/>
          <w:szCs w:val="28"/>
          <w:lang w:eastAsia="ru-RU"/>
        </w:rPr>
      </w:pPr>
    </w:p>
    <w:p w:rsidR="00A5422B" w:rsidRDefault="00A5422B" w:rsidP="00115202">
      <w:pPr>
        <w:suppressAutoHyphens/>
        <w:ind w:firstLine="709"/>
        <w:rPr>
          <w:b/>
          <w:sz w:val="28"/>
          <w:szCs w:val="28"/>
          <w:lang w:eastAsia="ru-RU"/>
        </w:rPr>
      </w:pPr>
    </w:p>
    <w:p w:rsidR="00A5422B" w:rsidRDefault="00A5422B" w:rsidP="00115202">
      <w:pPr>
        <w:suppressAutoHyphens/>
        <w:ind w:firstLine="709"/>
        <w:rPr>
          <w:b/>
          <w:sz w:val="28"/>
          <w:szCs w:val="28"/>
          <w:lang w:eastAsia="ru-RU"/>
        </w:rPr>
      </w:pPr>
    </w:p>
    <w:p w:rsidR="00A5422B" w:rsidRDefault="00A5422B" w:rsidP="00115202">
      <w:pPr>
        <w:suppressAutoHyphens/>
        <w:ind w:firstLine="709"/>
        <w:rPr>
          <w:b/>
          <w:sz w:val="28"/>
          <w:szCs w:val="28"/>
          <w:lang w:eastAsia="ru-RU"/>
        </w:rPr>
      </w:pPr>
    </w:p>
    <w:p w:rsidR="00115202" w:rsidRDefault="00115202" w:rsidP="00115202">
      <w:pPr>
        <w:suppressAutoHyphens/>
        <w:ind w:firstLine="709"/>
        <w:rPr>
          <w:b/>
          <w:sz w:val="28"/>
          <w:szCs w:val="28"/>
          <w:lang w:eastAsia="ru-RU"/>
        </w:rPr>
      </w:pPr>
    </w:p>
    <w:p w:rsidR="00880D9C" w:rsidRDefault="00880D9C" w:rsidP="002336A5">
      <w:pPr>
        <w:suppressAutoHyphens/>
        <w:ind w:firstLine="709"/>
        <w:jc w:val="center"/>
        <w:rPr>
          <w:b/>
          <w:sz w:val="28"/>
          <w:szCs w:val="28"/>
          <w:lang w:eastAsia="ru-RU"/>
        </w:rPr>
      </w:pPr>
    </w:p>
    <w:p w:rsidR="00EE248D" w:rsidRPr="000E2D8B" w:rsidRDefault="00EE248D" w:rsidP="002336A5">
      <w:pPr>
        <w:suppressAutoHyphens/>
        <w:ind w:firstLine="709"/>
        <w:jc w:val="center"/>
        <w:rPr>
          <w:b/>
          <w:sz w:val="28"/>
          <w:szCs w:val="28"/>
          <w:lang w:eastAsia="ru-RU"/>
        </w:rPr>
      </w:pPr>
      <w:r w:rsidRPr="000E2D8B">
        <w:rPr>
          <w:b/>
          <w:sz w:val="28"/>
          <w:szCs w:val="28"/>
          <w:lang w:eastAsia="ru-RU"/>
        </w:rPr>
        <w:t>2. Объем учебной дисциплины и виды учебной работы</w:t>
      </w:r>
    </w:p>
    <w:p w:rsidR="00EE248D" w:rsidRPr="000E2D8B" w:rsidRDefault="00EE248D" w:rsidP="00EE248D">
      <w:pPr>
        <w:suppressAutoHyphens/>
        <w:ind w:firstLine="709"/>
        <w:rPr>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69"/>
        <w:gridCol w:w="2085"/>
      </w:tblGrid>
      <w:tr w:rsidR="00231198" w:rsidRPr="00E55D37" w:rsidTr="00A35C75">
        <w:trPr>
          <w:trHeight w:val="490"/>
        </w:trPr>
        <w:tc>
          <w:tcPr>
            <w:tcW w:w="3942" w:type="pct"/>
            <w:vAlign w:val="center"/>
          </w:tcPr>
          <w:p w:rsidR="00231198" w:rsidRPr="00E55D37" w:rsidRDefault="00231198" w:rsidP="00A35C75">
            <w:pPr>
              <w:suppressAutoHyphens/>
              <w:ind w:firstLine="709"/>
              <w:rPr>
                <w:b/>
                <w:lang w:eastAsia="ru-RU"/>
              </w:rPr>
            </w:pPr>
            <w:r w:rsidRPr="00E55D37">
              <w:rPr>
                <w:b/>
                <w:lang w:eastAsia="ru-RU"/>
              </w:rPr>
              <w:t>Вид учебной работы</w:t>
            </w:r>
          </w:p>
        </w:tc>
        <w:tc>
          <w:tcPr>
            <w:tcW w:w="1058" w:type="pct"/>
            <w:vAlign w:val="center"/>
          </w:tcPr>
          <w:p w:rsidR="00231198" w:rsidRPr="00E55D37" w:rsidRDefault="00231198" w:rsidP="00A35C75">
            <w:pPr>
              <w:suppressAutoHyphens/>
              <w:rPr>
                <w:b/>
                <w:iCs/>
                <w:lang w:eastAsia="ru-RU"/>
              </w:rPr>
            </w:pPr>
            <w:r w:rsidRPr="00E55D37">
              <w:rPr>
                <w:b/>
                <w:iCs/>
                <w:lang w:eastAsia="ru-RU"/>
              </w:rPr>
              <w:t>Объем в часах</w:t>
            </w:r>
          </w:p>
        </w:tc>
      </w:tr>
      <w:tr w:rsidR="00231198" w:rsidRPr="00E55D37" w:rsidTr="00A35C75">
        <w:trPr>
          <w:trHeight w:val="490"/>
        </w:trPr>
        <w:tc>
          <w:tcPr>
            <w:tcW w:w="3942" w:type="pct"/>
            <w:vAlign w:val="center"/>
          </w:tcPr>
          <w:p w:rsidR="00231198" w:rsidRPr="00E55D37" w:rsidRDefault="00231198" w:rsidP="00A35C75">
            <w:pPr>
              <w:suppressAutoHyphens/>
              <w:ind w:firstLine="709"/>
              <w:rPr>
                <w:b/>
                <w:lang w:eastAsia="ru-RU"/>
              </w:rPr>
            </w:pPr>
            <w:r w:rsidRPr="00E55D37">
              <w:rPr>
                <w:b/>
                <w:lang w:eastAsia="ru-RU"/>
              </w:rPr>
              <w:t>Объем образовательной программы учебной дисциплины</w:t>
            </w:r>
          </w:p>
        </w:tc>
        <w:tc>
          <w:tcPr>
            <w:tcW w:w="1058" w:type="pct"/>
            <w:vAlign w:val="center"/>
          </w:tcPr>
          <w:p w:rsidR="00231198" w:rsidRPr="0077606F" w:rsidRDefault="00231198" w:rsidP="00A35C75">
            <w:pPr>
              <w:suppressAutoHyphens/>
              <w:ind w:firstLine="709"/>
              <w:rPr>
                <w:b/>
                <w:bCs/>
                <w:iCs/>
                <w:lang w:eastAsia="ru-RU"/>
              </w:rPr>
            </w:pPr>
            <w:r>
              <w:rPr>
                <w:b/>
                <w:bCs/>
                <w:iCs/>
                <w:lang w:eastAsia="ru-RU"/>
              </w:rPr>
              <w:t>78</w:t>
            </w:r>
          </w:p>
        </w:tc>
      </w:tr>
      <w:tr w:rsidR="00231198" w:rsidRPr="00E55D37" w:rsidTr="00A35C75">
        <w:trPr>
          <w:trHeight w:val="336"/>
        </w:trPr>
        <w:tc>
          <w:tcPr>
            <w:tcW w:w="3942" w:type="pct"/>
            <w:tcBorders>
              <w:right w:val="single" w:sz="4" w:space="0" w:color="auto"/>
            </w:tcBorders>
            <w:vAlign w:val="center"/>
          </w:tcPr>
          <w:p w:rsidR="00231198" w:rsidRPr="00E55D37" w:rsidRDefault="00231198" w:rsidP="00A35C75">
            <w:pPr>
              <w:suppressAutoHyphens/>
              <w:ind w:firstLine="709"/>
              <w:rPr>
                <w:iCs/>
                <w:lang w:eastAsia="ru-RU"/>
              </w:rPr>
            </w:pPr>
            <w:r w:rsidRPr="00E55D37">
              <w:rPr>
                <w:lang w:eastAsia="ru-RU"/>
              </w:rPr>
              <w:t>в т. ч.:</w:t>
            </w:r>
          </w:p>
        </w:tc>
        <w:tc>
          <w:tcPr>
            <w:tcW w:w="1058" w:type="pct"/>
            <w:tcBorders>
              <w:left w:val="single" w:sz="4" w:space="0" w:color="auto"/>
            </w:tcBorders>
            <w:vAlign w:val="center"/>
          </w:tcPr>
          <w:p w:rsidR="00231198" w:rsidRPr="00E55D37" w:rsidRDefault="00231198" w:rsidP="00A35C75">
            <w:pPr>
              <w:suppressAutoHyphens/>
              <w:rPr>
                <w:iCs/>
                <w:lang w:eastAsia="ru-RU"/>
              </w:rPr>
            </w:pPr>
          </w:p>
        </w:tc>
      </w:tr>
      <w:tr w:rsidR="00231198" w:rsidRPr="00E55D37" w:rsidTr="00A35C75">
        <w:trPr>
          <w:trHeight w:val="336"/>
        </w:trPr>
        <w:tc>
          <w:tcPr>
            <w:tcW w:w="3942" w:type="pct"/>
            <w:tcBorders>
              <w:right w:val="single" w:sz="4" w:space="0" w:color="auto"/>
            </w:tcBorders>
            <w:vAlign w:val="center"/>
          </w:tcPr>
          <w:p w:rsidR="00231198" w:rsidRDefault="00231198" w:rsidP="00A35C75">
            <w:pPr>
              <w:ind w:firstLine="731"/>
              <w:rPr>
                <w:lang w:eastAsia="ru-RU"/>
              </w:rPr>
            </w:pPr>
            <w:r>
              <w:rPr>
                <w:lang w:eastAsia="ru-RU"/>
              </w:rPr>
              <w:t xml:space="preserve">1. Основное содержание </w:t>
            </w:r>
          </w:p>
        </w:tc>
        <w:tc>
          <w:tcPr>
            <w:tcW w:w="1058" w:type="pct"/>
            <w:tcBorders>
              <w:left w:val="single" w:sz="4" w:space="0" w:color="auto"/>
            </w:tcBorders>
            <w:vAlign w:val="center"/>
          </w:tcPr>
          <w:p w:rsidR="00231198" w:rsidRPr="0077606F" w:rsidRDefault="00231198" w:rsidP="00A35C75">
            <w:pPr>
              <w:jc w:val="center"/>
              <w:rPr>
                <w:b/>
                <w:bCs/>
                <w:lang w:eastAsia="ru-RU"/>
              </w:rPr>
            </w:pPr>
            <w:r>
              <w:rPr>
                <w:b/>
                <w:bCs/>
                <w:lang w:eastAsia="ru-RU"/>
              </w:rPr>
              <w:t>64</w:t>
            </w:r>
          </w:p>
        </w:tc>
      </w:tr>
      <w:tr w:rsidR="00231198" w:rsidRPr="00E55D37" w:rsidTr="00A35C75">
        <w:trPr>
          <w:trHeight w:val="336"/>
        </w:trPr>
        <w:tc>
          <w:tcPr>
            <w:tcW w:w="3942" w:type="pct"/>
            <w:tcBorders>
              <w:right w:val="single" w:sz="4" w:space="0" w:color="auto"/>
            </w:tcBorders>
            <w:vAlign w:val="center"/>
          </w:tcPr>
          <w:p w:rsidR="00231198" w:rsidRPr="008E227A" w:rsidRDefault="00231198" w:rsidP="00A35C75">
            <w:pPr>
              <w:rPr>
                <w:lang w:eastAsia="ru-RU"/>
              </w:rPr>
            </w:pPr>
            <w:r>
              <w:rPr>
                <w:lang w:eastAsia="ru-RU"/>
              </w:rPr>
              <w:t xml:space="preserve">            в т. ч.:</w:t>
            </w:r>
          </w:p>
        </w:tc>
        <w:tc>
          <w:tcPr>
            <w:tcW w:w="1058" w:type="pct"/>
            <w:tcBorders>
              <w:left w:val="single" w:sz="4" w:space="0" w:color="auto"/>
            </w:tcBorders>
            <w:vAlign w:val="center"/>
          </w:tcPr>
          <w:p w:rsidR="00231198" w:rsidRPr="008E227A" w:rsidRDefault="00231198" w:rsidP="00A35C75">
            <w:pPr>
              <w:rPr>
                <w:lang w:eastAsia="ru-RU"/>
              </w:rPr>
            </w:pPr>
          </w:p>
        </w:tc>
      </w:tr>
      <w:tr w:rsidR="00231198" w:rsidRPr="00E55D37" w:rsidTr="00A35C75">
        <w:trPr>
          <w:trHeight w:val="490"/>
        </w:trPr>
        <w:tc>
          <w:tcPr>
            <w:tcW w:w="3942" w:type="pct"/>
            <w:vAlign w:val="center"/>
          </w:tcPr>
          <w:p w:rsidR="00231198" w:rsidRPr="00E55D37" w:rsidRDefault="00231198" w:rsidP="00A35C75">
            <w:pPr>
              <w:suppressAutoHyphens/>
              <w:ind w:firstLine="709"/>
              <w:rPr>
                <w:lang w:eastAsia="ru-RU"/>
              </w:rPr>
            </w:pPr>
            <w:r w:rsidRPr="00E55D37">
              <w:rPr>
                <w:lang w:eastAsia="ru-RU"/>
              </w:rPr>
              <w:t>теоретическое обучение</w:t>
            </w:r>
          </w:p>
        </w:tc>
        <w:tc>
          <w:tcPr>
            <w:tcW w:w="1058" w:type="pct"/>
            <w:vAlign w:val="center"/>
          </w:tcPr>
          <w:p w:rsidR="00231198" w:rsidRPr="00E55D37" w:rsidRDefault="00231198" w:rsidP="00A35C75">
            <w:pPr>
              <w:suppressAutoHyphens/>
              <w:ind w:firstLine="709"/>
              <w:rPr>
                <w:iCs/>
                <w:lang w:eastAsia="ru-RU"/>
              </w:rPr>
            </w:pPr>
            <w:r>
              <w:rPr>
                <w:iCs/>
                <w:lang w:eastAsia="ru-RU"/>
              </w:rPr>
              <w:t>22</w:t>
            </w:r>
          </w:p>
        </w:tc>
      </w:tr>
      <w:tr w:rsidR="00231198" w:rsidRPr="00E55D37" w:rsidTr="00A35C75">
        <w:trPr>
          <w:trHeight w:val="490"/>
        </w:trPr>
        <w:tc>
          <w:tcPr>
            <w:tcW w:w="3942" w:type="pct"/>
            <w:vAlign w:val="center"/>
          </w:tcPr>
          <w:p w:rsidR="00231198" w:rsidRPr="00E55D37" w:rsidRDefault="00231198" w:rsidP="00A35C75">
            <w:pPr>
              <w:suppressAutoHyphens/>
              <w:ind w:firstLine="709"/>
              <w:rPr>
                <w:lang w:eastAsia="ru-RU"/>
              </w:rPr>
            </w:pPr>
            <w:r w:rsidRPr="00E55D37">
              <w:rPr>
                <w:lang w:eastAsia="ru-RU"/>
              </w:rPr>
              <w:t>практические занятия</w:t>
            </w:r>
          </w:p>
        </w:tc>
        <w:tc>
          <w:tcPr>
            <w:tcW w:w="1058" w:type="pct"/>
            <w:vAlign w:val="center"/>
          </w:tcPr>
          <w:p w:rsidR="00231198" w:rsidRPr="00E55D37" w:rsidRDefault="00231198" w:rsidP="00A35C75">
            <w:pPr>
              <w:suppressAutoHyphens/>
              <w:ind w:firstLine="709"/>
              <w:rPr>
                <w:iCs/>
                <w:lang w:eastAsia="ru-RU"/>
              </w:rPr>
            </w:pPr>
            <w:r>
              <w:rPr>
                <w:iCs/>
                <w:lang w:eastAsia="ru-RU"/>
              </w:rPr>
              <w:t>42</w:t>
            </w:r>
          </w:p>
        </w:tc>
      </w:tr>
      <w:tr w:rsidR="00231198" w:rsidRPr="00E55D37" w:rsidTr="00A35C75">
        <w:trPr>
          <w:trHeight w:val="490"/>
        </w:trPr>
        <w:tc>
          <w:tcPr>
            <w:tcW w:w="3942" w:type="pct"/>
            <w:vAlign w:val="center"/>
          </w:tcPr>
          <w:p w:rsidR="00231198" w:rsidRPr="0021531B" w:rsidRDefault="00231198" w:rsidP="00231198">
            <w:pPr>
              <w:pStyle w:val="a4"/>
              <w:numPr>
                <w:ilvl w:val="0"/>
                <w:numId w:val="39"/>
              </w:numPr>
              <w:suppressAutoHyphens/>
              <w:contextualSpacing w:val="0"/>
              <w:rPr>
                <w:lang w:eastAsia="ru-RU"/>
              </w:rPr>
            </w:pPr>
            <w:r w:rsidRPr="0021531B">
              <w:rPr>
                <w:lang w:eastAsia="ru-RU"/>
              </w:rPr>
              <w:t>Профессионально ориентированное содержание</w:t>
            </w:r>
          </w:p>
        </w:tc>
        <w:tc>
          <w:tcPr>
            <w:tcW w:w="1058" w:type="pct"/>
            <w:vAlign w:val="center"/>
          </w:tcPr>
          <w:p w:rsidR="00231198" w:rsidRPr="00A27B50" w:rsidRDefault="00231198" w:rsidP="00A35C75">
            <w:pPr>
              <w:suppressAutoHyphens/>
              <w:ind w:firstLine="709"/>
              <w:rPr>
                <w:b/>
                <w:bCs/>
                <w:iCs/>
                <w:lang w:eastAsia="ru-RU"/>
              </w:rPr>
            </w:pPr>
            <w:r>
              <w:rPr>
                <w:b/>
                <w:bCs/>
                <w:iCs/>
                <w:lang w:eastAsia="ru-RU"/>
              </w:rPr>
              <w:t>14</w:t>
            </w:r>
          </w:p>
        </w:tc>
      </w:tr>
      <w:tr w:rsidR="00231198" w:rsidRPr="00E55D37" w:rsidTr="00A35C75">
        <w:trPr>
          <w:trHeight w:val="490"/>
        </w:trPr>
        <w:tc>
          <w:tcPr>
            <w:tcW w:w="5000" w:type="pct"/>
            <w:gridSpan w:val="2"/>
            <w:vAlign w:val="center"/>
          </w:tcPr>
          <w:p w:rsidR="00231198" w:rsidRDefault="00231198" w:rsidP="00A35C75">
            <w:pPr>
              <w:suppressAutoHyphens/>
              <w:ind w:firstLine="709"/>
              <w:rPr>
                <w:iCs/>
                <w:lang w:eastAsia="ru-RU"/>
              </w:rPr>
            </w:pPr>
            <w:r>
              <w:rPr>
                <w:lang w:eastAsia="ru-RU"/>
              </w:rPr>
              <w:t>в т.ч.:</w:t>
            </w:r>
          </w:p>
        </w:tc>
      </w:tr>
      <w:tr w:rsidR="00231198" w:rsidRPr="00E55D37" w:rsidTr="00A35C75">
        <w:trPr>
          <w:trHeight w:val="490"/>
        </w:trPr>
        <w:tc>
          <w:tcPr>
            <w:tcW w:w="3942" w:type="pct"/>
            <w:vAlign w:val="center"/>
          </w:tcPr>
          <w:p w:rsidR="00231198" w:rsidRDefault="00231198" w:rsidP="00A35C75">
            <w:pPr>
              <w:suppressAutoHyphens/>
              <w:ind w:firstLine="709"/>
              <w:rPr>
                <w:lang w:eastAsia="ru-RU"/>
              </w:rPr>
            </w:pPr>
            <w:r>
              <w:rPr>
                <w:lang w:eastAsia="ru-RU"/>
              </w:rPr>
              <w:t>теоретическое обучение</w:t>
            </w:r>
          </w:p>
        </w:tc>
        <w:tc>
          <w:tcPr>
            <w:tcW w:w="1058" w:type="pct"/>
            <w:vAlign w:val="center"/>
          </w:tcPr>
          <w:p w:rsidR="00231198" w:rsidRDefault="00231198" w:rsidP="00A35C75">
            <w:pPr>
              <w:suppressAutoHyphens/>
              <w:ind w:firstLine="709"/>
              <w:rPr>
                <w:iCs/>
                <w:lang w:eastAsia="ru-RU"/>
              </w:rPr>
            </w:pPr>
            <w:r>
              <w:rPr>
                <w:iCs/>
                <w:lang w:eastAsia="ru-RU"/>
              </w:rPr>
              <w:t>2</w:t>
            </w:r>
          </w:p>
        </w:tc>
      </w:tr>
      <w:tr w:rsidR="00231198" w:rsidRPr="00E55D37" w:rsidTr="00A35C75">
        <w:trPr>
          <w:trHeight w:val="490"/>
        </w:trPr>
        <w:tc>
          <w:tcPr>
            <w:tcW w:w="3942" w:type="pct"/>
            <w:vAlign w:val="center"/>
          </w:tcPr>
          <w:p w:rsidR="00231198" w:rsidRDefault="00231198" w:rsidP="00A35C75">
            <w:pPr>
              <w:suppressAutoHyphens/>
              <w:ind w:firstLine="709"/>
              <w:rPr>
                <w:lang w:eastAsia="ru-RU"/>
              </w:rPr>
            </w:pPr>
            <w:r>
              <w:rPr>
                <w:lang w:eastAsia="ru-RU"/>
              </w:rPr>
              <w:t>практические занятия</w:t>
            </w:r>
          </w:p>
        </w:tc>
        <w:tc>
          <w:tcPr>
            <w:tcW w:w="1058" w:type="pct"/>
            <w:vAlign w:val="center"/>
          </w:tcPr>
          <w:p w:rsidR="00231198" w:rsidRDefault="00231198" w:rsidP="00A35C75">
            <w:pPr>
              <w:suppressAutoHyphens/>
              <w:ind w:firstLine="709"/>
              <w:rPr>
                <w:iCs/>
                <w:lang w:eastAsia="ru-RU"/>
              </w:rPr>
            </w:pPr>
            <w:r>
              <w:rPr>
                <w:iCs/>
                <w:lang w:eastAsia="ru-RU"/>
              </w:rPr>
              <w:t>10</w:t>
            </w:r>
          </w:p>
        </w:tc>
      </w:tr>
      <w:tr w:rsidR="00231198" w:rsidRPr="00E55D37" w:rsidTr="00A35C75">
        <w:trPr>
          <w:trHeight w:val="331"/>
        </w:trPr>
        <w:tc>
          <w:tcPr>
            <w:tcW w:w="3942" w:type="pct"/>
            <w:vAlign w:val="center"/>
          </w:tcPr>
          <w:p w:rsidR="00231198" w:rsidRPr="00E55D37" w:rsidRDefault="00231198" w:rsidP="00A35C75">
            <w:pPr>
              <w:suppressAutoHyphens/>
              <w:ind w:firstLine="709"/>
              <w:rPr>
                <w:i/>
                <w:lang w:eastAsia="ru-RU"/>
              </w:rPr>
            </w:pPr>
            <w:r w:rsidRPr="00E55D37">
              <w:rPr>
                <w:b/>
                <w:iCs/>
                <w:lang w:eastAsia="ru-RU"/>
              </w:rPr>
              <w:t>Промежуточная аттестация</w:t>
            </w:r>
            <w:r>
              <w:rPr>
                <w:b/>
                <w:iCs/>
                <w:lang w:eastAsia="ru-RU"/>
              </w:rPr>
              <w:t xml:space="preserve"> (дифференцированный зачет)</w:t>
            </w:r>
          </w:p>
        </w:tc>
        <w:tc>
          <w:tcPr>
            <w:tcW w:w="1058" w:type="pct"/>
            <w:vAlign w:val="center"/>
          </w:tcPr>
          <w:p w:rsidR="00231198" w:rsidRPr="0077606F" w:rsidRDefault="00231198" w:rsidP="00A35C75">
            <w:pPr>
              <w:suppressAutoHyphens/>
              <w:ind w:firstLine="709"/>
              <w:rPr>
                <w:b/>
                <w:bCs/>
                <w:iCs/>
                <w:lang w:eastAsia="ru-RU"/>
              </w:rPr>
            </w:pPr>
            <w:r>
              <w:rPr>
                <w:b/>
                <w:bCs/>
                <w:iCs/>
                <w:lang w:eastAsia="ru-RU"/>
              </w:rPr>
              <w:t>2</w:t>
            </w:r>
          </w:p>
        </w:tc>
      </w:tr>
    </w:tbl>
    <w:p w:rsidR="005D26FF" w:rsidRDefault="005D26FF" w:rsidP="005D26FF">
      <w:pPr>
        <w:suppressAutoHyphens/>
        <w:ind w:firstLine="709"/>
        <w:rPr>
          <w:b/>
          <w:i/>
          <w:lang w:eastAsia="ru-RU"/>
        </w:rPr>
      </w:pPr>
    </w:p>
    <w:p w:rsidR="00280253" w:rsidRDefault="00280253"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5D26FF" w:rsidRDefault="005D26FF" w:rsidP="00280253">
      <w:pPr>
        <w:jc w:val="right"/>
        <w:rPr>
          <w:sz w:val="28"/>
          <w:szCs w:val="28"/>
        </w:rPr>
      </w:pPr>
    </w:p>
    <w:p w:rsidR="00FC7502" w:rsidRDefault="00FC7502">
      <w:pPr>
        <w:jc w:val="right"/>
        <w:rPr>
          <w:sz w:val="28"/>
          <w:szCs w:val="28"/>
        </w:rPr>
      </w:pPr>
    </w:p>
    <w:p w:rsidR="00FC7502" w:rsidRDefault="00FC7502">
      <w:pPr>
        <w:rPr>
          <w:sz w:val="28"/>
          <w:szCs w:val="28"/>
        </w:rPr>
      </w:pPr>
    </w:p>
    <w:p w:rsidR="00C02DEC" w:rsidRDefault="00C02DEC" w:rsidP="00C02DEC">
      <w:pPr>
        <w:pStyle w:val="1"/>
        <w:numPr>
          <w:ilvl w:val="0"/>
          <w:numId w:val="0"/>
        </w:numPr>
        <w:jc w:val="left"/>
      </w:pPr>
      <w:bookmarkStart w:id="3" w:name="_Toc101444188"/>
    </w:p>
    <w:p w:rsidR="00C02DEC" w:rsidRPr="00C02DEC" w:rsidRDefault="00C02DEC" w:rsidP="00C02DEC"/>
    <w:bookmarkEnd w:id="3"/>
    <w:p w:rsidR="00CB5B17" w:rsidRDefault="00CB5B17">
      <w:pPr>
        <w:ind w:firstLine="709"/>
        <w:jc w:val="both"/>
        <w:rPr>
          <w:b/>
          <w:color w:val="FF0000"/>
          <w:sz w:val="28"/>
          <w:szCs w:val="28"/>
          <w:lang w:eastAsia="ja-JP" w:bidi="ne-IN"/>
        </w:rPr>
        <w:sectPr w:rsidR="00CB5B17" w:rsidSect="00C02DEC">
          <w:headerReference w:type="default" r:id="rId10"/>
          <w:footerReference w:type="default" r:id="rId11"/>
          <w:pgSz w:w="11906" w:h="16838"/>
          <w:pgMar w:top="142" w:right="1134" w:bottom="1134" w:left="1134" w:header="720" w:footer="720" w:gutter="0"/>
          <w:cols w:space="1701"/>
          <w:titlePg/>
          <w:docGrid w:linePitch="360"/>
        </w:sectPr>
      </w:pPr>
    </w:p>
    <w:p w:rsidR="00FC7502" w:rsidRDefault="00842FC7" w:rsidP="002C00A7">
      <w:pPr>
        <w:pStyle w:val="1"/>
        <w:ind w:firstLine="600"/>
        <w:jc w:val="left"/>
        <w:rPr>
          <w:bCs/>
          <w:szCs w:val="28"/>
        </w:rPr>
      </w:pPr>
      <w:bookmarkStart w:id="4" w:name="_Toc101444190"/>
      <w:r>
        <w:lastRenderedPageBreak/>
        <w:t xml:space="preserve"> </w:t>
      </w:r>
      <w:r w:rsidR="00DB5894">
        <w:t xml:space="preserve">3. </w:t>
      </w:r>
      <w:r>
        <w:t>СОДЕРЖАНИЕ</w:t>
      </w:r>
      <w:r w:rsidR="008652E0">
        <w:t xml:space="preserve"> И ТЕМАТИЧЕСК</w:t>
      </w:r>
      <w:r w:rsidR="00FE5278">
        <w:t xml:space="preserve">ОЕ ПЛАНИРОВАНИЕ </w:t>
      </w:r>
      <w:r w:rsidRPr="002C00A7">
        <w:rPr>
          <w:bCs/>
          <w:szCs w:val="28"/>
        </w:rPr>
        <w:t>УЧЕБНО</w:t>
      </w:r>
      <w:r w:rsidR="00900C35">
        <w:rPr>
          <w:bCs/>
          <w:szCs w:val="28"/>
        </w:rPr>
        <w:t>Й</w:t>
      </w:r>
      <w:r w:rsidRPr="002C00A7">
        <w:rPr>
          <w:bCs/>
          <w:szCs w:val="28"/>
        </w:rPr>
        <w:t xml:space="preserve"> </w:t>
      </w:r>
      <w:bookmarkEnd w:id="4"/>
      <w:r w:rsidR="00900C35">
        <w:rPr>
          <w:bCs/>
          <w:szCs w:val="28"/>
        </w:rPr>
        <w:t>ДИСЦИПЛИНЫ</w:t>
      </w:r>
      <w:r w:rsidR="00063D6E" w:rsidRPr="002C00A7">
        <w:rPr>
          <w:bCs/>
          <w:szCs w:val="28"/>
        </w:rPr>
        <w:t xml:space="preserve"> </w:t>
      </w:r>
      <w:r w:rsidR="00900C35">
        <w:rPr>
          <w:bCs/>
          <w:szCs w:val="28"/>
        </w:rPr>
        <w:t>«</w:t>
      </w:r>
      <w:r w:rsidR="00662B5F">
        <w:rPr>
          <w:bCs/>
          <w:szCs w:val="28"/>
        </w:rPr>
        <w:t xml:space="preserve"> ЛИТЕРАТУРА</w:t>
      </w:r>
      <w:r w:rsidR="00900C35">
        <w:rPr>
          <w:bCs/>
          <w:szCs w:val="28"/>
        </w:rPr>
        <w:t>»</w:t>
      </w:r>
    </w:p>
    <w:p w:rsidR="0006286E" w:rsidRDefault="0006286E" w:rsidP="0006286E"/>
    <w:p w:rsidR="0006286E" w:rsidRDefault="0006286E" w:rsidP="00062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8364"/>
        <w:gridCol w:w="1096"/>
        <w:gridCol w:w="3503"/>
      </w:tblGrid>
      <w:tr w:rsidR="0006286E" w:rsidRPr="00CD3FA1" w:rsidTr="00A35C75">
        <w:trPr>
          <w:trHeight w:val="20"/>
          <w:tblHeader/>
        </w:trPr>
        <w:tc>
          <w:tcPr>
            <w:tcW w:w="778" w:type="pct"/>
            <w:vAlign w:val="center"/>
          </w:tcPr>
          <w:p w:rsidR="0006286E" w:rsidRPr="00CD3FA1" w:rsidRDefault="0006286E" w:rsidP="00A35C75">
            <w:pPr>
              <w:suppressAutoHyphens/>
              <w:jc w:val="center"/>
              <w:rPr>
                <w:b/>
                <w:bCs/>
                <w:lang w:eastAsia="ru-RU"/>
              </w:rPr>
            </w:pPr>
            <w:r w:rsidRPr="00CD3FA1">
              <w:rPr>
                <w:b/>
                <w:bCs/>
                <w:lang w:eastAsia="ru-RU"/>
              </w:rPr>
              <w:t>Наименование разделов и тем</w:t>
            </w:r>
          </w:p>
        </w:tc>
        <w:tc>
          <w:tcPr>
            <w:tcW w:w="2724" w:type="pct"/>
            <w:vAlign w:val="center"/>
          </w:tcPr>
          <w:p w:rsidR="0006286E" w:rsidRPr="00CD3FA1" w:rsidRDefault="0006286E" w:rsidP="00A35C75">
            <w:pPr>
              <w:suppressAutoHyphens/>
              <w:jc w:val="center"/>
              <w:rPr>
                <w:b/>
                <w:bCs/>
                <w:lang w:eastAsia="ru-RU"/>
              </w:rPr>
            </w:pPr>
            <w:r w:rsidRPr="00CD3FA1">
              <w:rPr>
                <w:b/>
                <w:bCs/>
                <w:lang w:eastAsia="ru-RU"/>
              </w:rPr>
              <w:t xml:space="preserve">Содержание учебного материала и формы организации деятельности </w:t>
            </w:r>
            <w:proofErr w:type="gramStart"/>
            <w:r w:rsidRPr="00CD3FA1">
              <w:rPr>
                <w:b/>
                <w:bCs/>
                <w:lang w:eastAsia="ru-RU"/>
              </w:rPr>
              <w:t>обучающихся</w:t>
            </w:r>
            <w:proofErr w:type="gramEnd"/>
          </w:p>
        </w:tc>
        <w:tc>
          <w:tcPr>
            <w:tcW w:w="357" w:type="pct"/>
            <w:vAlign w:val="center"/>
          </w:tcPr>
          <w:p w:rsidR="0006286E" w:rsidRPr="00CD3FA1" w:rsidRDefault="0006286E" w:rsidP="00A35C75">
            <w:pPr>
              <w:suppressAutoHyphens/>
              <w:jc w:val="center"/>
              <w:rPr>
                <w:b/>
                <w:bCs/>
                <w:lang w:eastAsia="ru-RU"/>
              </w:rPr>
            </w:pPr>
            <w:r w:rsidRPr="00CD3FA1">
              <w:rPr>
                <w:b/>
                <w:bCs/>
                <w:lang w:eastAsia="ru-RU"/>
              </w:rPr>
              <w:t>Объем</w:t>
            </w:r>
          </w:p>
          <w:p w:rsidR="0006286E" w:rsidRPr="00CD3FA1" w:rsidRDefault="0006286E" w:rsidP="00A35C75">
            <w:pPr>
              <w:suppressAutoHyphens/>
              <w:jc w:val="center"/>
              <w:rPr>
                <w:b/>
                <w:bCs/>
                <w:lang w:eastAsia="ru-RU"/>
              </w:rPr>
            </w:pPr>
            <w:r w:rsidRPr="00CD3FA1">
              <w:rPr>
                <w:b/>
                <w:bCs/>
                <w:lang w:eastAsia="ru-RU"/>
              </w:rPr>
              <w:t>в часах</w:t>
            </w:r>
          </w:p>
        </w:tc>
        <w:tc>
          <w:tcPr>
            <w:tcW w:w="1141" w:type="pct"/>
            <w:vAlign w:val="center"/>
          </w:tcPr>
          <w:p w:rsidR="0006286E" w:rsidRPr="00CD3FA1" w:rsidRDefault="0006286E" w:rsidP="00A35C75">
            <w:pPr>
              <w:suppressAutoHyphens/>
              <w:jc w:val="center"/>
              <w:rPr>
                <w:b/>
                <w:bCs/>
                <w:lang w:eastAsia="ru-RU"/>
              </w:rPr>
            </w:pPr>
            <w:r w:rsidRPr="00CD3FA1">
              <w:rPr>
                <w:b/>
                <w:bCs/>
                <w:lang w:eastAsia="ru-RU"/>
              </w:rPr>
              <w:t xml:space="preserve">Коды общих компетенций (указанных в разделе 1.2) и личностных </w:t>
            </w:r>
            <w:proofErr w:type="spellStart"/>
            <w:r w:rsidRPr="00CD3FA1">
              <w:rPr>
                <w:b/>
                <w:bCs/>
                <w:lang w:eastAsia="ru-RU"/>
              </w:rPr>
              <w:t>метапредметных</w:t>
            </w:r>
            <w:proofErr w:type="spellEnd"/>
            <w:r w:rsidRPr="00CD3FA1">
              <w:rPr>
                <w:b/>
                <w:bCs/>
                <w:lang w:eastAsia="ru-RU"/>
              </w:rPr>
              <w:t>, предметных результатов, формированию которых способствует элемент программы</w:t>
            </w:r>
          </w:p>
        </w:tc>
      </w:tr>
      <w:tr w:rsidR="0006286E" w:rsidRPr="00CD3FA1" w:rsidTr="00A35C75">
        <w:trPr>
          <w:trHeight w:val="20"/>
        </w:trPr>
        <w:tc>
          <w:tcPr>
            <w:tcW w:w="778" w:type="pct"/>
          </w:tcPr>
          <w:p w:rsidR="0006286E" w:rsidRPr="00CD3FA1" w:rsidRDefault="0006286E" w:rsidP="00A35C75">
            <w:pPr>
              <w:ind w:firstLine="709"/>
              <w:jc w:val="center"/>
              <w:rPr>
                <w:b/>
                <w:bCs/>
                <w:lang w:eastAsia="ru-RU"/>
              </w:rPr>
            </w:pPr>
            <w:r w:rsidRPr="00CD3FA1">
              <w:rPr>
                <w:b/>
                <w:bCs/>
                <w:lang w:eastAsia="ru-RU"/>
              </w:rPr>
              <w:t>1</w:t>
            </w:r>
          </w:p>
        </w:tc>
        <w:tc>
          <w:tcPr>
            <w:tcW w:w="2724" w:type="pct"/>
          </w:tcPr>
          <w:p w:rsidR="0006286E" w:rsidRPr="00CD3FA1" w:rsidRDefault="0006286E" w:rsidP="00A35C75">
            <w:pPr>
              <w:ind w:firstLine="709"/>
              <w:jc w:val="center"/>
              <w:rPr>
                <w:b/>
                <w:bCs/>
                <w:lang w:eastAsia="ru-RU"/>
              </w:rPr>
            </w:pPr>
            <w:r w:rsidRPr="00CD3FA1">
              <w:rPr>
                <w:b/>
                <w:bCs/>
                <w:lang w:eastAsia="ru-RU"/>
              </w:rPr>
              <w:t>2</w:t>
            </w:r>
          </w:p>
        </w:tc>
        <w:tc>
          <w:tcPr>
            <w:tcW w:w="357" w:type="pct"/>
          </w:tcPr>
          <w:p w:rsidR="0006286E" w:rsidRPr="00CD3FA1" w:rsidRDefault="0006286E" w:rsidP="00A35C75">
            <w:pPr>
              <w:jc w:val="center"/>
              <w:rPr>
                <w:b/>
                <w:bCs/>
                <w:lang w:eastAsia="ru-RU"/>
              </w:rPr>
            </w:pPr>
            <w:r w:rsidRPr="00CD3FA1">
              <w:rPr>
                <w:b/>
                <w:bCs/>
                <w:lang w:eastAsia="ru-RU"/>
              </w:rPr>
              <w:t>3</w:t>
            </w:r>
          </w:p>
        </w:tc>
        <w:tc>
          <w:tcPr>
            <w:tcW w:w="1141" w:type="pct"/>
          </w:tcPr>
          <w:p w:rsidR="0006286E" w:rsidRPr="00CD3FA1" w:rsidRDefault="0006286E" w:rsidP="00A35C75">
            <w:pPr>
              <w:jc w:val="center"/>
              <w:rPr>
                <w:b/>
                <w:bCs/>
                <w:lang w:eastAsia="ru-RU"/>
              </w:rPr>
            </w:pPr>
            <w:r w:rsidRPr="00CD3FA1">
              <w:rPr>
                <w:b/>
                <w:bCs/>
                <w:lang w:eastAsia="ru-RU"/>
              </w:rPr>
              <w:t>4</w:t>
            </w:r>
          </w:p>
        </w:tc>
      </w:tr>
      <w:tr w:rsidR="0006286E" w:rsidRPr="00CD3FA1" w:rsidTr="00A35C75">
        <w:trPr>
          <w:trHeight w:val="20"/>
        </w:trPr>
        <w:tc>
          <w:tcPr>
            <w:tcW w:w="5000" w:type="pct"/>
            <w:gridSpan w:val="4"/>
          </w:tcPr>
          <w:p w:rsidR="0006286E" w:rsidRPr="00CD3FA1" w:rsidRDefault="0006286E" w:rsidP="00A35C75">
            <w:pPr>
              <w:jc w:val="center"/>
              <w:rPr>
                <w:b/>
                <w:bCs/>
                <w:iCs/>
                <w:lang w:eastAsia="ru-RU"/>
              </w:rPr>
            </w:pPr>
            <w:r w:rsidRPr="00CD3FA1">
              <w:rPr>
                <w:b/>
                <w:bCs/>
                <w:iCs/>
                <w:lang w:eastAsia="ru-RU"/>
              </w:rPr>
              <w:t>Основное содержание</w:t>
            </w:r>
          </w:p>
        </w:tc>
      </w:tr>
      <w:tr w:rsidR="0006286E" w:rsidRPr="00CD3FA1" w:rsidTr="00A35C75">
        <w:trPr>
          <w:trHeight w:val="508"/>
        </w:trPr>
        <w:tc>
          <w:tcPr>
            <w:tcW w:w="778"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r w:rsidRPr="009B1658">
              <w:rPr>
                <w:b/>
                <w:bCs/>
                <w:lang w:eastAsia="ru-RU"/>
              </w:rPr>
              <w:t>Введение</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Теоретическое занятие:</w:t>
            </w:r>
            <w:r w:rsidRPr="000F1A64">
              <w:rPr>
                <w:bCs/>
              </w:rPr>
              <w:t xml:space="preserve"> Специфика литературы как вида искусства и ее место в жизни человека. Связь литературы с другими видами искусств</w:t>
            </w:r>
            <w:r>
              <w:rPr>
                <w:bCs/>
              </w:rPr>
              <w:t>а</w:t>
            </w:r>
          </w:p>
        </w:tc>
        <w:tc>
          <w:tcPr>
            <w:tcW w:w="357" w:type="pct"/>
          </w:tcPr>
          <w:p w:rsidR="0006286E" w:rsidRPr="0023762A" w:rsidRDefault="0006286E" w:rsidP="00A35C75">
            <w:pPr>
              <w:jc w:val="center"/>
              <w:rPr>
                <w:bCs/>
                <w:iCs/>
                <w:lang w:eastAsia="ru-RU"/>
              </w:rPr>
            </w:pPr>
            <w:r>
              <w:rPr>
                <w:bCs/>
                <w:iCs/>
                <w:lang w:eastAsia="ru-RU"/>
              </w:rPr>
              <w:t>2</w:t>
            </w:r>
          </w:p>
          <w:p w:rsidR="0006286E" w:rsidRPr="0023762A" w:rsidRDefault="0006286E" w:rsidP="00A35C75">
            <w:pPr>
              <w:jc w:val="center"/>
              <w:rPr>
                <w:lang w:eastAsia="ru-RU"/>
              </w:rPr>
            </w:pPr>
          </w:p>
        </w:tc>
        <w:tc>
          <w:tcPr>
            <w:tcW w:w="1141" w:type="pct"/>
          </w:tcPr>
          <w:p w:rsidR="0006286E" w:rsidRPr="00CD3FA1" w:rsidRDefault="0006286E" w:rsidP="00A35C75">
            <w:pPr>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 xml:space="preserve">6 </w:t>
            </w:r>
          </w:p>
        </w:tc>
      </w:tr>
      <w:tr w:rsidR="0006286E" w:rsidRPr="00CD3FA1" w:rsidTr="00A35C75">
        <w:trPr>
          <w:trHeight w:val="20"/>
        </w:trPr>
        <w:tc>
          <w:tcPr>
            <w:tcW w:w="5000" w:type="pct"/>
            <w:gridSpan w:val="4"/>
          </w:tcPr>
          <w:p w:rsidR="0006286E" w:rsidRPr="00980D83" w:rsidRDefault="0006286E" w:rsidP="00A35C75">
            <w:pPr>
              <w:jc w:val="center"/>
              <w:rPr>
                <w:bCs/>
                <w:lang w:eastAsia="ru-RU"/>
              </w:rPr>
            </w:pPr>
            <w:r>
              <w:rPr>
                <w:b/>
                <w:bCs/>
              </w:rPr>
              <w:t>Основное содержание</w:t>
            </w:r>
          </w:p>
        </w:tc>
      </w:tr>
      <w:tr w:rsidR="0006286E" w:rsidRPr="00CD3FA1" w:rsidTr="00A35C75">
        <w:trPr>
          <w:trHeight w:val="20"/>
        </w:trPr>
        <w:tc>
          <w:tcPr>
            <w:tcW w:w="778"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w:t>
            </w:r>
          </w:p>
        </w:tc>
        <w:tc>
          <w:tcPr>
            <w:tcW w:w="2724" w:type="pct"/>
          </w:tcPr>
          <w:p w:rsidR="0006286E" w:rsidRPr="001A7B4D"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F1A64">
              <w:rPr>
                <w:b/>
                <w:bCs/>
              </w:rPr>
              <w:t>Раздел 1.</w:t>
            </w:r>
            <w:r>
              <w:rPr>
                <w:b/>
                <w:bCs/>
              </w:rPr>
              <w:t xml:space="preserve"> </w:t>
            </w:r>
            <w:r w:rsidRPr="000F1A64">
              <w:rPr>
                <w:b/>
                <w:bCs/>
              </w:rPr>
              <w:t xml:space="preserve">Человек и его время: классики первой половины </w:t>
            </w:r>
            <w:r w:rsidRPr="000F1A64">
              <w:rPr>
                <w:b/>
                <w:bCs/>
                <w:lang w:val="en-US"/>
              </w:rPr>
              <w:t>XIX</w:t>
            </w:r>
            <w:r w:rsidRPr="000F1A64">
              <w:rPr>
                <w:b/>
                <w:bCs/>
              </w:rPr>
              <w:t> века и знаковые образы русской культуры</w:t>
            </w:r>
          </w:p>
        </w:tc>
        <w:tc>
          <w:tcPr>
            <w:tcW w:w="357" w:type="pct"/>
          </w:tcPr>
          <w:p w:rsidR="0006286E" w:rsidRPr="00592F09"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1141"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06286E" w:rsidRPr="00CD3FA1" w:rsidTr="00A35C75">
        <w:trPr>
          <w:trHeight w:val="3312"/>
        </w:trPr>
        <w:tc>
          <w:tcPr>
            <w:tcW w:w="778"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Тема 1.1</w:t>
            </w:r>
          </w:p>
          <w:p w:rsidR="0006286E" w:rsidRPr="009904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0"/>
                <w:szCs w:val="20"/>
                <w:lang w:eastAsia="ru-RU"/>
              </w:rPr>
            </w:pPr>
            <w:r>
              <w:rPr>
                <w:bCs/>
              </w:rPr>
              <w:t>А.С.  Пушкин. Лирика</w:t>
            </w:r>
          </w:p>
        </w:tc>
        <w:tc>
          <w:tcPr>
            <w:tcW w:w="2724" w:type="pct"/>
          </w:tcPr>
          <w:p w:rsidR="0006286E" w:rsidRPr="00CA14FC"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CA14FC">
              <w:rPr>
                <w:b/>
                <w:bCs/>
              </w:rPr>
              <w:t>Практическ</w:t>
            </w:r>
            <w:r>
              <w:rPr>
                <w:b/>
                <w:bCs/>
              </w:rPr>
              <w:t>ое</w:t>
            </w:r>
            <w:r w:rsidRPr="00CA14FC">
              <w:rPr>
                <w:b/>
                <w:bCs/>
              </w:rPr>
              <w:t xml:space="preserve"> </w:t>
            </w:r>
            <w:proofErr w:type="spellStart"/>
            <w:r w:rsidRPr="00CA14FC">
              <w:rPr>
                <w:b/>
                <w:bCs/>
              </w:rPr>
              <w:t>заняти</w:t>
            </w:r>
            <w:r>
              <w:rPr>
                <w:b/>
                <w:bCs/>
              </w:rPr>
              <w:t>е</w:t>
            </w:r>
            <w:proofErr w:type="gramStart"/>
            <w:r>
              <w:rPr>
                <w:b/>
                <w:bCs/>
              </w:rPr>
              <w:t>:</w:t>
            </w:r>
            <w:r w:rsidRPr="000F1A64">
              <w:rPr>
                <w:bCs/>
              </w:rPr>
              <w:t>А</w:t>
            </w:r>
            <w:proofErr w:type="gramEnd"/>
            <w:r w:rsidRPr="000F1A64">
              <w:rPr>
                <w:bCs/>
              </w:rPr>
              <w:t>.С</w:t>
            </w:r>
            <w:proofErr w:type="spellEnd"/>
            <w:r w:rsidRPr="000F1A64">
              <w:rPr>
                <w:bCs/>
              </w:rPr>
              <w:t xml:space="preserve">.  Пушкин </w:t>
            </w:r>
            <w:r>
              <w:rPr>
                <w:bCs/>
              </w:rPr>
              <w:t xml:space="preserve">как национальный гений и символ. </w:t>
            </w:r>
            <w:r w:rsidRPr="000F1A64">
              <w:rPr>
                <w:bC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0F1A64">
              <w:rPr>
                <w:bCs/>
              </w:rPr>
              <w:t>мемориализации</w:t>
            </w:r>
            <w:proofErr w:type="spellEnd"/>
            <w:r w:rsidRPr="000F1A64">
              <w:rPr>
                <w:bCs/>
              </w:rPr>
              <w:t xml:space="preserve"> его имени. </w:t>
            </w:r>
            <w:proofErr w:type="gramStart"/>
            <w:r w:rsidRPr="000F1A64">
              <w:rPr>
                <w:bCs/>
              </w:rPr>
              <w:t xml:space="preserve">Пушкин и современность, образы Пушкина в массовой культуре: </w:t>
            </w:r>
            <w:proofErr w:type="spellStart"/>
            <w:r w:rsidRPr="000F1A64">
              <w:rPr>
                <w:bCs/>
              </w:rPr>
              <w:t>эмблематичность</w:t>
            </w:r>
            <w:proofErr w:type="spellEnd"/>
            <w:r w:rsidRPr="000F1A64">
              <w:rPr>
                <w:bC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0F1A64">
              <w:rPr>
                <w:bCs/>
              </w:rPr>
              <w:t>массмедиа</w:t>
            </w:r>
            <w:proofErr w:type="spellEnd"/>
            <w:r w:rsidRPr="000F1A64">
              <w:rPr>
                <w:bCs/>
              </w:rPr>
              <w:t>, в произведениях массовой культуры: комиксах, карикатурах, граффити, товарных знаках, рекламе и др. графических формах</w:t>
            </w:r>
            <w:r>
              <w:rPr>
                <w:bCs/>
              </w:rPr>
              <w:t>.</w:t>
            </w:r>
            <w:proofErr w:type="gramEnd"/>
          </w:p>
          <w:p w:rsidR="0006286E" w:rsidRPr="00CA14FC"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311F8">
              <w:rPr>
                <w:bCs/>
              </w:rPr>
              <w:t>Р</w:t>
            </w:r>
            <w:r w:rsidRPr="000F1A64">
              <w:rPr>
                <w:color w:val="000000"/>
                <w:lang w:eastAsia="ru-RU"/>
              </w:rPr>
              <w:t xml:space="preserve">абота с информационными ресурсами: подготовка в группах сообщений различного формата (презентация, буклет, постер, коллаж, видеоролик, </w:t>
            </w:r>
            <w:proofErr w:type="spellStart"/>
            <w:r w:rsidRPr="000F1A64">
              <w:rPr>
                <w:color w:val="000000"/>
                <w:lang w:eastAsia="ru-RU"/>
              </w:rPr>
              <w:t>подкаст</w:t>
            </w:r>
            <w:proofErr w:type="spellEnd"/>
            <w:r w:rsidRPr="000F1A64">
              <w:rPr>
                <w:color w:val="000000"/>
                <w:lang w:eastAsia="ru-RU"/>
              </w:rPr>
              <w:t xml:space="preserve"> и др.)</w:t>
            </w:r>
          </w:p>
        </w:tc>
        <w:tc>
          <w:tcPr>
            <w:tcW w:w="357" w:type="pct"/>
          </w:tcPr>
          <w:p w:rsidR="0006286E" w:rsidRPr="00CA14FC" w:rsidRDefault="0006286E" w:rsidP="00A35C75">
            <w:pPr>
              <w:jc w:val="center"/>
            </w:pPr>
            <w:r>
              <w:rPr>
                <w:bCs/>
              </w:rPr>
              <w:t>2</w:t>
            </w:r>
          </w:p>
        </w:tc>
        <w:tc>
          <w:tcPr>
            <w:tcW w:w="1141" w:type="pct"/>
          </w:tcPr>
          <w:p w:rsidR="0006286E" w:rsidRPr="00077C75" w:rsidRDefault="0006286E" w:rsidP="00A35C75">
            <w:pPr>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p>
        </w:tc>
      </w:tr>
      <w:tr w:rsidR="0006286E" w:rsidRPr="00CD3FA1" w:rsidTr="00A35C75">
        <w:trPr>
          <w:trHeight w:val="4140"/>
        </w:trPr>
        <w:tc>
          <w:tcPr>
            <w:tcW w:w="778" w:type="pct"/>
          </w:tcPr>
          <w:p w:rsidR="0006286E" w:rsidRPr="00F22E16" w:rsidRDefault="0006286E" w:rsidP="00A35C75">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F22E16">
              <w:rPr>
                <w:bCs/>
                <w:lang w:eastAsia="ru-RU"/>
              </w:rPr>
              <w:lastRenderedPageBreak/>
              <w:t>Тема 1.</w:t>
            </w:r>
            <w:r>
              <w:rPr>
                <w:bCs/>
                <w:lang w:eastAsia="ru-RU"/>
              </w:rPr>
              <w:t>2</w:t>
            </w:r>
          </w:p>
          <w:p w:rsidR="0006286E" w:rsidRPr="00CD3FA1" w:rsidRDefault="0006286E" w:rsidP="00A35C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Cs/>
              </w:rPr>
              <w:t>М. Ю. Лермонтов</w:t>
            </w:r>
            <w:r>
              <w:rPr>
                <w:bCs/>
              </w:rPr>
              <w:t>. Лирика</w:t>
            </w:r>
          </w:p>
        </w:tc>
        <w:tc>
          <w:tcPr>
            <w:tcW w:w="2724" w:type="pct"/>
          </w:tcPr>
          <w:p w:rsidR="0006286E" w:rsidRPr="00CD3FA1" w:rsidRDefault="0006286E" w:rsidP="00A35C75">
            <w:pPr>
              <w:jc w:val="both"/>
              <w:rPr>
                <w:b/>
                <w:bCs/>
                <w:iCs/>
                <w:lang w:eastAsia="ru-RU"/>
              </w:rPr>
            </w:pPr>
            <w:r w:rsidRPr="000F1A64">
              <w:rPr>
                <w:b/>
              </w:rPr>
              <w:t>Практическ</w:t>
            </w:r>
            <w:r>
              <w:rPr>
                <w:b/>
              </w:rPr>
              <w:t>ое</w:t>
            </w:r>
            <w:r w:rsidRPr="000F1A64">
              <w:rPr>
                <w:b/>
              </w:rPr>
              <w:t xml:space="preserve"> заняти</w:t>
            </w:r>
            <w:r>
              <w:rPr>
                <w:b/>
              </w:rPr>
              <w:t xml:space="preserve">е: </w:t>
            </w:r>
            <w:r>
              <w:t>о</w:t>
            </w:r>
            <w:r w:rsidRPr="000F1A64">
              <w:t xml:space="preserve">сновные темы поэзии М.Ю. Лермонтова. </w:t>
            </w:r>
            <w:r>
              <w:t>Л</w:t>
            </w:r>
            <w:r w:rsidRPr="000F1A64">
              <w:t xml:space="preserve">ирический герой поэзии М.Ю. Лермонтова. </w:t>
            </w:r>
            <w:r w:rsidRPr="000F1A64">
              <w:rPr>
                <w:bCs/>
              </w:rPr>
              <w:t xml:space="preserve">Стихотворения: </w:t>
            </w:r>
            <w:proofErr w:type="gramStart"/>
            <w:r w:rsidRPr="000F1A64">
              <w:rPr>
                <w:bCs/>
              </w:rPr>
              <w:t>«Дума»,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0F1A64">
              <w:rPr>
                <w:bCs/>
              </w:rPr>
              <w:t>Валерик</w:t>
            </w:r>
            <w:proofErr w:type="spellEnd"/>
            <w:r w:rsidRPr="000F1A64">
              <w:rPr>
                <w:bCs/>
              </w:rPr>
              <w:t>», «Родина», «Прощай, немытая Россия…», «Сон», «И скучно, и грустно!», «Выхожу один я на дорогу…», «Наполеон», «Воздушный</w:t>
            </w:r>
            <w:proofErr w:type="gramEnd"/>
            <w:r w:rsidRPr="000F1A64">
              <w:rPr>
                <w:bCs/>
              </w:rPr>
              <w:t xml:space="preserve"> корабль», «Последнее новоселье», «Одиночество», «Я не для ангелов и рая…», «Молитва» («Не обвиняй меня, Всесильный…»), «Мой Демон», «Когда волнуется желтеющая …» </w:t>
            </w:r>
            <w:r w:rsidRPr="000F1A64">
              <w:t>Основные темы поэзии М.Ю. Лермонтова</w:t>
            </w:r>
            <w:proofErr w:type="gramStart"/>
            <w:r w:rsidRPr="000F1A64">
              <w:t>.</w:t>
            </w:r>
            <w:proofErr w:type="gramEnd"/>
            <w:r w:rsidRPr="000F1A64">
              <w:t xml:space="preserve"> </w:t>
            </w:r>
            <w:proofErr w:type="gramStart"/>
            <w:r w:rsidRPr="000F1A64">
              <w:t>л</w:t>
            </w:r>
            <w:proofErr w:type="gramEnd"/>
            <w:r w:rsidRPr="000F1A64">
              <w:t xml:space="preserve">ирический герой поэзии М.Ю. Лермонтова. </w:t>
            </w:r>
          </w:p>
          <w:p w:rsidR="0006286E" w:rsidRPr="00CD3FA1"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t>Ч</w:t>
            </w:r>
            <w:r w:rsidRPr="000F1A64">
              <w:t>тение и анализ стихотворений</w:t>
            </w:r>
            <w:r w:rsidRPr="000F1A64">
              <w:rPr>
                <w:bCs/>
              </w:rPr>
              <w:t xml:space="preserve">; подготовка </w:t>
            </w:r>
            <w:r w:rsidRPr="000F1A64">
              <w:rPr>
                <w:color w:val="000000"/>
                <w:lang w:eastAsia="ru-RU"/>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357" w:type="pct"/>
          </w:tcPr>
          <w:p w:rsidR="0006286E" w:rsidRPr="006A6BE1" w:rsidRDefault="0006286E" w:rsidP="00A35C75">
            <w:pPr>
              <w:jc w:val="center"/>
              <w:rPr>
                <w:bCs/>
                <w:iCs/>
                <w:lang w:eastAsia="ru-RU"/>
              </w:rPr>
            </w:pPr>
            <w:r>
              <w:rPr>
                <w:bCs/>
                <w:iCs/>
                <w:lang w:eastAsia="ru-RU"/>
              </w:rPr>
              <w:t>2</w:t>
            </w:r>
          </w:p>
        </w:tc>
        <w:tc>
          <w:tcPr>
            <w:tcW w:w="1141" w:type="pct"/>
          </w:tcPr>
          <w:p w:rsidR="0006286E" w:rsidRDefault="0006286E" w:rsidP="00A35C75">
            <w:pPr>
              <w:suppressAutoHyphens/>
              <w:rPr>
                <w:bCs/>
                <w:i/>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p>
        </w:tc>
      </w:tr>
      <w:tr w:rsidR="0006286E" w:rsidRPr="00CD3FA1" w:rsidTr="00A35C75">
        <w:trPr>
          <w:trHeight w:val="20"/>
        </w:trPr>
        <w:tc>
          <w:tcPr>
            <w:tcW w:w="5000" w:type="pct"/>
            <w:gridSpan w:val="4"/>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lang w:eastAsia="ru-RU"/>
              </w:rPr>
            </w:pPr>
            <w:r w:rsidRPr="00FA3FC1">
              <w:rPr>
                <w:b/>
                <w:bCs/>
                <w:color w:val="000000" w:themeColor="text1"/>
                <w:highlight w:val="yellow"/>
                <w:lang w:eastAsia="ru-RU"/>
              </w:rPr>
              <w:t>Профессионально ориентированное содержание</w:t>
            </w:r>
          </w:p>
        </w:tc>
      </w:tr>
      <w:tr w:rsidR="0006286E" w:rsidRPr="00CD3FA1" w:rsidTr="00A35C75">
        <w:trPr>
          <w:trHeight w:val="3312"/>
        </w:trPr>
        <w:tc>
          <w:tcPr>
            <w:tcW w:w="778"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Cs/>
                <w:lang w:eastAsia="ru-RU"/>
              </w:rPr>
              <w:lastRenderedPageBreak/>
              <w:t>«Дело мастера боится»</w:t>
            </w:r>
          </w:p>
        </w:tc>
        <w:tc>
          <w:tcPr>
            <w:tcW w:w="2724" w:type="pct"/>
          </w:tcPr>
          <w:p w:rsidR="0006286E" w:rsidRPr="00BE081C"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r>
              <w:rPr>
                <w:b/>
                <w:bCs/>
              </w:rPr>
              <w:t>Теоретическое занятие:</w:t>
            </w:r>
            <w:r w:rsidRPr="000F1A64">
              <w:rPr>
                <w:bCs/>
              </w:rPr>
              <w:t xml:space="preserve"> </w:t>
            </w:r>
            <w:r w:rsidRPr="000F1A64">
              <w:t>«Что значит быть мастером своего дела?» Дискуссия на основе высказываний писателей о профессиональном мастерстве и раб</w:t>
            </w:r>
            <w:r>
              <w:t xml:space="preserve">оты с информационными ресурсами. </w:t>
            </w:r>
            <w:r w:rsidRPr="00CA6411">
              <w:t>К</w:t>
            </w:r>
            <w:r w:rsidRPr="002F3900">
              <w:t xml:space="preserve">ак не ошибиться в выборе профессии? Что значит быть мастером своего дела? Анализ высказываний писателей о мастерстве; групповая работа с информационными ресурсами: поиск информации о мастерах своего дела (в </w:t>
            </w:r>
            <w:r w:rsidR="001B664B">
              <w:t>профессии фрезеровщика</w:t>
            </w:r>
            <w:r w:rsidRPr="002F3900">
              <w:t xml:space="preserve">), подготовка сообщений. Участие в дискуссии «Что значит быть мастером своего дела?». Анализ стихотворений В. Маяковского «Поэт, рабочий», «Кем быть?», С.Есенина «Кузнец», </w:t>
            </w:r>
            <w:proofErr w:type="spellStart"/>
            <w:r w:rsidRPr="002F3900">
              <w:t>В.Высоцкого</w:t>
            </w:r>
            <w:proofErr w:type="spellEnd"/>
            <w:r w:rsidRPr="002F3900">
              <w:t xml:space="preserve"> «Чёрное золото», </w:t>
            </w:r>
            <w:proofErr w:type="spellStart"/>
            <w:r w:rsidRPr="002F3900">
              <w:t>Б.Заходер</w:t>
            </w:r>
            <w:proofErr w:type="spellEnd"/>
            <w:r w:rsidRPr="002F3900">
              <w:t xml:space="preserve"> «Слесарь» и др. Сопоставление способов работы с литературными текстами со способами работы с </w:t>
            </w:r>
            <w:r w:rsidRPr="002F3900">
              <w:rPr>
                <w:bCs/>
              </w:rPr>
              <w:t>технологической документацией.</w:t>
            </w:r>
          </w:p>
        </w:tc>
        <w:tc>
          <w:tcPr>
            <w:tcW w:w="357" w:type="pct"/>
          </w:tcPr>
          <w:p w:rsidR="0006286E" w:rsidRPr="00853FB8" w:rsidRDefault="0006286E" w:rsidP="00A35C75">
            <w:pPr>
              <w:jc w:val="center"/>
              <w:rPr>
                <w:lang w:eastAsia="ru-RU"/>
              </w:rPr>
            </w:pPr>
            <w:r>
              <w:rPr>
                <w:bCs/>
                <w:iCs/>
                <w:lang w:eastAsia="ru-RU"/>
              </w:rPr>
              <w:t>2</w:t>
            </w:r>
          </w:p>
        </w:tc>
        <w:tc>
          <w:tcPr>
            <w:tcW w:w="1141"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ПК 1.6</w:t>
            </w:r>
          </w:p>
        </w:tc>
      </w:tr>
      <w:tr w:rsidR="0006286E" w:rsidRPr="00CD3FA1" w:rsidTr="00A35C75">
        <w:trPr>
          <w:trHeight w:val="20"/>
        </w:trPr>
        <w:tc>
          <w:tcPr>
            <w:tcW w:w="5000" w:type="pct"/>
            <w:gridSpan w:val="4"/>
          </w:tcPr>
          <w:p w:rsidR="0006286E" w:rsidRPr="00CD3FA1" w:rsidRDefault="0006286E" w:rsidP="00A35C75">
            <w:pPr>
              <w:ind w:firstLine="709"/>
              <w:jc w:val="center"/>
              <w:rPr>
                <w:b/>
                <w:bCs/>
                <w:i/>
                <w:lang w:eastAsia="ru-RU"/>
              </w:rPr>
            </w:pPr>
            <w:r>
              <w:rPr>
                <w:b/>
                <w:bCs/>
              </w:rPr>
              <w:t>Основное содержание</w:t>
            </w:r>
          </w:p>
        </w:tc>
      </w:tr>
      <w:tr w:rsidR="0006286E" w:rsidRPr="00CD3FA1" w:rsidTr="00A35C75">
        <w:trPr>
          <w:trHeight w:val="20"/>
        </w:trPr>
        <w:tc>
          <w:tcPr>
            <w:tcW w:w="778"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r>
              <w:rPr>
                <w:b/>
                <w:lang w:eastAsia="ar-SA"/>
              </w:rPr>
              <w:t xml:space="preserve">Раздел </w:t>
            </w:r>
            <w:r w:rsidRPr="00703CFE">
              <w:rPr>
                <w:b/>
                <w:lang w:eastAsia="ar-SA"/>
              </w:rPr>
              <w:t xml:space="preserve">2. </w:t>
            </w:r>
          </w:p>
        </w:tc>
        <w:tc>
          <w:tcPr>
            <w:tcW w:w="2724" w:type="pct"/>
          </w:tcPr>
          <w:p w:rsidR="0006286E" w:rsidRPr="00CD3FA1" w:rsidRDefault="0006286E" w:rsidP="00A35C75">
            <w:pPr>
              <w:jc w:val="both"/>
              <w:rPr>
                <w:b/>
                <w:bCs/>
                <w:iCs/>
                <w:lang w:eastAsia="ru-RU"/>
              </w:rPr>
            </w:pPr>
            <w:r w:rsidRPr="00703CFE">
              <w:rPr>
                <w:b/>
                <w:lang w:eastAsia="ar-SA"/>
              </w:rPr>
              <w:t xml:space="preserve">Особенности развития русской литературы во </w:t>
            </w:r>
            <w:r w:rsidRPr="00703CFE">
              <w:rPr>
                <w:b/>
                <w:lang w:val="en-US" w:eastAsia="ar-SA"/>
              </w:rPr>
              <w:t>II</w:t>
            </w:r>
            <w:r w:rsidRPr="00703CFE">
              <w:rPr>
                <w:b/>
                <w:lang w:eastAsia="ar-SA"/>
              </w:rPr>
              <w:t xml:space="preserve"> половине </w:t>
            </w:r>
            <w:r w:rsidRPr="00703CFE">
              <w:rPr>
                <w:b/>
                <w:lang w:val="en-US" w:eastAsia="ar-SA"/>
              </w:rPr>
              <w:t>XIX</w:t>
            </w:r>
            <w:r w:rsidRPr="00703CFE">
              <w:rPr>
                <w:b/>
                <w:lang w:eastAsia="ar-SA"/>
              </w:rPr>
              <w:t xml:space="preserve">  века.</w:t>
            </w:r>
          </w:p>
        </w:tc>
        <w:tc>
          <w:tcPr>
            <w:tcW w:w="357" w:type="pct"/>
          </w:tcPr>
          <w:p w:rsidR="0006286E" w:rsidRPr="00CD3FA1" w:rsidRDefault="0006286E" w:rsidP="00A35C75">
            <w:pPr>
              <w:jc w:val="center"/>
              <w:rPr>
                <w:b/>
                <w:bCs/>
                <w:iCs/>
                <w:lang w:eastAsia="ru-RU"/>
              </w:rPr>
            </w:pPr>
            <w:r>
              <w:rPr>
                <w:b/>
                <w:bCs/>
                <w:iCs/>
                <w:lang w:eastAsia="ru-RU"/>
              </w:rPr>
              <w:t>20</w:t>
            </w:r>
          </w:p>
        </w:tc>
        <w:tc>
          <w:tcPr>
            <w:tcW w:w="1141" w:type="pct"/>
          </w:tcPr>
          <w:p w:rsidR="0006286E" w:rsidRPr="00CD3FA1" w:rsidRDefault="0006286E" w:rsidP="00A35C75">
            <w:pPr>
              <w:ind w:firstLine="709"/>
              <w:rPr>
                <w:b/>
                <w:bCs/>
                <w:i/>
                <w:lang w:eastAsia="ru-RU"/>
              </w:rPr>
            </w:pPr>
          </w:p>
        </w:tc>
      </w:tr>
      <w:tr w:rsidR="0006286E" w:rsidRPr="00CD3FA1" w:rsidTr="00A35C75">
        <w:trPr>
          <w:trHeight w:val="6071"/>
        </w:trPr>
        <w:tc>
          <w:tcPr>
            <w:tcW w:w="778" w:type="pct"/>
          </w:tcPr>
          <w:p w:rsidR="0006286E" w:rsidRPr="006267D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267D1">
              <w:rPr>
                <w:bCs/>
                <w:lang w:eastAsia="ru-RU"/>
              </w:rPr>
              <w:lastRenderedPageBreak/>
              <w:t>Тема 2.1</w:t>
            </w:r>
          </w:p>
          <w:p w:rsidR="0006286E" w:rsidRPr="00CD3FA1" w:rsidRDefault="0006286E" w:rsidP="00A35C75">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6267D1">
              <w:rPr>
                <w:bCs/>
                <w:lang w:eastAsia="ru-RU"/>
              </w:rPr>
              <w:t>А.Н. Островск</w:t>
            </w:r>
            <w:r>
              <w:rPr>
                <w:bCs/>
                <w:lang w:eastAsia="ru-RU"/>
              </w:rPr>
              <w:t>ий. Пьеса «Гроза»</w:t>
            </w:r>
          </w:p>
        </w:tc>
        <w:tc>
          <w:tcPr>
            <w:tcW w:w="2724" w:type="pct"/>
          </w:tcPr>
          <w:p w:rsidR="0006286E" w:rsidRPr="00CD3FA1" w:rsidRDefault="0006286E" w:rsidP="00A35C75">
            <w:pPr>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w:t>
            </w:r>
            <w:r>
              <w:rPr>
                <w:b/>
              </w:rPr>
              <w:t xml:space="preserve"> о</w:t>
            </w:r>
            <w:r w:rsidRPr="000F1A64">
              <w:t>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0F1A64">
              <w:t>сторителлинг</w:t>
            </w:r>
            <w:proofErr w:type="spellEnd"/>
            <w:r w:rsidRPr="000F1A64">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0F1A64">
              <w:rPr>
                <w:i/>
              </w:rPr>
              <w:t>.</w:t>
            </w:r>
            <w:r w:rsidRPr="000F1A64">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r>
              <w:t>. Литературная критика: Н.А. Добролюбов «Луч света в тёмном царстве»</w:t>
            </w:r>
            <w:proofErr w:type="gramStart"/>
            <w:r>
              <w:t>.</w:t>
            </w:r>
            <w:r>
              <w:rPr>
                <w:iCs/>
                <w:color w:val="000000"/>
                <w:lang w:eastAsia="ru-RU"/>
              </w:rPr>
              <w:t>И</w:t>
            </w:r>
            <w:proofErr w:type="gramEnd"/>
            <w:r w:rsidRPr="000F1A64">
              <w:rPr>
                <w:iCs/>
                <w:color w:val="000000"/>
                <w:lang w:eastAsia="ru-RU"/>
              </w:rPr>
              <w:t xml:space="preserve">нсценировка в малых группах эпизодов пьесы; </w:t>
            </w:r>
            <w:r w:rsidRPr="000F1A64">
              <w:rPr>
                <w:color w:val="000000"/>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Pr="00CD3FA1" w:rsidRDefault="0006286E" w:rsidP="00A35C75">
            <w:pPr>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p>
        </w:tc>
      </w:tr>
      <w:tr w:rsidR="0006286E" w:rsidRPr="00CD3FA1" w:rsidTr="00A35C75">
        <w:trPr>
          <w:trHeight w:val="3036"/>
        </w:trPr>
        <w:tc>
          <w:tcPr>
            <w:tcW w:w="778" w:type="pct"/>
          </w:tcPr>
          <w:p w:rsidR="0006286E" w:rsidRPr="005056E0"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056E0">
              <w:rPr>
                <w:bCs/>
              </w:rPr>
              <w:lastRenderedPageBreak/>
              <w:t>Тема 2.</w:t>
            </w:r>
            <w:r>
              <w:rPr>
                <w:bCs/>
              </w:rPr>
              <w:t>2</w:t>
            </w:r>
          </w:p>
          <w:p w:rsidR="0006286E" w:rsidRPr="005056E0" w:rsidRDefault="0006286E" w:rsidP="00A35C75">
            <w:pPr>
              <w:rPr>
                <w:bCs/>
                <w:i/>
                <w:sz w:val="20"/>
                <w:szCs w:val="20"/>
                <w:lang w:eastAsia="ru-RU"/>
              </w:rPr>
            </w:pPr>
            <w:r w:rsidRPr="005056E0">
              <w:rPr>
                <w:iCs/>
                <w:color w:val="000000"/>
                <w:lang w:eastAsia="ru-RU"/>
              </w:rPr>
              <w:t>И.А. Гончаров</w:t>
            </w:r>
            <w:r>
              <w:rPr>
                <w:iCs/>
                <w:color w:val="000000"/>
                <w:lang w:eastAsia="ru-RU"/>
              </w:rPr>
              <w:t>. Роман «Обломов»</w:t>
            </w:r>
          </w:p>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lang w:eastAsia="ru-RU"/>
              </w:rPr>
            </w:pPr>
          </w:p>
        </w:tc>
        <w:tc>
          <w:tcPr>
            <w:tcW w:w="2724" w:type="pct"/>
          </w:tcPr>
          <w:p w:rsidR="0006286E" w:rsidRPr="00CD3FA1" w:rsidRDefault="0006286E" w:rsidP="00A35C75">
            <w:pPr>
              <w:jc w:val="both"/>
              <w:rPr>
                <w:b/>
                <w:bCs/>
                <w:iCs/>
                <w:lang w:eastAsia="ru-RU"/>
              </w:rPr>
            </w:pPr>
            <w:r>
              <w:rPr>
                <w:b/>
                <w:bCs/>
              </w:rPr>
              <w:t>Теоретическое занятие:</w:t>
            </w:r>
            <w:r w:rsidRPr="000F1A64">
              <w:rPr>
                <w:bCs/>
              </w:rPr>
              <w:t xml:space="preserve"> </w:t>
            </w:r>
            <w:r>
              <w:t>И.А.</w:t>
            </w:r>
            <w:r w:rsidRPr="000F1A64">
              <w:t xml:space="preserve"> Гончаров роман «Обломов». Образ Обломова: детство, юность, зрелость. Понятие «</w:t>
            </w:r>
            <w:proofErr w:type="gramStart"/>
            <w:r w:rsidRPr="000F1A64">
              <w:t>обломовщины</w:t>
            </w:r>
            <w:proofErr w:type="gramEnd"/>
            <w:r w:rsidRPr="000F1A64">
              <w:t xml:space="preserve">» в романе </w:t>
            </w:r>
            <w:r>
              <w:t>И.А.</w:t>
            </w:r>
            <w:r w:rsidRPr="000F1A64">
              <w:t xml:space="preserve"> Гончарова, «обломовщина» как имя нарицательное. Образ Обломова в театре и кино, в современной массовой культуре, черты Обломова в каждом из нас</w:t>
            </w:r>
            <w:r>
              <w:t xml:space="preserve">. Литературная критика: Н.А. Добролюбов «Что такое </w:t>
            </w:r>
            <w:proofErr w:type="gramStart"/>
            <w:r>
              <w:t>обломовщина</w:t>
            </w:r>
            <w:proofErr w:type="gramEnd"/>
            <w:r>
              <w:t>?»</w:t>
            </w:r>
          </w:p>
          <w:p w:rsidR="0006286E" w:rsidRPr="00CD3FA1" w:rsidRDefault="0006286E" w:rsidP="00A35C75">
            <w:pPr>
              <w:jc w:val="both"/>
              <w:rPr>
                <w:b/>
                <w:bCs/>
                <w:iCs/>
                <w:lang w:eastAsia="ru-RU"/>
              </w:rPr>
            </w:pPr>
            <w:r>
              <w:rPr>
                <w:color w:val="000000"/>
                <w:lang w:eastAsia="ru-RU"/>
              </w:rPr>
              <w:t>Р</w:t>
            </w:r>
            <w:r w:rsidRPr="000F1A64">
              <w:rPr>
                <w:color w:val="000000"/>
                <w:lang w:eastAsia="ru-RU"/>
              </w:rPr>
              <w:t xml:space="preserve">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w:t>
            </w:r>
            <w:r>
              <w:rPr>
                <w:color w:val="000000"/>
                <w:lang w:eastAsia="ru-RU"/>
              </w:rPr>
              <w:t>обучающегося:</w:t>
            </w:r>
            <w:r w:rsidRPr="000F1A64">
              <w:rPr>
                <w:color w:val="000000"/>
                <w:lang w:eastAsia="ru-RU"/>
              </w:rPr>
              <w:t xml:space="preserve"> текстовое /цитатное описание; визуализация портрета в разных техниках: графика, аппликация, коллаж, видеомонтаж и т д.). </w:t>
            </w:r>
            <w:r>
              <w:rPr>
                <w:color w:val="000000"/>
                <w:lang w:eastAsia="ru-RU"/>
              </w:rPr>
              <w:t>Сообщение</w:t>
            </w:r>
            <w:r w:rsidRPr="000F1A64">
              <w:t xml:space="preserve"> «Что от Обломова есть во мне?»</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Pr="00CD3FA1" w:rsidRDefault="0006286E" w:rsidP="00A35C75">
            <w:pPr>
              <w:suppressAutoHyphens/>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06286E" w:rsidRPr="00CD3FA1" w:rsidTr="00A35C75">
        <w:trPr>
          <w:trHeight w:val="20"/>
        </w:trPr>
        <w:tc>
          <w:tcPr>
            <w:tcW w:w="5000" w:type="pct"/>
            <w:gridSpan w:val="4"/>
          </w:tcPr>
          <w:p w:rsidR="0006286E" w:rsidRDefault="0006286E" w:rsidP="00A35C75">
            <w:pPr>
              <w:suppressAutoHyphens/>
              <w:jc w:val="center"/>
              <w:rPr>
                <w:bCs/>
                <w:color w:val="000000" w:themeColor="text1"/>
              </w:rPr>
            </w:pPr>
            <w:r w:rsidRPr="00FA3FC1">
              <w:rPr>
                <w:b/>
                <w:bCs/>
                <w:color w:val="000000" w:themeColor="text1"/>
                <w:highlight w:val="yellow"/>
                <w:lang w:eastAsia="ru-RU"/>
              </w:rPr>
              <w:t>Профессионально ориентированное содержание</w:t>
            </w:r>
          </w:p>
        </w:tc>
      </w:tr>
      <w:tr w:rsidR="0006286E" w:rsidRPr="00CD3FA1" w:rsidTr="00A35C75">
        <w:trPr>
          <w:trHeight w:val="6347"/>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rPr>
              <w:lastRenderedPageBreak/>
              <w:t>«Ты профессией астронома метростроевца не удивишь!..»</w:t>
            </w:r>
          </w:p>
          <w:p w:rsidR="0006286E" w:rsidRPr="005056E0"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(применительно к специальности  </w:t>
            </w:r>
            <w:r w:rsidRPr="007E236D">
              <w:rPr>
                <w:bCs/>
              </w:rPr>
              <w:t>оператора беспилотных летательных аппаратов</w:t>
            </w:r>
            <w:r>
              <w:t>)</w:t>
            </w:r>
          </w:p>
        </w:tc>
        <w:tc>
          <w:tcPr>
            <w:tcW w:w="2724" w:type="pct"/>
          </w:tcPr>
          <w:p w:rsidR="0006286E" w:rsidRPr="00FA3FC1" w:rsidRDefault="0006286E" w:rsidP="00A35C75">
            <w:pPr>
              <w:jc w:val="both"/>
              <w:rPr>
                <w:b/>
                <w:bCs/>
                <w:color w:val="000000" w:themeColor="text1"/>
                <w:highlight w:val="yellow"/>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69144F">
              <w:t>ст</w:t>
            </w:r>
            <w:r w:rsidRPr="000F1A64">
              <w:t xml:space="preserve">ереотипы, связанные с той или иной профессией, представления о будущей </w:t>
            </w:r>
            <w:r w:rsidR="001B664B">
              <w:t>профессии фрезеровщика</w:t>
            </w:r>
            <w:r w:rsidRPr="000F1A64">
              <w:t xml:space="preserve">. </w:t>
            </w:r>
            <w:proofErr w:type="gramStart"/>
            <w:r w:rsidRPr="000F1A64">
              <w:t xml:space="preserve">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w:t>
            </w:r>
            <w:r>
              <w:t>специальностью</w:t>
            </w:r>
            <w:r w:rsidRPr="000F1A64">
              <w:t xml:space="preserve"> и ее социальной значимостью.</w:t>
            </w:r>
            <w:proofErr w:type="gramEnd"/>
            <w:r>
              <w:t xml:space="preserve"> </w:t>
            </w:r>
            <w:r w:rsidRPr="000F1A64">
              <w:t xml:space="preserve">«Обломов на службе»: работа с избранными эпизодами гл.5 ч.1. романа «Обломов». </w:t>
            </w:r>
            <w:proofErr w:type="gramStart"/>
            <w:r w:rsidRPr="000F1A64">
              <w:t xml:space="preserve">Написание текста в духе «ожидания / реальность» о том, как вы себе представляли обучение по </w:t>
            </w:r>
            <w:r>
              <w:t>специальности</w:t>
            </w:r>
            <w:r w:rsidRPr="000F1A64">
              <w:t xml:space="preserve"> и каким оно оказалось на деле, а также какие заблуждения или стереотипы могут быть у людей, незнакомых с вашей будущей </w:t>
            </w:r>
            <w:r w:rsidR="001B664B">
              <w:t>профессией фрезеровщика</w:t>
            </w:r>
            <w:r>
              <w:rPr>
                <w:bCs/>
              </w:rPr>
              <w:t xml:space="preserve"> </w:t>
            </w:r>
            <w:r w:rsidRPr="000F1A64">
              <w:t>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roofErr w:type="gramEnd"/>
            <w:r w:rsidRPr="000F1A64">
              <w:t xml:space="preserve"> </w:t>
            </w:r>
            <w:proofErr w:type="gramStart"/>
            <w:r w:rsidRPr="000F1A64">
              <w:t xml:space="preserve">Работа с </w:t>
            </w:r>
            <w:proofErr w:type="spellStart"/>
            <w:r w:rsidRPr="000F1A64">
              <w:t>инфоресурсами</w:t>
            </w:r>
            <w:proofErr w:type="spellEnd"/>
            <w:r w:rsidRPr="000F1A64">
              <w:t>. поиск информации по теме «правда и заблуждения, связанные с восприятием получаемой профессии</w:t>
            </w:r>
            <w:r>
              <w:t xml:space="preserve"> </w:t>
            </w:r>
            <w:r w:rsidR="001B664B">
              <w:t>фрезеровщика</w:t>
            </w:r>
            <w:r w:rsidRPr="000F1A64">
              <w:t xml:space="preserve">; подготовка сообщения разного формата о стереотипах, заблуждениях, неверных представлениях, связанных в обществе с получаемой </w:t>
            </w:r>
            <w:r w:rsidR="001B664B">
              <w:t>профессией</w:t>
            </w:r>
            <w:r w:rsidRPr="000F1A64">
              <w:t xml:space="preserve"> и ее социальной значимостью; участие в дискуссии </w:t>
            </w:r>
            <w:r w:rsidRPr="000F1A64">
              <w:rPr>
                <w:bCs/>
              </w:rPr>
              <w:t xml:space="preserve">«Как люди моей </w:t>
            </w:r>
            <w:r w:rsidR="001B664B">
              <w:rPr>
                <w:bCs/>
              </w:rPr>
              <w:t>профессии фрезеровщика</w:t>
            </w:r>
            <w:r>
              <w:rPr>
                <w:bCs/>
              </w:rPr>
              <w:t xml:space="preserve"> </w:t>
            </w:r>
            <w:r w:rsidRPr="000F1A64">
              <w:rPr>
                <w:bCs/>
              </w:rPr>
              <w:t>меняют мир к лучшему?»</w:t>
            </w:r>
            <w:proofErr w:type="gramEnd"/>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Default="0006286E" w:rsidP="00A35C75">
            <w:pPr>
              <w:suppressAutoHyphens/>
              <w:rPr>
                <w:bCs/>
                <w:color w:val="000000" w:themeColor="text1"/>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06286E" w:rsidRPr="00CD3FA1" w:rsidTr="00A35C75">
        <w:trPr>
          <w:trHeight w:val="4692"/>
        </w:trPr>
        <w:tc>
          <w:tcPr>
            <w:tcW w:w="778" w:type="pct"/>
          </w:tcPr>
          <w:p w:rsidR="0006286E" w:rsidRPr="00B21635"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B21635">
              <w:rPr>
                <w:bCs/>
                <w:lang w:eastAsia="ru-RU"/>
              </w:rPr>
              <w:lastRenderedPageBreak/>
              <w:t>Тема 2.</w:t>
            </w:r>
            <w:r>
              <w:rPr>
                <w:bCs/>
                <w:lang w:eastAsia="ru-RU"/>
              </w:rPr>
              <w:t>3</w:t>
            </w:r>
          </w:p>
          <w:p w:rsidR="0006286E" w:rsidRPr="00CD3FA1" w:rsidRDefault="0006286E" w:rsidP="00A35C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B21635">
              <w:rPr>
                <w:bCs/>
                <w:lang w:eastAsia="ru-RU"/>
              </w:rPr>
              <w:t>Творчество И.С. Тургенева</w:t>
            </w:r>
            <w:r>
              <w:rPr>
                <w:bCs/>
                <w:lang w:eastAsia="ru-RU"/>
              </w:rPr>
              <w:t>. Роман «Отцы и дети»</w:t>
            </w:r>
          </w:p>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p>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06286E" w:rsidRPr="00CD3FA1"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 xml:space="preserve">е: </w:t>
            </w:r>
            <w:r w:rsidRPr="00480973">
              <w:t>т</w:t>
            </w:r>
            <w:r w:rsidRPr="000F1A64">
              <w:t>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r>
              <w:t>. Литературная критика: Д.И. Писарев «Базаров».</w:t>
            </w:r>
          </w:p>
          <w:p w:rsidR="0006286E" w:rsidRPr="00CD3FA1"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t>Р</w:t>
            </w:r>
            <w:r w:rsidRPr="000F1A64">
              <w:t xml:space="preserve">абота с избранными эпизодами романа (чтение, обсуждение) Написание </w:t>
            </w:r>
            <w:r w:rsidRPr="000F1A64">
              <w:rPr>
                <w:color w:val="000000"/>
                <w:lang w:eastAsia="ru-RU"/>
              </w:rPr>
              <w:t xml:space="preserve">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0F1A64">
              <w:rPr>
                <w:color w:val="000000"/>
                <w:lang w:eastAsia="ru-RU"/>
              </w:rPr>
              <w:t>и</w:t>
            </w:r>
            <w:proofErr w:type="gramEnd"/>
            <w:r w:rsidRPr="000F1A64">
              <w:rPr>
                <w:color w:val="000000"/>
                <w:lang w:eastAsia="ru-RU"/>
              </w:rPr>
              <w:t xml:space="preserve"> дав оценку от лица персонажа своему оппоненту (исходя из описания героев, которое вы читали ранее)</w:t>
            </w:r>
            <w:r>
              <w:rPr>
                <w:color w:val="000000"/>
                <w:lang w:eastAsia="ru-RU"/>
              </w:rPr>
              <w:t>;</w:t>
            </w:r>
            <w:r w:rsidRPr="000F1A64">
              <w:rPr>
                <w:color w:val="000000"/>
                <w:lang w:eastAsia="ru-RU"/>
              </w:rPr>
              <w:t xml:space="preserve">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w:t>
            </w:r>
            <w:proofErr w:type="gramStart"/>
            <w:r w:rsidRPr="000F1A64">
              <w:rPr>
                <w:color w:val="000000"/>
                <w:lang w:eastAsia="ru-RU"/>
              </w:rPr>
              <w:t>и</w:t>
            </w:r>
            <w:proofErr w:type="gramEnd"/>
            <w:r w:rsidRPr="000F1A64">
              <w:rPr>
                <w:color w:val="000000"/>
                <w:lang w:eastAsia="ru-RU"/>
              </w:rPr>
              <w:t xml:space="preserve"> дав оценку от лица персонажа своему оппоненту (исходя из описания героев, которое вы читали ранее)</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Pr="00CD3FA1" w:rsidRDefault="0006286E" w:rsidP="00A35C75">
            <w:pPr>
              <w:rPr>
                <w:b/>
                <w:bCs/>
                <w:i/>
                <w:lang w:eastAsia="ru-RU"/>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06286E" w:rsidRPr="00CD3FA1" w:rsidTr="00A35C75">
        <w:trPr>
          <w:trHeight w:val="2484"/>
        </w:trPr>
        <w:tc>
          <w:tcPr>
            <w:tcW w:w="778" w:type="pct"/>
          </w:tcPr>
          <w:p w:rsidR="0006286E" w:rsidRPr="00B21635" w:rsidRDefault="0006286E" w:rsidP="00A35C7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B21635">
              <w:rPr>
                <w:bCs/>
              </w:rPr>
              <w:t>Тема 2.</w:t>
            </w:r>
            <w:r>
              <w:rPr>
                <w:bCs/>
              </w:rPr>
              <w:t>4</w:t>
            </w:r>
          </w:p>
          <w:p w:rsidR="0006286E" w:rsidRPr="00CD3FA1" w:rsidRDefault="0006286E" w:rsidP="00A35C7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B21635">
              <w:rPr>
                <w:bCs/>
              </w:rPr>
              <w:t>Творчество М.Е. Салтыкова-Щедрина</w:t>
            </w:r>
          </w:p>
        </w:tc>
        <w:tc>
          <w:tcPr>
            <w:tcW w:w="2724" w:type="pct"/>
          </w:tcPr>
          <w:p w:rsidR="0006286E" w:rsidRPr="00CD3FA1"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9042BD">
              <w:t>ав</w:t>
            </w:r>
            <w:r w:rsidRPr="000F1A64">
              <w:t>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r>
              <w:t>. Р</w:t>
            </w:r>
            <w:r w:rsidRPr="000F1A64">
              <w:t>абота с избранными</w:t>
            </w:r>
            <w:r w:rsidRPr="000F1A64">
              <w:rPr>
                <w:b/>
              </w:rPr>
              <w:t xml:space="preserve"> </w:t>
            </w:r>
            <w:r w:rsidRPr="000F1A64">
              <w:t>эпизодами, подготовка инсценировки, иллюстраций; п</w:t>
            </w:r>
            <w:r w:rsidRPr="000F1A64">
              <w:rPr>
                <w:color w:val="000000"/>
                <w:lang w:eastAsia="ru-RU"/>
              </w:rPr>
              <w:t xml:space="preserve">одготовка материала о биографии М. Е. Салтыкова-Щедрина в виде ленты времени / </w:t>
            </w:r>
            <w:proofErr w:type="spellStart"/>
            <w:r w:rsidRPr="000F1A64">
              <w:rPr>
                <w:color w:val="000000"/>
                <w:lang w:eastAsia="ru-RU"/>
              </w:rPr>
              <w:t>инфографики</w:t>
            </w:r>
            <w:proofErr w:type="spellEnd"/>
            <w:r w:rsidRPr="000F1A64">
              <w:rPr>
                <w:color w:val="000000"/>
                <w:lang w:eastAsia="ru-RU"/>
              </w:rPr>
              <w:t xml:space="preserve"> / презентации / видеоролика / постера / коллажа / </w:t>
            </w:r>
            <w:proofErr w:type="spellStart"/>
            <w:r w:rsidRPr="000F1A64">
              <w:rPr>
                <w:color w:val="000000"/>
                <w:lang w:eastAsia="ru-RU"/>
              </w:rPr>
              <w:t>подкаста</w:t>
            </w:r>
            <w:proofErr w:type="spellEnd"/>
            <w:r w:rsidRPr="000F1A64">
              <w:rPr>
                <w:color w:val="000000"/>
                <w:lang w:eastAsia="ru-RU"/>
              </w:rPr>
              <w:t xml:space="preserve"> или в др. оговоренном преподавателем формате и соотнесении фактов личной биографии с художественным творчеством писателя</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Pr="007C597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06286E" w:rsidRPr="00CD3FA1" w:rsidTr="00A35C75">
        <w:trPr>
          <w:trHeight w:val="1173"/>
        </w:trPr>
        <w:tc>
          <w:tcPr>
            <w:tcW w:w="778" w:type="pct"/>
            <w:vMerge w:val="restar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lastRenderedPageBreak/>
              <w:t xml:space="preserve">Тема </w:t>
            </w:r>
            <w:r>
              <w:rPr>
                <w:bCs/>
                <w:lang w:eastAsia="ru-RU"/>
              </w:rPr>
              <w:t>2</w:t>
            </w:r>
            <w:r w:rsidRPr="006A6BE1">
              <w:rPr>
                <w:bCs/>
                <w:lang w:eastAsia="ru-RU"/>
              </w:rPr>
              <w:t>.</w:t>
            </w:r>
            <w:r>
              <w:rPr>
                <w:bCs/>
                <w:lang w:eastAsia="ru-RU"/>
              </w:rPr>
              <w:t>5</w:t>
            </w:r>
          </w:p>
          <w:p w:rsidR="0006286E" w:rsidRPr="00B21635" w:rsidRDefault="0006286E" w:rsidP="00A35C75">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03CFE">
              <w:rPr>
                <w:lang w:eastAsia="ar-SA"/>
              </w:rPr>
              <w:t xml:space="preserve">Ф.М. Достоевский. </w:t>
            </w:r>
            <w:r>
              <w:rPr>
                <w:lang w:eastAsia="ar-SA"/>
              </w:rPr>
              <w:t xml:space="preserve">Творчество. </w:t>
            </w:r>
            <w:r w:rsidRPr="00703CFE">
              <w:rPr>
                <w:lang w:eastAsia="ar-SA"/>
              </w:rPr>
              <w:t>Роман «Преступление и наказание».</w:t>
            </w:r>
            <w:r>
              <w:rPr>
                <w:lang w:eastAsia="ar-SA"/>
              </w:rPr>
              <w:t xml:space="preserve"> </w:t>
            </w:r>
            <w:r w:rsidRPr="007E0077">
              <w:rPr>
                <w:lang w:eastAsia="ar-SA"/>
              </w:rPr>
              <w:t>ТРК-1</w:t>
            </w:r>
          </w:p>
        </w:tc>
        <w:tc>
          <w:tcPr>
            <w:tcW w:w="2724" w:type="pct"/>
          </w:tcPr>
          <w:p w:rsidR="0006286E" w:rsidRPr="00CD3FA1" w:rsidRDefault="0006286E" w:rsidP="00A35C75">
            <w:pPr>
              <w:jc w:val="both"/>
              <w:rPr>
                <w:b/>
                <w:bCs/>
                <w:iCs/>
                <w:lang w:eastAsia="ru-RU"/>
              </w:rPr>
            </w:pPr>
            <w:r>
              <w:rPr>
                <w:b/>
                <w:bCs/>
              </w:rPr>
              <w:t>Теоретическое занятие:</w:t>
            </w:r>
            <w:r w:rsidRPr="000F1A64">
              <w:rPr>
                <w:bCs/>
              </w:rPr>
              <w:t xml:space="preserve"> </w:t>
            </w:r>
            <w:r>
              <w:t>р</w:t>
            </w:r>
            <w:r w:rsidRPr="000F1A64">
              <w:t xml:space="preserve">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0F1A64">
              <w:t>раскольниковской</w:t>
            </w:r>
            <w:proofErr w:type="spellEnd"/>
            <w:r w:rsidRPr="000F1A64">
              <w:t xml:space="preserve"> «арифметики»; </w:t>
            </w:r>
            <w:proofErr w:type="spellStart"/>
            <w:r w:rsidRPr="000F1A64">
              <w:t>антигуманность</w:t>
            </w:r>
            <w:proofErr w:type="spellEnd"/>
            <w:r w:rsidRPr="000F1A64">
              <w:t xml:space="preserve">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w:t>
            </w:r>
            <w:proofErr w:type="gramStart"/>
            <w:r w:rsidRPr="000F1A64">
              <w:t>»-</w:t>
            </w:r>
            <w:proofErr w:type="gramEnd"/>
            <w:r w:rsidRPr="000F1A64">
              <w:t>экскурсия по местам, описанным в романе, и др.</w:t>
            </w:r>
            <w:r>
              <w:rPr>
                <w:lang w:eastAsia="ru-RU"/>
              </w:rPr>
              <w:t xml:space="preserve"> Анализ </w:t>
            </w:r>
            <w:r w:rsidRPr="00436CAF">
              <w:rPr>
                <w:lang w:eastAsia="ru-RU"/>
              </w:rPr>
              <w:t>теории Раскольникова.</w:t>
            </w:r>
            <w:r w:rsidRPr="00436CAF">
              <w:t xml:space="preserve"> </w:t>
            </w:r>
            <w:r w:rsidRPr="00436CAF">
              <w:rPr>
                <w:lang w:eastAsia="ru-RU"/>
              </w:rPr>
              <w:t>Страдание и очищение в романе. «Правда» Раскольникова и «правда» Сони. Петербург Достоевского. Библейские мотивы в произведении.</w:t>
            </w:r>
            <w:r w:rsidRPr="007E0077">
              <w:rPr>
                <w:lang w:eastAsia="ar-SA"/>
              </w:rPr>
              <w:t xml:space="preserve"> </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Pr="007C597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06286E" w:rsidRPr="00CD3FA1" w:rsidTr="00A35C75">
        <w:trPr>
          <w:trHeight w:val="20"/>
        </w:trPr>
        <w:tc>
          <w:tcPr>
            <w:tcW w:w="778" w:type="pct"/>
            <w:vMerge/>
          </w:tcPr>
          <w:p w:rsidR="0006286E" w:rsidRPr="00CD3FA1" w:rsidRDefault="0006286E" w:rsidP="00A35C75">
            <w:pPr>
              <w:tabs>
                <w:tab w:val="left" w:pos="567"/>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06286E" w:rsidRPr="00CD3FA1" w:rsidRDefault="0006286E" w:rsidP="00A35C75">
            <w:pPr>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w:t>
            </w:r>
            <w:r w:rsidRPr="000F1A64">
              <w:t xml:space="preserve"> </w:t>
            </w:r>
            <w:r>
              <w:t>р</w:t>
            </w:r>
            <w:r w:rsidRPr="000F1A64">
              <w:t>абота</w:t>
            </w:r>
            <w:r w:rsidRPr="000F1A64">
              <w:rPr>
                <w:b/>
              </w:rPr>
              <w:t xml:space="preserve"> </w:t>
            </w:r>
            <w:r w:rsidRPr="000F1A64">
              <w:t xml:space="preserve">избранными эпизодами из романа «Преступление и наказание» (чтение и обсуждение). </w:t>
            </w:r>
            <w:proofErr w:type="gramStart"/>
            <w:r w:rsidRPr="000F1A64">
              <w:t xml:space="preserve">Работа в малых группах (задания по выбору): подготовка </w:t>
            </w:r>
            <w:r w:rsidRPr="000F1A64">
              <w:rPr>
                <w:color w:val="000000"/>
                <w:lang w:eastAsia="ru-RU"/>
              </w:rPr>
              <w:t xml:space="preserve">материала о биографии Ф.М. Достоевского в виде ленты времени / презентации / видеоролика / постера / коллажа / </w:t>
            </w:r>
            <w:proofErr w:type="spellStart"/>
            <w:r w:rsidRPr="000F1A64">
              <w:rPr>
                <w:color w:val="000000"/>
                <w:lang w:eastAsia="ru-RU"/>
              </w:rPr>
              <w:t>подкаста</w:t>
            </w:r>
            <w:proofErr w:type="spellEnd"/>
            <w:r w:rsidRPr="000F1A64">
              <w:rPr>
                <w:color w:val="000000"/>
                <w:lang w:eastAsia="ru-RU"/>
              </w:rPr>
              <w:t xml:space="preserve">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w:t>
            </w:r>
            <w:proofErr w:type="gramEnd"/>
            <w:r w:rsidRPr="000F1A64">
              <w:rPr>
                <w:color w:val="000000"/>
                <w:lang w:eastAsia="ru-RU"/>
              </w:rPr>
              <w:t xml:space="preserve"> написание текста-исследования </w:t>
            </w:r>
            <w:r w:rsidRPr="000F1A64">
              <w:t>«Почему Раскольников убивает?» (В. Набоков) или текста-</w:t>
            </w:r>
            <w:r w:rsidRPr="000F1A64">
              <w:rPr>
                <w:color w:val="000000"/>
                <w:lang w:eastAsia="ru-RU"/>
              </w:rPr>
              <w:t xml:space="preserve">опровержения теории </w:t>
            </w:r>
            <w:r w:rsidRPr="000F1A64">
              <w:rPr>
                <w:color w:val="000000"/>
                <w:lang w:eastAsia="ru-RU"/>
              </w:rPr>
              <w:lastRenderedPageBreak/>
              <w:t>Раскольникова</w:t>
            </w:r>
            <w:r>
              <w:rPr>
                <w:color w:val="000000"/>
                <w:lang w:eastAsia="ru-RU"/>
              </w:rPr>
              <w:t xml:space="preserve">. </w:t>
            </w:r>
            <w:r>
              <w:rPr>
                <w:lang w:eastAsia="ar-SA"/>
              </w:rPr>
              <w:t xml:space="preserve">Сны  Раскольникова </w:t>
            </w:r>
          </w:p>
        </w:tc>
        <w:tc>
          <w:tcPr>
            <w:tcW w:w="357" w:type="pct"/>
          </w:tcPr>
          <w:p w:rsidR="0006286E" w:rsidRPr="00DD4437" w:rsidRDefault="0006286E" w:rsidP="00A35C75">
            <w:pPr>
              <w:jc w:val="center"/>
              <w:rPr>
                <w:bCs/>
                <w:iCs/>
                <w:lang w:eastAsia="ru-RU"/>
              </w:rPr>
            </w:pPr>
            <w:r>
              <w:rPr>
                <w:bCs/>
                <w:iCs/>
                <w:lang w:eastAsia="ru-RU"/>
              </w:rPr>
              <w:lastRenderedPageBreak/>
              <w:t>2</w:t>
            </w:r>
          </w:p>
        </w:tc>
        <w:tc>
          <w:tcPr>
            <w:tcW w:w="1141" w:type="pct"/>
          </w:tcPr>
          <w:p w:rsidR="0006286E" w:rsidRPr="007C597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w:t>
            </w:r>
          </w:p>
        </w:tc>
      </w:tr>
      <w:tr w:rsidR="0006286E" w:rsidRPr="00CD3FA1" w:rsidTr="00A35C75">
        <w:trPr>
          <w:trHeight w:val="5001"/>
        </w:trPr>
        <w:tc>
          <w:tcPr>
            <w:tcW w:w="778"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Pr>
                <w:lang w:eastAsia="ar-SA"/>
              </w:rPr>
              <w:lastRenderedPageBreak/>
              <w:t xml:space="preserve">Тема 2.6 </w:t>
            </w:r>
          </w:p>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lang w:eastAsia="ar-SA"/>
              </w:rPr>
              <w:t>Л.Н. Толстой. Творчество.</w:t>
            </w:r>
            <w:r w:rsidRPr="007E0077">
              <w:rPr>
                <w:lang w:eastAsia="ar-SA"/>
              </w:rPr>
              <w:t xml:space="preserve"> </w:t>
            </w:r>
          </w:p>
        </w:tc>
        <w:tc>
          <w:tcPr>
            <w:tcW w:w="2724" w:type="pct"/>
          </w:tcPr>
          <w:p w:rsidR="0006286E" w:rsidRPr="00CD3FA1"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0F1A64">
              <w:rPr>
                <w:bCs/>
              </w:rPr>
              <w:t xml:space="preserve"> </w:t>
            </w:r>
            <w:r w:rsidRPr="000F1A64">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r>
              <w:t xml:space="preserve"> </w:t>
            </w:r>
            <w:r w:rsidRPr="000F1A64">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r>
              <w:t>. Р</w:t>
            </w:r>
            <w:r w:rsidRPr="000F1A64">
              <w:t>абота с</w:t>
            </w:r>
            <w:r w:rsidRPr="000F1A64">
              <w:rPr>
                <w:b/>
              </w:rPr>
              <w:t xml:space="preserve"> </w:t>
            </w:r>
            <w:r w:rsidRPr="000F1A64">
              <w:t xml:space="preserve">избранными эпизодами из «Севастопольских рассказов» Л.Н. Толстого и рассказа «Люцерн» (чтение и обсуждение). </w:t>
            </w:r>
            <w:r w:rsidRPr="000F1A64">
              <w:rPr>
                <w:color w:val="000000"/>
                <w:lang w:eastAsia="ru-RU"/>
              </w:rPr>
              <w:t xml:space="preserve">Подготовка материала о биографии Л.Н. Толстого в виде ленты времени / презентации / видеоролика / постера / коллажа / </w:t>
            </w:r>
            <w:proofErr w:type="spellStart"/>
            <w:r w:rsidRPr="000F1A64">
              <w:rPr>
                <w:color w:val="000000"/>
                <w:lang w:eastAsia="ru-RU"/>
              </w:rPr>
              <w:t>подкаста</w:t>
            </w:r>
            <w:proofErr w:type="spellEnd"/>
            <w:r w:rsidRPr="000F1A64">
              <w:rPr>
                <w:color w:val="000000"/>
                <w:lang w:eastAsia="ru-RU"/>
              </w:rPr>
              <w:t xml:space="preserve"> или в др. оговоренном учителем формате. Работа с </w:t>
            </w:r>
            <w:proofErr w:type="spellStart"/>
            <w:r w:rsidRPr="000F1A64">
              <w:rPr>
                <w:color w:val="000000"/>
                <w:lang w:eastAsia="ru-RU"/>
              </w:rPr>
              <w:t>инфоресурсами</w:t>
            </w:r>
            <w:proofErr w:type="spellEnd"/>
            <w:r w:rsidRPr="000F1A64">
              <w:rPr>
                <w:color w:val="000000"/>
                <w:lang w:eastAsia="ru-RU"/>
              </w:rPr>
              <w:t>: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Pr="007C597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 ПК 2.6, ПК3.6</w:t>
            </w:r>
          </w:p>
        </w:tc>
      </w:tr>
      <w:tr w:rsidR="0006286E" w:rsidRPr="00CD3FA1" w:rsidTr="00A35C75">
        <w:trPr>
          <w:trHeight w:val="20"/>
        </w:trPr>
        <w:tc>
          <w:tcPr>
            <w:tcW w:w="5000" w:type="pct"/>
            <w:gridSpan w:val="4"/>
          </w:tcPr>
          <w:p w:rsidR="0006286E" w:rsidRPr="007C597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A3FC1">
              <w:rPr>
                <w:b/>
                <w:bCs/>
                <w:color w:val="000000" w:themeColor="text1"/>
                <w:highlight w:val="yellow"/>
                <w:lang w:eastAsia="ru-RU"/>
              </w:rPr>
              <w:t>Профессионально ориентированное содержание</w:t>
            </w:r>
          </w:p>
        </w:tc>
      </w:tr>
      <w:tr w:rsidR="0006286E" w:rsidRPr="00CD3FA1" w:rsidTr="00A35C75">
        <w:trPr>
          <w:trHeight w:val="2484"/>
        </w:trPr>
        <w:tc>
          <w:tcPr>
            <w:tcW w:w="778"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
                <w:bCs/>
                <w:iCs/>
              </w:rPr>
              <w:lastRenderedPageBreak/>
              <w:t>«</w:t>
            </w:r>
            <w:r w:rsidRPr="000F1A64">
              <w:rPr>
                <w:b/>
                <w:bCs/>
                <w:lang w:eastAsia="ru-RU"/>
              </w:rPr>
              <w:t>Каждый должен быть величествен в своем деле</w:t>
            </w:r>
            <w:r>
              <w:rPr>
                <w:b/>
                <w:bCs/>
                <w:lang w:eastAsia="ru-RU"/>
              </w:rPr>
              <w:t>»</w:t>
            </w:r>
            <w:r w:rsidRPr="000F1A64">
              <w:rPr>
                <w:b/>
                <w:bCs/>
                <w:iCs/>
              </w:rPr>
              <w:t xml:space="preserve">: </w:t>
            </w:r>
            <w:r w:rsidRPr="00346E03">
              <w:rPr>
                <w:bCs/>
                <w:iCs/>
              </w:rPr>
              <w:t xml:space="preserve">пути совершенствования в </w:t>
            </w:r>
            <w:r w:rsidR="001B664B">
              <w:t>профессии фрезеровщика</w:t>
            </w:r>
          </w:p>
        </w:tc>
        <w:tc>
          <w:tcPr>
            <w:tcW w:w="2724" w:type="pct"/>
          </w:tcPr>
          <w:p w:rsidR="0006286E" w:rsidRPr="00CD3FA1" w:rsidRDefault="0006286E" w:rsidP="00A35C75">
            <w:pPr>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w:t>
            </w:r>
            <w:r>
              <w:rPr>
                <w:b/>
              </w:rPr>
              <w:t xml:space="preserve"> </w:t>
            </w:r>
            <w:r w:rsidRPr="0069144F">
              <w:rPr>
                <w:bCs/>
              </w:rPr>
              <w:t>Р</w:t>
            </w:r>
            <w:r w:rsidRPr="002A2BE4">
              <w:t>ассказы и повести</w:t>
            </w:r>
            <w:r>
              <w:rPr>
                <w:b/>
              </w:rPr>
              <w:t xml:space="preserve"> </w:t>
            </w:r>
            <w:r w:rsidRPr="002A2BE4">
              <w:t>Н.С.Лескова</w:t>
            </w:r>
            <w:r>
              <w:t>. Обобщение и систематизация знаний о профессиональном мастерстве. Знакомство с профессиональными журналами и профессиональными ресурсами, посвящёнными профессиональной деятельности. О</w:t>
            </w:r>
            <w:r w:rsidRPr="002A2BE4">
              <w:t>рганизация виртуальной выставки профессиональных журналов</w:t>
            </w:r>
            <w:r>
              <w:t>, посвящённых разным профессиям, создание устного высказывания-рассуждения «Зачем нужно регулярно просматривать специализированный журнал…»</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Default="0006286E" w:rsidP="00A35C75">
            <w:r w:rsidRPr="00401238">
              <w:rPr>
                <w:bCs/>
                <w:color w:val="000000" w:themeColor="text1"/>
              </w:rPr>
              <w:t>ОК 02, ОК 03,ОК 04, ОК 05, ОК 06, ОК 09, ПК 1.6, ПК 2.6, ПК3.6</w:t>
            </w:r>
          </w:p>
        </w:tc>
      </w:tr>
      <w:tr w:rsidR="0006286E" w:rsidRPr="00CD3FA1" w:rsidTr="00A35C75">
        <w:trPr>
          <w:trHeight w:val="6623"/>
        </w:trPr>
        <w:tc>
          <w:tcPr>
            <w:tcW w:w="778"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lastRenderedPageBreak/>
              <w:t xml:space="preserve">Тема </w:t>
            </w:r>
            <w:r>
              <w:rPr>
                <w:bCs/>
                <w:lang w:eastAsia="ru-RU"/>
              </w:rPr>
              <w:t>2</w:t>
            </w:r>
            <w:r w:rsidRPr="006A6BE1">
              <w:rPr>
                <w:bCs/>
                <w:lang w:eastAsia="ru-RU"/>
              </w:rPr>
              <w:t>.</w:t>
            </w:r>
            <w:r>
              <w:rPr>
                <w:bCs/>
                <w:lang w:eastAsia="ru-RU"/>
              </w:rPr>
              <w:t>7</w:t>
            </w:r>
          </w:p>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Творчество Н.А. Некрасова. Поэма «Кому на Руси жить хорошо»</w:t>
            </w:r>
          </w:p>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06286E" w:rsidRPr="00CD3FA1"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rPr>
              <w:t>Практическ</w:t>
            </w:r>
            <w:r>
              <w:rPr>
                <w:b/>
              </w:rPr>
              <w:t>ое</w:t>
            </w:r>
            <w:r w:rsidRPr="000F1A64">
              <w:rPr>
                <w:b/>
              </w:rPr>
              <w:t xml:space="preserve"> заняти</w:t>
            </w:r>
            <w:r>
              <w:rPr>
                <w:b/>
              </w:rPr>
              <w:t>е</w:t>
            </w:r>
            <w:r w:rsidRPr="000F1A64">
              <w:rPr>
                <w:b/>
              </w:rPr>
              <w:t xml:space="preserve">: </w:t>
            </w:r>
            <w:r w:rsidRPr="0054302E">
              <w:t>о</w:t>
            </w:r>
            <w:r w:rsidRPr="000F1A64">
              <w:t xml:space="preserve">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w:t>
            </w:r>
            <w:proofErr w:type="gramStart"/>
            <w:r w:rsidRPr="000F1A64">
              <w:t>«</w:t>
            </w:r>
            <w:proofErr w:type="spellStart"/>
            <w:r w:rsidRPr="000F1A64">
              <w:t>Калистрат</w:t>
            </w:r>
            <w:proofErr w:type="spellEnd"/>
            <w:r w:rsidRPr="000F1A64">
              <w:t xml:space="preserve">», «Современная ода», «Зине», «14 июня 1854 года», «Тишина», «Еще мучимый </w:t>
            </w:r>
            <w:proofErr w:type="spellStart"/>
            <w:r w:rsidRPr="000F1A64">
              <w:t>страстию</w:t>
            </w:r>
            <w:proofErr w:type="spellEnd"/>
            <w:r w:rsidRPr="000F1A64">
              <w:t xml:space="preserve"> мятежной…», «Да, наша жизнь текла мятежно…», «Слезы и нервы», «В деревне», «Несжатая полоса», «Забытая деревня», «Школьник», «Песня </w:t>
            </w:r>
            <w:proofErr w:type="spellStart"/>
            <w:r w:rsidRPr="000F1A64">
              <w:t>Еремушке</w:t>
            </w:r>
            <w:proofErr w:type="spellEnd"/>
            <w:r w:rsidRPr="000F1A64">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w:t>
            </w:r>
            <w:proofErr w:type="gramEnd"/>
            <w:r w:rsidRPr="000F1A64">
              <w:t xml:space="preserve"> Муза! Я у двери гроба…», «Умру я скоро. </w:t>
            </w:r>
            <w:proofErr w:type="gramStart"/>
            <w:r w:rsidRPr="000F1A64">
              <w:t>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w:t>
            </w:r>
            <w:proofErr w:type="gramEnd"/>
            <w:r w:rsidRPr="000F1A64">
              <w:t xml:space="preserve"> Эпопея крестьянской жизни: замысел и его воплощение. Фольклорная основа поэмы. Легенда об атамане </w:t>
            </w:r>
            <w:proofErr w:type="spellStart"/>
            <w:r w:rsidRPr="000F1A64">
              <w:t>Кудеяре</w:t>
            </w:r>
            <w:proofErr w:type="spellEnd"/>
            <w:r>
              <w:t>.</w:t>
            </w:r>
          </w:p>
          <w:p w:rsidR="0006286E" w:rsidRPr="00CD3FA1" w:rsidRDefault="0006286E" w:rsidP="00A35C75">
            <w:pPr>
              <w:widowControl w:val="0"/>
              <w:jc w:val="both"/>
              <w:rPr>
                <w:b/>
                <w:bCs/>
                <w:iCs/>
                <w:lang w:eastAsia="ru-RU"/>
              </w:rPr>
            </w:pPr>
            <w:proofErr w:type="spellStart"/>
            <w:r>
              <w:t>ЧЧ</w:t>
            </w:r>
            <w:r w:rsidRPr="000F1A64">
              <w:t>тение</w:t>
            </w:r>
            <w:proofErr w:type="spellEnd"/>
            <w:r w:rsidRPr="000F1A64">
              <w:t xml:space="preserve"> и анализ стихотворений</w:t>
            </w:r>
            <w:r w:rsidRPr="000F1A64">
              <w:rPr>
                <w:bCs/>
              </w:rPr>
              <w:t>; п</w:t>
            </w:r>
            <w:r w:rsidRPr="000F1A64">
              <w:rPr>
                <w:color w:val="000000"/>
                <w:lang w:eastAsia="ru-RU"/>
              </w:rPr>
              <w:t xml:space="preserve">одготовка сообщения / презентации / ролика / </w:t>
            </w:r>
            <w:proofErr w:type="spellStart"/>
            <w:r w:rsidRPr="000F1A64">
              <w:rPr>
                <w:color w:val="000000"/>
                <w:lang w:eastAsia="ru-RU"/>
              </w:rPr>
              <w:t>подкаста</w:t>
            </w:r>
            <w:proofErr w:type="spellEnd"/>
            <w:r w:rsidRPr="000F1A64">
              <w:rPr>
                <w:color w:val="000000"/>
                <w:lang w:eastAsia="ru-RU"/>
              </w:rPr>
              <w:t xml:space="preserve">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w:t>
            </w:r>
            <w:proofErr w:type="spellStart"/>
            <w:r w:rsidRPr="000F1A64">
              <w:rPr>
                <w:color w:val="000000"/>
                <w:lang w:eastAsia="ru-RU"/>
              </w:rPr>
              <w:t>инфоресурсами</w:t>
            </w:r>
            <w:proofErr w:type="spellEnd"/>
            <w:r w:rsidRPr="000F1A64">
              <w:rPr>
                <w:color w:val="000000"/>
                <w:lang w:eastAsia="ru-RU"/>
              </w:rPr>
              <w:t>:</w:t>
            </w:r>
            <w:r w:rsidRPr="000F1A64">
              <w:rPr>
                <w:i/>
                <w:color w:val="000000"/>
                <w:lang w:eastAsia="ru-RU"/>
              </w:rPr>
              <w:t xml:space="preserve"> </w:t>
            </w:r>
            <w:r w:rsidRPr="000F1A64">
              <w:rPr>
                <w:color w:val="000000"/>
                <w:lang w:eastAsia="ru-RU"/>
              </w:rPr>
              <w:t xml:space="preserve">сообщение о легендарном </w:t>
            </w:r>
            <w:proofErr w:type="gramStart"/>
            <w:r w:rsidRPr="000F1A64">
              <w:rPr>
                <w:color w:val="000000"/>
                <w:lang w:eastAsia="ru-RU"/>
              </w:rPr>
              <w:t>сюжете</w:t>
            </w:r>
            <w:proofErr w:type="gramEnd"/>
            <w:r w:rsidRPr="000F1A64">
              <w:rPr>
                <w:color w:val="000000"/>
                <w:lang w:eastAsia="ru-RU"/>
              </w:rPr>
              <w:t xml:space="preserve"> об атамане </w:t>
            </w:r>
            <w:proofErr w:type="spellStart"/>
            <w:r w:rsidRPr="000F1A64">
              <w:rPr>
                <w:color w:val="000000"/>
                <w:lang w:eastAsia="ru-RU"/>
              </w:rPr>
              <w:t>Кудеяре</w:t>
            </w:r>
            <w:proofErr w:type="spellEnd"/>
            <w:r w:rsidRPr="000F1A64">
              <w:rPr>
                <w:color w:val="000000"/>
                <w:lang w:eastAsia="ru-RU"/>
              </w:rPr>
              <w:t xml:space="preserve"> в фольклоре и его воплощении в поэме Некрасова</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Pr="007C597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w:t>
            </w:r>
          </w:p>
        </w:tc>
      </w:tr>
      <w:tr w:rsidR="0006286E" w:rsidRPr="00CD3FA1" w:rsidTr="00A35C75">
        <w:trPr>
          <w:trHeight w:val="5520"/>
        </w:trPr>
        <w:tc>
          <w:tcPr>
            <w:tcW w:w="778"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lastRenderedPageBreak/>
              <w:t xml:space="preserve">Тема </w:t>
            </w:r>
            <w:r>
              <w:rPr>
                <w:bCs/>
                <w:lang w:eastAsia="ru-RU"/>
              </w:rPr>
              <w:t>2</w:t>
            </w:r>
            <w:r w:rsidRPr="006A6BE1">
              <w:rPr>
                <w:bCs/>
                <w:lang w:eastAsia="ru-RU"/>
              </w:rPr>
              <w:t>.</w:t>
            </w:r>
            <w:r>
              <w:rPr>
                <w:bCs/>
                <w:lang w:eastAsia="ru-RU"/>
              </w:rPr>
              <w:t>8</w:t>
            </w:r>
          </w:p>
          <w:p w:rsidR="0006286E" w:rsidRPr="006A6BE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0F1A64">
              <w:t>Человек и мир в зеркале поэзии. Ф.И. Тютчев и А.А. Фет</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380236">
              <w:t>о</w:t>
            </w:r>
            <w:r w:rsidRPr="000F1A64">
              <w:t xml:space="preserve">сновные темы и художественное своеобразие лирики Тютчева, бурный пейзаж как доминанта в художественном мире Тютчева. Ф.И. Тютчев: </w:t>
            </w:r>
            <w:proofErr w:type="gramStart"/>
            <w:r w:rsidRPr="000F1A64">
              <w:t>«Наш век», «</w:t>
            </w:r>
            <w:proofErr w:type="spellStart"/>
            <w:r w:rsidRPr="000F1A64">
              <w:t>Silentium</w:t>
            </w:r>
            <w:proofErr w:type="spellEnd"/>
            <w:r w:rsidRPr="000F1A64">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w:t>
            </w:r>
            <w:proofErr w:type="gramEnd"/>
            <w:r w:rsidRPr="000F1A64">
              <w:t xml:space="preserve"> ночное…», «О чём ты воешь, </w:t>
            </w:r>
            <w:proofErr w:type="spellStart"/>
            <w:r w:rsidRPr="000F1A64">
              <w:t>ветр</w:t>
            </w:r>
            <w:proofErr w:type="spellEnd"/>
            <w:r w:rsidRPr="000F1A64">
              <w:t xml:space="preserve"> ночной?» и др.</w:t>
            </w:r>
          </w:p>
          <w:p w:rsidR="0006286E" w:rsidRPr="000F1A64" w:rsidRDefault="0006286E" w:rsidP="00A35C75">
            <w:pPr>
              <w:widowControl w:val="0"/>
              <w:jc w:val="both"/>
              <w:rPr>
                <w:b/>
              </w:rPr>
            </w:pPr>
            <w:r w:rsidRPr="000F1A64">
              <w:t xml:space="preserve">Основные темы и художественное своеобразие лирики А.А. Фета, идиллический пейзаж. </w:t>
            </w:r>
            <w:r w:rsidRPr="000F1A64">
              <w:rPr>
                <w:i/>
              </w:rPr>
              <w:t xml:space="preserve">Для чтения и изучения: </w:t>
            </w:r>
            <w:r w:rsidRPr="000F1A64">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0F1A64">
              <w:rPr>
                <w:b/>
              </w:rPr>
              <w:t xml:space="preserve"> </w:t>
            </w:r>
            <w:r w:rsidRPr="000F1A64">
              <w:t>не скажу…», «Это утро, радость эта…», «Первый ландыш», «Смерть» и др.</w:t>
            </w:r>
          </w:p>
          <w:p w:rsidR="0006286E" w:rsidRPr="000F1A64" w:rsidRDefault="0006286E" w:rsidP="00A35C75">
            <w:pPr>
              <w:widowControl w:val="0"/>
              <w:jc w:val="both"/>
              <w:rPr>
                <w:b/>
              </w:rPr>
            </w:pPr>
            <w:r>
              <w:t>Ч</w:t>
            </w:r>
            <w:r w:rsidRPr="000F1A64">
              <w:t>тение и анализ стихотворений</w:t>
            </w:r>
            <w:r w:rsidRPr="000F1A64">
              <w:rPr>
                <w:b/>
              </w:rPr>
              <w:t xml:space="preserve">; </w:t>
            </w:r>
            <w:r w:rsidRPr="000F1A64">
              <w:t xml:space="preserve">подготовка </w:t>
            </w:r>
            <w:r w:rsidRPr="000F1A64">
              <w:rPr>
                <w:color w:val="000000"/>
                <w:lang w:eastAsia="ru-RU"/>
              </w:rPr>
              <w:t>литературно-музыкальной композиции на стихи поэтов и подбор иллюстративного материала</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themeColor="text1"/>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w:t>
            </w:r>
          </w:p>
        </w:tc>
      </w:tr>
      <w:tr w:rsidR="0006286E" w:rsidRPr="00CD3FA1" w:rsidTr="00A35C75">
        <w:trPr>
          <w:trHeight w:val="4140"/>
        </w:trPr>
        <w:tc>
          <w:tcPr>
            <w:tcW w:w="778"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6A6BE1">
              <w:rPr>
                <w:bCs/>
                <w:lang w:eastAsia="ru-RU"/>
              </w:rPr>
              <w:lastRenderedPageBreak/>
              <w:t xml:space="preserve">Тема </w:t>
            </w:r>
            <w:r>
              <w:rPr>
                <w:bCs/>
                <w:lang w:eastAsia="ru-RU"/>
              </w:rPr>
              <w:t>2</w:t>
            </w:r>
            <w:r w:rsidRPr="006A6BE1">
              <w:rPr>
                <w:bCs/>
                <w:lang w:eastAsia="ru-RU"/>
              </w:rPr>
              <w:t>.</w:t>
            </w:r>
            <w:r>
              <w:rPr>
                <w:bCs/>
                <w:lang w:eastAsia="ru-RU"/>
              </w:rPr>
              <w:t>9</w:t>
            </w:r>
          </w:p>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FE6478">
              <w:rPr>
                <w:bCs/>
                <w:lang w:eastAsia="ru-RU"/>
              </w:rPr>
              <w:t>Творчество А. П. Чехова</w:t>
            </w:r>
          </w:p>
          <w:p w:rsidR="0006286E" w:rsidRPr="00CD3FA1" w:rsidRDefault="0006286E" w:rsidP="00A35C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06286E" w:rsidRPr="00CD3FA1"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Pr>
                <w:b/>
                <w:bCs/>
              </w:rPr>
              <w:t xml:space="preserve">Теоретическое занятие: </w:t>
            </w:r>
            <w:r w:rsidRPr="00380236">
              <w:t>м</w:t>
            </w:r>
            <w:r w:rsidRPr="000F1A64">
              <w:t>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t>. И</w:t>
            </w:r>
            <w:r w:rsidRPr="000F1A64">
              <w:t>нсценировка избранных эпизодов пьесы</w:t>
            </w:r>
            <w:r w:rsidRPr="000F1A64">
              <w:rPr>
                <w:b/>
              </w:rPr>
              <w:t xml:space="preserve">. </w:t>
            </w:r>
            <w:r w:rsidRPr="000F1A64">
              <w:t>Подготовка и участие</w:t>
            </w:r>
            <w:r w:rsidRPr="000F1A64">
              <w:rPr>
                <w:b/>
              </w:rPr>
              <w:t xml:space="preserve"> </w:t>
            </w:r>
            <w:r w:rsidRPr="000F1A64">
              <w:t>в дискуссии</w:t>
            </w:r>
            <w:r w:rsidRPr="000F1A64">
              <w:rPr>
                <w:b/>
              </w:rPr>
              <w:t xml:space="preserve"> «</w:t>
            </w:r>
            <w:r w:rsidRPr="000F1A64">
              <w:t xml:space="preserve">Как человек может влиять на окружающий мир и менять его к лучшему?» Работа с </w:t>
            </w:r>
            <w:proofErr w:type="spellStart"/>
            <w:r w:rsidRPr="000F1A64">
              <w:t>инфоресурсами</w:t>
            </w:r>
            <w:proofErr w:type="spellEnd"/>
            <w:r w:rsidRPr="000F1A64">
              <w:t>: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Default="0006286E" w:rsidP="00A35C75">
            <w:r w:rsidRPr="00700E9C">
              <w:rPr>
                <w:bCs/>
                <w:color w:val="000000" w:themeColor="text1"/>
              </w:rPr>
              <w:t>ОК 02, ОК 03,ОК 04, ОК 05, ОК 06, ОК 09</w:t>
            </w:r>
          </w:p>
        </w:tc>
      </w:tr>
      <w:tr w:rsidR="0006286E" w:rsidRPr="00CD3FA1" w:rsidTr="00A35C75">
        <w:trPr>
          <w:trHeight w:val="20"/>
        </w:trPr>
        <w:tc>
          <w:tcPr>
            <w:tcW w:w="5000" w:type="pct"/>
            <w:gridSpan w:val="4"/>
          </w:tcPr>
          <w:p w:rsidR="0006286E" w:rsidRPr="00FE6478" w:rsidRDefault="0006286E" w:rsidP="00A35C75">
            <w:pPr>
              <w:ind w:firstLine="709"/>
              <w:jc w:val="center"/>
              <w:rPr>
                <w:b/>
                <w:bCs/>
                <w:i/>
                <w:lang w:eastAsia="ru-RU"/>
              </w:rPr>
            </w:pPr>
            <w:r w:rsidRPr="00FE6478">
              <w:rPr>
                <w:b/>
                <w:bCs/>
                <w:color w:val="000000" w:themeColor="text1"/>
                <w:highlight w:val="yellow"/>
                <w:lang w:eastAsia="ru-RU"/>
              </w:rPr>
              <w:t>Профессионально ориентированное содержание</w:t>
            </w:r>
          </w:p>
        </w:tc>
      </w:tr>
      <w:tr w:rsidR="0006286E" w:rsidRPr="00CD3FA1" w:rsidTr="00A35C75">
        <w:trPr>
          <w:trHeight w:val="3864"/>
        </w:trPr>
        <w:tc>
          <w:tcPr>
            <w:tcW w:w="778"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Cs/>
                <w:lang w:eastAsia="ru-RU"/>
              </w:rPr>
              <w:lastRenderedPageBreak/>
              <w:t>Как написать резюме, чтобы найти хорошую работу</w:t>
            </w:r>
          </w:p>
        </w:tc>
        <w:tc>
          <w:tcPr>
            <w:tcW w:w="2724" w:type="pct"/>
          </w:tcPr>
          <w:p w:rsidR="0006286E" w:rsidRPr="00CD3FA1" w:rsidRDefault="0006286E" w:rsidP="00A35C75">
            <w:pPr>
              <w:widowControl w:val="0"/>
              <w:jc w:val="both"/>
              <w:rPr>
                <w:b/>
                <w:bCs/>
                <w:iCs/>
                <w:lang w:eastAsia="ru-RU"/>
              </w:rPr>
            </w:pPr>
            <w:r w:rsidRPr="000F1A64">
              <w:rPr>
                <w:b/>
                <w:bCs/>
              </w:rPr>
              <w:t>Практическ</w:t>
            </w:r>
            <w:r>
              <w:rPr>
                <w:b/>
                <w:bCs/>
              </w:rPr>
              <w:t>ое</w:t>
            </w:r>
            <w:r w:rsidRPr="000F1A64">
              <w:rPr>
                <w:b/>
                <w:bCs/>
              </w:rPr>
              <w:t xml:space="preserve"> заняти</w:t>
            </w:r>
            <w:r>
              <w:rPr>
                <w:b/>
                <w:bCs/>
              </w:rPr>
              <w:t xml:space="preserve">е: </w:t>
            </w:r>
            <w:r w:rsidRPr="00921BD5">
              <w:rPr>
                <w:bCs/>
              </w:rPr>
              <w:t>р</w:t>
            </w:r>
            <w:r w:rsidRPr="00921BD5">
              <w:t>о</w:t>
            </w:r>
            <w:r w:rsidRPr="000F1A64">
              <w:t xml:space="preserve">ль </w:t>
            </w:r>
            <w:r w:rsidR="001B664B">
              <w:t>профессии</w:t>
            </w:r>
            <w:r w:rsidRPr="000F1A64">
              <w:t xml:space="preserve"> в положении человека в социуме. </w:t>
            </w:r>
            <w:r w:rsidRPr="000F1A64">
              <w:rPr>
                <w:rStyle w:val="afff0"/>
                <w:shd w:val="clear" w:color="auto" w:fill="FFFFFF"/>
              </w:rPr>
              <w:t>Резюме</w:t>
            </w:r>
            <w:r w:rsidRPr="000F1A64">
              <w:rPr>
                <w:rStyle w:val="apple-converted-space"/>
                <w:shd w:val="clear" w:color="auto" w:fill="FFFFFF"/>
              </w:rPr>
              <w:t xml:space="preserve"> как </w:t>
            </w:r>
            <w:r w:rsidRPr="000F1A64">
              <w:rPr>
                <w:shd w:val="clear" w:color="auto" w:fill="FFFFFF"/>
              </w:rPr>
              <w:t xml:space="preserve">описание способностей человека, которые делают его конкурентоспособным на рынке труда. </w:t>
            </w:r>
            <w:r w:rsidRPr="000F1A64">
              <w:rPr>
                <w:iCs/>
              </w:rPr>
              <w:t>Цель резюме</w:t>
            </w:r>
            <w:r w:rsidRPr="000F1A64">
              <w:t xml:space="preserve"> – привлечь </w:t>
            </w:r>
            <w:r w:rsidRPr="000F1A64">
              <w:rPr>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0F1A64">
              <w:t xml:space="preserve">Как презентовать себя в резюме, чтобы выглядеть в глазах работодателя именно таким сотрудником, </w:t>
            </w:r>
            <w:proofErr w:type="gramStart"/>
            <w:r w:rsidRPr="000F1A64">
              <w:t>каков</w:t>
            </w:r>
            <w:proofErr w:type="gramEnd"/>
            <w:r w:rsidRPr="000F1A64">
              <w:t xml:space="preserve"> ему необходим. </w:t>
            </w:r>
            <w:r w:rsidRPr="000F1A64">
              <w:rPr>
                <w:iCs/>
                <w:shd w:val="clear" w:color="auto" w:fill="FFFFFF"/>
              </w:rPr>
              <w:t>Резюме</w:t>
            </w:r>
            <w:r w:rsidRPr="000F1A64">
              <w:rPr>
                <w:i/>
                <w:shd w:val="clear" w:color="auto" w:fill="FFFFFF"/>
              </w:rPr>
              <w:t xml:space="preserve"> </w:t>
            </w:r>
            <w:r w:rsidRPr="000F1A64">
              <w:rPr>
                <w:shd w:val="clear" w:color="auto" w:fill="FFFFFF"/>
              </w:rPr>
              <w:t xml:space="preserve">– официальный документ, </w:t>
            </w:r>
            <w:proofErr w:type="gramStart"/>
            <w:r w:rsidRPr="000F1A64">
              <w:rPr>
                <w:shd w:val="clear" w:color="auto" w:fill="FFFFFF"/>
              </w:rPr>
              <w:t>правила</w:t>
            </w:r>
            <w:proofErr w:type="gramEnd"/>
            <w:r w:rsidRPr="000F1A64">
              <w:rPr>
                <w:shd w:val="clear" w:color="auto" w:fill="FFFFFF"/>
              </w:rPr>
              <w:t xml:space="preserve"> написания которого регламентированы руководством по делопроизводству. </w:t>
            </w:r>
            <w:r w:rsidRPr="000F1A64">
              <w:t>Структура резюме. Резюме действительное и резюме проектное</w:t>
            </w:r>
            <w:r w:rsidR="001B664B">
              <w:t xml:space="preserve"> </w:t>
            </w:r>
            <w:r>
              <w:t>п</w:t>
            </w:r>
            <w:r w:rsidRPr="00111453">
              <w:t xml:space="preserve">онятие «резюме». </w:t>
            </w:r>
            <w:r>
              <w:t xml:space="preserve">Резюме как пригласительный билет на собеседование. Обсуждение роли </w:t>
            </w:r>
            <w:r w:rsidR="001B664B">
              <w:t>профессии</w:t>
            </w:r>
            <w:r>
              <w:t xml:space="preserve"> </w:t>
            </w:r>
            <w:r w:rsidR="001B664B">
              <w:rPr>
                <w:bCs/>
              </w:rPr>
              <w:t>фрезеровщика</w:t>
            </w:r>
            <w:r>
              <w:t xml:space="preserve"> в жизни человека. С</w:t>
            </w:r>
            <w:r w:rsidRPr="00001C33">
              <w:t>оответствие</w:t>
            </w:r>
            <w:r>
              <w:t xml:space="preserve"> резюме </w:t>
            </w:r>
            <w:r w:rsidRPr="00001C33">
              <w:t>вакансии.</w:t>
            </w:r>
            <w:r>
              <w:t xml:space="preserve"> Структура резюме. Составление личного проектного резюме (для устройства на работу).</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Default="0006286E" w:rsidP="00A35C75">
            <w:r w:rsidRPr="00E755B5">
              <w:rPr>
                <w:bCs/>
                <w:color w:val="000000" w:themeColor="text1"/>
              </w:rPr>
              <w:t>ОК 02, ОК 03,ОК 04, ОК 05, ОК 06, ОК 09, ПК 1.6, ПК 2.6, ПК3.6</w:t>
            </w:r>
          </w:p>
        </w:tc>
      </w:tr>
      <w:tr w:rsidR="0006286E" w:rsidRPr="00CD3FA1" w:rsidTr="00A35C75">
        <w:trPr>
          <w:trHeight w:val="20"/>
        </w:trPr>
        <w:tc>
          <w:tcPr>
            <w:tcW w:w="778" w:type="pct"/>
          </w:tcPr>
          <w:p w:rsidR="0006286E" w:rsidRPr="00CD3FA1" w:rsidRDefault="0006286E" w:rsidP="00A35C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703CFE">
              <w:rPr>
                <w:b/>
                <w:lang w:eastAsia="ar-SA"/>
              </w:rPr>
              <w:t>Раздел 3.</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 xml:space="preserve">«Человек в поиске </w:t>
            </w:r>
            <w:proofErr w:type="gramStart"/>
            <w:r w:rsidRPr="000F1A64">
              <w:rPr>
                <w:b/>
                <w:bCs/>
              </w:rPr>
              <w:t>прекрасного</w:t>
            </w:r>
            <w:proofErr w:type="gramEnd"/>
            <w:r w:rsidRPr="000F1A64">
              <w:rPr>
                <w:b/>
                <w:bCs/>
              </w:rPr>
              <w:t>»:</w:t>
            </w:r>
          </w:p>
          <w:p w:rsidR="0006286E" w:rsidRPr="008644A0" w:rsidRDefault="0006286E" w:rsidP="00A35C75">
            <w:pPr>
              <w:tabs>
                <w:tab w:val="left" w:pos="1243"/>
              </w:tabs>
              <w:jc w:val="both"/>
              <w:rPr>
                <w:lang w:eastAsia="ru-RU"/>
              </w:rPr>
            </w:pPr>
            <w:r w:rsidRPr="000F1A64">
              <w:rPr>
                <w:b/>
                <w:bCs/>
              </w:rPr>
              <w:t xml:space="preserve">Русская литература рубежа </w:t>
            </w:r>
            <w:proofErr w:type="gramStart"/>
            <w:r w:rsidRPr="000F1A64">
              <w:rPr>
                <w:b/>
                <w:bCs/>
              </w:rPr>
              <w:t>X</w:t>
            </w:r>
            <w:r>
              <w:rPr>
                <w:b/>
                <w:bCs/>
                <w:lang w:val="en-US"/>
              </w:rPr>
              <w:t>I</w:t>
            </w:r>
            <w:proofErr w:type="gramEnd"/>
            <w:r w:rsidRPr="000F1A64">
              <w:rPr>
                <w:b/>
                <w:bCs/>
              </w:rPr>
              <w:t>Х-ХХ веков в контексте социокультурных процессов эпохи</w:t>
            </w:r>
          </w:p>
        </w:tc>
        <w:tc>
          <w:tcPr>
            <w:tcW w:w="357" w:type="pct"/>
          </w:tcPr>
          <w:p w:rsidR="0006286E" w:rsidRPr="00900C35" w:rsidRDefault="0006286E" w:rsidP="00A35C75">
            <w:pPr>
              <w:jc w:val="center"/>
              <w:rPr>
                <w:b/>
                <w:bCs/>
                <w:iCs/>
                <w:lang w:eastAsia="ru-RU"/>
              </w:rPr>
            </w:pPr>
            <w:r w:rsidRPr="00900C35">
              <w:rPr>
                <w:b/>
                <w:bCs/>
                <w:iCs/>
                <w:lang w:eastAsia="ru-RU"/>
              </w:rPr>
              <w:t>12</w:t>
            </w:r>
          </w:p>
        </w:tc>
        <w:tc>
          <w:tcPr>
            <w:tcW w:w="1141"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06286E" w:rsidRPr="00CD3FA1" w:rsidTr="00A35C75">
        <w:trPr>
          <w:trHeight w:val="4140"/>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3.1</w:t>
            </w:r>
          </w:p>
          <w:p w:rsidR="0006286E" w:rsidRPr="00CD3FA1" w:rsidRDefault="0006286E" w:rsidP="00A35C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Cs/>
              </w:rPr>
              <w:t>Мотивы лирики и прозы И. А. Бунина</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Pr="000F1A64">
              <w:rPr>
                <w:bCs/>
              </w:rPr>
              <w:t xml:space="preserve">Иван Алексеевич Бунин (1870–1953). Факты биографии. </w:t>
            </w:r>
            <w:proofErr w:type="gramStart"/>
            <w:r w:rsidRPr="000F1A64">
              <w:rPr>
                <w:bCs/>
              </w:rPr>
              <w:t>Первый русский писатель – лауреат Нобелевской премии по литературе «Листопад», «Вечер», «Одиночество», «Не устану воспевать вас, звезды!..», «Последний шмель», «Слово», «Поэту» (другие – по выбору учителя).</w:t>
            </w:r>
            <w:proofErr w:type="gramEnd"/>
            <w:r w:rsidRPr="000F1A64">
              <w:rPr>
                <w:bCs/>
              </w:rPr>
              <w:t xml:space="preserve"> 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roofErr w:type="gramStart"/>
            <w:r w:rsidRPr="000F1A64">
              <w:rPr>
                <w:bCs/>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roofErr w:type="gramEnd"/>
          </w:p>
          <w:p w:rsidR="0006286E" w:rsidRPr="00CD3FA1" w:rsidRDefault="0006286E" w:rsidP="00A35C75">
            <w:pPr>
              <w:jc w:val="both"/>
              <w:rPr>
                <w:b/>
                <w:bCs/>
                <w:iCs/>
                <w:lang w:eastAsia="ru-RU"/>
              </w:rPr>
            </w:pPr>
            <w:r w:rsidRPr="000F1A64">
              <w:rPr>
                <w:bCs/>
              </w:rPr>
              <w:t xml:space="preserve">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w:t>
            </w:r>
            <w:r>
              <w:rPr>
                <w:bCs/>
              </w:rPr>
              <w:t>н</w:t>
            </w:r>
            <w:r w:rsidRPr="000F1A64">
              <w:rPr>
                <w:bCs/>
              </w:rPr>
              <w:t>оваторство поэта</w:t>
            </w:r>
            <w:r>
              <w:rPr>
                <w:bCs/>
              </w:rPr>
              <w:t>.</w:t>
            </w:r>
          </w:p>
          <w:p w:rsidR="0006286E" w:rsidRPr="00CD3FA1" w:rsidRDefault="0006286E" w:rsidP="00A35C75">
            <w:pPr>
              <w:tabs>
                <w:tab w:val="left" w:pos="20"/>
              </w:tabs>
              <w:jc w:val="both"/>
              <w:rPr>
                <w:b/>
                <w:bCs/>
                <w:iCs/>
                <w:lang w:eastAsia="ru-RU"/>
              </w:rPr>
            </w:pPr>
            <w:r>
              <w:rPr>
                <w:b/>
                <w:bCs/>
                <w:iCs/>
                <w:lang w:eastAsia="ru-RU"/>
              </w:rPr>
              <w:tab/>
            </w:r>
            <w:r w:rsidRPr="000F1A64">
              <w:rPr>
                <w:bCs/>
              </w:rPr>
              <w:t>Психологизм бунинской прозы. Пейзаж. Особенности языка: «живопись» словом, детали-символы, сочетание различных пластов лексики</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Default="0006286E" w:rsidP="00A35C75">
            <w:r w:rsidRPr="00527A31">
              <w:rPr>
                <w:bCs/>
                <w:color w:val="000000" w:themeColor="text1"/>
              </w:rPr>
              <w:t>ОК 02, ОК 03,ОК 04, ОК 05, ОК 06, ОК 09</w:t>
            </w:r>
          </w:p>
        </w:tc>
      </w:tr>
      <w:tr w:rsidR="0006286E" w:rsidRPr="00CD3FA1" w:rsidTr="00A35C75">
        <w:trPr>
          <w:trHeight w:val="2484"/>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3.2</w:t>
            </w:r>
          </w:p>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w:t>
            </w:r>
            <w:r w:rsidRPr="000F1A64">
              <w:t>ворчеств</w:t>
            </w:r>
            <w:r>
              <w:t>о</w:t>
            </w:r>
            <w:r w:rsidRPr="000F1A64">
              <w:t xml:space="preserve"> А. И. Куприна</w:t>
            </w:r>
            <w:r>
              <w:t>. Гранатовый браслет»</w:t>
            </w:r>
          </w:p>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t>ТРК-2</w:t>
            </w:r>
          </w:p>
        </w:tc>
        <w:tc>
          <w:tcPr>
            <w:tcW w:w="2724" w:type="pct"/>
          </w:tcPr>
          <w:p w:rsidR="0006286E" w:rsidRPr="00CD3FA1" w:rsidRDefault="0006286E" w:rsidP="00A35C75">
            <w:pPr>
              <w:widowControl w:val="0"/>
              <w:jc w:val="both"/>
              <w:rPr>
                <w:b/>
                <w:bCs/>
                <w:iCs/>
                <w:lang w:eastAsia="ru-RU"/>
              </w:rPr>
            </w:pPr>
            <w:r w:rsidRPr="000F1A64">
              <w:rPr>
                <w:b/>
              </w:rPr>
              <w:t>Практическ</w:t>
            </w:r>
            <w:r>
              <w:rPr>
                <w:b/>
              </w:rPr>
              <w:t>ое</w:t>
            </w:r>
            <w:r w:rsidRPr="000F1A64">
              <w:rPr>
                <w:b/>
              </w:rPr>
              <w:t xml:space="preserve"> заняти</w:t>
            </w:r>
            <w:r>
              <w:rPr>
                <w:b/>
              </w:rPr>
              <w:t>е:</w:t>
            </w:r>
            <w:r w:rsidRPr="000F1A64">
              <w:rPr>
                <w:bCs/>
              </w:rPr>
              <w:t xml:space="preserve"> </w:t>
            </w:r>
            <w:r w:rsidRPr="000F1A64">
              <w:rPr>
                <w:i/>
                <w:iCs/>
              </w:rPr>
              <w:t>Александр Иванович Куприн</w:t>
            </w:r>
            <w:r w:rsidRPr="000F1A64">
              <w:t xml:space="preserve"> (1870–1938) </w:t>
            </w:r>
            <w:r>
              <w:t>. С</w:t>
            </w:r>
            <w:r w:rsidRPr="000F1A64">
              <w:t>ведения из биографии.</w:t>
            </w:r>
            <w:r>
              <w:t xml:space="preserve"> </w:t>
            </w:r>
            <w:r w:rsidRPr="000F1A64">
              <w:t xml:space="preserve">Повесть </w:t>
            </w:r>
            <w:r w:rsidRPr="000F1A64">
              <w:rPr>
                <w:i/>
                <w:iCs/>
              </w:rPr>
              <w:t>«Олеся»</w:t>
            </w:r>
            <w:r w:rsidRPr="000F1A64">
              <w:t xml:space="preserve">. Тема «естественного человека» в повести. Мечты Олеси и реальная жизнь ее окружения. Трагизм любови героини. Осуждение пороков общества. Рассказ </w:t>
            </w:r>
            <w:r w:rsidRPr="000F1A64">
              <w:rPr>
                <w:i/>
                <w:iCs/>
              </w:rPr>
              <w:t>«Гранатовый браслет»</w:t>
            </w:r>
            <w:r w:rsidRPr="000F1A64">
              <w:t xml:space="preserve">. Своеобразие сюжета. Герои о сущности любви. Трагическая история любви </w:t>
            </w:r>
            <w:proofErr w:type="spellStart"/>
            <w:r w:rsidRPr="000F1A64">
              <w:t>Желткова</w:t>
            </w:r>
            <w:proofErr w:type="spellEnd"/>
            <w:r w:rsidRPr="000F1A64">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0F1A64">
              <w:t>Роом</w:t>
            </w:r>
            <w:proofErr w:type="spellEnd"/>
            <w:r w:rsidRPr="000F1A64">
              <w:t>, 1964)</w:t>
            </w:r>
            <w:r>
              <w:t>. Эссе: «Что это было? Любовь или сумасшествие?»</w:t>
            </w:r>
          </w:p>
        </w:tc>
        <w:tc>
          <w:tcPr>
            <w:tcW w:w="357" w:type="pct"/>
          </w:tcPr>
          <w:p w:rsidR="0006286E" w:rsidRPr="00443EA5" w:rsidRDefault="0006286E" w:rsidP="00A35C75">
            <w:pPr>
              <w:jc w:val="center"/>
              <w:rPr>
                <w:lang w:eastAsia="ru-RU"/>
              </w:rPr>
            </w:pPr>
            <w:r>
              <w:rPr>
                <w:lang w:eastAsia="ru-RU"/>
              </w:rPr>
              <w:t>2</w:t>
            </w:r>
          </w:p>
        </w:tc>
        <w:tc>
          <w:tcPr>
            <w:tcW w:w="1141"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7A31">
              <w:rPr>
                <w:bCs/>
                <w:color w:val="000000" w:themeColor="text1"/>
              </w:rPr>
              <w:t>ОК 02, ОК 03,ОК 04, ОК 05, ОК 06, ОК 09</w:t>
            </w:r>
          </w:p>
        </w:tc>
      </w:tr>
      <w:tr w:rsidR="0006286E" w:rsidRPr="00CD3FA1" w:rsidTr="00A35C75">
        <w:trPr>
          <w:trHeight w:val="4727"/>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3.3</w:t>
            </w:r>
          </w:p>
          <w:p w:rsidR="0006286E" w:rsidRPr="00CD3FA1" w:rsidRDefault="0006286E" w:rsidP="00A35C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t>Герои М. Горького в поисках смысла жизни</w:t>
            </w:r>
          </w:p>
        </w:tc>
        <w:tc>
          <w:tcPr>
            <w:tcW w:w="2724" w:type="pct"/>
          </w:tcPr>
          <w:p w:rsidR="0006286E" w:rsidRPr="000F1A64" w:rsidRDefault="0006286E" w:rsidP="00A35C75">
            <w:pPr>
              <w:widowControl w:val="0"/>
              <w:jc w:val="both"/>
            </w:pPr>
            <w:r w:rsidRPr="000F1A64">
              <w:rPr>
                <w:b/>
              </w:rPr>
              <w:t>Практическ</w:t>
            </w:r>
            <w:r>
              <w:rPr>
                <w:b/>
              </w:rPr>
              <w:t>ое</w:t>
            </w:r>
            <w:r w:rsidRPr="000F1A64">
              <w:rPr>
                <w:b/>
              </w:rPr>
              <w:t xml:space="preserve"> заняти</w:t>
            </w:r>
            <w:r>
              <w:rPr>
                <w:b/>
              </w:rPr>
              <w:t>е:</w:t>
            </w:r>
            <w:r w:rsidRPr="000F1A64">
              <w:rPr>
                <w:bCs/>
              </w:rPr>
              <w:t xml:space="preserve"> </w:t>
            </w:r>
            <w:r w:rsidRPr="000F1A64">
              <w:rPr>
                <w:i/>
                <w:iCs/>
              </w:rPr>
              <w:t>Максим Горький</w:t>
            </w:r>
            <w:r w:rsidRPr="000F1A64">
              <w:t xml:space="preserve"> (1868–1936). Сведения из биографии (актуализация и обобщение ранее изученного). </w:t>
            </w:r>
          </w:p>
          <w:p w:rsidR="0006286E" w:rsidRPr="000F1A64" w:rsidRDefault="0006286E" w:rsidP="00A35C75">
            <w:pPr>
              <w:widowControl w:val="0"/>
              <w:jc w:val="both"/>
            </w:pPr>
            <w:r w:rsidRPr="000F1A64">
              <w:t xml:space="preserve">Рассказ-триптих </w:t>
            </w:r>
            <w:r w:rsidRPr="000F1A64">
              <w:rPr>
                <w:i/>
                <w:iCs/>
              </w:rPr>
              <w:t xml:space="preserve">«Старуха </w:t>
            </w:r>
            <w:proofErr w:type="spellStart"/>
            <w:r w:rsidRPr="000F1A64">
              <w:rPr>
                <w:i/>
                <w:iCs/>
              </w:rPr>
              <w:t>Изергиль</w:t>
            </w:r>
            <w:proofErr w:type="spellEnd"/>
            <w:r w:rsidRPr="000F1A64">
              <w:rPr>
                <w:i/>
                <w:iCs/>
              </w:rPr>
              <w:t>»</w:t>
            </w:r>
            <w:r w:rsidRPr="000F1A64">
              <w:t xml:space="preserve">. Романтизм ранних рассказов Горького. Проблема героя. Особенности композиции рассказа. Независимость и обреченность </w:t>
            </w:r>
            <w:proofErr w:type="spellStart"/>
            <w:r w:rsidRPr="000F1A64">
              <w:t>Изергиль</w:t>
            </w:r>
            <w:proofErr w:type="spellEnd"/>
            <w:r w:rsidRPr="000F1A64">
              <w:t xml:space="preserve">. Индивидуализм </w:t>
            </w:r>
            <w:proofErr w:type="spellStart"/>
            <w:r w:rsidRPr="000F1A64">
              <w:t>Ларры</w:t>
            </w:r>
            <w:proofErr w:type="spellEnd"/>
            <w:r w:rsidRPr="000F1A64">
              <w:t xml:space="preserve">. Подвиг Данко. Величие и бессмысленность его жертвы. Смысл противопоставления героев. </w:t>
            </w:r>
          </w:p>
          <w:p w:rsidR="0006286E" w:rsidRPr="00CD3FA1" w:rsidRDefault="0006286E" w:rsidP="00A35C75">
            <w:pPr>
              <w:jc w:val="both"/>
              <w:rPr>
                <w:b/>
                <w:bCs/>
                <w:iCs/>
                <w:lang w:eastAsia="ru-RU"/>
              </w:rPr>
            </w:pPr>
            <w:r w:rsidRPr="000F1A64">
              <w:t xml:space="preserve">Пьеса </w:t>
            </w:r>
            <w:r w:rsidRPr="000F1A64">
              <w:rPr>
                <w:i/>
                <w:iCs/>
              </w:rPr>
              <w:t>«На дне».</w:t>
            </w:r>
            <w:r w:rsidRPr="000F1A64">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r>
              <w:t>.</w:t>
            </w:r>
          </w:p>
          <w:p w:rsidR="0006286E" w:rsidRPr="00CD3FA1" w:rsidRDefault="0006286E" w:rsidP="00A35C75">
            <w:pPr>
              <w:jc w:val="both"/>
              <w:rPr>
                <w:b/>
                <w:bCs/>
                <w:iCs/>
                <w:lang w:eastAsia="ru-RU"/>
              </w:rPr>
            </w:pPr>
            <w:r w:rsidRPr="000F1A64">
              <w:t>Противопоставление героя-индивидуалиста и героя-альтруиста. Социально-философская пьеса.</w:t>
            </w:r>
            <w:r>
              <w:t xml:space="preserve"> </w:t>
            </w:r>
            <w:r w:rsidRPr="000F1A64">
              <w:t>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Default="0006286E" w:rsidP="00A35C75">
            <w:r w:rsidRPr="000111A8">
              <w:rPr>
                <w:bCs/>
                <w:color w:val="000000" w:themeColor="text1"/>
              </w:rPr>
              <w:t>ОК 02, ОК 03,ОК 04, ОК 05, ОК 06, ОК 09</w:t>
            </w:r>
          </w:p>
        </w:tc>
      </w:tr>
      <w:tr w:rsidR="0006286E" w:rsidRPr="00CD3FA1" w:rsidTr="00A35C75">
        <w:trPr>
          <w:trHeight w:val="5520"/>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3.4</w:t>
            </w:r>
          </w:p>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t>Серебряный век: общая характеристика и основные представители</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Pr="00F836DA">
              <w:t>о</w:t>
            </w:r>
            <w:r w:rsidRPr="00F836DA">
              <w:rPr>
                <w:i/>
                <w:iCs/>
              </w:rPr>
              <w:t>т</w:t>
            </w:r>
            <w:r w:rsidRPr="000F1A64">
              <w:rPr>
                <w:i/>
                <w:iCs/>
              </w:rPr>
              <w:t xml:space="preserve"> реализма – к модернизму</w:t>
            </w:r>
          </w:p>
          <w:p w:rsidR="0006286E" w:rsidRPr="000F1A64" w:rsidRDefault="0006286E" w:rsidP="00A35C75">
            <w:pPr>
              <w:widowControl w:val="0"/>
              <w:jc w:val="both"/>
            </w:pPr>
            <w:r w:rsidRPr="000F1A64">
              <w:rPr>
                <w:i/>
                <w:iCs/>
              </w:rPr>
              <w:t>Серебряный век</w:t>
            </w:r>
            <w:r w:rsidRPr="000F1A64">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06286E" w:rsidRPr="000F1A64" w:rsidRDefault="0006286E" w:rsidP="00A35C75">
            <w:pPr>
              <w:widowControl w:val="0"/>
              <w:jc w:val="both"/>
            </w:pPr>
            <w:r w:rsidRPr="000F1A64">
              <w:rPr>
                <w:i/>
                <w:iCs/>
              </w:rPr>
              <w:t>Символизм.</w:t>
            </w:r>
            <w:r w:rsidRPr="000F1A64">
              <w:t xml:space="preserve"> Идея </w:t>
            </w:r>
            <w:proofErr w:type="spellStart"/>
            <w:r w:rsidRPr="000F1A64">
              <w:t>двоемирия</w:t>
            </w:r>
            <w:proofErr w:type="spellEnd"/>
            <w:r w:rsidRPr="000F1A64">
              <w:t xml:space="preserve"> и обновление художественного языка: расширение значения слова. Поэты-символисты: </w:t>
            </w:r>
            <w:r w:rsidRPr="000F1A64">
              <w:rPr>
                <w:i/>
                <w:iCs/>
              </w:rPr>
              <w:t>В.</w:t>
            </w:r>
            <w:r w:rsidRPr="000F1A64">
              <w:rPr>
                <w:i/>
                <w:iCs/>
                <w:lang w:val="en-US"/>
              </w:rPr>
              <w:t> </w:t>
            </w:r>
            <w:r w:rsidRPr="000F1A64">
              <w:rPr>
                <w:i/>
                <w:iCs/>
              </w:rPr>
              <w:t>Брюсов</w:t>
            </w:r>
            <w:r w:rsidRPr="000F1A64">
              <w:t xml:space="preserve"> («Творчество»); </w:t>
            </w:r>
            <w:r w:rsidRPr="000F1A64">
              <w:rPr>
                <w:i/>
                <w:iCs/>
              </w:rPr>
              <w:t>К. Бальмонт</w:t>
            </w:r>
            <w:r w:rsidRPr="000F1A64">
              <w:t xml:space="preserve"> («Я – изысканность русской медлительной речи…»); </w:t>
            </w:r>
            <w:r w:rsidRPr="000F1A64">
              <w:rPr>
                <w:i/>
                <w:iCs/>
              </w:rPr>
              <w:t>А. Белый</w:t>
            </w:r>
            <w:r w:rsidRPr="000F1A64">
              <w:t xml:space="preserve"> («Раздумье»).</w:t>
            </w:r>
          </w:p>
          <w:p w:rsidR="0006286E" w:rsidRPr="000F1A64" w:rsidRDefault="0006286E" w:rsidP="00A35C75">
            <w:pPr>
              <w:widowControl w:val="0"/>
              <w:jc w:val="both"/>
            </w:pPr>
            <w:r w:rsidRPr="000F1A64">
              <w:rPr>
                <w:i/>
                <w:iCs/>
              </w:rPr>
              <w:t>Акмеизм.</w:t>
            </w:r>
            <w:r w:rsidRPr="000F1A64">
              <w:t xml:space="preserve"> Возвращение к «прекрасной ясности». </w:t>
            </w:r>
            <w:r w:rsidRPr="000F1A64">
              <w:rPr>
                <w:shd w:val="clear" w:color="auto" w:fill="FFFFFF"/>
              </w:rPr>
              <w:t xml:space="preserve">Предметность тематики и образов, точность слова. Поэты-акмеисты: </w:t>
            </w:r>
            <w:r w:rsidRPr="000F1A64">
              <w:rPr>
                <w:i/>
                <w:iCs/>
                <w:shd w:val="clear" w:color="auto" w:fill="FFFFFF"/>
              </w:rPr>
              <w:t>Н. Гумилев</w:t>
            </w:r>
            <w:r w:rsidRPr="000F1A64">
              <w:rPr>
                <w:shd w:val="clear" w:color="auto" w:fill="FFFFFF"/>
              </w:rPr>
              <w:t xml:space="preserve"> («Жираф»); </w:t>
            </w:r>
            <w:r w:rsidRPr="000F1A64">
              <w:rPr>
                <w:i/>
                <w:iCs/>
                <w:shd w:val="clear" w:color="auto" w:fill="FFFFFF"/>
              </w:rPr>
              <w:t>С. Городецкий</w:t>
            </w:r>
            <w:r w:rsidRPr="000F1A64">
              <w:rPr>
                <w:shd w:val="clear" w:color="auto" w:fill="FFFFFF"/>
              </w:rPr>
              <w:t xml:space="preserve"> («Береза»).</w:t>
            </w:r>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i/>
                <w:iCs/>
              </w:rPr>
              <w:t xml:space="preserve">Футуризм. </w:t>
            </w:r>
            <w:proofErr w:type="spellStart"/>
            <w:r w:rsidRPr="000F1A64">
              <w:t>Эпатажность</w:t>
            </w:r>
            <w:proofErr w:type="spellEnd"/>
            <w:r w:rsidRPr="000F1A64">
              <w:t xml:space="preserve"> и устремленность в будущее. Разрыв с традицией. Поп</w:t>
            </w:r>
            <w:r w:rsidRPr="000F1A64">
              <w:rPr>
                <w:color w:val="2021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0F1A64">
              <w:rPr>
                <w:i/>
                <w:iCs/>
                <w:color w:val="202124"/>
                <w:shd w:val="clear" w:color="auto" w:fill="FFFFFF"/>
              </w:rPr>
              <w:t>И. Северянин</w:t>
            </w:r>
            <w:r w:rsidRPr="000F1A64">
              <w:rPr>
                <w:color w:val="202124"/>
                <w:shd w:val="clear" w:color="auto" w:fill="FFFFFF"/>
              </w:rPr>
              <w:t xml:space="preserve"> («Эпилог», «Авиатор»); </w:t>
            </w:r>
            <w:r w:rsidRPr="000F1A64">
              <w:rPr>
                <w:i/>
                <w:iCs/>
                <w:color w:val="202124"/>
                <w:shd w:val="clear" w:color="auto" w:fill="FFFFFF"/>
              </w:rPr>
              <w:t xml:space="preserve">В. Хлебников </w:t>
            </w:r>
            <w:r w:rsidRPr="000F1A64">
              <w:rPr>
                <w:color w:val="202124"/>
                <w:shd w:val="clear" w:color="auto" w:fill="FFFFFF"/>
              </w:rPr>
              <w:t>(«Заклятие смехом»). Серебряный век в кино и театре.  Культура авангарда в современной массовой культуре</w:t>
            </w:r>
            <w:r>
              <w:rPr>
                <w:color w:val="202124"/>
                <w:shd w:val="clear" w:color="auto" w:fill="FFFFFF"/>
              </w:rPr>
              <w:t>.</w:t>
            </w:r>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Ч</w:t>
            </w:r>
            <w:r w:rsidRPr="000F1A64">
              <w:rPr>
                <w:bCs/>
              </w:rPr>
              <w:t>тение и исполнение поэтических произведений, сопоставление различных методов создания художественного образа, стилизация</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Default="0006286E" w:rsidP="00A35C75">
            <w:r w:rsidRPr="000111A8">
              <w:rPr>
                <w:bCs/>
                <w:color w:val="000000" w:themeColor="text1"/>
              </w:rPr>
              <w:t>ОК 02, ОК 03,ОК 04, ОК 05, ОК 06, ОК 09</w:t>
            </w:r>
          </w:p>
        </w:tc>
      </w:tr>
      <w:tr w:rsidR="0006286E" w:rsidRPr="00CD3FA1" w:rsidTr="00A35C75">
        <w:trPr>
          <w:trHeight w:val="8279"/>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Т</w:t>
            </w:r>
            <w:r w:rsidRPr="000F1A64">
              <w:rPr>
                <w:b/>
                <w:bCs/>
              </w:rPr>
              <w:t>ема 3.5</w:t>
            </w:r>
          </w:p>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t>А. Блок. Лирика. Поэма «Двенадцать»</w:t>
            </w:r>
          </w:p>
          <w:p w:rsidR="0006286E" w:rsidRPr="00CD3FA1" w:rsidRDefault="0006286E" w:rsidP="00A35C75">
            <w:pPr>
              <w:widowControl w:val="0"/>
              <w:rPr>
                <w:b/>
                <w:bCs/>
                <w:lang w:eastAsia="ru-RU"/>
              </w:rPr>
            </w:pPr>
            <w:r w:rsidRPr="000F1A64">
              <w:t>Поэтическое новаторство В. Маяковского</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F481B">
              <w:rPr>
                <w:b/>
              </w:rPr>
              <w:t xml:space="preserve">Практическое занятие: </w:t>
            </w:r>
            <w:r w:rsidRPr="000F1A64">
              <w:rPr>
                <w:i/>
                <w:iCs/>
              </w:rPr>
              <w:t>Александр Александрович Блок</w:t>
            </w:r>
            <w:r w:rsidRPr="000F1A64">
              <w:t xml:space="preserve"> (1880–1921). Сведения из биографии поэта. </w:t>
            </w:r>
            <w:proofErr w:type="gramStart"/>
            <w:r w:rsidRPr="000F1A64">
              <w:rPr>
                <w:i/>
                <w:iCs/>
              </w:rPr>
              <w:t>«Вхожу я в темные храмы…», «Незнакомка», «Ночь, улица, фонарь, аптека…», «О доблестях, о подвигах, о славе…», «В ресторане», «Река раскинулась.</w:t>
            </w:r>
            <w:proofErr w:type="gramEnd"/>
            <w:r w:rsidRPr="000F1A64">
              <w:rPr>
                <w:i/>
                <w:iCs/>
              </w:rPr>
              <w:t xml:space="preserve"> </w:t>
            </w:r>
            <w:proofErr w:type="gramStart"/>
            <w:r w:rsidRPr="000F1A64">
              <w:rPr>
                <w:i/>
                <w:iCs/>
              </w:rPr>
              <w:t xml:space="preserve">Течет, грустит лениво…» </w:t>
            </w:r>
            <w:r w:rsidRPr="000F1A64">
              <w:t xml:space="preserve">(из цикла </w:t>
            </w:r>
            <w:r w:rsidRPr="000F1A64">
              <w:rPr>
                <w:i/>
                <w:iCs/>
              </w:rPr>
              <w:t>«На поле Куликовом»), «Россия», «Балаган», «О, я хочу безумно жить…».</w:t>
            </w:r>
            <w:proofErr w:type="gramEnd"/>
            <w:r w:rsidRPr="000F1A64">
              <w:rPr>
                <w:i/>
                <w:iCs/>
              </w:rPr>
              <w:t xml:space="preserve"> Лирика </w:t>
            </w:r>
            <w:r w:rsidRPr="000F1A64">
              <w:t>Блока – «трилогия вочеловечения». Ранние стихи: мистицизм, идеал мировой гармонии. Любовь как служение и возношение</w:t>
            </w:r>
            <w:r w:rsidRPr="000F1A64">
              <w:rPr>
                <w:i/>
                <w:iCs/>
              </w:rPr>
              <w:t>.</w:t>
            </w:r>
            <w:r w:rsidRPr="000F1A64">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r>
              <w:t xml:space="preserve"> </w:t>
            </w:r>
            <w:r w:rsidRPr="000F1A64">
              <w:t xml:space="preserve">Поэма </w:t>
            </w:r>
            <w:r w:rsidRPr="000F1A64">
              <w:rPr>
                <w:i/>
                <w:iCs/>
              </w:rPr>
              <w:t>«Двенадцать».</w:t>
            </w:r>
            <w:r w:rsidRPr="000F1A64">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r>
              <w:t xml:space="preserve">. </w:t>
            </w:r>
            <w:r>
              <w:rPr>
                <w:bCs/>
              </w:rPr>
              <w:t>Ч</w:t>
            </w:r>
            <w:r w:rsidRPr="000F1A64">
              <w:rPr>
                <w:bCs/>
              </w:rPr>
              <w:t>тение и исполнение поэтических произведений</w:t>
            </w:r>
            <w:r>
              <w:rPr>
                <w:bCs/>
              </w:rPr>
              <w:t>.</w:t>
            </w:r>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i/>
                <w:iCs/>
              </w:rPr>
              <w:t>Владимир Владимирович Маяковский</w:t>
            </w:r>
            <w:r w:rsidRPr="000F1A64">
              <w:t xml:space="preserve"> (1893–1930) Трагедия </w:t>
            </w:r>
            <w:proofErr w:type="gramStart"/>
            <w:r w:rsidRPr="000F1A64">
              <w:t>горлана-главаря</w:t>
            </w:r>
            <w:proofErr w:type="gramEnd"/>
            <w:r w:rsidRPr="000F1A64">
              <w:t xml:space="preserve"> (факты биографии).</w:t>
            </w:r>
            <w:r>
              <w:t xml:space="preserve"> </w:t>
            </w:r>
            <w:r w:rsidRPr="000F1A64">
              <w:rPr>
                <w:i/>
                <w:iCs/>
              </w:rPr>
              <w:t>«Послушайте!», «</w:t>
            </w:r>
            <w:proofErr w:type="spellStart"/>
            <w:r w:rsidRPr="000F1A64">
              <w:rPr>
                <w:i/>
                <w:iCs/>
              </w:rPr>
              <w:t>Лиличка</w:t>
            </w:r>
            <w:proofErr w:type="spellEnd"/>
            <w:r w:rsidRPr="000F1A64">
              <w:rPr>
                <w:i/>
                <w:iCs/>
              </w:rPr>
              <w:t>!», «Скрипка и немножко нервно», «Левый марш», «Прозаседавшиеся», «Нате!», «А вы могли бы?», «Юбилейное», «Сергею Есенину»</w:t>
            </w:r>
            <w:r>
              <w:rPr>
                <w:i/>
                <w:iCs/>
              </w:rPr>
              <w:t xml:space="preserve">. </w:t>
            </w:r>
            <w:r w:rsidRPr="000F1A64">
              <w:rPr>
                <w:i/>
                <w:iCs/>
              </w:rPr>
              <w:t xml:space="preserve">Лирика. </w:t>
            </w:r>
            <w:r w:rsidRPr="000F1A64">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0F1A64">
              <w:rPr>
                <w:i/>
                <w:iCs/>
              </w:rPr>
              <w:t xml:space="preserve">. </w:t>
            </w:r>
            <w:r w:rsidRPr="000F1A64">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w:t>
            </w:r>
            <w:r>
              <w:t xml:space="preserve">в современной массовой культуре. </w:t>
            </w:r>
            <w:r w:rsidRPr="000F1A64">
              <w:t xml:space="preserve">Поэма-триптих </w:t>
            </w:r>
            <w:r w:rsidRPr="000F1A64">
              <w:rPr>
                <w:i/>
                <w:iCs/>
              </w:rPr>
              <w:t>«Облако в штанах»</w:t>
            </w:r>
            <w:r w:rsidRPr="000F1A64">
              <w:t>. Образ лирического героя-бунтаря и его возлюбленной. Новаторское открытие Маяковского в жанре поэмы: усиление лирического начала</w:t>
            </w:r>
            <w:r>
              <w:t xml:space="preserve">. </w:t>
            </w:r>
            <w:r>
              <w:rPr>
                <w:bCs/>
              </w:rPr>
              <w:t>Ч</w:t>
            </w:r>
            <w:r w:rsidRPr="000F1A64">
              <w:rPr>
                <w:bCs/>
              </w:rPr>
              <w:t>тение и исполнение поэтических произведений</w:t>
            </w:r>
            <w:proofErr w:type="gramStart"/>
            <w:r>
              <w:rPr>
                <w:bCs/>
              </w:rPr>
              <w:t>.</w:t>
            </w:r>
            <w:proofErr w:type="gramEnd"/>
            <w:r w:rsidRPr="000F1A64">
              <w:t xml:space="preserve"> (</w:t>
            </w:r>
            <w:proofErr w:type="gramStart"/>
            <w:r w:rsidRPr="000F1A64">
              <w:t>п</w:t>
            </w:r>
            <w:proofErr w:type="gramEnd"/>
            <w:r w:rsidRPr="000F1A64">
              <w:t>ревращение поэмы в лирический монолог). Особенности рифмовки</w:t>
            </w:r>
            <w:r>
              <w:t xml:space="preserve">. </w:t>
            </w:r>
            <w:r>
              <w:rPr>
                <w:bCs/>
              </w:rPr>
              <w:t>Ч</w:t>
            </w:r>
            <w:r w:rsidRPr="000F1A64">
              <w:rPr>
                <w:bCs/>
              </w:rPr>
              <w:t>тение и исполнение поэтических произведений</w:t>
            </w:r>
          </w:p>
        </w:tc>
        <w:tc>
          <w:tcPr>
            <w:tcW w:w="357" w:type="pct"/>
          </w:tcPr>
          <w:p w:rsidR="0006286E" w:rsidRPr="00DD4437" w:rsidRDefault="0006286E" w:rsidP="00A35C75">
            <w:pPr>
              <w:jc w:val="center"/>
              <w:rPr>
                <w:bCs/>
                <w:iCs/>
                <w:lang w:eastAsia="ru-RU"/>
              </w:rPr>
            </w:pPr>
            <w:r>
              <w:rPr>
                <w:bCs/>
                <w:iCs/>
                <w:lang w:eastAsia="ru-RU"/>
              </w:rPr>
              <w:t>2</w:t>
            </w:r>
          </w:p>
        </w:tc>
        <w:tc>
          <w:tcPr>
            <w:tcW w:w="1141" w:type="pct"/>
          </w:tcPr>
          <w:p w:rsidR="0006286E" w:rsidRDefault="0006286E" w:rsidP="00A35C75">
            <w:r w:rsidRPr="000111A8">
              <w:rPr>
                <w:bCs/>
                <w:color w:val="000000" w:themeColor="text1"/>
              </w:rPr>
              <w:t>ОК 02, ОК 03,ОК 04, ОК 05, ОК 06, ОК 09</w:t>
            </w:r>
          </w:p>
        </w:tc>
      </w:tr>
      <w:tr w:rsidR="0006286E" w:rsidRPr="00CD3FA1" w:rsidTr="00A35C75">
        <w:trPr>
          <w:trHeight w:val="3864"/>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3.</w:t>
            </w:r>
            <w:r>
              <w:rPr>
                <w:b/>
                <w:bCs/>
              </w:rPr>
              <w:t>6</w:t>
            </w:r>
          </w:p>
          <w:p w:rsidR="0006286E" w:rsidRPr="000F1A64" w:rsidRDefault="0006286E" w:rsidP="00A35C75">
            <w:pPr>
              <w:widowControl w:val="0"/>
            </w:pPr>
            <w:r w:rsidRPr="000F1A64">
              <w:t>Драматизм судьбы поэта</w:t>
            </w:r>
            <w:r>
              <w:t>.</w:t>
            </w:r>
          </w:p>
          <w:p w:rsidR="0006286E" w:rsidRPr="000F1A64" w:rsidRDefault="0006286E" w:rsidP="00A35C75">
            <w:pPr>
              <w:widowControl w:val="0"/>
            </w:pPr>
            <w:r w:rsidRPr="000F1A64">
              <w:t>С. А. Есенин</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Сергей Александрович Есенин</w:t>
            </w:r>
            <w:r w:rsidRPr="000F1A64">
              <w:t xml:space="preserve"> (1895–1925) </w:t>
            </w:r>
          </w:p>
          <w:p w:rsidR="0006286E" w:rsidRPr="000F1A64" w:rsidRDefault="0006286E" w:rsidP="00A35C75">
            <w:pPr>
              <w:widowControl w:val="0"/>
              <w:jc w:val="both"/>
            </w:pPr>
            <w:proofErr w:type="gramStart"/>
            <w:r w:rsidRPr="000F1A64">
              <w:rPr>
                <w:i/>
                <w:iCs/>
              </w:rPr>
              <w:t>(«Гой ты, Русь моя родная!», «Тебе одной плету венок…», «Спит ковыль.</w:t>
            </w:r>
            <w:proofErr w:type="gramEnd"/>
            <w:r w:rsidRPr="000F1A64">
              <w:rPr>
                <w:i/>
                <w:iCs/>
              </w:rPr>
              <w:t xml:space="preserve"> Равнина дорогая…», «Неуютная жидкая </w:t>
            </w:r>
            <w:proofErr w:type="spellStart"/>
            <w:r w:rsidRPr="000F1A64">
              <w:rPr>
                <w:i/>
                <w:iCs/>
              </w:rPr>
              <w:t>лунность</w:t>
            </w:r>
            <w:proofErr w:type="spellEnd"/>
            <w:r w:rsidRPr="000F1A64">
              <w:rPr>
                <w:i/>
                <w:iCs/>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Чувство Родины – основное в творчестве Есенина. Образ родной деревни, ее судьба в ранней и поздней лирике поэта. Посвящение матери</w:t>
            </w:r>
            <w:r w:rsidRPr="000F1A64">
              <w:rPr>
                <w:i/>
                <w:iCs/>
              </w:rPr>
              <w:t>.</w:t>
            </w:r>
            <w:r w:rsidRPr="000F1A64">
              <w:t xml:space="preserve"> Особая связь природы и человека. Любовная тема. </w:t>
            </w:r>
            <w:proofErr w:type="spellStart"/>
            <w:r w:rsidRPr="000F1A64">
              <w:t>Исповедальность</w:t>
            </w:r>
            <w:proofErr w:type="spellEnd"/>
            <w:r w:rsidRPr="000F1A64">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r>
              <w:t>.</w:t>
            </w:r>
          </w:p>
          <w:p w:rsidR="0006286E" w:rsidRPr="000F1A64" w:rsidRDefault="0006286E" w:rsidP="00A35C75">
            <w:pPr>
              <w:jc w:val="both"/>
            </w:pPr>
            <w:r>
              <w:rPr>
                <w:bCs/>
              </w:rPr>
              <w:t>Р</w:t>
            </w:r>
            <w:r w:rsidRPr="000F1A64">
              <w:rPr>
                <w:bCs/>
              </w:rPr>
              <w:t>абота с поэтическими произведениями С. Есенина – выразительное чтение, исполнение, составление визуальных и музыкальных композиций</w:t>
            </w:r>
            <w:r>
              <w:rPr>
                <w:bCs/>
              </w:rPr>
              <w:t>.</w:t>
            </w:r>
          </w:p>
        </w:tc>
        <w:tc>
          <w:tcPr>
            <w:tcW w:w="357" w:type="pct"/>
          </w:tcPr>
          <w:p w:rsidR="0006286E" w:rsidRPr="004D2F7D" w:rsidRDefault="0006286E" w:rsidP="00A35C75">
            <w:pPr>
              <w:jc w:val="center"/>
              <w:rPr>
                <w:bCs/>
                <w:iCs/>
                <w:lang w:eastAsia="ru-RU"/>
              </w:rPr>
            </w:pPr>
            <w:r>
              <w:rPr>
                <w:bCs/>
                <w:iCs/>
                <w:lang w:eastAsia="ru-RU"/>
              </w:rPr>
              <w:t>2</w:t>
            </w:r>
          </w:p>
        </w:tc>
        <w:tc>
          <w:tcPr>
            <w:tcW w:w="1141" w:type="pct"/>
          </w:tcPr>
          <w:p w:rsidR="0006286E" w:rsidRDefault="0006286E" w:rsidP="00A35C75">
            <w:r w:rsidRPr="000111A8">
              <w:rPr>
                <w:bCs/>
                <w:color w:val="000000" w:themeColor="text1"/>
              </w:rPr>
              <w:t>ОК 02, ОК 03,ОК 04, ОК 05, ОК 06, ОК 09</w:t>
            </w:r>
          </w:p>
        </w:tc>
      </w:tr>
      <w:tr w:rsidR="0006286E" w:rsidRPr="00CD3FA1" w:rsidTr="00A35C75">
        <w:trPr>
          <w:trHeight w:val="549"/>
        </w:trPr>
        <w:tc>
          <w:tcPr>
            <w:tcW w:w="778" w:type="pct"/>
          </w:tcPr>
          <w:p w:rsidR="0006286E"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ar-SA"/>
              </w:rPr>
            </w:pPr>
            <w:r w:rsidRPr="000F1A64">
              <w:rPr>
                <w:b/>
                <w:bCs/>
              </w:rPr>
              <w:t>Раздел 4</w:t>
            </w:r>
          </w:p>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lang w:eastAsia="ar-SA"/>
              </w:rPr>
            </w:pP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«Человек перед лицом эпохальных потрясений»:</w:t>
            </w:r>
          </w:p>
          <w:p w:rsidR="0006286E" w:rsidRPr="00FC6491" w:rsidRDefault="0006286E" w:rsidP="00A35C75">
            <w:pPr>
              <w:jc w:val="both"/>
              <w:rPr>
                <w:lang w:eastAsia="ar-SA"/>
              </w:rPr>
            </w:pPr>
            <w:r w:rsidRPr="000F1A64">
              <w:rPr>
                <w:b/>
                <w:bCs/>
              </w:rPr>
              <w:t>Русская литература 20-40-х годов ХХ века</w:t>
            </w:r>
          </w:p>
        </w:tc>
        <w:tc>
          <w:tcPr>
            <w:tcW w:w="357" w:type="pct"/>
          </w:tcPr>
          <w:p w:rsidR="0006286E" w:rsidRDefault="0006286E" w:rsidP="00A35C75">
            <w:pPr>
              <w:jc w:val="center"/>
              <w:rPr>
                <w:b/>
                <w:bCs/>
                <w:iCs/>
                <w:lang w:eastAsia="ru-RU"/>
              </w:rPr>
            </w:pPr>
            <w:r>
              <w:rPr>
                <w:b/>
                <w:bCs/>
                <w:iCs/>
                <w:lang w:eastAsia="ru-RU"/>
              </w:rPr>
              <w:t>10</w:t>
            </w:r>
          </w:p>
        </w:tc>
        <w:tc>
          <w:tcPr>
            <w:tcW w:w="1141" w:type="pct"/>
          </w:tcPr>
          <w:p w:rsidR="0006286E" w:rsidRPr="00CD3FA1" w:rsidRDefault="0006286E" w:rsidP="00A35C75">
            <w:pPr>
              <w:ind w:firstLine="709"/>
              <w:rPr>
                <w:b/>
                <w:bCs/>
                <w:i/>
                <w:lang w:eastAsia="ru-RU"/>
              </w:rPr>
            </w:pPr>
          </w:p>
        </w:tc>
      </w:tr>
      <w:tr w:rsidR="0006286E" w:rsidRPr="00CD3FA1" w:rsidTr="00A35C75">
        <w:trPr>
          <w:trHeight w:val="295"/>
        </w:trPr>
        <w:tc>
          <w:tcPr>
            <w:tcW w:w="778" w:type="pct"/>
            <w:vMerge w:val="restar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4.1</w:t>
            </w:r>
          </w:p>
          <w:p w:rsidR="0006286E" w:rsidRPr="000F1A64" w:rsidRDefault="0006286E" w:rsidP="00A35C75">
            <w:pPr>
              <w:widowControl w:val="0"/>
            </w:pPr>
            <w:r>
              <w:t>Лирика</w:t>
            </w:r>
            <w:r w:rsidRPr="000F1A64">
              <w:t xml:space="preserve"> М. И. Цветаевой</w:t>
            </w:r>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Cs/>
                <w:color w:val="000000"/>
              </w:rPr>
              <w:t>Вечные темы в поэзии А. А. Ахматовой</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Марина Ивановна Цветаева</w:t>
            </w:r>
            <w:r w:rsidRPr="000F1A64">
              <w:t xml:space="preserve"> (1892–1941) Сведения из биографии. </w:t>
            </w:r>
            <w:r w:rsidRPr="000F1A64">
              <w:rPr>
                <w:i/>
                <w:iCs/>
              </w:rPr>
              <w:t xml:space="preserve">«Роландов Рог», «Моим стихам, написанным так рано…», «Кто создан из камня, кто создан из глины…», «Куст», «Тоска по родине! Давно…», «Вчера еще в глаза глядел…», «Идешь на меня </w:t>
            </w:r>
            <w:proofErr w:type="gramStart"/>
            <w:r w:rsidRPr="000F1A64">
              <w:rPr>
                <w:i/>
                <w:iCs/>
              </w:rPr>
              <w:t>похожий</w:t>
            </w:r>
            <w:proofErr w:type="gramEnd"/>
            <w:r w:rsidRPr="000F1A64">
              <w:rPr>
                <w:i/>
                <w:iCs/>
              </w:rPr>
              <w:t>…», «Все рядком лежат…», «Стихи к Блоку» («Имя твое – птица в руке…»)</w:t>
            </w:r>
            <w:r w:rsidRPr="000F1A64">
              <w:t xml:space="preserve">, </w:t>
            </w:r>
            <w:r w:rsidRPr="000F1A64">
              <w:rPr>
                <w:i/>
                <w:iCs/>
              </w:rPr>
              <w:t>«У тонкой проволоки над волной овсов…» (</w:t>
            </w:r>
            <w:r w:rsidRPr="000F1A64">
              <w:t>из цикла «Ахматовой»)</w:t>
            </w:r>
            <w:r w:rsidRPr="000F1A64">
              <w:rPr>
                <w:i/>
                <w:iCs/>
              </w:rPr>
              <w:t xml:space="preserve"> </w:t>
            </w:r>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0F1A64">
              <w:t>Исповедальность</w:t>
            </w:r>
            <w:proofErr w:type="spellEnd"/>
            <w:r w:rsidRPr="000F1A64">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0F1A64">
              <w:rPr>
                <w:i/>
                <w:iCs/>
              </w:rPr>
              <w:t xml:space="preserve"> </w:t>
            </w:r>
            <w:r w:rsidRPr="000F1A64">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357" w:type="pct"/>
            <w:vMerge w:val="restart"/>
          </w:tcPr>
          <w:p w:rsidR="0006286E" w:rsidRPr="004D2F7D" w:rsidRDefault="0006286E" w:rsidP="00A35C75">
            <w:pPr>
              <w:jc w:val="center"/>
              <w:rPr>
                <w:bCs/>
                <w:iCs/>
                <w:lang w:eastAsia="ru-RU"/>
              </w:rPr>
            </w:pPr>
            <w:r>
              <w:rPr>
                <w:bCs/>
                <w:iCs/>
                <w:lang w:eastAsia="ru-RU"/>
              </w:rPr>
              <w:t>2</w:t>
            </w:r>
          </w:p>
        </w:tc>
        <w:tc>
          <w:tcPr>
            <w:tcW w:w="1141" w:type="pct"/>
            <w:vMerge w:val="restart"/>
          </w:tcPr>
          <w:p w:rsidR="0006286E" w:rsidRDefault="0006286E" w:rsidP="00A35C75">
            <w:r w:rsidRPr="00D65A4F">
              <w:rPr>
                <w:bCs/>
                <w:color w:val="000000" w:themeColor="text1"/>
              </w:rPr>
              <w:t>ОК 02, ОК 03,ОК 04, ОК 05, ОК 06, ОК 09</w:t>
            </w:r>
          </w:p>
        </w:tc>
      </w:tr>
      <w:tr w:rsidR="0006286E" w:rsidTr="00A35C75">
        <w:trPr>
          <w:trHeight w:val="20"/>
        </w:trPr>
        <w:tc>
          <w:tcPr>
            <w:tcW w:w="778" w:type="pct"/>
            <w:vMerge/>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 </w:t>
            </w:r>
            <w:r w:rsidRPr="000F1A64">
              <w:rPr>
                <w:i/>
                <w:iCs/>
              </w:rPr>
              <w:t>Анна Андреевна Ахматова</w:t>
            </w:r>
            <w:r w:rsidRPr="000F1A64">
              <w:t xml:space="preserve"> (1889–1966) Сведения из биографии. </w:t>
            </w:r>
          </w:p>
          <w:p w:rsidR="0006286E" w:rsidRPr="000F1A64" w:rsidRDefault="0006286E" w:rsidP="00A35C75">
            <w:pPr>
              <w:widowControl w:val="0"/>
              <w:jc w:val="both"/>
            </w:pPr>
            <w:r w:rsidRPr="000F1A64">
              <w:rPr>
                <w:i/>
                <w:iCs/>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0F1A64">
              <w:rPr>
                <w:i/>
                <w:iCs/>
              </w:rPr>
              <w:t>утешно</w:t>
            </w:r>
            <w:proofErr w:type="spellEnd"/>
            <w:r w:rsidRPr="000F1A64">
              <w:rPr>
                <w:i/>
                <w:iCs/>
              </w:rPr>
              <w:t>…», «Родная земля», «Смуглый отрок бродил по аллеям…»</w:t>
            </w:r>
          </w:p>
          <w:p w:rsidR="0006286E" w:rsidRPr="000F1A64" w:rsidRDefault="0006286E" w:rsidP="00A35C75">
            <w:pPr>
              <w:widowControl w:val="0"/>
              <w:jc w:val="both"/>
            </w:pPr>
            <w:r w:rsidRPr="000F1A64">
              <w:rPr>
                <w:i/>
                <w:iCs/>
              </w:rPr>
              <w:t>Лирика</w:t>
            </w:r>
            <w:r w:rsidRPr="000F1A64">
              <w:t>. Основные темы лирики Ахматовой: любовь как всепоглощающее чувство, как мука; тема творчества; гражданская тема; пушкинская тема.</w:t>
            </w:r>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Поэма</w:t>
            </w:r>
            <w:r w:rsidRPr="000F1A64">
              <w:rPr>
                <w:i/>
                <w:iCs/>
              </w:rPr>
              <w:t xml:space="preserve"> «Реквием». </w:t>
            </w:r>
            <w:r w:rsidRPr="000F1A64">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r>
              <w:t xml:space="preserve">. </w:t>
            </w:r>
            <w:r>
              <w:rPr>
                <w:bCs/>
              </w:rPr>
              <w:t>Ч</w:t>
            </w:r>
            <w:r w:rsidRPr="000F1A64">
              <w:rPr>
                <w:bCs/>
              </w:rPr>
              <w:t>тение и исполнение поэтических произведений</w:t>
            </w:r>
            <w:r>
              <w:rPr>
                <w:bCs/>
              </w:rPr>
              <w:t>.</w:t>
            </w:r>
          </w:p>
        </w:tc>
        <w:tc>
          <w:tcPr>
            <w:tcW w:w="357" w:type="pct"/>
            <w:vMerge/>
          </w:tcPr>
          <w:p w:rsidR="0006286E" w:rsidRPr="00DD4437" w:rsidRDefault="0006286E" w:rsidP="00A35C75">
            <w:pPr>
              <w:jc w:val="center"/>
              <w:rPr>
                <w:bCs/>
                <w:iCs/>
                <w:lang w:eastAsia="ru-RU"/>
              </w:rPr>
            </w:pPr>
          </w:p>
        </w:tc>
        <w:tc>
          <w:tcPr>
            <w:tcW w:w="1141" w:type="pct"/>
            <w:vMerge/>
          </w:tcPr>
          <w:p w:rsidR="0006286E" w:rsidRDefault="0006286E" w:rsidP="00A35C75"/>
        </w:tc>
      </w:tr>
      <w:tr w:rsidR="0006286E" w:rsidRPr="00CD3FA1" w:rsidTr="00A35C75">
        <w:trPr>
          <w:trHeight w:val="3312"/>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4.</w:t>
            </w:r>
            <w:r>
              <w:rPr>
                <w:b/>
                <w:bCs/>
              </w:rPr>
              <w:t>2</w:t>
            </w:r>
          </w:p>
          <w:p w:rsidR="0006286E" w:rsidRPr="000F1A64" w:rsidRDefault="0006286E" w:rsidP="00A35C75">
            <w:pPr>
              <w:widowControl w:val="0"/>
            </w:pPr>
            <w:r w:rsidRPr="000F1A64">
              <w:t>Андрей Платонов. «Усомнившийся Макар»</w:t>
            </w:r>
          </w:p>
        </w:tc>
        <w:tc>
          <w:tcPr>
            <w:tcW w:w="2724" w:type="pct"/>
          </w:tcPr>
          <w:p w:rsidR="0006286E" w:rsidRPr="000F1A64" w:rsidRDefault="0006286E" w:rsidP="00A35C75">
            <w:pPr>
              <w:widowControl w:val="0"/>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 xml:space="preserve">Андрей Платонов </w:t>
            </w:r>
            <w:r w:rsidRPr="000F1A64">
              <w:t xml:space="preserve">(Андрей Платонович Климентов) (1899–1951) Сведения из биографии. Повесть </w:t>
            </w:r>
            <w:r w:rsidRPr="000F1A64">
              <w:rPr>
                <w:i/>
                <w:iCs/>
              </w:rPr>
              <w:t>«Усомнившийся Макар»</w:t>
            </w:r>
            <w:r w:rsidRPr="000F1A64">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r>
              <w:t>. А</w:t>
            </w:r>
            <w:r w:rsidRPr="000F1A64">
              <w:rPr>
                <w:bCs/>
              </w:rPr>
              <w:t>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357" w:type="pct"/>
          </w:tcPr>
          <w:p w:rsidR="0006286E" w:rsidRPr="004D2F7D" w:rsidRDefault="0006286E" w:rsidP="00A35C75">
            <w:pPr>
              <w:jc w:val="center"/>
              <w:rPr>
                <w:bCs/>
                <w:iCs/>
                <w:lang w:eastAsia="ru-RU"/>
              </w:rPr>
            </w:pPr>
            <w:r>
              <w:rPr>
                <w:bCs/>
                <w:iCs/>
                <w:lang w:eastAsia="ru-RU"/>
              </w:rPr>
              <w:t>2</w:t>
            </w:r>
          </w:p>
        </w:tc>
        <w:tc>
          <w:tcPr>
            <w:tcW w:w="1141" w:type="pct"/>
          </w:tcPr>
          <w:p w:rsidR="0006286E" w:rsidRDefault="0006286E" w:rsidP="00A35C75">
            <w:r w:rsidRPr="00D65A4F">
              <w:rPr>
                <w:bCs/>
                <w:color w:val="000000" w:themeColor="text1"/>
              </w:rPr>
              <w:t>ОК 02, ОК 03,ОК 04, ОК 05, ОК 06, ОК 09</w:t>
            </w:r>
          </w:p>
        </w:tc>
      </w:tr>
      <w:tr w:rsidR="0006286E" w:rsidRPr="00CD3FA1" w:rsidTr="00A35C75">
        <w:trPr>
          <w:trHeight w:val="20"/>
        </w:trPr>
        <w:tc>
          <w:tcPr>
            <w:tcW w:w="5000" w:type="pct"/>
            <w:gridSpan w:val="4"/>
          </w:tcPr>
          <w:p w:rsidR="0006286E" w:rsidRPr="00CD3FA1" w:rsidRDefault="0006286E" w:rsidP="00A35C75">
            <w:pPr>
              <w:ind w:firstLine="709"/>
              <w:jc w:val="center"/>
              <w:rPr>
                <w:b/>
                <w:bCs/>
                <w:i/>
                <w:lang w:eastAsia="ru-RU"/>
              </w:rPr>
            </w:pPr>
            <w:r w:rsidRPr="00FE6478">
              <w:rPr>
                <w:b/>
                <w:bCs/>
                <w:color w:val="000000" w:themeColor="text1"/>
                <w:highlight w:val="yellow"/>
                <w:lang w:eastAsia="ru-RU"/>
              </w:rPr>
              <w:t>Профессионально ориентированное содержание</w:t>
            </w:r>
          </w:p>
        </w:tc>
      </w:tr>
      <w:tr w:rsidR="0006286E" w:rsidRPr="00CD3FA1" w:rsidTr="00A35C75">
        <w:trPr>
          <w:trHeight w:val="2484"/>
        </w:trPr>
        <w:tc>
          <w:tcPr>
            <w:tcW w:w="778" w:type="pct"/>
          </w:tcPr>
          <w:p w:rsidR="0006286E" w:rsidRPr="000F1A64" w:rsidRDefault="0006286E" w:rsidP="00A35C75">
            <w:pPr>
              <w:widowControl w:val="0"/>
            </w:pPr>
            <w:r w:rsidRPr="000F1A64">
              <w:rPr>
                <w:b/>
                <w:bCs/>
              </w:rPr>
              <w:lastRenderedPageBreak/>
              <w:t xml:space="preserve">«Вроде просто найти и расставить слова»: стихи для людей моей </w:t>
            </w:r>
            <w:r w:rsidR="001B664B">
              <w:rPr>
                <w:b/>
                <w:bCs/>
              </w:rPr>
              <w:t>профессии фрезеровщика</w:t>
            </w:r>
          </w:p>
        </w:tc>
        <w:tc>
          <w:tcPr>
            <w:tcW w:w="2724" w:type="pct"/>
          </w:tcPr>
          <w:p w:rsidR="0006286E" w:rsidRPr="000F1A64" w:rsidRDefault="0006286E" w:rsidP="00A35C75">
            <w:pPr>
              <w:widowControl w:val="0"/>
              <w:jc w:val="both"/>
            </w:pPr>
            <w:r w:rsidRPr="000F1A64">
              <w:rPr>
                <w:b/>
                <w:bCs/>
              </w:rPr>
              <w:t>Практическ</w:t>
            </w:r>
            <w:r>
              <w:rPr>
                <w:b/>
                <w:bCs/>
              </w:rPr>
              <w:t>ое</w:t>
            </w:r>
            <w:r w:rsidRPr="000F1A64">
              <w:rPr>
                <w:b/>
                <w:bCs/>
              </w:rPr>
              <w:t xml:space="preserve"> заняти</w:t>
            </w:r>
            <w:r>
              <w:rPr>
                <w:b/>
                <w:bCs/>
              </w:rPr>
              <w:t>е</w:t>
            </w:r>
            <w:r w:rsidRPr="000F1A64">
              <w:rPr>
                <w:b/>
                <w:bCs/>
              </w:rPr>
              <w:t>:</w:t>
            </w:r>
            <w:r w:rsidRPr="000F1A64">
              <w:rPr>
                <w:bCs/>
              </w:rPr>
              <w:t xml:space="preserve"> </w:t>
            </w:r>
            <w:r>
              <w:rPr>
                <w:bCs/>
              </w:rPr>
              <w:t>р</w:t>
            </w:r>
            <w:r w:rsidRPr="000F1A64">
              <w:rPr>
                <w:bCs/>
              </w:rPr>
              <w:t xml:space="preserve">оль поэзии в жизни человека любой </w:t>
            </w:r>
            <w:r w:rsidR="001B664B">
              <w:rPr>
                <w:bCs/>
              </w:rPr>
              <w:t>профессии</w:t>
            </w:r>
            <w:r w:rsidRPr="000F1A64">
              <w:rPr>
                <w:bCs/>
              </w:rPr>
              <w:t>.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r>
              <w:rPr>
                <w:bCs/>
              </w:rPr>
              <w:t>. У</w:t>
            </w:r>
            <w:r w:rsidRPr="000F1A64">
              <w:rPr>
                <w:bCs/>
              </w:rPr>
              <w:t>частие в</w:t>
            </w:r>
            <w:r w:rsidRPr="000F1A64">
              <w:rPr>
                <w:b/>
                <w:bCs/>
              </w:rPr>
              <w:t xml:space="preserve"> </w:t>
            </w:r>
            <w:r w:rsidRPr="000F1A64">
              <w:t xml:space="preserve">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w:t>
            </w:r>
            <w:r w:rsidR="001B664B">
              <w:t>профессии фрезеровщика</w:t>
            </w:r>
            <w:r w:rsidRPr="000F1A64">
              <w:t>. Написание аннотации к сборнику</w:t>
            </w:r>
          </w:p>
        </w:tc>
        <w:tc>
          <w:tcPr>
            <w:tcW w:w="357" w:type="pct"/>
          </w:tcPr>
          <w:p w:rsidR="0006286E" w:rsidRPr="004D2F7D" w:rsidRDefault="0006286E" w:rsidP="00A35C75">
            <w:pPr>
              <w:jc w:val="center"/>
              <w:rPr>
                <w:bCs/>
                <w:iCs/>
                <w:lang w:eastAsia="ru-RU"/>
              </w:rPr>
            </w:pPr>
            <w:r>
              <w:rPr>
                <w:bCs/>
                <w:iCs/>
                <w:lang w:eastAsia="ru-RU"/>
              </w:rPr>
              <w:t>2</w:t>
            </w:r>
          </w:p>
        </w:tc>
        <w:tc>
          <w:tcPr>
            <w:tcW w:w="1141" w:type="pct"/>
          </w:tcPr>
          <w:p w:rsidR="0006286E" w:rsidRDefault="0006286E" w:rsidP="00A35C75">
            <w:r w:rsidRPr="0063243C">
              <w:rPr>
                <w:bCs/>
                <w:color w:val="000000" w:themeColor="text1"/>
              </w:rPr>
              <w:t>ОК 02, ОК 03,ОК 04, ОК 05, ОК 06, ОК 09, ПК 1.6, ПК 2.6, ПК3.6</w:t>
            </w:r>
          </w:p>
        </w:tc>
      </w:tr>
      <w:tr w:rsidR="0006286E" w:rsidRPr="00CD3FA1" w:rsidTr="00A35C75">
        <w:trPr>
          <w:trHeight w:val="20"/>
        </w:trPr>
        <w:tc>
          <w:tcPr>
            <w:tcW w:w="778" w:type="pct"/>
            <w:vMerge w:val="restar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4.</w:t>
            </w:r>
            <w:r>
              <w:rPr>
                <w:b/>
                <w:bCs/>
              </w:rPr>
              <w:t>3</w:t>
            </w:r>
          </w:p>
          <w:p w:rsidR="0006286E" w:rsidRDefault="0006286E" w:rsidP="00A35C75">
            <w:pPr>
              <w:widowControl w:val="0"/>
              <w:rPr>
                <w:bCs/>
                <w:iCs/>
                <w:color w:val="000000"/>
              </w:rPr>
            </w:pPr>
            <w:r w:rsidRPr="009A59C9">
              <w:rPr>
                <w:bCs/>
                <w:iCs/>
                <w:color w:val="000000"/>
              </w:rPr>
              <w:t>Творчество М. А. Булгакова</w:t>
            </w:r>
            <w:r>
              <w:rPr>
                <w:bCs/>
                <w:iCs/>
                <w:color w:val="000000"/>
              </w:rPr>
              <w:t>. Роман «Мастер и Маргарита»</w:t>
            </w:r>
          </w:p>
          <w:p w:rsidR="0006286E" w:rsidRPr="009A59C9" w:rsidRDefault="0006286E" w:rsidP="00A35C75">
            <w:pPr>
              <w:widowControl w:val="0"/>
            </w:pPr>
            <w:r>
              <w:rPr>
                <w:bCs/>
                <w:iCs/>
                <w:color w:val="000000"/>
              </w:rPr>
              <w:t>ТРК-3</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Теоретическое занятие:</w:t>
            </w:r>
            <w:r w:rsidRPr="000F1A64">
              <w:rPr>
                <w:bCs/>
              </w:rPr>
              <w:t xml:space="preserve"> </w:t>
            </w:r>
            <w:r w:rsidRPr="000F1A64">
              <w:rPr>
                <w:i/>
                <w:iCs/>
              </w:rPr>
              <w:t>Михаил Афанасьевич Булгаков</w:t>
            </w:r>
            <w:r w:rsidRPr="000F1A64">
              <w:t xml:space="preserve"> (1891–1940) «Изгнанник, избранник»: сведения из биографии (с обобщением ранее изученного)</w:t>
            </w:r>
            <w:r>
              <w:t>.</w:t>
            </w:r>
            <w:r w:rsidRPr="000F1A64">
              <w:t xml:space="preserve"> </w:t>
            </w:r>
            <w:r>
              <w:t>Р</w:t>
            </w:r>
            <w:r w:rsidRPr="000F1A64">
              <w:t xml:space="preserve">оман </w:t>
            </w:r>
            <w:r w:rsidRPr="000F1A64">
              <w:rPr>
                <w:i/>
                <w:iCs/>
              </w:rPr>
              <w:t>«Мастер и Маргарита».</w:t>
            </w:r>
            <w:r w:rsidRPr="000F1A64">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0F1A64">
              <w:t>Воланд</w:t>
            </w:r>
            <w:proofErr w:type="spellEnd"/>
            <w:r w:rsidRPr="000F1A64">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w:t>
            </w:r>
            <w:proofErr w:type="gramStart"/>
            <w:r w:rsidRPr="000F1A64">
              <w:t>.</w:t>
            </w:r>
            <w:proofErr w:type="gramEnd"/>
            <w:r w:rsidRPr="000F1A64">
              <w:t xml:space="preserve"> </w:t>
            </w:r>
            <w:proofErr w:type="gramStart"/>
            <w:r w:rsidRPr="009B7D43">
              <w:rPr>
                <w:i/>
              </w:rPr>
              <w:t>и</w:t>
            </w:r>
            <w:proofErr w:type="gramEnd"/>
            <w:r w:rsidRPr="009B7D43">
              <w:rPr>
                <w:i/>
              </w:rPr>
              <w:t>ли</w:t>
            </w:r>
            <w:r w:rsidRPr="000F1A64">
              <w:t xml:space="preserve"> </w:t>
            </w:r>
            <w:r>
              <w:rPr>
                <w:i/>
                <w:iCs/>
              </w:rPr>
              <w:t>р</w:t>
            </w:r>
            <w:r w:rsidRPr="000F1A64">
              <w:t xml:space="preserve">оман </w:t>
            </w:r>
            <w:r w:rsidRPr="000F1A64">
              <w:rPr>
                <w:i/>
                <w:iCs/>
              </w:rPr>
              <w:t>«Белая гвардия».</w:t>
            </w:r>
            <w:r w:rsidRPr="000F1A64">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357" w:type="pct"/>
          </w:tcPr>
          <w:p w:rsidR="0006286E" w:rsidRPr="006533ED" w:rsidRDefault="0006286E" w:rsidP="00A35C75">
            <w:pPr>
              <w:jc w:val="center"/>
              <w:rPr>
                <w:bCs/>
                <w:iCs/>
                <w:lang w:eastAsia="ru-RU"/>
              </w:rPr>
            </w:pPr>
            <w:r>
              <w:rPr>
                <w:bCs/>
                <w:iCs/>
                <w:lang w:eastAsia="ru-RU"/>
              </w:rPr>
              <w:t>2</w:t>
            </w:r>
          </w:p>
        </w:tc>
        <w:tc>
          <w:tcPr>
            <w:tcW w:w="1141" w:type="pct"/>
          </w:tcPr>
          <w:p w:rsidR="0006286E" w:rsidRDefault="0006286E" w:rsidP="00A35C75">
            <w:r w:rsidRPr="00D65A4F">
              <w:rPr>
                <w:bCs/>
                <w:color w:val="000000" w:themeColor="text1"/>
              </w:rPr>
              <w:t>ОК 02, ОК 03,ОК 04, ОК 05, ОК 06, ОК 09</w:t>
            </w:r>
          </w:p>
        </w:tc>
      </w:tr>
      <w:tr w:rsidR="0006286E" w:rsidRPr="00CD3FA1" w:rsidTr="00A35C75">
        <w:trPr>
          <w:trHeight w:val="20"/>
        </w:trPr>
        <w:tc>
          <w:tcPr>
            <w:tcW w:w="778" w:type="pct"/>
            <w:vMerge/>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bCs/>
              </w:rPr>
              <w:t>Жанр и композиция романа «Мастер и Маргарита». Уровни повествования. Реальность и фантастика. Сатира в романе. Финал романа</w:t>
            </w:r>
            <w:r>
              <w:rPr>
                <w:bCs/>
              </w:rPr>
              <w:t>. Эссе: «Добро и зло в романе»</w:t>
            </w:r>
          </w:p>
        </w:tc>
        <w:tc>
          <w:tcPr>
            <w:tcW w:w="357" w:type="pct"/>
          </w:tcPr>
          <w:p w:rsidR="0006286E" w:rsidRPr="006533ED" w:rsidRDefault="0006286E" w:rsidP="00A35C75">
            <w:pPr>
              <w:jc w:val="center"/>
              <w:rPr>
                <w:bCs/>
                <w:iCs/>
                <w:lang w:eastAsia="ru-RU"/>
              </w:rPr>
            </w:pPr>
            <w:r>
              <w:rPr>
                <w:bCs/>
                <w:iCs/>
                <w:lang w:eastAsia="ru-RU"/>
              </w:rPr>
              <w:t>2</w:t>
            </w:r>
          </w:p>
        </w:tc>
        <w:tc>
          <w:tcPr>
            <w:tcW w:w="1141" w:type="pct"/>
          </w:tcPr>
          <w:p w:rsidR="0006286E" w:rsidRDefault="0006286E" w:rsidP="00A35C75">
            <w:r w:rsidRPr="00D65A4F">
              <w:rPr>
                <w:bCs/>
                <w:color w:val="000000" w:themeColor="text1"/>
              </w:rPr>
              <w:t>ОК 02, ОК 03,ОК 04, ОК 05, ОК 06, ОК 09</w:t>
            </w:r>
          </w:p>
        </w:tc>
      </w:tr>
      <w:tr w:rsidR="0006286E" w:rsidRPr="00CD3FA1" w:rsidTr="00A35C75">
        <w:trPr>
          <w:trHeight w:val="2484"/>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4.</w:t>
            </w:r>
            <w:r>
              <w:rPr>
                <w:b/>
                <w:bCs/>
              </w:rPr>
              <w:t>4</w:t>
            </w:r>
          </w:p>
          <w:p w:rsidR="0006286E" w:rsidRPr="000F1A64" w:rsidRDefault="0006286E" w:rsidP="00A35C75">
            <w:pPr>
              <w:widowControl w:val="0"/>
            </w:pPr>
            <w:r w:rsidRPr="000F1A64">
              <w:rPr>
                <w:color w:val="000000"/>
              </w:rPr>
              <w:t>М. А. Шолохов. Роман-эпопея «Тихий Дон»</w:t>
            </w:r>
          </w:p>
        </w:tc>
        <w:tc>
          <w:tcPr>
            <w:tcW w:w="2724" w:type="pct"/>
          </w:tcPr>
          <w:p w:rsidR="0006286E" w:rsidRPr="000F1A64" w:rsidRDefault="0006286E" w:rsidP="00A35C75">
            <w:pPr>
              <w:widowControl w:val="0"/>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Михаил Александрович Шолохов</w:t>
            </w:r>
            <w:r w:rsidRPr="000F1A64">
              <w:t xml:space="preserve"> (1905–1984) Сведения из биографии (с обобщением ранее изученного). Лауреат Нобелевской премии по литературе</w:t>
            </w:r>
            <w:r>
              <w:t xml:space="preserve">. </w:t>
            </w:r>
            <w:r w:rsidRPr="000F1A64">
              <w:t xml:space="preserve">Роман-эпопея </w:t>
            </w:r>
            <w:r w:rsidRPr="000F1A64">
              <w:rPr>
                <w:i/>
                <w:iCs/>
              </w:rPr>
              <w:t xml:space="preserve">«Тихий Дон» </w:t>
            </w:r>
            <w:r w:rsidRPr="000F1A64">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p w:rsidR="0006286E" w:rsidRPr="000F1A64" w:rsidRDefault="0006286E" w:rsidP="00A35C75">
            <w:pPr>
              <w:ind w:firstLine="20"/>
              <w:jc w:val="both"/>
            </w:pPr>
            <w:r w:rsidRPr="000F1A64">
              <w:rPr>
                <w:bCs/>
              </w:rPr>
              <w:t>Работа с эпизодами из выбранных глав</w:t>
            </w:r>
          </w:p>
        </w:tc>
        <w:tc>
          <w:tcPr>
            <w:tcW w:w="357" w:type="pct"/>
          </w:tcPr>
          <w:p w:rsidR="0006286E" w:rsidRPr="006533ED" w:rsidRDefault="0006286E" w:rsidP="00A35C75">
            <w:pPr>
              <w:jc w:val="center"/>
              <w:rPr>
                <w:bCs/>
                <w:iCs/>
                <w:lang w:eastAsia="ru-RU"/>
              </w:rPr>
            </w:pPr>
            <w:r>
              <w:rPr>
                <w:bCs/>
                <w:iCs/>
                <w:lang w:eastAsia="ru-RU"/>
              </w:rPr>
              <w:t>2</w:t>
            </w:r>
          </w:p>
        </w:tc>
        <w:tc>
          <w:tcPr>
            <w:tcW w:w="1141" w:type="pct"/>
          </w:tcPr>
          <w:p w:rsidR="0006286E" w:rsidRDefault="0006286E" w:rsidP="00A35C75">
            <w:r w:rsidRPr="00D65A4F">
              <w:rPr>
                <w:bCs/>
                <w:color w:val="000000" w:themeColor="text1"/>
              </w:rPr>
              <w:t>ОК 02, ОК 03,ОК 04, ОК 05, ОК 06, ОК 09</w:t>
            </w:r>
          </w:p>
        </w:tc>
      </w:tr>
      <w:tr w:rsidR="0006286E" w:rsidRPr="00CD3FA1" w:rsidTr="00A35C75">
        <w:trPr>
          <w:trHeight w:val="20"/>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Раздел 5</w:t>
            </w:r>
          </w:p>
          <w:p w:rsidR="0006286E" w:rsidRPr="00CD3FA1" w:rsidRDefault="0006286E" w:rsidP="00A35C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 xml:space="preserve">«Поэт и мир»: </w:t>
            </w:r>
          </w:p>
          <w:p w:rsidR="0006286E" w:rsidRPr="00CD3FA1" w:rsidRDefault="0006286E" w:rsidP="00A35C75">
            <w:pPr>
              <w:jc w:val="both"/>
              <w:rPr>
                <w:b/>
                <w:bCs/>
                <w:iCs/>
                <w:lang w:eastAsia="ru-RU"/>
              </w:rPr>
            </w:pPr>
            <w:r w:rsidRPr="000F1A64">
              <w:rPr>
                <w:b/>
                <w:bCs/>
              </w:rPr>
              <w:t>Литературный процесс в России 40-х – середины 50-х годов ХХ века</w:t>
            </w:r>
          </w:p>
        </w:tc>
        <w:tc>
          <w:tcPr>
            <w:tcW w:w="357" w:type="pct"/>
          </w:tcPr>
          <w:p w:rsidR="0006286E" w:rsidRPr="004E6EEF" w:rsidRDefault="0006286E" w:rsidP="00A35C75">
            <w:pPr>
              <w:jc w:val="center"/>
              <w:rPr>
                <w:b/>
                <w:bCs/>
                <w:iCs/>
                <w:lang w:eastAsia="ru-RU"/>
              </w:rPr>
            </w:pPr>
            <w:r w:rsidRPr="004E6EEF">
              <w:rPr>
                <w:b/>
                <w:bCs/>
                <w:iCs/>
                <w:lang w:eastAsia="ru-RU"/>
              </w:rPr>
              <w:t>2</w:t>
            </w:r>
          </w:p>
        </w:tc>
        <w:tc>
          <w:tcPr>
            <w:tcW w:w="1141" w:type="pct"/>
          </w:tcPr>
          <w:p w:rsidR="0006286E" w:rsidRDefault="0006286E" w:rsidP="00A35C75"/>
        </w:tc>
      </w:tr>
      <w:tr w:rsidR="0006286E" w:rsidRPr="00CD3FA1" w:rsidTr="00A35C75">
        <w:trPr>
          <w:trHeight w:val="8003"/>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5.1</w:t>
            </w:r>
          </w:p>
          <w:p w:rsidR="0006286E" w:rsidRPr="00CD3FA1" w:rsidRDefault="0006286E" w:rsidP="00A35C75">
            <w:pPr>
              <w:widowControl w:val="0"/>
              <w:rPr>
                <w:b/>
                <w:bCs/>
                <w:lang w:eastAsia="ru-RU"/>
              </w:rPr>
            </w:pPr>
            <w:r w:rsidRPr="000F1A64">
              <w:t xml:space="preserve">«Дойти до самой сути»: </w:t>
            </w:r>
            <w:r w:rsidRPr="000F1A64">
              <w:rPr>
                <w:bCs/>
                <w:color w:val="000000"/>
              </w:rPr>
              <w:t>Б. Пастернак.</w:t>
            </w:r>
            <w:r>
              <w:rPr>
                <w:bCs/>
                <w:color w:val="000000"/>
              </w:rPr>
              <w:t xml:space="preserve"> </w:t>
            </w:r>
            <w:proofErr w:type="spellStart"/>
            <w:r w:rsidRPr="000F1A64">
              <w:rPr>
                <w:bCs/>
                <w:color w:val="000000"/>
              </w:rPr>
              <w:t>Исповедальность</w:t>
            </w:r>
            <w:proofErr w:type="spellEnd"/>
            <w:r w:rsidRPr="000F1A64">
              <w:rPr>
                <w:bCs/>
                <w:color w:val="000000"/>
              </w:rPr>
              <w:t xml:space="preserve"> лирики А. Г. Твардовского</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Борис Леонидович Пастернак</w:t>
            </w:r>
            <w:r w:rsidRPr="000F1A64">
              <w:t xml:space="preserve"> (1890–1960) Сведения из биографии. Лауреат Нобелевской премии по литературе </w:t>
            </w:r>
            <w:r w:rsidRPr="000F1A64">
              <w:rPr>
                <w:i/>
                <w:iCs/>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w:t>
            </w:r>
            <w:proofErr w:type="gramStart"/>
            <w:r w:rsidRPr="000F1A64">
              <w:rPr>
                <w:i/>
                <w:iCs/>
              </w:rPr>
              <w:t>,«</w:t>
            </w:r>
            <w:proofErr w:type="gramEnd"/>
            <w:r w:rsidRPr="000F1A64">
              <w:rPr>
                <w:i/>
                <w:iCs/>
              </w:rPr>
              <w:t>Гамлет», «Зимняя ночь», «Любить иных – тяжелый крест…», «Никого не будет в доме…», «Снег идет», «Гефсиманский сад», «Быть знаменитым некрасиво…»</w:t>
            </w:r>
          </w:p>
          <w:p w:rsidR="0006286E" w:rsidRPr="000F1A64" w:rsidRDefault="0006286E" w:rsidP="00A35C75">
            <w:pPr>
              <w:widowControl w:val="0"/>
              <w:jc w:val="both"/>
            </w:pPr>
            <w:r w:rsidRPr="000F1A64">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06286E" w:rsidRPr="000F1A64" w:rsidRDefault="0006286E" w:rsidP="00A35C75">
            <w:pPr>
              <w:widowControl w:val="0"/>
              <w:jc w:val="both"/>
            </w:pPr>
            <w:r w:rsidRPr="000F1A64">
              <w:rPr>
                <w:i/>
                <w:iCs/>
              </w:rPr>
              <w:t xml:space="preserve">Александр </w:t>
            </w:r>
            <w:proofErr w:type="spellStart"/>
            <w:r w:rsidRPr="000F1A64">
              <w:rPr>
                <w:i/>
                <w:iCs/>
              </w:rPr>
              <w:t>Трифонович</w:t>
            </w:r>
            <w:proofErr w:type="spellEnd"/>
            <w:r w:rsidRPr="000F1A64">
              <w:rPr>
                <w:i/>
                <w:iCs/>
              </w:rPr>
              <w:t xml:space="preserve"> Твардовский</w:t>
            </w:r>
            <w:r w:rsidRPr="000F1A64">
              <w:t xml:space="preserve"> (1910–1970) Сведения из биографии (с обобщением ранее изученного)</w:t>
            </w:r>
            <w:r>
              <w:t xml:space="preserve">. </w:t>
            </w:r>
            <w:r w:rsidRPr="000F1A64">
              <w:rPr>
                <w:i/>
                <w:iCs/>
              </w:rPr>
              <w:t xml:space="preserve">«Дробиться рваный цоколь монумента…», «Памяти матери», «Я убит </w:t>
            </w:r>
            <w:proofErr w:type="gramStart"/>
            <w:r w:rsidRPr="000F1A64">
              <w:rPr>
                <w:i/>
                <w:iCs/>
              </w:rPr>
              <w:t>подо</w:t>
            </w:r>
            <w:proofErr w:type="gramEnd"/>
            <w:r w:rsidRPr="000F1A64">
              <w:rPr>
                <w:i/>
                <w:iCs/>
              </w:rPr>
              <w:t xml:space="preserve"> Ржевом…», «Я знаю: никакой моей вины…»</w:t>
            </w:r>
            <w:r w:rsidRPr="000F1A64">
              <w:t xml:space="preserve">, </w:t>
            </w:r>
            <w:r w:rsidRPr="000F1A64">
              <w:rPr>
                <w:i/>
                <w:iCs/>
              </w:rPr>
              <w:t>«В тот день, когда окончилась война…», «Вся суть в одном единственном завете…», «Признание», «О сущем»</w:t>
            </w:r>
            <w:r>
              <w:rPr>
                <w:i/>
                <w:iCs/>
              </w:rPr>
              <w:t xml:space="preserve">. </w:t>
            </w:r>
            <w:r w:rsidRPr="000F1A64">
              <w:t xml:space="preserve">«Стихи неслыханной искренности и откровенности». </w:t>
            </w:r>
            <w:proofErr w:type="spellStart"/>
            <w:r w:rsidRPr="000F1A64">
              <w:t>Исповедальность</w:t>
            </w:r>
            <w:proofErr w:type="spellEnd"/>
            <w:r w:rsidRPr="000F1A64">
              <w:t xml:space="preserve"> лирических произведений. Темы, образы и мотивы. Тема памяти, тема войны, тема творчества в лирике поэта. Мотив служения народу, отечеству</w:t>
            </w:r>
            <w:r>
              <w:t>.</w:t>
            </w:r>
          </w:p>
          <w:p w:rsidR="0006286E" w:rsidRPr="000F1A64" w:rsidRDefault="0006286E" w:rsidP="00A35C75">
            <w:pPr>
              <w:tabs>
                <w:tab w:val="left" w:pos="708"/>
              </w:tabs>
              <w:jc w:val="both"/>
            </w:pPr>
            <w:proofErr w:type="gramStart"/>
            <w:r w:rsidRPr="000F1A64">
              <w:rPr>
                <w:bCs/>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w:t>
            </w:r>
            <w:proofErr w:type="gramEnd"/>
            <w:r w:rsidRPr="000F1A64">
              <w:rPr>
                <w:bCs/>
              </w:rPr>
              <w:t xml:space="preserve"> Анализ стихов А. Твардовского (тема войны, тема родного дома). Выявление основных мотивов</w:t>
            </w:r>
          </w:p>
        </w:tc>
        <w:tc>
          <w:tcPr>
            <w:tcW w:w="357" w:type="pct"/>
          </w:tcPr>
          <w:p w:rsidR="0006286E" w:rsidRPr="004D2F7D" w:rsidRDefault="0006286E" w:rsidP="00A35C75">
            <w:pPr>
              <w:jc w:val="center"/>
              <w:rPr>
                <w:bCs/>
                <w:iCs/>
                <w:lang w:eastAsia="ru-RU"/>
              </w:rPr>
            </w:pPr>
            <w:r>
              <w:rPr>
                <w:bCs/>
                <w:iCs/>
                <w:lang w:eastAsia="ru-RU"/>
              </w:rPr>
              <w:t>2</w:t>
            </w:r>
          </w:p>
        </w:tc>
        <w:tc>
          <w:tcPr>
            <w:tcW w:w="1141" w:type="pct"/>
          </w:tcPr>
          <w:p w:rsidR="0006286E" w:rsidRDefault="0006286E" w:rsidP="00A35C75">
            <w:r w:rsidRPr="00D65A4F">
              <w:rPr>
                <w:bCs/>
                <w:color w:val="000000" w:themeColor="text1"/>
              </w:rPr>
              <w:t>ОК 02, ОК 03,ОК 04, ОК 05, ОК 06, ОК 09</w:t>
            </w:r>
          </w:p>
        </w:tc>
      </w:tr>
      <w:tr w:rsidR="0006286E" w:rsidRPr="00CD3FA1" w:rsidTr="00A35C75">
        <w:trPr>
          <w:trHeight w:val="20"/>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Раздел 6</w:t>
            </w:r>
          </w:p>
          <w:p w:rsidR="0006286E" w:rsidRPr="00CD3FA1" w:rsidRDefault="0006286E" w:rsidP="00A35C75">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p>
        </w:tc>
        <w:tc>
          <w:tcPr>
            <w:tcW w:w="2724" w:type="pct"/>
          </w:tcPr>
          <w:p w:rsidR="0006286E" w:rsidRPr="00CD3FA1"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bCs/>
              </w:rPr>
              <w:t>«Человек и человечность»:</w:t>
            </w:r>
            <w:r>
              <w:rPr>
                <w:b/>
                <w:bCs/>
              </w:rPr>
              <w:t xml:space="preserve"> </w:t>
            </w:r>
            <w:r w:rsidRPr="000F1A64">
              <w:rPr>
                <w:b/>
                <w:bCs/>
              </w:rPr>
              <w:t>Основные явления литературной жизни России конца 50-х – 80-х годов ХХ века</w:t>
            </w:r>
          </w:p>
        </w:tc>
        <w:tc>
          <w:tcPr>
            <w:tcW w:w="357" w:type="pct"/>
          </w:tcPr>
          <w:p w:rsidR="0006286E" w:rsidRPr="004E6EEF" w:rsidRDefault="0006286E" w:rsidP="00A35C75">
            <w:pPr>
              <w:jc w:val="center"/>
              <w:rPr>
                <w:b/>
                <w:bCs/>
                <w:iCs/>
                <w:lang w:eastAsia="ru-RU"/>
              </w:rPr>
            </w:pPr>
            <w:r w:rsidRPr="004E6EEF">
              <w:rPr>
                <w:b/>
                <w:bCs/>
                <w:iCs/>
                <w:lang w:eastAsia="ru-RU"/>
              </w:rPr>
              <w:t>6</w:t>
            </w:r>
          </w:p>
        </w:tc>
        <w:tc>
          <w:tcPr>
            <w:tcW w:w="1141" w:type="pct"/>
          </w:tcPr>
          <w:p w:rsidR="0006286E" w:rsidRDefault="0006286E" w:rsidP="00A35C75"/>
        </w:tc>
      </w:tr>
      <w:tr w:rsidR="0006286E" w:rsidRPr="00CD3FA1" w:rsidTr="00A35C75">
        <w:trPr>
          <w:trHeight w:val="4968"/>
        </w:trPr>
        <w:tc>
          <w:tcPr>
            <w:tcW w:w="778" w:type="pct"/>
          </w:tcPr>
          <w:p w:rsidR="0006286E" w:rsidRPr="000F1A64" w:rsidRDefault="0006286E" w:rsidP="00A35C75">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6.1</w:t>
            </w:r>
          </w:p>
          <w:p w:rsidR="0006286E" w:rsidRPr="000F1A64" w:rsidRDefault="0006286E" w:rsidP="00A35C75">
            <w:pPr>
              <w:widowControl w:val="0"/>
            </w:pPr>
            <w:r w:rsidRPr="000F1A64">
              <w:t>Тема Великой Отечественной войны в литературе</w:t>
            </w:r>
          </w:p>
          <w:p w:rsidR="0006286E" w:rsidRPr="00CD3FA1" w:rsidRDefault="0006286E" w:rsidP="00A35C75">
            <w:pPr>
              <w:tabs>
                <w:tab w:val="left" w:pos="1965"/>
              </w:tabs>
              <w:ind w:firstLine="709"/>
              <w:rPr>
                <w:b/>
                <w:bCs/>
                <w:lang w:eastAsia="ru-RU"/>
              </w:rPr>
            </w:pPr>
          </w:p>
        </w:tc>
        <w:tc>
          <w:tcPr>
            <w:tcW w:w="2724" w:type="pct"/>
          </w:tcPr>
          <w:p w:rsidR="0006286E" w:rsidRPr="000F1A64" w:rsidRDefault="0006286E" w:rsidP="00A35C75">
            <w:pPr>
              <w:widowControl w:val="0"/>
              <w:jc w:val="both"/>
            </w:pPr>
            <w:r w:rsidRPr="000F1A64">
              <w:rPr>
                <w:b/>
              </w:rPr>
              <w:t>Практическ</w:t>
            </w:r>
            <w:r>
              <w:rPr>
                <w:b/>
              </w:rPr>
              <w:t>ое</w:t>
            </w:r>
            <w:r w:rsidRPr="000F1A64">
              <w:rPr>
                <w:b/>
              </w:rPr>
              <w:t xml:space="preserve"> заняти</w:t>
            </w:r>
            <w:r>
              <w:rPr>
                <w:b/>
              </w:rPr>
              <w:t>е</w:t>
            </w:r>
            <w:r w:rsidRPr="000F1A64">
              <w:rPr>
                <w:b/>
              </w:rPr>
              <w:t xml:space="preserve">: </w:t>
            </w:r>
            <w:r w:rsidRPr="000F1A64">
              <w:rPr>
                <w:i/>
                <w:iCs/>
              </w:rPr>
              <w:t xml:space="preserve">«Лейтенантская проза»: </w:t>
            </w:r>
            <w:r w:rsidRPr="000F1A64">
              <w:t>В. П. Астафьев, Ю. В. Бондарев, В. В. Быков, Б. Л. Васильев, К. Д. Воробьев, В. Л. Кондратьев и др. (обзор прозы «молодых» лейтенантов)</w:t>
            </w:r>
            <w:r>
              <w:t xml:space="preserve">. </w:t>
            </w:r>
            <w:r w:rsidRPr="000F1A64">
              <w:rPr>
                <w:i/>
                <w:iCs/>
              </w:rPr>
              <w:t>Проблема нравственного выбора на войне</w:t>
            </w:r>
            <w:r>
              <w:rPr>
                <w:i/>
                <w:iCs/>
              </w:rPr>
              <w:t>.</w:t>
            </w:r>
          </w:p>
          <w:p w:rsidR="0006286E" w:rsidRPr="000F1A64" w:rsidRDefault="0006286E" w:rsidP="00A35C75">
            <w:pPr>
              <w:widowControl w:val="0"/>
              <w:jc w:val="both"/>
            </w:pPr>
            <w:r w:rsidRPr="000F1A64">
              <w:rPr>
                <w:i/>
                <w:iCs/>
              </w:rPr>
              <w:t>Василий Владимирович Быков</w:t>
            </w:r>
            <w:r>
              <w:t xml:space="preserve"> (1924–2003). </w:t>
            </w:r>
            <w:r w:rsidRPr="000F1A64">
              <w:t>Повесть</w:t>
            </w:r>
            <w:r w:rsidRPr="000F1A64">
              <w:rPr>
                <w:i/>
                <w:iCs/>
              </w:rPr>
              <w:t xml:space="preserve"> «Сотников». </w:t>
            </w:r>
            <w:r w:rsidRPr="000F1A64">
              <w:t xml:space="preserve">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06286E" w:rsidRPr="000F1A64" w:rsidRDefault="0006286E" w:rsidP="00A35C75">
            <w:pPr>
              <w:widowControl w:val="0"/>
              <w:jc w:val="both"/>
            </w:pPr>
            <w:r w:rsidRPr="000F1A64">
              <w:rPr>
                <w:i/>
                <w:iCs/>
              </w:rPr>
              <w:t xml:space="preserve">Виктор Петрович Астафьев </w:t>
            </w:r>
            <w:r w:rsidRPr="000F1A64">
              <w:t>(1924–2001). Традиции и новаторство писателя в изображении войны.</w:t>
            </w:r>
            <w:r>
              <w:t xml:space="preserve"> </w:t>
            </w:r>
            <w:r w:rsidRPr="000F1A64">
              <w:t xml:space="preserve">Рассказ </w:t>
            </w:r>
            <w:r w:rsidRPr="000F1A64">
              <w:rPr>
                <w:i/>
                <w:iCs/>
              </w:rPr>
              <w:t xml:space="preserve">«Связистка». </w:t>
            </w:r>
            <w:r w:rsidRPr="000F1A64">
              <w:t>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w:t>
            </w:r>
          </w:p>
          <w:p w:rsidR="0006286E" w:rsidRDefault="0006286E" w:rsidP="00A35C75">
            <w:pPr>
              <w:jc w:val="both"/>
              <w:rPr>
                <w:bCs/>
              </w:rPr>
            </w:pPr>
            <w:r w:rsidRPr="000F1A64">
              <w:rPr>
                <w:bCs/>
              </w:rPr>
              <w:t>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06286E" w:rsidRPr="000F1A64" w:rsidRDefault="0006286E" w:rsidP="00A35C75">
            <w:pPr>
              <w:jc w:val="both"/>
            </w:pPr>
            <w:r>
              <w:rPr>
                <w:bCs/>
              </w:rPr>
              <w:t>Чтение и анализ выбранных эпизодов из выбранных произведений</w:t>
            </w:r>
          </w:p>
        </w:tc>
        <w:tc>
          <w:tcPr>
            <w:tcW w:w="357" w:type="pct"/>
          </w:tcPr>
          <w:p w:rsidR="0006286E" w:rsidRPr="004D2F7D" w:rsidRDefault="0006286E" w:rsidP="00A35C75">
            <w:pPr>
              <w:jc w:val="center"/>
              <w:rPr>
                <w:bCs/>
                <w:iCs/>
                <w:lang w:eastAsia="ru-RU"/>
              </w:rPr>
            </w:pPr>
            <w:r>
              <w:rPr>
                <w:bCs/>
                <w:iCs/>
                <w:lang w:eastAsia="ru-RU"/>
              </w:rPr>
              <w:t>2</w:t>
            </w:r>
          </w:p>
        </w:tc>
        <w:tc>
          <w:tcPr>
            <w:tcW w:w="1141" w:type="pct"/>
          </w:tcPr>
          <w:p w:rsidR="0006286E" w:rsidRDefault="0006286E" w:rsidP="00A35C75">
            <w:r w:rsidRPr="00F76B92">
              <w:rPr>
                <w:bCs/>
                <w:color w:val="000000" w:themeColor="text1"/>
              </w:rPr>
              <w:t>ОК 02, ОК 03,ОК 04, ОК 05, ОК 06, ОК 09</w:t>
            </w:r>
          </w:p>
        </w:tc>
      </w:tr>
      <w:tr w:rsidR="0006286E" w:rsidRPr="00CD3FA1" w:rsidTr="00A35C75">
        <w:trPr>
          <w:trHeight w:val="3312"/>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6.2</w:t>
            </w:r>
          </w:p>
          <w:p w:rsidR="0006286E" w:rsidRPr="000F1A64" w:rsidRDefault="0006286E" w:rsidP="00A35C75">
            <w:pPr>
              <w:widowControl w:val="0"/>
            </w:pPr>
            <w:r w:rsidRPr="000F1A64">
              <w:t>Тоталитарная тема в литературе второй</w:t>
            </w:r>
            <w:r>
              <w:t xml:space="preserve"> половины</w:t>
            </w:r>
          </w:p>
          <w:p w:rsidR="0006286E" w:rsidRPr="000F1A64" w:rsidRDefault="0006286E" w:rsidP="00A35C75">
            <w:pPr>
              <w:widowControl w:val="0"/>
            </w:pPr>
            <w:r w:rsidRPr="000F1A64">
              <w:t>ХХ века</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r w:rsidRPr="000F1A64">
              <w:rPr>
                <w:i/>
                <w:iCs/>
              </w:rPr>
              <w:t>А. И. Солженицын</w:t>
            </w:r>
            <w:r w:rsidRPr="000F1A64">
              <w:t xml:space="preserve"> «Один день Ивана Денисовича»; </w:t>
            </w:r>
            <w:r w:rsidRPr="000F1A64">
              <w:rPr>
                <w:i/>
                <w:iCs/>
              </w:rPr>
              <w:t xml:space="preserve">В. Т. Шаламов </w:t>
            </w:r>
            <w:r w:rsidRPr="000F1A64">
              <w:t>«Колымские рассказы» (по выбору учителя)</w:t>
            </w:r>
          </w:p>
          <w:p w:rsidR="0006286E" w:rsidRPr="000F1A64" w:rsidRDefault="0006286E" w:rsidP="00A35C75">
            <w:pPr>
              <w:widowControl w:val="0"/>
              <w:jc w:val="both"/>
            </w:pPr>
            <w:r w:rsidRPr="000F1A64">
              <w:rPr>
                <w:i/>
                <w:iCs/>
              </w:rPr>
              <w:t>Александр Исаевич Солженицын</w:t>
            </w:r>
            <w:r w:rsidRPr="000F1A64">
              <w:t xml:space="preserve"> (1918–2008) Сведения из биографии (с обобщением ранее изученного).  Лауреат Нобелевской премии по литературе. </w:t>
            </w:r>
          </w:p>
          <w:p w:rsidR="0006286E" w:rsidRPr="000F1A64" w:rsidRDefault="0006286E" w:rsidP="00A35C75">
            <w:pPr>
              <w:widowControl w:val="0"/>
              <w:jc w:val="both"/>
            </w:pPr>
            <w:r w:rsidRPr="000F1A64">
              <w:t xml:space="preserve">Повесть </w:t>
            </w:r>
            <w:r w:rsidRPr="000F1A64">
              <w:rPr>
                <w:i/>
                <w:iCs/>
              </w:rPr>
              <w:t>«Один день Ивана Денисовича»</w:t>
            </w:r>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r>
              <w:t xml:space="preserve">. </w:t>
            </w:r>
            <w:r w:rsidRPr="008118B5">
              <w:rPr>
                <w:bCs/>
                <w:iCs/>
                <w:lang w:eastAsia="ru-RU"/>
              </w:rPr>
              <w:t>И</w:t>
            </w:r>
            <w:r>
              <w:rPr>
                <w:bCs/>
                <w:iCs/>
                <w:lang w:eastAsia="ru-RU"/>
              </w:rPr>
              <w:t>з</w:t>
            </w:r>
            <w:r w:rsidRPr="008118B5">
              <w:t>у</w:t>
            </w:r>
            <w:r w:rsidRPr="000F1A64">
              <w:t>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357" w:type="pct"/>
          </w:tcPr>
          <w:p w:rsidR="0006286E" w:rsidRPr="006533ED" w:rsidRDefault="0006286E" w:rsidP="00A35C75">
            <w:pPr>
              <w:jc w:val="center"/>
              <w:rPr>
                <w:bCs/>
                <w:iCs/>
                <w:lang w:eastAsia="ru-RU"/>
              </w:rPr>
            </w:pPr>
            <w:r>
              <w:rPr>
                <w:bCs/>
                <w:iCs/>
                <w:lang w:eastAsia="ru-RU"/>
              </w:rPr>
              <w:t>2</w:t>
            </w:r>
          </w:p>
        </w:tc>
        <w:tc>
          <w:tcPr>
            <w:tcW w:w="1141"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65A4F">
              <w:rPr>
                <w:bCs/>
                <w:color w:val="000000" w:themeColor="text1"/>
              </w:rPr>
              <w:t>ОК 02, ОК 03,ОК 04, ОК 05, ОК 06, ОК 09</w:t>
            </w:r>
          </w:p>
        </w:tc>
      </w:tr>
      <w:tr w:rsidR="0006286E" w:rsidRPr="00CD3FA1" w:rsidTr="00A35C75">
        <w:trPr>
          <w:trHeight w:val="5244"/>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6.3</w:t>
            </w:r>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t>Социальная и нравственная проблематика в литературе второй половины ХХ века</w:t>
            </w:r>
          </w:p>
        </w:tc>
        <w:tc>
          <w:tcPr>
            <w:tcW w:w="2724" w:type="pct"/>
          </w:tcPr>
          <w:p w:rsidR="0006286E" w:rsidRPr="000F1A64" w:rsidRDefault="0006286E" w:rsidP="00A35C75">
            <w:pPr>
              <w:widowControl w:val="0"/>
              <w:jc w:val="both"/>
            </w:pPr>
            <w:r>
              <w:rPr>
                <w:b/>
                <w:bCs/>
              </w:rPr>
              <w:t xml:space="preserve">Теоретическое занятие: </w:t>
            </w:r>
            <w:r w:rsidRPr="000F1A64">
              <w:rPr>
                <w:i/>
                <w:iCs/>
              </w:rPr>
              <w:t xml:space="preserve">Валентин Григорьевич Распутин </w:t>
            </w:r>
            <w:r w:rsidRPr="000F1A64">
              <w:t>(1937–2015)</w:t>
            </w:r>
          </w:p>
          <w:p w:rsidR="0006286E" w:rsidRPr="000F1A64" w:rsidRDefault="0006286E" w:rsidP="00A35C75">
            <w:pPr>
              <w:widowControl w:val="0"/>
              <w:jc w:val="both"/>
            </w:pPr>
            <w:r w:rsidRPr="000F1A64">
              <w:t>Повесть</w:t>
            </w:r>
            <w:r w:rsidRPr="000F1A64">
              <w:rPr>
                <w:i/>
                <w:iCs/>
              </w:rPr>
              <w:t xml:space="preserve"> «Прощание с </w:t>
            </w:r>
            <w:proofErr w:type="gramStart"/>
            <w:r w:rsidRPr="000F1A64">
              <w:rPr>
                <w:i/>
                <w:iCs/>
              </w:rPr>
              <w:t>Матерой</w:t>
            </w:r>
            <w:proofErr w:type="gramEnd"/>
            <w:r w:rsidRPr="000F1A64">
              <w:rPr>
                <w:i/>
                <w:iCs/>
              </w:rPr>
              <w:t>».</w:t>
            </w:r>
            <w:r w:rsidRPr="000F1A64">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0F1A64">
              <w:t>Шепетко</w:t>
            </w:r>
            <w:proofErr w:type="spellEnd"/>
            <w:r w:rsidRPr="000F1A64">
              <w:t xml:space="preserve"> по мотивам </w:t>
            </w:r>
            <w:proofErr w:type="spellStart"/>
            <w:r w:rsidRPr="000F1A64">
              <w:t>распутинской</w:t>
            </w:r>
            <w:proofErr w:type="spellEnd"/>
            <w:r w:rsidRPr="000F1A64">
              <w:t xml:space="preserve"> повести. </w:t>
            </w:r>
          </w:p>
          <w:p w:rsidR="0006286E" w:rsidRPr="000F1A64" w:rsidRDefault="0006286E" w:rsidP="00A35C75">
            <w:pPr>
              <w:widowControl w:val="0"/>
              <w:jc w:val="both"/>
            </w:pPr>
            <w:r w:rsidRPr="000F1A64">
              <w:rPr>
                <w:i/>
                <w:iCs/>
              </w:rPr>
              <w:t xml:space="preserve">Василий </w:t>
            </w:r>
            <w:proofErr w:type="spellStart"/>
            <w:r w:rsidRPr="000F1A64">
              <w:rPr>
                <w:i/>
                <w:iCs/>
              </w:rPr>
              <w:t>Макарович</w:t>
            </w:r>
            <w:proofErr w:type="spellEnd"/>
            <w:r w:rsidRPr="000F1A64">
              <w:rPr>
                <w:i/>
                <w:iCs/>
              </w:rPr>
              <w:t xml:space="preserve"> Шукшин</w:t>
            </w:r>
            <w:r w:rsidRPr="000F1A64">
              <w:t xml:space="preserve"> (1929–1974)</w:t>
            </w:r>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 xml:space="preserve">Рассказы </w:t>
            </w:r>
            <w:r w:rsidRPr="000F1A64">
              <w:rPr>
                <w:i/>
                <w:iCs/>
              </w:rPr>
              <w:t>«Микроскоп»</w:t>
            </w:r>
            <w:r w:rsidRPr="000F1A64">
              <w:t xml:space="preserve">, </w:t>
            </w:r>
            <w:r w:rsidRPr="000F1A64">
              <w:rPr>
                <w:i/>
                <w:iCs/>
              </w:rPr>
              <w:t>«Срезал».</w:t>
            </w:r>
            <w:r w:rsidRPr="000F1A64">
              <w:t xml:space="preserve"> Герои-чудики. Восприятие их окружающими. Стремление Андрея Ерина («Микроскоп») сделать «людям как лучше». Неоднозначность </w:t>
            </w:r>
            <w:proofErr w:type="spellStart"/>
            <w:r w:rsidRPr="000F1A64">
              <w:t>шукшинских</w:t>
            </w:r>
            <w:proofErr w:type="spellEnd"/>
            <w:r w:rsidRPr="000F1A64">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r>
              <w:t xml:space="preserve">. </w:t>
            </w:r>
            <w:r w:rsidRPr="000F1A64">
              <w:rPr>
                <w:bCs/>
              </w:rPr>
              <w:t>Чтение и анализ фрагментов повести В. Распутина.</w:t>
            </w:r>
            <w:r w:rsidRPr="000F1A64">
              <w:rPr>
                <w:b/>
              </w:rPr>
              <w:t xml:space="preserve"> </w:t>
            </w:r>
            <w:r w:rsidRPr="000F1A64">
              <w:rPr>
                <w:bCs/>
              </w:rPr>
              <w:t xml:space="preserve">Выявление основных нравственных проблем (верность заветам предков, преданность родной земле, проблема отцов и детей, проблема экологии и др.). </w:t>
            </w:r>
            <w:proofErr w:type="gramStart"/>
            <w:r w:rsidRPr="000F1A64">
              <w:rPr>
                <w:bCs/>
              </w:rPr>
              <w:t>Характеристика образов «старинных старух», представителей молодого поколения).</w:t>
            </w:r>
            <w:proofErr w:type="gramEnd"/>
            <w:r w:rsidRPr="000F1A64">
              <w:rPr>
                <w:bCs/>
              </w:rPr>
              <w:t xml:space="preserve"> Символика в повести. «Герой-чудик» В. Шукшина и «маленький человек» в литературе </w:t>
            </w:r>
            <w:r w:rsidRPr="000F1A64">
              <w:rPr>
                <w:iCs/>
                <w:color w:val="000000"/>
                <w:lang w:eastAsia="ru-RU"/>
              </w:rPr>
              <w:t>Х</w:t>
            </w:r>
            <w:r w:rsidRPr="000F1A64">
              <w:rPr>
                <w:rFonts w:eastAsia="MS Mincho"/>
                <w:iCs/>
                <w:color w:val="000000"/>
                <w:lang w:eastAsia="ru-RU"/>
              </w:rPr>
              <w:t>1</w:t>
            </w:r>
            <w:r w:rsidRPr="000F1A64">
              <w:rPr>
                <w:iCs/>
                <w:color w:val="000000"/>
                <w:lang w:eastAsia="ru-RU"/>
              </w:rPr>
              <w:t xml:space="preserve">Х века: </w:t>
            </w:r>
            <w:r w:rsidRPr="000F1A64">
              <w:rPr>
                <w:bCs/>
              </w:rPr>
              <w:t xml:space="preserve">сходство и отличие (составление таблицы). Речевая характеристика героев, открытый финал </w:t>
            </w:r>
            <w:proofErr w:type="spellStart"/>
            <w:r w:rsidRPr="000F1A64">
              <w:rPr>
                <w:bCs/>
              </w:rPr>
              <w:t>шукшинских</w:t>
            </w:r>
            <w:proofErr w:type="spellEnd"/>
            <w:r w:rsidRPr="000F1A64">
              <w:rPr>
                <w:bCs/>
              </w:rPr>
              <w:t xml:space="preserve"> произведений</w:t>
            </w:r>
          </w:p>
        </w:tc>
        <w:tc>
          <w:tcPr>
            <w:tcW w:w="357" w:type="pct"/>
          </w:tcPr>
          <w:p w:rsidR="0006286E" w:rsidRPr="006533ED" w:rsidRDefault="0006286E" w:rsidP="00A35C75">
            <w:pPr>
              <w:jc w:val="center"/>
              <w:rPr>
                <w:bCs/>
                <w:iCs/>
                <w:lang w:eastAsia="ru-RU"/>
              </w:rPr>
            </w:pPr>
            <w:r>
              <w:rPr>
                <w:bCs/>
                <w:iCs/>
                <w:lang w:eastAsia="ru-RU"/>
              </w:rPr>
              <w:t>2</w:t>
            </w:r>
          </w:p>
        </w:tc>
        <w:tc>
          <w:tcPr>
            <w:tcW w:w="1141" w:type="pct"/>
          </w:tcPr>
          <w:p w:rsidR="0006286E" w:rsidRPr="00C04D92"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65A4F">
              <w:rPr>
                <w:bCs/>
                <w:color w:val="000000" w:themeColor="text1"/>
              </w:rPr>
              <w:t>ОК 02, ОК 03,ОК 04, ОК 05, ОК 06, ОК 09</w:t>
            </w:r>
          </w:p>
        </w:tc>
      </w:tr>
      <w:tr w:rsidR="0006286E" w:rsidRPr="00CD3FA1" w:rsidTr="00A35C75">
        <w:trPr>
          <w:trHeight w:val="20"/>
        </w:trPr>
        <w:tc>
          <w:tcPr>
            <w:tcW w:w="5000" w:type="pct"/>
            <w:gridSpan w:val="4"/>
          </w:tcPr>
          <w:p w:rsidR="0006286E" w:rsidRPr="00C04D92"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FE6478">
              <w:rPr>
                <w:b/>
                <w:bCs/>
                <w:color w:val="000000" w:themeColor="text1"/>
                <w:highlight w:val="yellow"/>
                <w:lang w:eastAsia="ru-RU"/>
              </w:rPr>
              <w:t>Профессионально ориентированное содержание</w:t>
            </w:r>
          </w:p>
        </w:tc>
      </w:tr>
      <w:tr w:rsidR="0006286E" w:rsidRPr="00CD3FA1" w:rsidTr="00A35C75">
        <w:trPr>
          <w:trHeight w:val="3036"/>
        </w:trPr>
        <w:tc>
          <w:tcPr>
            <w:tcW w:w="778" w:type="pct"/>
          </w:tcPr>
          <w:p w:rsidR="0006286E" w:rsidRPr="000F1A64" w:rsidRDefault="0006286E" w:rsidP="00A35C75">
            <w:pPr>
              <w:widowControl w:val="0"/>
            </w:pPr>
            <w:r w:rsidRPr="000F1A64">
              <w:rPr>
                <w:b/>
                <w:bCs/>
              </w:rPr>
              <w:lastRenderedPageBreak/>
              <w:t>«Говори, говори…»: диалог как средство характеристики человека</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Cs/>
              </w:rPr>
              <w:t>:</w:t>
            </w:r>
            <w:r>
              <w:rPr>
                <w:bCs/>
              </w:rPr>
              <w:t xml:space="preserve"> </w:t>
            </w:r>
            <w:r w:rsidRPr="000F1A64">
              <w:rPr>
                <w:bCs/>
              </w:rPr>
              <w:t xml:space="preserve">Вербальные средства коммуникации в ситуациях бытового, делового и профессионального общения. Отличие профессионального диалога </w:t>
            </w:r>
            <w:proofErr w:type="gramStart"/>
            <w:r w:rsidRPr="000F1A64">
              <w:rPr>
                <w:bCs/>
              </w:rPr>
              <w:t>от</w:t>
            </w:r>
            <w:proofErr w:type="gramEnd"/>
            <w:r w:rsidRPr="000F1A64">
              <w:rPr>
                <w:bCs/>
              </w:rPr>
              <w:t xml:space="preserve"> делового, бытового. Стилистические группы слов. Роль диалога в профессиональной деятельности. Требования к профессиональному диалогу</w:t>
            </w:r>
            <w:r>
              <w:rPr>
                <w:bCs/>
              </w:rPr>
              <w:t>.</w:t>
            </w:r>
            <w:r w:rsidRPr="000F1A64">
              <w:rPr>
                <w:bCs/>
              </w:rPr>
              <w:t xml:space="preserve">  </w:t>
            </w:r>
          </w:p>
          <w:p w:rsidR="0006286E" w:rsidRPr="000F1A64" w:rsidRDefault="0006286E" w:rsidP="00A35C75">
            <w:pPr>
              <w:jc w:val="both"/>
            </w:pPr>
            <w:r>
              <w:rPr>
                <w:bCs/>
              </w:rPr>
              <w:t>С</w:t>
            </w:r>
            <w:r w:rsidRPr="000F1A64">
              <w:rPr>
                <w:bCs/>
              </w:rPr>
              <w:t xml:space="preserve">оздание проблемной ситуации: нужен ли профессиональный диалог? </w:t>
            </w:r>
            <w:proofErr w:type="gramStart"/>
            <w:r w:rsidRPr="000F1A64">
              <w:rPr>
                <w:bCs/>
              </w:rPr>
              <w:t xml:space="preserve">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w:t>
            </w:r>
            <w:r w:rsidR="001B664B">
              <w:rPr>
                <w:bCs/>
              </w:rPr>
              <w:t>профессией</w:t>
            </w:r>
            <w:r w:rsidRPr="000F1A64">
              <w:rPr>
                <w:bCs/>
              </w:rPr>
              <w:t>) в различных ситуациях: специалист – руководитель», «клиент – специалист», «специалист – специалист»</w:t>
            </w:r>
            <w:r>
              <w:t xml:space="preserve"> (</w:t>
            </w:r>
            <w:r w:rsidR="001B664B">
              <w:t>фрезеровщик</w:t>
            </w:r>
            <w:r>
              <w:t>)</w:t>
            </w:r>
            <w:proofErr w:type="gramEnd"/>
          </w:p>
        </w:tc>
        <w:tc>
          <w:tcPr>
            <w:tcW w:w="357" w:type="pct"/>
          </w:tcPr>
          <w:p w:rsidR="0006286E" w:rsidRPr="006533ED" w:rsidRDefault="0006286E" w:rsidP="00A35C75">
            <w:pPr>
              <w:jc w:val="center"/>
              <w:rPr>
                <w:bCs/>
                <w:iCs/>
                <w:lang w:eastAsia="ru-RU"/>
              </w:rPr>
            </w:pPr>
            <w:r>
              <w:rPr>
                <w:bCs/>
                <w:iCs/>
                <w:lang w:eastAsia="ru-RU"/>
              </w:rPr>
              <w:t>2</w:t>
            </w:r>
          </w:p>
        </w:tc>
        <w:tc>
          <w:tcPr>
            <w:tcW w:w="1141" w:type="pct"/>
          </w:tcPr>
          <w:p w:rsidR="0006286E" w:rsidRDefault="0006286E" w:rsidP="00A35C75">
            <w:r w:rsidRPr="00C20AB7">
              <w:rPr>
                <w:bCs/>
                <w:color w:val="000000" w:themeColor="text1"/>
              </w:rPr>
              <w:t>ОК 02, ОК 03,ОК 04, ОК 05, ОК 06, ОК 09, ПК 1.6, ПК 2.6, ПК3.6</w:t>
            </w:r>
          </w:p>
        </w:tc>
      </w:tr>
      <w:tr w:rsidR="0006286E" w:rsidRPr="00CD3FA1" w:rsidTr="00A35C75">
        <w:trPr>
          <w:trHeight w:val="20"/>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Раздел 7</w:t>
            </w:r>
          </w:p>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lang w:eastAsia="ru-RU"/>
              </w:rPr>
            </w:pPr>
          </w:p>
        </w:tc>
        <w:tc>
          <w:tcPr>
            <w:tcW w:w="2724" w:type="pct"/>
          </w:tcPr>
          <w:p w:rsidR="0006286E" w:rsidRPr="000F1A64" w:rsidRDefault="0006286E" w:rsidP="00A35C7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bCs/>
              </w:rPr>
              <w:t xml:space="preserve">«Людей неинтересных в мире нет»: </w:t>
            </w:r>
          </w:p>
          <w:p w:rsidR="0006286E" w:rsidRPr="00CD3FA1" w:rsidRDefault="0006286E" w:rsidP="00A35C75">
            <w:pPr>
              <w:jc w:val="both"/>
              <w:rPr>
                <w:b/>
                <w:bCs/>
                <w:iCs/>
                <w:lang w:eastAsia="ru-RU"/>
              </w:rPr>
            </w:pPr>
            <w:r w:rsidRPr="000F1A64">
              <w:rPr>
                <w:b/>
                <w:bCs/>
              </w:rPr>
              <w:t>Литература с середины 1960-х годов до начала ХХ</w:t>
            </w:r>
            <w:proofErr w:type="gramStart"/>
            <w:r w:rsidRPr="000F1A64">
              <w:rPr>
                <w:b/>
                <w:bCs/>
              </w:rPr>
              <w:t>1</w:t>
            </w:r>
            <w:proofErr w:type="gramEnd"/>
            <w:r w:rsidRPr="000F1A64">
              <w:rPr>
                <w:b/>
                <w:bCs/>
              </w:rPr>
              <w:t xml:space="preserve"> века</w:t>
            </w:r>
          </w:p>
        </w:tc>
        <w:tc>
          <w:tcPr>
            <w:tcW w:w="357" w:type="pct"/>
          </w:tcPr>
          <w:p w:rsidR="0006286E" w:rsidRPr="004E6EEF" w:rsidRDefault="0006286E" w:rsidP="00A35C75">
            <w:pPr>
              <w:jc w:val="center"/>
              <w:rPr>
                <w:b/>
                <w:bCs/>
                <w:iCs/>
                <w:lang w:eastAsia="ru-RU"/>
              </w:rPr>
            </w:pPr>
            <w:r w:rsidRPr="004E6EEF">
              <w:rPr>
                <w:b/>
                <w:bCs/>
                <w:iCs/>
                <w:lang w:eastAsia="ru-RU"/>
              </w:rPr>
              <w:t>4</w:t>
            </w:r>
          </w:p>
        </w:tc>
        <w:tc>
          <w:tcPr>
            <w:tcW w:w="1141" w:type="pct"/>
          </w:tcPr>
          <w:p w:rsidR="0006286E" w:rsidRPr="00CD3FA1" w:rsidRDefault="0006286E" w:rsidP="00A35C75">
            <w:pPr>
              <w:ind w:firstLine="709"/>
              <w:rPr>
                <w:b/>
                <w:bCs/>
                <w:i/>
                <w:lang w:eastAsia="ru-RU"/>
              </w:rPr>
            </w:pPr>
          </w:p>
        </w:tc>
      </w:tr>
      <w:tr w:rsidR="0006286E" w:rsidRPr="00CD3FA1" w:rsidTr="00A35C75">
        <w:trPr>
          <w:trHeight w:val="4008"/>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t>Тема 7.1</w:t>
            </w:r>
          </w:p>
          <w:p w:rsidR="0006286E" w:rsidRPr="000F1A64" w:rsidRDefault="0006286E" w:rsidP="00A35C75">
            <w:pPr>
              <w:widowControl w:val="0"/>
            </w:pPr>
            <w:r w:rsidRPr="000F1A64">
              <w:t>Лирика: проблематика и образы</w:t>
            </w:r>
          </w:p>
        </w:tc>
        <w:tc>
          <w:tcPr>
            <w:tcW w:w="2724" w:type="pct"/>
            <w:vMerge w:val="restar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Cs/>
              </w:rPr>
              <w:t>:</w:t>
            </w:r>
            <w:r>
              <w:rPr>
                <w:bCs/>
              </w:rPr>
              <w:t xml:space="preserve"> </w:t>
            </w:r>
            <w:r w:rsidRPr="000F1A64">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06286E" w:rsidRPr="000F1A64" w:rsidRDefault="0006286E" w:rsidP="00A35C75">
            <w:pPr>
              <w:widowControl w:val="0"/>
              <w:jc w:val="both"/>
            </w:pPr>
            <w:r w:rsidRPr="000F1A64">
              <w:rPr>
                <w:i/>
                <w:iCs/>
              </w:rPr>
              <w:t xml:space="preserve">Иосиф Александрович Бродский </w:t>
            </w:r>
            <w:r w:rsidRPr="000F1A64">
              <w:t>(1940–1996) Лауреат Нобелевской премии по литературе</w:t>
            </w:r>
          </w:p>
          <w:p w:rsidR="0006286E" w:rsidRPr="000F1A64" w:rsidRDefault="0006286E" w:rsidP="00A35C75">
            <w:pPr>
              <w:widowControl w:val="0"/>
              <w:jc w:val="both"/>
            </w:pPr>
            <w:r w:rsidRPr="000F1A64">
              <w:rPr>
                <w:i/>
                <w:iCs/>
              </w:rPr>
              <w:t>«В деревне Бог живет по углам…», «Пилигримы», «Воротишься на родину. Ну что ж», «Стансы», «</w:t>
            </w:r>
            <w:proofErr w:type="spellStart"/>
            <w:r w:rsidRPr="000F1A64">
              <w:rPr>
                <w:i/>
                <w:iCs/>
                <w:lang w:val="en-US"/>
              </w:rPr>
              <w:t>Postsciptum</w:t>
            </w:r>
            <w:proofErr w:type="spellEnd"/>
            <w:r w:rsidRPr="000F1A64">
              <w:rPr>
                <w:i/>
                <w:iCs/>
              </w:rPr>
              <w:t xml:space="preserve">» («Как жаль, что тем, чем стала для меня…»), «Ниоткуда с любовью </w:t>
            </w:r>
            <w:proofErr w:type="spellStart"/>
            <w:r w:rsidRPr="000F1A64">
              <w:rPr>
                <w:i/>
                <w:iCs/>
              </w:rPr>
              <w:t>надцатого</w:t>
            </w:r>
            <w:proofErr w:type="spellEnd"/>
            <w:r w:rsidRPr="000F1A64">
              <w:rPr>
                <w:i/>
                <w:iCs/>
              </w:rPr>
              <w:t xml:space="preserve"> </w:t>
            </w:r>
            <w:proofErr w:type="spellStart"/>
            <w:r w:rsidRPr="000F1A64">
              <w:rPr>
                <w:i/>
                <w:iCs/>
              </w:rPr>
              <w:t>мартобря</w:t>
            </w:r>
            <w:proofErr w:type="spellEnd"/>
            <w:r w:rsidRPr="000F1A64">
              <w:rPr>
                <w:i/>
                <w:iCs/>
              </w:rPr>
              <w:t>…», «Конец прекрасной эпохи», «Пятая годовщина», «На столетие Анны Ахматовой», «Рождественская звезда»</w:t>
            </w:r>
            <w:r w:rsidRPr="000F1A64">
              <w:t xml:space="preserve">, </w:t>
            </w:r>
            <w:r w:rsidRPr="000F1A64">
              <w:rPr>
                <w:i/>
                <w:iCs/>
              </w:rPr>
              <w:t xml:space="preserve">«Не выходи из комнаты…» </w:t>
            </w:r>
            <w:r w:rsidRPr="000F1A64">
              <w:t>(по выбору учителя)</w:t>
            </w:r>
          </w:p>
          <w:p w:rsidR="0006286E" w:rsidRPr="000F1A64" w:rsidRDefault="0006286E" w:rsidP="00A35C75">
            <w:pPr>
              <w:widowControl w:val="0"/>
              <w:jc w:val="both"/>
            </w:pPr>
            <w:r w:rsidRPr="000F1A64">
              <w:t xml:space="preserve">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w:t>
            </w:r>
            <w:r w:rsidRPr="000F1A64">
              <w:lastRenderedPageBreak/>
              <w:t>настоящая и свобода мнимая). Особенности стиха. Стихи поэта, места, связанные с его жизнью, в современной массовой культуре</w:t>
            </w:r>
          </w:p>
          <w:p w:rsidR="0006286E" w:rsidRPr="000F1A64" w:rsidRDefault="0006286E" w:rsidP="00A35C75">
            <w:pPr>
              <w:widowControl w:val="0"/>
              <w:jc w:val="both"/>
            </w:pPr>
            <w:r w:rsidRPr="000F1A64">
              <w:rPr>
                <w:i/>
                <w:iCs/>
              </w:rPr>
              <w:t>Давид Самуилович Самойлов</w:t>
            </w:r>
            <w:r w:rsidRPr="000F1A64">
              <w:t xml:space="preserve"> (Давид Самуилович Кауфман)</w:t>
            </w:r>
            <w:r w:rsidRPr="000F1A64">
              <w:rPr>
                <w:i/>
                <w:iCs/>
              </w:rPr>
              <w:t xml:space="preserve"> </w:t>
            </w:r>
            <w:r w:rsidRPr="000F1A64">
              <w:t xml:space="preserve">(1920–1990) Поэт, влюбленный в жизнь. </w:t>
            </w:r>
            <w:proofErr w:type="gramStart"/>
            <w:r w:rsidRPr="000F1A64">
              <w:rPr>
                <w:i/>
                <w:iCs/>
              </w:rPr>
              <w:t xml:space="preserve">«Сороковые, роковые…», «Если вычеркнуть войну…» «Семен </w:t>
            </w:r>
            <w:proofErr w:type="spellStart"/>
            <w:r w:rsidRPr="000F1A64">
              <w:rPr>
                <w:i/>
                <w:iCs/>
              </w:rPr>
              <w:t>Андреич</w:t>
            </w:r>
            <w:proofErr w:type="spellEnd"/>
            <w:r w:rsidRPr="000F1A64">
              <w:rPr>
                <w:i/>
                <w:iCs/>
              </w:rPr>
              <w:t xml:space="preserve">»;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0F1A64">
              <w:t>(по выбору учителя)</w:t>
            </w:r>
            <w:proofErr w:type="gramEnd"/>
          </w:p>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t xml:space="preserve">«Все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0F1A64">
              <w:t>самойловской</w:t>
            </w:r>
            <w:proofErr w:type="spellEnd"/>
            <w:r w:rsidRPr="000F1A64">
              <w:t xml:space="preserve"> поэзии. Пять основных тем: война, творчество, история, любовь, Москва. Диалоги с русской поэзией</w:t>
            </w:r>
            <w:r>
              <w:t>.</w:t>
            </w:r>
          </w:p>
          <w:p w:rsidR="0006286E" w:rsidRPr="000F1A64" w:rsidRDefault="0006286E" w:rsidP="00A35C75">
            <w:pPr>
              <w:tabs>
                <w:tab w:val="left" w:pos="20"/>
              </w:tabs>
              <w:jc w:val="both"/>
            </w:pPr>
            <w:r>
              <w:rPr>
                <w:b/>
                <w:bCs/>
                <w:iCs/>
                <w:lang w:eastAsia="ru-RU"/>
              </w:rPr>
              <w:tab/>
            </w:r>
            <w:r w:rsidRPr="000F1A64">
              <w:rPr>
                <w:bCs/>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357" w:type="pct"/>
            <w:vMerge w:val="restart"/>
          </w:tcPr>
          <w:p w:rsidR="0006286E" w:rsidRPr="006533ED" w:rsidRDefault="0006286E" w:rsidP="00A35C75">
            <w:pPr>
              <w:jc w:val="center"/>
              <w:rPr>
                <w:bCs/>
                <w:iCs/>
                <w:lang w:eastAsia="ru-RU"/>
              </w:rPr>
            </w:pPr>
            <w:r>
              <w:rPr>
                <w:bCs/>
                <w:iCs/>
                <w:lang w:eastAsia="ru-RU"/>
              </w:rPr>
              <w:lastRenderedPageBreak/>
              <w:t>2</w:t>
            </w:r>
          </w:p>
        </w:tc>
        <w:tc>
          <w:tcPr>
            <w:tcW w:w="1141" w:type="pct"/>
            <w:vMerge w:val="restar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CC11A5">
              <w:rPr>
                <w:bCs/>
                <w:color w:val="000000" w:themeColor="text1"/>
              </w:rPr>
              <w:t>ОК 02, ОК 03,ОК 04, ОК 05, ОК 06, ОК 09</w:t>
            </w:r>
          </w:p>
          <w:p w:rsidR="0006286E" w:rsidRDefault="0006286E" w:rsidP="00A35C75">
            <w:pPr>
              <w:rPr>
                <w:bCs/>
                <w:i/>
              </w:rPr>
            </w:pPr>
          </w:p>
        </w:tc>
      </w:tr>
      <w:tr w:rsidR="0006286E" w:rsidRPr="00CD3FA1" w:rsidTr="00A35C75">
        <w:trPr>
          <w:trHeight w:val="20"/>
        </w:trPr>
        <w:tc>
          <w:tcPr>
            <w:tcW w:w="778"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p>
        </w:tc>
        <w:tc>
          <w:tcPr>
            <w:tcW w:w="2724" w:type="pct"/>
            <w:vMerge/>
          </w:tcPr>
          <w:p w:rsidR="0006286E" w:rsidRPr="00CD3FA1" w:rsidRDefault="0006286E" w:rsidP="00A35C75">
            <w:pPr>
              <w:tabs>
                <w:tab w:val="left" w:pos="20"/>
              </w:tabs>
              <w:jc w:val="both"/>
              <w:rPr>
                <w:b/>
                <w:bCs/>
                <w:iCs/>
                <w:lang w:eastAsia="ru-RU"/>
              </w:rPr>
            </w:pPr>
          </w:p>
        </w:tc>
        <w:tc>
          <w:tcPr>
            <w:tcW w:w="357" w:type="pct"/>
            <w:vMerge/>
          </w:tcPr>
          <w:p w:rsidR="0006286E" w:rsidRPr="004D2F7D" w:rsidRDefault="0006286E" w:rsidP="00A35C75">
            <w:pPr>
              <w:jc w:val="center"/>
              <w:rPr>
                <w:bCs/>
                <w:iCs/>
                <w:lang w:eastAsia="ru-RU"/>
              </w:rPr>
            </w:pPr>
          </w:p>
        </w:tc>
        <w:tc>
          <w:tcPr>
            <w:tcW w:w="1141" w:type="pct"/>
            <w:vMerge/>
          </w:tcPr>
          <w:p w:rsidR="0006286E" w:rsidRDefault="0006286E" w:rsidP="00A35C75"/>
        </w:tc>
      </w:tr>
      <w:tr w:rsidR="0006286E" w:rsidRPr="00CD3FA1" w:rsidTr="00A35C75">
        <w:trPr>
          <w:trHeight w:val="3312"/>
        </w:trPr>
        <w:tc>
          <w:tcPr>
            <w:tcW w:w="778"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F1A64">
              <w:rPr>
                <w:b/>
                <w:bCs/>
              </w:rPr>
              <w:lastRenderedPageBreak/>
              <w:t>Тема 7.2</w:t>
            </w:r>
          </w:p>
          <w:p w:rsidR="0006286E" w:rsidRPr="000F1A64" w:rsidRDefault="0006286E" w:rsidP="00A35C75">
            <w:pPr>
              <w:widowControl w:val="0"/>
            </w:pPr>
            <w:r w:rsidRPr="000F1A64">
              <w:t>Драматургия: традиции и новаторство</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 xml:space="preserve">Теоретическое занятие: </w:t>
            </w:r>
            <w:proofErr w:type="gramStart"/>
            <w:r w:rsidRPr="000F1A64">
              <w:rPr>
                <w:i/>
                <w:iCs/>
              </w:rPr>
              <w:t xml:space="preserve">Александр Валентинович Вампилов </w:t>
            </w:r>
            <w:r w:rsidRPr="000F1A64">
              <w:t>(1937–1972)</w:t>
            </w:r>
            <w:r>
              <w:t xml:space="preserve"> </w:t>
            </w:r>
            <w:r w:rsidRPr="000F1A64">
              <w:rPr>
                <w:i/>
                <w:iCs/>
              </w:rPr>
              <w:t xml:space="preserve">«Провинциальные анекдоты» </w:t>
            </w:r>
            <w:r w:rsidRPr="000F1A64">
              <w:t>(две одноактные пьесы:</w:t>
            </w:r>
            <w:proofErr w:type="gramEnd"/>
            <w:r w:rsidRPr="000F1A64">
              <w:t xml:space="preserve"> </w:t>
            </w:r>
            <w:proofErr w:type="gramStart"/>
            <w:r w:rsidRPr="000F1A64">
              <w:t>«История с метранпажем» и «Двадцать минут с ангелом»).</w:t>
            </w:r>
            <w:proofErr w:type="gramEnd"/>
            <w:r>
              <w:t xml:space="preserve"> </w:t>
            </w:r>
            <w:r w:rsidRPr="000F1A64">
              <w:t>Трагикомическая дилогия с глубоким смыслом. Распад нравственного сознания как проблема общества.</w:t>
            </w:r>
          </w:p>
          <w:p w:rsidR="0006286E" w:rsidRPr="000F1A64" w:rsidRDefault="0006286E" w:rsidP="00A35C75">
            <w:pPr>
              <w:widowControl w:val="0"/>
              <w:jc w:val="both"/>
            </w:pPr>
            <w:r w:rsidRPr="000F1A64">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0F1A64">
              <w:rPr>
                <w:i/>
                <w:iCs/>
              </w:rPr>
              <w:t>(«История с метранпажем»)</w:t>
            </w:r>
            <w:r>
              <w:rPr>
                <w:i/>
                <w:iCs/>
              </w:rPr>
              <w:t xml:space="preserve">. </w:t>
            </w:r>
            <w:r w:rsidRPr="000F1A64">
              <w:t>«</w:t>
            </w:r>
            <w:r w:rsidRPr="000F1A64">
              <w:rPr>
                <w:i/>
                <w:iCs/>
              </w:rPr>
              <w:t>Двадцать минут с ангелом</w:t>
            </w:r>
            <w:r w:rsidRPr="000F1A64">
              <w:t>» – тест на способность к великодушию. Конфликт бездушного мира и бескорыстия. Символичность названия пьесы. Сценическая история пьесы</w:t>
            </w:r>
            <w:r>
              <w:t>. Д</w:t>
            </w:r>
            <w:r w:rsidRPr="000F1A64">
              <w:rPr>
                <w:bCs/>
              </w:rPr>
              <w:t>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357" w:type="pct"/>
          </w:tcPr>
          <w:p w:rsidR="0006286E" w:rsidRPr="006533ED" w:rsidRDefault="0006286E" w:rsidP="00A35C75">
            <w:pPr>
              <w:jc w:val="center"/>
              <w:rPr>
                <w:bCs/>
                <w:iCs/>
                <w:lang w:eastAsia="ru-RU"/>
              </w:rPr>
            </w:pPr>
            <w:r>
              <w:rPr>
                <w:bCs/>
                <w:iCs/>
                <w:lang w:eastAsia="ru-RU"/>
              </w:rPr>
              <w:t>2</w:t>
            </w:r>
          </w:p>
        </w:tc>
        <w:tc>
          <w:tcPr>
            <w:tcW w:w="1141"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C11A5">
              <w:rPr>
                <w:bCs/>
                <w:color w:val="000000" w:themeColor="text1"/>
              </w:rPr>
              <w:t>ОК 02, ОК 03,ОК 04, ОК 05, ОК 06, ОК 09</w:t>
            </w:r>
          </w:p>
        </w:tc>
      </w:tr>
      <w:tr w:rsidR="0006286E" w:rsidRPr="00CD3FA1" w:rsidTr="00A35C75">
        <w:trPr>
          <w:trHeight w:val="339"/>
        </w:trPr>
        <w:tc>
          <w:tcPr>
            <w:tcW w:w="778"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Раздел 8</w:t>
            </w:r>
            <w:r>
              <w:rPr>
                <w:b/>
                <w:bCs/>
                <w:noProof/>
                <w:lang w:eastAsia="ru-RU"/>
              </w:rPr>
              <w:drawing>
                <wp:inline distT="0" distB="0" distL="0" distR="0">
                  <wp:extent cx="38100"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 cy="9525"/>
                          </a:xfrm>
                          <a:prstGeom prst="rect">
                            <a:avLst/>
                          </a:prstGeom>
                          <a:noFill/>
                          <a:ln>
                            <a:noFill/>
                          </a:ln>
                        </pic:spPr>
                      </pic:pic>
                    </a:graphicData>
                  </a:graphic>
                </wp:inline>
              </w:drawing>
            </w:r>
          </w:p>
        </w:tc>
        <w:tc>
          <w:tcPr>
            <w:tcW w:w="2724" w:type="pct"/>
          </w:tcPr>
          <w:p w:rsidR="0006286E" w:rsidRPr="00ED4B15" w:rsidRDefault="0006286E" w:rsidP="00A35C75">
            <w:pPr>
              <w:jc w:val="both"/>
              <w:rPr>
                <w:b/>
              </w:rPr>
            </w:pPr>
            <w:r w:rsidRPr="00ED4B15">
              <w:rPr>
                <w:b/>
              </w:rPr>
              <w:t xml:space="preserve">Литература второй половины </w:t>
            </w:r>
            <w:r w:rsidRPr="00ED4B15">
              <w:rPr>
                <w:b/>
                <w:lang w:val="en-US"/>
              </w:rPr>
              <w:t>XX</w:t>
            </w:r>
            <w:r w:rsidRPr="00ED4B15">
              <w:rPr>
                <w:b/>
              </w:rPr>
              <w:t xml:space="preserve">  -  начала </w:t>
            </w:r>
            <w:r w:rsidRPr="00ED4B15">
              <w:rPr>
                <w:b/>
                <w:lang w:val="en-US"/>
              </w:rPr>
              <w:t>XXI</w:t>
            </w:r>
            <w:r w:rsidRPr="00ED4B15">
              <w:rPr>
                <w:b/>
              </w:rPr>
              <w:t xml:space="preserve"> века</w:t>
            </w:r>
          </w:p>
        </w:tc>
        <w:tc>
          <w:tcPr>
            <w:tcW w:w="357" w:type="pct"/>
          </w:tcPr>
          <w:p w:rsidR="0006286E" w:rsidRPr="004E6EEF" w:rsidRDefault="0006286E" w:rsidP="00A35C75">
            <w:pPr>
              <w:jc w:val="center"/>
              <w:rPr>
                <w:b/>
                <w:bCs/>
                <w:iCs/>
                <w:lang w:eastAsia="ru-RU"/>
              </w:rPr>
            </w:pPr>
            <w:r>
              <w:rPr>
                <w:b/>
                <w:bCs/>
                <w:iCs/>
                <w:lang w:eastAsia="ru-RU"/>
              </w:rPr>
              <w:t>1</w:t>
            </w:r>
          </w:p>
        </w:tc>
        <w:tc>
          <w:tcPr>
            <w:tcW w:w="1141" w:type="pct"/>
          </w:tcPr>
          <w:p w:rsidR="0006286E" w:rsidRPr="00C04D92"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6286E" w:rsidRPr="00CD3FA1" w:rsidTr="00A35C75">
        <w:trPr>
          <w:trHeight w:val="5796"/>
        </w:trPr>
        <w:tc>
          <w:tcPr>
            <w:tcW w:w="778" w:type="pct"/>
          </w:tcPr>
          <w:p w:rsidR="0006286E" w:rsidRDefault="0006286E" w:rsidP="00A35C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 xml:space="preserve">Тема 8.1 </w:t>
            </w:r>
          </w:p>
          <w:p w:rsidR="0006286E" w:rsidRPr="00CD3FA1" w:rsidRDefault="0006286E" w:rsidP="00A35C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9262CD">
              <w:rPr>
                <w:bCs/>
                <w:lang w:eastAsia="ru-RU"/>
              </w:rPr>
              <w:t>Проза</w:t>
            </w:r>
            <w:r>
              <w:rPr>
                <w:bCs/>
                <w:lang w:eastAsia="ru-RU"/>
              </w:rPr>
              <w:t>, поэзия и драматургия</w:t>
            </w:r>
            <w:r w:rsidRPr="009262CD">
              <w:rPr>
                <w:bCs/>
                <w:lang w:eastAsia="ru-RU"/>
              </w:rPr>
              <w:t xml:space="preserve"> </w:t>
            </w:r>
            <w:r w:rsidRPr="009262CD">
              <w:t xml:space="preserve">второй половины </w:t>
            </w:r>
            <w:r w:rsidRPr="009262CD">
              <w:rPr>
                <w:lang w:val="en-US"/>
              </w:rPr>
              <w:t>XX</w:t>
            </w:r>
            <w:r w:rsidRPr="009262CD">
              <w:t xml:space="preserve">  -  начала </w:t>
            </w:r>
            <w:r w:rsidRPr="009262CD">
              <w:rPr>
                <w:lang w:val="en-US"/>
              </w:rPr>
              <w:t>XXI</w:t>
            </w:r>
            <w:r w:rsidRPr="009262CD">
              <w:t xml:space="preserve"> века</w:t>
            </w:r>
          </w:p>
        </w:tc>
        <w:tc>
          <w:tcPr>
            <w:tcW w:w="2724" w:type="pct"/>
          </w:tcPr>
          <w:p w:rsidR="0006286E" w:rsidRDefault="0006286E" w:rsidP="00A35C75">
            <w:pPr>
              <w:jc w:val="both"/>
            </w:pPr>
            <w:r>
              <w:rPr>
                <w:b/>
                <w:bCs/>
              </w:rPr>
              <w:t xml:space="preserve">Теоретическое занятие: </w:t>
            </w:r>
            <w:r>
              <w:t>рассказы, повести, романы (по одному не менее чем трёх прозаиков по выбору). Например, Ф.А. Абрамов («Братья и сёстры»  (фрагмент из романа), повесть «Пелагея» и др.); Ч.Т.Айтматов (повести «Пегий пёс, бегущий краем моря», «Белый пароход» и др.); В.И. Белов (рассказы «На родине», «За тремя волками», «</w:t>
            </w:r>
            <w:proofErr w:type="spellStart"/>
            <w:r>
              <w:t>Бобришный</w:t>
            </w:r>
            <w:proofErr w:type="spellEnd"/>
            <w:r>
              <w:t xml:space="preserve"> </w:t>
            </w:r>
            <w:proofErr w:type="spellStart"/>
            <w:proofErr w:type="gramStart"/>
            <w:r>
              <w:t>угор</w:t>
            </w:r>
            <w:proofErr w:type="spellEnd"/>
            <w:r>
              <w:t>» и</w:t>
            </w:r>
            <w:proofErr w:type="gramEnd"/>
            <w:r>
              <w:t xml:space="preserve"> др.); </w:t>
            </w:r>
            <w:proofErr w:type="spellStart"/>
            <w:r>
              <w:t>Г.Н.Владимов</w:t>
            </w:r>
            <w:proofErr w:type="spellEnd"/>
            <w:r>
              <w:t xml:space="preserve">  («Верный Руслан»); </w:t>
            </w:r>
            <w:proofErr w:type="gramStart"/>
            <w:r>
              <w:t>Ф.А. Искандер (роман в рассказах  «</w:t>
            </w:r>
            <w:proofErr w:type="spellStart"/>
            <w:r>
              <w:t>Сандро</w:t>
            </w:r>
            <w:proofErr w:type="spellEnd"/>
            <w:r>
              <w:t xml:space="preserve"> из Чегема» (фрагменты), философская сказка «Кролики и удавы» и др.); Ю.П. Казаков (рассказы «Северный дневник», «Поморка», «Во сне ты горько плакал» и др.); В.О. Пелевин (роман «Жизнь насекомых» и др.); Захар </w:t>
            </w:r>
            <w:proofErr w:type="spellStart"/>
            <w:r>
              <w:t>Прилепин</w:t>
            </w:r>
            <w:proofErr w:type="spellEnd"/>
            <w:r>
              <w:t xml:space="preserve"> (роман «</w:t>
            </w:r>
            <w:proofErr w:type="spellStart"/>
            <w:r>
              <w:t>Санькя</w:t>
            </w:r>
            <w:proofErr w:type="spellEnd"/>
            <w:r>
              <w:t>» и др.); А.Н. и Б.Н. Стругацкие (повесть «Пикник на обочине» и др.);</w:t>
            </w:r>
            <w:proofErr w:type="gramEnd"/>
            <w:r>
              <w:t xml:space="preserve"> </w:t>
            </w:r>
            <w:proofErr w:type="gramStart"/>
            <w:r>
              <w:t>Ю.В.Трифонов (повести «Обмен», «Другая жизнь», «Дом на набережной» и др.); В.Т. Шаламов («Колымские рассказы», например, «Одиночный замер», «Инжектор», «За письмом» и др.) и другие.</w:t>
            </w:r>
            <w:proofErr w:type="gramEnd"/>
          </w:p>
          <w:p w:rsidR="0006286E" w:rsidRDefault="0006286E" w:rsidP="00A35C75">
            <w:pPr>
              <w:jc w:val="both"/>
              <w:rPr>
                <w:bCs/>
                <w:iCs/>
                <w:lang w:eastAsia="ru-RU"/>
              </w:rPr>
            </w:pPr>
            <w:r w:rsidRPr="00296784">
              <w:t>С</w:t>
            </w:r>
            <w:r w:rsidRPr="00296784">
              <w:rPr>
                <w:bCs/>
                <w:iCs/>
                <w:lang w:eastAsia="ru-RU"/>
              </w:rPr>
              <w:t>т</w:t>
            </w:r>
            <w:r>
              <w:rPr>
                <w:bCs/>
                <w:iCs/>
                <w:lang w:eastAsia="ru-RU"/>
              </w:rPr>
              <w:t xml:space="preserve">ихотворение по одному произведению не менее чем двух потов по выбору. Например, Б.А Ахмадулиной, А.А. Вознесенского, В.С. Высоцкого, Е.А. Евтушенко, Н.А. Заболоцкого, Т.Ю. </w:t>
            </w:r>
            <w:proofErr w:type="spellStart"/>
            <w:r>
              <w:rPr>
                <w:bCs/>
                <w:iCs/>
                <w:lang w:eastAsia="ru-RU"/>
              </w:rPr>
              <w:t>Кибирова</w:t>
            </w:r>
            <w:proofErr w:type="spellEnd"/>
            <w:r>
              <w:rPr>
                <w:bCs/>
                <w:iCs/>
                <w:lang w:eastAsia="ru-RU"/>
              </w:rPr>
              <w:t xml:space="preserve">, Ю.П. Кузнецова, А.С. Кушнера, Л.Н. Мартынова, Б.Ш. Окуджавы, Р.И. Рождественского, А.А. Тарковского, О.Г. </w:t>
            </w:r>
            <w:proofErr w:type="spellStart"/>
            <w:r>
              <w:rPr>
                <w:bCs/>
                <w:iCs/>
                <w:lang w:eastAsia="ru-RU"/>
              </w:rPr>
              <w:t>Чухонцева</w:t>
            </w:r>
            <w:proofErr w:type="spellEnd"/>
            <w:r>
              <w:rPr>
                <w:bCs/>
                <w:iCs/>
                <w:lang w:eastAsia="ru-RU"/>
              </w:rPr>
              <w:t xml:space="preserve"> и других.</w:t>
            </w:r>
          </w:p>
          <w:p w:rsidR="0006286E" w:rsidRDefault="0006286E" w:rsidP="00A35C75">
            <w:pPr>
              <w:jc w:val="both"/>
            </w:pPr>
            <w:r>
              <w:rPr>
                <w:bCs/>
                <w:iCs/>
                <w:lang w:eastAsia="ru-RU"/>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357" w:type="pct"/>
          </w:tcPr>
          <w:p w:rsidR="0006286E" w:rsidRPr="004D2F7D" w:rsidRDefault="0006286E" w:rsidP="00A35C75">
            <w:pPr>
              <w:jc w:val="center"/>
              <w:rPr>
                <w:bCs/>
                <w:iCs/>
                <w:lang w:eastAsia="ru-RU"/>
              </w:rPr>
            </w:pPr>
            <w:r>
              <w:rPr>
                <w:bCs/>
                <w:iCs/>
                <w:lang w:eastAsia="ru-RU"/>
              </w:rPr>
              <w:t>1</w:t>
            </w:r>
          </w:p>
        </w:tc>
        <w:tc>
          <w:tcPr>
            <w:tcW w:w="1141" w:type="pct"/>
          </w:tcPr>
          <w:p w:rsidR="0006286E" w:rsidRPr="00CD3FA1" w:rsidRDefault="0006286E" w:rsidP="00A35C75">
            <w:pPr>
              <w:ind w:firstLine="58"/>
              <w:jc w:val="both"/>
              <w:rPr>
                <w:b/>
                <w:bCs/>
                <w:i/>
                <w:lang w:eastAsia="ru-RU"/>
              </w:rPr>
            </w:pPr>
            <w:r w:rsidRPr="00CC11A5">
              <w:rPr>
                <w:bCs/>
                <w:color w:val="000000" w:themeColor="text1"/>
              </w:rPr>
              <w:t>ОК 02, ОК 03,ОК 04, ОК 05, ОК 06, ОК 09</w:t>
            </w:r>
          </w:p>
        </w:tc>
      </w:tr>
      <w:tr w:rsidR="0006286E" w:rsidRPr="00CD3FA1" w:rsidTr="00A35C75">
        <w:trPr>
          <w:trHeight w:val="20"/>
        </w:trPr>
        <w:tc>
          <w:tcPr>
            <w:tcW w:w="778"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Раздел 9</w:t>
            </w:r>
          </w:p>
        </w:tc>
        <w:tc>
          <w:tcPr>
            <w:tcW w:w="2724" w:type="pct"/>
          </w:tcPr>
          <w:p w:rsidR="0006286E" w:rsidRPr="00CD3FA1" w:rsidRDefault="0006286E" w:rsidP="00A35C75">
            <w:pPr>
              <w:jc w:val="both"/>
              <w:rPr>
                <w:b/>
                <w:bCs/>
                <w:iCs/>
                <w:lang w:eastAsia="ru-RU"/>
              </w:rPr>
            </w:pPr>
            <w:r>
              <w:rPr>
                <w:b/>
                <w:bCs/>
                <w:iCs/>
                <w:lang w:eastAsia="ru-RU"/>
              </w:rPr>
              <w:t>Литература народов России</w:t>
            </w:r>
          </w:p>
        </w:tc>
        <w:tc>
          <w:tcPr>
            <w:tcW w:w="357" w:type="pct"/>
          </w:tcPr>
          <w:p w:rsidR="0006286E" w:rsidRPr="004E6EEF" w:rsidRDefault="0006286E" w:rsidP="00A35C75">
            <w:pPr>
              <w:jc w:val="center"/>
              <w:rPr>
                <w:b/>
                <w:bCs/>
                <w:iCs/>
                <w:lang w:eastAsia="ru-RU"/>
              </w:rPr>
            </w:pPr>
            <w:r w:rsidRPr="004E6EEF">
              <w:rPr>
                <w:b/>
                <w:bCs/>
                <w:iCs/>
                <w:lang w:eastAsia="ru-RU"/>
              </w:rPr>
              <w:t>1</w:t>
            </w:r>
          </w:p>
        </w:tc>
        <w:tc>
          <w:tcPr>
            <w:tcW w:w="1141" w:type="pct"/>
          </w:tcPr>
          <w:p w:rsidR="0006286E" w:rsidRPr="002750A7"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r>
      <w:tr w:rsidR="0006286E" w:rsidRPr="00CD3FA1" w:rsidTr="00A35C75">
        <w:trPr>
          <w:trHeight w:val="20"/>
        </w:trPr>
        <w:tc>
          <w:tcPr>
            <w:tcW w:w="778" w:type="pct"/>
          </w:tcPr>
          <w:p w:rsidR="0006286E" w:rsidRPr="00502A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
                <w:bCs/>
                <w:lang w:eastAsia="ru-RU"/>
              </w:rPr>
              <w:t xml:space="preserve">Тема 9.1 </w:t>
            </w:r>
            <w:r>
              <w:rPr>
                <w:bCs/>
                <w:lang w:eastAsia="ru-RU"/>
              </w:rPr>
              <w:t>Поэзия и проза народов России</w:t>
            </w:r>
          </w:p>
        </w:tc>
        <w:tc>
          <w:tcPr>
            <w:tcW w:w="2724" w:type="pct"/>
          </w:tcPr>
          <w:p w:rsidR="0006286E" w:rsidRPr="00DF704A" w:rsidRDefault="0006286E" w:rsidP="00A35C75">
            <w:pPr>
              <w:jc w:val="both"/>
              <w:rPr>
                <w:bCs/>
                <w:iCs/>
                <w:lang w:eastAsia="ru-RU"/>
              </w:rPr>
            </w:pPr>
            <w:r>
              <w:rPr>
                <w:b/>
                <w:bCs/>
              </w:rPr>
              <w:t xml:space="preserve">Теоретическое занятие: </w:t>
            </w:r>
            <w:r>
              <w:rPr>
                <w:bCs/>
                <w:iCs/>
                <w:lang w:eastAsia="ru-RU"/>
              </w:rPr>
              <w:t xml:space="preserve">рассказы повести, стихотворения (не менее трёх произведений по выбору). Например, рассказ Ю. </w:t>
            </w:r>
            <w:proofErr w:type="spellStart"/>
            <w:r>
              <w:rPr>
                <w:bCs/>
                <w:iCs/>
                <w:lang w:eastAsia="ru-RU"/>
              </w:rPr>
              <w:t>Рытхэу</w:t>
            </w:r>
            <w:proofErr w:type="spellEnd"/>
            <w:r>
              <w:rPr>
                <w:bCs/>
                <w:iCs/>
                <w:lang w:eastAsia="ru-RU"/>
              </w:rPr>
              <w:t xml:space="preserve"> «Хранитель огня», роман «Сон в начале тумана», повести Ю. Н. </w:t>
            </w:r>
            <w:proofErr w:type="spellStart"/>
            <w:r>
              <w:rPr>
                <w:bCs/>
                <w:iCs/>
                <w:lang w:eastAsia="ru-RU"/>
              </w:rPr>
              <w:t>Шесталова</w:t>
            </w:r>
            <w:proofErr w:type="spellEnd"/>
            <w:r>
              <w:rPr>
                <w:bCs/>
                <w:iCs/>
                <w:lang w:eastAsia="ru-RU"/>
              </w:rPr>
              <w:t xml:space="preserve"> «Синий ветер </w:t>
            </w:r>
            <w:proofErr w:type="spellStart"/>
            <w:r>
              <w:rPr>
                <w:bCs/>
                <w:iCs/>
                <w:lang w:eastAsia="ru-RU"/>
              </w:rPr>
              <w:t>Каслания</w:t>
            </w:r>
            <w:proofErr w:type="spellEnd"/>
            <w:r>
              <w:rPr>
                <w:bCs/>
                <w:iCs/>
                <w:lang w:eastAsia="ru-RU"/>
              </w:rPr>
              <w:t xml:space="preserve">», «Когда качало меня солнце» и др.; стихотворения Г. </w:t>
            </w:r>
            <w:proofErr w:type="spellStart"/>
            <w:r>
              <w:rPr>
                <w:bCs/>
                <w:iCs/>
                <w:lang w:eastAsia="ru-RU"/>
              </w:rPr>
              <w:t>Айги</w:t>
            </w:r>
            <w:proofErr w:type="spellEnd"/>
            <w:r>
              <w:rPr>
                <w:bCs/>
                <w:iCs/>
                <w:lang w:eastAsia="ru-RU"/>
              </w:rPr>
              <w:t xml:space="preserve">, Р. Гамзатова, М. </w:t>
            </w:r>
            <w:proofErr w:type="spellStart"/>
            <w:r>
              <w:rPr>
                <w:bCs/>
                <w:iCs/>
                <w:lang w:eastAsia="ru-RU"/>
              </w:rPr>
              <w:t>Джалиля</w:t>
            </w:r>
            <w:proofErr w:type="spellEnd"/>
            <w:r>
              <w:rPr>
                <w:bCs/>
                <w:iCs/>
                <w:lang w:eastAsia="ru-RU"/>
              </w:rPr>
              <w:t xml:space="preserve">, М. </w:t>
            </w:r>
            <w:proofErr w:type="spellStart"/>
            <w:r>
              <w:rPr>
                <w:bCs/>
                <w:iCs/>
                <w:lang w:eastAsia="ru-RU"/>
              </w:rPr>
              <w:t>Карима</w:t>
            </w:r>
            <w:proofErr w:type="spellEnd"/>
            <w:r>
              <w:rPr>
                <w:bCs/>
                <w:iCs/>
                <w:lang w:eastAsia="ru-RU"/>
              </w:rPr>
              <w:t>, Д. Кугультинова, К. Кулиева, Г. Тукая, стихотворения и поэма «Фатима» К. Хетагурова и др.</w:t>
            </w:r>
          </w:p>
        </w:tc>
        <w:tc>
          <w:tcPr>
            <w:tcW w:w="357" w:type="pct"/>
          </w:tcPr>
          <w:p w:rsidR="0006286E" w:rsidRPr="006533ED" w:rsidRDefault="0006286E" w:rsidP="00A35C75">
            <w:pPr>
              <w:jc w:val="center"/>
              <w:rPr>
                <w:bCs/>
                <w:iCs/>
                <w:lang w:eastAsia="ru-RU"/>
              </w:rPr>
            </w:pPr>
            <w:r>
              <w:rPr>
                <w:bCs/>
                <w:iCs/>
                <w:lang w:eastAsia="ru-RU"/>
              </w:rPr>
              <w:t>1</w:t>
            </w:r>
          </w:p>
        </w:tc>
        <w:tc>
          <w:tcPr>
            <w:tcW w:w="1141"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color w:val="000000" w:themeColor="text1"/>
              </w:rPr>
              <w:t xml:space="preserve">ОК 01, </w:t>
            </w:r>
            <w:r w:rsidRPr="00CC11A5">
              <w:rPr>
                <w:bCs/>
                <w:color w:val="000000" w:themeColor="text1"/>
              </w:rPr>
              <w:t>ОК 02, ОК 03,ОК 04, ОК 05, ОК 06, ОК 09</w:t>
            </w:r>
          </w:p>
        </w:tc>
      </w:tr>
      <w:tr w:rsidR="0006286E" w:rsidRPr="00CD3FA1" w:rsidTr="00A35C75">
        <w:trPr>
          <w:trHeight w:val="219"/>
        </w:trPr>
        <w:tc>
          <w:tcPr>
            <w:tcW w:w="778" w:type="pct"/>
          </w:tcPr>
          <w:p w:rsidR="0006286E" w:rsidRPr="00CD3FA1" w:rsidRDefault="0006286E" w:rsidP="00A35C75">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r>
              <w:rPr>
                <w:b/>
                <w:bCs/>
                <w:lang w:eastAsia="ru-RU"/>
              </w:rPr>
              <w:t>Раздел 10</w:t>
            </w:r>
          </w:p>
        </w:tc>
        <w:tc>
          <w:tcPr>
            <w:tcW w:w="2724" w:type="pct"/>
          </w:tcPr>
          <w:p w:rsidR="0006286E" w:rsidRPr="00CD3FA1"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sidRPr="000F1A64">
              <w:rPr>
                <w:b/>
                <w:bCs/>
              </w:rPr>
              <w:t xml:space="preserve">Зарубежная литература </w:t>
            </w:r>
            <w:r>
              <w:rPr>
                <w:b/>
                <w:bCs/>
              </w:rPr>
              <w:t xml:space="preserve">второй половины </w:t>
            </w:r>
            <w:r w:rsidRPr="000F1A64">
              <w:rPr>
                <w:b/>
                <w:bCs/>
              </w:rPr>
              <w:t xml:space="preserve">Х1Х </w:t>
            </w:r>
            <w:r>
              <w:rPr>
                <w:b/>
                <w:bCs/>
              </w:rPr>
              <w:t>-</w:t>
            </w:r>
            <w:r w:rsidRPr="000F1A64">
              <w:rPr>
                <w:b/>
                <w:bCs/>
              </w:rPr>
              <w:t xml:space="preserve"> ХХ век</w:t>
            </w:r>
            <w:r>
              <w:rPr>
                <w:b/>
                <w:bCs/>
              </w:rPr>
              <w:t>ов</w:t>
            </w:r>
          </w:p>
        </w:tc>
        <w:tc>
          <w:tcPr>
            <w:tcW w:w="357" w:type="pct"/>
          </w:tcPr>
          <w:p w:rsidR="0006286E" w:rsidRPr="00CD3FA1" w:rsidRDefault="0006286E" w:rsidP="00A35C75">
            <w:pPr>
              <w:jc w:val="center"/>
              <w:rPr>
                <w:b/>
                <w:bCs/>
                <w:iCs/>
                <w:lang w:eastAsia="ru-RU"/>
              </w:rPr>
            </w:pPr>
            <w:r>
              <w:rPr>
                <w:b/>
                <w:bCs/>
                <w:iCs/>
                <w:lang w:eastAsia="ru-RU"/>
              </w:rPr>
              <w:t>2</w:t>
            </w:r>
          </w:p>
        </w:tc>
        <w:tc>
          <w:tcPr>
            <w:tcW w:w="1141" w:type="pct"/>
          </w:tcPr>
          <w:p w:rsidR="0006286E" w:rsidRPr="00CD3FA1" w:rsidRDefault="0006286E" w:rsidP="00A35C75">
            <w:pPr>
              <w:ind w:firstLine="709"/>
              <w:rPr>
                <w:b/>
                <w:bCs/>
                <w:i/>
                <w:lang w:eastAsia="ru-RU"/>
              </w:rPr>
            </w:pPr>
          </w:p>
        </w:tc>
      </w:tr>
      <w:tr w:rsidR="0006286E" w:rsidRPr="00CD3FA1" w:rsidTr="00A35C75">
        <w:trPr>
          <w:trHeight w:val="3864"/>
        </w:trPr>
        <w:tc>
          <w:tcPr>
            <w:tcW w:w="778"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
                <w:bCs/>
                <w:lang w:eastAsia="ru-RU"/>
              </w:rPr>
              <w:t>Тема 10.1</w:t>
            </w:r>
          </w:p>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Основные тенденции развития зарубежной литературы и «культовые» имена.</w:t>
            </w:r>
          </w:p>
          <w:p w:rsidR="0006286E" w:rsidRPr="004377E7"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ТРК-4</w:t>
            </w:r>
          </w:p>
        </w:tc>
        <w:tc>
          <w:tcPr>
            <w:tcW w:w="2724" w:type="pct"/>
          </w:tcPr>
          <w:p w:rsidR="0006286E" w:rsidRPr="000F1A64"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F1A64">
              <w:rPr>
                <w:b/>
              </w:rPr>
              <w:t>Практическ</w:t>
            </w:r>
            <w:r>
              <w:rPr>
                <w:b/>
              </w:rPr>
              <w:t>ое</w:t>
            </w:r>
            <w:r w:rsidRPr="000F1A64">
              <w:rPr>
                <w:b/>
              </w:rPr>
              <w:t xml:space="preserve"> заняти</w:t>
            </w:r>
            <w:r>
              <w:rPr>
                <w:b/>
              </w:rPr>
              <w:t>е</w:t>
            </w:r>
            <w:r w:rsidRPr="000F1A64">
              <w:rPr>
                <w:bCs/>
              </w:rPr>
              <w:t>:</w:t>
            </w:r>
            <w:r>
              <w:rPr>
                <w:bCs/>
              </w:rPr>
              <w:t xml:space="preserve"> </w:t>
            </w:r>
            <w:proofErr w:type="spellStart"/>
            <w:r w:rsidRPr="000F1A64">
              <w:rPr>
                <w:i/>
                <w:iCs/>
              </w:rPr>
              <w:t>Рэй</w:t>
            </w:r>
            <w:proofErr w:type="spellEnd"/>
            <w:r w:rsidRPr="000F1A64">
              <w:rPr>
                <w:i/>
                <w:iCs/>
              </w:rPr>
              <w:t xml:space="preserve"> </w:t>
            </w:r>
            <w:proofErr w:type="spellStart"/>
            <w:r w:rsidRPr="000F1A64">
              <w:rPr>
                <w:i/>
                <w:iCs/>
              </w:rPr>
              <w:t>Брэдбери</w:t>
            </w:r>
            <w:proofErr w:type="spellEnd"/>
            <w:r w:rsidRPr="000F1A64">
              <w:t xml:space="preserve"> (1920–2012). Научно-фантастические рассказы </w:t>
            </w:r>
            <w:r w:rsidRPr="000F1A64">
              <w:rPr>
                <w:i/>
                <w:iCs/>
              </w:rPr>
              <w:t xml:space="preserve">«И грянул гром», «Вельд» </w:t>
            </w:r>
          </w:p>
          <w:p w:rsidR="0006286E" w:rsidRPr="000F1A64" w:rsidRDefault="0006286E" w:rsidP="00A35C75">
            <w:pPr>
              <w:widowControl w:val="0"/>
              <w:jc w:val="both"/>
            </w:pPr>
            <w:r w:rsidRPr="000F1A64">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0F1A64">
              <w:rPr>
                <w:i/>
                <w:iCs/>
              </w:rPr>
              <w:t>«И грянул гром»</w:t>
            </w:r>
            <w:r w:rsidRPr="000F1A64">
              <w:t xml:space="preserve">). Переплетение разных тем (тема отцов и детей, детской жестокости, влияния технологий на жизнь человека – </w:t>
            </w:r>
            <w:r w:rsidRPr="000F1A64">
              <w:rPr>
                <w:i/>
                <w:iCs/>
              </w:rPr>
              <w:t>«Вельд»</w:t>
            </w:r>
            <w:r w:rsidRPr="000F1A64">
              <w:t>). Сочетание сказки и фантастики</w:t>
            </w:r>
          </w:p>
          <w:p w:rsidR="0006286E" w:rsidRPr="00CD3FA1" w:rsidRDefault="0006286E" w:rsidP="00A35C75">
            <w:pPr>
              <w:jc w:val="both"/>
              <w:rPr>
                <w:b/>
                <w:bCs/>
                <w:iCs/>
                <w:lang w:eastAsia="ru-RU"/>
              </w:rPr>
            </w:pPr>
            <w:r w:rsidRPr="000F1A64">
              <w:rPr>
                <w:i/>
                <w:iCs/>
              </w:rPr>
              <w:t>Эрнест Хемингуэй</w:t>
            </w:r>
            <w:r w:rsidRPr="000F1A64">
              <w:t xml:space="preserve"> (1899–1961). Новелла </w:t>
            </w:r>
            <w:r w:rsidRPr="000F1A64">
              <w:rPr>
                <w:i/>
                <w:iCs/>
              </w:rPr>
              <w:t xml:space="preserve">«Кошка под дождем». </w:t>
            </w:r>
            <w:r w:rsidRPr="000F1A64">
              <w:t xml:space="preserve">Особая атмосфера произведения и способы ее создания. Герои новеллы. Отношения между ними: «диалог глухих». </w:t>
            </w:r>
            <w:proofErr w:type="gramStart"/>
            <w:r w:rsidRPr="000F1A64">
              <w:t>Символика сцены с кошкой: незнакомый человек способен почувствовать и понять другого лучше, чем близкие люди</w:t>
            </w:r>
            <w:proofErr w:type="gramEnd"/>
          </w:p>
          <w:p w:rsidR="0006286E" w:rsidRPr="00CD3FA1" w:rsidRDefault="0006286E" w:rsidP="00A35C75">
            <w:pPr>
              <w:tabs>
                <w:tab w:val="left" w:pos="20"/>
                <w:tab w:val="left" w:pos="250"/>
              </w:tabs>
              <w:jc w:val="both"/>
              <w:rPr>
                <w:b/>
                <w:bCs/>
                <w:iCs/>
                <w:lang w:eastAsia="ru-RU"/>
              </w:rPr>
            </w:pPr>
            <w:r>
              <w:rPr>
                <w:b/>
                <w:bCs/>
                <w:iCs/>
                <w:lang w:eastAsia="ru-RU"/>
              </w:rPr>
              <w:tab/>
            </w:r>
            <w:r w:rsidRPr="00903517">
              <w:rPr>
                <w:bCs/>
                <w:iCs/>
                <w:lang w:eastAsia="ru-RU"/>
              </w:rPr>
              <w:t>З</w:t>
            </w:r>
            <w:r>
              <w:t xml:space="preserve">арубежная поэзия и драматургия второй половины </w:t>
            </w:r>
            <w:r w:rsidRPr="004377E7">
              <w:t>Х1Х - ХХ века</w:t>
            </w:r>
            <w:r>
              <w:t>. Драматизация: анализ одного из эпизодов выбранного произведения, чтение и анализ произведений. Подготовка рефератов по пройденным темам</w:t>
            </w:r>
          </w:p>
        </w:tc>
        <w:tc>
          <w:tcPr>
            <w:tcW w:w="357" w:type="pct"/>
          </w:tcPr>
          <w:p w:rsidR="0006286E" w:rsidRPr="004D2F7D" w:rsidRDefault="0006286E" w:rsidP="00A35C75">
            <w:pPr>
              <w:jc w:val="center"/>
              <w:rPr>
                <w:bCs/>
                <w:iCs/>
                <w:lang w:eastAsia="ru-RU"/>
              </w:rPr>
            </w:pPr>
            <w:r>
              <w:rPr>
                <w:bCs/>
                <w:iCs/>
                <w:lang w:eastAsia="ru-RU"/>
              </w:rPr>
              <w:t>2</w:t>
            </w:r>
          </w:p>
        </w:tc>
        <w:tc>
          <w:tcPr>
            <w:tcW w:w="1141" w:type="pct"/>
          </w:tcPr>
          <w:p w:rsidR="0006286E" w:rsidRDefault="0006286E" w:rsidP="00A35C75">
            <w:r w:rsidRPr="00D5372D">
              <w:rPr>
                <w:bCs/>
                <w:color w:val="000000" w:themeColor="text1"/>
              </w:rPr>
              <w:t>ОК 01, ОК 02, ОК 03,ОК 04, ОК 05, ОК 06, ОК 09</w:t>
            </w:r>
          </w:p>
        </w:tc>
      </w:tr>
      <w:tr w:rsidR="0006286E" w:rsidRPr="00CD3FA1" w:rsidTr="00A35C75">
        <w:trPr>
          <w:trHeight w:val="20"/>
        </w:trPr>
        <w:tc>
          <w:tcPr>
            <w:tcW w:w="5000" w:type="pct"/>
            <w:gridSpan w:val="4"/>
          </w:tcPr>
          <w:p w:rsidR="0006286E" w:rsidRPr="00CD3FA1" w:rsidRDefault="0006286E" w:rsidP="00A35C75">
            <w:pPr>
              <w:ind w:firstLine="709"/>
              <w:jc w:val="center"/>
              <w:rPr>
                <w:b/>
                <w:bCs/>
                <w:i/>
                <w:lang w:eastAsia="ru-RU"/>
              </w:rPr>
            </w:pPr>
            <w:r w:rsidRPr="00FA3FC1">
              <w:rPr>
                <w:b/>
                <w:bCs/>
                <w:color w:val="000000" w:themeColor="text1"/>
                <w:highlight w:val="yellow"/>
                <w:lang w:eastAsia="ru-RU"/>
              </w:rPr>
              <w:t>Профессионально ориентированное содержание</w:t>
            </w:r>
          </w:p>
        </w:tc>
      </w:tr>
      <w:tr w:rsidR="0006286E" w:rsidRPr="00CD3FA1" w:rsidTr="00A35C75">
        <w:trPr>
          <w:trHeight w:val="1932"/>
        </w:trPr>
        <w:tc>
          <w:tcPr>
            <w:tcW w:w="778"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0F1A64">
              <w:rPr>
                <w:b/>
              </w:rPr>
              <w:t>«Прогресс – это форма человеческого существования»: профессии в мире НТП</w:t>
            </w:r>
          </w:p>
          <w:p w:rsidR="0006286E" w:rsidRPr="00CD3FA1" w:rsidRDefault="0006286E" w:rsidP="00A35C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703CFE">
              <w:rPr>
                <w:b/>
                <w:lang w:eastAsia="ar-SA"/>
              </w:rPr>
              <w:t>Итоговое занятие</w:t>
            </w:r>
            <w:r>
              <w:rPr>
                <w:b/>
                <w:lang w:eastAsia="ar-SA"/>
              </w:rPr>
              <w:t>.</w:t>
            </w:r>
          </w:p>
        </w:tc>
        <w:tc>
          <w:tcPr>
            <w:tcW w:w="2724" w:type="pct"/>
          </w:tcPr>
          <w:p w:rsidR="0006286E" w:rsidRPr="00CD3FA1" w:rsidRDefault="0006286E" w:rsidP="00A35C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Cs/>
                <w:lang w:eastAsia="ru-RU"/>
              </w:rPr>
            </w:pPr>
            <w:r>
              <w:rPr>
                <w:b/>
                <w:bCs/>
              </w:rPr>
              <w:t xml:space="preserve">Теоретическое занятие: </w:t>
            </w:r>
            <w:r>
              <w:rPr>
                <w:bCs/>
              </w:rPr>
              <w:t>н</w:t>
            </w:r>
            <w:r w:rsidRPr="000F1A64">
              <w:rPr>
                <w:bCs/>
              </w:rPr>
              <w:t xml:space="preserve">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w:t>
            </w:r>
            <w:proofErr w:type="gramStart"/>
            <w:r w:rsidRPr="000F1A64">
              <w:rPr>
                <w:bCs/>
              </w:rPr>
              <w:t>Возможно</w:t>
            </w:r>
            <w:proofErr w:type="gramEnd"/>
            <w:r w:rsidRPr="000F1A64">
              <w:rPr>
                <w:bCs/>
              </w:rPr>
              <w:t xml:space="preserve"> ли остановить прогресс? Профессии в мире НТП: у всех ли </w:t>
            </w:r>
            <w:r>
              <w:rPr>
                <w:bCs/>
              </w:rPr>
              <w:t>специальностей</w:t>
            </w:r>
            <w:r w:rsidRPr="000F1A64">
              <w:rPr>
                <w:bCs/>
              </w:rPr>
              <w:t xml:space="preserve"> есть будущее</w:t>
            </w:r>
            <w:r>
              <w:rPr>
                <w:bCs/>
              </w:rPr>
              <w:t>?</w:t>
            </w:r>
            <w:r w:rsidRPr="000F1A64">
              <w:rPr>
                <w:bCs/>
              </w:rPr>
              <w:t xml:space="preserve"> </w:t>
            </w:r>
            <w:r>
              <w:rPr>
                <w:bCs/>
              </w:rPr>
              <w:t>Специальности</w:t>
            </w:r>
            <w:r w:rsidRPr="000F1A64">
              <w:rPr>
                <w:bCs/>
              </w:rPr>
              <w:t>, «рожденные» НТП в последние десятилетия</w:t>
            </w:r>
          </w:p>
          <w:p w:rsidR="0006286E" w:rsidRPr="00CD3FA1" w:rsidRDefault="0006286E" w:rsidP="00A35C75">
            <w:pPr>
              <w:rPr>
                <w:b/>
                <w:bCs/>
                <w:iCs/>
                <w:lang w:eastAsia="ru-RU"/>
              </w:rPr>
            </w:pPr>
            <w:r w:rsidRPr="00A612A0">
              <w:rPr>
                <w:b/>
                <w:bCs/>
                <w:lang w:eastAsia="ru-RU"/>
              </w:rPr>
              <w:t>Дифференцированный зачет</w:t>
            </w:r>
          </w:p>
        </w:tc>
        <w:tc>
          <w:tcPr>
            <w:tcW w:w="357" w:type="pct"/>
          </w:tcPr>
          <w:p w:rsidR="0006286E" w:rsidRPr="006533ED" w:rsidRDefault="0006286E" w:rsidP="00A35C75">
            <w:pPr>
              <w:jc w:val="center"/>
              <w:rPr>
                <w:bCs/>
                <w:iCs/>
                <w:lang w:eastAsia="ru-RU"/>
              </w:rPr>
            </w:pPr>
            <w:r>
              <w:rPr>
                <w:bCs/>
                <w:iCs/>
                <w:lang w:eastAsia="ru-RU"/>
              </w:rPr>
              <w:t>2</w:t>
            </w:r>
          </w:p>
        </w:tc>
        <w:tc>
          <w:tcPr>
            <w:tcW w:w="1141" w:type="pct"/>
          </w:tcPr>
          <w:p w:rsidR="0006286E" w:rsidRPr="005A6EAB"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color w:val="000000" w:themeColor="text1"/>
              </w:rPr>
              <w:t>ОК 02, ОК 03,</w:t>
            </w:r>
            <w:r w:rsidRPr="0058325D">
              <w:rPr>
                <w:bCs/>
                <w:color w:val="000000" w:themeColor="text1"/>
              </w:rPr>
              <w:t xml:space="preserve">ОК </w:t>
            </w:r>
            <w:r>
              <w:rPr>
                <w:bCs/>
                <w:color w:val="000000" w:themeColor="text1"/>
              </w:rPr>
              <w:t>04</w:t>
            </w:r>
            <w:r w:rsidRPr="0058325D">
              <w:rPr>
                <w:bCs/>
                <w:color w:val="000000" w:themeColor="text1"/>
              </w:rPr>
              <w:t xml:space="preserve">, ОК </w:t>
            </w:r>
            <w:r>
              <w:rPr>
                <w:bCs/>
                <w:color w:val="000000" w:themeColor="text1"/>
              </w:rPr>
              <w:t>0</w:t>
            </w:r>
            <w:r w:rsidRPr="0058325D">
              <w:rPr>
                <w:bCs/>
                <w:color w:val="000000" w:themeColor="text1"/>
              </w:rPr>
              <w:t xml:space="preserve">5, ОК </w:t>
            </w:r>
            <w:r>
              <w:rPr>
                <w:bCs/>
                <w:color w:val="000000" w:themeColor="text1"/>
              </w:rPr>
              <w:t>0</w:t>
            </w:r>
            <w:r w:rsidRPr="0058325D">
              <w:rPr>
                <w:bCs/>
                <w:color w:val="000000" w:themeColor="text1"/>
              </w:rPr>
              <w:t>6</w:t>
            </w:r>
            <w:r>
              <w:rPr>
                <w:bCs/>
                <w:color w:val="000000" w:themeColor="text1"/>
              </w:rPr>
              <w:t>, ОК 09, ПК 1.6, ПК 2.6, ПК3.6</w:t>
            </w:r>
          </w:p>
        </w:tc>
      </w:tr>
      <w:tr w:rsidR="0006286E" w:rsidRPr="00CD3FA1" w:rsidTr="00A35C75">
        <w:trPr>
          <w:trHeight w:val="20"/>
        </w:trPr>
        <w:tc>
          <w:tcPr>
            <w:tcW w:w="778" w:type="pct"/>
          </w:tcPr>
          <w:p w:rsidR="0006286E" w:rsidRPr="00CD3FA1"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lang w:eastAsia="ru-RU"/>
              </w:rPr>
            </w:pPr>
          </w:p>
        </w:tc>
        <w:tc>
          <w:tcPr>
            <w:tcW w:w="2724" w:type="pct"/>
          </w:tcPr>
          <w:p w:rsidR="0006286E"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w:t>
            </w:r>
          </w:p>
        </w:tc>
        <w:tc>
          <w:tcPr>
            <w:tcW w:w="357" w:type="pct"/>
          </w:tcPr>
          <w:p w:rsidR="0006286E" w:rsidRPr="000E0D93" w:rsidRDefault="0006286E" w:rsidP="00A35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78</w:t>
            </w:r>
          </w:p>
        </w:tc>
        <w:tc>
          <w:tcPr>
            <w:tcW w:w="1141" w:type="pct"/>
          </w:tcPr>
          <w:p w:rsidR="0006286E" w:rsidRPr="00CD3FA1" w:rsidRDefault="0006286E" w:rsidP="00A35C75">
            <w:pPr>
              <w:ind w:firstLine="709"/>
              <w:rPr>
                <w:b/>
                <w:bCs/>
                <w:i/>
                <w:lang w:eastAsia="ru-RU"/>
              </w:rPr>
            </w:pPr>
          </w:p>
        </w:tc>
      </w:tr>
    </w:tbl>
    <w:p w:rsidR="0006286E" w:rsidRPr="0006286E" w:rsidRDefault="0006286E" w:rsidP="0006286E"/>
    <w:p w:rsidR="00FE5278" w:rsidRPr="00722E5B" w:rsidRDefault="00FE5278" w:rsidP="00FE5278">
      <w:pPr>
        <w:ind w:firstLine="600"/>
        <w:rPr>
          <w:color w:val="FF0000"/>
          <w:sz w:val="16"/>
          <w:szCs w:val="16"/>
        </w:rPr>
      </w:pPr>
    </w:p>
    <w:p w:rsidR="008E173F" w:rsidRPr="00343EBD" w:rsidRDefault="008E173F"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8E173F" w:rsidRPr="00343EBD">
          <w:headerReference w:type="default" r:id="rId13"/>
          <w:footerReference w:type="default" r:id="rId14"/>
          <w:pgSz w:w="16838" w:h="11906" w:orient="landscape"/>
          <w:pgMar w:top="851" w:right="851" w:bottom="851" w:left="851" w:header="720" w:footer="720" w:gutter="0"/>
          <w:cols w:space="1701"/>
          <w:docGrid w:linePitch="360"/>
        </w:sectPr>
      </w:pPr>
    </w:p>
    <w:p w:rsidR="00FC7502" w:rsidRDefault="00DB5894">
      <w:pPr>
        <w:pStyle w:val="1"/>
        <w:rPr>
          <w:bCs/>
        </w:rPr>
      </w:pPr>
      <w:bookmarkStart w:id="5" w:name="_Toc101444191"/>
      <w:r>
        <w:t>4</w:t>
      </w:r>
      <w:r w:rsidR="00842FC7">
        <w:t xml:space="preserve">. УСЛОВИЯ РЕАЛИЗАЦИИ ПРОГРАММЫ </w:t>
      </w:r>
      <w:r w:rsidR="00842FC7">
        <w:rPr>
          <w:bCs/>
          <w:szCs w:val="28"/>
        </w:rPr>
        <w:t>УЧЕБНОГО ПРЕДМЕТА</w:t>
      </w:r>
      <w:bookmarkEnd w:id="5"/>
    </w:p>
    <w:p w:rsidR="00FC7502" w:rsidRDefault="00FC7502">
      <w:pPr>
        <w:pStyle w:val="1"/>
        <w:rPr>
          <w:bCs/>
        </w:rPr>
      </w:pPr>
    </w:p>
    <w:p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Требования к минимальному материально-техническому обеспечению</w:t>
      </w:r>
    </w:p>
    <w:p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sz w:val="28"/>
          <w:szCs w:val="28"/>
        </w:rPr>
        <w:t xml:space="preserve">Реализация программы </w:t>
      </w:r>
      <w:r w:rsidR="00D95725">
        <w:rPr>
          <w:bCs/>
          <w:sz w:val="28"/>
          <w:szCs w:val="28"/>
        </w:rPr>
        <w:t xml:space="preserve">учебного </w:t>
      </w:r>
      <w:r>
        <w:rPr>
          <w:sz w:val="28"/>
          <w:szCs w:val="28"/>
        </w:rPr>
        <w:t>предмета</w:t>
      </w:r>
      <w:r>
        <w:rPr>
          <w:bCs/>
          <w:sz w:val="28"/>
          <w:szCs w:val="28"/>
        </w:rPr>
        <w:t xml:space="preserve"> требует наличия учебного кабинета</w:t>
      </w:r>
      <w:r w:rsidR="00C53748">
        <w:rPr>
          <w:bCs/>
          <w:sz w:val="28"/>
          <w:szCs w:val="28"/>
        </w:rPr>
        <w:t xml:space="preserve"> русского языка и литературы.</w:t>
      </w:r>
    </w:p>
    <w:p w:rsidR="00666A8F" w:rsidRPr="00346C67" w:rsidRDefault="00666A8F" w:rsidP="00666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 xml:space="preserve">Оборудование учебного кабинета: </w:t>
      </w:r>
    </w:p>
    <w:p w:rsidR="00666A8F" w:rsidRPr="00346C67" w:rsidRDefault="00666A8F" w:rsidP="00666A8F">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 xml:space="preserve">посадочные места по количеству </w:t>
      </w:r>
      <w:proofErr w:type="gramStart"/>
      <w:r w:rsidRPr="00346C67">
        <w:rPr>
          <w:bCs/>
          <w:sz w:val="28"/>
          <w:szCs w:val="28"/>
        </w:rPr>
        <w:t>обучающихся</w:t>
      </w:r>
      <w:proofErr w:type="gramEnd"/>
      <w:r w:rsidRPr="00346C67">
        <w:rPr>
          <w:bCs/>
          <w:sz w:val="28"/>
          <w:szCs w:val="28"/>
        </w:rPr>
        <w:t>;</w:t>
      </w:r>
    </w:p>
    <w:p w:rsidR="00666A8F" w:rsidRPr="00346C67" w:rsidRDefault="00666A8F" w:rsidP="00666A8F">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рабочее место преподавателя.</w:t>
      </w:r>
    </w:p>
    <w:p w:rsidR="00666A8F" w:rsidRPr="00346C67" w:rsidRDefault="00666A8F" w:rsidP="00666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 xml:space="preserve">Технические средства обучения: </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компьютер с лицензионным программным обеспечением;</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видеозаписи фильмов по художественным произведениям;</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наглядные пособия (комплекты учебных таблиц, плакатов, портреты выдающихся писателей, поэтов и др.)</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тестирующие программы;</w:t>
      </w:r>
    </w:p>
    <w:p w:rsidR="00666A8F" w:rsidRPr="00346C67" w:rsidRDefault="00666A8F" w:rsidP="00666A8F">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46C67">
        <w:rPr>
          <w:bCs/>
          <w:sz w:val="28"/>
          <w:szCs w:val="28"/>
        </w:rPr>
        <w:t>библиотечный фонд</w:t>
      </w:r>
    </w:p>
    <w:p w:rsidR="00FC7502" w:rsidRDefault="00FC7502">
      <w:pPr>
        <w:pStyle w:val="5"/>
        <w:ind w:firstLine="0"/>
        <w:jc w:val="left"/>
        <w:rPr>
          <w:b w:val="0"/>
          <w:bCs/>
          <w:i/>
          <w:sz w:val="24"/>
          <w:szCs w:val="28"/>
        </w:rPr>
      </w:pPr>
    </w:p>
    <w:p w:rsidR="00AC45D4" w:rsidRPr="00AC45D4" w:rsidRDefault="00AC45D4" w:rsidP="00AC45D4">
      <w:pPr>
        <w:pStyle w:val="5"/>
        <w:numPr>
          <w:ilvl w:val="4"/>
          <w:numId w:val="0"/>
        </w:numPr>
        <w:rPr>
          <w:i/>
          <w:szCs w:val="28"/>
        </w:rPr>
      </w:pPr>
      <w:bookmarkStart w:id="6" w:name="_Toc101444192"/>
      <w:r w:rsidRPr="003210B0">
        <w:rPr>
          <w:szCs w:val="28"/>
        </w:rPr>
        <w:t>Информационное обеспечение обучения</w:t>
      </w:r>
    </w:p>
    <w:p w:rsidR="00AC45D4" w:rsidRDefault="00AC45D4" w:rsidP="00AC45D4">
      <w:pPr>
        <w:jc w:val="center"/>
        <w:rPr>
          <w:b/>
          <w:sz w:val="28"/>
          <w:szCs w:val="28"/>
        </w:rPr>
      </w:pPr>
      <w:r>
        <w:rPr>
          <w:b/>
          <w:sz w:val="28"/>
          <w:szCs w:val="28"/>
        </w:rPr>
        <w:t>Основные источники</w:t>
      </w:r>
    </w:p>
    <w:p w:rsidR="00AC45D4" w:rsidRPr="00AC45D4" w:rsidRDefault="00AC45D4" w:rsidP="00AC45D4">
      <w:pPr>
        <w:jc w:val="center"/>
        <w:rPr>
          <w:b/>
          <w:color w:val="000000" w:themeColor="text1"/>
        </w:rPr>
      </w:pPr>
      <w:r w:rsidRPr="00AC45D4">
        <w:rPr>
          <w:b/>
          <w:color w:val="000000" w:themeColor="text1"/>
          <w:sz w:val="28"/>
          <w:szCs w:val="28"/>
        </w:rPr>
        <w:t>Для преподавателей</w:t>
      </w:r>
    </w:p>
    <w:p w:rsidR="00AC45D4" w:rsidRPr="00AC45D4" w:rsidRDefault="00AC45D4" w:rsidP="00AC45D4">
      <w:pPr>
        <w:pStyle w:val="a4"/>
        <w:numPr>
          <w:ilvl w:val="0"/>
          <w:numId w:val="4"/>
        </w:numPr>
        <w:ind w:left="142" w:firstLine="709"/>
        <w:jc w:val="both"/>
        <w:rPr>
          <w:bCs/>
          <w:color w:val="000000" w:themeColor="text1"/>
          <w:sz w:val="28"/>
          <w:szCs w:val="28"/>
        </w:rPr>
      </w:pPr>
      <w:r w:rsidRPr="00AC45D4">
        <w:rPr>
          <w:color w:val="000000" w:themeColor="text1"/>
          <w:sz w:val="28"/>
          <w:szCs w:val="28"/>
        </w:rPr>
        <w:t>Архипова Е.В. Основы методики развития речи учащихся. – М., 2016</w:t>
      </w:r>
    </w:p>
    <w:p w:rsidR="00AC45D4" w:rsidRPr="00AC45D4" w:rsidRDefault="00AC45D4" w:rsidP="00AC45D4">
      <w:pPr>
        <w:pStyle w:val="a4"/>
        <w:numPr>
          <w:ilvl w:val="0"/>
          <w:numId w:val="4"/>
        </w:numPr>
        <w:ind w:left="142" w:firstLine="709"/>
        <w:jc w:val="both"/>
        <w:rPr>
          <w:color w:val="000000" w:themeColor="text1"/>
          <w:sz w:val="28"/>
          <w:szCs w:val="28"/>
        </w:rPr>
      </w:pPr>
      <w:proofErr w:type="spellStart"/>
      <w:r w:rsidRPr="00AC45D4">
        <w:rPr>
          <w:color w:val="000000" w:themeColor="text1"/>
          <w:sz w:val="28"/>
          <w:szCs w:val="28"/>
        </w:rPr>
        <w:t>Белокурова</w:t>
      </w:r>
      <w:proofErr w:type="spellEnd"/>
      <w:r w:rsidRPr="00AC45D4">
        <w:rPr>
          <w:color w:val="000000" w:themeColor="text1"/>
          <w:sz w:val="28"/>
          <w:szCs w:val="28"/>
        </w:rPr>
        <w:t xml:space="preserve"> С.П., Дорофеева М.Г., Ежова И.В.и др. Русский язык и литература. Литература в 11 классе (базовый уровень). Книга для учителя / под ред. И. Н. Сухих. — М., 2015.</w:t>
      </w:r>
    </w:p>
    <w:p w:rsidR="00AC45D4" w:rsidRPr="00AC45D4" w:rsidRDefault="00AC45D4" w:rsidP="00AC45D4">
      <w:pPr>
        <w:pStyle w:val="a4"/>
        <w:numPr>
          <w:ilvl w:val="0"/>
          <w:numId w:val="4"/>
        </w:numPr>
        <w:ind w:left="142" w:firstLine="709"/>
        <w:jc w:val="both"/>
        <w:rPr>
          <w:color w:val="000000" w:themeColor="text1"/>
          <w:sz w:val="28"/>
          <w:szCs w:val="28"/>
        </w:rPr>
      </w:pPr>
      <w:proofErr w:type="spellStart"/>
      <w:r w:rsidRPr="00AC45D4">
        <w:rPr>
          <w:color w:val="000000" w:themeColor="text1"/>
          <w:sz w:val="28"/>
          <w:szCs w:val="28"/>
        </w:rPr>
        <w:t>Белокурова</w:t>
      </w:r>
      <w:proofErr w:type="spellEnd"/>
      <w:r w:rsidRPr="00AC45D4">
        <w:rPr>
          <w:color w:val="000000" w:themeColor="text1"/>
          <w:sz w:val="28"/>
          <w:szCs w:val="28"/>
        </w:rPr>
        <w:t xml:space="preserve"> С.П., Сухих И.Н. Русский язык и литература. Русская литература в 10 классе  (базовый уровень Книга для учителя / под </w:t>
      </w:r>
      <w:proofErr w:type="spellStart"/>
      <w:proofErr w:type="gramStart"/>
      <w:r w:rsidRPr="00AC45D4">
        <w:rPr>
          <w:color w:val="000000" w:themeColor="text1"/>
          <w:sz w:val="28"/>
          <w:szCs w:val="28"/>
        </w:rPr>
        <w:t>ред</w:t>
      </w:r>
      <w:proofErr w:type="spellEnd"/>
      <w:proofErr w:type="gramEnd"/>
      <w:r w:rsidRPr="00AC45D4">
        <w:rPr>
          <w:color w:val="000000" w:themeColor="text1"/>
          <w:sz w:val="28"/>
          <w:szCs w:val="28"/>
        </w:rPr>
        <w:t xml:space="preserve"> И. Н. Сухих. — М., 2016.</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История русской литературы Х</w:t>
      </w:r>
      <w:proofErr w:type="gramStart"/>
      <w:r w:rsidRPr="00AC45D4">
        <w:rPr>
          <w:color w:val="000000" w:themeColor="text1"/>
          <w:sz w:val="28"/>
          <w:szCs w:val="28"/>
        </w:rPr>
        <w:t>I</w:t>
      </w:r>
      <w:proofErr w:type="gramEnd"/>
      <w:r w:rsidRPr="00AC45D4">
        <w:rPr>
          <w:color w:val="000000" w:themeColor="text1"/>
          <w:sz w:val="28"/>
          <w:szCs w:val="28"/>
        </w:rPr>
        <w:t xml:space="preserve">Х в. / Под ред. В.Н. </w:t>
      </w:r>
      <w:proofErr w:type="spellStart"/>
      <w:r w:rsidRPr="00AC45D4">
        <w:rPr>
          <w:color w:val="000000" w:themeColor="text1"/>
          <w:sz w:val="28"/>
          <w:szCs w:val="28"/>
        </w:rPr>
        <w:t>Аношкина</w:t>
      </w:r>
      <w:proofErr w:type="spellEnd"/>
      <w:r w:rsidRPr="00AC45D4">
        <w:rPr>
          <w:color w:val="000000" w:themeColor="text1"/>
          <w:sz w:val="28"/>
          <w:szCs w:val="28"/>
        </w:rPr>
        <w:t>, Л.Д. Громова. – М., 2015.</w:t>
      </w:r>
    </w:p>
    <w:p w:rsidR="00AC45D4" w:rsidRPr="00AC45D4" w:rsidRDefault="00AC45D4" w:rsidP="00AC45D4">
      <w:pPr>
        <w:pStyle w:val="a4"/>
        <w:numPr>
          <w:ilvl w:val="0"/>
          <w:numId w:val="4"/>
        </w:numPr>
        <w:ind w:left="142" w:firstLine="709"/>
        <w:jc w:val="both"/>
        <w:rPr>
          <w:bCs/>
          <w:color w:val="000000" w:themeColor="text1"/>
          <w:sz w:val="28"/>
          <w:szCs w:val="28"/>
        </w:rPr>
      </w:pPr>
      <w:proofErr w:type="spellStart"/>
      <w:r w:rsidRPr="00AC45D4">
        <w:rPr>
          <w:color w:val="000000" w:themeColor="text1"/>
          <w:sz w:val="28"/>
          <w:szCs w:val="28"/>
        </w:rPr>
        <w:t>Маранцман</w:t>
      </w:r>
      <w:proofErr w:type="spellEnd"/>
      <w:r w:rsidRPr="00AC45D4">
        <w:rPr>
          <w:color w:val="000000" w:themeColor="text1"/>
          <w:sz w:val="28"/>
          <w:szCs w:val="28"/>
        </w:rPr>
        <w:t xml:space="preserve"> В.Г. и д. Литературе. Программа (ч. 1, 2). 10 </w:t>
      </w:r>
      <w:proofErr w:type="spellStart"/>
      <w:r w:rsidRPr="00AC45D4">
        <w:rPr>
          <w:color w:val="000000" w:themeColor="text1"/>
          <w:sz w:val="28"/>
          <w:szCs w:val="28"/>
        </w:rPr>
        <w:t>кл</w:t>
      </w:r>
      <w:proofErr w:type="spellEnd"/>
      <w:r w:rsidRPr="00AC45D4">
        <w:rPr>
          <w:color w:val="000000" w:themeColor="text1"/>
          <w:sz w:val="28"/>
          <w:szCs w:val="28"/>
        </w:rPr>
        <w:t>. – М., 2015.</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Панфилова А.П. Инновационные педагогические технологии. — М., 2016.</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Поташник М.М., Левит М.В. Как помочь учителю в освоении ФГОС: пособие для учителей, руководителей школ и органов образования. — М., 2016.</w:t>
      </w:r>
    </w:p>
    <w:p w:rsidR="00AC45D4" w:rsidRPr="00AC45D4" w:rsidRDefault="00AC45D4" w:rsidP="00AC45D4">
      <w:pPr>
        <w:pStyle w:val="a4"/>
        <w:numPr>
          <w:ilvl w:val="0"/>
          <w:numId w:val="4"/>
        </w:numPr>
        <w:ind w:left="142" w:firstLine="709"/>
        <w:jc w:val="both"/>
        <w:rPr>
          <w:bCs/>
          <w:color w:val="000000" w:themeColor="text1"/>
          <w:sz w:val="28"/>
          <w:szCs w:val="28"/>
        </w:rPr>
      </w:pPr>
      <w:r w:rsidRPr="00AC45D4">
        <w:rPr>
          <w:color w:val="000000" w:themeColor="text1"/>
          <w:sz w:val="28"/>
          <w:szCs w:val="28"/>
        </w:rPr>
        <w:t>Русская литература ХХ в. / Под ред. А.Г. Андреевой. – М., 2015.</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 xml:space="preserve"> Современная русская литература конца ХХ — начала ХХ</w:t>
      </w:r>
      <w:proofErr w:type="gramStart"/>
      <w:r w:rsidRPr="00AC45D4">
        <w:rPr>
          <w:color w:val="000000" w:themeColor="text1"/>
          <w:sz w:val="28"/>
          <w:szCs w:val="28"/>
        </w:rPr>
        <w:t>I</w:t>
      </w:r>
      <w:proofErr w:type="gramEnd"/>
      <w:r w:rsidRPr="00AC45D4">
        <w:rPr>
          <w:color w:val="000000" w:themeColor="text1"/>
          <w:sz w:val="28"/>
          <w:szCs w:val="28"/>
        </w:rPr>
        <w:t xml:space="preserve"> века. — М., 2011.Черняк М.А. </w:t>
      </w:r>
    </w:p>
    <w:p w:rsidR="00AC45D4" w:rsidRPr="00AC45D4" w:rsidRDefault="00AC45D4" w:rsidP="00AC45D4">
      <w:pPr>
        <w:pStyle w:val="a4"/>
        <w:numPr>
          <w:ilvl w:val="0"/>
          <w:numId w:val="4"/>
        </w:numPr>
        <w:ind w:left="142" w:firstLine="709"/>
        <w:jc w:val="both"/>
        <w:rPr>
          <w:color w:val="000000" w:themeColor="text1"/>
          <w:sz w:val="28"/>
          <w:szCs w:val="28"/>
        </w:rPr>
      </w:pPr>
      <w:r w:rsidRPr="00AC45D4">
        <w:rPr>
          <w:color w:val="000000" w:themeColor="text1"/>
          <w:sz w:val="28"/>
          <w:szCs w:val="28"/>
        </w:rPr>
        <w:t xml:space="preserve"> Современная русская литература. — М., 2015.</w:t>
      </w:r>
    </w:p>
    <w:p w:rsidR="00AC45D4" w:rsidRPr="009B0ADB" w:rsidRDefault="00AC45D4" w:rsidP="00AC45D4">
      <w:pPr>
        <w:jc w:val="both"/>
        <w:rPr>
          <w:sz w:val="28"/>
          <w:szCs w:val="28"/>
        </w:rPr>
      </w:pPr>
    </w:p>
    <w:p w:rsidR="00AC45D4" w:rsidRPr="00AC45D4" w:rsidRDefault="00AC45D4" w:rsidP="00AC45D4">
      <w:pPr>
        <w:pStyle w:val="a4"/>
        <w:ind w:left="502"/>
        <w:jc w:val="center"/>
        <w:rPr>
          <w:b/>
          <w:sz w:val="28"/>
          <w:szCs w:val="28"/>
        </w:rPr>
      </w:pPr>
      <w:r w:rsidRPr="00AC45D4">
        <w:rPr>
          <w:b/>
          <w:sz w:val="28"/>
          <w:szCs w:val="28"/>
        </w:rPr>
        <w:t>Для студентов</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1. </w:t>
      </w:r>
      <w:r w:rsidRPr="00AC45D4">
        <w:rPr>
          <w:bCs/>
          <w:color w:val="000000" w:themeColor="text1"/>
          <w:sz w:val="28"/>
          <w:szCs w:val="28"/>
        </w:rPr>
        <w:t>Зинин  С.А., Сахаров  В.И.  Русский  язык  и  литература.  Литература  (базовый  уровень). 10 класс: в 2 ч.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2. </w:t>
      </w:r>
      <w:r w:rsidRPr="00AC45D4">
        <w:rPr>
          <w:bCs/>
          <w:color w:val="000000" w:themeColor="text1"/>
          <w:sz w:val="28"/>
          <w:szCs w:val="28"/>
        </w:rPr>
        <w:t xml:space="preserve">Зинин  С.А., </w:t>
      </w:r>
      <w:proofErr w:type="spellStart"/>
      <w:r w:rsidRPr="00AC45D4">
        <w:rPr>
          <w:bCs/>
          <w:color w:val="000000" w:themeColor="text1"/>
          <w:sz w:val="28"/>
          <w:szCs w:val="28"/>
        </w:rPr>
        <w:t>Чалмаев</w:t>
      </w:r>
      <w:proofErr w:type="spellEnd"/>
      <w:r w:rsidRPr="00AC45D4">
        <w:rPr>
          <w:bCs/>
          <w:color w:val="000000" w:themeColor="text1"/>
          <w:sz w:val="28"/>
          <w:szCs w:val="28"/>
        </w:rPr>
        <w:t xml:space="preserve">  В.А.  Русский  язык  и  литература.  Литература  (базовый  уровень). 11 класс: в 2 ч.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3. </w:t>
      </w:r>
      <w:r w:rsidRPr="00AC45D4">
        <w:rPr>
          <w:bCs/>
          <w:color w:val="000000" w:themeColor="text1"/>
          <w:sz w:val="28"/>
          <w:szCs w:val="28"/>
        </w:rPr>
        <w:t xml:space="preserve">Ланин Б.А., Устинова Л.Ю., </w:t>
      </w:r>
      <w:proofErr w:type="spellStart"/>
      <w:r w:rsidRPr="00AC45D4">
        <w:rPr>
          <w:bCs/>
          <w:color w:val="000000" w:themeColor="text1"/>
          <w:sz w:val="28"/>
          <w:szCs w:val="28"/>
        </w:rPr>
        <w:t>Шамчикова</w:t>
      </w:r>
      <w:proofErr w:type="spellEnd"/>
      <w:r w:rsidRPr="00AC45D4">
        <w:rPr>
          <w:bCs/>
          <w:color w:val="000000" w:themeColor="text1"/>
          <w:sz w:val="28"/>
          <w:szCs w:val="28"/>
        </w:rPr>
        <w:t xml:space="preserve"> В.М. Русский язык и литература. Литература (базовый и углубленный уровни). 10—11 класс / под ред. Б. А. Ланина — М., 20</w:t>
      </w:r>
      <w:r w:rsidR="00DB5894">
        <w:rPr>
          <w:bCs/>
          <w:color w:val="000000" w:themeColor="text1"/>
          <w:sz w:val="28"/>
          <w:szCs w:val="28"/>
        </w:rPr>
        <w:t>20</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4. </w:t>
      </w:r>
      <w:r w:rsidRPr="00AC45D4">
        <w:rPr>
          <w:bCs/>
          <w:color w:val="000000" w:themeColor="text1"/>
          <w:sz w:val="28"/>
          <w:szCs w:val="28"/>
        </w:rPr>
        <w:t>Лебедев  Ю.В.  Русский  язык  и  литература.  Литература  (базовый  уровень).  10  класс: в 2 ч. — М., 20</w:t>
      </w:r>
      <w:r w:rsidR="00DB5894">
        <w:rPr>
          <w:bCs/>
          <w:color w:val="000000" w:themeColor="text1"/>
          <w:sz w:val="28"/>
          <w:szCs w:val="28"/>
        </w:rPr>
        <w:t>20</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sidRPr="00AC45D4">
        <w:rPr>
          <w:color w:val="000000" w:themeColor="text1"/>
          <w:sz w:val="28"/>
          <w:szCs w:val="28"/>
        </w:rPr>
        <w:t xml:space="preserve">5. Литература (ч. 1, 2). 11 </w:t>
      </w:r>
      <w:proofErr w:type="spellStart"/>
      <w:r w:rsidRPr="00AC45D4">
        <w:rPr>
          <w:color w:val="000000" w:themeColor="text1"/>
          <w:sz w:val="28"/>
          <w:szCs w:val="28"/>
        </w:rPr>
        <w:t>кл</w:t>
      </w:r>
      <w:proofErr w:type="spellEnd"/>
      <w:r w:rsidRPr="00AC45D4">
        <w:rPr>
          <w:color w:val="000000" w:themeColor="text1"/>
          <w:sz w:val="28"/>
          <w:szCs w:val="28"/>
        </w:rPr>
        <w:t xml:space="preserve">. / Программа под ред. В.Г. </w:t>
      </w:r>
      <w:proofErr w:type="spellStart"/>
      <w:r w:rsidRPr="00AC45D4">
        <w:rPr>
          <w:color w:val="000000" w:themeColor="text1"/>
          <w:sz w:val="28"/>
          <w:szCs w:val="28"/>
        </w:rPr>
        <w:t>Маранцман</w:t>
      </w:r>
      <w:proofErr w:type="spellEnd"/>
      <w:r w:rsidRPr="00AC45D4">
        <w:rPr>
          <w:color w:val="000000" w:themeColor="text1"/>
          <w:sz w:val="28"/>
          <w:szCs w:val="28"/>
        </w:rPr>
        <w:t>. – М., 20</w:t>
      </w:r>
      <w:r w:rsidR="00DB5894">
        <w:rPr>
          <w:color w:val="000000" w:themeColor="text1"/>
          <w:sz w:val="28"/>
          <w:szCs w:val="28"/>
        </w:rPr>
        <w:t>21</w:t>
      </w:r>
      <w:r w:rsidRPr="00AC45D4">
        <w:rPr>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6</w:t>
      </w:r>
      <w:r w:rsidRPr="00AC45D4">
        <w:rPr>
          <w:color w:val="000000" w:themeColor="text1"/>
          <w:sz w:val="28"/>
          <w:szCs w:val="28"/>
        </w:rPr>
        <w:t xml:space="preserve">. </w:t>
      </w:r>
      <w:proofErr w:type="spellStart"/>
      <w:r w:rsidRPr="00AC45D4">
        <w:rPr>
          <w:bCs/>
          <w:color w:val="000000" w:themeColor="text1"/>
          <w:sz w:val="28"/>
          <w:szCs w:val="28"/>
        </w:rPr>
        <w:t>Обернихина</w:t>
      </w:r>
      <w:proofErr w:type="spellEnd"/>
      <w:r w:rsidRPr="00AC45D4">
        <w:rPr>
          <w:bCs/>
          <w:color w:val="000000" w:themeColor="text1"/>
          <w:sz w:val="28"/>
          <w:szCs w:val="28"/>
        </w:rPr>
        <w:t xml:space="preserve">  Г.А., Антонова  А.Г., </w:t>
      </w:r>
      <w:proofErr w:type="spellStart"/>
      <w:r w:rsidRPr="00AC45D4">
        <w:rPr>
          <w:bCs/>
          <w:color w:val="000000" w:themeColor="text1"/>
          <w:sz w:val="28"/>
          <w:szCs w:val="28"/>
        </w:rPr>
        <w:t>Вольнова</w:t>
      </w:r>
      <w:proofErr w:type="spellEnd"/>
      <w:r w:rsidRPr="00AC45D4">
        <w:rPr>
          <w:bCs/>
          <w:color w:val="000000" w:themeColor="text1"/>
          <w:sz w:val="28"/>
          <w:szCs w:val="28"/>
        </w:rPr>
        <w:t xml:space="preserve">  И.Л. и  др.  Литература</w:t>
      </w:r>
      <w:proofErr w:type="gramStart"/>
      <w:r w:rsidRPr="00AC45D4">
        <w:rPr>
          <w:bCs/>
          <w:color w:val="000000" w:themeColor="text1"/>
          <w:sz w:val="28"/>
          <w:szCs w:val="28"/>
        </w:rPr>
        <w:t>.</w:t>
      </w:r>
      <w:proofErr w:type="gramEnd"/>
      <w:r w:rsidRPr="00AC45D4">
        <w:rPr>
          <w:bCs/>
          <w:color w:val="000000" w:themeColor="text1"/>
          <w:sz w:val="28"/>
          <w:szCs w:val="28"/>
        </w:rPr>
        <w:t xml:space="preserve">  </w:t>
      </w:r>
      <w:proofErr w:type="gramStart"/>
      <w:r w:rsidRPr="00AC45D4">
        <w:rPr>
          <w:bCs/>
          <w:color w:val="000000" w:themeColor="text1"/>
          <w:sz w:val="28"/>
          <w:szCs w:val="28"/>
        </w:rPr>
        <w:t>п</w:t>
      </w:r>
      <w:proofErr w:type="gramEnd"/>
      <w:r w:rsidRPr="00AC45D4">
        <w:rPr>
          <w:bCs/>
          <w:color w:val="000000" w:themeColor="text1"/>
          <w:sz w:val="28"/>
          <w:szCs w:val="28"/>
        </w:rPr>
        <w:t xml:space="preserve">рактикум:  учеб.  пособие / под ред. Г. А. </w:t>
      </w:r>
      <w:proofErr w:type="spellStart"/>
      <w:r w:rsidRPr="00AC45D4">
        <w:rPr>
          <w:bCs/>
          <w:color w:val="000000" w:themeColor="text1"/>
          <w:sz w:val="28"/>
          <w:szCs w:val="28"/>
        </w:rPr>
        <w:t>Обернихиной</w:t>
      </w:r>
      <w:proofErr w:type="spellEnd"/>
      <w:r w:rsidRPr="00AC45D4">
        <w:rPr>
          <w:bCs/>
          <w:color w:val="000000" w:themeColor="text1"/>
          <w:sz w:val="28"/>
          <w:szCs w:val="28"/>
        </w:rPr>
        <w:t>. — М., 2016. Сухих И.Н. Русский язык и литература. Литература (базовый уровень). 10 класс: в 2 ч.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7</w:t>
      </w:r>
      <w:r w:rsidRPr="00AC45D4">
        <w:rPr>
          <w:color w:val="000000" w:themeColor="text1"/>
          <w:sz w:val="28"/>
          <w:szCs w:val="28"/>
        </w:rPr>
        <w:t xml:space="preserve">. </w:t>
      </w:r>
      <w:proofErr w:type="spellStart"/>
      <w:r w:rsidRPr="00AC45D4">
        <w:rPr>
          <w:bCs/>
          <w:color w:val="000000" w:themeColor="text1"/>
          <w:sz w:val="28"/>
          <w:szCs w:val="28"/>
        </w:rPr>
        <w:t>Обернихина</w:t>
      </w:r>
      <w:proofErr w:type="spellEnd"/>
      <w:r w:rsidRPr="00AC45D4">
        <w:rPr>
          <w:bCs/>
          <w:color w:val="000000" w:themeColor="text1"/>
          <w:sz w:val="28"/>
          <w:szCs w:val="28"/>
        </w:rPr>
        <w:t xml:space="preserve"> Г.А.,  Антонова А.Г.,  </w:t>
      </w:r>
      <w:proofErr w:type="spellStart"/>
      <w:r w:rsidRPr="00AC45D4">
        <w:rPr>
          <w:bCs/>
          <w:color w:val="000000" w:themeColor="text1"/>
          <w:sz w:val="28"/>
          <w:szCs w:val="28"/>
        </w:rPr>
        <w:t>Вольнова</w:t>
      </w:r>
      <w:proofErr w:type="spellEnd"/>
      <w:r w:rsidRPr="00AC45D4">
        <w:rPr>
          <w:bCs/>
          <w:color w:val="000000" w:themeColor="text1"/>
          <w:sz w:val="28"/>
          <w:szCs w:val="28"/>
        </w:rPr>
        <w:t xml:space="preserve">  И.Л. и  др. Литература: учебник для учреждений сред</w:t>
      </w:r>
      <w:proofErr w:type="gramStart"/>
      <w:r w:rsidRPr="00AC45D4">
        <w:rPr>
          <w:bCs/>
          <w:color w:val="000000" w:themeColor="text1"/>
          <w:sz w:val="28"/>
          <w:szCs w:val="28"/>
        </w:rPr>
        <w:t>.</w:t>
      </w:r>
      <w:proofErr w:type="gramEnd"/>
      <w:r w:rsidRPr="00AC45D4">
        <w:rPr>
          <w:bCs/>
          <w:color w:val="000000" w:themeColor="text1"/>
          <w:sz w:val="28"/>
          <w:szCs w:val="28"/>
        </w:rPr>
        <w:t xml:space="preserve"> </w:t>
      </w:r>
      <w:proofErr w:type="gramStart"/>
      <w:r w:rsidRPr="00AC45D4">
        <w:rPr>
          <w:bCs/>
          <w:color w:val="000000" w:themeColor="text1"/>
          <w:sz w:val="28"/>
          <w:szCs w:val="28"/>
        </w:rPr>
        <w:t>п</w:t>
      </w:r>
      <w:proofErr w:type="gramEnd"/>
      <w:r w:rsidRPr="00AC45D4">
        <w:rPr>
          <w:bCs/>
          <w:color w:val="000000" w:themeColor="text1"/>
          <w:sz w:val="28"/>
          <w:szCs w:val="28"/>
        </w:rPr>
        <w:t xml:space="preserve">роф. образования: в 2 ч. / под ред. Г. А. </w:t>
      </w:r>
      <w:proofErr w:type="spellStart"/>
      <w:r w:rsidRPr="00AC45D4">
        <w:rPr>
          <w:bCs/>
          <w:color w:val="000000" w:themeColor="text1"/>
          <w:sz w:val="28"/>
          <w:szCs w:val="28"/>
        </w:rPr>
        <w:t>Обернихиной</w:t>
      </w:r>
      <w:proofErr w:type="spellEnd"/>
      <w:r w:rsidRPr="00AC45D4">
        <w:rPr>
          <w:bCs/>
          <w:color w:val="000000" w:themeColor="text1"/>
          <w:sz w:val="28"/>
          <w:szCs w:val="28"/>
        </w:rPr>
        <w:t>. — М., 20</w:t>
      </w:r>
      <w:r w:rsidR="00DB5894">
        <w:rPr>
          <w:bCs/>
          <w:color w:val="000000" w:themeColor="text1"/>
          <w:sz w:val="28"/>
          <w:szCs w:val="28"/>
        </w:rPr>
        <w:t>22</w:t>
      </w:r>
      <w:r w:rsidRPr="00AC45D4">
        <w:rPr>
          <w:bCs/>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8</w:t>
      </w:r>
      <w:r w:rsidRPr="00AC45D4">
        <w:rPr>
          <w:color w:val="000000" w:themeColor="text1"/>
          <w:sz w:val="28"/>
          <w:szCs w:val="28"/>
        </w:rPr>
        <w:t xml:space="preserve">. </w:t>
      </w:r>
      <w:proofErr w:type="spellStart"/>
      <w:r w:rsidRPr="00AC45D4">
        <w:rPr>
          <w:color w:val="000000" w:themeColor="text1"/>
          <w:sz w:val="28"/>
          <w:szCs w:val="28"/>
        </w:rPr>
        <w:t>Обернихина</w:t>
      </w:r>
      <w:proofErr w:type="spellEnd"/>
      <w:r w:rsidRPr="00AC45D4">
        <w:rPr>
          <w:color w:val="000000" w:themeColor="text1"/>
          <w:sz w:val="28"/>
          <w:szCs w:val="28"/>
        </w:rPr>
        <w:t xml:space="preserve"> Г.А., Антонова А.Г., </w:t>
      </w:r>
      <w:proofErr w:type="spellStart"/>
      <w:r w:rsidRPr="00AC45D4">
        <w:rPr>
          <w:color w:val="000000" w:themeColor="text1"/>
          <w:sz w:val="28"/>
          <w:szCs w:val="28"/>
        </w:rPr>
        <w:t>Вольнова</w:t>
      </w:r>
      <w:proofErr w:type="spellEnd"/>
      <w:r w:rsidRPr="00AC45D4">
        <w:rPr>
          <w:color w:val="000000" w:themeColor="text1"/>
          <w:sz w:val="28"/>
          <w:szCs w:val="28"/>
        </w:rPr>
        <w:t xml:space="preserve"> И.Л. и др. Литература. Практикум: учеб</w:t>
      </w:r>
      <w:proofErr w:type="gramStart"/>
      <w:r w:rsidRPr="00AC45D4">
        <w:rPr>
          <w:color w:val="000000" w:themeColor="text1"/>
          <w:sz w:val="28"/>
          <w:szCs w:val="28"/>
        </w:rPr>
        <w:t>.</w:t>
      </w:r>
      <w:proofErr w:type="gramEnd"/>
      <w:r w:rsidRPr="00AC45D4">
        <w:rPr>
          <w:color w:val="000000" w:themeColor="text1"/>
          <w:sz w:val="28"/>
          <w:szCs w:val="28"/>
        </w:rPr>
        <w:t xml:space="preserve"> </w:t>
      </w:r>
      <w:proofErr w:type="gramStart"/>
      <w:r w:rsidRPr="00AC45D4">
        <w:rPr>
          <w:color w:val="000000" w:themeColor="text1"/>
          <w:sz w:val="28"/>
          <w:szCs w:val="28"/>
        </w:rPr>
        <w:t>п</w:t>
      </w:r>
      <w:proofErr w:type="gramEnd"/>
      <w:r w:rsidRPr="00AC45D4">
        <w:rPr>
          <w:color w:val="000000" w:themeColor="text1"/>
          <w:sz w:val="28"/>
          <w:szCs w:val="28"/>
        </w:rPr>
        <w:t xml:space="preserve">особие. /Под ред. Г.А. </w:t>
      </w:r>
      <w:proofErr w:type="spellStart"/>
      <w:r w:rsidRPr="00AC45D4">
        <w:rPr>
          <w:color w:val="000000" w:themeColor="text1"/>
          <w:sz w:val="28"/>
          <w:szCs w:val="28"/>
        </w:rPr>
        <w:t>Обернихиной</w:t>
      </w:r>
      <w:proofErr w:type="spellEnd"/>
      <w:r w:rsidRPr="00AC45D4">
        <w:rPr>
          <w:color w:val="000000" w:themeColor="text1"/>
          <w:sz w:val="28"/>
          <w:szCs w:val="28"/>
        </w:rPr>
        <w:t>. – М., 20</w:t>
      </w:r>
      <w:r w:rsidR="00DB5894">
        <w:rPr>
          <w:color w:val="000000" w:themeColor="text1"/>
          <w:sz w:val="28"/>
          <w:szCs w:val="28"/>
        </w:rPr>
        <w:t>22</w:t>
      </w:r>
    </w:p>
    <w:p w:rsidR="00AC45D4" w:rsidRPr="00AC45D4" w:rsidRDefault="00AC45D4" w:rsidP="00AC45D4">
      <w:pPr>
        <w:ind w:firstLine="709"/>
        <w:jc w:val="both"/>
        <w:rPr>
          <w:color w:val="000000" w:themeColor="text1"/>
          <w:sz w:val="28"/>
          <w:szCs w:val="28"/>
        </w:rPr>
      </w:pPr>
      <w:r>
        <w:rPr>
          <w:color w:val="000000" w:themeColor="text1"/>
          <w:sz w:val="28"/>
          <w:szCs w:val="28"/>
        </w:rPr>
        <w:t>9</w:t>
      </w:r>
      <w:r w:rsidRPr="00AC45D4">
        <w:rPr>
          <w:color w:val="000000" w:themeColor="text1"/>
          <w:sz w:val="28"/>
          <w:szCs w:val="28"/>
        </w:rPr>
        <w:t xml:space="preserve">. </w:t>
      </w:r>
      <w:r w:rsidRPr="00AC45D4">
        <w:rPr>
          <w:bCs/>
          <w:color w:val="000000" w:themeColor="text1"/>
          <w:sz w:val="28"/>
          <w:szCs w:val="28"/>
        </w:rPr>
        <w:t xml:space="preserve"> </w:t>
      </w:r>
      <w:r w:rsidRPr="00AC45D4">
        <w:rPr>
          <w:color w:val="000000" w:themeColor="text1"/>
          <w:sz w:val="28"/>
          <w:szCs w:val="28"/>
        </w:rPr>
        <w:t xml:space="preserve">Русская литература </w:t>
      </w:r>
      <w:r w:rsidRPr="00AC45D4">
        <w:rPr>
          <w:color w:val="000000" w:themeColor="text1"/>
          <w:sz w:val="28"/>
          <w:szCs w:val="28"/>
          <w:lang w:val="en-US"/>
        </w:rPr>
        <w:t>XIX</w:t>
      </w:r>
      <w:r w:rsidRPr="00AC45D4">
        <w:rPr>
          <w:color w:val="000000" w:themeColor="text1"/>
          <w:sz w:val="28"/>
          <w:szCs w:val="28"/>
        </w:rPr>
        <w:t xml:space="preserve"> в. Учебник-практикум (ч. 1, 2, 3). 11 </w:t>
      </w:r>
      <w:proofErr w:type="spellStart"/>
      <w:r w:rsidRPr="00AC45D4">
        <w:rPr>
          <w:color w:val="000000" w:themeColor="text1"/>
          <w:sz w:val="28"/>
          <w:szCs w:val="28"/>
        </w:rPr>
        <w:t>кл</w:t>
      </w:r>
      <w:proofErr w:type="spellEnd"/>
      <w:r w:rsidRPr="00AC45D4">
        <w:rPr>
          <w:color w:val="000000" w:themeColor="text1"/>
          <w:sz w:val="28"/>
          <w:szCs w:val="28"/>
        </w:rPr>
        <w:t>./ Под ред. Ю.И. Лысого. – М., 20</w:t>
      </w:r>
      <w:r w:rsidR="00DB5894">
        <w:rPr>
          <w:color w:val="000000" w:themeColor="text1"/>
          <w:sz w:val="28"/>
          <w:szCs w:val="28"/>
        </w:rPr>
        <w:t>21</w:t>
      </w:r>
      <w:r w:rsidRPr="00AC45D4">
        <w:rPr>
          <w:color w:val="000000" w:themeColor="text1"/>
          <w:sz w:val="28"/>
          <w:szCs w:val="28"/>
        </w:rPr>
        <w:t>.</w:t>
      </w:r>
    </w:p>
    <w:p w:rsidR="00AC45D4" w:rsidRPr="00AC45D4" w:rsidRDefault="00AC45D4" w:rsidP="00AC45D4">
      <w:pPr>
        <w:ind w:firstLine="709"/>
        <w:jc w:val="both"/>
        <w:rPr>
          <w:color w:val="000000" w:themeColor="text1"/>
          <w:sz w:val="28"/>
          <w:szCs w:val="28"/>
        </w:rPr>
      </w:pPr>
      <w:r>
        <w:rPr>
          <w:color w:val="000000" w:themeColor="text1"/>
          <w:sz w:val="28"/>
          <w:szCs w:val="28"/>
        </w:rPr>
        <w:t>10.</w:t>
      </w:r>
      <w:r w:rsidRPr="00AC45D4">
        <w:rPr>
          <w:color w:val="000000" w:themeColor="text1"/>
          <w:sz w:val="28"/>
          <w:szCs w:val="28"/>
        </w:rPr>
        <w:t xml:space="preserve"> </w:t>
      </w:r>
      <w:r w:rsidRPr="00AC45D4">
        <w:rPr>
          <w:bCs/>
          <w:color w:val="000000" w:themeColor="text1"/>
          <w:sz w:val="28"/>
          <w:szCs w:val="28"/>
        </w:rPr>
        <w:t>Сухих И.Н. Русский язык и литература. Литература (базовый уровень). 11 класс: в 2 ч. — М., 20</w:t>
      </w:r>
      <w:r w:rsidR="00DB5894">
        <w:rPr>
          <w:bCs/>
          <w:color w:val="000000" w:themeColor="text1"/>
          <w:sz w:val="28"/>
          <w:szCs w:val="28"/>
        </w:rPr>
        <w:t>21</w:t>
      </w:r>
    </w:p>
    <w:p w:rsidR="00AC45D4" w:rsidRDefault="00AC45D4" w:rsidP="00AC45D4">
      <w:pPr>
        <w:ind w:firstLine="709"/>
        <w:jc w:val="center"/>
        <w:rPr>
          <w:b/>
          <w:sz w:val="28"/>
          <w:szCs w:val="28"/>
        </w:rPr>
      </w:pPr>
    </w:p>
    <w:p w:rsidR="00AC45D4" w:rsidRDefault="00AC45D4" w:rsidP="00AC45D4">
      <w:pPr>
        <w:ind w:firstLine="709"/>
        <w:jc w:val="center"/>
        <w:rPr>
          <w:b/>
          <w:sz w:val="28"/>
          <w:szCs w:val="28"/>
        </w:rPr>
      </w:pPr>
      <w:r>
        <w:rPr>
          <w:b/>
          <w:sz w:val="28"/>
          <w:szCs w:val="28"/>
        </w:rPr>
        <w:t>Дополнительные источники</w:t>
      </w:r>
    </w:p>
    <w:p w:rsidR="00AC45D4" w:rsidRDefault="00AC45D4" w:rsidP="00AC45D4">
      <w:pPr>
        <w:jc w:val="center"/>
        <w:rPr>
          <w:b/>
          <w:sz w:val="28"/>
          <w:szCs w:val="28"/>
        </w:rPr>
      </w:pPr>
    </w:p>
    <w:p w:rsidR="00AC45D4" w:rsidRPr="00AC45D4" w:rsidRDefault="00AC45D4" w:rsidP="00AC45D4">
      <w:pPr>
        <w:jc w:val="center"/>
        <w:rPr>
          <w:b/>
        </w:rPr>
      </w:pPr>
      <w:r w:rsidRPr="00AC45D4">
        <w:rPr>
          <w:b/>
          <w:sz w:val="28"/>
          <w:szCs w:val="28"/>
        </w:rPr>
        <w:t>Для преподавателей</w:t>
      </w:r>
    </w:p>
    <w:p w:rsidR="00AC45D4" w:rsidRPr="00AC45D4" w:rsidRDefault="00AC45D4" w:rsidP="00AC45D4">
      <w:pPr>
        <w:ind w:left="284" w:firstLine="709"/>
        <w:jc w:val="both"/>
        <w:rPr>
          <w:rFonts w:cs="DejaVu Sans"/>
          <w:sz w:val="28"/>
          <w:szCs w:val="28"/>
          <w:lang w:bidi="hi-IN"/>
        </w:rPr>
      </w:pPr>
      <w:r>
        <w:rPr>
          <w:rFonts w:cs="DejaVu Sans"/>
          <w:sz w:val="28"/>
          <w:szCs w:val="28"/>
          <w:lang w:bidi="hi-IN"/>
        </w:rPr>
        <w:t>1</w:t>
      </w:r>
      <w:r w:rsidRPr="00AC45D4">
        <w:rPr>
          <w:rFonts w:cs="DejaVu Sans"/>
          <w:sz w:val="28"/>
          <w:szCs w:val="28"/>
          <w:lang w:bidi="hi-IN"/>
        </w:rPr>
        <w:t xml:space="preserve">. </w:t>
      </w:r>
      <w:proofErr w:type="spellStart"/>
      <w:r w:rsidRPr="00AC45D4">
        <w:rPr>
          <w:rFonts w:cs="DejaVu Sans"/>
          <w:sz w:val="28"/>
          <w:szCs w:val="28"/>
          <w:lang w:bidi="hi-IN"/>
        </w:rPr>
        <w:t>Обернихина</w:t>
      </w:r>
      <w:proofErr w:type="spellEnd"/>
      <w:r w:rsidRPr="00AC45D4">
        <w:rPr>
          <w:rFonts w:cs="DejaVu Sans"/>
          <w:sz w:val="28"/>
          <w:szCs w:val="28"/>
          <w:lang w:bidi="hi-IN"/>
        </w:rPr>
        <w:t xml:space="preserve"> Г.А., </w:t>
      </w:r>
      <w:proofErr w:type="spellStart"/>
      <w:r w:rsidRPr="00AC45D4">
        <w:rPr>
          <w:rFonts w:cs="DejaVu Sans"/>
          <w:sz w:val="28"/>
          <w:szCs w:val="28"/>
          <w:lang w:bidi="hi-IN"/>
        </w:rPr>
        <w:t>Мацыяка</w:t>
      </w:r>
      <w:proofErr w:type="spellEnd"/>
      <w:r w:rsidRPr="00AC45D4">
        <w:rPr>
          <w:rFonts w:cs="DejaVu Sans"/>
          <w:sz w:val="28"/>
          <w:szCs w:val="28"/>
          <w:lang w:bidi="hi-IN"/>
        </w:rPr>
        <w:t xml:space="preserve"> Е.В. Литература. Книга для преподавателя: метод</w:t>
      </w:r>
      <w:proofErr w:type="gramStart"/>
      <w:r w:rsidRPr="00AC45D4">
        <w:rPr>
          <w:rFonts w:cs="DejaVu Sans"/>
          <w:sz w:val="28"/>
          <w:szCs w:val="28"/>
          <w:lang w:bidi="hi-IN"/>
        </w:rPr>
        <w:t>.</w:t>
      </w:r>
      <w:proofErr w:type="gramEnd"/>
      <w:r w:rsidRPr="00AC45D4">
        <w:rPr>
          <w:rFonts w:cs="DejaVu Sans"/>
          <w:sz w:val="28"/>
          <w:szCs w:val="28"/>
          <w:lang w:bidi="hi-IN"/>
        </w:rPr>
        <w:t xml:space="preserve"> </w:t>
      </w:r>
      <w:proofErr w:type="gramStart"/>
      <w:r w:rsidRPr="00AC45D4">
        <w:rPr>
          <w:rFonts w:cs="DejaVu Sans"/>
          <w:sz w:val="28"/>
          <w:szCs w:val="28"/>
          <w:lang w:bidi="hi-IN"/>
        </w:rPr>
        <w:t>п</w:t>
      </w:r>
      <w:proofErr w:type="gramEnd"/>
      <w:r w:rsidRPr="00AC45D4">
        <w:rPr>
          <w:rFonts w:cs="DejaVu Sans"/>
          <w:sz w:val="28"/>
          <w:szCs w:val="28"/>
          <w:lang w:bidi="hi-IN"/>
        </w:rPr>
        <w:t xml:space="preserve">особие / под ред. Г. А. </w:t>
      </w:r>
      <w:proofErr w:type="spellStart"/>
      <w:r w:rsidRPr="00AC45D4">
        <w:rPr>
          <w:rFonts w:cs="DejaVu Sans"/>
          <w:sz w:val="28"/>
          <w:szCs w:val="28"/>
          <w:lang w:bidi="hi-IN"/>
        </w:rPr>
        <w:t>Обернихиной</w:t>
      </w:r>
      <w:proofErr w:type="spellEnd"/>
      <w:r w:rsidRPr="00AC45D4">
        <w:rPr>
          <w:rFonts w:cs="DejaVu Sans"/>
          <w:sz w:val="28"/>
          <w:szCs w:val="28"/>
          <w:lang w:bidi="hi-IN"/>
        </w:rPr>
        <w:t>. — М., 20</w:t>
      </w:r>
      <w:r w:rsidR="00DB5894">
        <w:rPr>
          <w:rFonts w:cs="DejaVu Sans"/>
          <w:sz w:val="28"/>
          <w:szCs w:val="28"/>
          <w:lang w:bidi="hi-IN"/>
        </w:rPr>
        <w:t>22</w:t>
      </w:r>
      <w:r w:rsidRPr="00AC45D4">
        <w:rPr>
          <w:rFonts w:cs="DejaVu Sans"/>
          <w:sz w:val="28"/>
          <w:szCs w:val="28"/>
          <w:lang w:bidi="hi-IN"/>
        </w:rPr>
        <w:t>.</w:t>
      </w:r>
    </w:p>
    <w:p w:rsidR="00666A8F" w:rsidRDefault="00AC45D4" w:rsidP="00AC45D4">
      <w:pPr>
        <w:ind w:left="284" w:firstLine="709"/>
        <w:jc w:val="both"/>
        <w:rPr>
          <w:b/>
          <w:sz w:val="28"/>
          <w:szCs w:val="28"/>
        </w:rPr>
      </w:pPr>
      <w:r>
        <w:rPr>
          <w:rFonts w:cs="DejaVu Sans"/>
          <w:sz w:val="28"/>
          <w:szCs w:val="28"/>
          <w:lang w:bidi="hi-IN"/>
        </w:rPr>
        <w:t>2</w:t>
      </w:r>
      <w:r w:rsidRPr="00AC45D4">
        <w:rPr>
          <w:rFonts w:cs="DejaVu Sans"/>
          <w:sz w:val="28"/>
          <w:szCs w:val="28"/>
          <w:lang w:bidi="hi-IN"/>
        </w:rPr>
        <w:t xml:space="preserve">. Русская литература XIX в. (ч. 1, 2, 3). 10 </w:t>
      </w:r>
      <w:proofErr w:type="spellStart"/>
      <w:r w:rsidRPr="00AC45D4">
        <w:rPr>
          <w:rFonts w:cs="DejaVu Sans"/>
          <w:sz w:val="28"/>
          <w:szCs w:val="28"/>
          <w:lang w:bidi="hi-IN"/>
        </w:rPr>
        <w:t>кл</w:t>
      </w:r>
      <w:proofErr w:type="spellEnd"/>
      <w:r w:rsidRPr="00AC45D4">
        <w:rPr>
          <w:rFonts w:cs="DejaVu Sans"/>
          <w:sz w:val="28"/>
          <w:szCs w:val="28"/>
          <w:lang w:bidi="hi-IN"/>
        </w:rPr>
        <w:t xml:space="preserve">. / Программа под ред. </w:t>
      </w:r>
      <w:proofErr w:type="spellStart"/>
      <w:r w:rsidRPr="00AC45D4">
        <w:rPr>
          <w:rFonts w:cs="DejaVu Sans"/>
          <w:sz w:val="28"/>
          <w:szCs w:val="28"/>
          <w:lang w:bidi="hi-IN"/>
        </w:rPr>
        <w:t>Обернихиной</w:t>
      </w:r>
      <w:proofErr w:type="spellEnd"/>
      <w:r w:rsidRPr="00AC45D4">
        <w:rPr>
          <w:rFonts w:cs="DejaVu Sans"/>
          <w:sz w:val="28"/>
          <w:szCs w:val="28"/>
          <w:lang w:bidi="hi-IN"/>
        </w:rPr>
        <w:t xml:space="preserve"> Г.А. – М., 20</w:t>
      </w:r>
      <w:r w:rsidR="00DB5894">
        <w:rPr>
          <w:rFonts w:cs="DejaVu Sans"/>
          <w:sz w:val="28"/>
          <w:szCs w:val="28"/>
          <w:lang w:bidi="hi-IN"/>
        </w:rPr>
        <w:t>22</w:t>
      </w:r>
      <w:r w:rsidRPr="00AC45D4">
        <w:rPr>
          <w:rFonts w:cs="DejaVu Sans"/>
          <w:sz w:val="28"/>
          <w:szCs w:val="28"/>
          <w:lang w:bidi="hi-IN"/>
        </w:rPr>
        <w:t>.</w:t>
      </w:r>
    </w:p>
    <w:p w:rsidR="00666A8F" w:rsidRPr="00012612" w:rsidRDefault="00666A8F" w:rsidP="00666A8F">
      <w:pPr>
        <w:ind w:left="284" w:firstLine="709"/>
        <w:jc w:val="center"/>
        <w:rPr>
          <w:b/>
          <w:sz w:val="28"/>
          <w:szCs w:val="28"/>
        </w:rPr>
      </w:pPr>
      <w:r w:rsidRPr="00012612">
        <w:rPr>
          <w:b/>
          <w:sz w:val="28"/>
          <w:szCs w:val="28"/>
        </w:rPr>
        <w:t>Для студентов</w:t>
      </w:r>
    </w:p>
    <w:p w:rsidR="00AC45D4" w:rsidRPr="00AC45D4" w:rsidRDefault="00AC45D4" w:rsidP="00AC45D4">
      <w:pPr>
        <w:autoSpaceDE w:val="0"/>
        <w:autoSpaceDN w:val="0"/>
        <w:adjustRightInd w:val="0"/>
        <w:ind w:left="-215" w:firstLine="709"/>
        <w:rPr>
          <w:sz w:val="28"/>
          <w:szCs w:val="28"/>
        </w:rPr>
      </w:pPr>
      <w:r>
        <w:rPr>
          <w:sz w:val="28"/>
          <w:szCs w:val="28"/>
        </w:rPr>
        <w:t>1</w:t>
      </w:r>
      <w:r w:rsidRPr="00AC45D4">
        <w:rPr>
          <w:sz w:val="28"/>
          <w:szCs w:val="28"/>
        </w:rPr>
        <w:t>. Литературные манифесты от символизма до наших дней. – М., 20</w:t>
      </w:r>
      <w:r w:rsidR="00DB5894">
        <w:rPr>
          <w:sz w:val="28"/>
          <w:szCs w:val="28"/>
        </w:rPr>
        <w:t>20</w:t>
      </w:r>
      <w:r w:rsidRPr="00AC45D4">
        <w:rPr>
          <w:sz w:val="28"/>
          <w:szCs w:val="28"/>
        </w:rPr>
        <w:t>.</w:t>
      </w:r>
    </w:p>
    <w:p w:rsidR="00AC45D4" w:rsidRPr="00AC45D4" w:rsidRDefault="00AC45D4" w:rsidP="00AC45D4">
      <w:pPr>
        <w:autoSpaceDE w:val="0"/>
        <w:autoSpaceDN w:val="0"/>
        <w:adjustRightInd w:val="0"/>
        <w:ind w:left="-215" w:firstLine="709"/>
        <w:rPr>
          <w:sz w:val="28"/>
          <w:szCs w:val="28"/>
        </w:rPr>
      </w:pPr>
      <w:r>
        <w:rPr>
          <w:sz w:val="28"/>
          <w:szCs w:val="28"/>
        </w:rPr>
        <w:t>2</w:t>
      </w:r>
      <w:r w:rsidRPr="00AC45D4">
        <w:rPr>
          <w:sz w:val="28"/>
          <w:szCs w:val="28"/>
        </w:rPr>
        <w:t>. Михайлов А. Жизнь В. Маяковского. – М., 2014.</w:t>
      </w:r>
    </w:p>
    <w:p w:rsidR="00AC45D4" w:rsidRPr="00AC45D4" w:rsidRDefault="00AC45D4" w:rsidP="00AC45D4">
      <w:pPr>
        <w:autoSpaceDE w:val="0"/>
        <w:autoSpaceDN w:val="0"/>
        <w:adjustRightInd w:val="0"/>
        <w:ind w:left="-215" w:firstLine="709"/>
        <w:rPr>
          <w:sz w:val="28"/>
          <w:szCs w:val="28"/>
        </w:rPr>
      </w:pPr>
      <w:r>
        <w:rPr>
          <w:sz w:val="28"/>
          <w:szCs w:val="28"/>
        </w:rPr>
        <w:t>3</w:t>
      </w:r>
      <w:r w:rsidRPr="00AC45D4">
        <w:rPr>
          <w:sz w:val="28"/>
          <w:szCs w:val="28"/>
        </w:rPr>
        <w:t>. Михайлов О. Жизнь Бунина. – М., 2014.</w:t>
      </w:r>
    </w:p>
    <w:p w:rsidR="00AC45D4" w:rsidRPr="00AC45D4" w:rsidRDefault="00AC45D4" w:rsidP="00AC45D4">
      <w:pPr>
        <w:autoSpaceDE w:val="0"/>
        <w:autoSpaceDN w:val="0"/>
        <w:adjustRightInd w:val="0"/>
        <w:ind w:left="-215" w:firstLine="709"/>
        <w:rPr>
          <w:sz w:val="28"/>
          <w:szCs w:val="28"/>
        </w:rPr>
      </w:pPr>
      <w:r>
        <w:rPr>
          <w:sz w:val="28"/>
          <w:szCs w:val="28"/>
        </w:rPr>
        <w:t>4</w:t>
      </w:r>
      <w:r w:rsidRPr="00AC45D4">
        <w:rPr>
          <w:sz w:val="28"/>
          <w:szCs w:val="28"/>
        </w:rPr>
        <w:t xml:space="preserve">. </w:t>
      </w:r>
      <w:proofErr w:type="spellStart"/>
      <w:r w:rsidRPr="00AC45D4">
        <w:rPr>
          <w:sz w:val="28"/>
          <w:szCs w:val="28"/>
        </w:rPr>
        <w:t>Мусатов</w:t>
      </w:r>
      <w:proofErr w:type="spellEnd"/>
      <w:r w:rsidRPr="00AC45D4">
        <w:rPr>
          <w:sz w:val="28"/>
          <w:szCs w:val="28"/>
        </w:rPr>
        <w:t xml:space="preserve"> В.В. История русской литературы первой половины ХХ в. – М., 20</w:t>
      </w:r>
      <w:r w:rsidR="00DB5894">
        <w:rPr>
          <w:sz w:val="28"/>
          <w:szCs w:val="28"/>
        </w:rPr>
        <w:t>20</w:t>
      </w:r>
    </w:p>
    <w:p w:rsidR="00666A8F" w:rsidRPr="00012612" w:rsidRDefault="00AC45D4" w:rsidP="00AC45D4">
      <w:pPr>
        <w:autoSpaceDE w:val="0"/>
        <w:autoSpaceDN w:val="0"/>
        <w:adjustRightInd w:val="0"/>
        <w:ind w:left="-215" w:firstLine="709"/>
        <w:rPr>
          <w:sz w:val="28"/>
          <w:szCs w:val="28"/>
          <w:lang w:eastAsia="en-US"/>
        </w:rPr>
      </w:pPr>
      <w:r>
        <w:rPr>
          <w:sz w:val="28"/>
          <w:szCs w:val="28"/>
        </w:rPr>
        <w:t>5</w:t>
      </w:r>
      <w:r w:rsidRPr="00AC45D4">
        <w:rPr>
          <w:sz w:val="28"/>
          <w:szCs w:val="28"/>
        </w:rPr>
        <w:t>. Набоков В. Лекции по русской литературе. – М., 20</w:t>
      </w:r>
      <w:r w:rsidR="00DB5894">
        <w:rPr>
          <w:sz w:val="28"/>
          <w:szCs w:val="28"/>
        </w:rPr>
        <w:t>19</w:t>
      </w:r>
      <w:r w:rsidRPr="00AC45D4">
        <w:rPr>
          <w:sz w:val="28"/>
          <w:szCs w:val="28"/>
        </w:rPr>
        <w:t>.</w:t>
      </w:r>
    </w:p>
    <w:p w:rsidR="00666A8F" w:rsidRPr="000F2E72" w:rsidRDefault="00666A8F" w:rsidP="00666A8F">
      <w:pPr>
        <w:autoSpaceDE w:val="0"/>
        <w:autoSpaceDN w:val="0"/>
        <w:adjustRightInd w:val="0"/>
        <w:ind w:left="284" w:hanging="218"/>
        <w:jc w:val="center"/>
        <w:rPr>
          <w:b/>
          <w:sz w:val="28"/>
          <w:szCs w:val="28"/>
          <w:lang w:eastAsia="en-US"/>
        </w:rPr>
      </w:pPr>
      <w:r w:rsidRPr="000F2E72">
        <w:rPr>
          <w:b/>
          <w:sz w:val="28"/>
          <w:szCs w:val="28"/>
          <w:lang w:eastAsia="en-US"/>
        </w:rPr>
        <w:t>Интернет-ресурсы</w:t>
      </w:r>
    </w:p>
    <w:p w:rsidR="00717857" w:rsidRPr="00717857" w:rsidRDefault="00717857" w:rsidP="00717857">
      <w:pPr>
        <w:pStyle w:val="a4"/>
        <w:autoSpaceDE w:val="0"/>
        <w:autoSpaceDN w:val="0"/>
        <w:adjustRightInd w:val="0"/>
        <w:ind w:left="0" w:firstLine="709"/>
        <w:jc w:val="both"/>
        <w:rPr>
          <w:sz w:val="28"/>
          <w:szCs w:val="28"/>
          <w:lang w:eastAsia="en-US"/>
        </w:rPr>
      </w:pPr>
      <w:r>
        <w:rPr>
          <w:sz w:val="28"/>
          <w:szCs w:val="28"/>
          <w:lang w:eastAsia="en-US"/>
        </w:rPr>
        <w:t xml:space="preserve">1) </w:t>
      </w:r>
      <w:hyperlink r:id="rId15" w:history="1">
        <w:r w:rsidRPr="00F33178">
          <w:rPr>
            <w:rStyle w:val="af1"/>
            <w:sz w:val="28"/>
            <w:szCs w:val="28"/>
            <w:lang w:eastAsia="en-US"/>
          </w:rPr>
          <w:t>https://minobrnauki.gov.r</w:t>
        </w:r>
      </w:hyperlink>
      <w:r>
        <w:rPr>
          <w:sz w:val="28"/>
          <w:szCs w:val="28"/>
          <w:lang w:eastAsia="en-US"/>
        </w:rPr>
        <w:t xml:space="preserve"> - </w:t>
      </w:r>
      <w:r w:rsidRPr="00717857">
        <w:rPr>
          <w:sz w:val="28"/>
          <w:szCs w:val="28"/>
          <w:lang w:eastAsia="en-US"/>
        </w:rPr>
        <w:t>Министерство науки и высшего о</w:t>
      </w:r>
      <w:r>
        <w:rPr>
          <w:sz w:val="28"/>
          <w:szCs w:val="28"/>
          <w:lang w:eastAsia="en-US"/>
        </w:rPr>
        <w:t>бразования Российской Федерации;</w:t>
      </w:r>
    </w:p>
    <w:p w:rsidR="00717857" w:rsidRDefault="00717857" w:rsidP="00717857">
      <w:pPr>
        <w:pStyle w:val="a4"/>
        <w:autoSpaceDE w:val="0"/>
        <w:autoSpaceDN w:val="0"/>
        <w:adjustRightInd w:val="0"/>
        <w:ind w:left="0" w:firstLine="709"/>
        <w:jc w:val="both"/>
        <w:rPr>
          <w:sz w:val="28"/>
          <w:szCs w:val="28"/>
          <w:lang w:eastAsia="en-US"/>
        </w:rPr>
      </w:pPr>
      <w:r>
        <w:rPr>
          <w:sz w:val="28"/>
          <w:szCs w:val="28"/>
          <w:lang w:eastAsia="en-US"/>
        </w:rPr>
        <w:t xml:space="preserve">2)  </w:t>
      </w:r>
      <w:hyperlink r:id="rId16" w:history="1">
        <w:r w:rsidRPr="00F33178">
          <w:rPr>
            <w:rStyle w:val="af1"/>
            <w:sz w:val="28"/>
            <w:szCs w:val="28"/>
            <w:lang w:eastAsia="en-US"/>
          </w:rPr>
          <w:t>http://www.edu.ru/</w:t>
        </w:r>
      </w:hyperlink>
      <w:r>
        <w:rPr>
          <w:sz w:val="28"/>
          <w:szCs w:val="28"/>
          <w:lang w:eastAsia="en-US"/>
        </w:rPr>
        <w:t xml:space="preserve"> - </w:t>
      </w:r>
      <w:r w:rsidRPr="00717857">
        <w:rPr>
          <w:sz w:val="28"/>
          <w:szCs w:val="28"/>
          <w:lang w:eastAsia="en-US"/>
        </w:rPr>
        <w:t>Федеральный п</w:t>
      </w:r>
      <w:r>
        <w:rPr>
          <w:sz w:val="28"/>
          <w:szCs w:val="28"/>
          <w:lang w:eastAsia="en-US"/>
        </w:rPr>
        <w:t>ортал «Российское образование»;</w:t>
      </w:r>
    </w:p>
    <w:p w:rsidR="00717857" w:rsidRDefault="00717857" w:rsidP="00717857">
      <w:pPr>
        <w:pStyle w:val="a4"/>
        <w:autoSpaceDE w:val="0"/>
        <w:autoSpaceDN w:val="0"/>
        <w:adjustRightInd w:val="0"/>
        <w:ind w:left="0" w:firstLine="709"/>
        <w:jc w:val="both"/>
        <w:rPr>
          <w:sz w:val="28"/>
          <w:szCs w:val="28"/>
          <w:lang w:eastAsia="en-US"/>
        </w:rPr>
      </w:pPr>
      <w:r>
        <w:rPr>
          <w:sz w:val="28"/>
          <w:szCs w:val="28"/>
          <w:lang w:eastAsia="en-US"/>
        </w:rPr>
        <w:t xml:space="preserve">3) </w:t>
      </w:r>
      <w:hyperlink r:id="rId17" w:history="1">
        <w:r w:rsidRPr="00F33178">
          <w:rPr>
            <w:rStyle w:val="af1"/>
            <w:sz w:val="28"/>
            <w:szCs w:val="28"/>
            <w:lang w:eastAsia="en-US"/>
          </w:rPr>
          <w:t>http://window.edu.ru/</w:t>
        </w:r>
      </w:hyperlink>
      <w:r>
        <w:rPr>
          <w:sz w:val="28"/>
          <w:szCs w:val="28"/>
          <w:lang w:eastAsia="en-US"/>
        </w:rPr>
        <w:t xml:space="preserve"> - </w:t>
      </w:r>
      <w:r w:rsidRPr="00717857">
        <w:rPr>
          <w:sz w:val="28"/>
          <w:szCs w:val="28"/>
          <w:lang w:eastAsia="en-US"/>
        </w:rPr>
        <w:t xml:space="preserve">Информационная система </w:t>
      </w:r>
      <w:r>
        <w:rPr>
          <w:sz w:val="28"/>
          <w:szCs w:val="28"/>
          <w:lang w:eastAsia="en-US"/>
        </w:rPr>
        <w:t>«</w:t>
      </w:r>
      <w:r w:rsidRPr="00717857">
        <w:rPr>
          <w:sz w:val="28"/>
          <w:szCs w:val="28"/>
          <w:lang w:eastAsia="en-US"/>
        </w:rPr>
        <w:t>Единое окно досту</w:t>
      </w:r>
      <w:r>
        <w:rPr>
          <w:sz w:val="28"/>
          <w:szCs w:val="28"/>
          <w:lang w:eastAsia="en-US"/>
        </w:rPr>
        <w:t>па к образовательным ресурсам»;</w:t>
      </w:r>
    </w:p>
    <w:p w:rsidR="00717857" w:rsidRDefault="00717857" w:rsidP="00717857">
      <w:pPr>
        <w:pStyle w:val="a4"/>
        <w:autoSpaceDE w:val="0"/>
        <w:autoSpaceDN w:val="0"/>
        <w:adjustRightInd w:val="0"/>
        <w:ind w:left="0" w:firstLine="709"/>
        <w:jc w:val="both"/>
        <w:rPr>
          <w:sz w:val="28"/>
          <w:szCs w:val="28"/>
          <w:lang w:eastAsia="en-US"/>
        </w:rPr>
      </w:pPr>
      <w:r>
        <w:rPr>
          <w:sz w:val="28"/>
          <w:szCs w:val="28"/>
          <w:lang w:eastAsia="en-US"/>
        </w:rPr>
        <w:t xml:space="preserve">4) </w:t>
      </w:r>
      <w:hyperlink r:id="rId18" w:history="1">
        <w:r w:rsidRPr="00F33178">
          <w:rPr>
            <w:rStyle w:val="af1"/>
            <w:sz w:val="28"/>
            <w:szCs w:val="28"/>
            <w:lang w:eastAsia="en-US"/>
          </w:rPr>
          <w:t>http://school-collection.edu.ru/</w:t>
        </w:r>
      </w:hyperlink>
      <w:r>
        <w:rPr>
          <w:sz w:val="28"/>
          <w:szCs w:val="28"/>
          <w:lang w:eastAsia="en-US"/>
        </w:rPr>
        <w:t xml:space="preserve"> - Единая коллекция цифровых </w:t>
      </w:r>
      <w:r w:rsidRPr="00717857">
        <w:rPr>
          <w:sz w:val="28"/>
          <w:szCs w:val="28"/>
          <w:lang w:eastAsia="en-US"/>
        </w:rPr>
        <w:t>образовательных ресурсов;</w:t>
      </w:r>
    </w:p>
    <w:p w:rsidR="00717857" w:rsidRDefault="00717857" w:rsidP="00717857">
      <w:pPr>
        <w:pStyle w:val="a4"/>
        <w:autoSpaceDE w:val="0"/>
        <w:autoSpaceDN w:val="0"/>
        <w:adjustRightInd w:val="0"/>
        <w:ind w:left="0" w:firstLine="709"/>
        <w:jc w:val="both"/>
        <w:rPr>
          <w:sz w:val="28"/>
          <w:szCs w:val="28"/>
          <w:lang w:eastAsia="en-US"/>
        </w:rPr>
      </w:pPr>
      <w:r>
        <w:rPr>
          <w:sz w:val="28"/>
          <w:szCs w:val="28"/>
          <w:lang w:eastAsia="en-US"/>
        </w:rPr>
        <w:t xml:space="preserve">5) </w:t>
      </w:r>
      <w:hyperlink r:id="rId19" w:history="1">
        <w:r w:rsidRPr="00F33178">
          <w:rPr>
            <w:rStyle w:val="af1"/>
            <w:sz w:val="28"/>
            <w:szCs w:val="28"/>
            <w:lang w:eastAsia="en-US"/>
          </w:rPr>
          <w:t>http://fcior.edu.ru/</w:t>
        </w:r>
      </w:hyperlink>
      <w:r>
        <w:rPr>
          <w:sz w:val="28"/>
          <w:szCs w:val="28"/>
          <w:lang w:eastAsia="en-US"/>
        </w:rPr>
        <w:t xml:space="preserve"> - </w:t>
      </w:r>
      <w:r w:rsidRPr="00717857">
        <w:rPr>
          <w:sz w:val="28"/>
          <w:szCs w:val="28"/>
          <w:lang w:eastAsia="en-US"/>
        </w:rPr>
        <w:t>Федеральный центр информационно-образовательных ресурсов</w:t>
      </w:r>
      <w:r>
        <w:rPr>
          <w:sz w:val="28"/>
          <w:szCs w:val="28"/>
          <w:lang w:eastAsia="en-US"/>
        </w:rPr>
        <w:t>;</w:t>
      </w:r>
      <w:r w:rsidRPr="00717857">
        <w:rPr>
          <w:sz w:val="28"/>
          <w:szCs w:val="28"/>
          <w:lang w:eastAsia="en-US"/>
        </w:rPr>
        <w:t xml:space="preserve"> </w:t>
      </w:r>
    </w:p>
    <w:p w:rsidR="00717857" w:rsidRDefault="00717857" w:rsidP="00717857">
      <w:pPr>
        <w:pStyle w:val="a4"/>
        <w:autoSpaceDE w:val="0"/>
        <w:autoSpaceDN w:val="0"/>
        <w:adjustRightInd w:val="0"/>
        <w:ind w:left="0" w:firstLine="709"/>
        <w:jc w:val="both"/>
        <w:rPr>
          <w:sz w:val="28"/>
          <w:szCs w:val="28"/>
          <w:lang w:eastAsia="en-US"/>
        </w:rPr>
      </w:pPr>
      <w:r>
        <w:rPr>
          <w:sz w:val="28"/>
          <w:szCs w:val="28"/>
          <w:lang w:eastAsia="en-US"/>
        </w:rPr>
        <w:t xml:space="preserve">6) </w:t>
      </w:r>
      <w:hyperlink r:id="rId20" w:history="1">
        <w:r w:rsidRPr="00F33178">
          <w:rPr>
            <w:rStyle w:val="af1"/>
            <w:sz w:val="28"/>
            <w:szCs w:val="28"/>
            <w:lang w:eastAsia="en-US"/>
          </w:rPr>
          <w:t>http://www.ucheba.com/</w:t>
        </w:r>
      </w:hyperlink>
      <w:r>
        <w:rPr>
          <w:sz w:val="28"/>
          <w:szCs w:val="28"/>
          <w:lang w:eastAsia="en-US"/>
        </w:rPr>
        <w:t xml:space="preserve"> - </w:t>
      </w:r>
      <w:r w:rsidRPr="00717857">
        <w:rPr>
          <w:sz w:val="28"/>
          <w:szCs w:val="28"/>
          <w:lang w:eastAsia="en-US"/>
        </w:rPr>
        <w:t xml:space="preserve">  </w:t>
      </w:r>
      <w:r>
        <w:rPr>
          <w:sz w:val="28"/>
          <w:szCs w:val="28"/>
          <w:lang w:eastAsia="en-US"/>
        </w:rPr>
        <w:t>Образовательный портал «Учеба»;</w:t>
      </w:r>
      <w:r w:rsidRPr="00717857">
        <w:rPr>
          <w:sz w:val="28"/>
          <w:szCs w:val="28"/>
          <w:lang w:eastAsia="en-US"/>
        </w:rPr>
        <w:t xml:space="preserve"> </w:t>
      </w:r>
    </w:p>
    <w:p w:rsidR="00717857" w:rsidRDefault="00717857" w:rsidP="00717857">
      <w:pPr>
        <w:pStyle w:val="a4"/>
        <w:autoSpaceDE w:val="0"/>
        <w:autoSpaceDN w:val="0"/>
        <w:adjustRightInd w:val="0"/>
        <w:ind w:left="0" w:firstLine="709"/>
        <w:jc w:val="both"/>
        <w:rPr>
          <w:sz w:val="28"/>
          <w:szCs w:val="28"/>
          <w:lang w:eastAsia="en-US"/>
        </w:rPr>
      </w:pPr>
      <w:r>
        <w:rPr>
          <w:sz w:val="28"/>
          <w:szCs w:val="28"/>
          <w:lang w:eastAsia="en-US"/>
        </w:rPr>
        <w:t xml:space="preserve">7) </w:t>
      </w:r>
      <w:hyperlink r:id="rId21" w:history="1">
        <w:r w:rsidRPr="00F33178">
          <w:rPr>
            <w:rStyle w:val="af1"/>
            <w:sz w:val="28"/>
            <w:szCs w:val="28"/>
            <w:lang w:eastAsia="en-US"/>
          </w:rPr>
          <w:t>https://pushkininstitute.ru/</w:t>
        </w:r>
      </w:hyperlink>
      <w:r>
        <w:rPr>
          <w:sz w:val="28"/>
          <w:szCs w:val="28"/>
          <w:lang w:eastAsia="en-US"/>
        </w:rPr>
        <w:t xml:space="preserve"> - </w:t>
      </w:r>
      <w:r w:rsidRPr="00717857">
        <w:rPr>
          <w:sz w:val="28"/>
          <w:szCs w:val="28"/>
          <w:lang w:eastAsia="en-US"/>
        </w:rPr>
        <w:t xml:space="preserve">Проект Государственного института русского языка имени А.С. Пушкина </w:t>
      </w:r>
      <w:r>
        <w:rPr>
          <w:sz w:val="28"/>
          <w:szCs w:val="28"/>
          <w:lang w:eastAsia="en-US"/>
        </w:rPr>
        <w:t>«</w:t>
      </w:r>
      <w:r w:rsidRPr="00717857">
        <w:rPr>
          <w:sz w:val="28"/>
          <w:szCs w:val="28"/>
          <w:lang w:eastAsia="en-US"/>
        </w:rPr>
        <w:t>Образование на русском</w:t>
      </w:r>
      <w:r>
        <w:rPr>
          <w:sz w:val="28"/>
          <w:szCs w:val="28"/>
          <w:lang w:eastAsia="en-US"/>
        </w:rPr>
        <w:t>»;</w:t>
      </w:r>
    </w:p>
    <w:p w:rsidR="00717857" w:rsidRDefault="00717857" w:rsidP="00717857">
      <w:pPr>
        <w:pStyle w:val="a4"/>
        <w:autoSpaceDE w:val="0"/>
        <w:autoSpaceDN w:val="0"/>
        <w:adjustRightInd w:val="0"/>
        <w:ind w:left="0" w:firstLine="709"/>
        <w:jc w:val="both"/>
        <w:rPr>
          <w:sz w:val="28"/>
          <w:szCs w:val="28"/>
          <w:lang w:eastAsia="en-US"/>
        </w:rPr>
      </w:pPr>
      <w:r>
        <w:rPr>
          <w:sz w:val="28"/>
          <w:szCs w:val="28"/>
          <w:lang w:eastAsia="en-US"/>
        </w:rPr>
        <w:t>8)</w:t>
      </w:r>
      <w:r w:rsidRPr="00717857">
        <w:t xml:space="preserve"> </w:t>
      </w:r>
      <w:hyperlink r:id="rId22" w:history="1">
        <w:r w:rsidRPr="00F33178">
          <w:rPr>
            <w:rStyle w:val="af1"/>
            <w:sz w:val="28"/>
            <w:szCs w:val="28"/>
            <w:lang w:eastAsia="en-US"/>
          </w:rPr>
          <w:t>http://www.elibrary.ru</w:t>
        </w:r>
      </w:hyperlink>
      <w:r>
        <w:rPr>
          <w:sz w:val="28"/>
          <w:szCs w:val="28"/>
          <w:lang w:eastAsia="en-US"/>
        </w:rPr>
        <w:t xml:space="preserve"> -  </w:t>
      </w:r>
      <w:r w:rsidRPr="00717857">
        <w:rPr>
          <w:sz w:val="28"/>
          <w:szCs w:val="28"/>
          <w:lang w:eastAsia="en-US"/>
        </w:rPr>
        <w:t>Научна</w:t>
      </w:r>
      <w:r>
        <w:rPr>
          <w:sz w:val="28"/>
          <w:szCs w:val="28"/>
          <w:lang w:eastAsia="en-US"/>
        </w:rPr>
        <w:t>я электронная библиотека (НЭБ)</w:t>
      </w:r>
      <w:r w:rsidRPr="00717857">
        <w:rPr>
          <w:sz w:val="28"/>
          <w:szCs w:val="28"/>
          <w:lang w:eastAsia="en-US"/>
        </w:rPr>
        <w:t>;</w:t>
      </w:r>
    </w:p>
    <w:p w:rsidR="00717857" w:rsidRPr="00717857" w:rsidRDefault="00717857" w:rsidP="00717857">
      <w:pPr>
        <w:pStyle w:val="a4"/>
        <w:autoSpaceDE w:val="0"/>
        <w:autoSpaceDN w:val="0"/>
        <w:adjustRightInd w:val="0"/>
        <w:ind w:left="0" w:firstLine="709"/>
        <w:jc w:val="both"/>
        <w:rPr>
          <w:sz w:val="28"/>
          <w:szCs w:val="28"/>
          <w:lang w:eastAsia="en-US"/>
        </w:rPr>
      </w:pPr>
      <w:r>
        <w:rPr>
          <w:sz w:val="28"/>
          <w:szCs w:val="28"/>
          <w:lang w:eastAsia="en-US"/>
        </w:rPr>
        <w:t xml:space="preserve">9) </w:t>
      </w:r>
      <w:hyperlink r:id="rId23" w:history="1">
        <w:r w:rsidRPr="00F33178">
          <w:rPr>
            <w:rStyle w:val="af1"/>
            <w:sz w:val="28"/>
            <w:szCs w:val="28"/>
            <w:lang w:eastAsia="en-US"/>
          </w:rPr>
          <w:t>http://нэб.рф/</w:t>
        </w:r>
      </w:hyperlink>
      <w:r>
        <w:rPr>
          <w:sz w:val="28"/>
          <w:szCs w:val="28"/>
          <w:lang w:eastAsia="en-US"/>
        </w:rPr>
        <w:t xml:space="preserve"> - </w:t>
      </w:r>
      <w:r w:rsidRPr="00717857">
        <w:rPr>
          <w:sz w:val="28"/>
          <w:szCs w:val="28"/>
          <w:lang w:eastAsia="en-US"/>
        </w:rPr>
        <w:t>Нацио</w:t>
      </w:r>
      <w:r>
        <w:rPr>
          <w:sz w:val="28"/>
          <w:szCs w:val="28"/>
          <w:lang w:eastAsia="en-US"/>
        </w:rPr>
        <w:t>нальная электронная библиотека;</w:t>
      </w:r>
    </w:p>
    <w:p w:rsidR="00717857" w:rsidRDefault="00717857" w:rsidP="00717857">
      <w:pPr>
        <w:pStyle w:val="a4"/>
        <w:autoSpaceDE w:val="0"/>
        <w:autoSpaceDN w:val="0"/>
        <w:adjustRightInd w:val="0"/>
        <w:ind w:left="0" w:firstLine="709"/>
        <w:jc w:val="both"/>
        <w:rPr>
          <w:sz w:val="28"/>
          <w:szCs w:val="28"/>
          <w:lang w:eastAsia="en-US"/>
        </w:rPr>
      </w:pPr>
      <w:r>
        <w:rPr>
          <w:sz w:val="28"/>
          <w:szCs w:val="28"/>
          <w:lang w:eastAsia="en-US"/>
        </w:rPr>
        <w:t>10)</w:t>
      </w:r>
      <w:r w:rsidRPr="00717857">
        <w:t xml:space="preserve"> </w:t>
      </w:r>
      <w:hyperlink r:id="rId24" w:history="1">
        <w:r w:rsidRPr="00F33178">
          <w:rPr>
            <w:rStyle w:val="af1"/>
            <w:sz w:val="28"/>
            <w:szCs w:val="28"/>
            <w:lang w:eastAsia="en-US"/>
          </w:rPr>
          <w:t>http://cyberleninka.ru/</w:t>
        </w:r>
      </w:hyperlink>
      <w:r>
        <w:rPr>
          <w:sz w:val="28"/>
          <w:szCs w:val="28"/>
          <w:lang w:eastAsia="en-US"/>
        </w:rPr>
        <w:t xml:space="preserve"> -  </w:t>
      </w:r>
      <w:proofErr w:type="spellStart"/>
      <w:r>
        <w:rPr>
          <w:sz w:val="28"/>
          <w:szCs w:val="28"/>
          <w:lang w:eastAsia="en-US"/>
        </w:rPr>
        <w:t>КиберЛенинка</w:t>
      </w:r>
      <w:proofErr w:type="spellEnd"/>
      <w:r>
        <w:rPr>
          <w:sz w:val="28"/>
          <w:szCs w:val="28"/>
          <w:lang w:eastAsia="en-US"/>
        </w:rPr>
        <w:t>.</w:t>
      </w:r>
    </w:p>
    <w:p w:rsidR="00666A8F" w:rsidRPr="00012612" w:rsidRDefault="00666A8F" w:rsidP="00666A8F">
      <w:pPr>
        <w:pStyle w:val="a4"/>
        <w:autoSpaceDE w:val="0"/>
        <w:autoSpaceDN w:val="0"/>
        <w:adjustRightInd w:val="0"/>
        <w:jc w:val="both"/>
        <w:rPr>
          <w:sz w:val="28"/>
          <w:szCs w:val="28"/>
          <w:lang w:eastAsia="en-US"/>
        </w:rPr>
      </w:pPr>
    </w:p>
    <w:p w:rsidR="00666A8F" w:rsidRPr="00012612" w:rsidRDefault="00666A8F" w:rsidP="00666A8F">
      <w:pPr>
        <w:pStyle w:val="a4"/>
        <w:autoSpaceDE w:val="0"/>
        <w:autoSpaceDN w:val="0"/>
        <w:adjustRightInd w:val="0"/>
        <w:jc w:val="both"/>
        <w:rPr>
          <w:sz w:val="28"/>
          <w:szCs w:val="28"/>
          <w:lang w:eastAsia="en-US"/>
        </w:rPr>
      </w:pPr>
    </w:p>
    <w:p w:rsidR="00666A8F" w:rsidRPr="00581A89" w:rsidRDefault="00666A8F" w:rsidP="00581A89">
      <w:pPr>
        <w:autoSpaceDE w:val="0"/>
        <w:autoSpaceDN w:val="0"/>
        <w:adjustRightInd w:val="0"/>
        <w:jc w:val="both"/>
        <w:rPr>
          <w:sz w:val="28"/>
          <w:szCs w:val="28"/>
          <w:lang w:eastAsia="en-US"/>
        </w:rPr>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5C5E2D">
      <w:pPr>
        <w:pStyle w:val="1"/>
        <w:ind w:firstLine="600"/>
      </w:pPr>
    </w:p>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Default="000D34A9" w:rsidP="000D34A9"/>
    <w:p w:rsidR="000D34A9" w:rsidRPr="000D34A9" w:rsidRDefault="000D34A9" w:rsidP="000D34A9"/>
    <w:p w:rsidR="000D34A9" w:rsidRDefault="000D34A9" w:rsidP="005C5E2D">
      <w:pPr>
        <w:pStyle w:val="1"/>
        <w:ind w:firstLine="600"/>
      </w:pPr>
    </w:p>
    <w:p w:rsidR="00666A8F" w:rsidRPr="005C5E2D" w:rsidRDefault="00DB5894" w:rsidP="00DB5894">
      <w:pPr>
        <w:pStyle w:val="1"/>
        <w:numPr>
          <w:ilvl w:val="0"/>
          <w:numId w:val="0"/>
        </w:numPr>
        <w:ind w:left="709"/>
        <w:jc w:val="left"/>
      </w:pPr>
      <w:r>
        <w:t>5.</w:t>
      </w:r>
      <w:r w:rsidR="003F6923">
        <w:t xml:space="preserve"> КОНТРОЛЬ И ОЦЕНКА РЕЗУЛЬТАТОВ ОСВОЕНИЯ </w:t>
      </w:r>
      <w:r w:rsidR="003F6923" w:rsidRPr="003F6923">
        <w:t>УЧЕБНОГО ПРЕДМЕТА</w:t>
      </w:r>
      <w:bookmarkEnd w:id="6"/>
    </w:p>
    <w:tbl>
      <w:tblPr>
        <w:tblStyle w:val="af0"/>
        <w:tblpPr w:leftFromText="180" w:rightFromText="180" w:vertAnchor="text" w:horzAnchor="page" w:tblpX="1394" w:tblpY="124"/>
        <w:tblW w:w="0" w:type="auto"/>
        <w:tblLook w:val="04A0" w:firstRow="1" w:lastRow="0" w:firstColumn="1" w:lastColumn="0" w:noHBand="0" w:noVBand="1"/>
      </w:tblPr>
      <w:tblGrid>
        <w:gridCol w:w="3652"/>
        <w:gridCol w:w="6142"/>
      </w:tblGrid>
      <w:tr w:rsidR="005C5E2D" w:rsidTr="00FD77FC">
        <w:trPr>
          <w:tblHeader/>
        </w:trPr>
        <w:tc>
          <w:tcPr>
            <w:tcW w:w="3652" w:type="dxa"/>
          </w:tcPr>
          <w:p w:rsidR="005C5E2D" w:rsidRPr="00FD77FC" w:rsidRDefault="005C5E2D" w:rsidP="00666A8F">
            <w:pPr>
              <w:jc w:val="center"/>
              <w:rPr>
                <w:b/>
              </w:rPr>
            </w:pPr>
            <w:r w:rsidRPr="00FD77FC">
              <w:rPr>
                <w:b/>
              </w:rPr>
              <w:t xml:space="preserve">Наименование образовательных результатов ФГОС СОО (предметные результаты </w:t>
            </w:r>
            <w:r w:rsidR="00365081" w:rsidRPr="00FD77FC">
              <w:rPr>
                <w:b/>
              </w:rPr>
              <w:t>–</w:t>
            </w:r>
            <w:r w:rsidRPr="00FD77FC">
              <w:rPr>
                <w:b/>
              </w:rPr>
              <w:t xml:space="preserve"> </w:t>
            </w:r>
            <w:proofErr w:type="spellStart"/>
            <w:r w:rsidRPr="00FD77FC">
              <w:rPr>
                <w:b/>
              </w:rPr>
              <w:t>ПРб</w:t>
            </w:r>
            <w:proofErr w:type="spellEnd"/>
            <w:r w:rsidRPr="00FD77FC">
              <w:rPr>
                <w:b/>
              </w:rPr>
              <w:t>)</w:t>
            </w:r>
          </w:p>
        </w:tc>
        <w:tc>
          <w:tcPr>
            <w:tcW w:w="6142" w:type="dxa"/>
          </w:tcPr>
          <w:p w:rsidR="005C5E2D" w:rsidRPr="00FD77FC" w:rsidRDefault="0008376B" w:rsidP="005C5E2D">
            <w:pPr>
              <w:jc w:val="center"/>
              <w:rPr>
                <w:b/>
              </w:rPr>
            </w:pPr>
            <w:r w:rsidRPr="001B408C">
              <w:rPr>
                <w:b/>
              </w:rPr>
              <w:t>Формы и методы контроля и оценки результатов обучения</w:t>
            </w:r>
          </w:p>
        </w:tc>
      </w:tr>
      <w:tr w:rsidR="00DB5894" w:rsidTr="00FD77FC">
        <w:tc>
          <w:tcPr>
            <w:tcW w:w="3652" w:type="dxa"/>
          </w:tcPr>
          <w:p w:rsidR="00DB5894" w:rsidRPr="00670D8B" w:rsidRDefault="00DB5894" w:rsidP="005E61B8">
            <w:pPr>
              <w:jc w:val="both"/>
            </w:pPr>
            <w:proofErr w:type="spellStart"/>
            <w:r w:rsidRPr="00670D8B">
              <w:t>ПРб</w:t>
            </w:r>
            <w:proofErr w:type="spellEnd"/>
            <w:r w:rsidRPr="00670D8B">
              <w:t xml:space="preserve"> 01</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устный опрос,</w:t>
            </w:r>
          </w:p>
          <w:p w:rsidR="00DB5894" w:rsidRPr="009315C7" w:rsidRDefault="0008376B" w:rsidP="0008376B">
            <w:pPr>
              <w:jc w:val="both"/>
            </w:pPr>
            <w:r>
              <w:t>- беседа</w:t>
            </w:r>
          </w:p>
        </w:tc>
      </w:tr>
      <w:tr w:rsidR="008E04BA" w:rsidTr="00FD77FC">
        <w:tc>
          <w:tcPr>
            <w:tcW w:w="3652" w:type="dxa"/>
          </w:tcPr>
          <w:p w:rsidR="008E04BA" w:rsidRPr="008B492C" w:rsidRDefault="008E04BA" w:rsidP="008E04BA">
            <w:proofErr w:type="spellStart"/>
            <w:r w:rsidRPr="008B492C">
              <w:t>ПРб</w:t>
            </w:r>
            <w:proofErr w:type="spellEnd"/>
            <w:r w:rsidRPr="008B492C">
              <w:t xml:space="preserve"> 02</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xml:space="preserve">- </w:t>
            </w:r>
            <w:r>
              <w:t>беседа;</w:t>
            </w:r>
          </w:p>
          <w:p w:rsidR="0008376B" w:rsidRPr="001B408C" w:rsidRDefault="0008376B" w:rsidP="0008376B">
            <w:r>
              <w:t>- устный опрос</w:t>
            </w:r>
          </w:p>
          <w:p w:rsidR="008E04BA" w:rsidRPr="008B492C" w:rsidRDefault="008E04BA" w:rsidP="0008376B"/>
        </w:tc>
      </w:tr>
      <w:tr w:rsidR="008E04BA" w:rsidTr="00FD77FC">
        <w:tc>
          <w:tcPr>
            <w:tcW w:w="3652" w:type="dxa"/>
          </w:tcPr>
          <w:p w:rsidR="008E04BA" w:rsidRPr="008B492C" w:rsidRDefault="008E04BA" w:rsidP="008E04BA">
            <w:proofErr w:type="spellStart"/>
            <w:r w:rsidRPr="008B492C">
              <w:t>ПРб</w:t>
            </w:r>
            <w:proofErr w:type="spellEnd"/>
            <w:r w:rsidRPr="008B492C">
              <w:t xml:space="preserve"> 03</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r>
              <w:t>;</w:t>
            </w:r>
          </w:p>
          <w:p w:rsidR="008E04BA" w:rsidRPr="008B492C" w:rsidRDefault="0008376B" w:rsidP="0008376B">
            <w:r>
              <w:t>- тестирование</w:t>
            </w:r>
          </w:p>
        </w:tc>
      </w:tr>
      <w:tr w:rsidR="008E04BA" w:rsidTr="00FD77FC">
        <w:tc>
          <w:tcPr>
            <w:tcW w:w="3652" w:type="dxa"/>
          </w:tcPr>
          <w:p w:rsidR="008E04BA" w:rsidRPr="008B492C" w:rsidRDefault="008E04BA" w:rsidP="008E04BA">
            <w:proofErr w:type="spellStart"/>
            <w:r w:rsidRPr="008B492C">
              <w:t>ПРб</w:t>
            </w:r>
            <w:proofErr w:type="spellEnd"/>
            <w:r w:rsidRPr="008B492C">
              <w:t xml:space="preserve"> 04</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8E04BA" w:rsidRPr="008B492C" w:rsidRDefault="0008376B" w:rsidP="0008376B">
            <w:r>
              <w:t>- беседа</w:t>
            </w:r>
          </w:p>
        </w:tc>
      </w:tr>
      <w:tr w:rsidR="008E04BA" w:rsidTr="00FD77FC">
        <w:tc>
          <w:tcPr>
            <w:tcW w:w="3652" w:type="dxa"/>
          </w:tcPr>
          <w:p w:rsidR="008E04BA" w:rsidRPr="008B492C" w:rsidRDefault="008E04BA" w:rsidP="008E04BA">
            <w:proofErr w:type="spellStart"/>
            <w:r w:rsidRPr="008B492C">
              <w:t>ПРб</w:t>
            </w:r>
            <w:proofErr w:type="spellEnd"/>
            <w:r w:rsidRPr="008B492C">
              <w:t xml:space="preserve"> 05</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8E04BA" w:rsidRPr="008B492C" w:rsidRDefault="0008376B" w:rsidP="0008376B">
            <w:r>
              <w:t>- тестирование</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06</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07</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08</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09</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10</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1</w:t>
            </w:r>
            <w:r>
              <w:t>1</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1</w:t>
            </w:r>
            <w:r>
              <w:t>2</w:t>
            </w:r>
          </w:p>
        </w:tc>
        <w:tc>
          <w:tcPr>
            <w:tcW w:w="6142" w:type="dxa"/>
          </w:tcPr>
          <w:p w:rsidR="0008376B" w:rsidRPr="001B408C" w:rsidRDefault="0008376B" w:rsidP="0008376B">
            <w:r w:rsidRPr="001B408C">
              <w:t>- выполнение контрольной работы</w:t>
            </w:r>
            <w:r>
              <w:t>;</w:t>
            </w:r>
          </w:p>
          <w:p w:rsidR="0008376B" w:rsidRPr="001B408C" w:rsidRDefault="0008376B" w:rsidP="0008376B">
            <w:r w:rsidRPr="001B408C">
              <w:t>- устный опрос</w:t>
            </w:r>
            <w:r>
              <w:t>;</w:t>
            </w:r>
          </w:p>
          <w:p w:rsidR="0008376B" w:rsidRPr="008B492C" w:rsidRDefault="0008376B" w:rsidP="0008376B">
            <w:r>
              <w:t>- беседа</w:t>
            </w:r>
          </w:p>
        </w:tc>
      </w:tr>
      <w:tr w:rsidR="0008376B" w:rsidTr="00FD77FC">
        <w:tc>
          <w:tcPr>
            <w:tcW w:w="3652" w:type="dxa"/>
          </w:tcPr>
          <w:p w:rsidR="0008376B" w:rsidRPr="008B492C" w:rsidRDefault="0008376B" w:rsidP="0008376B">
            <w:proofErr w:type="spellStart"/>
            <w:r w:rsidRPr="008B492C">
              <w:t>ПРб</w:t>
            </w:r>
            <w:proofErr w:type="spellEnd"/>
            <w:r w:rsidRPr="008B492C">
              <w:t xml:space="preserve"> 1</w:t>
            </w:r>
            <w:r>
              <w:t>3</w:t>
            </w:r>
          </w:p>
        </w:tc>
        <w:tc>
          <w:tcPr>
            <w:tcW w:w="6142" w:type="dxa"/>
          </w:tcPr>
          <w:p w:rsidR="0008376B" w:rsidRPr="001B408C" w:rsidRDefault="0008376B" w:rsidP="0008376B">
            <w:r w:rsidRPr="001B408C">
              <w:t>-</w:t>
            </w:r>
            <w:r>
              <w:t xml:space="preserve"> выполнение практической работы</w:t>
            </w:r>
          </w:p>
          <w:p w:rsidR="0008376B" w:rsidRPr="001B408C" w:rsidRDefault="0008376B" w:rsidP="0008376B">
            <w:r w:rsidRPr="001B408C">
              <w:t>- выполнение контрольной работы,</w:t>
            </w:r>
          </w:p>
          <w:p w:rsidR="0008376B" w:rsidRPr="001B408C" w:rsidRDefault="0008376B" w:rsidP="0008376B">
            <w:r w:rsidRPr="001B408C">
              <w:t>- устный опрос,</w:t>
            </w:r>
          </w:p>
          <w:p w:rsidR="0008376B" w:rsidRPr="008B492C" w:rsidRDefault="0008376B" w:rsidP="0008376B">
            <w:r>
              <w:t>- тестирование</w:t>
            </w:r>
          </w:p>
        </w:tc>
      </w:tr>
    </w:tbl>
    <w:p w:rsidR="003F6923" w:rsidRDefault="003F6923" w:rsidP="003F6923">
      <w:pPr>
        <w:pStyle w:val="1"/>
        <w:rPr>
          <w:bCs/>
        </w:rPr>
      </w:pPr>
    </w:p>
    <w:p w:rsidR="005C5E2D" w:rsidRDefault="00FF1338">
      <w:r>
        <w:t xml:space="preserve"> </w:t>
      </w:r>
      <w:bookmarkStart w:id="7" w:name="_Toc100334991"/>
    </w:p>
    <w:p w:rsidR="00A96E88" w:rsidRDefault="00A96E88" w:rsidP="005E61B8">
      <w:bookmarkStart w:id="8" w:name="_Toc101444195"/>
      <w:bookmarkEnd w:id="7"/>
      <w:r>
        <w:t xml:space="preserve">Приложение </w:t>
      </w:r>
      <w:bookmarkEnd w:id="8"/>
      <w:r w:rsidR="000D34A9">
        <w:t>1</w:t>
      </w:r>
    </w:p>
    <w:p w:rsidR="00A96E88" w:rsidRDefault="00A96E88" w:rsidP="00364FAF">
      <w:pPr>
        <w:pStyle w:val="1"/>
      </w:pPr>
    </w:p>
    <w:p w:rsidR="00A96E88" w:rsidRPr="00364FAF" w:rsidRDefault="00A96E88" w:rsidP="008652E0">
      <w:pPr>
        <w:pStyle w:val="1"/>
      </w:pPr>
      <w:bookmarkStart w:id="9" w:name="_Toc101444196"/>
      <w:r w:rsidRPr="00364FAF">
        <w:t>Синхронизация образовательных результатов ФГОС СОО и ФГОС СПО</w:t>
      </w:r>
      <w:bookmarkEnd w:id="9"/>
    </w:p>
    <w:p w:rsidR="00A96E88" w:rsidRDefault="00A96E88" w:rsidP="00A96E88">
      <w:pPr>
        <w:pStyle w:val="a4"/>
        <w:ind w:left="1222"/>
        <w:jc w:val="center"/>
        <w:rPr>
          <w:b/>
          <w:sz w:val="28"/>
        </w:rPr>
      </w:pPr>
    </w:p>
    <w:tbl>
      <w:tblPr>
        <w:tblStyle w:val="af0"/>
        <w:tblW w:w="0" w:type="auto"/>
        <w:tblLook w:val="04A0" w:firstRow="1" w:lastRow="0" w:firstColumn="1" w:lastColumn="0" w:noHBand="0" w:noVBand="1"/>
      </w:tblPr>
      <w:tblGrid>
        <w:gridCol w:w="3114"/>
        <w:gridCol w:w="3544"/>
        <w:gridCol w:w="3536"/>
      </w:tblGrid>
      <w:tr w:rsidR="00FD3114" w:rsidRPr="00FD3114" w:rsidTr="00FD3114">
        <w:trPr>
          <w:tblHeader/>
        </w:trPr>
        <w:tc>
          <w:tcPr>
            <w:tcW w:w="3114" w:type="dxa"/>
          </w:tcPr>
          <w:p w:rsidR="00FD3114" w:rsidRPr="00FD3114" w:rsidRDefault="008A0027" w:rsidP="00FD3114">
            <w:pPr>
              <w:jc w:val="center"/>
              <w:rPr>
                <w:b/>
              </w:rPr>
            </w:pPr>
            <w:r w:rsidRPr="00FD3114">
              <w:rPr>
                <w:b/>
              </w:rPr>
              <w:br w:type="page"/>
            </w:r>
            <w:r w:rsidR="00FD3114" w:rsidRPr="00FD3114">
              <w:rPr>
                <w:b/>
              </w:rPr>
              <w:t>Наименование ОК, ПК согласно ФГОС СПО</w:t>
            </w:r>
          </w:p>
        </w:tc>
        <w:tc>
          <w:tcPr>
            <w:tcW w:w="3544" w:type="dxa"/>
          </w:tcPr>
          <w:p w:rsidR="00FD3114" w:rsidRDefault="00FD3114" w:rsidP="00FD3114">
            <w:pPr>
              <w:jc w:val="center"/>
              <w:rPr>
                <w:b/>
              </w:rPr>
            </w:pPr>
            <w:r w:rsidRPr="00FD3114">
              <w:rPr>
                <w:b/>
              </w:rPr>
              <w:t xml:space="preserve">Наименование личностных результатов </w:t>
            </w:r>
            <w:r w:rsidR="005C75E7">
              <w:rPr>
                <w:b/>
              </w:rPr>
              <w:t>(ЛР)</w:t>
            </w:r>
          </w:p>
          <w:p w:rsidR="00FD3114" w:rsidRPr="00FD3114" w:rsidRDefault="00FD3114" w:rsidP="00FD3114">
            <w:pPr>
              <w:jc w:val="center"/>
              <w:rPr>
                <w:b/>
              </w:rPr>
            </w:pPr>
            <w:r w:rsidRPr="00FD3114">
              <w:rPr>
                <w:b/>
              </w:rPr>
              <w:t>согласно ФГОС СОО</w:t>
            </w:r>
          </w:p>
        </w:tc>
        <w:tc>
          <w:tcPr>
            <w:tcW w:w="3536" w:type="dxa"/>
          </w:tcPr>
          <w:p w:rsidR="00FD3114" w:rsidRPr="00FD3114" w:rsidRDefault="00FD3114" w:rsidP="00FD3114">
            <w:pPr>
              <w:jc w:val="center"/>
              <w:rPr>
                <w:b/>
              </w:rPr>
            </w:pPr>
            <w:r w:rsidRPr="00FD3114">
              <w:rPr>
                <w:b/>
              </w:rPr>
              <w:t xml:space="preserve">Наименование </w:t>
            </w:r>
            <w:proofErr w:type="spellStart"/>
            <w:r w:rsidRPr="00FD3114">
              <w:rPr>
                <w:b/>
              </w:rPr>
              <w:t>метапредметных</w:t>
            </w:r>
            <w:proofErr w:type="spellEnd"/>
            <w:r w:rsidR="005C75E7">
              <w:rPr>
                <w:b/>
              </w:rPr>
              <w:t xml:space="preserve"> (МР)</w:t>
            </w:r>
          </w:p>
          <w:p w:rsidR="00FD3114" w:rsidRDefault="00FD3114" w:rsidP="00FD3114">
            <w:pPr>
              <w:jc w:val="center"/>
              <w:rPr>
                <w:b/>
              </w:rPr>
            </w:pPr>
            <w:r>
              <w:rPr>
                <w:b/>
              </w:rPr>
              <w:t>р</w:t>
            </w:r>
            <w:r w:rsidRPr="00FD3114">
              <w:rPr>
                <w:b/>
              </w:rPr>
              <w:t>езультатов</w:t>
            </w:r>
          </w:p>
          <w:p w:rsidR="00FD3114" w:rsidRPr="00FD3114" w:rsidRDefault="00FD3114" w:rsidP="00FD3114">
            <w:pPr>
              <w:jc w:val="center"/>
              <w:rPr>
                <w:b/>
              </w:rPr>
            </w:pPr>
            <w:r w:rsidRPr="00FD3114">
              <w:rPr>
                <w:b/>
              </w:rPr>
              <w:t xml:space="preserve"> согласно ФГОС СОО</w:t>
            </w:r>
          </w:p>
        </w:tc>
      </w:tr>
      <w:tr w:rsidR="00FD3114" w:rsidRPr="00FD3114" w:rsidTr="00FD3114">
        <w:tc>
          <w:tcPr>
            <w:tcW w:w="3114" w:type="dxa"/>
          </w:tcPr>
          <w:p w:rsidR="00FD3114" w:rsidRPr="005C75E7" w:rsidRDefault="004D3822" w:rsidP="005307B6">
            <w:r w:rsidRPr="004D3822">
              <w:rPr>
                <w:bCs/>
                <w:color w:val="000000" w:themeColor="text1"/>
              </w:rPr>
              <w:t xml:space="preserve">ОК 4. </w:t>
            </w:r>
            <w:r w:rsidR="00D872B6" w:rsidRPr="00D872B6">
              <w:rPr>
                <w:bCs/>
                <w:color w:val="000000" w:themeColor="text1"/>
              </w:rPr>
              <w:t>Эффективно взаимодействовать и работать в коллективе и команде</w:t>
            </w:r>
          </w:p>
        </w:tc>
        <w:tc>
          <w:tcPr>
            <w:tcW w:w="3544" w:type="dxa"/>
          </w:tcPr>
          <w:p w:rsidR="00FD3114" w:rsidRPr="005C75E7" w:rsidRDefault="004D4F9D" w:rsidP="00E94F5E">
            <w:r w:rsidRPr="0084048B">
              <w:t xml:space="preserve">ЛР </w:t>
            </w:r>
            <w:r>
              <w:t>01</w:t>
            </w:r>
            <w:r w:rsidRPr="004B34EE">
              <w:t xml:space="preserve">осознание </w:t>
            </w:r>
            <w:proofErr w:type="gramStart"/>
            <w:r w:rsidRPr="004B34EE">
              <w:t>обучающимися</w:t>
            </w:r>
            <w:proofErr w:type="gramEnd"/>
            <w:r w:rsidRPr="004B34EE">
              <w:t xml:space="preserve"> </w:t>
            </w:r>
            <w:r w:rsidRPr="00910514">
              <w:t>российск</w:t>
            </w:r>
            <w:r>
              <w:t>ой</w:t>
            </w:r>
            <w:r w:rsidRPr="00910514">
              <w:t xml:space="preserve"> гражданск</w:t>
            </w:r>
            <w:r>
              <w:t>ой</w:t>
            </w:r>
            <w:r w:rsidRPr="00910514">
              <w:t xml:space="preserve"> идентичност</w:t>
            </w:r>
            <w:r>
              <w:t>и</w:t>
            </w:r>
            <w:r w:rsidRPr="00910514">
              <w:t>, патриотизм</w:t>
            </w:r>
            <w:r>
              <w:t>а</w:t>
            </w:r>
            <w:r w:rsidRPr="00910514">
              <w:t>, уважени</w:t>
            </w:r>
            <w:r>
              <w:t>я</w:t>
            </w:r>
            <w:r w:rsidRPr="00910514">
              <w:t xml:space="preserve"> к своему народу, чувства ответственности перед Родиной, гордости за свой край, свою Родину, прошлое и настоящее многонационального народа России, уважени</w:t>
            </w:r>
            <w:r>
              <w:t>я к</w:t>
            </w:r>
            <w:r w:rsidRPr="00910514">
              <w:t xml:space="preserve"> государственны</w:t>
            </w:r>
            <w:r>
              <w:t>м</w:t>
            </w:r>
            <w:r w:rsidRPr="00910514">
              <w:t xml:space="preserve"> символ</w:t>
            </w:r>
            <w:r>
              <w:t>ам</w:t>
            </w:r>
            <w:r w:rsidRPr="00910514">
              <w:t xml:space="preserve"> (герб, флаг, гимн)</w:t>
            </w:r>
          </w:p>
        </w:tc>
        <w:tc>
          <w:tcPr>
            <w:tcW w:w="3536" w:type="dxa"/>
          </w:tcPr>
          <w:p w:rsidR="00FD3114" w:rsidRPr="005C75E7" w:rsidRDefault="00354CC1" w:rsidP="001224CE">
            <w:r w:rsidRPr="004D18B3">
              <w:rPr>
                <w:bCs/>
                <w:iCs/>
                <w:lang w:eastAsia="ru-RU"/>
              </w:rPr>
              <w:t>МР 02</w:t>
            </w:r>
            <w:r w:rsidR="001224CE">
              <w:rPr>
                <w:bCs/>
                <w:iCs/>
                <w:lang w:eastAsia="ru-RU"/>
              </w:rPr>
              <w:t xml:space="preserve"> - </w:t>
            </w:r>
            <w:r w:rsidR="004D4F9D"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1224CE" w:rsidRPr="00FD3114" w:rsidTr="00FD3114">
        <w:tc>
          <w:tcPr>
            <w:tcW w:w="3114" w:type="dxa"/>
          </w:tcPr>
          <w:p w:rsidR="001224CE" w:rsidRDefault="004D3822" w:rsidP="004D4F9D">
            <w:pPr>
              <w:rPr>
                <w:bCs/>
                <w:color w:val="000000" w:themeColor="text1"/>
              </w:rPr>
            </w:pPr>
            <w:r w:rsidRPr="004D3822">
              <w:rPr>
                <w:bCs/>
                <w:color w:val="000000" w:themeColor="text1"/>
              </w:rPr>
              <w:t xml:space="preserve">ОК 6. </w:t>
            </w:r>
            <w:r w:rsidR="00D872B6" w:rsidRPr="00D872B6">
              <w:rPr>
                <w:bCs/>
                <w:color w:val="000000" w:themeColor="text1"/>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4D3822">
              <w:rPr>
                <w:bCs/>
                <w:color w:val="000000" w:themeColor="text1"/>
              </w:rPr>
              <w:t>.</w:t>
            </w:r>
          </w:p>
        </w:tc>
        <w:tc>
          <w:tcPr>
            <w:tcW w:w="3544" w:type="dxa"/>
          </w:tcPr>
          <w:p w:rsidR="001224CE" w:rsidRPr="00E55D37" w:rsidRDefault="001224CE" w:rsidP="00C25CE8">
            <w:pPr>
              <w:autoSpaceDE w:val="0"/>
              <w:autoSpaceDN w:val="0"/>
              <w:adjustRightInd w:val="0"/>
              <w:jc w:val="both"/>
              <w:rPr>
                <w:i/>
                <w:lang w:eastAsia="ru-RU"/>
              </w:rPr>
            </w:pPr>
            <w:proofErr w:type="gramStart"/>
            <w:r>
              <w:t xml:space="preserve">ЛР 04 </w:t>
            </w:r>
            <w:r w:rsidR="004D4F9D" w:rsidRPr="00910514">
              <w:t>целенаправленное развитие</w:t>
            </w:r>
            <w:r w:rsidR="004D4F9D">
              <w:t xml:space="preserve"> у обучающихся </w:t>
            </w:r>
            <w:r w:rsidR="004D4F9D" w:rsidRPr="00910514">
              <w:t xml:space="preserve">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roofErr w:type="gramEnd"/>
          </w:p>
        </w:tc>
        <w:tc>
          <w:tcPr>
            <w:tcW w:w="3536" w:type="dxa"/>
          </w:tcPr>
          <w:p w:rsidR="001224CE" w:rsidRPr="004D18B3" w:rsidRDefault="001224CE" w:rsidP="004D4F9D">
            <w:pPr>
              <w:rPr>
                <w:bCs/>
                <w:iCs/>
                <w:lang w:eastAsia="ru-RU"/>
              </w:rPr>
            </w:pPr>
            <w:r>
              <w:rPr>
                <w:bCs/>
                <w:lang w:eastAsia="ru-RU"/>
              </w:rPr>
              <w:t>МР 0</w:t>
            </w:r>
            <w:r w:rsidR="004D4F9D">
              <w:rPr>
                <w:bCs/>
                <w:lang w:eastAsia="ru-RU"/>
              </w:rPr>
              <w:t>1</w:t>
            </w:r>
            <w:r>
              <w:rPr>
                <w:bCs/>
                <w:lang w:eastAsia="ru-RU"/>
              </w:rPr>
              <w:t xml:space="preserve"> </w:t>
            </w:r>
            <w:r w:rsidR="004D4F9D" w:rsidRPr="00910514">
              <w:t xml:space="preserve">освоенные </w:t>
            </w:r>
            <w:proofErr w:type="gramStart"/>
            <w:r w:rsidR="004D4F9D" w:rsidRPr="00910514">
              <w:t>обучающимися</w:t>
            </w:r>
            <w:proofErr w:type="gramEnd"/>
            <w:r w:rsidR="004D4F9D" w:rsidRPr="00910514">
              <w:t xml:space="preserve"> </w:t>
            </w:r>
            <w:proofErr w:type="spellStart"/>
            <w:r w:rsidR="004D4F9D" w:rsidRPr="00910514">
              <w:t>межпредметные</w:t>
            </w:r>
            <w:proofErr w:type="spellEnd"/>
            <w:r w:rsidR="004D4F9D" w:rsidRPr="00910514">
              <w:t xml:space="preserve"> понятия и универсальные учебные действия (регулятивные, познавательные, коммуникативные)</w:t>
            </w:r>
          </w:p>
        </w:tc>
      </w:tr>
      <w:tr w:rsidR="001224CE" w:rsidRPr="00FD3114" w:rsidTr="00FD3114">
        <w:tc>
          <w:tcPr>
            <w:tcW w:w="3114" w:type="dxa"/>
          </w:tcPr>
          <w:p w:rsidR="001224CE" w:rsidRDefault="004D3822" w:rsidP="004D4F9D">
            <w:pPr>
              <w:rPr>
                <w:bCs/>
                <w:color w:val="000000" w:themeColor="text1"/>
              </w:rPr>
            </w:pPr>
            <w:r w:rsidRPr="004D3822">
              <w:rPr>
                <w:bCs/>
                <w:color w:val="000000" w:themeColor="text1"/>
              </w:rPr>
              <w:t xml:space="preserve">ОК 9. </w:t>
            </w:r>
            <w:r w:rsidR="00D872B6" w:rsidRPr="00D872B6">
              <w:rPr>
                <w:bCs/>
                <w:color w:val="000000" w:themeColor="text1"/>
              </w:rPr>
              <w:t>Пользоваться профессиональной документацией на государственном и иностранном языках.</w:t>
            </w:r>
          </w:p>
        </w:tc>
        <w:tc>
          <w:tcPr>
            <w:tcW w:w="3544" w:type="dxa"/>
          </w:tcPr>
          <w:p w:rsidR="001224CE" w:rsidRPr="00E55D37" w:rsidRDefault="001224CE" w:rsidP="004D4F9D">
            <w:pPr>
              <w:suppressAutoHyphens/>
              <w:jc w:val="both"/>
              <w:rPr>
                <w:i/>
                <w:lang w:eastAsia="ru-RU"/>
              </w:rPr>
            </w:pPr>
            <w:r w:rsidRPr="00E55D37">
              <w:rPr>
                <w:bCs/>
              </w:rPr>
              <w:t>ЛР 0</w:t>
            </w:r>
            <w:r w:rsidR="004D4F9D">
              <w:rPr>
                <w:bCs/>
              </w:rPr>
              <w:t xml:space="preserve">3 </w:t>
            </w:r>
            <w:r>
              <w:rPr>
                <w:bCs/>
              </w:rPr>
              <w:t xml:space="preserve">- </w:t>
            </w:r>
            <w:r w:rsidR="004D4F9D" w:rsidRPr="00910514">
              <w:t xml:space="preserve">наличие </w:t>
            </w:r>
            <w:r w:rsidR="004D4F9D">
              <w:t xml:space="preserve">у </w:t>
            </w:r>
            <w:proofErr w:type="gramStart"/>
            <w:r w:rsidR="004D4F9D">
              <w:t>обучающихся</w:t>
            </w:r>
            <w:proofErr w:type="gramEnd"/>
            <w:r w:rsidR="004D4F9D">
              <w:t xml:space="preserve"> </w:t>
            </w:r>
            <w:r w:rsidR="004D4F9D" w:rsidRPr="00910514">
              <w:t>мотивации к обучению и личностному развитию</w:t>
            </w:r>
            <w:r w:rsidR="004D4F9D" w:rsidRPr="00E55D37">
              <w:rPr>
                <w:bCs/>
              </w:rPr>
              <w:t xml:space="preserve"> </w:t>
            </w:r>
          </w:p>
        </w:tc>
        <w:tc>
          <w:tcPr>
            <w:tcW w:w="3536" w:type="dxa"/>
          </w:tcPr>
          <w:p w:rsidR="001224CE" w:rsidRPr="004D18B3" w:rsidRDefault="001224CE" w:rsidP="001E762B">
            <w:pPr>
              <w:rPr>
                <w:bCs/>
                <w:iCs/>
                <w:lang w:eastAsia="ru-RU"/>
              </w:rPr>
            </w:pPr>
            <w:r>
              <w:rPr>
                <w:bCs/>
                <w:lang w:eastAsia="ru-RU"/>
              </w:rPr>
              <w:t>МР 0</w:t>
            </w:r>
            <w:r w:rsidR="001E762B">
              <w:rPr>
                <w:bCs/>
                <w:lang w:eastAsia="ru-RU"/>
              </w:rPr>
              <w:t>3</w:t>
            </w:r>
            <w:r>
              <w:rPr>
                <w:bCs/>
                <w:lang w:eastAsia="ru-RU"/>
              </w:rPr>
              <w:t xml:space="preserve"> - </w:t>
            </w:r>
            <w:r w:rsidR="001E762B" w:rsidRPr="00910514">
              <w:t>овладение навыками учебно-исследовательской, проектной и социальной деятельности</w:t>
            </w:r>
          </w:p>
        </w:tc>
      </w:tr>
      <w:tr w:rsidR="001224CE" w:rsidRPr="00FD3114" w:rsidTr="00FD3114">
        <w:tc>
          <w:tcPr>
            <w:tcW w:w="3114" w:type="dxa"/>
          </w:tcPr>
          <w:p w:rsidR="001224CE" w:rsidRDefault="00D872B6" w:rsidP="005307B6">
            <w:pPr>
              <w:rPr>
                <w:bCs/>
                <w:color w:val="000000" w:themeColor="text1"/>
              </w:rPr>
            </w:pPr>
            <w:r w:rsidRPr="00D872B6">
              <w:t>ПК 1.4. 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tc>
        <w:tc>
          <w:tcPr>
            <w:tcW w:w="3544" w:type="dxa"/>
          </w:tcPr>
          <w:p w:rsidR="004D4F9D" w:rsidRPr="00910514" w:rsidRDefault="004D4F9D" w:rsidP="004D4F9D">
            <w:pPr>
              <w:jc w:val="both"/>
            </w:pPr>
            <w:proofErr w:type="spellStart"/>
            <w:r w:rsidRPr="00EC5975">
              <w:t>ЛР</w:t>
            </w:r>
            <w:r>
              <w:t>в</w:t>
            </w:r>
            <w:proofErr w:type="spellEnd"/>
            <w:r w:rsidR="001E762B">
              <w:t xml:space="preserve"> </w:t>
            </w:r>
            <w:r>
              <w:t>07</w:t>
            </w:r>
            <w:proofErr w:type="gramStart"/>
            <w:r>
              <w:t xml:space="preserve"> </w:t>
            </w:r>
            <w:r w:rsidRPr="00910514">
              <w:t>В</w:t>
            </w:r>
            <w:proofErr w:type="gramEnd"/>
            <w:r w:rsidRPr="00910514">
              <w:t xml:space="preserve"> части ценности научного познания:</w:t>
            </w:r>
          </w:p>
          <w:p w:rsidR="004D4F9D" w:rsidRPr="00910514" w:rsidRDefault="004D4F9D" w:rsidP="004D4F9D">
            <w:pPr>
              <w:jc w:val="both"/>
            </w:pPr>
            <w:r w:rsidRPr="00910514">
              <w:t>1.</w:t>
            </w:r>
            <w:r w:rsidRPr="00910514">
              <w:tab/>
            </w:r>
            <w:proofErr w:type="spellStart"/>
            <w:r w:rsidRPr="00910514">
              <w:t>сформированность</w:t>
            </w:r>
            <w:proofErr w:type="spellEnd"/>
            <w:r w:rsidRPr="00910514">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D4F9D" w:rsidRPr="00910514" w:rsidRDefault="004D4F9D" w:rsidP="004D4F9D">
            <w:pPr>
              <w:jc w:val="both"/>
            </w:pPr>
            <w:r w:rsidRPr="00910514">
              <w:t>2.</w:t>
            </w:r>
            <w:r w:rsidRPr="00910514">
              <w:tab/>
              <w:t>совершенствование языковой и читательской культуры как средства взаимодействия между людьми и познания мира;</w:t>
            </w:r>
          </w:p>
          <w:p w:rsidR="001224CE" w:rsidRPr="001224CE" w:rsidRDefault="004D4F9D" w:rsidP="004D4F9D">
            <w:pPr>
              <w:autoSpaceDE w:val="0"/>
              <w:autoSpaceDN w:val="0"/>
              <w:adjustRightInd w:val="0"/>
              <w:jc w:val="both"/>
              <w:rPr>
                <w:i/>
                <w:lang w:eastAsia="ru-RU"/>
              </w:rPr>
            </w:pPr>
            <w:r w:rsidRPr="00910514">
              <w:t>3.</w:t>
            </w:r>
            <w:r w:rsidRPr="00910514">
              <w:tab/>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536" w:type="dxa"/>
          </w:tcPr>
          <w:p w:rsidR="001224CE" w:rsidRPr="004D18B3" w:rsidRDefault="001224CE" w:rsidP="001E762B">
            <w:pPr>
              <w:rPr>
                <w:bCs/>
                <w:iCs/>
                <w:lang w:eastAsia="ru-RU"/>
              </w:rPr>
            </w:pPr>
            <w:r>
              <w:rPr>
                <w:bCs/>
                <w:lang w:eastAsia="ru-RU"/>
              </w:rPr>
              <w:t xml:space="preserve">МР </w:t>
            </w:r>
            <w:r w:rsidR="001E762B">
              <w:rPr>
                <w:bCs/>
                <w:lang w:eastAsia="ru-RU"/>
              </w:rPr>
              <w:t>02</w:t>
            </w:r>
            <w:r w:rsidR="005307B6">
              <w:rPr>
                <w:bCs/>
                <w:lang w:eastAsia="ru-RU"/>
              </w:rPr>
              <w:t xml:space="preserve"> - </w:t>
            </w:r>
            <w:r w:rsidR="001E762B"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1224CE" w:rsidRPr="00FD3114" w:rsidTr="00FD3114">
        <w:tc>
          <w:tcPr>
            <w:tcW w:w="3114" w:type="dxa"/>
          </w:tcPr>
          <w:p w:rsidR="001224CE" w:rsidRDefault="00D872B6" w:rsidP="00366E09">
            <w:pPr>
              <w:jc w:val="both"/>
              <w:rPr>
                <w:bCs/>
                <w:color w:val="000000" w:themeColor="text1"/>
              </w:rPr>
            </w:pPr>
            <w:r w:rsidRPr="00D872B6">
              <w:t>ПК 2.4. 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tc>
        <w:tc>
          <w:tcPr>
            <w:tcW w:w="3544" w:type="dxa"/>
          </w:tcPr>
          <w:p w:rsidR="001224CE" w:rsidRPr="001224CE" w:rsidRDefault="001224CE" w:rsidP="004D4F9D">
            <w:pPr>
              <w:autoSpaceDE w:val="0"/>
              <w:autoSpaceDN w:val="0"/>
              <w:adjustRightInd w:val="0"/>
              <w:jc w:val="both"/>
              <w:rPr>
                <w:bCs/>
              </w:rPr>
            </w:pPr>
            <w:r>
              <w:rPr>
                <w:bCs/>
              </w:rPr>
              <w:t>ЛР</w:t>
            </w:r>
            <w:r w:rsidR="004D4F9D">
              <w:rPr>
                <w:bCs/>
              </w:rPr>
              <w:t xml:space="preserve"> </w:t>
            </w:r>
            <w:r>
              <w:rPr>
                <w:bCs/>
              </w:rPr>
              <w:t>0</w:t>
            </w:r>
            <w:r w:rsidR="004D4F9D">
              <w:rPr>
                <w:bCs/>
              </w:rPr>
              <w:t>2</w:t>
            </w:r>
            <w:r>
              <w:rPr>
                <w:bCs/>
              </w:rPr>
              <w:t xml:space="preserve"> </w:t>
            </w:r>
            <w:r w:rsidR="004D4F9D" w:rsidRPr="00910514">
              <w:t>готовность</w:t>
            </w:r>
            <w:r w:rsidR="004D4F9D" w:rsidRPr="004B34EE">
              <w:t xml:space="preserve"> </w:t>
            </w:r>
            <w:proofErr w:type="gramStart"/>
            <w:r w:rsidR="004D4F9D" w:rsidRPr="004B34EE">
              <w:t>обучающи</w:t>
            </w:r>
            <w:r w:rsidR="004D4F9D">
              <w:t>х</w:t>
            </w:r>
            <w:r w:rsidR="004D4F9D" w:rsidRPr="004B34EE">
              <w:t>ся</w:t>
            </w:r>
            <w:proofErr w:type="gramEnd"/>
            <w:r w:rsidR="004D4F9D" w:rsidRPr="00910514">
              <w:t xml:space="preserve"> к</w:t>
            </w:r>
            <w:r w:rsidR="004D4F9D">
              <w:t xml:space="preserve"> </w:t>
            </w:r>
            <w:r w:rsidR="004D4F9D" w:rsidRPr="00910514">
              <w:t>саморазвитию, самостоятельности и самоопределению</w:t>
            </w:r>
          </w:p>
        </w:tc>
        <w:tc>
          <w:tcPr>
            <w:tcW w:w="3536" w:type="dxa"/>
          </w:tcPr>
          <w:p w:rsidR="001224CE" w:rsidRPr="004D18B3" w:rsidRDefault="001E762B" w:rsidP="001E762B">
            <w:pPr>
              <w:jc w:val="both"/>
              <w:rPr>
                <w:bCs/>
                <w:iCs/>
                <w:lang w:eastAsia="ru-RU"/>
              </w:rPr>
            </w:pPr>
            <w:r>
              <w:rPr>
                <w:bCs/>
                <w:lang w:eastAsia="ru-RU"/>
              </w:rPr>
              <w:t xml:space="preserve">МР 02 - </w:t>
            </w:r>
            <w:r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D872B6" w:rsidRPr="00FD3114" w:rsidTr="00FD3114">
        <w:tc>
          <w:tcPr>
            <w:tcW w:w="3114" w:type="dxa"/>
          </w:tcPr>
          <w:p w:rsidR="00D872B6" w:rsidRPr="00D872B6" w:rsidRDefault="00D872B6" w:rsidP="00366E09">
            <w:pPr>
              <w:jc w:val="both"/>
            </w:pPr>
            <w:r w:rsidRPr="00D872B6">
              <w:t>ПК 3.4. 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tc>
        <w:tc>
          <w:tcPr>
            <w:tcW w:w="3544" w:type="dxa"/>
          </w:tcPr>
          <w:p w:rsidR="00D872B6" w:rsidRPr="00910514" w:rsidRDefault="00D872B6" w:rsidP="000D2BE7">
            <w:pPr>
              <w:jc w:val="both"/>
            </w:pPr>
            <w:proofErr w:type="spellStart"/>
            <w:r w:rsidRPr="00EC5975">
              <w:t>ЛР</w:t>
            </w:r>
            <w:r>
              <w:t>в</w:t>
            </w:r>
            <w:proofErr w:type="spellEnd"/>
            <w:r>
              <w:t xml:space="preserve"> 07</w:t>
            </w:r>
            <w:proofErr w:type="gramStart"/>
            <w:r>
              <w:t xml:space="preserve"> </w:t>
            </w:r>
            <w:r w:rsidRPr="00910514">
              <w:t>В</w:t>
            </w:r>
            <w:proofErr w:type="gramEnd"/>
            <w:r w:rsidRPr="00910514">
              <w:t xml:space="preserve"> части ценности научного познания:</w:t>
            </w:r>
          </w:p>
          <w:p w:rsidR="00D872B6" w:rsidRPr="00910514" w:rsidRDefault="00D872B6" w:rsidP="000D2BE7">
            <w:pPr>
              <w:jc w:val="both"/>
            </w:pPr>
            <w:r w:rsidRPr="00910514">
              <w:t>1.</w:t>
            </w:r>
            <w:r w:rsidRPr="00910514">
              <w:tab/>
            </w:r>
            <w:proofErr w:type="spellStart"/>
            <w:r w:rsidRPr="00910514">
              <w:t>сформированность</w:t>
            </w:r>
            <w:proofErr w:type="spellEnd"/>
            <w:r w:rsidRPr="00910514">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72B6" w:rsidRPr="00910514" w:rsidRDefault="00D872B6" w:rsidP="000D2BE7">
            <w:pPr>
              <w:jc w:val="both"/>
            </w:pPr>
            <w:r w:rsidRPr="00910514">
              <w:t>2.</w:t>
            </w:r>
            <w:r w:rsidRPr="00910514">
              <w:tab/>
              <w:t>совершенствование языковой и читательской культуры как средства взаимодействия между людьми и познания мира;</w:t>
            </w:r>
          </w:p>
          <w:p w:rsidR="00D872B6" w:rsidRPr="001224CE" w:rsidRDefault="00D872B6" w:rsidP="000D2BE7">
            <w:pPr>
              <w:autoSpaceDE w:val="0"/>
              <w:autoSpaceDN w:val="0"/>
              <w:adjustRightInd w:val="0"/>
              <w:jc w:val="both"/>
              <w:rPr>
                <w:i/>
                <w:lang w:eastAsia="ru-RU"/>
              </w:rPr>
            </w:pPr>
            <w:r w:rsidRPr="00910514">
              <w:t>3.</w:t>
            </w:r>
            <w:r w:rsidRPr="00910514">
              <w:tab/>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536" w:type="dxa"/>
          </w:tcPr>
          <w:p w:rsidR="00D872B6" w:rsidRPr="004D18B3" w:rsidRDefault="00D872B6" w:rsidP="000D2BE7">
            <w:pPr>
              <w:rPr>
                <w:bCs/>
                <w:iCs/>
                <w:lang w:eastAsia="ru-RU"/>
              </w:rPr>
            </w:pPr>
            <w:r>
              <w:rPr>
                <w:bCs/>
                <w:lang w:eastAsia="ru-RU"/>
              </w:rPr>
              <w:t xml:space="preserve">МР 02 - </w:t>
            </w:r>
            <w:r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r w:rsidR="00D872B6" w:rsidRPr="00FD3114" w:rsidTr="00FD3114">
        <w:tc>
          <w:tcPr>
            <w:tcW w:w="3114" w:type="dxa"/>
          </w:tcPr>
          <w:p w:rsidR="00D872B6" w:rsidRPr="00D872B6" w:rsidRDefault="00D872B6" w:rsidP="00366E09">
            <w:pPr>
              <w:jc w:val="both"/>
            </w:pPr>
            <w:r w:rsidRPr="00D872B6">
              <w:t>ПК 4.4. 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tc>
        <w:tc>
          <w:tcPr>
            <w:tcW w:w="3544" w:type="dxa"/>
          </w:tcPr>
          <w:p w:rsidR="00D872B6" w:rsidRPr="001224CE" w:rsidRDefault="00D872B6" w:rsidP="000D2BE7">
            <w:pPr>
              <w:autoSpaceDE w:val="0"/>
              <w:autoSpaceDN w:val="0"/>
              <w:adjustRightInd w:val="0"/>
              <w:jc w:val="both"/>
              <w:rPr>
                <w:bCs/>
              </w:rPr>
            </w:pPr>
            <w:r>
              <w:rPr>
                <w:bCs/>
              </w:rPr>
              <w:t xml:space="preserve">ЛР 02 </w:t>
            </w:r>
            <w:r w:rsidRPr="00910514">
              <w:t>готовность</w:t>
            </w:r>
            <w:r w:rsidRPr="004B34EE">
              <w:t xml:space="preserve"> </w:t>
            </w:r>
            <w:proofErr w:type="gramStart"/>
            <w:r w:rsidRPr="004B34EE">
              <w:t>обучающи</w:t>
            </w:r>
            <w:r>
              <w:t>х</w:t>
            </w:r>
            <w:r w:rsidRPr="004B34EE">
              <w:t>ся</w:t>
            </w:r>
            <w:proofErr w:type="gramEnd"/>
            <w:r w:rsidRPr="00910514">
              <w:t xml:space="preserve"> к</w:t>
            </w:r>
            <w:r>
              <w:t xml:space="preserve"> </w:t>
            </w:r>
            <w:r w:rsidRPr="00910514">
              <w:t>саморазвитию, самостоятельности и самоопределению</w:t>
            </w:r>
          </w:p>
        </w:tc>
        <w:tc>
          <w:tcPr>
            <w:tcW w:w="3536" w:type="dxa"/>
          </w:tcPr>
          <w:p w:rsidR="00D872B6" w:rsidRPr="004D18B3" w:rsidRDefault="00D872B6" w:rsidP="000D2BE7">
            <w:pPr>
              <w:jc w:val="both"/>
              <w:rPr>
                <w:bCs/>
                <w:iCs/>
                <w:lang w:eastAsia="ru-RU"/>
              </w:rPr>
            </w:pPr>
            <w:r>
              <w:rPr>
                <w:bCs/>
                <w:lang w:eastAsia="ru-RU"/>
              </w:rPr>
              <w:t xml:space="preserve">МР 02 - </w:t>
            </w:r>
            <w:r w:rsidRPr="00910514">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tc>
      </w:tr>
    </w:tbl>
    <w:p w:rsidR="008A0027" w:rsidRDefault="008A0027">
      <w:pPr>
        <w:rPr>
          <w:b/>
          <w:sz w:val="28"/>
        </w:rPr>
      </w:pPr>
    </w:p>
    <w:p w:rsidR="00FD3114" w:rsidRPr="000B0A3F" w:rsidRDefault="00FD3114" w:rsidP="00A400E9">
      <w:pPr>
        <w:jc w:val="both"/>
        <w:rPr>
          <w:i/>
          <w:sz w:val="28"/>
        </w:rPr>
      </w:pPr>
      <w:r w:rsidRPr="000B0A3F">
        <w:rPr>
          <w:i/>
          <w:sz w:val="28"/>
        </w:rPr>
        <w:br w:type="page"/>
      </w:r>
    </w:p>
    <w:p w:rsidR="00A96E88" w:rsidRPr="00A504ED" w:rsidRDefault="008A0027" w:rsidP="00364FAF">
      <w:pPr>
        <w:pStyle w:val="1"/>
      </w:pPr>
      <w:bookmarkStart w:id="10" w:name="_Toc101444197"/>
      <w:r w:rsidRPr="00A504ED">
        <w:t xml:space="preserve">Приложение </w:t>
      </w:r>
      <w:bookmarkEnd w:id="10"/>
      <w:r w:rsidR="000D34A9">
        <w:t>2</w:t>
      </w:r>
    </w:p>
    <w:p w:rsidR="008A0027" w:rsidRPr="00364FAF" w:rsidRDefault="008A0027" w:rsidP="00364FAF">
      <w:pPr>
        <w:pStyle w:val="1"/>
      </w:pPr>
    </w:p>
    <w:p w:rsidR="004B49B9" w:rsidRPr="00364FAF" w:rsidRDefault="00FD3114" w:rsidP="00364FAF">
      <w:pPr>
        <w:pStyle w:val="1"/>
      </w:pPr>
      <w:bookmarkStart w:id="11" w:name="_Toc101444198"/>
      <w:r w:rsidRPr="00364FAF">
        <w:t>Преемственность образовательных результатов</w:t>
      </w:r>
      <w:r w:rsidR="004B49B9" w:rsidRPr="00364FAF">
        <w:t xml:space="preserve"> ФГОС СОО</w:t>
      </w:r>
      <w:r w:rsidR="005C75E7" w:rsidRPr="00364FAF">
        <w:t xml:space="preserve"> (предметных)</w:t>
      </w:r>
      <w:r w:rsidR="004B49B9" w:rsidRPr="00364FAF">
        <w:t xml:space="preserve"> с</w:t>
      </w:r>
      <w:r w:rsidR="005C75E7" w:rsidRPr="00364FAF">
        <w:t xml:space="preserve"> </w:t>
      </w:r>
      <w:r w:rsidR="004B49B9" w:rsidRPr="00364FAF">
        <w:t>образовательными результатами</w:t>
      </w:r>
      <w:r w:rsidR="005C75E7" w:rsidRPr="00364FAF">
        <w:t xml:space="preserve"> </w:t>
      </w:r>
      <w:r w:rsidR="004B49B9" w:rsidRPr="00364FAF">
        <w:t>ФГОС СПО</w:t>
      </w:r>
      <w:bookmarkEnd w:id="11"/>
      <w:r w:rsidR="004B49B9" w:rsidRPr="00364FAF">
        <w:t xml:space="preserve"> </w:t>
      </w:r>
    </w:p>
    <w:p w:rsidR="00FD3114" w:rsidRPr="004B49B9" w:rsidRDefault="004B49B9" w:rsidP="00FD3114">
      <w:pPr>
        <w:pStyle w:val="211"/>
        <w:ind w:firstLine="709"/>
        <w:jc w:val="center"/>
        <w:rPr>
          <w:sz w:val="28"/>
          <w:szCs w:val="28"/>
        </w:rPr>
      </w:pPr>
      <w:r w:rsidRPr="004B49B9">
        <w:rPr>
          <w:sz w:val="28"/>
          <w:szCs w:val="28"/>
        </w:rPr>
        <w:t>(профессионально-ориентированная взаимосвязь общеобразов</w:t>
      </w:r>
      <w:r w:rsidR="000D34A9">
        <w:rPr>
          <w:sz w:val="28"/>
          <w:szCs w:val="28"/>
        </w:rPr>
        <w:t xml:space="preserve">ательного предмета со </w:t>
      </w:r>
      <w:r w:rsidRPr="004B49B9">
        <w:rPr>
          <w:sz w:val="28"/>
          <w:szCs w:val="28"/>
        </w:rPr>
        <w:t xml:space="preserve">специальностью) </w:t>
      </w:r>
    </w:p>
    <w:p w:rsidR="004B49B9" w:rsidRDefault="004B49B9" w:rsidP="00FD3114">
      <w:pPr>
        <w:pStyle w:val="211"/>
        <w:ind w:firstLine="709"/>
        <w:jc w:val="center"/>
        <w:rPr>
          <w:b/>
          <w:sz w:val="28"/>
          <w:szCs w:val="28"/>
        </w:rPr>
      </w:pPr>
    </w:p>
    <w:tbl>
      <w:tblPr>
        <w:tblStyle w:val="af0"/>
        <w:tblW w:w="0" w:type="auto"/>
        <w:tblLook w:val="04A0" w:firstRow="1" w:lastRow="0" w:firstColumn="1" w:lastColumn="0" w:noHBand="0" w:noVBand="1"/>
      </w:tblPr>
      <w:tblGrid>
        <w:gridCol w:w="2935"/>
        <w:gridCol w:w="2899"/>
        <w:gridCol w:w="2210"/>
        <w:gridCol w:w="2376"/>
      </w:tblGrid>
      <w:tr w:rsidR="005C75E7" w:rsidRPr="00FD3114" w:rsidTr="002D46B3">
        <w:trPr>
          <w:trHeight w:val="1982"/>
        </w:trPr>
        <w:tc>
          <w:tcPr>
            <w:tcW w:w="2935" w:type="dxa"/>
          </w:tcPr>
          <w:p w:rsidR="005C75E7" w:rsidRPr="009C7C5C" w:rsidRDefault="00A400E9" w:rsidP="008C23D0">
            <w:pPr>
              <w:jc w:val="center"/>
              <w:rPr>
                <w:b/>
              </w:rPr>
            </w:pPr>
            <w:proofErr w:type="gramStart"/>
            <w:r w:rsidRPr="009C7C5C">
              <w:rPr>
                <w:b/>
              </w:rPr>
              <w:t>Наименование общепрофессиональны</w:t>
            </w:r>
            <w:r w:rsidR="008C23D0">
              <w:rPr>
                <w:b/>
              </w:rPr>
              <w:t>х</w:t>
            </w:r>
            <w:r w:rsidRPr="009C7C5C">
              <w:rPr>
                <w:b/>
              </w:rPr>
              <w:t xml:space="preserve"> дисциплин</w:t>
            </w:r>
            <w:r w:rsidR="008C23D0">
              <w:rPr>
                <w:b/>
              </w:rPr>
              <w:t xml:space="preserve"> с образовательными результатами, имеющими</w:t>
            </w:r>
            <w:r w:rsidR="009C7C5C" w:rsidRPr="009C7C5C">
              <w:rPr>
                <w:b/>
              </w:rPr>
              <w:t xml:space="preserve"> </w:t>
            </w:r>
            <w:r w:rsidR="008C23D0">
              <w:rPr>
                <w:b/>
              </w:rPr>
              <w:t>взаимосвязь</w:t>
            </w:r>
            <w:r w:rsidRPr="009C7C5C">
              <w:rPr>
                <w:b/>
              </w:rPr>
              <w:t xml:space="preserve"> с предметными ОР</w:t>
            </w:r>
            <w:proofErr w:type="gramEnd"/>
          </w:p>
        </w:tc>
        <w:tc>
          <w:tcPr>
            <w:tcW w:w="2899" w:type="dxa"/>
          </w:tcPr>
          <w:p w:rsidR="005C75E7" w:rsidRPr="009C7C5C" w:rsidRDefault="009C7C5C" w:rsidP="008C23D0">
            <w:pPr>
              <w:jc w:val="center"/>
              <w:rPr>
                <w:b/>
              </w:rPr>
            </w:pPr>
            <w:proofErr w:type="gramStart"/>
            <w:r w:rsidRPr="009C7C5C">
              <w:rPr>
                <w:b/>
              </w:rPr>
              <w:t>Наименование профессиональны</w:t>
            </w:r>
            <w:r w:rsidR="008C23D0">
              <w:rPr>
                <w:b/>
              </w:rPr>
              <w:t>х</w:t>
            </w:r>
            <w:r w:rsidRPr="009C7C5C">
              <w:rPr>
                <w:b/>
              </w:rPr>
              <w:t xml:space="preserve"> модул</w:t>
            </w:r>
            <w:r w:rsidR="008C23D0">
              <w:rPr>
                <w:b/>
              </w:rPr>
              <w:t>ей</w:t>
            </w:r>
            <w:r w:rsidRPr="009C7C5C">
              <w:rPr>
                <w:b/>
              </w:rPr>
              <w:t xml:space="preserve"> (МДК) </w:t>
            </w:r>
            <w:r w:rsidR="008C23D0" w:rsidRPr="008C23D0">
              <w:rPr>
                <w:b/>
              </w:rPr>
              <w:t>с образов</w:t>
            </w:r>
            <w:r w:rsidR="008C23D0">
              <w:rPr>
                <w:b/>
              </w:rPr>
              <w:t xml:space="preserve">ательными результатами, имеющими </w:t>
            </w:r>
            <w:r w:rsidR="008C23D0" w:rsidRPr="008C23D0">
              <w:rPr>
                <w:b/>
              </w:rPr>
              <w:t>взаимосвязь с предметными ОР</w:t>
            </w:r>
            <w:proofErr w:type="gramEnd"/>
          </w:p>
        </w:tc>
        <w:tc>
          <w:tcPr>
            <w:tcW w:w="2210" w:type="dxa"/>
          </w:tcPr>
          <w:p w:rsidR="005C75E7" w:rsidRPr="00674814" w:rsidRDefault="00A400E9" w:rsidP="00674814">
            <w:pPr>
              <w:jc w:val="center"/>
              <w:rPr>
                <w:b/>
              </w:rPr>
            </w:pPr>
            <w:r>
              <w:rPr>
                <w:b/>
              </w:rPr>
              <w:t>Наименование предметных результатов ФГОС СОО</w:t>
            </w:r>
            <w:r w:rsidR="008C23D0">
              <w:rPr>
                <w:b/>
              </w:rPr>
              <w:t>, имеющих взаимосвязь с ОР ФГОС СПО</w:t>
            </w:r>
          </w:p>
        </w:tc>
        <w:tc>
          <w:tcPr>
            <w:tcW w:w="2376" w:type="dxa"/>
          </w:tcPr>
          <w:p w:rsidR="00A400E9" w:rsidRDefault="002F3FE6" w:rsidP="00A400E9">
            <w:pPr>
              <w:jc w:val="center"/>
              <w:rPr>
                <w:b/>
              </w:rPr>
            </w:pPr>
            <w:r>
              <w:rPr>
                <w:b/>
              </w:rPr>
              <w:t xml:space="preserve">Наименование разделов/тем </w:t>
            </w:r>
            <w:r w:rsidR="00346876">
              <w:rPr>
                <w:b/>
              </w:rPr>
              <w:t xml:space="preserve"> в </w:t>
            </w:r>
            <w:r w:rsidR="00A400E9">
              <w:rPr>
                <w:b/>
              </w:rPr>
              <w:t>рабочей программе по предмету</w:t>
            </w:r>
          </w:p>
          <w:p w:rsidR="005C75E7" w:rsidRPr="005C75E7" w:rsidRDefault="005C75E7" w:rsidP="005C75E7"/>
        </w:tc>
      </w:tr>
      <w:tr w:rsidR="00366E09" w:rsidRPr="00FD3114" w:rsidTr="002D46B3">
        <w:trPr>
          <w:trHeight w:val="987"/>
        </w:trPr>
        <w:tc>
          <w:tcPr>
            <w:tcW w:w="2935" w:type="dxa"/>
          </w:tcPr>
          <w:p w:rsidR="00366E09" w:rsidRDefault="002D46B3" w:rsidP="007877B3">
            <w:pPr>
              <w:rPr>
                <w:b/>
              </w:rPr>
            </w:pPr>
            <w:r>
              <w:rPr>
                <w:b/>
              </w:rPr>
              <w:t>ОУД</w:t>
            </w:r>
            <w:r w:rsidR="00F51BDB" w:rsidRPr="00F51BDB">
              <w:rPr>
                <w:b/>
              </w:rPr>
              <w:t>.01 Русский язык</w:t>
            </w:r>
          </w:p>
          <w:p w:rsidR="005604ED" w:rsidRDefault="005604ED" w:rsidP="007877B3">
            <w:pPr>
              <w:rPr>
                <w:b/>
              </w:rPr>
            </w:pPr>
            <w:r>
              <w:rPr>
                <w:b/>
              </w:rPr>
              <w:t>Уметь:</w:t>
            </w:r>
          </w:p>
          <w:p w:rsidR="005604ED" w:rsidRDefault="005604ED" w:rsidP="005604ED">
            <w:r>
              <w:rPr>
                <w:b/>
              </w:rPr>
              <w:t>-</w:t>
            </w:r>
            <w:r>
              <w:t xml:space="preserve"> владеть языковыми средствами - уметь ясно, логично и точно излагать свою точку зрения, использовать адекватные языковые средства;</w:t>
            </w:r>
          </w:p>
          <w:p w:rsidR="005604ED" w:rsidRDefault="005604ED" w:rsidP="005604ED">
            <w:r>
              <w:t>- владеть умением анализировать текст с точки зрения наличия в нем явной и скрытой, основной и второстепенной информации;</w:t>
            </w:r>
          </w:p>
          <w:p w:rsidR="005604ED" w:rsidRDefault="005604ED" w:rsidP="005604ED">
            <w:r>
              <w:t xml:space="preserve">- владеть всеми видами речевой деятельности: </w:t>
            </w:r>
            <w:proofErr w:type="spellStart"/>
            <w:r>
              <w:t>аудированием</w:t>
            </w:r>
            <w:proofErr w:type="spellEnd"/>
            <w:r>
              <w:t>, чтением (пониманием), говорением, письмом;</w:t>
            </w:r>
          </w:p>
          <w:p w:rsidR="005604ED" w:rsidRDefault="005604ED" w:rsidP="005604ED">
            <w:r>
              <w:t>- и</w:t>
            </w:r>
            <w:r w:rsidRPr="00A84655">
              <w:t>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r>
              <w:t>;</w:t>
            </w:r>
          </w:p>
          <w:p w:rsidR="005604ED" w:rsidRDefault="005604ED" w:rsidP="005604ED">
            <w:r>
              <w:t>- владеть навыками самоанализа  и самооценки на основе наблюдений за собственной речью.</w:t>
            </w:r>
          </w:p>
          <w:p w:rsidR="005604ED" w:rsidRDefault="005604ED" w:rsidP="005604ED">
            <w:pPr>
              <w:rPr>
                <w:b/>
              </w:rPr>
            </w:pPr>
          </w:p>
          <w:p w:rsidR="005604ED" w:rsidRDefault="005604ED" w:rsidP="005604ED">
            <w:pPr>
              <w:rPr>
                <w:b/>
              </w:rPr>
            </w:pPr>
            <w:r w:rsidRPr="005604ED">
              <w:rPr>
                <w:b/>
              </w:rPr>
              <w:t>Знать:</w:t>
            </w:r>
          </w:p>
          <w:p w:rsidR="005604ED" w:rsidRDefault="005604ED" w:rsidP="005604ED">
            <w:r>
              <w:rPr>
                <w:b/>
              </w:rPr>
              <w:t xml:space="preserve">- </w:t>
            </w:r>
            <w:r>
              <w:t>изобразительно-выразительные возможности  русского языка;</w:t>
            </w:r>
          </w:p>
          <w:p w:rsidR="005604ED" w:rsidRPr="005604ED" w:rsidRDefault="005604ED" w:rsidP="005604ED">
            <w:pPr>
              <w:rPr>
                <w:b/>
              </w:rPr>
            </w:pPr>
            <w:r>
              <w:t>- понятия о нормах русского литературного языка и применение знаний о них в речевой практике.</w:t>
            </w:r>
          </w:p>
        </w:tc>
        <w:tc>
          <w:tcPr>
            <w:tcW w:w="2899" w:type="dxa"/>
          </w:tcPr>
          <w:p w:rsidR="00634718" w:rsidRDefault="00634718" w:rsidP="00634718">
            <w:r>
              <w:t>ПМ. 01 Подготовка и осуществление технологических процессов изготовления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p w:rsidR="00634718" w:rsidRDefault="00634718" w:rsidP="00634718">
            <w:pPr>
              <w:tabs>
                <w:tab w:val="left" w:pos="0"/>
              </w:tabs>
            </w:pPr>
            <w:r w:rsidRPr="00634718">
              <w:t>МДК.02.01 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p w:rsidR="00634718" w:rsidRDefault="00634718" w:rsidP="00634718">
            <w:pPr>
              <w:rPr>
                <w:lang w:eastAsia="ru-RU"/>
              </w:rPr>
            </w:pPr>
            <w:r w:rsidRPr="00634718">
              <w:rPr>
                <w:lang w:eastAsia="ru-RU"/>
              </w:rPr>
              <w:t>ПК 1.4. 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r w:rsidRPr="00634718">
              <w:rPr>
                <w:lang w:eastAsia="ru-RU"/>
              </w:rPr>
              <w:t>ПК 2.4. 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r w:rsidRPr="00634718">
              <w:rPr>
                <w:lang w:eastAsia="ru-RU"/>
              </w:rPr>
              <w:t>ПК 3.4. 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r w:rsidRPr="00634718">
              <w:rPr>
                <w:lang w:eastAsia="ru-RU"/>
              </w:rPr>
              <w:t>ПК 4.4. 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p>
          <w:p w:rsidR="00634718" w:rsidRPr="00634718" w:rsidRDefault="00634718" w:rsidP="00634718">
            <w:pPr>
              <w:rPr>
                <w:lang w:eastAsia="ru-RU"/>
              </w:rPr>
            </w:pPr>
          </w:p>
          <w:p w:rsidR="002D46B3" w:rsidRPr="00E94F5E" w:rsidRDefault="002D46B3" w:rsidP="004D3822">
            <w:pPr>
              <w:rPr>
                <w:bCs/>
              </w:rPr>
            </w:pPr>
          </w:p>
        </w:tc>
        <w:tc>
          <w:tcPr>
            <w:tcW w:w="2210" w:type="dxa"/>
          </w:tcPr>
          <w:p w:rsidR="001129B1" w:rsidRDefault="001129B1" w:rsidP="001129B1">
            <w:r>
              <w:t>ПРб.01.</w:t>
            </w:r>
          </w:p>
          <w:p w:rsidR="00325447" w:rsidRDefault="00325447" w:rsidP="001129B1">
            <w:r w:rsidRPr="00910514">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910514">
              <w:t>сформированность</w:t>
            </w:r>
            <w:proofErr w:type="spellEnd"/>
            <w:r w:rsidRPr="00910514">
              <w:t xml:space="preserve"> ценностного отношения к литературе как неотъемлемой части культуры</w:t>
            </w:r>
          </w:p>
          <w:p w:rsidR="00325447" w:rsidRDefault="001129B1" w:rsidP="001129B1">
            <w:proofErr w:type="spellStart"/>
            <w:r w:rsidRPr="00E55D37">
              <w:rPr>
                <w:bCs/>
              </w:rPr>
              <w:t>ПРб</w:t>
            </w:r>
            <w:proofErr w:type="spellEnd"/>
            <w:r w:rsidRPr="00E55D37">
              <w:rPr>
                <w:bCs/>
              </w:rPr>
              <w:t xml:space="preserve"> 03</w:t>
            </w:r>
            <w:r>
              <w:rPr>
                <w:bCs/>
              </w:rPr>
              <w:t>.</w:t>
            </w:r>
            <w:r w:rsidRPr="00E55D37">
              <w:rPr>
                <w:bCs/>
              </w:rPr>
              <w:t xml:space="preserve"> </w:t>
            </w:r>
            <w:proofErr w:type="spellStart"/>
            <w:r w:rsidR="00325447" w:rsidRPr="00910514">
              <w:t>сформированность</w:t>
            </w:r>
            <w:proofErr w:type="spellEnd"/>
            <w:r w:rsidR="00325447" w:rsidRPr="00910514">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66E09" w:rsidRPr="009C7C5C" w:rsidRDefault="001129B1" w:rsidP="001129B1">
            <w:pPr>
              <w:rPr>
                <w:color w:val="FF0000"/>
              </w:rPr>
            </w:pPr>
            <w:proofErr w:type="spellStart"/>
            <w:r w:rsidRPr="00E55D37">
              <w:rPr>
                <w:bCs/>
              </w:rPr>
              <w:t>ПРб</w:t>
            </w:r>
            <w:proofErr w:type="spellEnd"/>
            <w:r w:rsidRPr="00E55D37">
              <w:rPr>
                <w:bCs/>
              </w:rPr>
              <w:t xml:space="preserve"> 04. </w:t>
            </w:r>
            <w:r w:rsidR="00325447" w:rsidRPr="00910514">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c>
          <w:tcPr>
            <w:tcW w:w="2376" w:type="dxa"/>
          </w:tcPr>
          <w:p w:rsidR="00FC0FAB" w:rsidRDefault="00FC0FAB" w:rsidP="008D1AB0">
            <w:pPr>
              <w:rPr>
                <w:b/>
              </w:rPr>
            </w:pPr>
            <w:r>
              <w:rPr>
                <w:b/>
                <w:bCs/>
              </w:rPr>
              <w:t>Введение</w:t>
            </w:r>
          </w:p>
          <w:p w:rsidR="008D1AB0" w:rsidRDefault="008D1AB0" w:rsidP="008D1AB0">
            <w:r>
              <w:rPr>
                <w:b/>
              </w:rPr>
              <w:t xml:space="preserve">Раздел 2. </w:t>
            </w:r>
            <w:r w:rsidRPr="00A921ED">
              <w:rPr>
                <w:b/>
              </w:rPr>
              <w:t>Особенности развития русской литературы во второй половине XIX века</w:t>
            </w:r>
            <w:r>
              <w:t xml:space="preserve"> Тем</w:t>
            </w:r>
            <w:r w:rsidR="001E762B">
              <w:t>ы</w:t>
            </w:r>
            <w:r>
              <w:t xml:space="preserve"> 2.</w:t>
            </w:r>
            <w:r w:rsidR="001E762B">
              <w:t>1-2.9</w:t>
            </w:r>
            <w:r>
              <w:t xml:space="preserve"> Анализ историк</w:t>
            </w:r>
            <w:proofErr w:type="gramStart"/>
            <w:r>
              <w:t>о-</w:t>
            </w:r>
            <w:proofErr w:type="gramEnd"/>
            <w:r>
              <w:t xml:space="preserve">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w:t>
            </w:r>
            <w:r w:rsidR="0057203A">
              <w:t>ностей технологического профиля</w:t>
            </w:r>
            <w:r>
              <w:t xml:space="preserve"> </w:t>
            </w:r>
          </w:p>
          <w:p w:rsidR="00730162" w:rsidRPr="00FA71C5" w:rsidRDefault="008D1AB0" w:rsidP="008D1AB0">
            <w:pPr>
              <w:rPr>
                <w:b/>
                <w:bCs/>
                <w:lang w:eastAsia="ru-RU"/>
              </w:rPr>
            </w:pPr>
            <w:r>
              <w:rPr>
                <w:b/>
                <w:bCs/>
                <w:lang w:eastAsia="ru-RU"/>
              </w:rPr>
              <w:t xml:space="preserve">Раздел 3. </w:t>
            </w:r>
            <w:r w:rsidR="00FA71C5">
              <w:rPr>
                <w:b/>
                <w:bCs/>
                <w:lang w:eastAsia="ru-RU"/>
              </w:rPr>
              <w:t>«</w:t>
            </w:r>
            <w:r w:rsidR="00730162">
              <w:rPr>
                <w:b/>
                <w:bCs/>
                <w:lang w:eastAsia="ru-RU"/>
              </w:rPr>
              <w:t xml:space="preserve">Человек в поиске </w:t>
            </w:r>
            <w:proofErr w:type="gramStart"/>
            <w:r w:rsidR="00730162">
              <w:rPr>
                <w:b/>
                <w:bCs/>
                <w:lang w:eastAsia="ru-RU"/>
              </w:rPr>
              <w:t>прекрасного</w:t>
            </w:r>
            <w:proofErr w:type="gramEnd"/>
            <w:r w:rsidR="00FA71C5">
              <w:rPr>
                <w:b/>
                <w:bCs/>
                <w:lang w:eastAsia="ru-RU"/>
              </w:rPr>
              <w:t>»:</w:t>
            </w:r>
            <w:r w:rsidR="00730162">
              <w:rPr>
                <w:b/>
                <w:bCs/>
                <w:lang w:eastAsia="ru-RU"/>
              </w:rPr>
              <w:t xml:space="preserve"> Русская литература рубежа</w:t>
            </w:r>
          </w:p>
          <w:p w:rsidR="008D1AB0" w:rsidRDefault="00730162" w:rsidP="008D1AB0">
            <w:r>
              <w:rPr>
                <w:b/>
                <w:bCs/>
                <w:lang w:val="en-US" w:eastAsia="ru-RU"/>
              </w:rPr>
              <w:t>XIX</w:t>
            </w:r>
            <w:r w:rsidRPr="00730162">
              <w:rPr>
                <w:b/>
                <w:bCs/>
                <w:lang w:eastAsia="ru-RU"/>
              </w:rPr>
              <w:t>-</w:t>
            </w:r>
            <w:r>
              <w:rPr>
                <w:b/>
                <w:bCs/>
                <w:lang w:val="en-US" w:eastAsia="ru-RU"/>
              </w:rPr>
              <w:t>XX</w:t>
            </w:r>
            <w:r w:rsidRPr="00730162">
              <w:rPr>
                <w:b/>
                <w:bCs/>
                <w:lang w:eastAsia="ru-RU"/>
              </w:rPr>
              <w:t xml:space="preserve"> </w:t>
            </w:r>
            <w:r>
              <w:rPr>
                <w:b/>
                <w:bCs/>
                <w:lang w:eastAsia="ru-RU"/>
              </w:rPr>
              <w:t xml:space="preserve">веков в контексте социокультурных процессов эпохи </w:t>
            </w:r>
            <w:r w:rsidR="008D1AB0">
              <w:t>Тем</w:t>
            </w:r>
            <w:r>
              <w:t>ы</w:t>
            </w:r>
            <w:r w:rsidR="008D1AB0" w:rsidRPr="00730162">
              <w:t xml:space="preserve"> 3.</w:t>
            </w:r>
            <w:r>
              <w:t>1</w:t>
            </w:r>
            <w:r w:rsidR="008D1AB0" w:rsidRPr="00730162">
              <w:t>.</w:t>
            </w:r>
            <w:r>
              <w:t>-3.7</w:t>
            </w:r>
            <w:r w:rsidR="008D1AB0" w:rsidRPr="00730162">
              <w:t xml:space="preserve"> </w:t>
            </w:r>
            <w:r w:rsidR="008D1AB0">
              <w:t>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w:t>
            </w:r>
            <w:r w:rsidR="007F2596">
              <w:t>остей технологического профиля</w:t>
            </w:r>
          </w:p>
          <w:p w:rsidR="009A682D" w:rsidRDefault="008D1AB0" w:rsidP="009A6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AB0">
              <w:rPr>
                <w:b/>
              </w:rPr>
              <w:t>Раздел 4</w:t>
            </w:r>
            <w:r w:rsidR="009A682D">
              <w:rPr>
                <w:b/>
              </w:rPr>
              <w:t>.</w:t>
            </w:r>
            <w:r w:rsidR="009A682D">
              <w:rPr>
                <w:b/>
                <w:bCs/>
                <w:lang w:eastAsia="ru-RU"/>
              </w:rPr>
              <w:t xml:space="preserve"> </w:t>
            </w:r>
            <w:r w:rsidR="00FA71C5">
              <w:rPr>
                <w:b/>
                <w:bCs/>
                <w:lang w:eastAsia="ru-RU"/>
              </w:rPr>
              <w:t>«</w:t>
            </w:r>
            <w:r w:rsidR="00730162">
              <w:rPr>
                <w:b/>
                <w:bCs/>
                <w:lang w:eastAsia="ru-RU"/>
              </w:rPr>
              <w:t>Человек перед лицом эпохальных потрясений</w:t>
            </w:r>
            <w:r w:rsidR="00FA71C5">
              <w:rPr>
                <w:b/>
                <w:bCs/>
                <w:lang w:eastAsia="ru-RU"/>
              </w:rPr>
              <w:t>»</w:t>
            </w:r>
            <w:r w:rsidR="00730162">
              <w:rPr>
                <w:b/>
                <w:bCs/>
                <w:lang w:eastAsia="ru-RU"/>
              </w:rPr>
              <w:t>: русская литература 20-40-х годов</w:t>
            </w:r>
            <w:r w:rsidR="00730162" w:rsidRPr="00730162">
              <w:rPr>
                <w:b/>
                <w:bCs/>
                <w:lang w:eastAsia="ru-RU"/>
              </w:rPr>
              <w:t xml:space="preserve"> </w:t>
            </w:r>
            <w:r w:rsidR="00730162">
              <w:rPr>
                <w:b/>
                <w:bCs/>
                <w:lang w:val="en-US" w:eastAsia="ru-RU"/>
              </w:rPr>
              <w:t>XX</w:t>
            </w:r>
            <w:r w:rsidR="00730162" w:rsidRPr="00730162">
              <w:rPr>
                <w:b/>
                <w:bCs/>
                <w:lang w:eastAsia="ru-RU"/>
              </w:rPr>
              <w:t xml:space="preserve"> </w:t>
            </w:r>
            <w:r w:rsidR="00730162">
              <w:rPr>
                <w:b/>
                <w:bCs/>
                <w:lang w:eastAsia="ru-RU"/>
              </w:rPr>
              <w:t>века</w:t>
            </w:r>
          </w:p>
          <w:p w:rsidR="008D1AB0" w:rsidRDefault="008D1AB0" w:rsidP="009A682D">
            <w:r>
              <w:t>Тем</w:t>
            </w:r>
            <w:r w:rsidR="00730162">
              <w:t>ы</w:t>
            </w:r>
            <w:r>
              <w:t xml:space="preserve"> 4.</w:t>
            </w:r>
            <w:r w:rsidR="00730162">
              <w:t>1-4.5</w:t>
            </w:r>
            <w:r>
              <w:t xml:space="preserve"> 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w:t>
            </w:r>
            <w:r w:rsidR="007F2596">
              <w:t>ностей технологического профиля</w:t>
            </w:r>
          </w:p>
          <w:p w:rsidR="00730162" w:rsidRDefault="005604ED" w:rsidP="0073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5.</w:t>
            </w:r>
            <w:r>
              <w:t xml:space="preserve"> </w:t>
            </w:r>
          </w:p>
          <w:p w:rsidR="00730162" w:rsidRPr="00730162" w:rsidRDefault="00FA71C5" w:rsidP="0073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lang w:eastAsia="ru-RU"/>
              </w:rPr>
              <w:t>«</w:t>
            </w:r>
            <w:r w:rsidR="00730162" w:rsidRPr="00730162">
              <w:rPr>
                <w:b/>
                <w:bCs/>
                <w:lang w:eastAsia="ru-RU"/>
              </w:rPr>
              <w:t>Поэт и мир</w:t>
            </w:r>
            <w:r>
              <w:rPr>
                <w:b/>
                <w:bCs/>
                <w:lang w:eastAsia="ru-RU"/>
              </w:rPr>
              <w:t>»</w:t>
            </w:r>
            <w:r w:rsidR="00730162" w:rsidRPr="00730162">
              <w:rPr>
                <w:b/>
                <w:bCs/>
                <w:lang w:eastAsia="ru-RU"/>
              </w:rPr>
              <w:t>:</w:t>
            </w:r>
            <w:r w:rsidR="009A682D" w:rsidRPr="00730162">
              <w:rPr>
                <w:b/>
              </w:rPr>
              <w:t xml:space="preserve"> </w:t>
            </w:r>
            <w:r w:rsidR="00730162" w:rsidRPr="00730162">
              <w:rPr>
                <w:b/>
              </w:rPr>
              <w:t xml:space="preserve">литературный процесс в России 40-х – середины 50-х годов </w:t>
            </w:r>
            <w:r w:rsidR="00730162" w:rsidRPr="00730162">
              <w:rPr>
                <w:b/>
                <w:bCs/>
                <w:lang w:val="en-US" w:eastAsia="ru-RU"/>
              </w:rPr>
              <w:t>XX</w:t>
            </w:r>
            <w:r w:rsidR="00730162" w:rsidRPr="00730162">
              <w:rPr>
                <w:b/>
                <w:bCs/>
                <w:lang w:eastAsia="ru-RU"/>
              </w:rPr>
              <w:t xml:space="preserve"> века</w:t>
            </w:r>
          </w:p>
          <w:p w:rsidR="008D1AB0" w:rsidRDefault="008D1AB0" w:rsidP="008D1AB0">
            <w:r>
              <w:t>Тем</w:t>
            </w:r>
            <w:r w:rsidR="00730162">
              <w:t>а</w:t>
            </w:r>
            <w:r>
              <w:t xml:space="preserve"> 5.</w:t>
            </w:r>
            <w:r w:rsidR="00730162">
              <w:t>1</w:t>
            </w:r>
            <w:r>
              <w:t xml:space="preserve"> Навыки анализа текста художественного произведения и их применение в про</w:t>
            </w:r>
            <w:r w:rsidR="007F2596">
              <w:t>фессии технологического профиля</w:t>
            </w:r>
            <w:r>
              <w:t xml:space="preserve"> </w:t>
            </w:r>
          </w:p>
          <w:p w:rsidR="00730162" w:rsidRDefault="005604ED" w:rsidP="00730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6.</w:t>
            </w:r>
            <w:r>
              <w:t xml:space="preserve"> </w:t>
            </w:r>
            <w:r w:rsidR="00FA71C5">
              <w:t>«</w:t>
            </w:r>
            <w:r w:rsidR="00730162">
              <w:rPr>
                <w:b/>
                <w:bCs/>
                <w:lang w:eastAsia="ru-RU"/>
              </w:rPr>
              <w:t>Человек и человечность</w:t>
            </w:r>
            <w:r w:rsidR="00FA71C5">
              <w:rPr>
                <w:b/>
                <w:bCs/>
                <w:lang w:eastAsia="ru-RU"/>
              </w:rPr>
              <w:t>»</w:t>
            </w:r>
            <w:r w:rsidR="00730162">
              <w:rPr>
                <w:b/>
                <w:bCs/>
                <w:lang w:eastAsia="ru-RU"/>
              </w:rPr>
              <w:t xml:space="preserve">: основные явления литературной жизни России конца 50-80-х годов </w:t>
            </w:r>
            <w:r w:rsidR="00730162">
              <w:rPr>
                <w:b/>
                <w:bCs/>
                <w:lang w:val="en-US" w:eastAsia="ru-RU"/>
              </w:rPr>
              <w:t>XX</w:t>
            </w:r>
            <w:r w:rsidR="00730162" w:rsidRPr="00730162">
              <w:rPr>
                <w:b/>
                <w:bCs/>
                <w:lang w:eastAsia="ru-RU"/>
              </w:rPr>
              <w:t xml:space="preserve"> </w:t>
            </w:r>
            <w:r w:rsidR="00730162">
              <w:rPr>
                <w:b/>
                <w:bCs/>
                <w:lang w:eastAsia="ru-RU"/>
              </w:rPr>
              <w:t>века</w:t>
            </w:r>
          </w:p>
          <w:p w:rsidR="008D1AB0" w:rsidRDefault="008D1AB0" w:rsidP="008D1AB0">
            <w:r>
              <w:t>Тем</w:t>
            </w:r>
            <w:r w:rsidR="00730162">
              <w:t>ы</w:t>
            </w:r>
            <w:r>
              <w:t xml:space="preserve"> 6.</w:t>
            </w:r>
            <w:r w:rsidR="00730162">
              <w:t>1</w:t>
            </w:r>
            <w:r>
              <w:t xml:space="preserve">. </w:t>
            </w:r>
            <w:r w:rsidR="00730162">
              <w:t xml:space="preserve">– 6.3 </w:t>
            </w:r>
            <w:r>
              <w:t>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культу</w:t>
            </w:r>
            <w:r w:rsidR="007F2596">
              <w:t>ры и их применение в профессии</w:t>
            </w:r>
          </w:p>
          <w:p w:rsidR="00890C06" w:rsidRDefault="005604ED" w:rsidP="0089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7.</w:t>
            </w:r>
            <w:r>
              <w:t xml:space="preserve"> </w:t>
            </w:r>
            <w:r w:rsidR="00730162">
              <w:t>«</w:t>
            </w:r>
            <w:r w:rsidR="00730162">
              <w:rPr>
                <w:b/>
                <w:bCs/>
                <w:lang w:eastAsia="ru-RU"/>
              </w:rPr>
              <w:t>Людей неинтересных в мире нет»</w:t>
            </w:r>
            <w:r w:rsidR="007F2596">
              <w:rPr>
                <w:b/>
                <w:bCs/>
                <w:lang w:eastAsia="ru-RU"/>
              </w:rPr>
              <w:t>:</w:t>
            </w:r>
            <w:r w:rsidR="00730162">
              <w:rPr>
                <w:b/>
                <w:bCs/>
                <w:lang w:eastAsia="ru-RU"/>
              </w:rPr>
              <w:t xml:space="preserve"> </w:t>
            </w:r>
            <w:r w:rsidR="00890C06">
              <w:rPr>
                <w:b/>
                <w:bCs/>
                <w:lang w:eastAsia="ru-RU"/>
              </w:rPr>
              <w:t>Л</w:t>
            </w:r>
            <w:r w:rsidR="00730162">
              <w:rPr>
                <w:b/>
                <w:bCs/>
                <w:lang w:eastAsia="ru-RU"/>
              </w:rPr>
              <w:t>итература</w:t>
            </w:r>
            <w:r w:rsidR="00890C06">
              <w:rPr>
                <w:b/>
                <w:bCs/>
                <w:lang w:eastAsia="ru-RU"/>
              </w:rPr>
              <w:t xml:space="preserve"> середины 1960-ч годов до начала </w:t>
            </w:r>
            <w:r w:rsidR="00890C06">
              <w:rPr>
                <w:b/>
                <w:bCs/>
                <w:lang w:val="en-US" w:eastAsia="ru-RU"/>
              </w:rPr>
              <w:t>XXI</w:t>
            </w:r>
            <w:r w:rsidR="00890C06" w:rsidRPr="00730162">
              <w:rPr>
                <w:b/>
                <w:bCs/>
                <w:lang w:eastAsia="ru-RU"/>
              </w:rPr>
              <w:t xml:space="preserve"> </w:t>
            </w:r>
            <w:r w:rsidR="00890C06">
              <w:rPr>
                <w:b/>
                <w:bCs/>
                <w:lang w:eastAsia="ru-RU"/>
              </w:rPr>
              <w:t>века.</w:t>
            </w:r>
          </w:p>
          <w:p w:rsidR="008D1AB0" w:rsidRDefault="008D1AB0" w:rsidP="008D1AB0">
            <w:r>
              <w:t xml:space="preserve"> Тем</w:t>
            </w:r>
            <w:r w:rsidR="00890C06">
              <w:t>ы</w:t>
            </w:r>
            <w:r>
              <w:t xml:space="preserve"> 7.</w:t>
            </w:r>
            <w:r w:rsidR="00890C06">
              <w:t>1-7.2</w:t>
            </w:r>
            <w:r>
              <w:t xml:space="preserve"> Выявление тем, проблем художественного произведения и составление аргументированных развернутых устных и письменных высказываний, в том числе и </w:t>
            </w:r>
            <w:r w:rsidR="0057203A">
              <w:t>профессиональной направленности</w:t>
            </w:r>
            <w:r>
              <w:t xml:space="preserve"> </w:t>
            </w:r>
          </w:p>
          <w:p w:rsidR="00890C06" w:rsidRDefault="005604ED" w:rsidP="0089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8.</w:t>
            </w:r>
            <w:r>
              <w:t xml:space="preserve"> </w:t>
            </w:r>
            <w:r w:rsidR="00890C06">
              <w:rPr>
                <w:b/>
                <w:bCs/>
                <w:lang w:eastAsia="ru-RU"/>
              </w:rPr>
              <w:t>Литература второй половины</w:t>
            </w:r>
            <w:r w:rsidR="00FC0FAB">
              <w:t xml:space="preserve"> </w:t>
            </w:r>
            <w:r w:rsidR="00890C06">
              <w:rPr>
                <w:b/>
                <w:bCs/>
                <w:lang w:val="en-US" w:eastAsia="ru-RU"/>
              </w:rPr>
              <w:t>XX</w:t>
            </w:r>
            <w:r w:rsidR="00890C06">
              <w:rPr>
                <w:b/>
                <w:bCs/>
                <w:lang w:eastAsia="ru-RU"/>
              </w:rPr>
              <w:t xml:space="preserve"> –</w:t>
            </w:r>
            <w:r w:rsidR="00890C06" w:rsidRPr="00730162">
              <w:rPr>
                <w:b/>
                <w:bCs/>
                <w:lang w:eastAsia="ru-RU"/>
              </w:rPr>
              <w:t xml:space="preserve"> </w:t>
            </w:r>
            <w:r w:rsidR="00890C06">
              <w:rPr>
                <w:b/>
                <w:bCs/>
                <w:lang w:eastAsia="ru-RU"/>
              </w:rPr>
              <w:t xml:space="preserve">начала </w:t>
            </w:r>
            <w:r w:rsidR="00890C06">
              <w:rPr>
                <w:b/>
                <w:bCs/>
                <w:lang w:val="en-US" w:eastAsia="ru-RU"/>
              </w:rPr>
              <w:t>XXI</w:t>
            </w:r>
            <w:r w:rsidR="00890C06" w:rsidRPr="00730162">
              <w:rPr>
                <w:b/>
                <w:bCs/>
                <w:lang w:eastAsia="ru-RU"/>
              </w:rPr>
              <w:t xml:space="preserve"> </w:t>
            </w:r>
            <w:r w:rsidR="00890C06">
              <w:rPr>
                <w:b/>
                <w:bCs/>
                <w:lang w:eastAsia="ru-RU"/>
              </w:rPr>
              <w:t>века</w:t>
            </w:r>
          </w:p>
          <w:p w:rsidR="008D1AB0" w:rsidRDefault="008D1AB0" w:rsidP="008D1AB0">
            <w:r>
              <w:t>Тема 8.</w:t>
            </w:r>
            <w:r w:rsidR="00890C06">
              <w:t>1-8.2</w:t>
            </w:r>
            <w:r>
              <w:t xml:space="preserve"> Навык интерпретации художественного произведения, осмысление поднятых в нем нравственных пробле</w:t>
            </w:r>
            <w:r w:rsidR="007F2596">
              <w:t>м и его применение в профессии</w:t>
            </w:r>
          </w:p>
          <w:p w:rsidR="008D1AB0" w:rsidRDefault="005604ED" w:rsidP="008D1AB0">
            <w:r w:rsidRPr="005604ED">
              <w:rPr>
                <w:b/>
              </w:rPr>
              <w:t xml:space="preserve">Раздел </w:t>
            </w:r>
            <w:r w:rsidR="00890C06">
              <w:rPr>
                <w:b/>
              </w:rPr>
              <w:t>9</w:t>
            </w:r>
            <w:r>
              <w:t>.</w:t>
            </w:r>
            <w:r w:rsidR="008D1AB0">
              <w:t xml:space="preserve"> </w:t>
            </w:r>
            <w:r w:rsidR="00890C06">
              <w:rPr>
                <w:b/>
                <w:bCs/>
                <w:lang w:eastAsia="ru-RU"/>
              </w:rPr>
              <w:t>Литература народов России</w:t>
            </w:r>
            <w:r w:rsidR="00FC0FAB">
              <w:t xml:space="preserve"> </w:t>
            </w:r>
            <w:r w:rsidR="008D1AB0">
              <w:t>Тема 1</w:t>
            </w:r>
            <w:r w:rsidR="00890C06">
              <w:t>0</w:t>
            </w:r>
            <w:r w:rsidR="008D1AB0">
              <w:t>.</w:t>
            </w:r>
            <w:r w:rsidR="00890C06">
              <w:t>1</w:t>
            </w:r>
            <w:r w:rsidR="008D1AB0">
              <w:t xml:space="preserve">. Определение роли художественной литературы </w:t>
            </w:r>
          </w:p>
          <w:p w:rsidR="00366E09" w:rsidRPr="00A4062D" w:rsidRDefault="005604ED" w:rsidP="00FA71C5">
            <w:r w:rsidRPr="005604ED">
              <w:rPr>
                <w:b/>
              </w:rPr>
              <w:t xml:space="preserve">Раздел </w:t>
            </w:r>
            <w:r w:rsidR="00890C06">
              <w:rPr>
                <w:b/>
              </w:rPr>
              <w:t>10</w:t>
            </w:r>
            <w:r w:rsidR="008D1AB0">
              <w:t xml:space="preserve"> </w:t>
            </w:r>
            <w:r w:rsidR="00FA71C5">
              <w:rPr>
                <w:b/>
              </w:rPr>
              <w:t>Зарубежная л</w:t>
            </w:r>
            <w:r w:rsidR="00890C06" w:rsidRPr="00890C06">
              <w:rPr>
                <w:b/>
              </w:rPr>
              <w:t>итература второй половины</w:t>
            </w:r>
            <w:r w:rsidR="00890C06">
              <w:rPr>
                <w:b/>
              </w:rPr>
              <w:t xml:space="preserve"> </w:t>
            </w:r>
            <w:r w:rsidR="00890C06" w:rsidRPr="00890C06">
              <w:rPr>
                <w:b/>
                <w:bCs/>
                <w:lang w:val="en-US" w:eastAsia="ru-RU"/>
              </w:rPr>
              <w:t>XIX</w:t>
            </w:r>
            <w:r w:rsidR="00890C06" w:rsidRPr="00890C06">
              <w:rPr>
                <w:b/>
                <w:bCs/>
                <w:lang w:eastAsia="ru-RU"/>
              </w:rPr>
              <w:t>-</w:t>
            </w:r>
            <w:r w:rsidR="00890C06" w:rsidRPr="00890C06">
              <w:rPr>
                <w:b/>
                <w:bCs/>
                <w:lang w:val="en-US" w:eastAsia="ru-RU"/>
              </w:rPr>
              <w:t>XX</w:t>
            </w:r>
            <w:r w:rsidR="00890C06" w:rsidRPr="00890C06">
              <w:rPr>
                <w:b/>
                <w:bCs/>
                <w:lang w:eastAsia="ru-RU"/>
              </w:rPr>
              <w:t xml:space="preserve"> веков</w:t>
            </w:r>
            <w:r w:rsidR="00890C06">
              <w:rPr>
                <w:b/>
                <w:bCs/>
                <w:lang w:eastAsia="ru-RU"/>
              </w:rPr>
              <w:t xml:space="preserve"> </w:t>
            </w:r>
            <w:r w:rsidR="008D1AB0">
              <w:t xml:space="preserve">Тема </w:t>
            </w:r>
            <w:r w:rsidR="00FA71C5">
              <w:t>10</w:t>
            </w:r>
            <w:r w:rsidR="008D1AB0">
              <w:t>.</w:t>
            </w:r>
            <w:r w:rsidR="00FA71C5">
              <w:t>1</w:t>
            </w:r>
            <w:r w:rsidR="008D1AB0">
              <w:t xml:space="preserve"> Работа с текстами.</w:t>
            </w:r>
          </w:p>
        </w:tc>
      </w:tr>
      <w:tr w:rsidR="00FC0FAB" w:rsidRPr="00FD3114" w:rsidTr="002D46B3">
        <w:trPr>
          <w:trHeight w:val="1270"/>
        </w:trPr>
        <w:tc>
          <w:tcPr>
            <w:tcW w:w="2935" w:type="dxa"/>
          </w:tcPr>
          <w:p w:rsidR="00FC0FAB" w:rsidRPr="00C77FCF" w:rsidRDefault="00FC0FAB" w:rsidP="005D26FF">
            <w:pPr>
              <w:rPr>
                <w:b/>
              </w:rPr>
            </w:pPr>
            <w:r w:rsidRPr="00C77FCF">
              <w:rPr>
                <w:b/>
              </w:rPr>
              <w:t>О</w:t>
            </w:r>
            <w:r>
              <w:rPr>
                <w:b/>
              </w:rPr>
              <w:t>ГСЭ</w:t>
            </w:r>
            <w:r w:rsidRPr="00C77FCF">
              <w:rPr>
                <w:b/>
              </w:rPr>
              <w:t>.0</w:t>
            </w:r>
            <w:r>
              <w:rPr>
                <w:b/>
              </w:rPr>
              <w:t>2</w:t>
            </w:r>
            <w:r w:rsidRPr="00C77FCF">
              <w:rPr>
                <w:b/>
              </w:rPr>
              <w:t xml:space="preserve"> </w:t>
            </w:r>
            <w:r>
              <w:rPr>
                <w:b/>
              </w:rPr>
              <w:t>История</w:t>
            </w:r>
          </w:p>
          <w:p w:rsidR="00FC0FAB" w:rsidRPr="002D6FB7" w:rsidRDefault="00FC0FAB" w:rsidP="005D26FF">
            <w:pPr>
              <w:jc w:val="both"/>
            </w:pPr>
            <w:r w:rsidRPr="002D6FB7">
              <w:rPr>
                <w:b/>
              </w:rPr>
              <w:t>уметь</w:t>
            </w:r>
            <w:r w:rsidRPr="002D6FB7">
              <w:t>:</w:t>
            </w:r>
          </w:p>
          <w:p w:rsidR="00FC0FAB" w:rsidRDefault="00FC0FAB" w:rsidP="005D26FF">
            <w:pPr>
              <w:jc w:val="both"/>
            </w:pPr>
            <w:r w:rsidRPr="00481FAD">
              <w:t>- ориентироваться в современной экономической, политической и культурной ситуации в России и мире;</w:t>
            </w:r>
          </w:p>
          <w:p w:rsidR="00FC0FAB" w:rsidRDefault="00FC0FAB" w:rsidP="005D26FF">
            <w:pPr>
              <w:jc w:val="both"/>
            </w:pPr>
            <w:r w:rsidRPr="00481FAD">
              <w:t xml:space="preserve"> - выявлять взаимосвязь российских, региональных, мировых социально</w:t>
            </w:r>
            <w:r>
              <w:t>-</w:t>
            </w:r>
            <w:r w:rsidRPr="00481FAD">
              <w:t>экономических, политических и культурных проблем.</w:t>
            </w:r>
          </w:p>
          <w:p w:rsidR="00FC0FAB" w:rsidRPr="002D6FB7" w:rsidRDefault="00FC0FAB" w:rsidP="005D26FF">
            <w:pPr>
              <w:jc w:val="both"/>
              <w:rPr>
                <w:rStyle w:val="FontStyle84"/>
                <w:b/>
                <w:i w:val="0"/>
                <w:sz w:val="24"/>
                <w:szCs w:val="24"/>
              </w:rPr>
            </w:pPr>
            <w:r w:rsidRPr="002D6FB7">
              <w:rPr>
                <w:rStyle w:val="FontStyle84"/>
                <w:b/>
                <w:i w:val="0"/>
                <w:sz w:val="24"/>
                <w:szCs w:val="24"/>
              </w:rPr>
              <w:t>знать:</w:t>
            </w:r>
          </w:p>
          <w:p w:rsidR="00FC0FAB" w:rsidRDefault="00FC0FAB" w:rsidP="005D26FF">
            <w:r w:rsidRPr="00481FAD">
              <w:t>- сущность и причины локальных, региональных, межгосударственных конфликтов в конце XX – начале XXI вв.;</w:t>
            </w:r>
          </w:p>
          <w:p w:rsidR="00FC0FAB" w:rsidRDefault="00FC0FAB" w:rsidP="005D26FF">
            <w:r w:rsidRPr="00481FAD">
              <w:t xml:space="preserve"> -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FC0FAB" w:rsidRDefault="00FC0FAB" w:rsidP="005D26FF">
            <w:r w:rsidRPr="00481FAD">
              <w:t>- роль науки, культуры и религии в сохранении и укреплении национал</w:t>
            </w:r>
            <w:r>
              <w:t>ьных и государственных традиций.</w:t>
            </w:r>
          </w:p>
          <w:p w:rsidR="00FC0FAB" w:rsidRDefault="00FC0FAB" w:rsidP="005D26FF"/>
          <w:p w:rsidR="00FC0FAB" w:rsidRPr="007877B3" w:rsidRDefault="00FC0FAB" w:rsidP="005D26FF"/>
        </w:tc>
        <w:tc>
          <w:tcPr>
            <w:tcW w:w="2899" w:type="dxa"/>
            <w:tcBorders>
              <w:bottom w:val="single" w:sz="4" w:space="0" w:color="auto"/>
            </w:tcBorders>
          </w:tcPr>
          <w:p w:rsidR="00634718" w:rsidRDefault="00634718" w:rsidP="00634718">
            <w:r>
              <w:t>ПМ. 01 Подготовка и осуществление технологических процессов изготовления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p w:rsidR="00634718" w:rsidRDefault="00634718" w:rsidP="00634718">
            <w:pPr>
              <w:tabs>
                <w:tab w:val="left" w:pos="0"/>
              </w:tabs>
            </w:pPr>
            <w:r w:rsidRPr="00634718">
              <w:t>МДК.02.01 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p w:rsidR="00634718" w:rsidRDefault="00634718" w:rsidP="00634718">
            <w:pPr>
              <w:rPr>
                <w:lang w:eastAsia="ru-RU"/>
              </w:rPr>
            </w:pPr>
            <w:r w:rsidRPr="00634718">
              <w:rPr>
                <w:lang w:eastAsia="ru-RU"/>
              </w:rPr>
              <w:t>ПК 1.4. 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r w:rsidRPr="00634718">
              <w:rPr>
                <w:lang w:eastAsia="ru-RU"/>
              </w:rPr>
              <w:t>ПК 2.4. 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r w:rsidRPr="00634718">
              <w:rPr>
                <w:lang w:eastAsia="ru-RU"/>
              </w:rPr>
              <w:t>ПК 3.4. 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r w:rsidRPr="00634718">
              <w:rPr>
                <w:lang w:eastAsia="ru-RU"/>
              </w:rPr>
              <w:t>ПК 4.4. 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p>
          <w:p w:rsidR="00634718" w:rsidRPr="00634718" w:rsidRDefault="00634718" w:rsidP="00634718">
            <w:pPr>
              <w:rPr>
                <w:lang w:eastAsia="ru-RU"/>
              </w:rPr>
            </w:pPr>
          </w:p>
          <w:p w:rsidR="00FC0FAB" w:rsidRPr="00E94F5E" w:rsidRDefault="00FC0FAB" w:rsidP="004D3822">
            <w:pPr>
              <w:rPr>
                <w:bCs/>
              </w:rPr>
            </w:pPr>
          </w:p>
        </w:tc>
        <w:tc>
          <w:tcPr>
            <w:tcW w:w="2210" w:type="dxa"/>
            <w:tcBorders>
              <w:bottom w:val="single" w:sz="4" w:space="0" w:color="auto"/>
            </w:tcBorders>
          </w:tcPr>
          <w:p w:rsidR="00FC0FAB" w:rsidRDefault="00FC0FAB" w:rsidP="005D26FF">
            <w:pPr>
              <w:rPr>
                <w:bCs/>
              </w:rPr>
            </w:pPr>
            <w:proofErr w:type="spellStart"/>
            <w:r>
              <w:t>ПРб</w:t>
            </w:r>
            <w:proofErr w:type="spellEnd"/>
            <w:r>
              <w:t xml:space="preserve"> 01.</w:t>
            </w:r>
            <w:r w:rsidRPr="00E55D37">
              <w:rPr>
                <w:bCs/>
              </w:rPr>
              <w:t xml:space="preserve"> </w:t>
            </w:r>
            <w:r w:rsidR="00325447" w:rsidRPr="00910514">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00325447" w:rsidRPr="00910514">
              <w:t>сформированность</w:t>
            </w:r>
            <w:proofErr w:type="spellEnd"/>
            <w:r w:rsidR="00325447" w:rsidRPr="00910514">
              <w:t xml:space="preserve"> ценностного отношения к литературе как неотъемлемой части культуры</w:t>
            </w:r>
            <w:r>
              <w:rPr>
                <w:bCs/>
              </w:rPr>
              <w:t>.</w:t>
            </w:r>
          </w:p>
          <w:p w:rsidR="00325447" w:rsidRDefault="00FC0FAB" w:rsidP="005D26FF">
            <w:pPr>
              <w:rPr>
                <w:bCs/>
              </w:rPr>
            </w:pPr>
            <w:proofErr w:type="spellStart"/>
            <w:r w:rsidRPr="00E55D37">
              <w:rPr>
                <w:bCs/>
              </w:rPr>
              <w:t>ПРб</w:t>
            </w:r>
            <w:proofErr w:type="spellEnd"/>
            <w:r w:rsidRPr="00E55D37">
              <w:rPr>
                <w:bCs/>
              </w:rPr>
              <w:t xml:space="preserve"> 02</w:t>
            </w:r>
            <w:r>
              <w:rPr>
                <w:bCs/>
              </w:rPr>
              <w:t>.</w:t>
            </w:r>
            <w:r w:rsidRPr="00E55D37">
              <w:rPr>
                <w:bCs/>
              </w:rPr>
              <w:t xml:space="preserve"> </w:t>
            </w:r>
            <w:r w:rsidR="00325447" w:rsidRPr="00910514">
              <w:t>осознание взаимосвязи между языковым, литературным, интеллектуальным, духовно-нравственным развитием личности</w:t>
            </w:r>
            <w:r w:rsidR="00325447" w:rsidRPr="00E55D37">
              <w:rPr>
                <w:bCs/>
              </w:rPr>
              <w:t xml:space="preserve"> </w:t>
            </w:r>
          </w:p>
          <w:p w:rsidR="00325447" w:rsidRDefault="00FC0FAB" w:rsidP="005D26FF">
            <w:proofErr w:type="spellStart"/>
            <w:r w:rsidRPr="00E55D37">
              <w:rPr>
                <w:bCs/>
              </w:rPr>
              <w:t>ПРб</w:t>
            </w:r>
            <w:proofErr w:type="spellEnd"/>
            <w:r w:rsidRPr="00E55D37">
              <w:rPr>
                <w:bCs/>
              </w:rPr>
              <w:t xml:space="preserve"> 03</w:t>
            </w:r>
            <w:r>
              <w:rPr>
                <w:bCs/>
              </w:rPr>
              <w:t>.</w:t>
            </w:r>
            <w:r w:rsidRPr="00E55D37">
              <w:rPr>
                <w:bCs/>
              </w:rPr>
              <w:t xml:space="preserve"> </w:t>
            </w:r>
            <w:proofErr w:type="spellStart"/>
            <w:r w:rsidR="00325447" w:rsidRPr="00910514">
              <w:t>сформированность</w:t>
            </w:r>
            <w:proofErr w:type="spellEnd"/>
            <w:r w:rsidR="00325447" w:rsidRPr="00910514">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FC0FAB" w:rsidRDefault="00FC0FAB" w:rsidP="005D26FF">
            <w:pPr>
              <w:rPr>
                <w:bCs/>
              </w:rPr>
            </w:pPr>
            <w:proofErr w:type="spellStart"/>
            <w:r w:rsidRPr="00E55D37">
              <w:rPr>
                <w:bCs/>
              </w:rPr>
              <w:t>ПРб</w:t>
            </w:r>
            <w:proofErr w:type="spellEnd"/>
            <w:r w:rsidRPr="00E55D37">
              <w:rPr>
                <w:bCs/>
              </w:rPr>
              <w:t xml:space="preserve"> 04. </w:t>
            </w:r>
            <w:r w:rsidR="00325447" w:rsidRPr="00910514">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FC0FAB" w:rsidRDefault="00FC0FAB" w:rsidP="005D26FF">
            <w:proofErr w:type="spellStart"/>
            <w:r>
              <w:rPr>
                <w:bCs/>
              </w:rPr>
              <w:t>ПРб</w:t>
            </w:r>
            <w:proofErr w:type="spellEnd"/>
            <w:r>
              <w:rPr>
                <w:bCs/>
              </w:rPr>
              <w:t xml:space="preserve"> 07. </w:t>
            </w:r>
            <w:r w:rsidR="00325447" w:rsidRPr="00910514">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FC0FAB" w:rsidRPr="009C7C5C" w:rsidRDefault="00FC0FAB" w:rsidP="005D26FF">
            <w:pPr>
              <w:rPr>
                <w:color w:val="FF0000"/>
              </w:rPr>
            </w:pPr>
          </w:p>
        </w:tc>
        <w:tc>
          <w:tcPr>
            <w:tcW w:w="2376" w:type="dxa"/>
            <w:tcBorders>
              <w:bottom w:val="single" w:sz="4" w:space="0" w:color="auto"/>
            </w:tcBorders>
          </w:tcPr>
          <w:p w:rsidR="00FC0FAB" w:rsidRDefault="00FC0FAB" w:rsidP="00FC0FAB">
            <w:pPr>
              <w:rPr>
                <w:b/>
              </w:rPr>
            </w:pPr>
            <w:r>
              <w:rPr>
                <w:b/>
                <w:bCs/>
              </w:rPr>
              <w:t>Введение</w:t>
            </w:r>
          </w:p>
          <w:p w:rsidR="00FC0FAB" w:rsidRDefault="00FC0FAB" w:rsidP="00FC0FAB">
            <w:pPr>
              <w:rPr>
                <w:b/>
                <w:bCs/>
                <w:iCs/>
                <w:lang w:eastAsia="ru-RU"/>
              </w:rPr>
            </w:pPr>
            <w:r>
              <w:rPr>
                <w:b/>
              </w:rPr>
              <w:t>Раздел 1.</w:t>
            </w:r>
            <w:r w:rsidRPr="00332A1E">
              <w:rPr>
                <w:b/>
                <w:bCs/>
                <w:iCs/>
                <w:lang w:eastAsia="ru-RU"/>
              </w:rPr>
              <w:t xml:space="preserve"> </w:t>
            </w:r>
            <w:r w:rsidR="00FA71C5">
              <w:rPr>
                <w:b/>
                <w:bCs/>
                <w:iCs/>
                <w:lang w:eastAsia="ru-RU"/>
              </w:rPr>
              <w:t>Человек и его время:</w:t>
            </w:r>
            <w:r w:rsidR="0057203A">
              <w:rPr>
                <w:b/>
                <w:bCs/>
                <w:iCs/>
                <w:lang w:eastAsia="ru-RU"/>
              </w:rPr>
              <w:t xml:space="preserve"> </w:t>
            </w:r>
            <w:r w:rsidR="00FA71C5">
              <w:rPr>
                <w:b/>
                <w:bCs/>
                <w:iCs/>
                <w:lang w:eastAsia="ru-RU"/>
              </w:rPr>
              <w:t>классики</w:t>
            </w:r>
            <w:r w:rsidR="0057203A">
              <w:rPr>
                <w:b/>
                <w:bCs/>
                <w:iCs/>
                <w:lang w:eastAsia="ru-RU"/>
              </w:rPr>
              <w:t xml:space="preserve"> </w:t>
            </w:r>
            <w:r w:rsidR="00FA71C5">
              <w:rPr>
                <w:b/>
                <w:bCs/>
                <w:iCs/>
                <w:lang w:eastAsia="ru-RU"/>
              </w:rPr>
              <w:t xml:space="preserve">первой </w:t>
            </w:r>
            <w:r w:rsidR="0057203A">
              <w:rPr>
                <w:b/>
                <w:bCs/>
                <w:iCs/>
                <w:lang w:eastAsia="ru-RU"/>
              </w:rPr>
              <w:t xml:space="preserve">половины </w:t>
            </w:r>
            <w:r w:rsidR="0057203A" w:rsidRPr="00A921ED">
              <w:rPr>
                <w:b/>
              </w:rPr>
              <w:t>XIX века</w:t>
            </w:r>
            <w:r w:rsidR="0057203A">
              <w:rPr>
                <w:b/>
              </w:rPr>
              <w:t xml:space="preserve"> и знаковые образы русской культуры</w:t>
            </w:r>
          </w:p>
          <w:p w:rsidR="00FC0FAB" w:rsidRPr="00FC0FAB" w:rsidRDefault="00FC0FAB" w:rsidP="00FC0FAB">
            <w:pPr>
              <w:rPr>
                <w:b/>
              </w:rPr>
            </w:pPr>
            <w:r w:rsidRPr="00FC0FAB">
              <w:rPr>
                <w:bCs/>
                <w:iCs/>
                <w:color w:val="000000" w:themeColor="text1"/>
                <w:lang w:eastAsia="ja-JP" w:bidi="ne-IN"/>
              </w:rPr>
              <w:t>Тема 1.</w:t>
            </w:r>
            <w:r w:rsidR="0057203A">
              <w:rPr>
                <w:bCs/>
                <w:iCs/>
                <w:color w:val="000000" w:themeColor="text1"/>
                <w:lang w:eastAsia="ja-JP" w:bidi="ne-IN"/>
              </w:rPr>
              <w:t>1-1.2</w:t>
            </w:r>
            <w:r w:rsidRPr="00FC0FAB">
              <w:rPr>
                <w:bCs/>
                <w:iCs/>
                <w:color w:val="000000" w:themeColor="text1"/>
                <w:lang w:eastAsia="ja-JP" w:bidi="ne-IN"/>
              </w:rPr>
              <w:t xml:space="preserve"> Работа с источниками информации</w:t>
            </w:r>
          </w:p>
          <w:p w:rsidR="0057203A" w:rsidRDefault="0057203A" w:rsidP="0057203A">
            <w:r>
              <w:rPr>
                <w:b/>
              </w:rPr>
              <w:t xml:space="preserve">Раздел 2. </w:t>
            </w:r>
            <w:r w:rsidRPr="00A921ED">
              <w:rPr>
                <w:b/>
              </w:rPr>
              <w:t>Особенности развития русской литературы во второй половине XIX века</w:t>
            </w:r>
            <w:r>
              <w:t xml:space="preserve"> Темы 2.1-2.9 Анализ историк</w:t>
            </w:r>
            <w:proofErr w:type="gramStart"/>
            <w:r>
              <w:t>о-</w:t>
            </w:r>
            <w:proofErr w:type="gramEnd"/>
            <w:r>
              <w:t xml:space="preserve">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 </w:t>
            </w:r>
          </w:p>
          <w:p w:rsidR="0057203A" w:rsidRDefault="0057203A" w:rsidP="0057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AB0">
              <w:rPr>
                <w:b/>
              </w:rPr>
              <w:t>Раздел 4</w:t>
            </w:r>
            <w:r>
              <w:rPr>
                <w:b/>
              </w:rPr>
              <w:t>.</w:t>
            </w:r>
            <w:r>
              <w:rPr>
                <w:b/>
                <w:bCs/>
                <w:lang w:eastAsia="ru-RU"/>
              </w:rPr>
              <w:t xml:space="preserve"> «Человек перед лицом эпохальных потрясений»: русская литература 20-40-х годов</w:t>
            </w:r>
            <w:r w:rsidRPr="00730162">
              <w:rPr>
                <w:b/>
                <w:bCs/>
                <w:lang w:eastAsia="ru-RU"/>
              </w:rPr>
              <w:t xml:space="preserve"> </w:t>
            </w:r>
            <w:r>
              <w:rPr>
                <w:b/>
                <w:bCs/>
                <w:lang w:val="en-US" w:eastAsia="ru-RU"/>
              </w:rPr>
              <w:t>XX</w:t>
            </w:r>
            <w:r w:rsidRPr="00730162">
              <w:rPr>
                <w:b/>
                <w:bCs/>
                <w:lang w:eastAsia="ru-RU"/>
              </w:rPr>
              <w:t xml:space="preserve"> </w:t>
            </w:r>
            <w:r>
              <w:rPr>
                <w:b/>
                <w:bCs/>
                <w:lang w:eastAsia="ru-RU"/>
              </w:rPr>
              <w:t>века</w:t>
            </w:r>
          </w:p>
          <w:p w:rsidR="0057203A" w:rsidRDefault="0057203A" w:rsidP="0057203A">
            <w:r>
              <w:t>Темы 4.1-4.5 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p w:rsidR="0057203A" w:rsidRDefault="0057203A" w:rsidP="0057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04ED">
              <w:rPr>
                <w:b/>
              </w:rPr>
              <w:t>Раздел 7.</w:t>
            </w:r>
            <w:r>
              <w:t xml:space="preserve"> «</w:t>
            </w:r>
            <w:r>
              <w:rPr>
                <w:b/>
                <w:bCs/>
                <w:lang w:eastAsia="ru-RU"/>
              </w:rPr>
              <w:t xml:space="preserve">Людей неинтересных в мире нет»: Литература середины 1960-ч годов до начала </w:t>
            </w:r>
            <w:r>
              <w:rPr>
                <w:b/>
                <w:bCs/>
                <w:lang w:val="en-US" w:eastAsia="ru-RU"/>
              </w:rPr>
              <w:t>XXI</w:t>
            </w:r>
            <w:r w:rsidRPr="00730162">
              <w:rPr>
                <w:b/>
                <w:bCs/>
                <w:lang w:eastAsia="ru-RU"/>
              </w:rPr>
              <w:t xml:space="preserve"> </w:t>
            </w:r>
            <w:r>
              <w:rPr>
                <w:b/>
                <w:bCs/>
                <w:lang w:eastAsia="ru-RU"/>
              </w:rPr>
              <w:t>века.</w:t>
            </w:r>
          </w:p>
          <w:p w:rsidR="00FC0FAB" w:rsidRPr="00231081" w:rsidRDefault="0057203A" w:rsidP="0057203A">
            <w:pPr>
              <w:rPr>
                <w:b/>
              </w:rPr>
            </w:pPr>
            <w:r>
              <w:t xml:space="preserve"> Темы 7.1-7.2 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r>
      <w:tr w:rsidR="00FC0FAB" w:rsidRPr="00FD3114" w:rsidTr="002D46B3">
        <w:trPr>
          <w:trHeight w:val="3864"/>
        </w:trPr>
        <w:tc>
          <w:tcPr>
            <w:tcW w:w="2935" w:type="dxa"/>
            <w:tcBorders>
              <w:top w:val="single" w:sz="4" w:space="0" w:color="auto"/>
            </w:tcBorders>
          </w:tcPr>
          <w:p w:rsidR="00FC0FAB" w:rsidRPr="00C77FCF" w:rsidRDefault="00FC0FAB" w:rsidP="00481FAD">
            <w:pPr>
              <w:rPr>
                <w:b/>
              </w:rPr>
            </w:pPr>
            <w:r w:rsidRPr="00C77FCF">
              <w:rPr>
                <w:b/>
              </w:rPr>
              <w:t>ОГСЭ.06 Общие компетенции профессионала.</w:t>
            </w:r>
          </w:p>
          <w:p w:rsidR="00FC0FAB" w:rsidRPr="00872BEE" w:rsidRDefault="00FC0FAB" w:rsidP="0048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872BEE">
              <w:rPr>
                <w:b/>
              </w:rPr>
              <w:t xml:space="preserve">опыт практической деятельности в сфере </w:t>
            </w:r>
            <w:proofErr w:type="gramStart"/>
            <w:r w:rsidR="003144F1">
              <w:rPr>
                <w:b/>
              </w:rPr>
              <w:t>технологических</w:t>
            </w:r>
            <w:proofErr w:type="gramEnd"/>
            <w:r w:rsidR="003144F1">
              <w:rPr>
                <w:b/>
              </w:rPr>
              <w:t xml:space="preserve"> </w:t>
            </w:r>
            <w:proofErr w:type="spellStart"/>
            <w:r w:rsidR="003144F1">
              <w:rPr>
                <w:b/>
              </w:rPr>
              <w:t>проессов</w:t>
            </w:r>
            <w:proofErr w:type="spellEnd"/>
            <w:r w:rsidRPr="00872BEE">
              <w:rPr>
                <w:b/>
              </w:rPr>
              <w:t>:</w:t>
            </w:r>
          </w:p>
          <w:p w:rsidR="00FC0FAB" w:rsidRPr="00872BEE" w:rsidRDefault="00FC0FAB" w:rsidP="00481FAD">
            <w:r>
              <w:t xml:space="preserve">- </w:t>
            </w:r>
            <w:r w:rsidRPr="00872BEE">
              <w:t>извлечения из устной</w:t>
            </w:r>
            <w:r>
              <w:t xml:space="preserve"> </w:t>
            </w:r>
            <w:r w:rsidRPr="00872BEE">
              <w:t>речи (монолога, диалога, дискуссия) основного (общего) содержание фактической информации по заданным основаниям;</w:t>
            </w:r>
          </w:p>
          <w:p w:rsidR="00FC0FAB" w:rsidRDefault="00FC0FAB" w:rsidP="00481FAD">
            <w:r>
              <w:t xml:space="preserve">- </w:t>
            </w:r>
            <w:r w:rsidRPr="00872BEE">
              <w:t>произнесения монолога в соответствии с заданной целью коммуникации перед заданной целевой аудиторией</w:t>
            </w:r>
            <w:r>
              <w:t>;</w:t>
            </w:r>
          </w:p>
          <w:p w:rsidR="00FC0FAB" w:rsidRPr="00872BEE" w:rsidRDefault="00FC0FAB" w:rsidP="00481FAD">
            <w:r>
              <w:t xml:space="preserve">- </w:t>
            </w:r>
            <w:r w:rsidRPr="00872BEE">
              <w:t>формулирования вывода на основе заданных посылок;</w:t>
            </w:r>
          </w:p>
          <w:p w:rsidR="00FC0FAB" w:rsidRDefault="00FC0FAB" w:rsidP="00481FAD">
            <w:r>
              <w:t xml:space="preserve">- </w:t>
            </w:r>
            <w:r w:rsidRPr="00872BEE">
              <w:t>формулирования аргумен</w:t>
            </w:r>
            <w:r>
              <w:t>тов в поддержку вывода / тезиса;</w:t>
            </w:r>
          </w:p>
          <w:p w:rsidR="00FC0FAB" w:rsidRPr="00F57F3A" w:rsidRDefault="00FC0FAB" w:rsidP="00481FAD">
            <w:r>
              <w:t xml:space="preserve">- </w:t>
            </w:r>
            <w:r w:rsidRPr="00F57F3A">
              <w:t>выполнения служебного доклада / выступления на совещании с заданной целью коммуникации перед заданной целевой аудиторией в модельных условиях;</w:t>
            </w:r>
          </w:p>
          <w:p w:rsidR="00FC0FAB" w:rsidRDefault="00FC0FAB" w:rsidP="00481FAD">
            <w:r>
              <w:t xml:space="preserve">- </w:t>
            </w:r>
            <w:r w:rsidRPr="00F57F3A">
              <w:t>создания продукта письменной коммуникации сложной структуры, содержащего сопоставление позиций и / или аргументацию за или против предъявленной для обсуждения позиции.</w:t>
            </w:r>
          </w:p>
          <w:p w:rsidR="00FC0FAB" w:rsidRPr="009C7C5C" w:rsidRDefault="00FC0FAB" w:rsidP="00EA357D">
            <w:pPr>
              <w:jc w:val="both"/>
              <w:rPr>
                <w:color w:val="FF0000"/>
              </w:rPr>
            </w:pPr>
          </w:p>
        </w:tc>
        <w:tc>
          <w:tcPr>
            <w:tcW w:w="2899" w:type="dxa"/>
            <w:tcBorders>
              <w:top w:val="single" w:sz="4" w:space="0" w:color="auto"/>
            </w:tcBorders>
          </w:tcPr>
          <w:p w:rsidR="00634718" w:rsidRDefault="00634718" w:rsidP="00634718">
            <w:r>
              <w:t>ПМ. 01 Подготовка и осуществление технологических процессов изготовления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p w:rsidR="00634718" w:rsidRDefault="00634718" w:rsidP="00634718">
            <w:pPr>
              <w:tabs>
                <w:tab w:val="left" w:pos="0"/>
              </w:tabs>
            </w:pPr>
            <w:r w:rsidRPr="00634718">
              <w:t>МДК.02.01 Изготовление различных изделий на фрезерных станках по стадиям технологического процесса в соответствии с требованиями охраны труда и экологической безопасности,</w:t>
            </w:r>
          </w:p>
          <w:p w:rsidR="00634718" w:rsidRDefault="00634718" w:rsidP="00634718">
            <w:pPr>
              <w:rPr>
                <w:lang w:eastAsia="ru-RU"/>
              </w:rPr>
            </w:pPr>
            <w:r w:rsidRPr="00634718">
              <w:rPr>
                <w:lang w:eastAsia="ru-RU"/>
              </w:rPr>
              <w:t>ПК 1.4. 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r w:rsidRPr="00634718">
              <w:rPr>
                <w:lang w:eastAsia="ru-RU"/>
              </w:rPr>
              <w:t>ПК 2.4. Вести технологический процесс фрезерования заготовок, деталей, узлов и изделий из различных материалов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r w:rsidRPr="00634718">
              <w:rPr>
                <w:lang w:eastAsia="ru-RU"/>
              </w:rPr>
              <w:t>ПК 3.4. Осуществлять шевингование и доводку деталей и инструмента различной степени сложности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r w:rsidRPr="00634718">
              <w:rPr>
                <w:lang w:eastAsia="ru-RU"/>
              </w:rPr>
              <w:t>ПК 4.4. 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p w:rsidR="00634718" w:rsidRPr="00634718" w:rsidRDefault="00634718" w:rsidP="00634718">
            <w:pPr>
              <w:rPr>
                <w:lang w:eastAsia="ru-RU"/>
              </w:rPr>
            </w:pPr>
          </w:p>
          <w:p w:rsidR="00634718" w:rsidRPr="00634718" w:rsidRDefault="00634718" w:rsidP="00634718">
            <w:pPr>
              <w:rPr>
                <w:lang w:eastAsia="ru-RU"/>
              </w:rPr>
            </w:pPr>
          </w:p>
          <w:p w:rsidR="00FC0FAB" w:rsidRPr="009C7C5C" w:rsidRDefault="00FC0FAB" w:rsidP="004D3822">
            <w:pPr>
              <w:rPr>
                <w:color w:val="FF0000"/>
              </w:rPr>
            </w:pPr>
          </w:p>
        </w:tc>
        <w:tc>
          <w:tcPr>
            <w:tcW w:w="2210" w:type="dxa"/>
            <w:tcBorders>
              <w:top w:val="single" w:sz="4" w:space="0" w:color="auto"/>
              <w:bottom w:val="single" w:sz="4" w:space="0" w:color="auto"/>
            </w:tcBorders>
          </w:tcPr>
          <w:p w:rsidR="00FC0FAB" w:rsidRPr="00D96954" w:rsidRDefault="00FC0FAB" w:rsidP="00365081">
            <w:r>
              <w:t>ПРб.01.</w:t>
            </w:r>
            <w:r w:rsidRPr="00E55D37">
              <w:rPr>
                <w:bCs/>
              </w:rPr>
              <w:t xml:space="preserve"> </w:t>
            </w:r>
            <w:r w:rsidR="00325447" w:rsidRPr="00910514">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00325447" w:rsidRPr="00910514">
              <w:t>сформированность</w:t>
            </w:r>
            <w:proofErr w:type="spellEnd"/>
            <w:r w:rsidR="00325447" w:rsidRPr="00910514">
              <w:t xml:space="preserve"> ценностного отношения к литературе как неотъемлемой части культуры</w:t>
            </w:r>
          </w:p>
        </w:tc>
        <w:tc>
          <w:tcPr>
            <w:tcW w:w="2376" w:type="dxa"/>
            <w:tcBorders>
              <w:top w:val="single" w:sz="4" w:space="0" w:color="auto"/>
              <w:bottom w:val="single" w:sz="4" w:space="0" w:color="auto"/>
            </w:tcBorders>
          </w:tcPr>
          <w:p w:rsidR="0057203A" w:rsidRDefault="0057203A" w:rsidP="0057203A">
            <w:pPr>
              <w:rPr>
                <w:b/>
              </w:rPr>
            </w:pPr>
            <w:r>
              <w:rPr>
                <w:b/>
                <w:bCs/>
              </w:rPr>
              <w:t>Введение</w:t>
            </w:r>
          </w:p>
          <w:p w:rsidR="0057203A" w:rsidRDefault="0057203A" w:rsidP="0057203A">
            <w:pPr>
              <w:rPr>
                <w:b/>
                <w:bCs/>
                <w:iCs/>
                <w:lang w:eastAsia="ru-RU"/>
              </w:rPr>
            </w:pPr>
            <w:r>
              <w:rPr>
                <w:b/>
              </w:rPr>
              <w:t>Раздел 1.</w:t>
            </w:r>
            <w:r w:rsidRPr="00332A1E">
              <w:rPr>
                <w:b/>
                <w:bCs/>
                <w:iCs/>
                <w:lang w:eastAsia="ru-RU"/>
              </w:rPr>
              <w:t xml:space="preserve"> </w:t>
            </w:r>
            <w:r>
              <w:rPr>
                <w:b/>
                <w:bCs/>
                <w:iCs/>
                <w:lang w:eastAsia="ru-RU"/>
              </w:rPr>
              <w:t xml:space="preserve">Человек и его время: классики первой половины </w:t>
            </w:r>
            <w:r w:rsidRPr="00A921ED">
              <w:rPr>
                <w:b/>
              </w:rPr>
              <w:t>XIX века</w:t>
            </w:r>
            <w:r>
              <w:rPr>
                <w:b/>
              </w:rPr>
              <w:t xml:space="preserve"> и знаковые образы русской культуры</w:t>
            </w:r>
          </w:p>
          <w:p w:rsidR="0057203A" w:rsidRPr="00FC0FAB" w:rsidRDefault="0057203A" w:rsidP="0057203A">
            <w:pPr>
              <w:rPr>
                <w:b/>
              </w:rPr>
            </w:pPr>
            <w:r w:rsidRPr="00FC0FAB">
              <w:rPr>
                <w:bCs/>
                <w:iCs/>
                <w:color w:val="000000" w:themeColor="text1"/>
                <w:lang w:eastAsia="ja-JP" w:bidi="ne-IN"/>
              </w:rPr>
              <w:t>Тема 1.</w:t>
            </w:r>
            <w:r>
              <w:rPr>
                <w:bCs/>
                <w:iCs/>
                <w:color w:val="000000" w:themeColor="text1"/>
                <w:lang w:eastAsia="ja-JP" w:bidi="ne-IN"/>
              </w:rPr>
              <w:t>1-1.2</w:t>
            </w:r>
            <w:r w:rsidRPr="00FC0FAB">
              <w:rPr>
                <w:bCs/>
                <w:iCs/>
                <w:color w:val="000000" w:themeColor="text1"/>
                <w:lang w:eastAsia="ja-JP" w:bidi="ne-IN"/>
              </w:rPr>
              <w:t xml:space="preserve"> Работа с источниками информации</w:t>
            </w:r>
          </w:p>
          <w:p w:rsidR="0057203A" w:rsidRDefault="0057203A" w:rsidP="0057203A">
            <w:r>
              <w:rPr>
                <w:b/>
              </w:rPr>
              <w:t xml:space="preserve">Раздел 2. </w:t>
            </w:r>
            <w:r w:rsidRPr="00A921ED">
              <w:rPr>
                <w:b/>
              </w:rPr>
              <w:t>Особенности развития русской литературы во второй половине XIX века</w:t>
            </w:r>
            <w:r>
              <w:t xml:space="preserve"> Темы 2.1-2.9 Анализ историк</w:t>
            </w:r>
            <w:proofErr w:type="gramStart"/>
            <w:r>
              <w:t>о-</w:t>
            </w:r>
            <w:proofErr w:type="gramEnd"/>
            <w:r>
              <w:t xml:space="preserve"> и теоретико-литературного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 </w:t>
            </w:r>
          </w:p>
          <w:p w:rsidR="0057203A" w:rsidRDefault="0057203A" w:rsidP="00572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D1AB0">
              <w:rPr>
                <w:b/>
              </w:rPr>
              <w:t>Раздел 4</w:t>
            </w:r>
            <w:r>
              <w:rPr>
                <w:b/>
              </w:rPr>
              <w:t>.</w:t>
            </w:r>
            <w:r>
              <w:rPr>
                <w:b/>
                <w:bCs/>
                <w:lang w:eastAsia="ru-RU"/>
              </w:rPr>
              <w:t xml:space="preserve"> «Человек перед лицом эпохальных потрясений»: русская литература 20-40-х годов</w:t>
            </w:r>
            <w:r w:rsidRPr="00730162">
              <w:rPr>
                <w:b/>
                <w:bCs/>
                <w:lang w:eastAsia="ru-RU"/>
              </w:rPr>
              <w:t xml:space="preserve"> </w:t>
            </w:r>
            <w:r>
              <w:rPr>
                <w:b/>
                <w:bCs/>
                <w:lang w:val="en-US" w:eastAsia="ru-RU"/>
              </w:rPr>
              <w:t>XX</w:t>
            </w:r>
            <w:r w:rsidRPr="00730162">
              <w:rPr>
                <w:b/>
                <w:bCs/>
                <w:lang w:eastAsia="ru-RU"/>
              </w:rPr>
              <w:t xml:space="preserve"> </w:t>
            </w:r>
            <w:r>
              <w:rPr>
                <w:b/>
                <w:bCs/>
                <w:lang w:eastAsia="ru-RU"/>
              </w:rPr>
              <w:t>века</w:t>
            </w:r>
          </w:p>
          <w:p w:rsidR="0057203A" w:rsidRDefault="0057203A" w:rsidP="0057203A">
            <w:r>
              <w:t>Темы 4.1-4.5 Реализация представлений о системе стилей художественной литературы разных эпох, литературных направлениях, индивидуальном авторском стиле в решении профессиональных задачах специальностей технологического профиля</w:t>
            </w:r>
          </w:p>
          <w:p w:rsidR="00312A03" w:rsidRDefault="0057203A" w:rsidP="00312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604ED">
              <w:rPr>
                <w:b/>
              </w:rPr>
              <w:t xml:space="preserve">Раздел </w:t>
            </w:r>
            <w:r>
              <w:rPr>
                <w:b/>
              </w:rPr>
              <w:t>9</w:t>
            </w:r>
            <w:r>
              <w:t xml:space="preserve">. </w:t>
            </w:r>
            <w:r>
              <w:rPr>
                <w:b/>
                <w:bCs/>
                <w:lang w:eastAsia="ru-RU"/>
              </w:rPr>
              <w:t>Литература народов России</w:t>
            </w:r>
            <w:r>
              <w:t xml:space="preserve"> Тема 10.1. </w:t>
            </w:r>
            <w:r w:rsidR="00312A03">
              <w:t>Работа с текстами</w:t>
            </w:r>
          </w:p>
          <w:p w:rsidR="00FC0FAB" w:rsidRPr="00231081" w:rsidRDefault="00FC0FAB" w:rsidP="005D26FF">
            <w:pPr>
              <w:rPr>
                <w:b/>
                <w:bCs/>
                <w:iCs/>
              </w:rPr>
            </w:pPr>
          </w:p>
        </w:tc>
      </w:tr>
    </w:tbl>
    <w:p w:rsidR="009C7C5C" w:rsidRDefault="009C7C5C" w:rsidP="009C7C5C">
      <w:pPr>
        <w:jc w:val="both"/>
        <w:rPr>
          <w:i/>
          <w:color w:val="FF0000"/>
          <w:sz w:val="28"/>
          <w:highlight w:val="yellow"/>
        </w:rPr>
      </w:pPr>
    </w:p>
    <w:p w:rsidR="003A0089" w:rsidRDefault="003A0089" w:rsidP="009C7C5C">
      <w:pPr>
        <w:jc w:val="both"/>
        <w:rPr>
          <w:i/>
          <w:color w:val="FF0000"/>
          <w:sz w:val="28"/>
          <w:highlight w:val="yellow"/>
        </w:rPr>
      </w:pPr>
    </w:p>
    <w:p w:rsidR="003A0089" w:rsidRDefault="003A0089" w:rsidP="009C7C5C">
      <w:pPr>
        <w:jc w:val="both"/>
        <w:rPr>
          <w:i/>
          <w:color w:val="FF0000"/>
          <w:sz w:val="28"/>
          <w:highlight w:val="yellow"/>
        </w:rPr>
      </w:pPr>
    </w:p>
    <w:p w:rsidR="003A0089" w:rsidRDefault="003A0089" w:rsidP="009C7C5C">
      <w:pPr>
        <w:jc w:val="both"/>
        <w:rPr>
          <w:i/>
          <w:color w:val="FF0000"/>
          <w:sz w:val="28"/>
          <w:highlight w:val="yellow"/>
        </w:rPr>
      </w:pPr>
    </w:p>
    <w:p w:rsidR="003A0089" w:rsidRDefault="003A0089" w:rsidP="009C7C5C">
      <w:pPr>
        <w:jc w:val="both"/>
        <w:rPr>
          <w:i/>
          <w:color w:val="FF0000"/>
          <w:sz w:val="28"/>
          <w:highlight w:val="yellow"/>
        </w:rPr>
      </w:pPr>
    </w:p>
    <w:p w:rsidR="003A0089" w:rsidRDefault="003A0089" w:rsidP="009C7C5C">
      <w:pPr>
        <w:jc w:val="both"/>
        <w:rPr>
          <w:i/>
          <w:color w:val="FF0000"/>
          <w:sz w:val="28"/>
          <w:highlight w:val="yellow"/>
        </w:rPr>
      </w:pPr>
    </w:p>
    <w:p w:rsidR="003A0089" w:rsidRDefault="003A0089" w:rsidP="009C7C5C">
      <w:pPr>
        <w:jc w:val="both"/>
        <w:rPr>
          <w:i/>
          <w:color w:val="FF0000"/>
          <w:sz w:val="28"/>
          <w:highlight w:val="yellow"/>
        </w:rPr>
      </w:pPr>
    </w:p>
    <w:p w:rsidR="003A0089" w:rsidRDefault="003A0089" w:rsidP="009C7C5C">
      <w:pPr>
        <w:jc w:val="both"/>
        <w:rPr>
          <w:i/>
          <w:color w:val="FF0000"/>
          <w:sz w:val="28"/>
          <w:highlight w:val="yellow"/>
        </w:rPr>
      </w:pPr>
    </w:p>
    <w:p w:rsidR="003A0089" w:rsidRDefault="003A0089" w:rsidP="003A0089">
      <w:pPr>
        <w:jc w:val="center"/>
      </w:pPr>
      <w:r>
        <w:rPr>
          <w:b/>
          <w:bCs/>
        </w:rPr>
        <w:t>СВЕДЕНИЯ</w:t>
      </w:r>
      <w:r>
        <w:br/>
      </w:r>
      <w:r>
        <w:rPr>
          <w:b/>
          <w:bCs/>
        </w:rPr>
        <w:t xml:space="preserve">об адаптации рабочей программы для инвалидов и обучающихся </w:t>
      </w:r>
      <w:r>
        <w:rPr>
          <w:b/>
          <w:bCs/>
        </w:rPr>
        <w:br/>
        <w:t>с ограниченными возможностями здоровья</w:t>
      </w:r>
    </w:p>
    <w:p w:rsidR="003A0089" w:rsidRDefault="003A0089" w:rsidP="003A0089">
      <w:pPr>
        <w:ind w:firstLine="709"/>
        <w:jc w:val="both"/>
      </w:pPr>
      <w:r>
        <w:t xml:space="preserve">Рабочая программа учебной дисциплины ЛИТЕРАТУРА адаптирована для организации образовательного процесса для инвалидов и студентов, имеющих ограниченные возможности здоровья (далее – ОВЗ) в части выбора форм, методов и педагогических технологий. </w:t>
      </w:r>
    </w:p>
    <w:p w:rsidR="003A0089" w:rsidRPr="003A0089" w:rsidRDefault="003A0089" w:rsidP="003A0089">
      <w:pPr>
        <w:jc w:val="both"/>
        <w:rPr>
          <w:b/>
          <w:sz w:val="28"/>
          <w:szCs w:val="28"/>
        </w:rPr>
      </w:pPr>
      <w:proofErr w:type="gramStart"/>
      <w:r>
        <w:t xml:space="preserve">Адаптация рабочей программы проведена с учетом требований ФЗ № 273–ФЗ, ст. 79, письма </w:t>
      </w:r>
      <w:proofErr w:type="spellStart"/>
      <w:r>
        <w:t>Минобрнауки</w:t>
      </w:r>
      <w:proofErr w:type="spellEnd"/>
      <w:r>
        <w:t xml:space="preserve"> РФ от 03.08.2014 г. № 06-281 «Требования к организации образовательного процесса для обучения инвалидов и лиц с ОВЗ в ПОО, в том числе оснащенности образовательного процесса»,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22.04.2015 г. № 06–830 </w:t>
      </w:r>
      <w:proofErr w:type="spellStart"/>
      <w:r>
        <w:t>вн</w:t>
      </w:r>
      <w:proofErr w:type="spellEnd"/>
      <w:r>
        <w:t>.</w:t>
      </w:r>
      <w:proofErr w:type="gramEnd"/>
      <w:r>
        <w:t xml:space="preserve"> Адаптация рабочей программы проведена для инвалидов и обучающихся с ОВЗ, имеющих следующие особенности нарушение речи; нарушение слуха; нарушение опорно-двигательного аппарата, в т.ч. ДЦП; нарушения функций и систем организма, не препятствующих </w:t>
      </w:r>
      <w:proofErr w:type="gramStart"/>
      <w:r>
        <w:t>обучению по профессии</w:t>
      </w:r>
      <w:proofErr w:type="gramEnd"/>
      <w:r>
        <w:t xml:space="preserve">  </w:t>
      </w:r>
      <w:r w:rsidRPr="006270F6">
        <w:t xml:space="preserve">15.01.34 </w:t>
      </w:r>
      <w:r>
        <w:t xml:space="preserve">Фрезеровщик на </w:t>
      </w:r>
      <w:r w:rsidRPr="006270F6">
        <w:t>станках с числовым программным управлением</w:t>
      </w:r>
      <w:r>
        <w:rPr>
          <w:b/>
          <w:sz w:val="28"/>
          <w:szCs w:val="28"/>
        </w:rPr>
        <w:t xml:space="preserve"> </w:t>
      </w:r>
      <w:r w:rsidRPr="00936922">
        <w:t xml:space="preserve"> (</w:t>
      </w:r>
      <w:r w:rsidRPr="00936922">
        <w:rPr>
          <w:rFonts w:eastAsia="Calibri"/>
          <w:bCs/>
          <w:iCs/>
          <w:lang w:eastAsia="en-US"/>
        </w:rPr>
        <w:t>профиль обучения:</w:t>
      </w:r>
      <w:r w:rsidRPr="00936922">
        <w:rPr>
          <w:rFonts w:eastAsia="Calibri"/>
          <w:lang w:eastAsia="en-US"/>
        </w:rPr>
        <w:t xml:space="preserve"> технологический).</w:t>
      </w:r>
    </w:p>
    <w:p w:rsidR="003A0089" w:rsidRDefault="003A0089" w:rsidP="003A0089">
      <w:pPr>
        <w:ind w:firstLine="709"/>
        <w:jc w:val="both"/>
        <w:rPr>
          <w:b/>
          <w:bCs/>
        </w:rPr>
      </w:pPr>
      <w:r>
        <w:rPr>
          <w:b/>
          <w:bCs/>
        </w:rPr>
        <w:t>Задачи адаптации  рабочей программы:</w:t>
      </w:r>
    </w:p>
    <w:p w:rsidR="003A0089" w:rsidRDefault="003A0089" w:rsidP="003A0089">
      <w:pPr>
        <w:pStyle w:val="a4"/>
        <w:numPr>
          <w:ilvl w:val="0"/>
          <w:numId w:val="43"/>
        </w:numPr>
        <w:jc w:val="both"/>
      </w:pPr>
      <w:r>
        <w:t>формирование индивидуальной образовательной траектории для инвалидов и обучающихся с ОВЗ;</w:t>
      </w:r>
    </w:p>
    <w:p w:rsidR="003A0089" w:rsidRDefault="003A0089" w:rsidP="003A0089">
      <w:pPr>
        <w:pStyle w:val="a4"/>
        <w:numPr>
          <w:ilvl w:val="0"/>
          <w:numId w:val="43"/>
        </w:numPr>
        <w:jc w:val="both"/>
      </w:pPr>
      <w:r>
        <w:t>создание условий, способствующих социальной адаптации для инвалидов и обучающихся с ОВЗ в учебной группе;</w:t>
      </w:r>
    </w:p>
    <w:p w:rsidR="003A0089" w:rsidRDefault="003A0089" w:rsidP="003A0089">
      <w:pPr>
        <w:pStyle w:val="a4"/>
        <w:numPr>
          <w:ilvl w:val="0"/>
          <w:numId w:val="43"/>
        </w:numPr>
        <w:jc w:val="both"/>
      </w:pPr>
      <w:r>
        <w:t>повышение уровня доступности получения информации для инвалидов и обучающихся с ОВЗ;</w:t>
      </w:r>
    </w:p>
    <w:p w:rsidR="003A0089" w:rsidRDefault="003A0089" w:rsidP="003A0089">
      <w:pPr>
        <w:pStyle w:val="a4"/>
        <w:numPr>
          <w:ilvl w:val="0"/>
          <w:numId w:val="43"/>
        </w:numPr>
        <w:jc w:val="both"/>
      </w:pPr>
      <w:r>
        <w:t>формирование мотивации к обучению на основе применения современных педагогических технологий.</w:t>
      </w:r>
    </w:p>
    <w:p w:rsidR="003A0089" w:rsidRDefault="003A0089" w:rsidP="003A0089">
      <w:pPr>
        <w:ind w:firstLine="709"/>
        <w:jc w:val="both"/>
        <w:rPr>
          <w:b/>
          <w:bCs/>
        </w:rPr>
      </w:pPr>
      <w:r>
        <w:rPr>
          <w:b/>
          <w:bCs/>
        </w:rPr>
        <w:t>Формы, методы и технологии адаптации рабочей программы</w:t>
      </w:r>
    </w:p>
    <w:p w:rsidR="003A0089" w:rsidRDefault="003A0089" w:rsidP="003A0089">
      <w:pPr>
        <w:ind w:firstLine="709"/>
        <w:jc w:val="both"/>
        <w:rPr>
          <w:b/>
          <w:bCs/>
        </w:rPr>
      </w:pPr>
      <w:r>
        <w:rPr>
          <w:b/>
          <w:bCs/>
        </w:rPr>
        <w:t>Адаптационные формы и методы:</w:t>
      </w:r>
    </w:p>
    <w:p w:rsidR="003A0089" w:rsidRDefault="003A0089" w:rsidP="003A0089">
      <w:pPr>
        <w:pStyle w:val="a4"/>
        <w:numPr>
          <w:ilvl w:val="0"/>
          <w:numId w:val="44"/>
        </w:numPr>
        <w:jc w:val="both"/>
      </w:pPr>
      <w:r>
        <w:t xml:space="preserve">наглядная опора в обучении; </w:t>
      </w:r>
    </w:p>
    <w:p w:rsidR="003A0089" w:rsidRDefault="003A0089" w:rsidP="003A0089">
      <w:pPr>
        <w:pStyle w:val="a4"/>
        <w:numPr>
          <w:ilvl w:val="0"/>
          <w:numId w:val="44"/>
        </w:numPr>
        <w:jc w:val="both"/>
      </w:pPr>
      <w:r>
        <w:t>алгоритмы в обучении;</w:t>
      </w:r>
    </w:p>
    <w:p w:rsidR="003A0089" w:rsidRDefault="003A0089" w:rsidP="003A0089">
      <w:pPr>
        <w:pStyle w:val="a4"/>
        <w:numPr>
          <w:ilvl w:val="0"/>
          <w:numId w:val="44"/>
        </w:numPr>
        <w:jc w:val="both"/>
      </w:pPr>
      <w:r>
        <w:t>комментированное управление;</w:t>
      </w:r>
    </w:p>
    <w:p w:rsidR="003A0089" w:rsidRDefault="003A0089" w:rsidP="003A0089">
      <w:pPr>
        <w:pStyle w:val="a4"/>
        <w:numPr>
          <w:ilvl w:val="0"/>
          <w:numId w:val="44"/>
        </w:numPr>
        <w:jc w:val="both"/>
      </w:pPr>
      <w:r>
        <w:t>поэтапное формирование умственных действий;</w:t>
      </w:r>
    </w:p>
    <w:p w:rsidR="003A0089" w:rsidRDefault="003A0089" w:rsidP="003A0089">
      <w:pPr>
        <w:pStyle w:val="a4"/>
        <w:numPr>
          <w:ilvl w:val="0"/>
          <w:numId w:val="44"/>
        </w:numPr>
        <w:jc w:val="both"/>
      </w:pPr>
      <w:r>
        <w:t>опережающее консультирование по трудным темам;</w:t>
      </w:r>
    </w:p>
    <w:p w:rsidR="003A0089" w:rsidRDefault="003A0089" w:rsidP="003A0089">
      <w:pPr>
        <w:pStyle w:val="a4"/>
        <w:numPr>
          <w:ilvl w:val="0"/>
          <w:numId w:val="44"/>
        </w:numPr>
        <w:jc w:val="both"/>
      </w:pPr>
      <w:r>
        <w:t>игнорирование негативных поступков;</w:t>
      </w:r>
    </w:p>
    <w:p w:rsidR="003A0089" w:rsidRDefault="003A0089" w:rsidP="003A0089">
      <w:pPr>
        <w:pStyle w:val="a4"/>
        <w:numPr>
          <w:ilvl w:val="0"/>
          <w:numId w:val="44"/>
        </w:numPr>
        <w:jc w:val="both"/>
      </w:pPr>
      <w:r>
        <w:t>задания с нарастающей степенью трудности;</w:t>
      </w:r>
    </w:p>
    <w:p w:rsidR="003A0089" w:rsidRDefault="003A0089" w:rsidP="003A0089">
      <w:pPr>
        <w:pStyle w:val="a4"/>
        <w:numPr>
          <w:ilvl w:val="0"/>
          <w:numId w:val="44"/>
        </w:numPr>
        <w:jc w:val="both"/>
      </w:pPr>
      <w:r>
        <w:t>смена видов деятельности;</w:t>
      </w:r>
    </w:p>
    <w:p w:rsidR="003A0089" w:rsidRDefault="003A0089" w:rsidP="003A0089">
      <w:pPr>
        <w:pStyle w:val="a4"/>
        <w:numPr>
          <w:ilvl w:val="0"/>
          <w:numId w:val="44"/>
        </w:numPr>
        <w:jc w:val="both"/>
      </w:pPr>
      <w:r>
        <w:t>поэтапная помощь педагога;</w:t>
      </w:r>
    </w:p>
    <w:p w:rsidR="003A0089" w:rsidRDefault="003A0089" w:rsidP="003A0089">
      <w:pPr>
        <w:pStyle w:val="a4"/>
        <w:numPr>
          <w:ilvl w:val="0"/>
          <w:numId w:val="44"/>
        </w:numPr>
        <w:jc w:val="both"/>
      </w:pPr>
      <w:r>
        <w:t>дифференцированные формы заданий;</w:t>
      </w:r>
    </w:p>
    <w:p w:rsidR="003A0089" w:rsidRDefault="003A0089" w:rsidP="003A0089">
      <w:pPr>
        <w:pStyle w:val="a4"/>
        <w:numPr>
          <w:ilvl w:val="0"/>
          <w:numId w:val="44"/>
        </w:numPr>
        <w:jc w:val="both"/>
      </w:pPr>
      <w:r>
        <w:t>чередование форм организации учебной деятельности (индивидуальная, парная, групповая);</w:t>
      </w:r>
    </w:p>
    <w:p w:rsidR="003A0089" w:rsidRDefault="003A0089" w:rsidP="003A0089">
      <w:pPr>
        <w:pStyle w:val="a4"/>
        <w:numPr>
          <w:ilvl w:val="0"/>
          <w:numId w:val="44"/>
        </w:numPr>
        <w:jc w:val="both"/>
      </w:pPr>
      <w:r>
        <w:t>использование специальных технических сре</w:t>
      </w:r>
      <w:proofErr w:type="gramStart"/>
      <w:r>
        <w:t>дств пр</w:t>
      </w:r>
      <w:proofErr w:type="gramEnd"/>
      <w:r>
        <w:t>иема-передачи учебной информации коллективного и индивидуального пользования;</w:t>
      </w:r>
    </w:p>
    <w:p w:rsidR="003A0089" w:rsidRDefault="003A0089" w:rsidP="003A0089">
      <w:pPr>
        <w:pStyle w:val="a4"/>
        <w:numPr>
          <w:ilvl w:val="0"/>
          <w:numId w:val="44"/>
        </w:numPr>
        <w:jc w:val="both"/>
      </w:pPr>
      <w:r>
        <w:t>использование специальных дидактических материалов, печатных и электронных образовательных ресурсов в формах, адаптированных к обучению инвалидов и обучающихся с ОВЗ;</w:t>
      </w:r>
    </w:p>
    <w:p w:rsidR="003A0089" w:rsidRDefault="003A0089" w:rsidP="003A0089">
      <w:pPr>
        <w:pStyle w:val="a4"/>
        <w:numPr>
          <w:ilvl w:val="0"/>
          <w:numId w:val="44"/>
        </w:numPr>
        <w:jc w:val="both"/>
      </w:pPr>
      <w:r>
        <w:t>проведение групповых и индивидуальных консультаций.</w:t>
      </w:r>
    </w:p>
    <w:p w:rsidR="003A0089" w:rsidRDefault="003A0089" w:rsidP="003A0089">
      <w:pPr>
        <w:ind w:firstLine="709"/>
        <w:jc w:val="both"/>
      </w:pPr>
      <w:r>
        <w:rPr>
          <w:b/>
          <w:bCs/>
        </w:rPr>
        <w:t>Педагогические технологии, обеспечивающие адаптацию образовательного процесса для инвалидов и обучающихся с ОВЗ:</w:t>
      </w:r>
    </w:p>
    <w:p w:rsidR="003A0089" w:rsidRDefault="003A0089" w:rsidP="003A0089">
      <w:pPr>
        <w:pStyle w:val="a4"/>
        <w:numPr>
          <w:ilvl w:val="0"/>
          <w:numId w:val="45"/>
        </w:numPr>
        <w:jc w:val="both"/>
      </w:pPr>
      <w:proofErr w:type="spellStart"/>
      <w:r>
        <w:t>здоровьесберегающие</w:t>
      </w:r>
      <w:proofErr w:type="spellEnd"/>
      <w:r>
        <w:t xml:space="preserve"> технологии;</w:t>
      </w:r>
    </w:p>
    <w:p w:rsidR="003A0089" w:rsidRDefault="003A0089" w:rsidP="003A0089">
      <w:pPr>
        <w:pStyle w:val="a4"/>
        <w:numPr>
          <w:ilvl w:val="0"/>
          <w:numId w:val="45"/>
        </w:numPr>
        <w:jc w:val="both"/>
      </w:pPr>
      <w:r>
        <w:t>технологии программированного обучения;</w:t>
      </w:r>
    </w:p>
    <w:p w:rsidR="003A0089" w:rsidRDefault="003A0089" w:rsidP="003A0089">
      <w:pPr>
        <w:pStyle w:val="a4"/>
        <w:numPr>
          <w:ilvl w:val="0"/>
          <w:numId w:val="45"/>
        </w:numPr>
        <w:jc w:val="both"/>
      </w:pPr>
      <w:r>
        <w:t>информационно-коммуникационные технологии;</w:t>
      </w:r>
    </w:p>
    <w:p w:rsidR="003A0089" w:rsidRDefault="003A0089" w:rsidP="003A0089">
      <w:pPr>
        <w:pStyle w:val="a4"/>
        <w:numPr>
          <w:ilvl w:val="0"/>
          <w:numId w:val="45"/>
        </w:numPr>
        <w:jc w:val="both"/>
      </w:pPr>
      <w:r>
        <w:t>технологии дистанционного обучения;</w:t>
      </w:r>
    </w:p>
    <w:p w:rsidR="003A0089" w:rsidRDefault="003A0089" w:rsidP="003A0089">
      <w:pPr>
        <w:pStyle w:val="a4"/>
        <w:numPr>
          <w:ilvl w:val="0"/>
          <w:numId w:val="45"/>
        </w:numPr>
        <w:jc w:val="both"/>
      </w:pPr>
      <w:r>
        <w:t>технологии уровневой дифференциации.</w:t>
      </w:r>
    </w:p>
    <w:p w:rsidR="00FD3114" w:rsidRDefault="00FD3114" w:rsidP="008C23D0">
      <w:pPr>
        <w:ind w:firstLine="708"/>
        <w:jc w:val="both"/>
        <w:rPr>
          <w:i/>
          <w:color w:val="FF0000"/>
          <w:sz w:val="28"/>
        </w:rPr>
      </w:pPr>
    </w:p>
    <w:sectPr w:rsidR="00FD3114" w:rsidSect="007B1BF1">
      <w:headerReference w:type="default" r:id="rId25"/>
      <w:footerReference w:type="default" r:id="rId26"/>
      <w:headerReference w:type="first" r:id="rId27"/>
      <w:footerReference w:type="first" r:id="rId28"/>
      <w:pgSz w:w="11906" w:h="16838"/>
      <w:pgMar w:top="851" w:right="851" w:bottom="851" w:left="851"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A0" w:rsidRDefault="00BC47A0">
      <w:r>
        <w:separator/>
      </w:r>
    </w:p>
  </w:endnote>
  <w:endnote w:type="continuationSeparator" w:id="0">
    <w:p w:rsidR="00BC47A0" w:rsidRDefault="00BC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arrow">
    <w:altName w:val="Arial Narrow"/>
    <w:charset w:val="00"/>
    <w:family w:val="swiss"/>
    <w:pitch w:val="variable"/>
    <w:sig w:usb0="00000007" w:usb1="00000000" w:usb2="00000000" w:usb3="00000000" w:csb0="00000093"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DE" w:rsidRDefault="00DE4DA4">
    <w:pPr>
      <w:pStyle w:val="af"/>
      <w:jc w:val="center"/>
    </w:pPr>
    <w:r>
      <w:rPr>
        <w:rStyle w:val="afa"/>
      </w:rPr>
      <w:fldChar w:fldCharType="begin"/>
    </w:r>
    <w:r w:rsidR="00F80DDE">
      <w:rPr>
        <w:rStyle w:val="afa"/>
      </w:rPr>
      <w:instrText xml:space="preserve"> PAGE </w:instrText>
    </w:r>
    <w:r>
      <w:rPr>
        <w:rStyle w:val="afa"/>
      </w:rPr>
      <w:fldChar w:fldCharType="separate"/>
    </w:r>
    <w:r w:rsidR="000773CB">
      <w:rPr>
        <w:rStyle w:val="afa"/>
        <w:noProof/>
      </w:rPr>
      <w:t>2</w:t>
    </w:r>
    <w:r>
      <w:rPr>
        <w:rStyle w:val="af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DE" w:rsidRDefault="00DE4DA4">
    <w:pPr>
      <w:pStyle w:val="af"/>
      <w:jc w:val="center"/>
    </w:pPr>
    <w:r>
      <w:rPr>
        <w:rStyle w:val="afa"/>
      </w:rPr>
      <w:fldChar w:fldCharType="begin"/>
    </w:r>
    <w:r w:rsidR="00F80DDE">
      <w:rPr>
        <w:rStyle w:val="afa"/>
      </w:rPr>
      <w:instrText xml:space="preserve"> PAGE </w:instrText>
    </w:r>
    <w:r>
      <w:rPr>
        <w:rStyle w:val="afa"/>
      </w:rPr>
      <w:fldChar w:fldCharType="separate"/>
    </w:r>
    <w:r w:rsidR="000773CB">
      <w:rPr>
        <w:rStyle w:val="afa"/>
        <w:noProof/>
      </w:rPr>
      <w:t>46</w:t>
    </w:r>
    <w:r>
      <w:rPr>
        <w:rStyle w:val="af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DE" w:rsidRDefault="00DE4DA4">
    <w:pPr>
      <w:pStyle w:val="af"/>
      <w:jc w:val="center"/>
    </w:pPr>
    <w:r>
      <w:rPr>
        <w:rStyle w:val="afa"/>
      </w:rPr>
      <w:fldChar w:fldCharType="begin"/>
    </w:r>
    <w:r w:rsidR="00F80DDE">
      <w:rPr>
        <w:rStyle w:val="afa"/>
      </w:rPr>
      <w:instrText xml:space="preserve"> PAGE </w:instrText>
    </w:r>
    <w:r>
      <w:rPr>
        <w:rStyle w:val="afa"/>
      </w:rPr>
      <w:fldChar w:fldCharType="separate"/>
    </w:r>
    <w:r w:rsidR="003A0089">
      <w:rPr>
        <w:rStyle w:val="afa"/>
        <w:noProof/>
      </w:rPr>
      <w:t>64</w:t>
    </w:r>
    <w:r>
      <w:rPr>
        <w:rStyle w:val="af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rsidR="00F80DDE" w:rsidRDefault="00DE4DA4">
        <w:pPr>
          <w:pStyle w:val="af"/>
          <w:jc w:val="right"/>
        </w:pPr>
        <w:r>
          <w:fldChar w:fldCharType="begin"/>
        </w:r>
        <w:r w:rsidR="00F80DDE">
          <w:instrText>PAGE   \* MERGEFORMAT</w:instrText>
        </w:r>
        <w:r>
          <w:fldChar w:fldCharType="separate"/>
        </w:r>
        <w:r w:rsidR="003A0089">
          <w:rPr>
            <w:noProof/>
          </w:rPr>
          <w:t>51</w:t>
        </w:r>
        <w:r>
          <w:rPr>
            <w:noProof/>
          </w:rPr>
          <w:fldChar w:fldCharType="end"/>
        </w:r>
      </w:p>
    </w:sdtContent>
  </w:sdt>
  <w:p w:rsidR="00F80DDE" w:rsidRDefault="00F80DD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A0" w:rsidRDefault="00BC47A0">
      <w:r>
        <w:separator/>
      </w:r>
    </w:p>
  </w:footnote>
  <w:footnote w:type="continuationSeparator" w:id="0">
    <w:p w:rsidR="00BC47A0" w:rsidRDefault="00BC4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DE" w:rsidRDefault="00F80DD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DE" w:rsidRDefault="00F80DDE">
    <w:pPr>
      <w:pStyle w:val="a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DE" w:rsidRDefault="00F80DDE">
    <w:pPr>
      <w:pStyle w:val="ad"/>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DDE" w:rsidRDefault="00F80DD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6pt;visibility:visible;mso-wrap-style:square" o:bullet="t">
        <v:imagedata r:id="rId1" o:title=""/>
      </v:shape>
    </w:pict>
  </w:numPicBullet>
  <w:abstractNum w:abstractNumId="0">
    <w:nsid w:val="128C43CF"/>
    <w:multiLevelType w:val="hybridMultilevel"/>
    <w:tmpl w:val="2FF2BC78"/>
    <w:lvl w:ilvl="0" w:tplc="CD7A49DC">
      <w:start w:val="1"/>
      <w:numFmt w:val="bullet"/>
      <w:lvlText w:val="—"/>
      <w:lvlJc w:val="left"/>
      <w:pPr>
        <w:tabs>
          <w:tab w:val="num" w:pos="720"/>
        </w:tabs>
        <w:ind w:left="720" w:hanging="360"/>
      </w:pPr>
      <w:rPr>
        <w:rFonts w:ascii="Helvetica Narrow" w:hAnsi="Helvetica Narro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5C25B93"/>
    <w:multiLevelType w:val="hybridMultilevel"/>
    <w:tmpl w:val="7522FC80"/>
    <w:lvl w:ilvl="0" w:tplc="6D7A74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9E34C4"/>
    <w:multiLevelType w:val="hybridMultilevel"/>
    <w:tmpl w:val="153E6DA8"/>
    <w:lvl w:ilvl="0" w:tplc="B19653D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6">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7">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8">
    <w:nsid w:val="2DED27D6"/>
    <w:multiLevelType w:val="hybridMultilevel"/>
    <w:tmpl w:val="F09ADE2E"/>
    <w:lvl w:ilvl="0" w:tplc="12640E9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0">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1">
    <w:nsid w:val="3831778E"/>
    <w:multiLevelType w:val="hybridMultilevel"/>
    <w:tmpl w:val="C7C21316"/>
    <w:lvl w:ilvl="0" w:tplc="3446E770">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3">
    <w:nsid w:val="425F7188"/>
    <w:multiLevelType w:val="hybridMultilevel"/>
    <w:tmpl w:val="79B45E66"/>
    <w:lvl w:ilvl="0" w:tplc="3446E7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FD36EF"/>
    <w:multiLevelType w:val="hybridMultilevel"/>
    <w:tmpl w:val="56FC6DF2"/>
    <w:lvl w:ilvl="0" w:tplc="6E9E2D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6">
    <w:nsid w:val="4A6A7EEF"/>
    <w:multiLevelType w:val="hybridMultilevel"/>
    <w:tmpl w:val="D3A2A2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8">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9">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21">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22">
    <w:nsid w:val="5AEA0DD2"/>
    <w:multiLevelType w:val="hybridMultilevel"/>
    <w:tmpl w:val="A2B6CAA0"/>
    <w:lvl w:ilvl="0" w:tplc="D2F0C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C1E3824"/>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abstractNum w:abstractNumId="25">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6">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7">
    <w:nsid w:val="64A600FC"/>
    <w:multiLevelType w:val="hybridMultilevel"/>
    <w:tmpl w:val="F84C1C2C"/>
    <w:lvl w:ilvl="0" w:tplc="D2F0C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F3D4D0E"/>
    <w:multiLevelType w:val="hybridMultilevel"/>
    <w:tmpl w:val="E29616D2"/>
    <w:lvl w:ilvl="0" w:tplc="BB289FD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6FF84029"/>
    <w:multiLevelType w:val="multilevel"/>
    <w:tmpl w:val="306E5F6C"/>
    <w:lvl w:ilvl="0">
      <w:start w:val="1"/>
      <w:numFmt w:val="decimal"/>
      <w:lvlText w:val="%1."/>
      <w:lvlJc w:val="left"/>
      <w:pPr>
        <w:ind w:left="1410" w:hanging="1410"/>
      </w:pPr>
      <w:rPr>
        <w:rFonts w:hint="default"/>
      </w:rPr>
    </w:lvl>
    <w:lvl w:ilvl="1">
      <w:start w:val="1"/>
      <w:numFmt w:val="decimal"/>
      <w:lvlText w:val="%1.%2."/>
      <w:lvlJc w:val="left"/>
      <w:pPr>
        <w:ind w:left="1770" w:hanging="1410"/>
      </w:pPr>
      <w:rPr>
        <w:rFonts w:hint="default"/>
      </w:rPr>
    </w:lvl>
    <w:lvl w:ilvl="2">
      <w:start w:val="1"/>
      <w:numFmt w:val="decimal"/>
      <w:lvlText w:val="%1.%2.%3."/>
      <w:lvlJc w:val="left"/>
      <w:pPr>
        <w:ind w:left="2130" w:hanging="1410"/>
      </w:pPr>
      <w:rPr>
        <w:rFonts w:hint="default"/>
      </w:rPr>
    </w:lvl>
    <w:lvl w:ilvl="3">
      <w:start w:val="1"/>
      <w:numFmt w:val="decimal"/>
      <w:lvlText w:val="%1.%2.%3.%4."/>
      <w:lvlJc w:val="left"/>
      <w:pPr>
        <w:ind w:left="2490" w:hanging="1410"/>
      </w:pPr>
      <w:rPr>
        <w:rFonts w:hint="default"/>
      </w:rPr>
    </w:lvl>
    <w:lvl w:ilvl="4">
      <w:start w:val="1"/>
      <w:numFmt w:val="decimal"/>
      <w:lvlText w:val="%1.%2.%3.%4.%5."/>
      <w:lvlJc w:val="left"/>
      <w:pPr>
        <w:ind w:left="2850" w:hanging="141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1">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2">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3">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abstractNum w:abstractNumId="34">
    <w:nsid w:val="7C593B16"/>
    <w:multiLevelType w:val="hybridMultilevel"/>
    <w:tmpl w:val="FD9019AC"/>
    <w:lvl w:ilvl="0" w:tplc="CD7A49DC">
      <w:start w:val="1"/>
      <w:numFmt w:val="bullet"/>
      <w:lvlText w:val="—"/>
      <w:lvlJc w:val="left"/>
      <w:pPr>
        <w:tabs>
          <w:tab w:val="num" w:pos="720"/>
        </w:tabs>
        <w:ind w:left="720" w:hanging="360"/>
      </w:pPr>
      <w:rPr>
        <w:rFonts w:ascii="Helvetica Narrow" w:hAnsi="Helvetica Narro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7C9C43C4"/>
    <w:multiLevelType w:val="hybridMultilevel"/>
    <w:tmpl w:val="15FE203E"/>
    <w:lvl w:ilvl="0" w:tplc="F94A39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C60065"/>
    <w:multiLevelType w:val="multilevel"/>
    <w:tmpl w:val="90F21D22"/>
    <w:lvl w:ilvl="0">
      <w:start w:val="1"/>
      <w:numFmt w:val="decimal"/>
      <w:lvlText w:val="%1."/>
      <w:lvlJc w:val="left"/>
      <w:pPr>
        <w:ind w:left="1350" w:hanging="1350"/>
      </w:pPr>
      <w:rPr>
        <w:rFonts w:hint="default"/>
        <w:b/>
      </w:rPr>
    </w:lvl>
    <w:lvl w:ilvl="1">
      <w:start w:val="1"/>
      <w:numFmt w:val="decimal"/>
      <w:lvlText w:val="%1.%2."/>
      <w:lvlJc w:val="left"/>
      <w:pPr>
        <w:ind w:left="2059" w:hanging="1350"/>
      </w:pPr>
      <w:rPr>
        <w:rFonts w:hint="default"/>
        <w:b/>
      </w:rPr>
    </w:lvl>
    <w:lvl w:ilvl="2">
      <w:start w:val="1"/>
      <w:numFmt w:val="decimal"/>
      <w:lvlText w:val="%1.%2.%3."/>
      <w:lvlJc w:val="left"/>
      <w:pPr>
        <w:ind w:left="2768" w:hanging="1350"/>
      </w:pPr>
      <w:rPr>
        <w:rFonts w:hint="default"/>
        <w:b/>
      </w:rPr>
    </w:lvl>
    <w:lvl w:ilvl="3">
      <w:start w:val="1"/>
      <w:numFmt w:val="decimal"/>
      <w:lvlText w:val="%1.%2.%3.%4."/>
      <w:lvlJc w:val="left"/>
      <w:pPr>
        <w:ind w:left="3477" w:hanging="1350"/>
      </w:pPr>
      <w:rPr>
        <w:rFonts w:hint="default"/>
        <w:b/>
      </w:rPr>
    </w:lvl>
    <w:lvl w:ilvl="4">
      <w:start w:val="1"/>
      <w:numFmt w:val="decimal"/>
      <w:lvlText w:val="%1.%2.%3.%4.%5."/>
      <w:lvlJc w:val="left"/>
      <w:pPr>
        <w:ind w:left="4186" w:hanging="135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9"/>
  </w:num>
  <w:num w:numId="2">
    <w:abstractNumId w:val="5"/>
  </w:num>
  <w:num w:numId="3">
    <w:abstractNumId w:val="18"/>
  </w:num>
  <w:num w:numId="4">
    <w:abstractNumId w:val="33"/>
  </w:num>
  <w:num w:numId="5">
    <w:abstractNumId w:val="26"/>
  </w:num>
  <w:num w:numId="6">
    <w:abstractNumId w:val="21"/>
  </w:num>
  <w:num w:numId="7">
    <w:abstractNumId w:val="20"/>
  </w:num>
  <w:num w:numId="8">
    <w:abstractNumId w:val="25"/>
  </w:num>
  <w:num w:numId="9">
    <w:abstractNumId w:val="6"/>
  </w:num>
  <w:num w:numId="10">
    <w:abstractNumId w:val="10"/>
  </w:num>
  <w:num w:numId="11">
    <w:abstractNumId w:val="12"/>
  </w:num>
  <w:num w:numId="12">
    <w:abstractNumId w:val="31"/>
  </w:num>
  <w:num w:numId="13">
    <w:abstractNumId w:val="32"/>
  </w:num>
  <w:num w:numId="14">
    <w:abstractNumId w:val="3"/>
  </w:num>
  <w:num w:numId="15">
    <w:abstractNumId w:val="15"/>
  </w:num>
  <w:num w:numId="16">
    <w:abstractNumId w:val="7"/>
  </w:num>
  <w:num w:numId="17">
    <w:abstractNumId w:val="17"/>
  </w:num>
  <w:num w:numId="18">
    <w:abstractNumId w:val="30"/>
  </w:num>
  <w:num w:numId="19">
    <w:abstractNumId w:val="23"/>
  </w:num>
  <w:num w:numId="20">
    <w:abstractNumId w:val="9"/>
  </w:num>
  <w:num w:numId="21">
    <w:abstractNumId w:val="9"/>
  </w:num>
  <w:num w:numId="22">
    <w:abstractNumId w:val="9"/>
  </w:num>
  <w:num w:numId="23">
    <w:abstractNumId w:val="9"/>
  </w:num>
  <w:num w:numId="24">
    <w:abstractNumId w:val="9"/>
  </w:num>
  <w:num w:numId="25">
    <w:abstractNumId w:val="9"/>
  </w:num>
  <w:num w:numId="26">
    <w:abstractNumId w:val="19"/>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33"/>
    <w:lvlOverride w:ilvl="0">
      <w:startOverride w:val="1"/>
    </w:lvlOverride>
    <w:lvlOverride w:ilvl="1"/>
    <w:lvlOverride w:ilvl="2"/>
    <w:lvlOverride w:ilvl="3"/>
    <w:lvlOverride w:ilvl="4"/>
    <w:lvlOverride w:ilvl="5"/>
    <w:lvlOverride w:ilvl="6"/>
    <w:lvlOverride w:ilvl="7"/>
    <w:lvlOverride w:ilvl="8"/>
  </w:num>
  <w:num w:numId="31">
    <w:abstractNumId w:val="24"/>
  </w:num>
  <w:num w:numId="32">
    <w:abstractNumId w:val="14"/>
  </w:num>
  <w:num w:numId="33">
    <w:abstractNumId w:val="28"/>
  </w:num>
  <w:num w:numId="34">
    <w:abstractNumId w:val="4"/>
  </w:num>
  <w:num w:numId="35">
    <w:abstractNumId w:val="13"/>
  </w:num>
  <w:num w:numId="36">
    <w:abstractNumId w:val="11"/>
  </w:num>
  <w:num w:numId="37">
    <w:abstractNumId w:val="35"/>
  </w:num>
  <w:num w:numId="38">
    <w:abstractNumId w:val="8"/>
  </w:num>
  <w:num w:numId="39">
    <w:abstractNumId w:val="2"/>
  </w:num>
  <w:num w:numId="40">
    <w:abstractNumId w:val="0"/>
  </w:num>
  <w:num w:numId="41">
    <w:abstractNumId w:val="36"/>
  </w:num>
  <w:num w:numId="42">
    <w:abstractNumId w:val="29"/>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1DBB"/>
    <w:rsid w:val="000040CA"/>
    <w:rsid w:val="00007592"/>
    <w:rsid w:val="00015C43"/>
    <w:rsid w:val="00017EA1"/>
    <w:rsid w:val="00024437"/>
    <w:rsid w:val="00026F03"/>
    <w:rsid w:val="00037494"/>
    <w:rsid w:val="0003768A"/>
    <w:rsid w:val="00047E15"/>
    <w:rsid w:val="00050204"/>
    <w:rsid w:val="00051103"/>
    <w:rsid w:val="000563CD"/>
    <w:rsid w:val="0006286E"/>
    <w:rsid w:val="00063D6E"/>
    <w:rsid w:val="00065EE7"/>
    <w:rsid w:val="00073778"/>
    <w:rsid w:val="000773CB"/>
    <w:rsid w:val="00077C75"/>
    <w:rsid w:val="00081C8F"/>
    <w:rsid w:val="0008376B"/>
    <w:rsid w:val="000A15CD"/>
    <w:rsid w:val="000A5347"/>
    <w:rsid w:val="000A574A"/>
    <w:rsid w:val="000A5D97"/>
    <w:rsid w:val="000B0484"/>
    <w:rsid w:val="000B0A3F"/>
    <w:rsid w:val="000B0F6A"/>
    <w:rsid w:val="000B46EE"/>
    <w:rsid w:val="000C149A"/>
    <w:rsid w:val="000C55A8"/>
    <w:rsid w:val="000C746B"/>
    <w:rsid w:val="000D34A9"/>
    <w:rsid w:val="000D3B31"/>
    <w:rsid w:val="000D5601"/>
    <w:rsid w:val="000D69D1"/>
    <w:rsid w:val="000E0D93"/>
    <w:rsid w:val="000E23F6"/>
    <w:rsid w:val="000E2924"/>
    <w:rsid w:val="000E49EE"/>
    <w:rsid w:val="000E6FB6"/>
    <w:rsid w:val="000F0575"/>
    <w:rsid w:val="000F0E81"/>
    <w:rsid w:val="000F15EA"/>
    <w:rsid w:val="000F64C0"/>
    <w:rsid w:val="00104313"/>
    <w:rsid w:val="00112152"/>
    <w:rsid w:val="001129B1"/>
    <w:rsid w:val="001135FB"/>
    <w:rsid w:val="00115202"/>
    <w:rsid w:val="00117352"/>
    <w:rsid w:val="00117A11"/>
    <w:rsid w:val="00120244"/>
    <w:rsid w:val="001224CE"/>
    <w:rsid w:val="00123567"/>
    <w:rsid w:val="00125E2C"/>
    <w:rsid w:val="00132826"/>
    <w:rsid w:val="00141887"/>
    <w:rsid w:val="001435BC"/>
    <w:rsid w:val="0014493C"/>
    <w:rsid w:val="00147805"/>
    <w:rsid w:val="001624B0"/>
    <w:rsid w:val="0017202A"/>
    <w:rsid w:val="0017357B"/>
    <w:rsid w:val="00183EBC"/>
    <w:rsid w:val="0019137E"/>
    <w:rsid w:val="00191959"/>
    <w:rsid w:val="00192186"/>
    <w:rsid w:val="001939AA"/>
    <w:rsid w:val="00197018"/>
    <w:rsid w:val="001A4331"/>
    <w:rsid w:val="001A7B4D"/>
    <w:rsid w:val="001B2A7B"/>
    <w:rsid w:val="001B2CE5"/>
    <w:rsid w:val="001B3FB1"/>
    <w:rsid w:val="001B664B"/>
    <w:rsid w:val="001B7757"/>
    <w:rsid w:val="001C29E6"/>
    <w:rsid w:val="001C2D94"/>
    <w:rsid w:val="001C3DCD"/>
    <w:rsid w:val="001C654C"/>
    <w:rsid w:val="001C6BFE"/>
    <w:rsid w:val="001D03B5"/>
    <w:rsid w:val="001D2628"/>
    <w:rsid w:val="001E4A1D"/>
    <w:rsid w:val="001E4EC2"/>
    <w:rsid w:val="001E701F"/>
    <w:rsid w:val="001E70EB"/>
    <w:rsid w:val="001E762B"/>
    <w:rsid w:val="001F30A3"/>
    <w:rsid w:val="001F52F1"/>
    <w:rsid w:val="001F685C"/>
    <w:rsid w:val="0020122B"/>
    <w:rsid w:val="00204FEA"/>
    <w:rsid w:val="00213D62"/>
    <w:rsid w:val="0022077F"/>
    <w:rsid w:val="00231198"/>
    <w:rsid w:val="00233568"/>
    <w:rsid w:val="002336A5"/>
    <w:rsid w:val="002351D5"/>
    <w:rsid w:val="00235AC3"/>
    <w:rsid w:val="00236B39"/>
    <w:rsid w:val="00251B56"/>
    <w:rsid w:val="00252C1E"/>
    <w:rsid w:val="0026766B"/>
    <w:rsid w:val="002750A7"/>
    <w:rsid w:val="00275256"/>
    <w:rsid w:val="00280253"/>
    <w:rsid w:val="002849A6"/>
    <w:rsid w:val="00290390"/>
    <w:rsid w:val="00295B81"/>
    <w:rsid w:val="002A2BE4"/>
    <w:rsid w:val="002A7F94"/>
    <w:rsid w:val="002B0C3E"/>
    <w:rsid w:val="002B2786"/>
    <w:rsid w:val="002B7BF8"/>
    <w:rsid w:val="002C00A7"/>
    <w:rsid w:val="002C1DBF"/>
    <w:rsid w:val="002D46B3"/>
    <w:rsid w:val="002D6FB7"/>
    <w:rsid w:val="002E5532"/>
    <w:rsid w:val="002E6352"/>
    <w:rsid w:val="002E741F"/>
    <w:rsid w:val="002F3B40"/>
    <w:rsid w:val="002F3FE6"/>
    <w:rsid w:val="00312A03"/>
    <w:rsid w:val="003144F1"/>
    <w:rsid w:val="00314B4C"/>
    <w:rsid w:val="003206E2"/>
    <w:rsid w:val="00321647"/>
    <w:rsid w:val="00324C6F"/>
    <w:rsid w:val="00325447"/>
    <w:rsid w:val="0032766F"/>
    <w:rsid w:val="00330126"/>
    <w:rsid w:val="00332A1E"/>
    <w:rsid w:val="00340D15"/>
    <w:rsid w:val="00340D49"/>
    <w:rsid w:val="00343EBD"/>
    <w:rsid w:val="00346876"/>
    <w:rsid w:val="00346D89"/>
    <w:rsid w:val="003534E3"/>
    <w:rsid w:val="00354AD3"/>
    <w:rsid w:val="00354CC1"/>
    <w:rsid w:val="00355948"/>
    <w:rsid w:val="00357982"/>
    <w:rsid w:val="003609E3"/>
    <w:rsid w:val="00364FAF"/>
    <w:rsid w:val="00365081"/>
    <w:rsid w:val="00366E09"/>
    <w:rsid w:val="00370E9A"/>
    <w:rsid w:val="00373FF1"/>
    <w:rsid w:val="00380236"/>
    <w:rsid w:val="00394C86"/>
    <w:rsid w:val="003970D1"/>
    <w:rsid w:val="003A0089"/>
    <w:rsid w:val="003A4597"/>
    <w:rsid w:val="003A7D4C"/>
    <w:rsid w:val="003B171A"/>
    <w:rsid w:val="003B3705"/>
    <w:rsid w:val="003C1461"/>
    <w:rsid w:val="003C4EFA"/>
    <w:rsid w:val="003C7C2E"/>
    <w:rsid w:val="003D580C"/>
    <w:rsid w:val="003F2B30"/>
    <w:rsid w:val="003F3511"/>
    <w:rsid w:val="003F3BB6"/>
    <w:rsid w:val="003F62AE"/>
    <w:rsid w:val="003F6923"/>
    <w:rsid w:val="003F7AFA"/>
    <w:rsid w:val="00412DED"/>
    <w:rsid w:val="00414025"/>
    <w:rsid w:val="00414BC4"/>
    <w:rsid w:val="00416E19"/>
    <w:rsid w:val="00416F12"/>
    <w:rsid w:val="00435376"/>
    <w:rsid w:val="00435DC9"/>
    <w:rsid w:val="00436CAF"/>
    <w:rsid w:val="004373E1"/>
    <w:rsid w:val="004377E7"/>
    <w:rsid w:val="004405E1"/>
    <w:rsid w:val="00442854"/>
    <w:rsid w:val="0044392B"/>
    <w:rsid w:val="00450740"/>
    <w:rsid w:val="00452A65"/>
    <w:rsid w:val="00452BA1"/>
    <w:rsid w:val="00453EE7"/>
    <w:rsid w:val="004657C7"/>
    <w:rsid w:val="00480973"/>
    <w:rsid w:val="00480D6F"/>
    <w:rsid w:val="00481FAD"/>
    <w:rsid w:val="004822C4"/>
    <w:rsid w:val="00482EB7"/>
    <w:rsid w:val="00484F76"/>
    <w:rsid w:val="00486100"/>
    <w:rsid w:val="00497D74"/>
    <w:rsid w:val="004A05D1"/>
    <w:rsid w:val="004A0A66"/>
    <w:rsid w:val="004A1A25"/>
    <w:rsid w:val="004A1A48"/>
    <w:rsid w:val="004B0F85"/>
    <w:rsid w:val="004B10D1"/>
    <w:rsid w:val="004B367E"/>
    <w:rsid w:val="004B49B9"/>
    <w:rsid w:val="004B5658"/>
    <w:rsid w:val="004C00AD"/>
    <w:rsid w:val="004C05CD"/>
    <w:rsid w:val="004C1F44"/>
    <w:rsid w:val="004D2F7D"/>
    <w:rsid w:val="004D3822"/>
    <w:rsid w:val="004D3A8A"/>
    <w:rsid w:val="004D4F9D"/>
    <w:rsid w:val="004D65E0"/>
    <w:rsid w:val="004E43AC"/>
    <w:rsid w:val="004E6EEF"/>
    <w:rsid w:val="004E7A72"/>
    <w:rsid w:val="00501DC3"/>
    <w:rsid w:val="00502AA1"/>
    <w:rsid w:val="00503346"/>
    <w:rsid w:val="0051218A"/>
    <w:rsid w:val="00512DBD"/>
    <w:rsid w:val="0051574A"/>
    <w:rsid w:val="00517873"/>
    <w:rsid w:val="00521401"/>
    <w:rsid w:val="00521EB6"/>
    <w:rsid w:val="005307B6"/>
    <w:rsid w:val="005321FF"/>
    <w:rsid w:val="0053369B"/>
    <w:rsid w:val="0053450D"/>
    <w:rsid w:val="00535391"/>
    <w:rsid w:val="0054008B"/>
    <w:rsid w:val="0054302E"/>
    <w:rsid w:val="00543DDD"/>
    <w:rsid w:val="0054579D"/>
    <w:rsid w:val="005505D6"/>
    <w:rsid w:val="0055071E"/>
    <w:rsid w:val="00557167"/>
    <w:rsid w:val="005604ED"/>
    <w:rsid w:val="00560F32"/>
    <w:rsid w:val="00561BA6"/>
    <w:rsid w:val="00566400"/>
    <w:rsid w:val="005674E1"/>
    <w:rsid w:val="00567E8B"/>
    <w:rsid w:val="00570D66"/>
    <w:rsid w:val="0057203A"/>
    <w:rsid w:val="00574250"/>
    <w:rsid w:val="00574712"/>
    <w:rsid w:val="00580015"/>
    <w:rsid w:val="00581A89"/>
    <w:rsid w:val="00581BD1"/>
    <w:rsid w:val="0058300C"/>
    <w:rsid w:val="0058325D"/>
    <w:rsid w:val="00591DA8"/>
    <w:rsid w:val="00592F09"/>
    <w:rsid w:val="00593110"/>
    <w:rsid w:val="00597779"/>
    <w:rsid w:val="00597B64"/>
    <w:rsid w:val="005A1AC5"/>
    <w:rsid w:val="005A6EAB"/>
    <w:rsid w:val="005A74A2"/>
    <w:rsid w:val="005B096A"/>
    <w:rsid w:val="005B30C1"/>
    <w:rsid w:val="005B3E62"/>
    <w:rsid w:val="005C2A24"/>
    <w:rsid w:val="005C5C6E"/>
    <w:rsid w:val="005C5E2D"/>
    <w:rsid w:val="005C66AF"/>
    <w:rsid w:val="005C75E7"/>
    <w:rsid w:val="005D1EF2"/>
    <w:rsid w:val="005D26FF"/>
    <w:rsid w:val="005D4B45"/>
    <w:rsid w:val="005D7DD3"/>
    <w:rsid w:val="005E3278"/>
    <w:rsid w:val="005E61B8"/>
    <w:rsid w:val="005E78FC"/>
    <w:rsid w:val="005E7DA9"/>
    <w:rsid w:val="006051EF"/>
    <w:rsid w:val="00613ED2"/>
    <w:rsid w:val="006176C9"/>
    <w:rsid w:val="00620A6C"/>
    <w:rsid w:val="006233CB"/>
    <w:rsid w:val="00624C3D"/>
    <w:rsid w:val="00631561"/>
    <w:rsid w:val="00633036"/>
    <w:rsid w:val="00634718"/>
    <w:rsid w:val="00642AAC"/>
    <w:rsid w:val="00647395"/>
    <w:rsid w:val="00654423"/>
    <w:rsid w:val="00654670"/>
    <w:rsid w:val="00662B5F"/>
    <w:rsid w:val="00663AE3"/>
    <w:rsid w:val="00664791"/>
    <w:rsid w:val="00665103"/>
    <w:rsid w:val="00666A8F"/>
    <w:rsid w:val="00674814"/>
    <w:rsid w:val="00684D9E"/>
    <w:rsid w:val="006871D8"/>
    <w:rsid w:val="00690721"/>
    <w:rsid w:val="00690735"/>
    <w:rsid w:val="0069286E"/>
    <w:rsid w:val="0069320D"/>
    <w:rsid w:val="0069575B"/>
    <w:rsid w:val="0069795F"/>
    <w:rsid w:val="006A2A12"/>
    <w:rsid w:val="006B785E"/>
    <w:rsid w:val="006D2675"/>
    <w:rsid w:val="006D2C0D"/>
    <w:rsid w:val="006D61ED"/>
    <w:rsid w:val="006D61FF"/>
    <w:rsid w:val="006E12AF"/>
    <w:rsid w:val="006E2175"/>
    <w:rsid w:val="006F03B3"/>
    <w:rsid w:val="006F24F0"/>
    <w:rsid w:val="006F3019"/>
    <w:rsid w:val="006F5BD1"/>
    <w:rsid w:val="006F7AC7"/>
    <w:rsid w:val="00703351"/>
    <w:rsid w:val="00704A89"/>
    <w:rsid w:val="00710EF2"/>
    <w:rsid w:val="00714902"/>
    <w:rsid w:val="007156CC"/>
    <w:rsid w:val="00717857"/>
    <w:rsid w:val="00722E5B"/>
    <w:rsid w:val="00723231"/>
    <w:rsid w:val="0072388F"/>
    <w:rsid w:val="007250A7"/>
    <w:rsid w:val="00730162"/>
    <w:rsid w:val="00731C09"/>
    <w:rsid w:val="00741368"/>
    <w:rsid w:val="0074282C"/>
    <w:rsid w:val="0074311B"/>
    <w:rsid w:val="00750630"/>
    <w:rsid w:val="00756667"/>
    <w:rsid w:val="0076023C"/>
    <w:rsid w:val="00764B1F"/>
    <w:rsid w:val="00772912"/>
    <w:rsid w:val="00781079"/>
    <w:rsid w:val="00782B84"/>
    <w:rsid w:val="00786B1B"/>
    <w:rsid w:val="007877B3"/>
    <w:rsid w:val="00795201"/>
    <w:rsid w:val="007B1BF1"/>
    <w:rsid w:val="007C4E73"/>
    <w:rsid w:val="007C5971"/>
    <w:rsid w:val="007C65C4"/>
    <w:rsid w:val="007D0C05"/>
    <w:rsid w:val="007E0E44"/>
    <w:rsid w:val="007F17BB"/>
    <w:rsid w:val="007F2596"/>
    <w:rsid w:val="007F6330"/>
    <w:rsid w:val="007F716C"/>
    <w:rsid w:val="0080387C"/>
    <w:rsid w:val="00803E95"/>
    <w:rsid w:val="00805E13"/>
    <w:rsid w:val="008064FB"/>
    <w:rsid w:val="0081085C"/>
    <w:rsid w:val="00816ADE"/>
    <w:rsid w:val="00822B34"/>
    <w:rsid w:val="00831C37"/>
    <w:rsid w:val="00832F85"/>
    <w:rsid w:val="0084082B"/>
    <w:rsid w:val="00842FC7"/>
    <w:rsid w:val="008520B3"/>
    <w:rsid w:val="00853FB8"/>
    <w:rsid w:val="00861894"/>
    <w:rsid w:val="008652E0"/>
    <w:rsid w:val="00866862"/>
    <w:rsid w:val="008726D7"/>
    <w:rsid w:val="008729D2"/>
    <w:rsid w:val="00872BEE"/>
    <w:rsid w:val="00880D9C"/>
    <w:rsid w:val="00881496"/>
    <w:rsid w:val="0088370C"/>
    <w:rsid w:val="0088370F"/>
    <w:rsid w:val="00884DA8"/>
    <w:rsid w:val="00887BA4"/>
    <w:rsid w:val="00890C06"/>
    <w:rsid w:val="008912F1"/>
    <w:rsid w:val="00893B8E"/>
    <w:rsid w:val="00894F64"/>
    <w:rsid w:val="00896C68"/>
    <w:rsid w:val="008971BB"/>
    <w:rsid w:val="008A0027"/>
    <w:rsid w:val="008A2FF3"/>
    <w:rsid w:val="008A3B9E"/>
    <w:rsid w:val="008B6B6A"/>
    <w:rsid w:val="008B78D2"/>
    <w:rsid w:val="008C23D0"/>
    <w:rsid w:val="008C40B1"/>
    <w:rsid w:val="008C6878"/>
    <w:rsid w:val="008C7205"/>
    <w:rsid w:val="008D06CF"/>
    <w:rsid w:val="008D16C9"/>
    <w:rsid w:val="008D1AB0"/>
    <w:rsid w:val="008D38A0"/>
    <w:rsid w:val="008D53B3"/>
    <w:rsid w:val="008E04BA"/>
    <w:rsid w:val="008E173F"/>
    <w:rsid w:val="008E415E"/>
    <w:rsid w:val="008E61AC"/>
    <w:rsid w:val="008F051F"/>
    <w:rsid w:val="008F2FE9"/>
    <w:rsid w:val="008F4B7D"/>
    <w:rsid w:val="00900C35"/>
    <w:rsid w:val="0090147D"/>
    <w:rsid w:val="009042BD"/>
    <w:rsid w:val="00921BD5"/>
    <w:rsid w:val="009235D2"/>
    <w:rsid w:val="009262CD"/>
    <w:rsid w:val="00952CD2"/>
    <w:rsid w:val="00952D78"/>
    <w:rsid w:val="0095714B"/>
    <w:rsid w:val="009600DC"/>
    <w:rsid w:val="00962F13"/>
    <w:rsid w:val="00965162"/>
    <w:rsid w:val="009718B8"/>
    <w:rsid w:val="009729EC"/>
    <w:rsid w:val="00976E6F"/>
    <w:rsid w:val="00980D83"/>
    <w:rsid w:val="00985444"/>
    <w:rsid w:val="009923B0"/>
    <w:rsid w:val="009A0F7C"/>
    <w:rsid w:val="009A56D2"/>
    <w:rsid w:val="009A59C9"/>
    <w:rsid w:val="009A682D"/>
    <w:rsid w:val="009A6DE6"/>
    <w:rsid w:val="009A6F64"/>
    <w:rsid w:val="009B0632"/>
    <w:rsid w:val="009B0AF9"/>
    <w:rsid w:val="009B2CE9"/>
    <w:rsid w:val="009B571A"/>
    <w:rsid w:val="009B798C"/>
    <w:rsid w:val="009C39B8"/>
    <w:rsid w:val="009C59B5"/>
    <w:rsid w:val="009C61A4"/>
    <w:rsid w:val="009C7285"/>
    <w:rsid w:val="009C73EC"/>
    <w:rsid w:val="009C7C5C"/>
    <w:rsid w:val="009D26AE"/>
    <w:rsid w:val="009D5A7E"/>
    <w:rsid w:val="009D7ED2"/>
    <w:rsid w:val="009F5766"/>
    <w:rsid w:val="009F6166"/>
    <w:rsid w:val="009F7BB7"/>
    <w:rsid w:val="00A01EDD"/>
    <w:rsid w:val="00A07123"/>
    <w:rsid w:val="00A10636"/>
    <w:rsid w:val="00A1650E"/>
    <w:rsid w:val="00A20A72"/>
    <w:rsid w:val="00A27D16"/>
    <w:rsid w:val="00A32071"/>
    <w:rsid w:val="00A36E53"/>
    <w:rsid w:val="00A400E9"/>
    <w:rsid w:val="00A4062D"/>
    <w:rsid w:val="00A504ED"/>
    <w:rsid w:val="00A511CE"/>
    <w:rsid w:val="00A5422B"/>
    <w:rsid w:val="00A5423E"/>
    <w:rsid w:val="00A54EFA"/>
    <w:rsid w:val="00A5539D"/>
    <w:rsid w:val="00A601E9"/>
    <w:rsid w:val="00A612A0"/>
    <w:rsid w:val="00A66ABF"/>
    <w:rsid w:val="00A72C82"/>
    <w:rsid w:val="00A82184"/>
    <w:rsid w:val="00A84330"/>
    <w:rsid w:val="00A84AD1"/>
    <w:rsid w:val="00A90BB6"/>
    <w:rsid w:val="00A921ED"/>
    <w:rsid w:val="00A96670"/>
    <w:rsid w:val="00A96E88"/>
    <w:rsid w:val="00AA22A8"/>
    <w:rsid w:val="00AA2B42"/>
    <w:rsid w:val="00AA38DF"/>
    <w:rsid w:val="00AA5763"/>
    <w:rsid w:val="00AB011B"/>
    <w:rsid w:val="00AB02A9"/>
    <w:rsid w:val="00AB38C2"/>
    <w:rsid w:val="00AC45D4"/>
    <w:rsid w:val="00AD28EC"/>
    <w:rsid w:val="00AD3C73"/>
    <w:rsid w:val="00AD57B2"/>
    <w:rsid w:val="00AE3914"/>
    <w:rsid w:val="00AE54B1"/>
    <w:rsid w:val="00AE6CC9"/>
    <w:rsid w:val="00AE7652"/>
    <w:rsid w:val="00AF0198"/>
    <w:rsid w:val="00AF2A49"/>
    <w:rsid w:val="00AF4EAE"/>
    <w:rsid w:val="00AF7E98"/>
    <w:rsid w:val="00B01498"/>
    <w:rsid w:val="00B05E94"/>
    <w:rsid w:val="00B07E0B"/>
    <w:rsid w:val="00B106DC"/>
    <w:rsid w:val="00B155F4"/>
    <w:rsid w:val="00B2158D"/>
    <w:rsid w:val="00B23DA3"/>
    <w:rsid w:val="00B32B4C"/>
    <w:rsid w:val="00B33E02"/>
    <w:rsid w:val="00B3401C"/>
    <w:rsid w:val="00B36F25"/>
    <w:rsid w:val="00B37DA4"/>
    <w:rsid w:val="00B47CB7"/>
    <w:rsid w:val="00B55F7E"/>
    <w:rsid w:val="00B577F6"/>
    <w:rsid w:val="00B70756"/>
    <w:rsid w:val="00B776CD"/>
    <w:rsid w:val="00B86A7B"/>
    <w:rsid w:val="00B968D9"/>
    <w:rsid w:val="00BA0D72"/>
    <w:rsid w:val="00BA4D71"/>
    <w:rsid w:val="00BA50BD"/>
    <w:rsid w:val="00BB0D9C"/>
    <w:rsid w:val="00BC47A0"/>
    <w:rsid w:val="00BD0949"/>
    <w:rsid w:val="00BD1CE4"/>
    <w:rsid w:val="00BD33DE"/>
    <w:rsid w:val="00BD65C3"/>
    <w:rsid w:val="00BE5847"/>
    <w:rsid w:val="00BE6CBC"/>
    <w:rsid w:val="00BF4E1A"/>
    <w:rsid w:val="00BF658F"/>
    <w:rsid w:val="00C0257E"/>
    <w:rsid w:val="00C02DEC"/>
    <w:rsid w:val="00C0391C"/>
    <w:rsid w:val="00C04D92"/>
    <w:rsid w:val="00C051C3"/>
    <w:rsid w:val="00C13264"/>
    <w:rsid w:val="00C219D5"/>
    <w:rsid w:val="00C2364D"/>
    <w:rsid w:val="00C25653"/>
    <w:rsid w:val="00C25CE8"/>
    <w:rsid w:val="00C26A0C"/>
    <w:rsid w:val="00C34660"/>
    <w:rsid w:val="00C36FC6"/>
    <w:rsid w:val="00C51958"/>
    <w:rsid w:val="00C53748"/>
    <w:rsid w:val="00C61552"/>
    <w:rsid w:val="00C61EF8"/>
    <w:rsid w:val="00C62E1E"/>
    <w:rsid w:val="00C664E5"/>
    <w:rsid w:val="00C77B8B"/>
    <w:rsid w:val="00C77FCF"/>
    <w:rsid w:val="00C824A7"/>
    <w:rsid w:val="00C84AA0"/>
    <w:rsid w:val="00C85A2C"/>
    <w:rsid w:val="00C87DBF"/>
    <w:rsid w:val="00C9561E"/>
    <w:rsid w:val="00C97C30"/>
    <w:rsid w:val="00CA14FC"/>
    <w:rsid w:val="00CB5B17"/>
    <w:rsid w:val="00CB7451"/>
    <w:rsid w:val="00CC06B3"/>
    <w:rsid w:val="00CC103D"/>
    <w:rsid w:val="00CC3465"/>
    <w:rsid w:val="00CC4002"/>
    <w:rsid w:val="00CC45F9"/>
    <w:rsid w:val="00CC6487"/>
    <w:rsid w:val="00CD06FF"/>
    <w:rsid w:val="00CD597C"/>
    <w:rsid w:val="00CF0BB3"/>
    <w:rsid w:val="00CF139A"/>
    <w:rsid w:val="00CF1DDB"/>
    <w:rsid w:val="00CF3FDB"/>
    <w:rsid w:val="00D11C13"/>
    <w:rsid w:val="00D143C7"/>
    <w:rsid w:val="00D17E54"/>
    <w:rsid w:val="00D23FCB"/>
    <w:rsid w:val="00D309FD"/>
    <w:rsid w:val="00D33E36"/>
    <w:rsid w:val="00D40FFF"/>
    <w:rsid w:val="00D42CE5"/>
    <w:rsid w:val="00D42CF3"/>
    <w:rsid w:val="00D60D61"/>
    <w:rsid w:val="00D616D1"/>
    <w:rsid w:val="00D63728"/>
    <w:rsid w:val="00D70D44"/>
    <w:rsid w:val="00D72F77"/>
    <w:rsid w:val="00D740F3"/>
    <w:rsid w:val="00D8223C"/>
    <w:rsid w:val="00D872B6"/>
    <w:rsid w:val="00D90B3B"/>
    <w:rsid w:val="00D914F5"/>
    <w:rsid w:val="00D95725"/>
    <w:rsid w:val="00D959BE"/>
    <w:rsid w:val="00D96954"/>
    <w:rsid w:val="00D969D6"/>
    <w:rsid w:val="00DA1E52"/>
    <w:rsid w:val="00DA236A"/>
    <w:rsid w:val="00DA2A14"/>
    <w:rsid w:val="00DA7448"/>
    <w:rsid w:val="00DB3A79"/>
    <w:rsid w:val="00DB517A"/>
    <w:rsid w:val="00DB5894"/>
    <w:rsid w:val="00DC20FC"/>
    <w:rsid w:val="00DD0472"/>
    <w:rsid w:val="00DD1C16"/>
    <w:rsid w:val="00DD30A3"/>
    <w:rsid w:val="00DD364D"/>
    <w:rsid w:val="00DD40DD"/>
    <w:rsid w:val="00DD4718"/>
    <w:rsid w:val="00DE3263"/>
    <w:rsid w:val="00DE4DA4"/>
    <w:rsid w:val="00DE7317"/>
    <w:rsid w:val="00DF704A"/>
    <w:rsid w:val="00E04671"/>
    <w:rsid w:val="00E05F1E"/>
    <w:rsid w:val="00E101B7"/>
    <w:rsid w:val="00E11268"/>
    <w:rsid w:val="00E14844"/>
    <w:rsid w:val="00E1699B"/>
    <w:rsid w:val="00E20F53"/>
    <w:rsid w:val="00E21885"/>
    <w:rsid w:val="00E23AD1"/>
    <w:rsid w:val="00E24BFD"/>
    <w:rsid w:val="00E2700A"/>
    <w:rsid w:val="00E301C9"/>
    <w:rsid w:val="00E42B26"/>
    <w:rsid w:val="00E46A9C"/>
    <w:rsid w:val="00E53C38"/>
    <w:rsid w:val="00E543BB"/>
    <w:rsid w:val="00E5741E"/>
    <w:rsid w:val="00E57DF4"/>
    <w:rsid w:val="00E80390"/>
    <w:rsid w:val="00E817F6"/>
    <w:rsid w:val="00E907A6"/>
    <w:rsid w:val="00E94F5E"/>
    <w:rsid w:val="00EA357D"/>
    <w:rsid w:val="00EA3ED1"/>
    <w:rsid w:val="00EA4A3B"/>
    <w:rsid w:val="00EA62AA"/>
    <w:rsid w:val="00EC2E99"/>
    <w:rsid w:val="00EC4225"/>
    <w:rsid w:val="00EC4D5D"/>
    <w:rsid w:val="00ED1172"/>
    <w:rsid w:val="00ED4B15"/>
    <w:rsid w:val="00EE0EAA"/>
    <w:rsid w:val="00EE248D"/>
    <w:rsid w:val="00EE3280"/>
    <w:rsid w:val="00EE38CC"/>
    <w:rsid w:val="00EF2DAD"/>
    <w:rsid w:val="00EF54FD"/>
    <w:rsid w:val="00EF7756"/>
    <w:rsid w:val="00F11203"/>
    <w:rsid w:val="00F26CB6"/>
    <w:rsid w:val="00F27598"/>
    <w:rsid w:val="00F34656"/>
    <w:rsid w:val="00F51BDB"/>
    <w:rsid w:val="00F53F25"/>
    <w:rsid w:val="00F57F3A"/>
    <w:rsid w:val="00F60FF6"/>
    <w:rsid w:val="00F6136A"/>
    <w:rsid w:val="00F66257"/>
    <w:rsid w:val="00F80DDE"/>
    <w:rsid w:val="00F8134F"/>
    <w:rsid w:val="00F81FBF"/>
    <w:rsid w:val="00F836DA"/>
    <w:rsid w:val="00F86D04"/>
    <w:rsid w:val="00F967A6"/>
    <w:rsid w:val="00F979E2"/>
    <w:rsid w:val="00F97BA2"/>
    <w:rsid w:val="00FA02B8"/>
    <w:rsid w:val="00FA261F"/>
    <w:rsid w:val="00FA295F"/>
    <w:rsid w:val="00FA3FC1"/>
    <w:rsid w:val="00FA71C5"/>
    <w:rsid w:val="00FA791E"/>
    <w:rsid w:val="00FB7069"/>
    <w:rsid w:val="00FB78E2"/>
    <w:rsid w:val="00FC012A"/>
    <w:rsid w:val="00FC0FAB"/>
    <w:rsid w:val="00FC63DE"/>
    <w:rsid w:val="00FC6491"/>
    <w:rsid w:val="00FC7502"/>
    <w:rsid w:val="00FD0C86"/>
    <w:rsid w:val="00FD29CD"/>
    <w:rsid w:val="00FD2A15"/>
    <w:rsid w:val="00FD3114"/>
    <w:rsid w:val="00FD77FC"/>
    <w:rsid w:val="00FE1A26"/>
    <w:rsid w:val="00FE1DF5"/>
    <w:rsid w:val="00FE2339"/>
    <w:rsid w:val="00FE4B15"/>
    <w:rsid w:val="00FE5278"/>
    <w:rsid w:val="00FE71C9"/>
    <w:rsid w:val="00FF0D86"/>
    <w:rsid w:val="00FF1338"/>
    <w:rsid w:val="00FF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822"/>
    <w:rPr>
      <w:rFonts w:eastAsia="Times New Roman" w:cs="Times New Roman"/>
      <w:lang w:val="ru-RU" w:bidi="ar-SA"/>
    </w:rPr>
  </w:style>
  <w:style w:type="paragraph" w:styleId="1">
    <w:name w:val="heading 1"/>
    <w:basedOn w:val="a0"/>
    <w:next w:val="a0"/>
    <w:link w:val="11"/>
    <w:qFormat/>
    <w:rsid w:val="007B1BF1"/>
    <w:pPr>
      <w:keepNext/>
      <w:numPr>
        <w:numId w:val="1"/>
      </w:numPr>
      <w:jc w:val="center"/>
      <w:outlineLvl w:val="0"/>
    </w:pPr>
    <w:rPr>
      <w:b/>
      <w:sz w:val="28"/>
    </w:rPr>
  </w:style>
  <w:style w:type="paragraph" w:styleId="2">
    <w:name w:val="heading 2"/>
    <w:basedOn w:val="a0"/>
    <w:next w:val="a0"/>
    <w:link w:val="20"/>
    <w:qFormat/>
    <w:rsid w:val="007B1BF1"/>
    <w:pPr>
      <w:keepNext/>
      <w:numPr>
        <w:ilvl w:val="1"/>
        <w:numId w:val="1"/>
      </w:numPr>
      <w:ind w:firstLine="360"/>
      <w:outlineLvl w:val="1"/>
    </w:pPr>
    <w:rPr>
      <w:b/>
    </w:rPr>
  </w:style>
  <w:style w:type="paragraph" w:styleId="3">
    <w:name w:val="heading 3"/>
    <w:basedOn w:val="a0"/>
    <w:next w:val="a0"/>
    <w:link w:val="30"/>
    <w:qFormat/>
    <w:rsid w:val="007B1BF1"/>
    <w:pPr>
      <w:keepNext/>
      <w:numPr>
        <w:ilvl w:val="2"/>
        <w:numId w:val="1"/>
      </w:numPr>
      <w:ind w:firstLine="360"/>
      <w:outlineLvl w:val="2"/>
    </w:pPr>
    <w:rPr>
      <w:b/>
      <w:sz w:val="28"/>
    </w:rPr>
  </w:style>
  <w:style w:type="paragraph" w:styleId="4">
    <w:name w:val="heading 4"/>
    <w:basedOn w:val="a0"/>
    <w:next w:val="a0"/>
    <w:link w:val="40"/>
    <w:qFormat/>
    <w:rsid w:val="007B1BF1"/>
    <w:pPr>
      <w:keepNext/>
      <w:numPr>
        <w:ilvl w:val="3"/>
        <w:numId w:val="1"/>
      </w:numPr>
      <w:ind w:firstLine="720"/>
      <w:jc w:val="both"/>
      <w:outlineLvl w:val="3"/>
    </w:pPr>
    <w:rPr>
      <w:rFonts w:ascii="Arial" w:hAnsi="Arial" w:cs="Arial"/>
      <w:i/>
      <w:color w:val="FF0000"/>
    </w:rPr>
  </w:style>
  <w:style w:type="paragraph" w:styleId="5">
    <w:name w:val="heading 5"/>
    <w:basedOn w:val="a0"/>
    <w:next w:val="a0"/>
    <w:link w:val="50"/>
    <w:qFormat/>
    <w:rsid w:val="007B1BF1"/>
    <w:pPr>
      <w:keepNext/>
      <w:numPr>
        <w:ilvl w:val="4"/>
        <w:numId w:val="1"/>
      </w:numPr>
      <w:ind w:firstLine="360"/>
      <w:jc w:val="center"/>
      <w:outlineLvl w:val="4"/>
    </w:pPr>
    <w:rPr>
      <w:b/>
      <w:sz w:val="28"/>
    </w:rPr>
  </w:style>
  <w:style w:type="paragraph" w:styleId="6">
    <w:name w:val="heading 6"/>
    <w:basedOn w:val="a0"/>
    <w:next w:val="a0"/>
    <w:link w:val="60"/>
    <w:qFormat/>
    <w:rsid w:val="007B1BF1"/>
    <w:pPr>
      <w:keepNext/>
      <w:numPr>
        <w:ilvl w:val="5"/>
        <w:numId w:val="1"/>
      </w:numPr>
      <w:ind w:firstLine="360"/>
      <w:jc w:val="both"/>
      <w:outlineLvl w:val="5"/>
    </w:pPr>
    <w:rPr>
      <w:b/>
      <w:i/>
    </w:rPr>
  </w:style>
  <w:style w:type="paragraph" w:styleId="7">
    <w:name w:val="heading 7"/>
    <w:basedOn w:val="a0"/>
    <w:next w:val="a0"/>
    <w:link w:val="70"/>
    <w:qFormat/>
    <w:rsid w:val="007B1BF1"/>
    <w:pPr>
      <w:keepNext/>
      <w:numPr>
        <w:ilvl w:val="6"/>
        <w:numId w:val="1"/>
      </w:numPr>
      <w:ind w:firstLine="720"/>
      <w:jc w:val="center"/>
      <w:outlineLvl w:val="6"/>
    </w:pPr>
    <w:rPr>
      <w:b/>
      <w:sz w:val="28"/>
    </w:rPr>
  </w:style>
  <w:style w:type="paragraph" w:styleId="8">
    <w:name w:val="heading 8"/>
    <w:basedOn w:val="a0"/>
    <w:next w:val="a0"/>
    <w:link w:val="80"/>
    <w:qFormat/>
    <w:rsid w:val="007B1BF1"/>
    <w:pPr>
      <w:keepNext/>
      <w:numPr>
        <w:ilvl w:val="7"/>
        <w:numId w:val="1"/>
      </w:numPr>
      <w:ind w:firstLine="720"/>
      <w:jc w:val="both"/>
      <w:outlineLvl w:val="7"/>
    </w:pPr>
    <w:rPr>
      <w:b/>
      <w:i/>
      <w:lang w:val="it-IT"/>
    </w:rPr>
  </w:style>
  <w:style w:type="paragraph" w:styleId="9">
    <w:name w:val="heading 9"/>
    <w:basedOn w:val="a0"/>
    <w:next w:val="a0"/>
    <w:link w:val="90"/>
    <w:qFormat/>
    <w:rsid w:val="007B1BF1"/>
    <w:pPr>
      <w:keepNext/>
      <w:numPr>
        <w:ilvl w:val="8"/>
        <w:numId w:val="1"/>
      </w:numPr>
      <w:ind w:firstLine="720"/>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7B1BF1"/>
    <w:rPr>
      <w:rFonts w:eastAsia="Times New Roman" w:cs="Times New Roman"/>
      <w:b/>
      <w:sz w:val="28"/>
      <w:lang w:val="ru-RU" w:bidi="ar-SA"/>
    </w:rPr>
  </w:style>
  <w:style w:type="character" w:customStyle="1" w:styleId="20">
    <w:name w:val="Заголовок 2 Знак"/>
    <w:link w:val="2"/>
    <w:uiPriority w:val="9"/>
    <w:rsid w:val="007B1BF1"/>
    <w:rPr>
      <w:rFonts w:ascii="Arial" w:eastAsia="Arial" w:hAnsi="Arial" w:cs="Arial"/>
      <w:sz w:val="34"/>
    </w:rPr>
  </w:style>
  <w:style w:type="character" w:customStyle="1" w:styleId="30">
    <w:name w:val="Заголовок 3 Знак"/>
    <w:link w:val="3"/>
    <w:uiPriority w:val="9"/>
    <w:rsid w:val="007B1BF1"/>
    <w:rPr>
      <w:rFonts w:ascii="Arial" w:eastAsia="Arial" w:hAnsi="Arial" w:cs="Arial"/>
      <w:sz w:val="30"/>
      <w:szCs w:val="30"/>
    </w:rPr>
  </w:style>
  <w:style w:type="character" w:customStyle="1" w:styleId="40">
    <w:name w:val="Заголовок 4 Знак"/>
    <w:link w:val="4"/>
    <w:uiPriority w:val="9"/>
    <w:rsid w:val="007B1BF1"/>
    <w:rPr>
      <w:rFonts w:ascii="Arial" w:eastAsia="Arial" w:hAnsi="Arial" w:cs="Arial"/>
      <w:b/>
      <w:bCs/>
      <w:sz w:val="26"/>
      <w:szCs w:val="26"/>
    </w:rPr>
  </w:style>
  <w:style w:type="character" w:customStyle="1" w:styleId="50">
    <w:name w:val="Заголовок 5 Знак"/>
    <w:link w:val="5"/>
    <w:uiPriority w:val="9"/>
    <w:rsid w:val="007B1BF1"/>
    <w:rPr>
      <w:rFonts w:ascii="Arial" w:eastAsia="Arial" w:hAnsi="Arial" w:cs="Arial"/>
      <w:b/>
      <w:bCs/>
      <w:sz w:val="24"/>
      <w:szCs w:val="24"/>
    </w:rPr>
  </w:style>
  <w:style w:type="character" w:customStyle="1" w:styleId="60">
    <w:name w:val="Заголовок 6 Знак"/>
    <w:link w:val="6"/>
    <w:uiPriority w:val="9"/>
    <w:rsid w:val="007B1BF1"/>
    <w:rPr>
      <w:rFonts w:ascii="Arial" w:eastAsia="Arial" w:hAnsi="Arial" w:cs="Arial"/>
      <w:b/>
      <w:bCs/>
      <w:sz w:val="22"/>
      <w:szCs w:val="22"/>
    </w:rPr>
  </w:style>
  <w:style w:type="character" w:customStyle="1" w:styleId="70">
    <w:name w:val="Заголовок 7 Знак"/>
    <w:link w:val="7"/>
    <w:uiPriority w:val="9"/>
    <w:rsid w:val="007B1BF1"/>
    <w:rPr>
      <w:rFonts w:ascii="Arial" w:eastAsia="Arial" w:hAnsi="Arial" w:cs="Arial"/>
      <w:b/>
      <w:bCs/>
      <w:i/>
      <w:iCs/>
      <w:sz w:val="22"/>
      <w:szCs w:val="22"/>
    </w:rPr>
  </w:style>
  <w:style w:type="character" w:customStyle="1" w:styleId="80">
    <w:name w:val="Заголовок 8 Знак"/>
    <w:link w:val="8"/>
    <w:uiPriority w:val="9"/>
    <w:rsid w:val="007B1BF1"/>
    <w:rPr>
      <w:rFonts w:ascii="Arial" w:eastAsia="Arial" w:hAnsi="Arial" w:cs="Arial"/>
      <w:i/>
      <w:iCs/>
      <w:sz w:val="22"/>
      <w:szCs w:val="22"/>
    </w:rPr>
  </w:style>
  <w:style w:type="character" w:customStyle="1" w:styleId="90">
    <w:name w:val="Заголовок 9 Знак"/>
    <w:link w:val="9"/>
    <w:uiPriority w:val="9"/>
    <w:rsid w:val="007B1BF1"/>
    <w:rPr>
      <w:rFonts w:ascii="Arial" w:eastAsia="Arial" w:hAnsi="Arial" w:cs="Arial"/>
      <w:i/>
      <w:iCs/>
      <w:sz w:val="21"/>
      <w:szCs w:val="21"/>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5"/>
    <w:uiPriority w:val="34"/>
    <w:qFormat/>
    <w:rsid w:val="007B1BF1"/>
    <w:pPr>
      <w:ind w:left="720"/>
      <w:contextualSpacing/>
    </w:pPr>
  </w:style>
  <w:style w:type="paragraph" w:styleId="a6">
    <w:name w:val="No Spacing"/>
    <w:uiPriority w:val="1"/>
    <w:qFormat/>
    <w:rsid w:val="007B1BF1"/>
  </w:style>
  <w:style w:type="paragraph" w:styleId="a7">
    <w:name w:val="Title"/>
    <w:basedOn w:val="a0"/>
    <w:next w:val="a8"/>
    <w:link w:val="a9"/>
    <w:qFormat/>
    <w:rsid w:val="007B1BF1"/>
    <w:pPr>
      <w:jc w:val="center"/>
    </w:pPr>
    <w:rPr>
      <w:b/>
      <w:sz w:val="28"/>
    </w:rPr>
  </w:style>
  <w:style w:type="character" w:customStyle="1" w:styleId="a9">
    <w:name w:val="Название Знак"/>
    <w:link w:val="a7"/>
    <w:uiPriority w:val="10"/>
    <w:rsid w:val="007B1BF1"/>
    <w:rPr>
      <w:sz w:val="48"/>
      <w:szCs w:val="48"/>
    </w:rPr>
  </w:style>
  <w:style w:type="character" w:customStyle="1" w:styleId="aa">
    <w:name w:val="Подзаголовок Знак"/>
    <w:link w:val="a8"/>
    <w:uiPriority w:val="11"/>
    <w:rsid w:val="007B1BF1"/>
    <w:rPr>
      <w:sz w:val="24"/>
      <w:szCs w:val="24"/>
    </w:rPr>
  </w:style>
  <w:style w:type="paragraph" w:styleId="21">
    <w:name w:val="Quote"/>
    <w:basedOn w:val="a0"/>
    <w:next w:val="a0"/>
    <w:link w:val="22"/>
    <w:uiPriority w:val="29"/>
    <w:qFormat/>
    <w:rsid w:val="007B1BF1"/>
    <w:pPr>
      <w:ind w:left="720" w:right="720"/>
    </w:pPr>
    <w:rPr>
      <w:i/>
    </w:rPr>
  </w:style>
  <w:style w:type="character" w:customStyle="1" w:styleId="22">
    <w:name w:val="Цитата 2 Знак"/>
    <w:link w:val="21"/>
    <w:uiPriority w:val="29"/>
    <w:rsid w:val="007B1BF1"/>
    <w:rPr>
      <w:i/>
    </w:rPr>
  </w:style>
  <w:style w:type="paragraph" w:styleId="ab">
    <w:name w:val="Intense Quote"/>
    <w:basedOn w:val="a0"/>
    <w:next w:val="a0"/>
    <w:link w:val="ac"/>
    <w:uiPriority w:val="30"/>
    <w:qFormat/>
    <w:rsid w:val="007B1BF1"/>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Выделенная цитата Знак"/>
    <w:link w:val="ab"/>
    <w:uiPriority w:val="30"/>
    <w:rsid w:val="007B1BF1"/>
    <w:rPr>
      <w:i/>
    </w:rPr>
  </w:style>
  <w:style w:type="character" w:customStyle="1" w:styleId="10">
    <w:name w:val="Верхний колонтитул Знак1"/>
    <w:link w:val="ad"/>
    <w:uiPriority w:val="99"/>
    <w:rsid w:val="007B1BF1"/>
  </w:style>
  <w:style w:type="character" w:customStyle="1" w:styleId="FooterChar">
    <w:name w:val="Footer Char"/>
    <w:uiPriority w:val="99"/>
    <w:rsid w:val="007B1BF1"/>
  </w:style>
  <w:style w:type="character" w:customStyle="1" w:styleId="ae">
    <w:name w:val="Нижний колонтитул Знак"/>
    <w:link w:val="af"/>
    <w:uiPriority w:val="99"/>
    <w:rsid w:val="007B1BF1"/>
  </w:style>
  <w:style w:type="table" w:styleId="af0">
    <w:name w:val="Table Grid"/>
    <w:uiPriority w:val="59"/>
    <w:rsid w:val="007B1B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7B1BF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7B1BF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7B1BF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7B1BF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1">
    <w:name w:val="Grid Table 2 - Accent 21"/>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1">
    <w:name w:val="Grid Table 2 - Accent 31"/>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1">
    <w:name w:val="Grid Table 2 - Accent 41"/>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1">
    <w:name w:val="Grid Table 2 - Accent 51"/>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1">
    <w:name w:val="Grid Table 2 - Accent 61"/>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1">
    <w:name w:val="Grid Table 3 - Accent 21"/>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1">
    <w:name w:val="Grid Table 3 - Accent 31"/>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1">
    <w:name w:val="Grid Table 3 - Accent 41"/>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1">
    <w:name w:val="Grid Table 3 - Accent 51"/>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1">
    <w:name w:val="Grid Table 3 - Accent 61"/>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7B1BF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uiPriority w:val="5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1">
    <w:name w:val="Grid Table 4 - Accent 21"/>
    <w:uiPriority w:val="5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1">
    <w:name w:val="Grid Table 4 - Accent 31"/>
    <w:uiPriority w:val="5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1">
    <w:name w:val="Grid Table 4 - Accent 41"/>
    <w:uiPriority w:val="5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1">
    <w:name w:val="Grid Table 4 - Accent 51"/>
    <w:uiPriority w:val="5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1">
    <w:name w:val="Grid Table 4 - Accent 61"/>
    <w:uiPriority w:val="5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1">
    <w:name w:val="Grid Table 5 Dark - Accent 2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1">
    <w:name w:val="Grid Table 5 Dark - Accent 3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1">
    <w:name w:val="Grid Table 5 Dark - Accent 5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1">
    <w:name w:val="Grid Table 5 Dark - Accent 6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7B1BF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rsid w:val="007B1BF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rsid w:val="007B1BF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rsid w:val="007B1BF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rsid w:val="007B1BF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7B1BF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rsid w:val="007B1BF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rsid w:val="007B1BF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rsid w:val="007B1BF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rsid w:val="007B1BF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rsid w:val="007B1BF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rsid w:val="007B1BF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1">
    <w:name w:val="List Table 1 Light - Accent 2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1">
    <w:name w:val="List Table 1 Light - Accent 3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1">
    <w:name w:val="List Table 1 Light - Accent 4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1">
    <w:name w:val="List Table 1 Light - Accent 5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1">
    <w:name w:val="List Table 1 Light - Accent 6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7B1BF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uiPriority w:val="99"/>
    <w:rsid w:val="007B1BF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1">
    <w:name w:val="List Table 2 - Accent 21"/>
    <w:uiPriority w:val="99"/>
    <w:rsid w:val="007B1BF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1">
    <w:name w:val="List Table 2 - Accent 31"/>
    <w:uiPriority w:val="99"/>
    <w:rsid w:val="007B1BF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1">
    <w:name w:val="List Table 2 - Accent 41"/>
    <w:uiPriority w:val="99"/>
    <w:rsid w:val="007B1BF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1">
    <w:name w:val="List Table 2 - Accent 51"/>
    <w:uiPriority w:val="99"/>
    <w:rsid w:val="007B1BF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1">
    <w:name w:val="List Table 2 - Accent 61"/>
    <w:uiPriority w:val="99"/>
    <w:rsid w:val="007B1BF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rsid w:val="007B1BF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rsid w:val="007B1BF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rsid w:val="007B1BF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rsid w:val="007B1BF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uiPriority w:val="9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1">
    <w:name w:val="List Table 4 - Accent 21"/>
    <w:uiPriority w:val="9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1">
    <w:name w:val="List Table 4 - Accent 31"/>
    <w:uiPriority w:val="9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1">
    <w:name w:val="List Table 4 - Accent 41"/>
    <w:uiPriority w:val="9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1">
    <w:name w:val="List Table 4 - Accent 51"/>
    <w:uiPriority w:val="9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1">
    <w:name w:val="List Table 4 - Accent 61"/>
    <w:uiPriority w:val="9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7B1BF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uiPriority w:val="99"/>
    <w:rsid w:val="007B1BF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1">
    <w:name w:val="List Table 5 Dark - Accent 21"/>
    <w:uiPriority w:val="99"/>
    <w:rsid w:val="007B1BF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1">
    <w:name w:val="List Table 5 Dark - Accent 31"/>
    <w:uiPriority w:val="99"/>
    <w:rsid w:val="007B1BF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1">
    <w:name w:val="List Table 5 Dark - Accent 41"/>
    <w:uiPriority w:val="99"/>
    <w:rsid w:val="007B1BF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1">
    <w:name w:val="List Table 5 Dark - Accent 51"/>
    <w:uiPriority w:val="99"/>
    <w:rsid w:val="007B1BF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1">
    <w:name w:val="List Table 5 Dark - Accent 61"/>
    <w:uiPriority w:val="99"/>
    <w:rsid w:val="007B1BF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7B1BF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rsid w:val="007B1BF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rsid w:val="007B1BF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rsid w:val="007B1BF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rsid w:val="007B1BF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rsid w:val="007B1BF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rsid w:val="007B1BF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7B1BF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rsid w:val="007B1BF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rsid w:val="007B1BF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rsid w:val="007B1BF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rsid w:val="007B1BF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rsid w:val="007B1BF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rsid w:val="007B1BF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7B1BF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7B1BF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7B1BF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7B1BF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7B1BF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7B1BF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7B1BF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7B1BF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7B1BF1"/>
    <w:rPr>
      <w:color w:val="0000FF" w:themeColor="hyperlink"/>
      <w:u w:val="single"/>
    </w:rPr>
  </w:style>
  <w:style w:type="character" w:customStyle="1" w:styleId="12">
    <w:name w:val="Текст сноски Знак1"/>
    <w:link w:val="af2"/>
    <w:uiPriority w:val="99"/>
    <w:rsid w:val="007B1BF1"/>
    <w:rPr>
      <w:sz w:val="18"/>
    </w:rPr>
  </w:style>
  <w:style w:type="character" w:styleId="af3">
    <w:name w:val="footnote reference"/>
    <w:uiPriority w:val="99"/>
    <w:unhideWhenUsed/>
    <w:rsid w:val="007B1BF1"/>
    <w:rPr>
      <w:vertAlign w:val="superscript"/>
    </w:rPr>
  </w:style>
  <w:style w:type="paragraph" w:styleId="af4">
    <w:name w:val="endnote text"/>
    <w:basedOn w:val="a0"/>
    <w:link w:val="af5"/>
    <w:uiPriority w:val="99"/>
    <w:semiHidden/>
    <w:unhideWhenUsed/>
    <w:rsid w:val="007B1BF1"/>
    <w:rPr>
      <w:sz w:val="20"/>
    </w:rPr>
  </w:style>
  <w:style w:type="character" w:customStyle="1" w:styleId="af5">
    <w:name w:val="Текст концевой сноски Знак"/>
    <w:link w:val="af4"/>
    <w:uiPriority w:val="99"/>
    <w:rsid w:val="007B1BF1"/>
    <w:rPr>
      <w:sz w:val="20"/>
    </w:rPr>
  </w:style>
  <w:style w:type="character" w:styleId="af6">
    <w:name w:val="endnote reference"/>
    <w:uiPriority w:val="99"/>
    <w:semiHidden/>
    <w:unhideWhenUsed/>
    <w:rsid w:val="007B1BF1"/>
    <w:rPr>
      <w:vertAlign w:val="superscript"/>
    </w:rPr>
  </w:style>
  <w:style w:type="paragraph" w:styleId="32">
    <w:name w:val="toc 3"/>
    <w:basedOn w:val="a0"/>
    <w:next w:val="a0"/>
    <w:uiPriority w:val="39"/>
    <w:unhideWhenUsed/>
    <w:rsid w:val="007B1BF1"/>
    <w:pPr>
      <w:spacing w:after="57"/>
      <w:ind w:left="567"/>
    </w:pPr>
  </w:style>
  <w:style w:type="paragraph" w:styleId="42">
    <w:name w:val="toc 4"/>
    <w:basedOn w:val="a0"/>
    <w:next w:val="a0"/>
    <w:uiPriority w:val="39"/>
    <w:unhideWhenUsed/>
    <w:rsid w:val="007B1BF1"/>
    <w:pPr>
      <w:spacing w:after="57"/>
      <w:ind w:left="850"/>
    </w:pPr>
  </w:style>
  <w:style w:type="paragraph" w:styleId="52">
    <w:name w:val="toc 5"/>
    <w:basedOn w:val="a0"/>
    <w:next w:val="a0"/>
    <w:uiPriority w:val="39"/>
    <w:unhideWhenUsed/>
    <w:rsid w:val="007B1BF1"/>
    <w:pPr>
      <w:spacing w:after="57"/>
      <w:ind w:left="1134"/>
    </w:pPr>
  </w:style>
  <w:style w:type="paragraph" w:styleId="61">
    <w:name w:val="toc 6"/>
    <w:basedOn w:val="a0"/>
    <w:next w:val="a0"/>
    <w:uiPriority w:val="39"/>
    <w:unhideWhenUsed/>
    <w:rsid w:val="007B1BF1"/>
    <w:pPr>
      <w:spacing w:after="57"/>
      <w:ind w:left="1417"/>
    </w:pPr>
  </w:style>
  <w:style w:type="paragraph" w:styleId="71">
    <w:name w:val="toc 7"/>
    <w:basedOn w:val="a0"/>
    <w:next w:val="a0"/>
    <w:uiPriority w:val="39"/>
    <w:unhideWhenUsed/>
    <w:rsid w:val="007B1BF1"/>
    <w:pPr>
      <w:spacing w:after="57"/>
      <w:ind w:left="1701"/>
    </w:pPr>
  </w:style>
  <w:style w:type="paragraph" w:styleId="81">
    <w:name w:val="toc 8"/>
    <w:basedOn w:val="a0"/>
    <w:next w:val="a0"/>
    <w:uiPriority w:val="39"/>
    <w:unhideWhenUsed/>
    <w:rsid w:val="007B1BF1"/>
    <w:pPr>
      <w:spacing w:after="57"/>
      <w:ind w:left="1984"/>
    </w:pPr>
  </w:style>
  <w:style w:type="paragraph" w:styleId="91">
    <w:name w:val="toc 9"/>
    <w:basedOn w:val="a0"/>
    <w:next w:val="a0"/>
    <w:uiPriority w:val="39"/>
    <w:unhideWhenUsed/>
    <w:rsid w:val="007B1BF1"/>
    <w:pPr>
      <w:spacing w:after="57"/>
      <w:ind w:left="2268"/>
    </w:pPr>
  </w:style>
  <w:style w:type="paragraph" w:styleId="af7">
    <w:name w:val="TOC Heading"/>
    <w:basedOn w:val="1"/>
    <w:next w:val="a0"/>
    <w:qFormat/>
    <w:rsid w:val="007B1BF1"/>
    <w:pPr>
      <w:keepLines/>
      <w:numPr>
        <w:numId w:val="0"/>
      </w:numPr>
      <w:spacing w:before="240" w:line="256" w:lineRule="auto"/>
      <w:jc w:val="left"/>
    </w:pPr>
    <w:rPr>
      <w:rFonts w:ascii="Calibri Light" w:hAnsi="Calibri Light"/>
      <w:b w:val="0"/>
      <w:color w:val="2E74B5"/>
      <w:sz w:val="32"/>
      <w:szCs w:val="32"/>
    </w:rPr>
  </w:style>
  <w:style w:type="paragraph" w:styleId="af8">
    <w:name w:val="table of figures"/>
    <w:basedOn w:val="a0"/>
    <w:next w:val="a0"/>
    <w:uiPriority w:val="99"/>
    <w:unhideWhenUsed/>
    <w:rsid w:val="007B1BF1"/>
  </w:style>
  <w:style w:type="character" w:customStyle="1" w:styleId="WW8Num1z0">
    <w:name w:val="WW8Num1z0"/>
    <w:qFormat/>
    <w:rsid w:val="007B1BF1"/>
    <w:rPr>
      <w:rFonts w:ascii="Symbol" w:hAnsi="Symbol" w:cs="Symbol"/>
    </w:rPr>
  </w:style>
  <w:style w:type="character" w:customStyle="1" w:styleId="WW8Num2z0">
    <w:name w:val="WW8Num2z0"/>
    <w:qFormat/>
    <w:rsid w:val="007B1BF1"/>
    <w:rPr>
      <w:rFonts w:ascii="Symbol" w:hAnsi="Symbol" w:cs="Symbol"/>
    </w:rPr>
  </w:style>
  <w:style w:type="character" w:customStyle="1" w:styleId="WW8Num3z0">
    <w:name w:val="WW8Num3z0"/>
    <w:qFormat/>
    <w:rsid w:val="007B1BF1"/>
    <w:rPr>
      <w:rFonts w:ascii="Symbol" w:hAnsi="Symbol" w:cs="Symbol"/>
    </w:rPr>
  </w:style>
  <w:style w:type="character" w:customStyle="1" w:styleId="WW8Num4z0">
    <w:name w:val="WW8Num4z0"/>
    <w:qFormat/>
    <w:rsid w:val="007B1BF1"/>
    <w:rPr>
      <w:rFonts w:ascii="Symbol" w:hAnsi="Symbol" w:cs="Symbol"/>
    </w:rPr>
  </w:style>
  <w:style w:type="character" w:customStyle="1" w:styleId="WW8Num5z0">
    <w:name w:val="WW8Num5z0"/>
    <w:qFormat/>
    <w:rsid w:val="007B1BF1"/>
  </w:style>
  <w:style w:type="character" w:customStyle="1" w:styleId="WW8Num6z0">
    <w:name w:val="WW8Num6z0"/>
    <w:qFormat/>
    <w:rsid w:val="007B1BF1"/>
    <w:rPr>
      <w:rFonts w:ascii="Symbol" w:hAnsi="Symbol" w:cs="Symbol"/>
    </w:rPr>
  </w:style>
  <w:style w:type="character" w:customStyle="1" w:styleId="WW8Num7z0">
    <w:name w:val="WW8Num7z0"/>
    <w:qFormat/>
    <w:rsid w:val="007B1BF1"/>
  </w:style>
  <w:style w:type="character" w:customStyle="1" w:styleId="WW8Num8z0">
    <w:name w:val="WW8Num8z0"/>
    <w:qFormat/>
    <w:rsid w:val="007B1BF1"/>
  </w:style>
  <w:style w:type="character" w:customStyle="1" w:styleId="WW8Num8z1">
    <w:name w:val="WW8Num8z1"/>
    <w:qFormat/>
    <w:rsid w:val="007B1BF1"/>
  </w:style>
  <w:style w:type="character" w:customStyle="1" w:styleId="WW8Num8z2">
    <w:name w:val="WW8Num8z2"/>
    <w:qFormat/>
    <w:rsid w:val="007B1BF1"/>
  </w:style>
  <w:style w:type="character" w:customStyle="1" w:styleId="WW8Num8z3">
    <w:name w:val="WW8Num8z3"/>
    <w:qFormat/>
    <w:rsid w:val="007B1BF1"/>
  </w:style>
  <w:style w:type="character" w:customStyle="1" w:styleId="WW8Num8z4">
    <w:name w:val="WW8Num8z4"/>
    <w:qFormat/>
    <w:rsid w:val="007B1BF1"/>
  </w:style>
  <w:style w:type="character" w:customStyle="1" w:styleId="WW8Num8z5">
    <w:name w:val="WW8Num8z5"/>
    <w:qFormat/>
    <w:rsid w:val="007B1BF1"/>
  </w:style>
  <w:style w:type="character" w:customStyle="1" w:styleId="WW8Num8z6">
    <w:name w:val="WW8Num8z6"/>
    <w:qFormat/>
    <w:rsid w:val="007B1BF1"/>
  </w:style>
  <w:style w:type="character" w:customStyle="1" w:styleId="WW8Num8z7">
    <w:name w:val="WW8Num8z7"/>
    <w:qFormat/>
    <w:rsid w:val="007B1BF1"/>
  </w:style>
  <w:style w:type="character" w:customStyle="1" w:styleId="WW8Num8z8">
    <w:name w:val="WW8Num8z8"/>
    <w:qFormat/>
    <w:rsid w:val="007B1BF1"/>
  </w:style>
  <w:style w:type="character" w:customStyle="1" w:styleId="WW8Num9z0">
    <w:name w:val="WW8Num9z0"/>
    <w:qFormat/>
    <w:rsid w:val="007B1BF1"/>
    <w:rPr>
      <w:sz w:val="28"/>
      <w:szCs w:val="28"/>
      <w:lang w:eastAsia="ru-RU"/>
    </w:rPr>
  </w:style>
  <w:style w:type="character" w:customStyle="1" w:styleId="WW8Num9z1">
    <w:name w:val="WW8Num9z1"/>
    <w:qFormat/>
    <w:rsid w:val="007B1BF1"/>
  </w:style>
  <w:style w:type="character" w:customStyle="1" w:styleId="WW8Num9z2">
    <w:name w:val="WW8Num9z2"/>
    <w:qFormat/>
    <w:rsid w:val="007B1BF1"/>
  </w:style>
  <w:style w:type="character" w:customStyle="1" w:styleId="WW8Num9z3">
    <w:name w:val="WW8Num9z3"/>
    <w:qFormat/>
    <w:rsid w:val="007B1BF1"/>
  </w:style>
  <w:style w:type="character" w:customStyle="1" w:styleId="WW8Num9z4">
    <w:name w:val="WW8Num9z4"/>
    <w:qFormat/>
    <w:rsid w:val="007B1BF1"/>
  </w:style>
  <w:style w:type="character" w:customStyle="1" w:styleId="WW8Num9z5">
    <w:name w:val="WW8Num9z5"/>
    <w:qFormat/>
    <w:rsid w:val="007B1BF1"/>
  </w:style>
  <w:style w:type="character" w:customStyle="1" w:styleId="WW8Num9z6">
    <w:name w:val="WW8Num9z6"/>
    <w:qFormat/>
    <w:rsid w:val="007B1BF1"/>
  </w:style>
  <w:style w:type="character" w:customStyle="1" w:styleId="WW8Num9z7">
    <w:name w:val="WW8Num9z7"/>
    <w:qFormat/>
    <w:rsid w:val="007B1BF1"/>
  </w:style>
  <w:style w:type="character" w:customStyle="1" w:styleId="WW8Num9z8">
    <w:name w:val="WW8Num9z8"/>
    <w:qFormat/>
    <w:rsid w:val="007B1BF1"/>
  </w:style>
  <w:style w:type="character" w:customStyle="1" w:styleId="WW8Num10z0">
    <w:name w:val="WW8Num10z0"/>
    <w:qFormat/>
    <w:rsid w:val="007B1BF1"/>
    <w:rPr>
      <w:rFonts w:ascii="Symbol" w:hAnsi="Symbol" w:cs="Symbol"/>
    </w:rPr>
  </w:style>
  <w:style w:type="character" w:customStyle="1" w:styleId="WW8Num10z1">
    <w:name w:val="WW8Num10z1"/>
    <w:qFormat/>
    <w:rsid w:val="007B1BF1"/>
    <w:rPr>
      <w:rFonts w:ascii="Courier New" w:hAnsi="Courier New" w:cs="Courier New"/>
    </w:rPr>
  </w:style>
  <w:style w:type="character" w:customStyle="1" w:styleId="WW8Num10z2">
    <w:name w:val="WW8Num10z2"/>
    <w:qFormat/>
    <w:rsid w:val="007B1BF1"/>
    <w:rPr>
      <w:rFonts w:ascii="Wingdings" w:hAnsi="Wingdings" w:cs="Wingdings"/>
    </w:rPr>
  </w:style>
  <w:style w:type="character" w:customStyle="1" w:styleId="WW8Num11z0">
    <w:name w:val="WW8Num11z0"/>
    <w:qFormat/>
    <w:rsid w:val="007B1BF1"/>
    <w:rPr>
      <w:rFonts w:ascii="Symbol" w:hAnsi="Symbol" w:cs="Symbol"/>
    </w:rPr>
  </w:style>
  <w:style w:type="character" w:customStyle="1" w:styleId="WW8Num11z1">
    <w:name w:val="WW8Num11z1"/>
    <w:qFormat/>
    <w:rsid w:val="007B1BF1"/>
    <w:rPr>
      <w:rFonts w:ascii="Courier New" w:hAnsi="Courier New" w:cs="Courier New"/>
    </w:rPr>
  </w:style>
  <w:style w:type="character" w:customStyle="1" w:styleId="WW8Num11z2">
    <w:name w:val="WW8Num11z2"/>
    <w:qFormat/>
    <w:rsid w:val="007B1BF1"/>
    <w:rPr>
      <w:rFonts w:ascii="Wingdings" w:hAnsi="Wingdings" w:cs="Wingdings"/>
    </w:rPr>
  </w:style>
  <w:style w:type="character" w:customStyle="1" w:styleId="WW8Num12z0">
    <w:name w:val="WW8Num12z0"/>
    <w:qFormat/>
    <w:rsid w:val="007B1BF1"/>
    <w:rPr>
      <w:rFonts w:ascii="Symbol" w:hAnsi="Symbol" w:cs="Symbol"/>
    </w:rPr>
  </w:style>
  <w:style w:type="character" w:customStyle="1" w:styleId="WW8Num12z1">
    <w:name w:val="WW8Num12z1"/>
    <w:qFormat/>
    <w:rsid w:val="007B1BF1"/>
    <w:rPr>
      <w:rFonts w:ascii="Courier New" w:hAnsi="Courier New" w:cs="Courier New"/>
    </w:rPr>
  </w:style>
  <w:style w:type="character" w:customStyle="1" w:styleId="WW8Num12z2">
    <w:name w:val="WW8Num12z2"/>
    <w:qFormat/>
    <w:rsid w:val="007B1BF1"/>
    <w:rPr>
      <w:rFonts w:ascii="Wingdings" w:hAnsi="Wingdings" w:cs="Wingdings"/>
    </w:rPr>
  </w:style>
  <w:style w:type="character" w:customStyle="1" w:styleId="WW8Num13z0">
    <w:name w:val="WW8Num13z0"/>
    <w:qFormat/>
    <w:rsid w:val="007B1BF1"/>
    <w:rPr>
      <w:rFonts w:ascii="Symbol" w:hAnsi="Symbol" w:cs="Symbol"/>
    </w:rPr>
  </w:style>
  <w:style w:type="character" w:customStyle="1" w:styleId="WW8Num13z1">
    <w:name w:val="WW8Num13z1"/>
    <w:qFormat/>
    <w:rsid w:val="007B1BF1"/>
    <w:rPr>
      <w:rFonts w:ascii="Courier New" w:hAnsi="Courier New" w:cs="Courier New"/>
    </w:rPr>
  </w:style>
  <w:style w:type="character" w:customStyle="1" w:styleId="WW8Num13z2">
    <w:name w:val="WW8Num13z2"/>
    <w:qFormat/>
    <w:rsid w:val="007B1BF1"/>
    <w:rPr>
      <w:rFonts w:ascii="Wingdings" w:hAnsi="Wingdings" w:cs="Wingdings"/>
    </w:rPr>
  </w:style>
  <w:style w:type="character" w:customStyle="1" w:styleId="WW8Num14z0">
    <w:name w:val="WW8Num14z0"/>
    <w:qFormat/>
    <w:rsid w:val="007B1BF1"/>
  </w:style>
  <w:style w:type="character" w:customStyle="1" w:styleId="WW8Num14z1">
    <w:name w:val="WW8Num14z1"/>
    <w:qFormat/>
    <w:rsid w:val="007B1BF1"/>
  </w:style>
  <w:style w:type="character" w:customStyle="1" w:styleId="WW8Num14z2">
    <w:name w:val="WW8Num14z2"/>
    <w:qFormat/>
    <w:rsid w:val="007B1BF1"/>
  </w:style>
  <w:style w:type="character" w:customStyle="1" w:styleId="WW8Num14z3">
    <w:name w:val="WW8Num14z3"/>
    <w:qFormat/>
    <w:rsid w:val="007B1BF1"/>
  </w:style>
  <w:style w:type="character" w:customStyle="1" w:styleId="WW8Num14z4">
    <w:name w:val="WW8Num14z4"/>
    <w:qFormat/>
    <w:rsid w:val="007B1BF1"/>
  </w:style>
  <w:style w:type="character" w:customStyle="1" w:styleId="WW8Num14z5">
    <w:name w:val="WW8Num14z5"/>
    <w:qFormat/>
    <w:rsid w:val="007B1BF1"/>
  </w:style>
  <w:style w:type="character" w:customStyle="1" w:styleId="WW8Num14z6">
    <w:name w:val="WW8Num14z6"/>
    <w:qFormat/>
    <w:rsid w:val="007B1BF1"/>
  </w:style>
  <w:style w:type="character" w:customStyle="1" w:styleId="WW8Num14z7">
    <w:name w:val="WW8Num14z7"/>
    <w:qFormat/>
    <w:rsid w:val="007B1BF1"/>
  </w:style>
  <w:style w:type="character" w:customStyle="1" w:styleId="WW8Num14z8">
    <w:name w:val="WW8Num14z8"/>
    <w:qFormat/>
    <w:rsid w:val="007B1BF1"/>
  </w:style>
  <w:style w:type="character" w:customStyle="1" w:styleId="WW8Num15z0">
    <w:name w:val="WW8Num15z0"/>
    <w:qFormat/>
    <w:rsid w:val="007B1BF1"/>
    <w:rPr>
      <w:rFonts w:ascii="Symbol" w:hAnsi="Symbol" w:cs="Symbol"/>
    </w:rPr>
  </w:style>
  <w:style w:type="character" w:customStyle="1" w:styleId="WW8Num15z1">
    <w:name w:val="WW8Num15z1"/>
    <w:qFormat/>
    <w:rsid w:val="007B1BF1"/>
    <w:rPr>
      <w:rFonts w:ascii="Courier New" w:hAnsi="Courier New" w:cs="Courier New"/>
    </w:rPr>
  </w:style>
  <w:style w:type="character" w:customStyle="1" w:styleId="WW8Num15z2">
    <w:name w:val="WW8Num15z2"/>
    <w:qFormat/>
    <w:rsid w:val="007B1BF1"/>
    <w:rPr>
      <w:rFonts w:ascii="Wingdings" w:hAnsi="Wingdings" w:cs="Wingdings"/>
    </w:rPr>
  </w:style>
  <w:style w:type="character" w:customStyle="1" w:styleId="WW8Num16z0">
    <w:name w:val="WW8Num16z0"/>
    <w:qFormat/>
    <w:rsid w:val="007B1BF1"/>
    <w:rPr>
      <w:rFonts w:ascii="Symbol" w:hAnsi="Symbol" w:cs="Symbol"/>
    </w:rPr>
  </w:style>
  <w:style w:type="character" w:customStyle="1" w:styleId="WW8Num16z1">
    <w:name w:val="WW8Num16z1"/>
    <w:qFormat/>
    <w:rsid w:val="007B1BF1"/>
    <w:rPr>
      <w:rFonts w:ascii="Courier New" w:hAnsi="Courier New" w:cs="Courier New"/>
    </w:rPr>
  </w:style>
  <w:style w:type="character" w:customStyle="1" w:styleId="WW8Num16z2">
    <w:name w:val="WW8Num16z2"/>
    <w:qFormat/>
    <w:rsid w:val="007B1BF1"/>
    <w:rPr>
      <w:rFonts w:ascii="Wingdings" w:hAnsi="Wingdings" w:cs="Wingdings"/>
    </w:rPr>
  </w:style>
  <w:style w:type="character" w:customStyle="1" w:styleId="WW8Num17z0">
    <w:name w:val="WW8Num17z0"/>
    <w:qFormat/>
    <w:rsid w:val="007B1BF1"/>
    <w:rPr>
      <w:rFonts w:ascii="Symbol" w:hAnsi="Symbol" w:cs="Symbol"/>
    </w:rPr>
  </w:style>
  <w:style w:type="character" w:customStyle="1" w:styleId="WW8Num17z1">
    <w:name w:val="WW8Num17z1"/>
    <w:qFormat/>
    <w:rsid w:val="007B1BF1"/>
    <w:rPr>
      <w:rFonts w:ascii="Courier New" w:hAnsi="Courier New" w:cs="Courier New"/>
    </w:rPr>
  </w:style>
  <w:style w:type="character" w:customStyle="1" w:styleId="WW8Num17z2">
    <w:name w:val="WW8Num17z2"/>
    <w:qFormat/>
    <w:rsid w:val="007B1BF1"/>
    <w:rPr>
      <w:rFonts w:ascii="Wingdings" w:hAnsi="Wingdings" w:cs="Wingdings"/>
    </w:rPr>
  </w:style>
  <w:style w:type="character" w:customStyle="1" w:styleId="WW8Num18z0">
    <w:name w:val="WW8Num18z0"/>
    <w:qFormat/>
    <w:rsid w:val="007B1BF1"/>
    <w:rPr>
      <w:rFonts w:ascii="Symbol" w:hAnsi="Symbol" w:cs="Symbol"/>
    </w:rPr>
  </w:style>
  <w:style w:type="character" w:customStyle="1" w:styleId="WW8Num18z1">
    <w:name w:val="WW8Num18z1"/>
    <w:qFormat/>
    <w:rsid w:val="007B1BF1"/>
    <w:rPr>
      <w:rFonts w:ascii="Courier New" w:hAnsi="Courier New" w:cs="Courier New"/>
    </w:rPr>
  </w:style>
  <w:style w:type="character" w:customStyle="1" w:styleId="WW8Num18z2">
    <w:name w:val="WW8Num18z2"/>
    <w:qFormat/>
    <w:rsid w:val="007B1BF1"/>
    <w:rPr>
      <w:rFonts w:ascii="Wingdings" w:hAnsi="Wingdings" w:cs="Wingdings"/>
    </w:rPr>
  </w:style>
  <w:style w:type="character" w:customStyle="1" w:styleId="WW8Num19z0">
    <w:name w:val="WW8Num19z0"/>
    <w:qFormat/>
    <w:rsid w:val="007B1BF1"/>
    <w:rPr>
      <w:b w:val="0"/>
      <w:i w:val="0"/>
    </w:rPr>
  </w:style>
  <w:style w:type="character" w:customStyle="1" w:styleId="WW8Num19z1">
    <w:name w:val="WW8Num19z1"/>
    <w:qFormat/>
    <w:rsid w:val="007B1BF1"/>
  </w:style>
  <w:style w:type="character" w:customStyle="1" w:styleId="WW8Num19z2">
    <w:name w:val="WW8Num19z2"/>
    <w:qFormat/>
    <w:rsid w:val="007B1BF1"/>
  </w:style>
  <w:style w:type="character" w:customStyle="1" w:styleId="WW8Num19z3">
    <w:name w:val="WW8Num19z3"/>
    <w:qFormat/>
    <w:rsid w:val="007B1BF1"/>
  </w:style>
  <w:style w:type="character" w:customStyle="1" w:styleId="WW8Num19z4">
    <w:name w:val="WW8Num19z4"/>
    <w:qFormat/>
    <w:rsid w:val="007B1BF1"/>
  </w:style>
  <w:style w:type="character" w:customStyle="1" w:styleId="WW8Num19z5">
    <w:name w:val="WW8Num19z5"/>
    <w:qFormat/>
    <w:rsid w:val="007B1BF1"/>
  </w:style>
  <w:style w:type="character" w:customStyle="1" w:styleId="WW8Num19z6">
    <w:name w:val="WW8Num19z6"/>
    <w:qFormat/>
    <w:rsid w:val="007B1BF1"/>
  </w:style>
  <w:style w:type="character" w:customStyle="1" w:styleId="WW8Num19z7">
    <w:name w:val="WW8Num19z7"/>
    <w:qFormat/>
    <w:rsid w:val="007B1BF1"/>
  </w:style>
  <w:style w:type="character" w:customStyle="1" w:styleId="WW8Num19z8">
    <w:name w:val="WW8Num19z8"/>
    <w:qFormat/>
    <w:rsid w:val="007B1BF1"/>
  </w:style>
  <w:style w:type="character" w:customStyle="1" w:styleId="WW8Num20z0">
    <w:name w:val="WW8Num20z0"/>
    <w:qFormat/>
    <w:rsid w:val="007B1BF1"/>
    <w:rPr>
      <w:rFonts w:ascii="Symbol" w:hAnsi="Symbol" w:cs="Symbol"/>
      <w:sz w:val="28"/>
      <w:szCs w:val="28"/>
    </w:rPr>
  </w:style>
  <w:style w:type="character" w:customStyle="1" w:styleId="WW8Num20z1">
    <w:name w:val="WW8Num20z1"/>
    <w:qFormat/>
    <w:rsid w:val="007B1BF1"/>
    <w:rPr>
      <w:rFonts w:ascii="Courier New" w:hAnsi="Courier New" w:cs="Courier New"/>
    </w:rPr>
  </w:style>
  <w:style w:type="character" w:customStyle="1" w:styleId="WW8Num20z2">
    <w:name w:val="WW8Num20z2"/>
    <w:qFormat/>
    <w:rsid w:val="007B1BF1"/>
    <w:rPr>
      <w:rFonts w:ascii="Wingdings" w:hAnsi="Wingdings" w:cs="Wingdings"/>
    </w:rPr>
  </w:style>
  <w:style w:type="character" w:customStyle="1" w:styleId="WW8Num21z0">
    <w:name w:val="WW8Num21z0"/>
    <w:qFormat/>
    <w:rsid w:val="007B1BF1"/>
  </w:style>
  <w:style w:type="character" w:customStyle="1" w:styleId="WW8Num21z1">
    <w:name w:val="WW8Num21z1"/>
    <w:qFormat/>
    <w:rsid w:val="007B1BF1"/>
  </w:style>
  <w:style w:type="character" w:customStyle="1" w:styleId="WW8Num21z2">
    <w:name w:val="WW8Num21z2"/>
    <w:qFormat/>
    <w:rsid w:val="007B1BF1"/>
  </w:style>
  <w:style w:type="character" w:customStyle="1" w:styleId="WW8Num21z3">
    <w:name w:val="WW8Num21z3"/>
    <w:qFormat/>
    <w:rsid w:val="007B1BF1"/>
  </w:style>
  <w:style w:type="character" w:customStyle="1" w:styleId="WW8Num21z4">
    <w:name w:val="WW8Num21z4"/>
    <w:qFormat/>
    <w:rsid w:val="007B1BF1"/>
  </w:style>
  <w:style w:type="character" w:customStyle="1" w:styleId="WW8Num21z5">
    <w:name w:val="WW8Num21z5"/>
    <w:qFormat/>
    <w:rsid w:val="007B1BF1"/>
  </w:style>
  <w:style w:type="character" w:customStyle="1" w:styleId="WW8Num21z6">
    <w:name w:val="WW8Num21z6"/>
    <w:qFormat/>
    <w:rsid w:val="007B1BF1"/>
  </w:style>
  <w:style w:type="character" w:customStyle="1" w:styleId="WW8Num21z7">
    <w:name w:val="WW8Num21z7"/>
    <w:qFormat/>
    <w:rsid w:val="007B1BF1"/>
  </w:style>
  <w:style w:type="character" w:customStyle="1" w:styleId="WW8Num21z8">
    <w:name w:val="WW8Num21z8"/>
    <w:qFormat/>
    <w:rsid w:val="007B1BF1"/>
  </w:style>
  <w:style w:type="character" w:customStyle="1" w:styleId="WW8Num22z0">
    <w:name w:val="WW8Num22z0"/>
    <w:qFormat/>
    <w:rsid w:val="007B1BF1"/>
  </w:style>
  <w:style w:type="character" w:customStyle="1" w:styleId="WW8Num22z1">
    <w:name w:val="WW8Num22z1"/>
    <w:qFormat/>
    <w:rsid w:val="007B1BF1"/>
  </w:style>
  <w:style w:type="character" w:customStyle="1" w:styleId="WW8Num22z2">
    <w:name w:val="WW8Num22z2"/>
    <w:qFormat/>
    <w:rsid w:val="007B1BF1"/>
  </w:style>
  <w:style w:type="character" w:customStyle="1" w:styleId="WW8Num22z3">
    <w:name w:val="WW8Num22z3"/>
    <w:qFormat/>
    <w:rsid w:val="007B1BF1"/>
  </w:style>
  <w:style w:type="character" w:customStyle="1" w:styleId="WW8Num22z4">
    <w:name w:val="WW8Num22z4"/>
    <w:qFormat/>
    <w:rsid w:val="007B1BF1"/>
  </w:style>
  <w:style w:type="character" w:customStyle="1" w:styleId="WW8Num22z5">
    <w:name w:val="WW8Num22z5"/>
    <w:qFormat/>
    <w:rsid w:val="007B1BF1"/>
  </w:style>
  <w:style w:type="character" w:customStyle="1" w:styleId="WW8Num22z6">
    <w:name w:val="WW8Num22z6"/>
    <w:qFormat/>
    <w:rsid w:val="007B1BF1"/>
  </w:style>
  <w:style w:type="character" w:customStyle="1" w:styleId="WW8Num22z7">
    <w:name w:val="WW8Num22z7"/>
    <w:qFormat/>
    <w:rsid w:val="007B1BF1"/>
  </w:style>
  <w:style w:type="character" w:customStyle="1" w:styleId="WW8Num22z8">
    <w:name w:val="WW8Num22z8"/>
    <w:qFormat/>
    <w:rsid w:val="007B1BF1"/>
  </w:style>
  <w:style w:type="character" w:customStyle="1" w:styleId="WW8Num23z0">
    <w:name w:val="WW8Num23z0"/>
    <w:qFormat/>
    <w:rsid w:val="007B1BF1"/>
    <w:rPr>
      <w:rFonts w:ascii="Symbol" w:hAnsi="Symbol" w:cs="Symbol"/>
    </w:rPr>
  </w:style>
  <w:style w:type="character" w:customStyle="1" w:styleId="WW8Num23z1">
    <w:name w:val="WW8Num23z1"/>
    <w:qFormat/>
    <w:rsid w:val="007B1BF1"/>
    <w:rPr>
      <w:rFonts w:ascii="Courier New" w:hAnsi="Courier New" w:cs="Courier New"/>
    </w:rPr>
  </w:style>
  <w:style w:type="character" w:customStyle="1" w:styleId="WW8Num23z2">
    <w:name w:val="WW8Num23z2"/>
    <w:qFormat/>
    <w:rsid w:val="007B1BF1"/>
    <w:rPr>
      <w:rFonts w:ascii="Wingdings" w:hAnsi="Wingdings" w:cs="Wingdings"/>
    </w:rPr>
  </w:style>
  <w:style w:type="character" w:customStyle="1" w:styleId="WW8Num24z0">
    <w:name w:val="WW8Num24z0"/>
    <w:qFormat/>
    <w:rsid w:val="007B1BF1"/>
  </w:style>
  <w:style w:type="character" w:customStyle="1" w:styleId="WW8Num24z1">
    <w:name w:val="WW8Num24z1"/>
    <w:qFormat/>
    <w:rsid w:val="007B1BF1"/>
    <w:rPr>
      <w:rFonts w:ascii="Courier New" w:hAnsi="Courier New" w:cs="Courier New"/>
    </w:rPr>
  </w:style>
  <w:style w:type="character" w:customStyle="1" w:styleId="WW8Num24z2">
    <w:name w:val="WW8Num24z2"/>
    <w:qFormat/>
    <w:rsid w:val="007B1BF1"/>
    <w:rPr>
      <w:rFonts w:ascii="Wingdings" w:hAnsi="Wingdings" w:cs="Wingdings"/>
    </w:rPr>
  </w:style>
  <w:style w:type="character" w:customStyle="1" w:styleId="WW8Num24z3">
    <w:name w:val="WW8Num24z3"/>
    <w:qFormat/>
    <w:rsid w:val="007B1BF1"/>
    <w:rPr>
      <w:rFonts w:ascii="Symbol" w:hAnsi="Symbol" w:cs="Symbol"/>
    </w:rPr>
  </w:style>
  <w:style w:type="character" w:customStyle="1" w:styleId="WW8Num25z0">
    <w:name w:val="WW8Num25z0"/>
    <w:qFormat/>
    <w:rsid w:val="007B1BF1"/>
  </w:style>
  <w:style w:type="character" w:customStyle="1" w:styleId="WW8Num25z1">
    <w:name w:val="WW8Num25z1"/>
    <w:qFormat/>
    <w:rsid w:val="007B1BF1"/>
  </w:style>
  <w:style w:type="character" w:customStyle="1" w:styleId="WW8Num25z2">
    <w:name w:val="WW8Num25z2"/>
    <w:qFormat/>
    <w:rsid w:val="007B1BF1"/>
  </w:style>
  <w:style w:type="character" w:customStyle="1" w:styleId="WW8Num25z3">
    <w:name w:val="WW8Num25z3"/>
    <w:qFormat/>
    <w:rsid w:val="007B1BF1"/>
  </w:style>
  <w:style w:type="character" w:customStyle="1" w:styleId="WW8Num25z4">
    <w:name w:val="WW8Num25z4"/>
    <w:qFormat/>
    <w:rsid w:val="007B1BF1"/>
  </w:style>
  <w:style w:type="character" w:customStyle="1" w:styleId="WW8Num25z5">
    <w:name w:val="WW8Num25z5"/>
    <w:qFormat/>
    <w:rsid w:val="007B1BF1"/>
  </w:style>
  <w:style w:type="character" w:customStyle="1" w:styleId="WW8Num25z6">
    <w:name w:val="WW8Num25z6"/>
    <w:qFormat/>
    <w:rsid w:val="007B1BF1"/>
  </w:style>
  <w:style w:type="character" w:customStyle="1" w:styleId="WW8Num25z7">
    <w:name w:val="WW8Num25z7"/>
    <w:qFormat/>
    <w:rsid w:val="007B1BF1"/>
  </w:style>
  <w:style w:type="character" w:customStyle="1" w:styleId="WW8Num25z8">
    <w:name w:val="WW8Num25z8"/>
    <w:qFormat/>
    <w:rsid w:val="007B1BF1"/>
  </w:style>
  <w:style w:type="character" w:customStyle="1" w:styleId="WW8Num26z0">
    <w:name w:val="WW8Num26z0"/>
    <w:qFormat/>
    <w:rsid w:val="007B1BF1"/>
  </w:style>
  <w:style w:type="character" w:customStyle="1" w:styleId="WW8Num26z1">
    <w:name w:val="WW8Num26z1"/>
    <w:qFormat/>
    <w:rsid w:val="007B1BF1"/>
  </w:style>
  <w:style w:type="character" w:customStyle="1" w:styleId="WW8Num26z2">
    <w:name w:val="WW8Num26z2"/>
    <w:qFormat/>
    <w:rsid w:val="007B1BF1"/>
  </w:style>
  <w:style w:type="character" w:customStyle="1" w:styleId="WW8Num26z3">
    <w:name w:val="WW8Num26z3"/>
    <w:qFormat/>
    <w:rsid w:val="007B1BF1"/>
  </w:style>
  <w:style w:type="character" w:customStyle="1" w:styleId="WW8Num26z4">
    <w:name w:val="WW8Num26z4"/>
    <w:qFormat/>
    <w:rsid w:val="007B1BF1"/>
  </w:style>
  <w:style w:type="character" w:customStyle="1" w:styleId="WW8Num26z5">
    <w:name w:val="WW8Num26z5"/>
    <w:qFormat/>
    <w:rsid w:val="007B1BF1"/>
  </w:style>
  <w:style w:type="character" w:customStyle="1" w:styleId="WW8Num26z6">
    <w:name w:val="WW8Num26z6"/>
    <w:qFormat/>
    <w:rsid w:val="007B1BF1"/>
  </w:style>
  <w:style w:type="character" w:customStyle="1" w:styleId="WW8Num26z7">
    <w:name w:val="WW8Num26z7"/>
    <w:qFormat/>
    <w:rsid w:val="007B1BF1"/>
  </w:style>
  <w:style w:type="character" w:customStyle="1" w:styleId="WW8Num26z8">
    <w:name w:val="WW8Num26z8"/>
    <w:qFormat/>
    <w:rsid w:val="007B1BF1"/>
  </w:style>
  <w:style w:type="character" w:customStyle="1" w:styleId="WW8Num27z0">
    <w:name w:val="WW8Num27z0"/>
    <w:qFormat/>
    <w:rsid w:val="007B1BF1"/>
    <w:rPr>
      <w:rFonts w:ascii="Symbol" w:hAnsi="Symbol" w:cs="Symbol"/>
      <w:sz w:val="28"/>
      <w:szCs w:val="28"/>
    </w:rPr>
  </w:style>
  <w:style w:type="character" w:customStyle="1" w:styleId="WW8Num27z1">
    <w:name w:val="WW8Num27z1"/>
    <w:qFormat/>
    <w:rsid w:val="007B1BF1"/>
    <w:rPr>
      <w:rFonts w:ascii="Courier New" w:hAnsi="Courier New" w:cs="Courier New"/>
    </w:rPr>
  </w:style>
  <w:style w:type="character" w:customStyle="1" w:styleId="WW8Num27z2">
    <w:name w:val="WW8Num27z2"/>
    <w:qFormat/>
    <w:rsid w:val="007B1BF1"/>
    <w:rPr>
      <w:rFonts w:ascii="Wingdings" w:hAnsi="Wingdings" w:cs="Wingdings"/>
    </w:rPr>
  </w:style>
  <w:style w:type="character" w:customStyle="1" w:styleId="WW8Num28z0">
    <w:name w:val="WW8Num28z0"/>
    <w:qFormat/>
    <w:rsid w:val="007B1BF1"/>
  </w:style>
  <w:style w:type="character" w:customStyle="1" w:styleId="WW8Num28z1">
    <w:name w:val="WW8Num28z1"/>
    <w:qFormat/>
    <w:rsid w:val="007B1BF1"/>
  </w:style>
  <w:style w:type="character" w:customStyle="1" w:styleId="WW8Num28z2">
    <w:name w:val="WW8Num28z2"/>
    <w:qFormat/>
    <w:rsid w:val="007B1BF1"/>
  </w:style>
  <w:style w:type="character" w:customStyle="1" w:styleId="WW8Num28z3">
    <w:name w:val="WW8Num28z3"/>
    <w:qFormat/>
    <w:rsid w:val="007B1BF1"/>
  </w:style>
  <w:style w:type="character" w:customStyle="1" w:styleId="WW8Num28z4">
    <w:name w:val="WW8Num28z4"/>
    <w:qFormat/>
    <w:rsid w:val="007B1BF1"/>
  </w:style>
  <w:style w:type="character" w:customStyle="1" w:styleId="WW8Num28z5">
    <w:name w:val="WW8Num28z5"/>
    <w:qFormat/>
    <w:rsid w:val="007B1BF1"/>
  </w:style>
  <w:style w:type="character" w:customStyle="1" w:styleId="WW8Num28z6">
    <w:name w:val="WW8Num28z6"/>
    <w:qFormat/>
    <w:rsid w:val="007B1BF1"/>
  </w:style>
  <w:style w:type="character" w:customStyle="1" w:styleId="WW8Num28z7">
    <w:name w:val="WW8Num28z7"/>
    <w:qFormat/>
    <w:rsid w:val="007B1BF1"/>
  </w:style>
  <w:style w:type="character" w:customStyle="1" w:styleId="WW8Num28z8">
    <w:name w:val="WW8Num28z8"/>
    <w:qFormat/>
    <w:rsid w:val="007B1BF1"/>
  </w:style>
  <w:style w:type="character" w:customStyle="1" w:styleId="WW8Num29z0">
    <w:name w:val="WW8Num29z0"/>
    <w:qFormat/>
    <w:rsid w:val="007B1BF1"/>
    <w:rPr>
      <w:sz w:val="16"/>
      <w:szCs w:val="16"/>
    </w:rPr>
  </w:style>
  <w:style w:type="character" w:customStyle="1" w:styleId="WW8Num29z1">
    <w:name w:val="WW8Num29z1"/>
    <w:qFormat/>
    <w:rsid w:val="007B1BF1"/>
  </w:style>
  <w:style w:type="character" w:customStyle="1" w:styleId="WW8Num29z2">
    <w:name w:val="WW8Num29z2"/>
    <w:qFormat/>
    <w:rsid w:val="007B1BF1"/>
  </w:style>
  <w:style w:type="character" w:customStyle="1" w:styleId="WW8Num29z3">
    <w:name w:val="WW8Num29z3"/>
    <w:qFormat/>
    <w:rsid w:val="007B1BF1"/>
  </w:style>
  <w:style w:type="character" w:customStyle="1" w:styleId="WW8Num29z4">
    <w:name w:val="WW8Num29z4"/>
    <w:qFormat/>
    <w:rsid w:val="007B1BF1"/>
  </w:style>
  <w:style w:type="character" w:customStyle="1" w:styleId="WW8Num29z5">
    <w:name w:val="WW8Num29z5"/>
    <w:qFormat/>
    <w:rsid w:val="007B1BF1"/>
  </w:style>
  <w:style w:type="character" w:customStyle="1" w:styleId="WW8Num29z6">
    <w:name w:val="WW8Num29z6"/>
    <w:qFormat/>
    <w:rsid w:val="007B1BF1"/>
  </w:style>
  <w:style w:type="character" w:customStyle="1" w:styleId="WW8Num29z7">
    <w:name w:val="WW8Num29z7"/>
    <w:qFormat/>
    <w:rsid w:val="007B1BF1"/>
  </w:style>
  <w:style w:type="character" w:customStyle="1" w:styleId="WW8Num29z8">
    <w:name w:val="WW8Num29z8"/>
    <w:qFormat/>
    <w:rsid w:val="007B1BF1"/>
  </w:style>
  <w:style w:type="character" w:customStyle="1" w:styleId="WW8Num30z0">
    <w:name w:val="WW8Num30z0"/>
    <w:qFormat/>
    <w:rsid w:val="007B1BF1"/>
    <w:rPr>
      <w:rFonts w:ascii="Symbol" w:hAnsi="Symbol" w:cs="Symbol"/>
    </w:rPr>
  </w:style>
  <w:style w:type="character" w:customStyle="1" w:styleId="WW8Num30z1">
    <w:name w:val="WW8Num30z1"/>
    <w:qFormat/>
    <w:rsid w:val="007B1BF1"/>
    <w:rPr>
      <w:rFonts w:ascii="Courier New" w:hAnsi="Courier New" w:cs="Courier New"/>
    </w:rPr>
  </w:style>
  <w:style w:type="character" w:customStyle="1" w:styleId="WW8Num30z2">
    <w:name w:val="WW8Num30z2"/>
    <w:qFormat/>
    <w:rsid w:val="007B1BF1"/>
    <w:rPr>
      <w:rFonts w:ascii="Wingdings" w:hAnsi="Wingdings" w:cs="Wingdings"/>
    </w:rPr>
  </w:style>
  <w:style w:type="character" w:customStyle="1" w:styleId="WW8Num2z1">
    <w:name w:val="WW8Num2z1"/>
    <w:qFormat/>
    <w:rsid w:val="007B1BF1"/>
    <w:rPr>
      <w:rFonts w:ascii="Courier New" w:hAnsi="Courier New" w:cs="Courier New"/>
    </w:rPr>
  </w:style>
  <w:style w:type="character" w:customStyle="1" w:styleId="WW8Num2z2">
    <w:name w:val="WW8Num2z2"/>
    <w:qFormat/>
    <w:rsid w:val="007B1BF1"/>
    <w:rPr>
      <w:rFonts w:ascii="Wingdings" w:hAnsi="Wingdings" w:cs="Wingdings"/>
    </w:rPr>
  </w:style>
  <w:style w:type="character" w:customStyle="1" w:styleId="WW8Num10z3">
    <w:name w:val="WW8Num10z3"/>
    <w:qFormat/>
    <w:rsid w:val="007B1BF1"/>
    <w:rPr>
      <w:rFonts w:ascii="Symbol" w:hAnsi="Symbol" w:cs="Symbol"/>
    </w:rPr>
  </w:style>
  <w:style w:type="character" w:customStyle="1" w:styleId="23">
    <w:name w:val="Основной шрифт абзаца2"/>
    <w:qFormat/>
    <w:rsid w:val="007B1BF1"/>
  </w:style>
  <w:style w:type="character" w:customStyle="1" w:styleId="WW8Num1z1">
    <w:name w:val="WW8Num1z1"/>
    <w:qFormat/>
    <w:rsid w:val="007B1BF1"/>
    <w:rPr>
      <w:rFonts w:ascii="Courier New" w:hAnsi="Courier New" w:cs="Courier New"/>
    </w:rPr>
  </w:style>
  <w:style w:type="character" w:customStyle="1" w:styleId="WW8Num1z2">
    <w:name w:val="WW8Num1z2"/>
    <w:qFormat/>
    <w:rsid w:val="007B1BF1"/>
    <w:rPr>
      <w:rFonts w:ascii="Wingdings" w:hAnsi="Wingdings" w:cs="Wingdings"/>
    </w:rPr>
  </w:style>
  <w:style w:type="character" w:customStyle="1" w:styleId="WW8Num3z1">
    <w:name w:val="WW8Num3z1"/>
    <w:qFormat/>
    <w:rsid w:val="007B1BF1"/>
    <w:rPr>
      <w:rFonts w:ascii="Courier New" w:hAnsi="Courier New" w:cs="Courier New"/>
    </w:rPr>
  </w:style>
  <w:style w:type="character" w:customStyle="1" w:styleId="WW8Num3z2">
    <w:name w:val="WW8Num3z2"/>
    <w:qFormat/>
    <w:rsid w:val="007B1BF1"/>
    <w:rPr>
      <w:rFonts w:ascii="Wingdings" w:hAnsi="Wingdings" w:cs="Wingdings"/>
    </w:rPr>
  </w:style>
  <w:style w:type="character" w:customStyle="1" w:styleId="WW8Num5z1">
    <w:name w:val="WW8Num5z1"/>
    <w:qFormat/>
    <w:rsid w:val="007B1BF1"/>
    <w:rPr>
      <w:rFonts w:ascii="Courier New" w:hAnsi="Courier New" w:cs="Courier New"/>
    </w:rPr>
  </w:style>
  <w:style w:type="character" w:customStyle="1" w:styleId="WW8Num5z2">
    <w:name w:val="WW8Num5z2"/>
    <w:qFormat/>
    <w:rsid w:val="007B1BF1"/>
    <w:rPr>
      <w:rFonts w:ascii="Wingdings" w:hAnsi="Wingdings" w:cs="Wingdings"/>
    </w:rPr>
  </w:style>
  <w:style w:type="character" w:customStyle="1" w:styleId="13">
    <w:name w:val="Основной шрифт абзаца1"/>
    <w:qFormat/>
    <w:rsid w:val="007B1BF1"/>
  </w:style>
  <w:style w:type="character" w:customStyle="1" w:styleId="af9">
    <w:name w:val="Символ сноски"/>
    <w:qFormat/>
    <w:rsid w:val="007B1BF1"/>
    <w:rPr>
      <w:vertAlign w:val="superscript"/>
    </w:rPr>
  </w:style>
  <w:style w:type="character" w:styleId="afa">
    <w:name w:val="page number"/>
    <w:basedOn w:val="13"/>
    <w:rsid w:val="007B1BF1"/>
  </w:style>
  <w:style w:type="character" w:customStyle="1" w:styleId="14">
    <w:name w:val="Знак сноски1"/>
    <w:qFormat/>
    <w:rsid w:val="007B1BF1"/>
    <w:rPr>
      <w:vertAlign w:val="superscript"/>
    </w:rPr>
  </w:style>
  <w:style w:type="character" w:customStyle="1" w:styleId="afb">
    <w:name w:val="Символы концевой сноски"/>
    <w:qFormat/>
    <w:rsid w:val="007B1BF1"/>
    <w:rPr>
      <w:vertAlign w:val="superscript"/>
    </w:rPr>
  </w:style>
  <w:style w:type="character" w:customStyle="1" w:styleId="WW-">
    <w:name w:val="WW-Символы концевой сноски"/>
    <w:qFormat/>
    <w:rsid w:val="007B1BF1"/>
  </w:style>
  <w:style w:type="character" w:customStyle="1" w:styleId="FootnoteCharacters">
    <w:name w:val="Footnote Characters"/>
    <w:qFormat/>
    <w:rsid w:val="007B1BF1"/>
    <w:rPr>
      <w:vertAlign w:val="superscript"/>
    </w:rPr>
  </w:style>
  <w:style w:type="character" w:customStyle="1" w:styleId="EndnoteCharacters">
    <w:name w:val="Endnote Characters"/>
    <w:qFormat/>
    <w:rsid w:val="007B1BF1"/>
    <w:rPr>
      <w:vertAlign w:val="superscript"/>
    </w:rPr>
  </w:style>
  <w:style w:type="character" w:customStyle="1" w:styleId="afc">
    <w:name w:val="Текст сноски Знак"/>
    <w:qFormat/>
    <w:rsid w:val="007B1BF1"/>
    <w:rPr>
      <w:sz w:val="24"/>
      <w:szCs w:val="24"/>
      <w:lang w:val="ru-RU" w:bidi="ar-SA"/>
    </w:rPr>
  </w:style>
  <w:style w:type="character" w:customStyle="1" w:styleId="FontStyle72">
    <w:name w:val="Font Style72"/>
    <w:qFormat/>
    <w:rsid w:val="007B1BF1"/>
    <w:rPr>
      <w:rFonts w:ascii="Times New Roman" w:hAnsi="Times New Roman" w:cs="Times New Roman"/>
      <w:b/>
      <w:bCs/>
      <w:sz w:val="26"/>
      <w:szCs w:val="26"/>
    </w:rPr>
  </w:style>
  <w:style w:type="character" w:customStyle="1" w:styleId="afd">
    <w:name w:val="Верхний колонтитул Знак"/>
    <w:qFormat/>
    <w:rsid w:val="007B1BF1"/>
    <w:rPr>
      <w:sz w:val="24"/>
      <w:szCs w:val="24"/>
    </w:rPr>
  </w:style>
  <w:style w:type="character" w:customStyle="1" w:styleId="afe">
    <w:name w:val="Текст выноски Знак"/>
    <w:qFormat/>
    <w:rsid w:val="007B1BF1"/>
    <w:rPr>
      <w:rFonts w:ascii="Tahoma" w:hAnsi="Tahoma" w:cs="Tahoma"/>
      <w:sz w:val="16"/>
      <w:szCs w:val="16"/>
    </w:rPr>
  </w:style>
  <w:style w:type="character" w:customStyle="1" w:styleId="InternetLink">
    <w:name w:val="Internet Link"/>
    <w:rsid w:val="007B1BF1"/>
    <w:rPr>
      <w:color w:val="0563C1"/>
      <w:u w:val="single"/>
    </w:rPr>
  </w:style>
  <w:style w:type="character" w:customStyle="1" w:styleId="15">
    <w:name w:val="Заголовок 1 Знак"/>
    <w:qFormat/>
    <w:rsid w:val="007B1BF1"/>
    <w:rPr>
      <w:b/>
      <w:sz w:val="28"/>
      <w:szCs w:val="24"/>
    </w:rPr>
  </w:style>
  <w:style w:type="character" w:styleId="HTML">
    <w:name w:val="HTML Cite"/>
    <w:qFormat/>
    <w:rsid w:val="007B1BF1"/>
    <w:rPr>
      <w:i/>
      <w:iCs/>
    </w:rPr>
  </w:style>
  <w:style w:type="character" w:customStyle="1" w:styleId="IndexLink">
    <w:name w:val="Index Link"/>
    <w:qFormat/>
    <w:rsid w:val="007B1BF1"/>
  </w:style>
  <w:style w:type="paragraph" w:customStyle="1" w:styleId="Heading">
    <w:name w:val="Heading"/>
    <w:basedOn w:val="a0"/>
    <w:next w:val="aff"/>
    <w:qFormat/>
    <w:rsid w:val="007B1BF1"/>
    <w:pPr>
      <w:keepNext/>
      <w:spacing w:before="240" w:after="120"/>
    </w:pPr>
    <w:rPr>
      <w:rFonts w:ascii="Arial" w:eastAsia="Lucida Sans Unicode" w:hAnsi="Arial" w:cs="Tahoma"/>
      <w:sz w:val="28"/>
      <w:szCs w:val="28"/>
    </w:rPr>
  </w:style>
  <w:style w:type="paragraph" w:styleId="aff">
    <w:name w:val="Body Text"/>
    <w:basedOn w:val="a0"/>
    <w:rsid w:val="007B1BF1"/>
    <w:pPr>
      <w:jc w:val="both"/>
    </w:pPr>
  </w:style>
  <w:style w:type="paragraph" w:styleId="aff0">
    <w:name w:val="List"/>
    <w:basedOn w:val="aff"/>
    <w:rsid w:val="007B1BF1"/>
    <w:rPr>
      <w:rFonts w:cs="Tahoma"/>
    </w:rPr>
  </w:style>
  <w:style w:type="paragraph" w:styleId="aff1">
    <w:name w:val="caption"/>
    <w:basedOn w:val="a0"/>
    <w:qFormat/>
    <w:rsid w:val="007B1BF1"/>
    <w:pPr>
      <w:suppressLineNumbers/>
      <w:spacing w:before="120" w:after="120"/>
    </w:pPr>
    <w:rPr>
      <w:i/>
      <w:iCs/>
    </w:rPr>
  </w:style>
  <w:style w:type="paragraph" w:customStyle="1" w:styleId="Index">
    <w:name w:val="Index"/>
    <w:basedOn w:val="a0"/>
    <w:qFormat/>
    <w:rsid w:val="007B1BF1"/>
    <w:pPr>
      <w:suppressLineNumbers/>
    </w:pPr>
  </w:style>
  <w:style w:type="paragraph" w:customStyle="1" w:styleId="24">
    <w:name w:val="Название2"/>
    <w:basedOn w:val="a0"/>
    <w:qFormat/>
    <w:rsid w:val="007B1BF1"/>
    <w:pPr>
      <w:suppressLineNumbers/>
      <w:spacing w:before="120" w:after="120"/>
    </w:pPr>
    <w:rPr>
      <w:rFonts w:cs="Tahoma"/>
      <w:i/>
      <w:iCs/>
    </w:rPr>
  </w:style>
  <w:style w:type="paragraph" w:customStyle="1" w:styleId="25">
    <w:name w:val="Указатель2"/>
    <w:basedOn w:val="a0"/>
    <w:qFormat/>
    <w:rsid w:val="007B1BF1"/>
    <w:pPr>
      <w:suppressLineNumbers/>
    </w:pPr>
    <w:rPr>
      <w:rFonts w:cs="Tahoma"/>
    </w:rPr>
  </w:style>
  <w:style w:type="paragraph" w:customStyle="1" w:styleId="16">
    <w:name w:val="Название1"/>
    <w:basedOn w:val="a0"/>
    <w:qFormat/>
    <w:rsid w:val="007B1BF1"/>
    <w:pPr>
      <w:suppressLineNumbers/>
      <w:spacing w:before="120" w:after="120"/>
    </w:pPr>
    <w:rPr>
      <w:rFonts w:cs="Tahoma"/>
      <w:i/>
      <w:iCs/>
    </w:rPr>
  </w:style>
  <w:style w:type="paragraph" w:customStyle="1" w:styleId="17">
    <w:name w:val="Указатель1"/>
    <w:basedOn w:val="a0"/>
    <w:qFormat/>
    <w:rsid w:val="007B1BF1"/>
    <w:pPr>
      <w:suppressLineNumbers/>
    </w:pPr>
    <w:rPr>
      <w:rFonts w:cs="Tahoma"/>
    </w:rPr>
  </w:style>
  <w:style w:type="paragraph" w:styleId="aff2">
    <w:name w:val="Body Text Indent"/>
    <w:basedOn w:val="a0"/>
    <w:rsid w:val="007B1BF1"/>
    <w:pPr>
      <w:ind w:firstLine="360"/>
    </w:pPr>
  </w:style>
  <w:style w:type="paragraph" w:customStyle="1" w:styleId="211">
    <w:name w:val="Основной текст с отступом 21"/>
    <w:basedOn w:val="a0"/>
    <w:qFormat/>
    <w:rsid w:val="007B1BF1"/>
    <w:pPr>
      <w:ind w:firstLine="360"/>
      <w:jc w:val="both"/>
    </w:pPr>
  </w:style>
  <w:style w:type="paragraph" w:customStyle="1" w:styleId="310">
    <w:name w:val="Основной текст с отступом 31"/>
    <w:basedOn w:val="a0"/>
    <w:qFormat/>
    <w:rsid w:val="007B1BF1"/>
    <w:pPr>
      <w:ind w:firstLine="709"/>
    </w:pPr>
  </w:style>
  <w:style w:type="paragraph" w:styleId="af2">
    <w:name w:val="footnote text"/>
    <w:basedOn w:val="a0"/>
    <w:link w:val="12"/>
    <w:rsid w:val="007B1BF1"/>
    <w:rPr>
      <w:sz w:val="20"/>
    </w:rPr>
  </w:style>
  <w:style w:type="paragraph" w:styleId="af">
    <w:name w:val="footer"/>
    <w:basedOn w:val="a0"/>
    <w:link w:val="ae"/>
    <w:uiPriority w:val="99"/>
    <w:rsid w:val="007B1BF1"/>
    <w:pPr>
      <w:tabs>
        <w:tab w:val="center" w:pos="4677"/>
        <w:tab w:val="right" w:pos="9355"/>
      </w:tabs>
    </w:pPr>
  </w:style>
  <w:style w:type="paragraph" w:customStyle="1" w:styleId="311">
    <w:name w:val="Основной текст 31"/>
    <w:basedOn w:val="a0"/>
    <w:qFormat/>
    <w:rsid w:val="007B1BF1"/>
    <w:pPr>
      <w:jc w:val="both"/>
    </w:pPr>
    <w:rPr>
      <w:b/>
      <w:sz w:val="28"/>
    </w:rPr>
  </w:style>
  <w:style w:type="paragraph" w:styleId="a8">
    <w:name w:val="Subtitle"/>
    <w:basedOn w:val="Heading"/>
    <w:next w:val="aff"/>
    <w:link w:val="aa"/>
    <w:qFormat/>
    <w:rsid w:val="007B1BF1"/>
    <w:pPr>
      <w:jc w:val="center"/>
    </w:pPr>
    <w:rPr>
      <w:i/>
      <w:iCs/>
    </w:rPr>
  </w:style>
  <w:style w:type="paragraph" w:customStyle="1" w:styleId="18">
    <w:name w:val="Текст1"/>
    <w:basedOn w:val="a0"/>
    <w:qFormat/>
    <w:rsid w:val="007B1BF1"/>
    <w:rPr>
      <w:rFonts w:ascii="Courier New" w:hAnsi="Courier New" w:cs="Courier New"/>
      <w:sz w:val="20"/>
      <w:szCs w:val="20"/>
    </w:rPr>
  </w:style>
  <w:style w:type="paragraph" w:customStyle="1" w:styleId="19">
    <w:name w:val="Стиль1"/>
    <w:qFormat/>
    <w:rsid w:val="007B1BF1"/>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0"/>
    <w:qFormat/>
    <w:rsid w:val="007B1BF1"/>
    <w:pPr>
      <w:spacing w:after="120" w:line="480" w:lineRule="auto"/>
    </w:pPr>
  </w:style>
  <w:style w:type="paragraph" w:styleId="aff3">
    <w:name w:val="Normal (Web)"/>
    <w:basedOn w:val="a0"/>
    <w:qFormat/>
    <w:rsid w:val="007B1BF1"/>
    <w:pPr>
      <w:spacing w:before="100" w:after="100"/>
    </w:pPr>
  </w:style>
  <w:style w:type="paragraph" w:styleId="ad">
    <w:name w:val="header"/>
    <w:basedOn w:val="a0"/>
    <w:link w:val="10"/>
    <w:rsid w:val="007B1BF1"/>
    <w:pPr>
      <w:tabs>
        <w:tab w:val="center" w:pos="4677"/>
        <w:tab w:val="right" w:pos="9355"/>
      </w:tabs>
    </w:pPr>
  </w:style>
  <w:style w:type="paragraph" w:customStyle="1" w:styleId="aff4">
    <w:name w:val="Содержимое врезки"/>
    <w:basedOn w:val="aff"/>
    <w:qFormat/>
    <w:rsid w:val="007B1BF1"/>
  </w:style>
  <w:style w:type="paragraph" w:customStyle="1" w:styleId="aff5">
    <w:name w:val="Содержимое таблицы"/>
    <w:basedOn w:val="a0"/>
    <w:qFormat/>
    <w:rsid w:val="007B1BF1"/>
    <w:pPr>
      <w:suppressLineNumbers/>
    </w:pPr>
  </w:style>
  <w:style w:type="paragraph" w:customStyle="1" w:styleId="aff6">
    <w:name w:val="Заголовок таблицы"/>
    <w:basedOn w:val="aff5"/>
    <w:qFormat/>
    <w:rsid w:val="007B1BF1"/>
    <w:pPr>
      <w:jc w:val="center"/>
    </w:pPr>
    <w:rPr>
      <w:b/>
      <w:bCs/>
    </w:rPr>
  </w:style>
  <w:style w:type="paragraph" w:customStyle="1" w:styleId="aff7">
    <w:name w:val="Знак Знак Знак"/>
    <w:basedOn w:val="a0"/>
    <w:qFormat/>
    <w:rsid w:val="007B1BF1"/>
    <w:pPr>
      <w:spacing w:after="160" w:line="240" w:lineRule="exact"/>
    </w:pPr>
    <w:rPr>
      <w:rFonts w:ascii="Verdana" w:hAnsi="Verdana" w:cs="Verdana"/>
      <w:sz w:val="20"/>
      <w:szCs w:val="20"/>
    </w:rPr>
  </w:style>
  <w:style w:type="paragraph" w:customStyle="1" w:styleId="Style9">
    <w:name w:val="Style9"/>
    <w:basedOn w:val="a0"/>
    <w:qFormat/>
    <w:rsid w:val="007B1BF1"/>
    <w:pPr>
      <w:widowControl w:val="0"/>
      <w:jc w:val="both"/>
    </w:pPr>
  </w:style>
  <w:style w:type="paragraph" w:customStyle="1" w:styleId="LO-Normal">
    <w:name w:val="LO-Normal"/>
    <w:qFormat/>
    <w:rsid w:val="007B1BF1"/>
    <w:pPr>
      <w:widowControl w:val="0"/>
      <w:ind w:left="200"/>
      <w:jc w:val="both"/>
    </w:pPr>
    <w:rPr>
      <w:rFonts w:eastAsia="Times New Roman" w:cs="Times New Roman"/>
      <w:sz w:val="18"/>
      <w:szCs w:val="20"/>
      <w:lang w:val="ru-RU" w:bidi="ar-SA"/>
    </w:rPr>
  </w:style>
  <w:style w:type="paragraph" w:customStyle="1" w:styleId="26">
    <w:name w:val="Обычный2"/>
    <w:qFormat/>
    <w:rsid w:val="007B1BF1"/>
    <w:rPr>
      <w:rFonts w:ascii="Courier New" w:eastAsia="Times New Roman" w:hAnsi="Courier New" w:cs="Courier New"/>
      <w:sz w:val="20"/>
      <w:szCs w:val="20"/>
      <w:lang w:val="ru-RU" w:bidi="ar-SA"/>
    </w:rPr>
  </w:style>
  <w:style w:type="paragraph" w:styleId="1a">
    <w:name w:val="toc 1"/>
    <w:basedOn w:val="a0"/>
    <w:next w:val="a0"/>
    <w:uiPriority w:val="39"/>
    <w:rsid w:val="007B1BF1"/>
    <w:pPr>
      <w:tabs>
        <w:tab w:val="right" w:leader="dot" w:pos="10193"/>
      </w:tabs>
      <w:spacing w:line="360" w:lineRule="auto"/>
    </w:pPr>
  </w:style>
  <w:style w:type="paragraph" w:styleId="27">
    <w:name w:val="toc 2"/>
    <w:basedOn w:val="a0"/>
    <w:next w:val="a0"/>
    <w:rsid w:val="007B1BF1"/>
    <w:pPr>
      <w:ind w:left="240"/>
    </w:pPr>
  </w:style>
  <w:style w:type="paragraph" w:styleId="aff8">
    <w:name w:val="Balloon Text"/>
    <w:basedOn w:val="a0"/>
    <w:qFormat/>
    <w:rsid w:val="007B1BF1"/>
    <w:rPr>
      <w:rFonts w:ascii="Tahoma" w:hAnsi="Tahoma" w:cs="Tahoma"/>
      <w:sz w:val="16"/>
      <w:szCs w:val="16"/>
    </w:rPr>
  </w:style>
  <w:style w:type="paragraph" w:customStyle="1" w:styleId="1b">
    <w:name w:val="Обычный1"/>
    <w:qFormat/>
    <w:rsid w:val="007B1BF1"/>
    <w:pPr>
      <w:widowControl w:val="0"/>
      <w:ind w:left="200"/>
      <w:jc w:val="both"/>
    </w:pPr>
    <w:rPr>
      <w:rFonts w:eastAsia="Times New Roman" w:cs="Times New Roman"/>
      <w:sz w:val="18"/>
      <w:szCs w:val="18"/>
      <w:lang w:val="ru-RU" w:bidi="ar-SA"/>
    </w:rPr>
  </w:style>
  <w:style w:type="paragraph" w:customStyle="1" w:styleId="FrameContents">
    <w:name w:val="Frame Contents"/>
    <w:basedOn w:val="a0"/>
    <w:qFormat/>
    <w:rsid w:val="007B1BF1"/>
  </w:style>
  <w:style w:type="paragraph" w:customStyle="1" w:styleId="TableContents">
    <w:name w:val="Table Contents"/>
    <w:basedOn w:val="a0"/>
    <w:qFormat/>
    <w:rsid w:val="007B1BF1"/>
    <w:pPr>
      <w:suppressLineNumbers/>
    </w:pPr>
  </w:style>
  <w:style w:type="paragraph" w:customStyle="1" w:styleId="TableHeading">
    <w:name w:val="Table Heading"/>
    <w:basedOn w:val="TableContents"/>
    <w:qFormat/>
    <w:rsid w:val="007B1BF1"/>
    <w:pPr>
      <w:jc w:val="center"/>
    </w:pPr>
    <w:rPr>
      <w:b/>
      <w:bCs/>
    </w:rPr>
  </w:style>
  <w:style w:type="numbering" w:customStyle="1" w:styleId="WW8Num1">
    <w:name w:val="WW8Num1"/>
    <w:qFormat/>
    <w:rsid w:val="007B1BF1"/>
  </w:style>
  <w:style w:type="numbering" w:customStyle="1" w:styleId="WW8Num2">
    <w:name w:val="WW8Num2"/>
    <w:qFormat/>
    <w:rsid w:val="007B1BF1"/>
  </w:style>
  <w:style w:type="numbering" w:customStyle="1" w:styleId="WW8Num3">
    <w:name w:val="WW8Num3"/>
    <w:qFormat/>
    <w:rsid w:val="007B1BF1"/>
  </w:style>
  <w:style w:type="numbering" w:customStyle="1" w:styleId="WW8Num4">
    <w:name w:val="WW8Num4"/>
    <w:qFormat/>
    <w:rsid w:val="007B1BF1"/>
  </w:style>
  <w:style w:type="numbering" w:customStyle="1" w:styleId="WW8Num5">
    <w:name w:val="WW8Num5"/>
    <w:qFormat/>
    <w:rsid w:val="007B1BF1"/>
  </w:style>
  <w:style w:type="numbering" w:customStyle="1" w:styleId="WW8Num6">
    <w:name w:val="WW8Num6"/>
    <w:qFormat/>
    <w:rsid w:val="007B1BF1"/>
  </w:style>
  <w:style w:type="numbering" w:customStyle="1" w:styleId="WW8Num7">
    <w:name w:val="WW8Num7"/>
    <w:qFormat/>
    <w:rsid w:val="007B1BF1"/>
  </w:style>
  <w:style w:type="numbering" w:customStyle="1" w:styleId="WW8Num8">
    <w:name w:val="WW8Num8"/>
    <w:qFormat/>
    <w:rsid w:val="007B1BF1"/>
  </w:style>
  <w:style w:type="numbering" w:customStyle="1" w:styleId="WW8Num9">
    <w:name w:val="WW8Num9"/>
    <w:qFormat/>
    <w:rsid w:val="007B1BF1"/>
  </w:style>
  <w:style w:type="numbering" w:customStyle="1" w:styleId="WW8Num10">
    <w:name w:val="WW8Num10"/>
    <w:qFormat/>
    <w:rsid w:val="007B1BF1"/>
  </w:style>
  <w:style w:type="numbering" w:customStyle="1" w:styleId="WW8Num11">
    <w:name w:val="WW8Num11"/>
    <w:qFormat/>
    <w:rsid w:val="007B1BF1"/>
  </w:style>
  <w:style w:type="numbering" w:customStyle="1" w:styleId="WW8Num12">
    <w:name w:val="WW8Num12"/>
    <w:qFormat/>
    <w:rsid w:val="007B1BF1"/>
  </w:style>
  <w:style w:type="numbering" w:customStyle="1" w:styleId="WW8Num13">
    <w:name w:val="WW8Num13"/>
    <w:qFormat/>
    <w:rsid w:val="007B1BF1"/>
  </w:style>
  <w:style w:type="numbering" w:customStyle="1" w:styleId="WW8Num14">
    <w:name w:val="WW8Num14"/>
    <w:qFormat/>
    <w:rsid w:val="007B1BF1"/>
  </w:style>
  <w:style w:type="numbering" w:customStyle="1" w:styleId="WW8Num15">
    <w:name w:val="WW8Num15"/>
    <w:qFormat/>
    <w:rsid w:val="007B1BF1"/>
  </w:style>
  <w:style w:type="numbering" w:customStyle="1" w:styleId="WW8Num16">
    <w:name w:val="WW8Num16"/>
    <w:qFormat/>
    <w:rsid w:val="007B1BF1"/>
  </w:style>
  <w:style w:type="numbering" w:customStyle="1" w:styleId="WW8Num17">
    <w:name w:val="WW8Num17"/>
    <w:qFormat/>
    <w:rsid w:val="007B1BF1"/>
  </w:style>
  <w:style w:type="numbering" w:customStyle="1" w:styleId="WW8Num18">
    <w:name w:val="WW8Num18"/>
    <w:qFormat/>
    <w:rsid w:val="007B1BF1"/>
  </w:style>
  <w:style w:type="numbering" w:customStyle="1" w:styleId="WW8Num19">
    <w:name w:val="WW8Num19"/>
    <w:qFormat/>
    <w:rsid w:val="007B1BF1"/>
  </w:style>
  <w:style w:type="numbering" w:customStyle="1" w:styleId="WW8Num20">
    <w:name w:val="WW8Num20"/>
    <w:qFormat/>
    <w:rsid w:val="007B1BF1"/>
  </w:style>
  <w:style w:type="numbering" w:customStyle="1" w:styleId="WW8Num21">
    <w:name w:val="WW8Num21"/>
    <w:qFormat/>
    <w:rsid w:val="007B1BF1"/>
  </w:style>
  <w:style w:type="numbering" w:customStyle="1" w:styleId="WW8Num22">
    <w:name w:val="WW8Num22"/>
    <w:qFormat/>
    <w:rsid w:val="007B1BF1"/>
  </w:style>
  <w:style w:type="numbering" w:customStyle="1" w:styleId="WW8Num23">
    <w:name w:val="WW8Num23"/>
    <w:qFormat/>
    <w:rsid w:val="007B1BF1"/>
  </w:style>
  <w:style w:type="numbering" w:customStyle="1" w:styleId="WW8Num24">
    <w:name w:val="WW8Num24"/>
    <w:qFormat/>
    <w:rsid w:val="007B1BF1"/>
  </w:style>
  <w:style w:type="numbering" w:customStyle="1" w:styleId="WW8Num25">
    <w:name w:val="WW8Num25"/>
    <w:qFormat/>
    <w:rsid w:val="007B1BF1"/>
  </w:style>
  <w:style w:type="numbering" w:customStyle="1" w:styleId="WW8Num26">
    <w:name w:val="WW8Num26"/>
    <w:qFormat/>
    <w:rsid w:val="007B1BF1"/>
  </w:style>
  <w:style w:type="numbering" w:customStyle="1" w:styleId="WW8Num27">
    <w:name w:val="WW8Num27"/>
    <w:qFormat/>
    <w:rsid w:val="007B1BF1"/>
  </w:style>
  <w:style w:type="numbering" w:customStyle="1" w:styleId="WW8Num28">
    <w:name w:val="WW8Num28"/>
    <w:qFormat/>
    <w:rsid w:val="007B1BF1"/>
  </w:style>
  <w:style w:type="numbering" w:customStyle="1" w:styleId="WW8Num29">
    <w:name w:val="WW8Num29"/>
    <w:qFormat/>
    <w:rsid w:val="007B1BF1"/>
  </w:style>
  <w:style w:type="numbering" w:customStyle="1" w:styleId="WW8Num30">
    <w:name w:val="WW8Num30"/>
    <w:qFormat/>
    <w:rsid w:val="007B1BF1"/>
  </w:style>
  <w:style w:type="character" w:styleId="aff9">
    <w:name w:val="annotation reference"/>
    <w:basedOn w:val="a1"/>
    <w:uiPriority w:val="99"/>
    <w:semiHidden/>
    <w:unhideWhenUsed/>
    <w:rsid w:val="00703351"/>
    <w:rPr>
      <w:sz w:val="16"/>
      <w:szCs w:val="16"/>
    </w:rPr>
  </w:style>
  <w:style w:type="paragraph" w:styleId="affa">
    <w:name w:val="annotation text"/>
    <w:basedOn w:val="a0"/>
    <w:link w:val="affb"/>
    <w:uiPriority w:val="99"/>
    <w:semiHidden/>
    <w:unhideWhenUsed/>
    <w:rsid w:val="00703351"/>
    <w:rPr>
      <w:sz w:val="20"/>
      <w:szCs w:val="20"/>
    </w:rPr>
  </w:style>
  <w:style w:type="character" w:customStyle="1" w:styleId="affb">
    <w:name w:val="Текст примечания Знак"/>
    <w:basedOn w:val="a1"/>
    <w:link w:val="affa"/>
    <w:uiPriority w:val="99"/>
    <w:semiHidden/>
    <w:rsid w:val="00703351"/>
    <w:rPr>
      <w:rFonts w:eastAsia="Times New Roman" w:cs="Times New Roman"/>
      <w:sz w:val="20"/>
      <w:szCs w:val="20"/>
      <w:lang w:val="ru-RU" w:bidi="ar-SA"/>
    </w:rPr>
  </w:style>
  <w:style w:type="paragraph" w:styleId="affc">
    <w:name w:val="annotation subject"/>
    <w:basedOn w:val="affa"/>
    <w:next w:val="affa"/>
    <w:link w:val="affd"/>
    <w:uiPriority w:val="99"/>
    <w:semiHidden/>
    <w:unhideWhenUsed/>
    <w:rsid w:val="00703351"/>
    <w:rPr>
      <w:b/>
      <w:bCs/>
    </w:rPr>
  </w:style>
  <w:style w:type="character" w:customStyle="1" w:styleId="affd">
    <w:name w:val="Тема примечания Знак"/>
    <w:basedOn w:val="affb"/>
    <w:link w:val="affc"/>
    <w:uiPriority w:val="99"/>
    <w:semiHidden/>
    <w:rsid w:val="00703351"/>
    <w:rPr>
      <w:rFonts w:eastAsia="Times New Roman" w:cs="Times New Roman"/>
      <w:b/>
      <w:bCs/>
      <w:sz w:val="20"/>
      <w:szCs w:val="20"/>
      <w:lang w:val="ru-RU" w:bidi="ar-SA"/>
    </w:rPr>
  </w:style>
  <w:style w:type="character" w:styleId="affe">
    <w:name w:val="FollowedHyperlink"/>
    <w:basedOn w:val="a1"/>
    <w:uiPriority w:val="99"/>
    <w:semiHidden/>
    <w:unhideWhenUsed/>
    <w:rsid w:val="00D70D44"/>
    <w:rPr>
      <w:color w:val="800080" w:themeColor="followedHyperlink"/>
      <w:u w:val="single"/>
    </w:rPr>
  </w:style>
  <w:style w:type="character" w:customStyle="1" w:styleId="fontstyle01">
    <w:name w:val="fontstyle01"/>
    <w:basedOn w:val="a1"/>
    <w:rsid w:val="00435376"/>
    <w:rPr>
      <w:rFonts w:ascii="ArialMT" w:hAnsi="ArialMT" w:hint="default"/>
      <w:b w:val="0"/>
      <w:bCs w:val="0"/>
      <w:i w:val="0"/>
      <w:iCs w:val="0"/>
      <w:color w:val="000000"/>
      <w:sz w:val="30"/>
      <w:szCs w:val="30"/>
    </w:rPr>
  </w:style>
  <w:style w:type="paragraph" w:customStyle="1" w:styleId="ConsPlusNormal">
    <w:name w:val="ConsPlusNormal"/>
    <w:rsid w:val="00896C68"/>
    <w:pPr>
      <w:widowControl w:val="0"/>
      <w:autoSpaceDE w:val="0"/>
      <w:autoSpaceDN w:val="0"/>
      <w:adjustRightInd w:val="0"/>
    </w:pPr>
    <w:rPr>
      <w:rFonts w:ascii="Arial" w:eastAsia="Times New Roman" w:hAnsi="Arial" w:cs="Arial"/>
      <w:sz w:val="20"/>
      <w:szCs w:val="20"/>
      <w:lang w:val="ru-RU" w:eastAsia="ru-RU" w:bidi="ar-SA"/>
    </w:rPr>
  </w:style>
  <w:style w:type="character" w:customStyle="1" w:styleId="Bodytext2">
    <w:name w:val="Body text (2)_"/>
    <w:basedOn w:val="a1"/>
    <w:link w:val="Bodytext20"/>
    <w:locked/>
    <w:rsid w:val="00666A8F"/>
    <w:rPr>
      <w:rFonts w:eastAsia="Times New Roman"/>
      <w:sz w:val="28"/>
      <w:szCs w:val="28"/>
      <w:shd w:val="clear" w:color="auto" w:fill="FFFFFF"/>
    </w:rPr>
  </w:style>
  <w:style w:type="paragraph" w:customStyle="1" w:styleId="Bodytext20">
    <w:name w:val="Body text (2)"/>
    <w:basedOn w:val="a0"/>
    <w:link w:val="Bodytext2"/>
    <w:rsid w:val="00666A8F"/>
    <w:pPr>
      <w:widowControl w:val="0"/>
      <w:shd w:val="clear" w:color="auto" w:fill="FFFFFF"/>
      <w:spacing w:before="320" w:after="320" w:line="298" w:lineRule="exact"/>
      <w:ind w:hanging="340"/>
    </w:pPr>
    <w:rPr>
      <w:rFonts w:cs="DejaVu Sans"/>
      <w:sz w:val="28"/>
      <w:szCs w:val="28"/>
      <w:lang w:val="en-US" w:bidi="hi-IN"/>
    </w:rPr>
  </w:style>
  <w:style w:type="paragraph" w:customStyle="1" w:styleId="a">
    <w:name w:val="Перечень"/>
    <w:basedOn w:val="a0"/>
    <w:next w:val="a0"/>
    <w:link w:val="afff"/>
    <w:qFormat/>
    <w:rsid w:val="00E42B26"/>
    <w:pPr>
      <w:numPr>
        <w:numId w:val="34"/>
      </w:numPr>
      <w:suppressAutoHyphens/>
      <w:spacing w:line="360" w:lineRule="auto"/>
      <w:ind w:left="0" w:firstLine="284"/>
      <w:jc w:val="both"/>
    </w:pPr>
    <w:rPr>
      <w:rFonts w:eastAsia="Calibri"/>
      <w:sz w:val="28"/>
      <w:szCs w:val="22"/>
      <w:u w:color="000000"/>
      <w:bdr w:val="nil"/>
      <w:lang w:eastAsia="ru-RU"/>
    </w:rPr>
  </w:style>
  <w:style w:type="character" w:customStyle="1" w:styleId="afff">
    <w:name w:val="Перечень Знак"/>
    <w:link w:val="a"/>
    <w:rsid w:val="00E42B26"/>
    <w:rPr>
      <w:rFonts w:eastAsia="Calibri" w:cs="Times New Roman"/>
      <w:sz w:val="28"/>
      <w:szCs w:val="22"/>
      <w:u w:color="000000"/>
      <w:bdr w:val="nil"/>
      <w:lang w:val="ru-RU" w:eastAsia="ru-RU" w:bidi="ar-SA"/>
    </w:rPr>
  </w:style>
  <w:style w:type="character" w:customStyle="1" w:styleId="FontStyle84">
    <w:name w:val="Font Style84"/>
    <w:rsid w:val="002D6FB7"/>
    <w:rPr>
      <w:rFonts w:ascii="Times New Roman" w:hAnsi="Times New Roman" w:cs="Times New Roman"/>
      <w:i/>
      <w:iCs/>
      <w:sz w:val="14"/>
      <w:szCs w:val="14"/>
    </w:rPr>
  </w:style>
  <w:style w:type="character" w:styleId="afff0">
    <w:name w:val="Strong"/>
    <w:basedOn w:val="a1"/>
    <w:qFormat/>
    <w:rsid w:val="00921BD5"/>
    <w:rPr>
      <w:b/>
      <w:bCs/>
    </w:rPr>
  </w:style>
  <w:style w:type="character" w:customStyle="1" w:styleId="apple-converted-space">
    <w:name w:val="apple-converted-space"/>
    <w:basedOn w:val="a1"/>
    <w:qFormat/>
    <w:rsid w:val="00921BD5"/>
    <w:rPr>
      <w:rFonts w:ascii="Times New Roman" w:hAnsi="Times New Roman"/>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3A0089"/>
    <w:rPr>
      <w:rFonts w:eastAsia="Times New Roman" w:cs="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D3822"/>
    <w:rPr>
      <w:rFonts w:eastAsia="Times New Roman" w:cs="Times New Roman"/>
      <w:lang w:val="ru-RU" w:bidi="ar-SA"/>
    </w:rPr>
  </w:style>
  <w:style w:type="paragraph" w:styleId="1">
    <w:name w:val="heading 1"/>
    <w:basedOn w:val="a0"/>
    <w:next w:val="a0"/>
    <w:link w:val="11"/>
    <w:qFormat/>
    <w:rsid w:val="007B1BF1"/>
    <w:pPr>
      <w:keepNext/>
      <w:numPr>
        <w:numId w:val="1"/>
      </w:numPr>
      <w:jc w:val="center"/>
      <w:outlineLvl w:val="0"/>
    </w:pPr>
    <w:rPr>
      <w:b/>
      <w:sz w:val="28"/>
    </w:rPr>
  </w:style>
  <w:style w:type="paragraph" w:styleId="2">
    <w:name w:val="heading 2"/>
    <w:basedOn w:val="a0"/>
    <w:next w:val="a0"/>
    <w:link w:val="20"/>
    <w:qFormat/>
    <w:rsid w:val="007B1BF1"/>
    <w:pPr>
      <w:keepNext/>
      <w:numPr>
        <w:ilvl w:val="1"/>
        <w:numId w:val="1"/>
      </w:numPr>
      <w:ind w:firstLine="360"/>
      <w:outlineLvl w:val="1"/>
    </w:pPr>
    <w:rPr>
      <w:b/>
    </w:rPr>
  </w:style>
  <w:style w:type="paragraph" w:styleId="3">
    <w:name w:val="heading 3"/>
    <w:basedOn w:val="a0"/>
    <w:next w:val="a0"/>
    <w:link w:val="30"/>
    <w:qFormat/>
    <w:rsid w:val="007B1BF1"/>
    <w:pPr>
      <w:keepNext/>
      <w:numPr>
        <w:ilvl w:val="2"/>
        <w:numId w:val="1"/>
      </w:numPr>
      <w:ind w:firstLine="360"/>
      <w:outlineLvl w:val="2"/>
    </w:pPr>
    <w:rPr>
      <w:b/>
      <w:sz w:val="28"/>
    </w:rPr>
  </w:style>
  <w:style w:type="paragraph" w:styleId="4">
    <w:name w:val="heading 4"/>
    <w:basedOn w:val="a0"/>
    <w:next w:val="a0"/>
    <w:link w:val="40"/>
    <w:qFormat/>
    <w:rsid w:val="007B1BF1"/>
    <w:pPr>
      <w:keepNext/>
      <w:numPr>
        <w:ilvl w:val="3"/>
        <w:numId w:val="1"/>
      </w:numPr>
      <w:ind w:firstLine="720"/>
      <w:jc w:val="both"/>
      <w:outlineLvl w:val="3"/>
    </w:pPr>
    <w:rPr>
      <w:rFonts w:ascii="Arial" w:hAnsi="Arial" w:cs="Arial"/>
      <w:i/>
      <w:color w:val="FF0000"/>
    </w:rPr>
  </w:style>
  <w:style w:type="paragraph" w:styleId="5">
    <w:name w:val="heading 5"/>
    <w:basedOn w:val="a0"/>
    <w:next w:val="a0"/>
    <w:link w:val="50"/>
    <w:qFormat/>
    <w:rsid w:val="007B1BF1"/>
    <w:pPr>
      <w:keepNext/>
      <w:numPr>
        <w:ilvl w:val="4"/>
        <w:numId w:val="1"/>
      </w:numPr>
      <w:ind w:firstLine="360"/>
      <w:jc w:val="center"/>
      <w:outlineLvl w:val="4"/>
    </w:pPr>
    <w:rPr>
      <w:b/>
      <w:sz w:val="28"/>
    </w:rPr>
  </w:style>
  <w:style w:type="paragraph" w:styleId="6">
    <w:name w:val="heading 6"/>
    <w:basedOn w:val="a0"/>
    <w:next w:val="a0"/>
    <w:link w:val="60"/>
    <w:qFormat/>
    <w:rsid w:val="007B1BF1"/>
    <w:pPr>
      <w:keepNext/>
      <w:numPr>
        <w:ilvl w:val="5"/>
        <w:numId w:val="1"/>
      </w:numPr>
      <w:ind w:firstLine="360"/>
      <w:jc w:val="both"/>
      <w:outlineLvl w:val="5"/>
    </w:pPr>
    <w:rPr>
      <w:b/>
      <w:i/>
    </w:rPr>
  </w:style>
  <w:style w:type="paragraph" w:styleId="7">
    <w:name w:val="heading 7"/>
    <w:basedOn w:val="a0"/>
    <w:next w:val="a0"/>
    <w:link w:val="70"/>
    <w:qFormat/>
    <w:rsid w:val="007B1BF1"/>
    <w:pPr>
      <w:keepNext/>
      <w:numPr>
        <w:ilvl w:val="6"/>
        <w:numId w:val="1"/>
      </w:numPr>
      <w:ind w:firstLine="720"/>
      <w:jc w:val="center"/>
      <w:outlineLvl w:val="6"/>
    </w:pPr>
    <w:rPr>
      <w:b/>
      <w:sz w:val="28"/>
    </w:rPr>
  </w:style>
  <w:style w:type="paragraph" w:styleId="8">
    <w:name w:val="heading 8"/>
    <w:basedOn w:val="a0"/>
    <w:next w:val="a0"/>
    <w:link w:val="80"/>
    <w:qFormat/>
    <w:rsid w:val="007B1BF1"/>
    <w:pPr>
      <w:keepNext/>
      <w:numPr>
        <w:ilvl w:val="7"/>
        <w:numId w:val="1"/>
      </w:numPr>
      <w:ind w:firstLine="720"/>
      <w:jc w:val="both"/>
      <w:outlineLvl w:val="7"/>
    </w:pPr>
    <w:rPr>
      <w:b/>
      <w:i/>
      <w:lang w:val="it-IT"/>
    </w:rPr>
  </w:style>
  <w:style w:type="paragraph" w:styleId="9">
    <w:name w:val="heading 9"/>
    <w:basedOn w:val="a0"/>
    <w:next w:val="a0"/>
    <w:link w:val="90"/>
    <w:qFormat/>
    <w:rsid w:val="007B1BF1"/>
    <w:pPr>
      <w:keepNext/>
      <w:numPr>
        <w:ilvl w:val="8"/>
        <w:numId w:val="1"/>
      </w:numPr>
      <w:ind w:firstLine="720"/>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7B1BF1"/>
    <w:rPr>
      <w:rFonts w:eastAsia="Times New Roman" w:cs="Times New Roman"/>
      <w:b/>
      <w:sz w:val="28"/>
      <w:lang w:val="ru-RU" w:bidi="ar-SA"/>
    </w:rPr>
  </w:style>
  <w:style w:type="character" w:customStyle="1" w:styleId="20">
    <w:name w:val="Заголовок 2 Знак"/>
    <w:link w:val="2"/>
    <w:uiPriority w:val="9"/>
    <w:rsid w:val="007B1BF1"/>
    <w:rPr>
      <w:rFonts w:ascii="Arial" w:eastAsia="Arial" w:hAnsi="Arial" w:cs="Arial"/>
      <w:sz w:val="34"/>
    </w:rPr>
  </w:style>
  <w:style w:type="character" w:customStyle="1" w:styleId="30">
    <w:name w:val="Заголовок 3 Знак"/>
    <w:link w:val="3"/>
    <w:uiPriority w:val="9"/>
    <w:rsid w:val="007B1BF1"/>
    <w:rPr>
      <w:rFonts w:ascii="Arial" w:eastAsia="Arial" w:hAnsi="Arial" w:cs="Arial"/>
      <w:sz w:val="30"/>
      <w:szCs w:val="30"/>
    </w:rPr>
  </w:style>
  <w:style w:type="character" w:customStyle="1" w:styleId="40">
    <w:name w:val="Заголовок 4 Знак"/>
    <w:link w:val="4"/>
    <w:uiPriority w:val="9"/>
    <w:rsid w:val="007B1BF1"/>
    <w:rPr>
      <w:rFonts w:ascii="Arial" w:eastAsia="Arial" w:hAnsi="Arial" w:cs="Arial"/>
      <w:b/>
      <w:bCs/>
      <w:sz w:val="26"/>
      <w:szCs w:val="26"/>
    </w:rPr>
  </w:style>
  <w:style w:type="character" w:customStyle="1" w:styleId="50">
    <w:name w:val="Заголовок 5 Знак"/>
    <w:link w:val="5"/>
    <w:uiPriority w:val="9"/>
    <w:rsid w:val="007B1BF1"/>
    <w:rPr>
      <w:rFonts w:ascii="Arial" w:eastAsia="Arial" w:hAnsi="Arial" w:cs="Arial"/>
      <w:b/>
      <w:bCs/>
      <w:sz w:val="24"/>
      <w:szCs w:val="24"/>
    </w:rPr>
  </w:style>
  <w:style w:type="character" w:customStyle="1" w:styleId="60">
    <w:name w:val="Заголовок 6 Знак"/>
    <w:link w:val="6"/>
    <w:uiPriority w:val="9"/>
    <w:rsid w:val="007B1BF1"/>
    <w:rPr>
      <w:rFonts w:ascii="Arial" w:eastAsia="Arial" w:hAnsi="Arial" w:cs="Arial"/>
      <w:b/>
      <w:bCs/>
      <w:sz w:val="22"/>
      <w:szCs w:val="22"/>
    </w:rPr>
  </w:style>
  <w:style w:type="character" w:customStyle="1" w:styleId="70">
    <w:name w:val="Заголовок 7 Знак"/>
    <w:link w:val="7"/>
    <w:uiPriority w:val="9"/>
    <w:rsid w:val="007B1BF1"/>
    <w:rPr>
      <w:rFonts w:ascii="Arial" w:eastAsia="Arial" w:hAnsi="Arial" w:cs="Arial"/>
      <w:b/>
      <w:bCs/>
      <w:i/>
      <w:iCs/>
      <w:sz w:val="22"/>
      <w:szCs w:val="22"/>
    </w:rPr>
  </w:style>
  <w:style w:type="character" w:customStyle="1" w:styleId="80">
    <w:name w:val="Заголовок 8 Знак"/>
    <w:link w:val="8"/>
    <w:uiPriority w:val="9"/>
    <w:rsid w:val="007B1BF1"/>
    <w:rPr>
      <w:rFonts w:ascii="Arial" w:eastAsia="Arial" w:hAnsi="Arial" w:cs="Arial"/>
      <w:i/>
      <w:iCs/>
      <w:sz w:val="22"/>
      <w:szCs w:val="22"/>
    </w:rPr>
  </w:style>
  <w:style w:type="character" w:customStyle="1" w:styleId="90">
    <w:name w:val="Заголовок 9 Знак"/>
    <w:link w:val="9"/>
    <w:uiPriority w:val="9"/>
    <w:rsid w:val="007B1BF1"/>
    <w:rPr>
      <w:rFonts w:ascii="Arial" w:eastAsia="Arial" w:hAnsi="Arial" w:cs="Arial"/>
      <w:i/>
      <w:iCs/>
      <w:sz w:val="21"/>
      <w:szCs w:val="21"/>
    </w:rPr>
  </w:style>
  <w:style w:type="paragraph" w:styleId="a4">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0"/>
    <w:link w:val="a5"/>
    <w:uiPriority w:val="34"/>
    <w:qFormat/>
    <w:rsid w:val="007B1BF1"/>
    <w:pPr>
      <w:ind w:left="720"/>
      <w:contextualSpacing/>
    </w:pPr>
  </w:style>
  <w:style w:type="paragraph" w:styleId="a6">
    <w:name w:val="No Spacing"/>
    <w:uiPriority w:val="1"/>
    <w:qFormat/>
    <w:rsid w:val="007B1BF1"/>
  </w:style>
  <w:style w:type="paragraph" w:styleId="a7">
    <w:name w:val="Title"/>
    <w:basedOn w:val="a0"/>
    <w:next w:val="a8"/>
    <w:link w:val="a9"/>
    <w:qFormat/>
    <w:rsid w:val="007B1BF1"/>
    <w:pPr>
      <w:jc w:val="center"/>
    </w:pPr>
    <w:rPr>
      <w:b/>
      <w:sz w:val="28"/>
    </w:rPr>
  </w:style>
  <w:style w:type="character" w:customStyle="1" w:styleId="a9">
    <w:name w:val="Название Знак"/>
    <w:link w:val="a7"/>
    <w:uiPriority w:val="10"/>
    <w:rsid w:val="007B1BF1"/>
    <w:rPr>
      <w:sz w:val="48"/>
      <w:szCs w:val="48"/>
    </w:rPr>
  </w:style>
  <w:style w:type="character" w:customStyle="1" w:styleId="aa">
    <w:name w:val="Подзаголовок Знак"/>
    <w:link w:val="a8"/>
    <w:uiPriority w:val="11"/>
    <w:rsid w:val="007B1BF1"/>
    <w:rPr>
      <w:sz w:val="24"/>
      <w:szCs w:val="24"/>
    </w:rPr>
  </w:style>
  <w:style w:type="paragraph" w:styleId="21">
    <w:name w:val="Quote"/>
    <w:basedOn w:val="a0"/>
    <w:next w:val="a0"/>
    <w:link w:val="22"/>
    <w:uiPriority w:val="29"/>
    <w:qFormat/>
    <w:rsid w:val="007B1BF1"/>
    <w:pPr>
      <w:ind w:left="720" w:right="720"/>
    </w:pPr>
    <w:rPr>
      <w:i/>
    </w:rPr>
  </w:style>
  <w:style w:type="character" w:customStyle="1" w:styleId="22">
    <w:name w:val="Цитата 2 Знак"/>
    <w:link w:val="21"/>
    <w:uiPriority w:val="29"/>
    <w:rsid w:val="007B1BF1"/>
    <w:rPr>
      <w:i/>
    </w:rPr>
  </w:style>
  <w:style w:type="paragraph" w:styleId="ab">
    <w:name w:val="Intense Quote"/>
    <w:basedOn w:val="a0"/>
    <w:next w:val="a0"/>
    <w:link w:val="ac"/>
    <w:uiPriority w:val="30"/>
    <w:qFormat/>
    <w:rsid w:val="007B1BF1"/>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Выделенная цитата Знак"/>
    <w:link w:val="ab"/>
    <w:uiPriority w:val="30"/>
    <w:rsid w:val="007B1BF1"/>
    <w:rPr>
      <w:i/>
    </w:rPr>
  </w:style>
  <w:style w:type="character" w:customStyle="1" w:styleId="10">
    <w:name w:val="Верхний колонтитул Знак1"/>
    <w:link w:val="ad"/>
    <w:uiPriority w:val="99"/>
    <w:rsid w:val="007B1BF1"/>
  </w:style>
  <w:style w:type="character" w:customStyle="1" w:styleId="FooterChar">
    <w:name w:val="Footer Char"/>
    <w:uiPriority w:val="99"/>
    <w:rsid w:val="007B1BF1"/>
  </w:style>
  <w:style w:type="character" w:customStyle="1" w:styleId="ae">
    <w:name w:val="Нижний колонтитул Знак"/>
    <w:link w:val="af"/>
    <w:uiPriority w:val="99"/>
    <w:rsid w:val="007B1BF1"/>
  </w:style>
  <w:style w:type="table" w:styleId="af0">
    <w:name w:val="Table Grid"/>
    <w:uiPriority w:val="59"/>
    <w:rsid w:val="007B1B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7B1BF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7B1BF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7B1BF1"/>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7B1BF1"/>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7B1BF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1">
    <w:name w:val="Grid Table 2 - Accent 1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1">
    <w:name w:val="Grid Table 2 - Accent 21"/>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1">
    <w:name w:val="Grid Table 2 - Accent 31"/>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1">
    <w:name w:val="Grid Table 2 - Accent 41"/>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1">
    <w:name w:val="Grid Table 2 - Accent 51"/>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1">
    <w:name w:val="Grid Table 2 - Accent 61"/>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7B1BF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1">
    <w:name w:val="Grid Table 3 - Accent 11"/>
    <w:uiPriority w:val="99"/>
    <w:rsid w:val="007B1BF1"/>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1">
    <w:name w:val="Grid Table 3 - Accent 21"/>
    <w:uiPriority w:val="99"/>
    <w:rsid w:val="007B1BF1"/>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1">
    <w:name w:val="Grid Table 3 - Accent 31"/>
    <w:uiPriority w:val="99"/>
    <w:rsid w:val="007B1BF1"/>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1">
    <w:name w:val="Grid Table 3 - Accent 41"/>
    <w:uiPriority w:val="99"/>
    <w:rsid w:val="007B1BF1"/>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1">
    <w:name w:val="Grid Table 3 - Accent 51"/>
    <w:uiPriority w:val="99"/>
    <w:rsid w:val="007B1BF1"/>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1">
    <w:name w:val="Grid Table 3 - Accent 61"/>
    <w:uiPriority w:val="99"/>
    <w:rsid w:val="007B1BF1"/>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7B1BF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1">
    <w:name w:val="Grid Table 4 - Accent 11"/>
    <w:uiPriority w:val="5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1">
    <w:name w:val="Grid Table 4 - Accent 21"/>
    <w:uiPriority w:val="5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1">
    <w:name w:val="Grid Table 4 - Accent 31"/>
    <w:uiPriority w:val="5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1">
    <w:name w:val="Grid Table 4 - Accent 41"/>
    <w:uiPriority w:val="5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1">
    <w:name w:val="Grid Table 4 - Accent 51"/>
    <w:uiPriority w:val="5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1">
    <w:name w:val="Grid Table 4 - Accent 61"/>
    <w:uiPriority w:val="5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1">
    <w:name w:val="Grid Table 5 Dark - Accent 2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1">
    <w:name w:val="Grid Table 5 Dark - Accent 3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1">
    <w:name w:val="Grid Table 5 Dark - Accent 5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1">
    <w:name w:val="Grid Table 5 Dark - Accent 61"/>
    <w:uiPriority w:val="99"/>
    <w:rsid w:val="007B1BF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7B1BF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rsid w:val="007B1BF1"/>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rsid w:val="007B1BF1"/>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rsid w:val="007B1BF1"/>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rsid w:val="007B1BF1"/>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7B1BF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rsid w:val="007B1BF1"/>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rsid w:val="007B1BF1"/>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rsid w:val="007B1BF1"/>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rsid w:val="007B1BF1"/>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rsid w:val="007B1BF1"/>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rsid w:val="007B1BF1"/>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1">
    <w:name w:val="List Table 1 Light - Accent 1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1">
    <w:name w:val="List Table 1 Light - Accent 2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1">
    <w:name w:val="List Table 1 Light - Accent 3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1">
    <w:name w:val="List Table 1 Light - Accent 4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1">
    <w:name w:val="List Table 1 Light - Accent 5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1">
    <w:name w:val="List Table 1 Light - Accent 61"/>
    <w:uiPriority w:val="99"/>
    <w:rsid w:val="007B1BF1"/>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7B1BF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1">
    <w:name w:val="List Table 2 - Accent 11"/>
    <w:uiPriority w:val="99"/>
    <w:rsid w:val="007B1BF1"/>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1">
    <w:name w:val="List Table 2 - Accent 21"/>
    <w:uiPriority w:val="99"/>
    <w:rsid w:val="007B1BF1"/>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1">
    <w:name w:val="List Table 2 - Accent 31"/>
    <w:uiPriority w:val="99"/>
    <w:rsid w:val="007B1BF1"/>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1">
    <w:name w:val="List Table 2 - Accent 41"/>
    <w:uiPriority w:val="99"/>
    <w:rsid w:val="007B1BF1"/>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1">
    <w:name w:val="List Table 2 - Accent 51"/>
    <w:uiPriority w:val="99"/>
    <w:rsid w:val="007B1BF1"/>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1">
    <w:name w:val="List Table 2 - Accent 61"/>
    <w:uiPriority w:val="99"/>
    <w:rsid w:val="007B1BF1"/>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rsid w:val="007B1BF1"/>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rsid w:val="007B1BF1"/>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rsid w:val="007B1BF1"/>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rsid w:val="007B1BF1"/>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rsid w:val="007B1BF1"/>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rsid w:val="007B1BF1"/>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7B1BF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1">
    <w:name w:val="List Table 4 - Accent 11"/>
    <w:uiPriority w:val="99"/>
    <w:rsid w:val="007B1BF1"/>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1">
    <w:name w:val="List Table 4 - Accent 21"/>
    <w:uiPriority w:val="99"/>
    <w:rsid w:val="007B1BF1"/>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1">
    <w:name w:val="List Table 4 - Accent 31"/>
    <w:uiPriority w:val="99"/>
    <w:rsid w:val="007B1BF1"/>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1">
    <w:name w:val="List Table 4 - Accent 41"/>
    <w:uiPriority w:val="99"/>
    <w:rsid w:val="007B1BF1"/>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1">
    <w:name w:val="List Table 4 - Accent 51"/>
    <w:uiPriority w:val="99"/>
    <w:rsid w:val="007B1BF1"/>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1">
    <w:name w:val="List Table 4 - Accent 61"/>
    <w:uiPriority w:val="99"/>
    <w:rsid w:val="007B1BF1"/>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7B1BF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1">
    <w:name w:val="List Table 5 Dark - Accent 11"/>
    <w:uiPriority w:val="99"/>
    <w:rsid w:val="007B1BF1"/>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1">
    <w:name w:val="List Table 5 Dark - Accent 21"/>
    <w:uiPriority w:val="99"/>
    <w:rsid w:val="007B1BF1"/>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1">
    <w:name w:val="List Table 5 Dark - Accent 31"/>
    <w:uiPriority w:val="99"/>
    <w:rsid w:val="007B1BF1"/>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1">
    <w:name w:val="List Table 5 Dark - Accent 41"/>
    <w:uiPriority w:val="99"/>
    <w:rsid w:val="007B1BF1"/>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1">
    <w:name w:val="List Table 5 Dark - Accent 51"/>
    <w:uiPriority w:val="99"/>
    <w:rsid w:val="007B1BF1"/>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1">
    <w:name w:val="List Table 5 Dark - Accent 61"/>
    <w:uiPriority w:val="99"/>
    <w:rsid w:val="007B1BF1"/>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7B1BF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rsid w:val="007B1BF1"/>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rsid w:val="007B1BF1"/>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rsid w:val="007B1BF1"/>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rsid w:val="007B1BF1"/>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rsid w:val="007B1BF1"/>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rsid w:val="007B1BF1"/>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7B1BF1"/>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rsid w:val="007B1BF1"/>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rsid w:val="007B1BF1"/>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rsid w:val="007B1BF1"/>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rsid w:val="007B1BF1"/>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rsid w:val="007B1BF1"/>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rsid w:val="007B1BF1"/>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7B1BF1"/>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7B1BF1"/>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7B1BF1"/>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7B1BF1"/>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7B1BF1"/>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7B1BF1"/>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7B1BF1"/>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7B1BF1"/>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7B1BF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7B1BF1"/>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7B1BF1"/>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7B1BF1"/>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7B1BF1"/>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7B1BF1"/>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7B1BF1"/>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7B1BF1"/>
    <w:rPr>
      <w:color w:val="0000FF" w:themeColor="hyperlink"/>
      <w:u w:val="single"/>
    </w:rPr>
  </w:style>
  <w:style w:type="character" w:customStyle="1" w:styleId="12">
    <w:name w:val="Текст сноски Знак1"/>
    <w:link w:val="af2"/>
    <w:uiPriority w:val="99"/>
    <w:rsid w:val="007B1BF1"/>
    <w:rPr>
      <w:sz w:val="18"/>
    </w:rPr>
  </w:style>
  <w:style w:type="character" w:styleId="af3">
    <w:name w:val="footnote reference"/>
    <w:uiPriority w:val="99"/>
    <w:unhideWhenUsed/>
    <w:rsid w:val="007B1BF1"/>
    <w:rPr>
      <w:vertAlign w:val="superscript"/>
    </w:rPr>
  </w:style>
  <w:style w:type="paragraph" w:styleId="af4">
    <w:name w:val="endnote text"/>
    <w:basedOn w:val="a0"/>
    <w:link w:val="af5"/>
    <w:uiPriority w:val="99"/>
    <w:semiHidden/>
    <w:unhideWhenUsed/>
    <w:rsid w:val="007B1BF1"/>
    <w:rPr>
      <w:sz w:val="20"/>
    </w:rPr>
  </w:style>
  <w:style w:type="character" w:customStyle="1" w:styleId="af5">
    <w:name w:val="Текст концевой сноски Знак"/>
    <w:link w:val="af4"/>
    <w:uiPriority w:val="99"/>
    <w:rsid w:val="007B1BF1"/>
    <w:rPr>
      <w:sz w:val="20"/>
    </w:rPr>
  </w:style>
  <w:style w:type="character" w:styleId="af6">
    <w:name w:val="endnote reference"/>
    <w:uiPriority w:val="99"/>
    <w:semiHidden/>
    <w:unhideWhenUsed/>
    <w:rsid w:val="007B1BF1"/>
    <w:rPr>
      <w:vertAlign w:val="superscript"/>
    </w:rPr>
  </w:style>
  <w:style w:type="paragraph" w:styleId="32">
    <w:name w:val="toc 3"/>
    <w:basedOn w:val="a0"/>
    <w:next w:val="a0"/>
    <w:uiPriority w:val="39"/>
    <w:unhideWhenUsed/>
    <w:rsid w:val="007B1BF1"/>
    <w:pPr>
      <w:spacing w:after="57"/>
      <w:ind w:left="567"/>
    </w:pPr>
  </w:style>
  <w:style w:type="paragraph" w:styleId="42">
    <w:name w:val="toc 4"/>
    <w:basedOn w:val="a0"/>
    <w:next w:val="a0"/>
    <w:uiPriority w:val="39"/>
    <w:unhideWhenUsed/>
    <w:rsid w:val="007B1BF1"/>
    <w:pPr>
      <w:spacing w:after="57"/>
      <w:ind w:left="850"/>
    </w:pPr>
  </w:style>
  <w:style w:type="paragraph" w:styleId="52">
    <w:name w:val="toc 5"/>
    <w:basedOn w:val="a0"/>
    <w:next w:val="a0"/>
    <w:uiPriority w:val="39"/>
    <w:unhideWhenUsed/>
    <w:rsid w:val="007B1BF1"/>
    <w:pPr>
      <w:spacing w:after="57"/>
      <w:ind w:left="1134"/>
    </w:pPr>
  </w:style>
  <w:style w:type="paragraph" w:styleId="61">
    <w:name w:val="toc 6"/>
    <w:basedOn w:val="a0"/>
    <w:next w:val="a0"/>
    <w:uiPriority w:val="39"/>
    <w:unhideWhenUsed/>
    <w:rsid w:val="007B1BF1"/>
    <w:pPr>
      <w:spacing w:after="57"/>
      <w:ind w:left="1417"/>
    </w:pPr>
  </w:style>
  <w:style w:type="paragraph" w:styleId="71">
    <w:name w:val="toc 7"/>
    <w:basedOn w:val="a0"/>
    <w:next w:val="a0"/>
    <w:uiPriority w:val="39"/>
    <w:unhideWhenUsed/>
    <w:rsid w:val="007B1BF1"/>
    <w:pPr>
      <w:spacing w:after="57"/>
      <w:ind w:left="1701"/>
    </w:pPr>
  </w:style>
  <w:style w:type="paragraph" w:styleId="81">
    <w:name w:val="toc 8"/>
    <w:basedOn w:val="a0"/>
    <w:next w:val="a0"/>
    <w:uiPriority w:val="39"/>
    <w:unhideWhenUsed/>
    <w:rsid w:val="007B1BF1"/>
    <w:pPr>
      <w:spacing w:after="57"/>
      <w:ind w:left="1984"/>
    </w:pPr>
  </w:style>
  <w:style w:type="paragraph" w:styleId="91">
    <w:name w:val="toc 9"/>
    <w:basedOn w:val="a0"/>
    <w:next w:val="a0"/>
    <w:uiPriority w:val="39"/>
    <w:unhideWhenUsed/>
    <w:rsid w:val="007B1BF1"/>
    <w:pPr>
      <w:spacing w:after="57"/>
      <w:ind w:left="2268"/>
    </w:pPr>
  </w:style>
  <w:style w:type="paragraph" w:styleId="af7">
    <w:name w:val="TOC Heading"/>
    <w:basedOn w:val="1"/>
    <w:next w:val="a0"/>
    <w:qFormat/>
    <w:rsid w:val="007B1BF1"/>
    <w:pPr>
      <w:keepLines/>
      <w:numPr>
        <w:numId w:val="0"/>
      </w:numPr>
      <w:spacing w:before="240" w:line="256" w:lineRule="auto"/>
      <w:jc w:val="left"/>
    </w:pPr>
    <w:rPr>
      <w:rFonts w:ascii="Calibri Light" w:hAnsi="Calibri Light"/>
      <w:b w:val="0"/>
      <w:color w:val="2E74B5"/>
      <w:sz w:val="32"/>
      <w:szCs w:val="32"/>
    </w:rPr>
  </w:style>
  <w:style w:type="paragraph" w:styleId="af8">
    <w:name w:val="table of figures"/>
    <w:basedOn w:val="a0"/>
    <w:next w:val="a0"/>
    <w:uiPriority w:val="99"/>
    <w:unhideWhenUsed/>
    <w:rsid w:val="007B1BF1"/>
  </w:style>
  <w:style w:type="character" w:customStyle="1" w:styleId="WW8Num1z0">
    <w:name w:val="WW8Num1z0"/>
    <w:qFormat/>
    <w:rsid w:val="007B1BF1"/>
    <w:rPr>
      <w:rFonts w:ascii="Symbol" w:hAnsi="Symbol" w:cs="Symbol"/>
    </w:rPr>
  </w:style>
  <w:style w:type="character" w:customStyle="1" w:styleId="WW8Num2z0">
    <w:name w:val="WW8Num2z0"/>
    <w:qFormat/>
    <w:rsid w:val="007B1BF1"/>
    <w:rPr>
      <w:rFonts w:ascii="Symbol" w:hAnsi="Symbol" w:cs="Symbol"/>
    </w:rPr>
  </w:style>
  <w:style w:type="character" w:customStyle="1" w:styleId="WW8Num3z0">
    <w:name w:val="WW8Num3z0"/>
    <w:qFormat/>
    <w:rsid w:val="007B1BF1"/>
    <w:rPr>
      <w:rFonts w:ascii="Symbol" w:hAnsi="Symbol" w:cs="Symbol"/>
    </w:rPr>
  </w:style>
  <w:style w:type="character" w:customStyle="1" w:styleId="WW8Num4z0">
    <w:name w:val="WW8Num4z0"/>
    <w:qFormat/>
    <w:rsid w:val="007B1BF1"/>
    <w:rPr>
      <w:rFonts w:ascii="Symbol" w:hAnsi="Symbol" w:cs="Symbol"/>
    </w:rPr>
  </w:style>
  <w:style w:type="character" w:customStyle="1" w:styleId="WW8Num5z0">
    <w:name w:val="WW8Num5z0"/>
    <w:qFormat/>
    <w:rsid w:val="007B1BF1"/>
  </w:style>
  <w:style w:type="character" w:customStyle="1" w:styleId="WW8Num6z0">
    <w:name w:val="WW8Num6z0"/>
    <w:qFormat/>
    <w:rsid w:val="007B1BF1"/>
    <w:rPr>
      <w:rFonts w:ascii="Symbol" w:hAnsi="Symbol" w:cs="Symbol"/>
    </w:rPr>
  </w:style>
  <w:style w:type="character" w:customStyle="1" w:styleId="WW8Num7z0">
    <w:name w:val="WW8Num7z0"/>
    <w:qFormat/>
    <w:rsid w:val="007B1BF1"/>
  </w:style>
  <w:style w:type="character" w:customStyle="1" w:styleId="WW8Num8z0">
    <w:name w:val="WW8Num8z0"/>
    <w:qFormat/>
    <w:rsid w:val="007B1BF1"/>
  </w:style>
  <w:style w:type="character" w:customStyle="1" w:styleId="WW8Num8z1">
    <w:name w:val="WW8Num8z1"/>
    <w:qFormat/>
    <w:rsid w:val="007B1BF1"/>
  </w:style>
  <w:style w:type="character" w:customStyle="1" w:styleId="WW8Num8z2">
    <w:name w:val="WW8Num8z2"/>
    <w:qFormat/>
    <w:rsid w:val="007B1BF1"/>
  </w:style>
  <w:style w:type="character" w:customStyle="1" w:styleId="WW8Num8z3">
    <w:name w:val="WW8Num8z3"/>
    <w:qFormat/>
    <w:rsid w:val="007B1BF1"/>
  </w:style>
  <w:style w:type="character" w:customStyle="1" w:styleId="WW8Num8z4">
    <w:name w:val="WW8Num8z4"/>
    <w:qFormat/>
    <w:rsid w:val="007B1BF1"/>
  </w:style>
  <w:style w:type="character" w:customStyle="1" w:styleId="WW8Num8z5">
    <w:name w:val="WW8Num8z5"/>
    <w:qFormat/>
    <w:rsid w:val="007B1BF1"/>
  </w:style>
  <w:style w:type="character" w:customStyle="1" w:styleId="WW8Num8z6">
    <w:name w:val="WW8Num8z6"/>
    <w:qFormat/>
    <w:rsid w:val="007B1BF1"/>
  </w:style>
  <w:style w:type="character" w:customStyle="1" w:styleId="WW8Num8z7">
    <w:name w:val="WW8Num8z7"/>
    <w:qFormat/>
    <w:rsid w:val="007B1BF1"/>
  </w:style>
  <w:style w:type="character" w:customStyle="1" w:styleId="WW8Num8z8">
    <w:name w:val="WW8Num8z8"/>
    <w:qFormat/>
    <w:rsid w:val="007B1BF1"/>
  </w:style>
  <w:style w:type="character" w:customStyle="1" w:styleId="WW8Num9z0">
    <w:name w:val="WW8Num9z0"/>
    <w:qFormat/>
    <w:rsid w:val="007B1BF1"/>
    <w:rPr>
      <w:sz w:val="28"/>
      <w:szCs w:val="28"/>
      <w:lang w:eastAsia="ru-RU"/>
    </w:rPr>
  </w:style>
  <w:style w:type="character" w:customStyle="1" w:styleId="WW8Num9z1">
    <w:name w:val="WW8Num9z1"/>
    <w:qFormat/>
    <w:rsid w:val="007B1BF1"/>
  </w:style>
  <w:style w:type="character" w:customStyle="1" w:styleId="WW8Num9z2">
    <w:name w:val="WW8Num9z2"/>
    <w:qFormat/>
    <w:rsid w:val="007B1BF1"/>
  </w:style>
  <w:style w:type="character" w:customStyle="1" w:styleId="WW8Num9z3">
    <w:name w:val="WW8Num9z3"/>
    <w:qFormat/>
    <w:rsid w:val="007B1BF1"/>
  </w:style>
  <w:style w:type="character" w:customStyle="1" w:styleId="WW8Num9z4">
    <w:name w:val="WW8Num9z4"/>
    <w:qFormat/>
    <w:rsid w:val="007B1BF1"/>
  </w:style>
  <w:style w:type="character" w:customStyle="1" w:styleId="WW8Num9z5">
    <w:name w:val="WW8Num9z5"/>
    <w:qFormat/>
    <w:rsid w:val="007B1BF1"/>
  </w:style>
  <w:style w:type="character" w:customStyle="1" w:styleId="WW8Num9z6">
    <w:name w:val="WW8Num9z6"/>
    <w:qFormat/>
    <w:rsid w:val="007B1BF1"/>
  </w:style>
  <w:style w:type="character" w:customStyle="1" w:styleId="WW8Num9z7">
    <w:name w:val="WW8Num9z7"/>
    <w:qFormat/>
    <w:rsid w:val="007B1BF1"/>
  </w:style>
  <w:style w:type="character" w:customStyle="1" w:styleId="WW8Num9z8">
    <w:name w:val="WW8Num9z8"/>
    <w:qFormat/>
    <w:rsid w:val="007B1BF1"/>
  </w:style>
  <w:style w:type="character" w:customStyle="1" w:styleId="WW8Num10z0">
    <w:name w:val="WW8Num10z0"/>
    <w:qFormat/>
    <w:rsid w:val="007B1BF1"/>
    <w:rPr>
      <w:rFonts w:ascii="Symbol" w:hAnsi="Symbol" w:cs="Symbol"/>
    </w:rPr>
  </w:style>
  <w:style w:type="character" w:customStyle="1" w:styleId="WW8Num10z1">
    <w:name w:val="WW8Num10z1"/>
    <w:qFormat/>
    <w:rsid w:val="007B1BF1"/>
    <w:rPr>
      <w:rFonts w:ascii="Courier New" w:hAnsi="Courier New" w:cs="Courier New"/>
    </w:rPr>
  </w:style>
  <w:style w:type="character" w:customStyle="1" w:styleId="WW8Num10z2">
    <w:name w:val="WW8Num10z2"/>
    <w:qFormat/>
    <w:rsid w:val="007B1BF1"/>
    <w:rPr>
      <w:rFonts w:ascii="Wingdings" w:hAnsi="Wingdings" w:cs="Wingdings"/>
    </w:rPr>
  </w:style>
  <w:style w:type="character" w:customStyle="1" w:styleId="WW8Num11z0">
    <w:name w:val="WW8Num11z0"/>
    <w:qFormat/>
    <w:rsid w:val="007B1BF1"/>
    <w:rPr>
      <w:rFonts w:ascii="Symbol" w:hAnsi="Symbol" w:cs="Symbol"/>
    </w:rPr>
  </w:style>
  <w:style w:type="character" w:customStyle="1" w:styleId="WW8Num11z1">
    <w:name w:val="WW8Num11z1"/>
    <w:qFormat/>
    <w:rsid w:val="007B1BF1"/>
    <w:rPr>
      <w:rFonts w:ascii="Courier New" w:hAnsi="Courier New" w:cs="Courier New"/>
    </w:rPr>
  </w:style>
  <w:style w:type="character" w:customStyle="1" w:styleId="WW8Num11z2">
    <w:name w:val="WW8Num11z2"/>
    <w:qFormat/>
    <w:rsid w:val="007B1BF1"/>
    <w:rPr>
      <w:rFonts w:ascii="Wingdings" w:hAnsi="Wingdings" w:cs="Wingdings"/>
    </w:rPr>
  </w:style>
  <w:style w:type="character" w:customStyle="1" w:styleId="WW8Num12z0">
    <w:name w:val="WW8Num12z0"/>
    <w:qFormat/>
    <w:rsid w:val="007B1BF1"/>
    <w:rPr>
      <w:rFonts w:ascii="Symbol" w:hAnsi="Symbol" w:cs="Symbol"/>
    </w:rPr>
  </w:style>
  <w:style w:type="character" w:customStyle="1" w:styleId="WW8Num12z1">
    <w:name w:val="WW8Num12z1"/>
    <w:qFormat/>
    <w:rsid w:val="007B1BF1"/>
    <w:rPr>
      <w:rFonts w:ascii="Courier New" w:hAnsi="Courier New" w:cs="Courier New"/>
    </w:rPr>
  </w:style>
  <w:style w:type="character" w:customStyle="1" w:styleId="WW8Num12z2">
    <w:name w:val="WW8Num12z2"/>
    <w:qFormat/>
    <w:rsid w:val="007B1BF1"/>
    <w:rPr>
      <w:rFonts w:ascii="Wingdings" w:hAnsi="Wingdings" w:cs="Wingdings"/>
    </w:rPr>
  </w:style>
  <w:style w:type="character" w:customStyle="1" w:styleId="WW8Num13z0">
    <w:name w:val="WW8Num13z0"/>
    <w:qFormat/>
    <w:rsid w:val="007B1BF1"/>
    <w:rPr>
      <w:rFonts w:ascii="Symbol" w:hAnsi="Symbol" w:cs="Symbol"/>
    </w:rPr>
  </w:style>
  <w:style w:type="character" w:customStyle="1" w:styleId="WW8Num13z1">
    <w:name w:val="WW8Num13z1"/>
    <w:qFormat/>
    <w:rsid w:val="007B1BF1"/>
    <w:rPr>
      <w:rFonts w:ascii="Courier New" w:hAnsi="Courier New" w:cs="Courier New"/>
    </w:rPr>
  </w:style>
  <w:style w:type="character" w:customStyle="1" w:styleId="WW8Num13z2">
    <w:name w:val="WW8Num13z2"/>
    <w:qFormat/>
    <w:rsid w:val="007B1BF1"/>
    <w:rPr>
      <w:rFonts w:ascii="Wingdings" w:hAnsi="Wingdings" w:cs="Wingdings"/>
    </w:rPr>
  </w:style>
  <w:style w:type="character" w:customStyle="1" w:styleId="WW8Num14z0">
    <w:name w:val="WW8Num14z0"/>
    <w:qFormat/>
    <w:rsid w:val="007B1BF1"/>
  </w:style>
  <w:style w:type="character" w:customStyle="1" w:styleId="WW8Num14z1">
    <w:name w:val="WW8Num14z1"/>
    <w:qFormat/>
    <w:rsid w:val="007B1BF1"/>
  </w:style>
  <w:style w:type="character" w:customStyle="1" w:styleId="WW8Num14z2">
    <w:name w:val="WW8Num14z2"/>
    <w:qFormat/>
    <w:rsid w:val="007B1BF1"/>
  </w:style>
  <w:style w:type="character" w:customStyle="1" w:styleId="WW8Num14z3">
    <w:name w:val="WW8Num14z3"/>
    <w:qFormat/>
    <w:rsid w:val="007B1BF1"/>
  </w:style>
  <w:style w:type="character" w:customStyle="1" w:styleId="WW8Num14z4">
    <w:name w:val="WW8Num14z4"/>
    <w:qFormat/>
    <w:rsid w:val="007B1BF1"/>
  </w:style>
  <w:style w:type="character" w:customStyle="1" w:styleId="WW8Num14z5">
    <w:name w:val="WW8Num14z5"/>
    <w:qFormat/>
    <w:rsid w:val="007B1BF1"/>
  </w:style>
  <w:style w:type="character" w:customStyle="1" w:styleId="WW8Num14z6">
    <w:name w:val="WW8Num14z6"/>
    <w:qFormat/>
    <w:rsid w:val="007B1BF1"/>
  </w:style>
  <w:style w:type="character" w:customStyle="1" w:styleId="WW8Num14z7">
    <w:name w:val="WW8Num14z7"/>
    <w:qFormat/>
    <w:rsid w:val="007B1BF1"/>
  </w:style>
  <w:style w:type="character" w:customStyle="1" w:styleId="WW8Num14z8">
    <w:name w:val="WW8Num14z8"/>
    <w:qFormat/>
    <w:rsid w:val="007B1BF1"/>
  </w:style>
  <w:style w:type="character" w:customStyle="1" w:styleId="WW8Num15z0">
    <w:name w:val="WW8Num15z0"/>
    <w:qFormat/>
    <w:rsid w:val="007B1BF1"/>
    <w:rPr>
      <w:rFonts w:ascii="Symbol" w:hAnsi="Symbol" w:cs="Symbol"/>
    </w:rPr>
  </w:style>
  <w:style w:type="character" w:customStyle="1" w:styleId="WW8Num15z1">
    <w:name w:val="WW8Num15z1"/>
    <w:qFormat/>
    <w:rsid w:val="007B1BF1"/>
    <w:rPr>
      <w:rFonts w:ascii="Courier New" w:hAnsi="Courier New" w:cs="Courier New"/>
    </w:rPr>
  </w:style>
  <w:style w:type="character" w:customStyle="1" w:styleId="WW8Num15z2">
    <w:name w:val="WW8Num15z2"/>
    <w:qFormat/>
    <w:rsid w:val="007B1BF1"/>
    <w:rPr>
      <w:rFonts w:ascii="Wingdings" w:hAnsi="Wingdings" w:cs="Wingdings"/>
    </w:rPr>
  </w:style>
  <w:style w:type="character" w:customStyle="1" w:styleId="WW8Num16z0">
    <w:name w:val="WW8Num16z0"/>
    <w:qFormat/>
    <w:rsid w:val="007B1BF1"/>
    <w:rPr>
      <w:rFonts w:ascii="Symbol" w:hAnsi="Symbol" w:cs="Symbol"/>
    </w:rPr>
  </w:style>
  <w:style w:type="character" w:customStyle="1" w:styleId="WW8Num16z1">
    <w:name w:val="WW8Num16z1"/>
    <w:qFormat/>
    <w:rsid w:val="007B1BF1"/>
    <w:rPr>
      <w:rFonts w:ascii="Courier New" w:hAnsi="Courier New" w:cs="Courier New"/>
    </w:rPr>
  </w:style>
  <w:style w:type="character" w:customStyle="1" w:styleId="WW8Num16z2">
    <w:name w:val="WW8Num16z2"/>
    <w:qFormat/>
    <w:rsid w:val="007B1BF1"/>
    <w:rPr>
      <w:rFonts w:ascii="Wingdings" w:hAnsi="Wingdings" w:cs="Wingdings"/>
    </w:rPr>
  </w:style>
  <w:style w:type="character" w:customStyle="1" w:styleId="WW8Num17z0">
    <w:name w:val="WW8Num17z0"/>
    <w:qFormat/>
    <w:rsid w:val="007B1BF1"/>
    <w:rPr>
      <w:rFonts w:ascii="Symbol" w:hAnsi="Symbol" w:cs="Symbol"/>
    </w:rPr>
  </w:style>
  <w:style w:type="character" w:customStyle="1" w:styleId="WW8Num17z1">
    <w:name w:val="WW8Num17z1"/>
    <w:qFormat/>
    <w:rsid w:val="007B1BF1"/>
    <w:rPr>
      <w:rFonts w:ascii="Courier New" w:hAnsi="Courier New" w:cs="Courier New"/>
    </w:rPr>
  </w:style>
  <w:style w:type="character" w:customStyle="1" w:styleId="WW8Num17z2">
    <w:name w:val="WW8Num17z2"/>
    <w:qFormat/>
    <w:rsid w:val="007B1BF1"/>
    <w:rPr>
      <w:rFonts w:ascii="Wingdings" w:hAnsi="Wingdings" w:cs="Wingdings"/>
    </w:rPr>
  </w:style>
  <w:style w:type="character" w:customStyle="1" w:styleId="WW8Num18z0">
    <w:name w:val="WW8Num18z0"/>
    <w:qFormat/>
    <w:rsid w:val="007B1BF1"/>
    <w:rPr>
      <w:rFonts w:ascii="Symbol" w:hAnsi="Symbol" w:cs="Symbol"/>
    </w:rPr>
  </w:style>
  <w:style w:type="character" w:customStyle="1" w:styleId="WW8Num18z1">
    <w:name w:val="WW8Num18z1"/>
    <w:qFormat/>
    <w:rsid w:val="007B1BF1"/>
    <w:rPr>
      <w:rFonts w:ascii="Courier New" w:hAnsi="Courier New" w:cs="Courier New"/>
    </w:rPr>
  </w:style>
  <w:style w:type="character" w:customStyle="1" w:styleId="WW8Num18z2">
    <w:name w:val="WW8Num18z2"/>
    <w:qFormat/>
    <w:rsid w:val="007B1BF1"/>
    <w:rPr>
      <w:rFonts w:ascii="Wingdings" w:hAnsi="Wingdings" w:cs="Wingdings"/>
    </w:rPr>
  </w:style>
  <w:style w:type="character" w:customStyle="1" w:styleId="WW8Num19z0">
    <w:name w:val="WW8Num19z0"/>
    <w:qFormat/>
    <w:rsid w:val="007B1BF1"/>
    <w:rPr>
      <w:b w:val="0"/>
      <w:i w:val="0"/>
    </w:rPr>
  </w:style>
  <w:style w:type="character" w:customStyle="1" w:styleId="WW8Num19z1">
    <w:name w:val="WW8Num19z1"/>
    <w:qFormat/>
    <w:rsid w:val="007B1BF1"/>
  </w:style>
  <w:style w:type="character" w:customStyle="1" w:styleId="WW8Num19z2">
    <w:name w:val="WW8Num19z2"/>
    <w:qFormat/>
    <w:rsid w:val="007B1BF1"/>
  </w:style>
  <w:style w:type="character" w:customStyle="1" w:styleId="WW8Num19z3">
    <w:name w:val="WW8Num19z3"/>
    <w:qFormat/>
    <w:rsid w:val="007B1BF1"/>
  </w:style>
  <w:style w:type="character" w:customStyle="1" w:styleId="WW8Num19z4">
    <w:name w:val="WW8Num19z4"/>
    <w:qFormat/>
    <w:rsid w:val="007B1BF1"/>
  </w:style>
  <w:style w:type="character" w:customStyle="1" w:styleId="WW8Num19z5">
    <w:name w:val="WW8Num19z5"/>
    <w:qFormat/>
    <w:rsid w:val="007B1BF1"/>
  </w:style>
  <w:style w:type="character" w:customStyle="1" w:styleId="WW8Num19z6">
    <w:name w:val="WW8Num19z6"/>
    <w:qFormat/>
    <w:rsid w:val="007B1BF1"/>
  </w:style>
  <w:style w:type="character" w:customStyle="1" w:styleId="WW8Num19z7">
    <w:name w:val="WW8Num19z7"/>
    <w:qFormat/>
    <w:rsid w:val="007B1BF1"/>
  </w:style>
  <w:style w:type="character" w:customStyle="1" w:styleId="WW8Num19z8">
    <w:name w:val="WW8Num19z8"/>
    <w:qFormat/>
    <w:rsid w:val="007B1BF1"/>
  </w:style>
  <w:style w:type="character" w:customStyle="1" w:styleId="WW8Num20z0">
    <w:name w:val="WW8Num20z0"/>
    <w:qFormat/>
    <w:rsid w:val="007B1BF1"/>
    <w:rPr>
      <w:rFonts w:ascii="Symbol" w:hAnsi="Symbol" w:cs="Symbol"/>
      <w:sz w:val="28"/>
      <w:szCs w:val="28"/>
    </w:rPr>
  </w:style>
  <w:style w:type="character" w:customStyle="1" w:styleId="WW8Num20z1">
    <w:name w:val="WW8Num20z1"/>
    <w:qFormat/>
    <w:rsid w:val="007B1BF1"/>
    <w:rPr>
      <w:rFonts w:ascii="Courier New" w:hAnsi="Courier New" w:cs="Courier New"/>
    </w:rPr>
  </w:style>
  <w:style w:type="character" w:customStyle="1" w:styleId="WW8Num20z2">
    <w:name w:val="WW8Num20z2"/>
    <w:qFormat/>
    <w:rsid w:val="007B1BF1"/>
    <w:rPr>
      <w:rFonts w:ascii="Wingdings" w:hAnsi="Wingdings" w:cs="Wingdings"/>
    </w:rPr>
  </w:style>
  <w:style w:type="character" w:customStyle="1" w:styleId="WW8Num21z0">
    <w:name w:val="WW8Num21z0"/>
    <w:qFormat/>
    <w:rsid w:val="007B1BF1"/>
  </w:style>
  <w:style w:type="character" w:customStyle="1" w:styleId="WW8Num21z1">
    <w:name w:val="WW8Num21z1"/>
    <w:qFormat/>
    <w:rsid w:val="007B1BF1"/>
  </w:style>
  <w:style w:type="character" w:customStyle="1" w:styleId="WW8Num21z2">
    <w:name w:val="WW8Num21z2"/>
    <w:qFormat/>
    <w:rsid w:val="007B1BF1"/>
  </w:style>
  <w:style w:type="character" w:customStyle="1" w:styleId="WW8Num21z3">
    <w:name w:val="WW8Num21z3"/>
    <w:qFormat/>
    <w:rsid w:val="007B1BF1"/>
  </w:style>
  <w:style w:type="character" w:customStyle="1" w:styleId="WW8Num21z4">
    <w:name w:val="WW8Num21z4"/>
    <w:qFormat/>
    <w:rsid w:val="007B1BF1"/>
  </w:style>
  <w:style w:type="character" w:customStyle="1" w:styleId="WW8Num21z5">
    <w:name w:val="WW8Num21z5"/>
    <w:qFormat/>
    <w:rsid w:val="007B1BF1"/>
  </w:style>
  <w:style w:type="character" w:customStyle="1" w:styleId="WW8Num21z6">
    <w:name w:val="WW8Num21z6"/>
    <w:qFormat/>
    <w:rsid w:val="007B1BF1"/>
  </w:style>
  <w:style w:type="character" w:customStyle="1" w:styleId="WW8Num21z7">
    <w:name w:val="WW8Num21z7"/>
    <w:qFormat/>
    <w:rsid w:val="007B1BF1"/>
  </w:style>
  <w:style w:type="character" w:customStyle="1" w:styleId="WW8Num21z8">
    <w:name w:val="WW8Num21z8"/>
    <w:qFormat/>
    <w:rsid w:val="007B1BF1"/>
  </w:style>
  <w:style w:type="character" w:customStyle="1" w:styleId="WW8Num22z0">
    <w:name w:val="WW8Num22z0"/>
    <w:qFormat/>
    <w:rsid w:val="007B1BF1"/>
  </w:style>
  <w:style w:type="character" w:customStyle="1" w:styleId="WW8Num22z1">
    <w:name w:val="WW8Num22z1"/>
    <w:qFormat/>
    <w:rsid w:val="007B1BF1"/>
  </w:style>
  <w:style w:type="character" w:customStyle="1" w:styleId="WW8Num22z2">
    <w:name w:val="WW8Num22z2"/>
    <w:qFormat/>
    <w:rsid w:val="007B1BF1"/>
  </w:style>
  <w:style w:type="character" w:customStyle="1" w:styleId="WW8Num22z3">
    <w:name w:val="WW8Num22z3"/>
    <w:qFormat/>
    <w:rsid w:val="007B1BF1"/>
  </w:style>
  <w:style w:type="character" w:customStyle="1" w:styleId="WW8Num22z4">
    <w:name w:val="WW8Num22z4"/>
    <w:qFormat/>
    <w:rsid w:val="007B1BF1"/>
  </w:style>
  <w:style w:type="character" w:customStyle="1" w:styleId="WW8Num22z5">
    <w:name w:val="WW8Num22z5"/>
    <w:qFormat/>
    <w:rsid w:val="007B1BF1"/>
  </w:style>
  <w:style w:type="character" w:customStyle="1" w:styleId="WW8Num22z6">
    <w:name w:val="WW8Num22z6"/>
    <w:qFormat/>
    <w:rsid w:val="007B1BF1"/>
  </w:style>
  <w:style w:type="character" w:customStyle="1" w:styleId="WW8Num22z7">
    <w:name w:val="WW8Num22z7"/>
    <w:qFormat/>
    <w:rsid w:val="007B1BF1"/>
  </w:style>
  <w:style w:type="character" w:customStyle="1" w:styleId="WW8Num22z8">
    <w:name w:val="WW8Num22z8"/>
    <w:qFormat/>
    <w:rsid w:val="007B1BF1"/>
  </w:style>
  <w:style w:type="character" w:customStyle="1" w:styleId="WW8Num23z0">
    <w:name w:val="WW8Num23z0"/>
    <w:qFormat/>
    <w:rsid w:val="007B1BF1"/>
    <w:rPr>
      <w:rFonts w:ascii="Symbol" w:hAnsi="Symbol" w:cs="Symbol"/>
    </w:rPr>
  </w:style>
  <w:style w:type="character" w:customStyle="1" w:styleId="WW8Num23z1">
    <w:name w:val="WW8Num23z1"/>
    <w:qFormat/>
    <w:rsid w:val="007B1BF1"/>
    <w:rPr>
      <w:rFonts w:ascii="Courier New" w:hAnsi="Courier New" w:cs="Courier New"/>
    </w:rPr>
  </w:style>
  <w:style w:type="character" w:customStyle="1" w:styleId="WW8Num23z2">
    <w:name w:val="WW8Num23z2"/>
    <w:qFormat/>
    <w:rsid w:val="007B1BF1"/>
    <w:rPr>
      <w:rFonts w:ascii="Wingdings" w:hAnsi="Wingdings" w:cs="Wingdings"/>
    </w:rPr>
  </w:style>
  <w:style w:type="character" w:customStyle="1" w:styleId="WW8Num24z0">
    <w:name w:val="WW8Num24z0"/>
    <w:qFormat/>
    <w:rsid w:val="007B1BF1"/>
  </w:style>
  <w:style w:type="character" w:customStyle="1" w:styleId="WW8Num24z1">
    <w:name w:val="WW8Num24z1"/>
    <w:qFormat/>
    <w:rsid w:val="007B1BF1"/>
    <w:rPr>
      <w:rFonts w:ascii="Courier New" w:hAnsi="Courier New" w:cs="Courier New"/>
    </w:rPr>
  </w:style>
  <w:style w:type="character" w:customStyle="1" w:styleId="WW8Num24z2">
    <w:name w:val="WW8Num24z2"/>
    <w:qFormat/>
    <w:rsid w:val="007B1BF1"/>
    <w:rPr>
      <w:rFonts w:ascii="Wingdings" w:hAnsi="Wingdings" w:cs="Wingdings"/>
    </w:rPr>
  </w:style>
  <w:style w:type="character" w:customStyle="1" w:styleId="WW8Num24z3">
    <w:name w:val="WW8Num24z3"/>
    <w:qFormat/>
    <w:rsid w:val="007B1BF1"/>
    <w:rPr>
      <w:rFonts w:ascii="Symbol" w:hAnsi="Symbol" w:cs="Symbol"/>
    </w:rPr>
  </w:style>
  <w:style w:type="character" w:customStyle="1" w:styleId="WW8Num25z0">
    <w:name w:val="WW8Num25z0"/>
    <w:qFormat/>
    <w:rsid w:val="007B1BF1"/>
  </w:style>
  <w:style w:type="character" w:customStyle="1" w:styleId="WW8Num25z1">
    <w:name w:val="WW8Num25z1"/>
    <w:qFormat/>
    <w:rsid w:val="007B1BF1"/>
  </w:style>
  <w:style w:type="character" w:customStyle="1" w:styleId="WW8Num25z2">
    <w:name w:val="WW8Num25z2"/>
    <w:qFormat/>
    <w:rsid w:val="007B1BF1"/>
  </w:style>
  <w:style w:type="character" w:customStyle="1" w:styleId="WW8Num25z3">
    <w:name w:val="WW8Num25z3"/>
    <w:qFormat/>
    <w:rsid w:val="007B1BF1"/>
  </w:style>
  <w:style w:type="character" w:customStyle="1" w:styleId="WW8Num25z4">
    <w:name w:val="WW8Num25z4"/>
    <w:qFormat/>
    <w:rsid w:val="007B1BF1"/>
  </w:style>
  <w:style w:type="character" w:customStyle="1" w:styleId="WW8Num25z5">
    <w:name w:val="WW8Num25z5"/>
    <w:qFormat/>
    <w:rsid w:val="007B1BF1"/>
  </w:style>
  <w:style w:type="character" w:customStyle="1" w:styleId="WW8Num25z6">
    <w:name w:val="WW8Num25z6"/>
    <w:qFormat/>
    <w:rsid w:val="007B1BF1"/>
  </w:style>
  <w:style w:type="character" w:customStyle="1" w:styleId="WW8Num25z7">
    <w:name w:val="WW8Num25z7"/>
    <w:qFormat/>
    <w:rsid w:val="007B1BF1"/>
  </w:style>
  <w:style w:type="character" w:customStyle="1" w:styleId="WW8Num25z8">
    <w:name w:val="WW8Num25z8"/>
    <w:qFormat/>
    <w:rsid w:val="007B1BF1"/>
  </w:style>
  <w:style w:type="character" w:customStyle="1" w:styleId="WW8Num26z0">
    <w:name w:val="WW8Num26z0"/>
    <w:qFormat/>
    <w:rsid w:val="007B1BF1"/>
  </w:style>
  <w:style w:type="character" w:customStyle="1" w:styleId="WW8Num26z1">
    <w:name w:val="WW8Num26z1"/>
    <w:qFormat/>
    <w:rsid w:val="007B1BF1"/>
  </w:style>
  <w:style w:type="character" w:customStyle="1" w:styleId="WW8Num26z2">
    <w:name w:val="WW8Num26z2"/>
    <w:qFormat/>
    <w:rsid w:val="007B1BF1"/>
  </w:style>
  <w:style w:type="character" w:customStyle="1" w:styleId="WW8Num26z3">
    <w:name w:val="WW8Num26z3"/>
    <w:qFormat/>
    <w:rsid w:val="007B1BF1"/>
  </w:style>
  <w:style w:type="character" w:customStyle="1" w:styleId="WW8Num26z4">
    <w:name w:val="WW8Num26z4"/>
    <w:qFormat/>
    <w:rsid w:val="007B1BF1"/>
  </w:style>
  <w:style w:type="character" w:customStyle="1" w:styleId="WW8Num26z5">
    <w:name w:val="WW8Num26z5"/>
    <w:qFormat/>
    <w:rsid w:val="007B1BF1"/>
  </w:style>
  <w:style w:type="character" w:customStyle="1" w:styleId="WW8Num26z6">
    <w:name w:val="WW8Num26z6"/>
    <w:qFormat/>
    <w:rsid w:val="007B1BF1"/>
  </w:style>
  <w:style w:type="character" w:customStyle="1" w:styleId="WW8Num26z7">
    <w:name w:val="WW8Num26z7"/>
    <w:qFormat/>
    <w:rsid w:val="007B1BF1"/>
  </w:style>
  <w:style w:type="character" w:customStyle="1" w:styleId="WW8Num26z8">
    <w:name w:val="WW8Num26z8"/>
    <w:qFormat/>
    <w:rsid w:val="007B1BF1"/>
  </w:style>
  <w:style w:type="character" w:customStyle="1" w:styleId="WW8Num27z0">
    <w:name w:val="WW8Num27z0"/>
    <w:qFormat/>
    <w:rsid w:val="007B1BF1"/>
    <w:rPr>
      <w:rFonts w:ascii="Symbol" w:hAnsi="Symbol" w:cs="Symbol"/>
      <w:sz w:val="28"/>
      <w:szCs w:val="28"/>
    </w:rPr>
  </w:style>
  <w:style w:type="character" w:customStyle="1" w:styleId="WW8Num27z1">
    <w:name w:val="WW8Num27z1"/>
    <w:qFormat/>
    <w:rsid w:val="007B1BF1"/>
    <w:rPr>
      <w:rFonts w:ascii="Courier New" w:hAnsi="Courier New" w:cs="Courier New"/>
    </w:rPr>
  </w:style>
  <w:style w:type="character" w:customStyle="1" w:styleId="WW8Num27z2">
    <w:name w:val="WW8Num27z2"/>
    <w:qFormat/>
    <w:rsid w:val="007B1BF1"/>
    <w:rPr>
      <w:rFonts w:ascii="Wingdings" w:hAnsi="Wingdings" w:cs="Wingdings"/>
    </w:rPr>
  </w:style>
  <w:style w:type="character" w:customStyle="1" w:styleId="WW8Num28z0">
    <w:name w:val="WW8Num28z0"/>
    <w:qFormat/>
    <w:rsid w:val="007B1BF1"/>
  </w:style>
  <w:style w:type="character" w:customStyle="1" w:styleId="WW8Num28z1">
    <w:name w:val="WW8Num28z1"/>
    <w:qFormat/>
    <w:rsid w:val="007B1BF1"/>
  </w:style>
  <w:style w:type="character" w:customStyle="1" w:styleId="WW8Num28z2">
    <w:name w:val="WW8Num28z2"/>
    <w:qFormat/>
    <w:rsid w:val="007B1BF1"/>
  </w:style>
  <w:style w:type="character" w:customStyle="1" w:styleId="WW8Num28z3">
    <w:name w:val="WW8Num28z3"/>
    <w:qFormat/>
    <w:rsid w:val="007B1BF1"/>
  </w:style>
  <w:style w:type="character" w:customStyle="1" w:styleId="WW8Num28z4">
    <w:name w:val="WW8Num28z4"/>
    <w:qFormat/>
    <w:rsid w:val="007B1BF1"/>
  </w:style>
  <w:style w:type="character" w:customStyle="1" w:styleId="WW8Num28z5">
    <w:name w:val="WW8Num28z5"/>
    <w:qFormat/>
    <w:rsid w:val="007B1BF1"/>
  </w:style>
  <w:style w:type="character" w:customStyle="1" w:styleId="WW8Num28z6">
    <w:name w:val="WW8Num28z6"/>
    <w:qFormat/>
    <w:rsid w:val="007B1BF1"/>
  </w:style>
  <w:style w:type="character" w:customStyle="1" w:styleId="WW8Num28z7">
    <w:name w:val="WW8Num28z7"/>
    <w:qFormat/>
    <w:rsid w:val="007B1BF1"/>
  </w:style>
  <w:style w:type="character" w:customStyle="1" w:styleId="WW8Num28z8">
    <w:name w:val="WW8Num28z8"/>
    <w:qFormat/>
    <w:rsid w:val="007B1BF1"/>
  </w:style>
  <w:style w:type="character" w:customStyle="1" w:styleId="WW8Num29z0">
    <w:name w:val="WW8Num29z0"/>
    <w:qFormat/>
    <w:rsid w:val="007B1BF1"/>
    <w:rPr>
      <w:sz w:val="16"/>
      <w:szCs w:val="16"/>
    </w:rPr>
  </w:style>
  <w:style w:type="character" w:customStyle="1" w:styleId="WW8Num29z1">
    <w:name w:val="WW8Num29z1"/>
    <w:qFormat/>
    <w:rsid w:val="007B1BF1"/>
  </w:style>
  <w:style w:type="character" w:customStyle="1" w:styleId="WW8Num29z2">
    <w:name w:val="WW8Num29z2"/>
    <w:qFormat/>
    <w:rsid w:val="007B1BF1"/>
  </w:style>
  <w:style w:type="character" w:customStyle="1" w:styleId="WW8Num29z3">
    <w:name w:val="WW8Num29z3"/>
    <w:qFormat/>
    <w:rsid w:val="007B1BF1"/>
  </w:style>
  <w:style w:type="character" w:customStyle="1" w:styleId="WW8Num29z4">
    <w:name w:val="WW8Num29z4"/>
    <w:qFormat/>
    <w:rsid w:val="007B1BF1"/>
  </w:style>
  <w:style w:type="character" w:customStyle="1" w:styleId="WW8Num29z5">
    <w:name w:val="WW8Num29z5"/>
    <w:qFormat/>
    <w:rsid w:val="007B1BF1"/>
  </w:style>
  <w:style w:type="character" w:customStyle="1" w:styleId="WW8Num29z6">
    <w:name w:val="WW8Num29z6"/>
    <w:qFormat/>
    <w:rsid w:val="007B1BF1"/>
  </w:style>
  <w:style w:type="character" w:customStyle="1" w:styleId="WW8Num29z7">
    <w:name w:val="WW8Num29z7"/>
    <w:qFormat/>
    <w:rsid w:val="007B1BF1"/>
  </w:style>
  <w:style w:type="character" w:customStyle="1" w:styleId="WW8Num29z8">
    <w:name w:val="WW8Num29z8"/>
    <w:qFormat/>
    <w:rsid w:val="007B1BF1"/>
  </w:style>
  <w:style w:type="character" w:customStyle="1" w:styleId="WW8Num30z0">
    <w:name w:val="WW8Num30z0"/>
    <w:qFormat/>
    <w:rsid w:val="007B1BF1"/>
    <w:rPr>
      <w:rFonts w:ascii="Symbol" w:hAnsi="Symbol" w:cs="Symbol"/>
    </w:rPr>
  </w:style>
  <w:style w:type="character" w:customStyle="1" w:styleId="WW8Num30z1">
    <w:name w:val="WW8Num30z1"/>
    <w:qFormat/>
    <w:rsid w:val="007B1BF1"/>
    <w:rPr>
      <w:rFonts w:ascii="Courier New" w:hAnsi="Courier New" w:cs="Courier New"/>
    </w:rPr>
  </w:style>
  <w:style w:type="character" w:customStyle="1" w:styleId="WW8Num30z2">
    <w:name w:val="WW8Num30z2"/>
    <w:qFormat/>
    <w:rsid w:val="007B1BF1"/>
    <w:rPr>
      <w:rFonts w:ascii="Wingdings" w:hAnsi="Wingdings" w:cs="Wingdings"/>
    </w:rPr>
  </w:style>
  <w:style w:type="character" w:customStyle="1" w:styleId="WW8Num2z1">
    <w:name w:val="WW8Num2z1"/>
    <w:qFormat/>
    <w:rsid w:val="007B1BF1"/>
    <w:rPr>
      <w:rFonts w:ascii="Courier New" w:hAnsi="Courier New" w:cs="Courier New"/>
    </w:rPr>
  </w:style>
  <w:style w:type="character" w:customStyle="1" w:styleId="WW8Num2z2">
    <w:name w:val="WW8Num2z2"/>
    <w:qFormat/>
    <w:rsid w:val="007B1BF1"/>
    <w:rPr>
      <w:rFonts w:ascii="Wingdings" w:hAnsi="Wingdings" w:cs="Wingdings"/>
    </w:rPr>
  </w:style>
  <w:style w:type="character" w:customStyle="1" w:styleId="WW8Num10z3">
    <w:name w:val="WW8Num10z3"/>
    <w:qFormat/>
    <w:rsid w:val="007B1BF1"/>
    <w:rPr>
      <w:rFonts w:ascii="Symbol" w:hAnsi="Symbol" w:cs="Symbol"/>
    </w:rPr>
  </w:style>
  <w:style w:type="character" w:customStyle="1" w:styleId="23">
    <w:name w:val="Основной шрифт абзаца2"/>
    <w:qFormat/>
    <w:rsid w:val="007B1BF1"/>
  </w:style>
  <w:style w:type="character" w:customStyle="1" w:styleId="WW8Num1z1">
    <w:name w:val="WW8Num1z1"/>
    <w:qFormat/>
    <w:rsid w:val="007B1BF1"/>
    <w:rPr>
      <w:rFonts w:ascii="Courier New" w:hAnsi="Courier New" w:cs="Courier New"/>
    </w:rPr>
  </w:style>
  <w:style w:type="character" w:customStyle="1" w:styleId="WW8Num1z2">
    <w:name w:val="WW8Num1z2"/>
    <w:qFormat/>
    <w:rsid w:val="007B1BF1"/>
    <w:rPr>
      <w:rFonts w:ascii="Wingdings" w:hAnsi="Wingdings" w:cs="Wingdings"/>
    </w:rPr>
  </w:style>
  <w:style w:type="character" w:customStyle="1" w:styleId="WW8Num3z1">
    <w:name w:val="WW8Num3z1"/>
    <w:qFormat/>
    <w:rsid w:val="007B1BF1"/>
    <w:rPr>
      <w:rFonts w:ascii="Courier New" w:hAnsi="Courier New" w:cs="Courier New"/>
    </w:rPr>
  </w:style>
  <w:style w:type="character" w:customStyle="1" w:styleId="WW8Num3z2">
    <w:name w:val="WW8Num3z2"/>
    <w:qFormat/>
    <w:rsid w:val="007B1BF1"/>
    <w:rPr>
      <w:rFonts w:ascii="Wingdings" w:hAnsi="Wingdings" w:cs="Wingdings"/>
    </w:rPr>
  </w:style>
  <w:style w:type="character" w:customStyle="1" w:styleId="WW8Num5z1">
    <w:name w:val="WW8Num5z1"/>
    <w:qFormat/>
    <w:rsid w:val="007B1BF1"/>
    <w:rPr>
      <w:rFonts w:ascii="Courier New" w:hAnsi="Courier New" w:cs="Courier New"/>
    </w:rPr>
  </w:style>
  <w:style w:type="character" w:customStyle="1" w:styleId="WW8Num5z2">
    <w:name w:val="WW8Num5z2"/>
    <w:qFormat/>
    <w:rsid w:val="007B1BF1"/>
    <w:rPr>
      <w:rFonts w:ascii="Wingdings" w:hAnsi="Wingdings" w:cs="Wingdings"/>
    </w:rPr>
  </w:style>
  <w:style w:type="character" w:customStyle="1" w:styleId="13">
    <w:name w:val="Основной шрифт абзаца1"/>
    <w:qFormat/>
    <w:rsid w:val="007B1BF1"/>
  </w:style>
  <w:style w:type="character" w:customStyle="1" w:styleId="af9">
    <w:name w:val="Символ сноски"/>
    <w:qFormat/>
    <w:rsid w:val="007B1BF1"/>
    <w:rPr>
      <w:vertAlign w:val="superscript"/>
    </w:rPr>
  </w:style>
  <w:style w:type="character" w:styleId="afa">
    <w:name w:val="page number"/>
    <w:basedOn w:val="13"/>
    <w:rsid w:val="007B1BF1"/>
  </w:style>
  <w:style w:type="character" w:customStyle="1" w:styleId="14">
    <w:name w:val="Знак сноски1"/>
    <w:qFormat/>
    <w:rsid w:val="007B1BF1"/>
    <w:rPr>
      <w:vertAlign w:val="superscript"/>
    </w:rPr>
  </w:style>
  <w:style w:type="character" w:customStyle="1" w:styleId="afb">
    <w:name w:val="Символы концевой сноски"/>
    <w:qFormat/>
    <w:rsid w:val="007B1BF1"/>
    <w:rPr>
      <w:vertAlign w:val="superscript"/>
    </w:rPr>
  </w:style>
  <w:style w:type="character" w:customStyle="1" w:styleId="WW-">
    <w:name w:val="WW-Символы концевой сноски"/>
    <w:qFormat/>
    <w:rsid w:val="007B1BF1"/>
  </w:style>
  <w:style w:type="character" w:customStyle="1" w:styleId="FootnoteCharacters">
    <w:name w:val="Footnote Characters"/>
    <w:qFormat/>
    <w:rsid w:val="007B1BF1"/>
    <w:rPr>
      <w:vertAlign w:val="superscript"/>
    </w:rPr>
  </w:style>
  <w:style w:type="character" w:customStyle="1" w:styleId="EndnoteCharacters">
    <w:name w:val="Endnote Characters"/>
    <w:qFormat/>
    <w:rsid w:val="007B1BF1"/>
    <w:rPr>
      <w:vertAlign w:val="superscript"/>
    </w:rPr>
  </w:style>
  <w:style w:type="character" w:customStyle="1" w:styleId="afc">
    <w:name w:val="Текст сноски Знак"/>
    <w:qFormat/>
    <w:rsid w:val="007B1BF1"/>
    <w:rPr>
      <w:sz w:val="24"/>
      <w:szCs w:val="24"/>
      <w:lang w:val="ru-RU" w:bidi="ar-SA"/>
    </w:rPr>
  </w:style>
  <w:style w:type="character" w:customStyle="1" w:styleId="FontStyle72">
    <w:name w:val="Font Style72"/>
    <w:qFormat/>
    <w:rsid w:val="007B1BF1"/>
    <w:rPr>
      <w:rFonts w:ascii="Times New Roman" w:hAnsi="Times New Roman" w:cs="Times New Roman"/>
      <w:b/>
      <w:bCs/>
      <w:sz w:val="26"/>
      <w:szCs w:val="26"/>
    </w:rPr>
  </w:style>
  <w:style w:type="character" w:customStyle="1" w:styleId="afd">
    <w:name w:val="Верхний колонтитул Знак"/>
    <w:qFormat/>
    <w:rsid w:val="007B1BF1"/>
    <w:rPr>
      <w:sz w:val="24"/>
      <w:szCs w:val="24"/>
    </w:rPr>
  </w:style>
  <w:style w:type="character" w:customStyle="1" w:styleId="afe">
    <w:name w:val="Текст выноски Знак"/>
    <w:qFormat/>
    <w:rsid w:val="007B1BF1"/>
    <w:rPr>
      <w:rFonts w:ascii="Tahoma" w:hAnsi="Tahoma" w:cs="Tahoma"/>
      <w:sz w:val="16"/>
      <w:szCs w:val="16"/>
    </w:rPr>
  </w:style>
  <w:style w:type="character" w:customStyle="1" w:styleId="InternetLink">
    <w:name w:val="Internet Link"/>
    <w:rsid w:val="007B1BF1"/>
    <w:rPr>
      <w:color w:val="0563C1"/>
      <w:u w:val="single"/>
    </w:rPr>
  </w:style>
  <w:style w:type="character" w:customStyle="1" w:styleId="15">
    <w:name w:val="Заголовок 1 Знак"/>
    <w:qFormat/>
    <w:rsid w:val="007B1BF1"/>
    <w:rPr>
      <w:b/>
      <w:sz w:val="28"/>
      <w:szCs w:val="24"/>
    </w:rPr>
  </w:style>
  <w:style w:type="character" w:styleId="HTML">
    <w:name w:val="HTML Cite"/>
    <w:qFormat/>
    <w:rsid w:val="007B1BF1"/>
    <w:rPr>
      <w:i/>
      <w:iCs/>
    </w:rPr>
  </w:style>
  <w:style w:type="character" w:customStyle="1" w:styleId="IndexLink">
    <w:name w:val="Index Link"/>
    <w:qFormat/>
    <w:rsid w:val="007B1BF1"/>
  </w:style>
  <w:style w:type="paragraph" w:customStyle="1" w:styleId="Heading">
    <w:name w:val="Heading"/>
    <w:basedOn w:val="a0"/>
    <w:next w:val="aff"/>
    <w:qFormat/>
    <w:rsid w:val="007B1BF1"/>
    <w:pPr>
      <w:keepNext/>
      <w:spacing w:before="240" w:after="120"/>
    </w:pPr>
    <w:rPr>
      <w:rFonts w:ascii="Arial" w:eastAsia="Lucida Sans Unicode" w:hAnsi="Arial" w:cs="Tahoma"/>
      <w:sz w:val="28"/>
      <w:szCs w:val="28"/>
    </w:rPr>
  </w:style>
  <w:style w:type="paragraph" w:styleId="aff">
    <w:name w:val="Body Text"/>
    <w:basedOn w:val="a0"/>
    <w:rsid w:val="007B1BF1"/>
    <w:pPr>
      <w:jc w:val="both"/>
    </w:pPr>
  </w:style>
  <w:style w:type="paragraph" w:styleId="aff0">
    <w:name w:val="List"/>
    <w:basedOn w:val="aff"/>
    <w:rsid w:val="007B1BF1"/>
    <w:rPr>
      <w:rFonts w:cs="Tahoma"/>
    </w:rPr>
  </w:style>
  <w:style w:type="paragraph" w:styleId="aff1">
    <w:name w:val="caption"/>
    <w:basedOn w:val="a0"/>
    <w:qFormat/>
    <w:rsid w:val="007B1BF1"/>
    <w:pPr>
      <w:suppressLineNumbers/>
      <w:spacing w:before="120" w:after="120"/>
    </w:pPr>
    <w:rPr>
      <w:i/>
      <w:iCs/>
    </w:rPr>
  </w:style>
  <w:style w:type="paragraph" w:customStyle="1" w:styleId="Index">
    <w:name w:val="Index"/>
    <w:basedOn w:val="a0"/>
    <w:qFormat/>
    <w:rsid w:val="007B1BF1"/>
    <w:pPr>
      <w:suppressLineNumbers/>
    </w:pPr>
  </w:style>
  <w:style w:type="paragraph" w:customStyle="1" w:styleId="24">
    <w:name w:val="Название2"/>
    <w:basedOn w:val="a0"/>
    <w:qFormat/>
    <w:rsid w:val="007B1BF1"/>
    <w:pPr>
      <w:suppressLineNumbers/>
      <w:spacing w:before="120" w:after="120"/>
    </w:pPr>
    <w:rPr>
      <w:rFonts w:cs="Tahoma"/>
      <w:i/>
      <w:iCs/>
    </w:rPr>
  </w:style>
  <w:style w:type="paragraph" w:customStyle="1" w:styleId="25">
    <w:name w:val="Указатель2"/>
    <w:basedOn w:val="a0"/>
    <w:qFormat/>
    <w:rsid w:val="007B1BF1"/>
    <w:pPr>
      <w:suppressLineNumbers/>
    </w:pPr>
    <w:rPr>
      <w:rFonts w:cs="Tahoma"/>
    </w:rPr>
  </w:style>
  <w:style w:type="paragraph" w:customStyle="1" w:styleId="16">
    <w:name w:val="Название1"/>
    <w:basedOn w:val="a0"/>
    <w:qFormat/>
    <w:rsid w:val="007B1BF1"/>
    <w:pPr>
      <w:suppressLineNumbers/>
      <w:spacing w:before="120" w:after="120"/>
    </w:pPr>
    <w:rPr>
      <w:rFonts w:cs="Tahoma"/>
      <w:i/>
      <w:iCs/>
    </w:rPr>
  </w:style>
  <w:style w:type="paragraph" w:customStyle="1" w:styleId="17">
    <w:name w:val="Указатель1"/>
    <w:basedOn w:val="a0"/>
    <w:qFormat/>
    <w:rsid w:val="007B1BF1"/>
    <w:pPr>
      <w:suppressLineNumbers/>
    </w:pPr>
    <w:rPr>
      <w:rFonts w:cs="Tahoma"/>
    </w:rPr>
  </w:style>
  <w:style w:type="paragraph" w:styleId="aff2">
    <w:name w:val="Body Text Indent"/>
    <w:basedOn w:val="a0"/>
    <w:rsid w:val="007B1BF1"/>
    <w:pPr>
      <w:ind w:firstLine="360"/>
    </w:pPr>
  </w:style>
  <w:style w:type="paragraph" w:customStyle="1" w:styleId="211">
    <w:name w:val="Основной текст с отступом 21"/>
    <w:basedOn w:val="a0"/>
    <w:qFormat/>
    <w:rsid w:val="007B1BF1"/>
    <w:pPr>
      <w:ind w:firstLine="360"/>
      <w:jc w:val="both"/>
    </w:pPr>
  </w:style>
  <w:style w:type="paragraph" w:customStyle="1" w:styleId="310">
    <w:name w:val="Основной текст с отступом 31"/>
    <w:basedOn w:val="a0"/>
    <w:qFormat/>
    <w:rsid w:val="007B1BF1"/>
    <w:pPr>
      <w:ind w:firstLine="709"/>
    </w:pPr>
  </w:style>
  <w:style w:type="paragraph" w:styleId="af2">
    <w:name w:val="footnote text"/>
    <w:basedOn w:val="a0"/>
    <w:link w:val="12"/>
    <w:rsid w:val="007B1BF1"/>
    <w:rPr>
      <w:sz w:val="20"/>
    </w:rPr>
  </w:style>
  <w:style w:type="paragraph" w:styleId="af">
    <w:name w:val="footer"/>
    <w:basedOn w:val="a0"/>
    <w:link w:val="ae"/>
    <w:uiPriority w:val="99"/>
    <w:rsid w:val="007B1BF1"/>
    <w:pPr>
      <w:tabs>
        <w:tab w:val="center" w:pos="4677"/>
        <w:tab w:val="right" w:pos="9355"/>
      </w:tabs>
    </w:pPr>
  </w:style>
  <w:style w:type="paragraph" w:customStyle="1" w:styleId="311">
    <w:name w:val="Основной текст 31"/>
    <w:basedOn w:val="a0"/>
    <w:qFormat/>
    <w:rsid w:val="007B1BF1"/>
    <w:pPr>
      <w:jc w:val="both"/>
    </w:pPr>
    <w:rPr>
      <w:b/>
      <w:sz w:val="28"/>
    </w:rPr>
  </w:style>
  <w:style w:type="paragraph" w:styleId="a8">
    <w:name w:val="Subtitle"/>
    <w:basedOn w:val="Heading"/>
    <w:next w:val="aff"/>
    <w:link w:val="aa"/>
    <w:qFormat/>
    <w:rsid w:val="007B1BF1"/>
    <w:pPr>
      <w:jc w:val="center"/>
    </w:pPr>
    <w:rPr>
      <w:i/>
      <w:iCs/>
    </w:rPr>
  </w:style>
  <w:style w:type="paragraph" w:customStyle="1" w:styleId="18">
    <w:name w:val="Текст1"/>
    <w:basedOn w:val="a0"/>
    <w:qFormat/>
    <w:rsid w:val="007B1BF1"/>
    <w:rPr>
      <w:rFonts w:ascii="Courier New" w:hAnsi="Courier New" w:cs="Courier New"/>
      <w:sz w:val="20"/>
      <w:szCs w:val="20"/>
    </w:rPr>
  </w:style>
  <w:style w:type="paragraph" w:customStyle="1" w:styleId="19">
    <w:name w:val="Стиль1"/>
    <w:qFormat/>
    <w:rsid w:val="007B1BF1"/>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0"/>
    <w:qFormat/>
    <w:rsid w:val="007B1BF1"/>
    <w:pPr>
      <w:spacing w:after="120" w:line="480" w:lineRule="auto"/>
    </w:pPr>
  </w:style>
  <w:style w:type="paragraph" w:styleId="aff3">
    <w:name w:val="Normal (Web)"/>
    <w:basedOn w:val="a0"/>
    <w:qFormat/>
    <w:rsid w:val="007B1BF1"/>
    <w:pPr>
      <w:spacing w:before="100" w:after="100"/>
    </w:pPr>
  </w:style>
  <w:style w:type="paragraph" w:styleId="ad">
    <w:name w:val="header"/>
    <w:basedOn w:val="a0"/>
    <w:link w:val="10"/>
    <w:rsid w:val="007B1BF1"/>
    <w:pPr>
      <w:tabs>
        <w:tab w:val="center" w:pos="4677"/>
        <w:tab w:val="right" w:pos="9355"/>
      </w:tabs>
    </w:pPr>
  </w:style>
  <w:style w:type="paragraph" w:customStyle="1" w:styleId="aff4">
    <w:name w:val="Содержимое врезки"/>
    <w:basedOn w:val="aff"/>
    <w:qFormat/>
    <w:rsid w:val="007B1BF1"/>
  </w:style>
  <w:style w:type="paragraph" w:customStyle="1" w:styleId="aff5">
    <w:name w:val="Содержимое таблицы"/>
    <w:basedOn w:val="a0"/>
    <w:qFormat/>
    <w:rsid w:val="007B1BF1"/>
    <w:pPr>
      <w:suppressLineNumbers/>
    </w:pPr>
  </w:style>
  <w:style w:type="paragraph" w:customStyle="1" w:styleId="aff6">
    <w:name w:val="Заголовок таблицы"/>
    <w:basedOn w:val="aff5"/>
    <w:qFormat/>
    <w:rsid w:val="007B1BF1"/>
    <w:pPr>
      <w:jc w:val="center"/>
    </w:pPr>
    <w:rPr>
      <w:b/>
      <w:bCs/>
    </w:rPr>
  </w:style>
  <w:style w:type="paragraph" w:customStyle="1" w:styleId="aff7">
    <w:name w:val="Знак Знак Знак"/>
    <w:basedOn w:val="a0"/>
    <w:qFormat/>
    <w:rsid w:val="007B1BF1"/>
    <w:pPr>
      <w:spacing w:after="160" w:line="240" w:lineRule="exact"/>
    </w:pPr>
    <w:rPr>
      <w:rFonts w:ascii="Verdana" w:hAnsi="Verdana" w:cs="Verdana"/>
      <w:sz w:val="20"/>
      <w:szCs w:val="20"/>
    </w:rPr>
  </w:style>
  <w:style w:type="paragraph" w:customStyle="1" w:styleId="Style9">
    <w:name w:val="Style9"/>
    <w:basedOn w:val="a0"/>
    <w:qFormat/>
    <w:rsid w:val="007B1BF1"/>
    <w:pPr>
      <w:widowControl w:val="0"/>
      <w:jc w:val="both"/>
    </w:pPr>
  </w:style>
  <w:style w:type="paragraph" w:customStyle="1" w:styleId="LO-Normal">
    <w:name w:val="LO-Normal"/>
    <w:qFormat/>
    <w:rsid w:val="007B1BF1"/>
    <w:pPr>
      <w:widowControl w:val="0"/>
      <w:ind w:left="200"/>
      <w:jc w:val="both"/>
    </w:pPr>
    <w:rPr>
      <w:rFonts w:eastAsia="Times New Roman" w:cs="Times New Roman"/>
      <w:sz w:val="18"/>
      <w:szCs w:val="20"/>
      <w:lang w:val="ru-RU" w:bidi="ar-SA"/>
    </w:rPr>
  </w:style>
  <w:style w:type="paragraph" w:customStyle="1" w:styleId="26">
    <w:name w:val="Обычный2"/>
    <w:qFormat/>
    <w:rsid w:val="007B1BF1"/>
    <w:rPr>
      <w:rFonts w:ascii="Courier New" w:eastAsia="Times New Roman" w:hAnsi="Courier New" w:cs="Courier New"/>
      <w:sz w:val="20"/>
      <w:szCs w:val="20"/>
      <w:lang w:val="ru-RU" w:bidi="ar-SA"/>
    </w:rPr>
  </w:style>
  <w:style w:type="paragraph" w:styleId="1a">
    <w:name w:val="toc 1"/>
    <w:basedOn w:val="a0"/>
    <w:next w:val="a0"/>
    <w:uiPriority w:val="39"/>
    <w:rsid w:val="007B1BF1"/>
    <w:pPr>
      <w:tabs>
        <w:tab w:val="right" w:leader="dot" w:pos="10193"/>
      </w:tabs>
      <w:spacing w:line="360" w:lineRule="auto"/>
    </w:pPr>
  </w:style>
  <w:style w:type="paragraph" w:styleId="27">
    <w:name w:val="toc 2"/>
    <w:basedOn w:val="a0"/>
    <w:next w:val="a0"/>
    <w:rsid w:val="007B1BF1"/>
    <w:pPr>
      <w:ind w:left="240"/>
    </w:pPr>
  </w:style>
  <w:style w:type="paragraph" w:styleId="aff8">
    <w:name w:val="Balloon Text"/>
    <w:basedOn w:val="a0"/>
    <w:qFormat/>
    <w:rsid w:val="007B1BF1"/>
    <w:rPr>
      <w:rFonts w:ascii="Tahoma" w:hAnsi="Tahoma" w:cs="Tahoma"/>
      <w:sz w:val="16"/>
      <w:szCs w:val="16"/>
    </w:rPr>
  </w:style>
  <w:style w:type="paragraph" w:customStyle="1" w:styleId="1b">
    <w:name w:val="Обычный1"/>
    <w:qFormat/>
    <w:rsid w:val="007B1BF1"/>
    <w:pPr>
      <w:widowControl w:val="0"/>
      <w:ind w:left="200"/>
      <w:jc w:val="both"/>
    </w:pPr>
    <w:rPr>
      <w:rFonts w:eastAsia="Times New Roman" w:cs="Times New Roman"/>
      <w:sz w:val="18"/>
      <w:szCs w:val="18"/>
      <w:lang w:val="ru-RU" w:bidi="ar-SA"/>
    </w:rPr>
  </w:style>
  <w:style w:type="paragraph" w:customStyle="1" w:styleId="FrameContents">
    <w:name w:val="Frame Contents"/>
    <w:basedOn w:val="a0"/>
    <w:qFormat/>
    <w:rsid w:val="007B1BF1"/>
  </w:style>
  <w:style w:type="paragraph" w:customStyle="1" w:styleId="TableContents">
    <w:name w:val="Table Contents"/>
    <w:basedOn w:val="a0"/>
    <w:qFormat/>
    <w:rsid w:val="007B1BF1"/>
    <w:pPr>
      <w:suppressLineNumbers/>
    </w:pPr>
  </w:style>
  <w:style w:type="paragraph" w:customStyle="1" w:styleId="TableHeading">
    <w:name w:val="Table Heading"/>
    <w:basedOn w:val="TableContents"/>
    <w:qFormat/>
    <w:rsid w:val="007B1BF1"/>
    <w:pPr>
      <w:jc w:val="center"/>
    </w:pPr>
    <w:rPr>
      <w:b/>
      <w:bCs/>
    </w:rPr>
  </w:style>
  <w:style w:type="numbering" w:customStyle="1" w:styleId="WW8Num1">
    <w:name w:val="WW8Num1"/>
    <w:qFormat/>
    <w:rsid w:val="007B1BF1"/>
  </w:style>
  <w:style w:type="numbering" w:customStyle="1" w:styleId="WW8Num2">
    <w:name w:val="WW8Num2"/>
    <w:qFormat/>
    <w:rsid w:val="007B1BF1"/>
  </w:style>
  <w:style w:type="numbering" w:customStyle="1" w:styleId="WW8Num3">
    <w:name w:val="WW8Num3"/>
    <w:qFormat/>
    <w:rsid w:val="007B1BF1"/>
  </w:style>
  <w:style w:type="numbering" w:customStyle="1" w:styleId="WW8Num4">
    <w:name w:val="WW8Num4"/>
    <w:qFormat/>
    <w:rsid w:val="007B1BF1"/>
  </w:style>
  <w:style w:type="numbering" w:customStyle="1" w:styleId="WW8Num5">
    <w:name w:val="WW8Num5"/>
    <w:qFormat/>
    <w:rsid w:val="007B1BF1"/>
  </w:style>
  <w:style w:type="numbering" w:customStyle="1" w:styleId="WW8Num6">
    <w:name w:val="WW8Num6"/>
    <w:qFormat/>
    <w:rsid w:val="007B1BF1"/>
  </w:style>
  <w:style w:type="numbering" w:customStyle="1" w:styleId="WW8Num7">
    <w:name w:val="WW8Num7"/>
    <w:qFormat/>
    <w:rsid w:val="007B1BF1"/>
  </w:style>
  <w:style w:type="numbering" w:customStyle="1" w:styleId="WW8Num8">
    <w:name w:val="WW8Num8"/>
    <w:qFormat/>
    <w:rsid w:val="007B1BF1"/>
  </w:style>
  <w:style w:type="numbering" w:customStyle="1" w:styleId="WW8Num9">
    <w:name w:val="WW8Num9"/>
    <w:qFormat/>
    <w:rsid w:val="007B1BF1"/>
  </w:style>
  <w:style w:type="numbering" w:customStyle="1" w:styleId="WW8Num10">
    <w:name w:val="WW8Num10"/>
    <w:qFormat/>
    <w:rsid w:val="007B1BF1"/>
  </w:style>
  <w:style w:type="numbering" w:customStyle="1" w:styleId="WW8Num11">
    <w:name w:val="WW8Num11"/>
    <w:qFormat/>
    <w:rsid w:val="007B1BF1"/>
  </w:style>
  <w:style w:type="numbering" w:customStyle="1" w:styleId="WW8Num12">
    <w:name w:val="WW8Num12"/>
    <w:qFormat/>
    <w:rsid w:val="007B1BF1"/>
  </w:style>
  <w:style w:type="numbering" w:customStyle="1" w:styleId="WW8Num13">
    <w:name w:val="WW8Num13"/>
    <w:qFormat/>
    <w:rsid w:val="007B1BF1"/>
  </w:style>
  <w:style w:type="numbering" w:customStyle="1" w:styleId="WW8Num14">
    <w:name w:val="WW8Num14"/>
    <w:qFormat/>
    <w:rsid w:val="007B1BF1"/>
  </w:style>
  <w:style w:type="numbering" w:customStyle="1" w:styleId="WW8Num15">
    <w:name w:val="WW8Num15"/>
    <w:qFormat/>
    <w:rsid w:val="007B1BF1"/>
  </w:style>
  <w:style w:type="numbering" w:customStyle="1" w:styleId="WW8Num16">
    <w:name w:val="WW8Num16"/>
    <w:qFormat/>
    <w:rsid w:val="007B1BF1"/>
  </w:style>
  <w:style w:type="numbering" w:customStyle="1" w:styleId="WW8Num17">
    <w:name w:val="WW8Num17"/>
    <w:qFormat/>
    <w:rsid w:val="007B1BF1"/>
  </w:style>
  <w:style w:type="numbering" w:customStyle="1" w:styleId="WW8Num18">
    <w:name w:val="WW8Num18"/>
    <w:qFormat/>
    <w:rsid w:val="007B1BF1"/>
  </w:style>
  <w:style w:type="numbering" w:customStyle="1" w:styleId="WW8Num19">
    <w:name w:val="WW8Num19"/>
    <w:qFormat/>
    <w:rsid w:val="007B1BF1"/>
  </w:style>
  <w:style w:type="numbering" w:customStyle="1" w:styleId="WW8Num20">
    <w:name w:val="WW8Num20"/>
    <w:qFormat/>
    <w:rsid w:val="007B1BF1"/>
  </w:style>
  <w:style w:type="numbering" w:customStyle="1" w:styleId="WW8Num21">
    <w:name w:val="WW8Num21"/>
    <w:qFormat/>
    <w:rsid w:val="007B1BF1"/>
  </w:style>
  <w:style w:type="numbering" w:customStyle="1" w:styleId="WW8Num22">
    <w:name w:val="WW8Num22"/>
    <w:qFormat/>
    <w:rsid w:val="007B1BF1"/>
  </w:style>
  <w:style w:type="numbering" w:customStyle="1" w:styleId="WW8Num23">
    <w:name w:val="WW8Num23"/>
    <w:qFormat/>
    <w:rsid w:val="007B1BF1"/>
  </w:style>
  <w:style w:type="numbering" w:customStyle="1" w:styleId="WW8Num24">
    <w:name w:val="WW8Num24"/>
    <w:qFormat/>
    <w:rsid w:val="007B1BF1"/>
  </w:style>
  <w:style w:type="numbering" w:customStyle="1" w:styleId="WW8Num25">
    <w:name w:val="WW8Num25"/>
    <w:qFormat/>
    <w:rsid w:val="007B1BF1"/>
  </w:style>
  <w:style w:type="numbering" w:customStyle="1" w:styleId="WW8Num26">
    <w:name w:val="WW8Num26"/>
    <w:qFormat/>
    <w:rsid w:val="007B1BF1"/>
  </w:style>
  <w:style w:type="numbering" w:customStyle="1" w:styleId="WW8Num27">
    <w:name w:val="WW8Num27"/>
    <w:qFormat/>
    <w:rsid w:val="007B1BF1"/>
  </w:style>
  <w:style w:type="numbering" w:customStyle="1" w:styleId="WW8Num28">
    <w:name w:val="WW8Num28"/>
    <w:qFormat/>
    <w:rsid w:val="007B1BF1"/>
  </w:style>
  <w:style w:type="numbering" w:customStyle="1" w:styleId="WW8Num29">
    <w:name w:val="WW8Num29"/>
    <w:qFormat/>
    <w:rsid w:val="007B1BF1"/>
  </w:style>
  <w:style w:type="numbering" w:customStyle="1" w:styleId="WW8Num30">
    <w:name w:val="WW8Num30"/>
    <w:qFormat/>
    <w:rsid w:val="007B1BF1"/>
  </w:style>
  <w:style w:type="character" w:styleId="aff9">
    <w:name w:val="annotation reference"/>
    <w:basedOn w:val="a1"/>
    <w:uiPriority w:val="99"/>
    <w:semiHidden/>
    <w:unhideWhenUsed/>
    <w:rsid w:val="00703351"/>
    <w:rPr>
      <w:sz w:val="16"/>
      <w:szCs w:val="16"/>
    </w:rPr>
  </w:style>
  <w:style w:type="paragraph" w:styleId="affa">
    <w:name w:val="annotation text"/>
    <w:basedOn w:val="a0"/>
    <w:link w:val="affb"/>
    <w:uiPriority w:val="99"/>
    <w:semiHidden/>
    <w:unhideWhenUsed/>
    <w:rsid w:val="00703351"/>
    <w:rPr>
      <w:sz w:val="20"/>
      <w:szCs w:val="20"/>
    </w:rPr>
  </w:style>
  <w:style w:type="character" w:customStyle="1" w:styleId="affb">
    <w:name w:val="Текст примечания Знак"/>
    <w:basedOn w:val="a1"/>
    <w:link w:val="affa"/>
    <w:uiPriority w:val="99"/>
    <w:semiHidden/>
    <w:rsid w:val="00703351"/>
    <w:rPr>
      <w:rFonts w:eastAsia="Times New Roman" w:cs="Times New Roman"/>
      <w:sz w:val="20"/>
      <w:szCs w:val="20"/>
      <w:lang w:val="ru-RU" w:bidi="ar-SA"/>
    </w:rPr>
  </w:style>
  <w:style w:type="paragraph" w:styleId="affc">
    <w:name w:val="annotation subject"/>
    <w:basedOn w:val="affa"/>
    <w:next w:val="affa"/>
    <w:link w:val="affd"/>
    <w:uiPriority w:val="99"/>
    <w:semiHidden/>
    <w:unhideWhenUsed/>
    <w:rsid w:val="00703351"/>
    <w:rPr>
      <w:b/>
      <w:bCs/>
    </w:rPr>
  </w:style>
  <w:style w:type="character" w:customStyle="1" w:styleId="affd">
    <w:name w:val="Тема примечания Знак"/>
    <w:basedOn w:val="affb"/>
    <w:link w:val="affc"/>
    <w:uiPriority w:val="99"/>
    <w:semiHidden/>
    <w:rsid w:val="00703351"/>
    <w:rPr>
      <w:rFonts w:eastAsia="Times New Roman" w:cs="Times New Roman"/>
      <w:b/>
      <w:bCs/>
      <w:sz w:val="20"/>
      <w:szCs w:val="20"/>
      <w:lang w:val="ru-RU" w:bidi="ar-SA"/>
    </w:rPr>
  </w:style>
  <w:style w:type="character" w:styleId="affe">
    <w:name w:val="FollowedHyperlink"/>
    <w:basedOn w:val="a1"/>
    <w:uiPriority w:val="99"/>
    <w:semiHidden/>
    <w:unhideWhenUsed/>
    <w:rsid w:val="00D70D44"/>
    <w:rPr>
      <w:color w:val="800080" w:themeColor="followedHyperlink"/>
      <w:u w:val="single"/>
    </w:rPr>
  </w:style>
  <w:style w:type="character" w:customStyle="1" w:styleId="fontstyle01">
    <w:name w:val="fontstyle01"/>
    <w:basedOn w:val="a1"/>
    <w:rsid w:val="00435376"/>
    <w:rPr>
      <w:rFonts w:ascii="ArialMT" w:hAnsi="ArialMT" w:hint="default"/>
      <w:b w:val="0"/>
      <w:bCs w:val="0"/>
      <w:i w:val="0"/>
      <w:iCs w:val="0"/>
      <w:color w:val="000000"/>
      <w:sz w:val="30"/>
      <w:szCs w:val="30"/>
    </w:rPr>
  </w:style>
  <w:style w:type="paragraph" w:customStyle="1" w:styleId="ConsPlusNormal">
    <w:name w:val="ConsPlusNormal"/>
    <w:rsid w:val="00896C68"/>
    <w:pPr>
      <w:widowControl w:val="0"/>
      <w:autoSpaceDE w:val="0"/>
      <w:autoSpaceDN w:val="0"/>
      <w:adjustRightInd w:val="0"/>
    </w:pPr>
    <w:rPr>
      <w:rFonts w:ascii="Arial" w:eastAsia="Times New Roman" w:hAnsi="Arial" w:cs="Arial"/>
      <w:sz w:val="20"/>
      <w:szCs w:val="20"/>
      <w:lang w:val="ru-RU" w:eastAsia="ru-RU" w:bidi="ar-SA"/>
    </w:rPr>
  </w:style>
  <w:style w:type="character" w:customStyle="1" w:styleId="Bodytext2">
    <w:name w:val="Body text (2)_"/>
    <w:basedOn w:val="a1"/>
    <w:link w:val="Bodytext20"/>
    <w:locked/>
    <w:rsid w:val="00666A8F"/>
    <w:rPr>
      <w:rFonts w:eastAsia="Times New Roman"/>
      <w:sz w:val="28"/>
      <w:szCs w:val="28"/>
      <w:shd w:val="clear" w:color="auto" w:fill="FFFFFF"/>
    </w:rPr>
  </w:style>
  <w:style w:type="paragraph" w:customStyle="1" w:styleId="Bodytext20">
    <w:name w:val="Body text (2)"/>
    <w:basedOn w:val="a0"/>
    <w:link w:val="Bodytext2"/>
    <w:rsid w:val="00666A8F"/>
    <w:pPr>
      <w:widowControl w:val="0"/>
      <w:shd w:val="clear" w:color="auto" w:fill="FFFFFF"/>
      <w:spacing w:before="320" w:after="320" w:line="298" w:lineRule="exact"/>
      <w:ind w:hanging="340"/>
    </w:pPr>
    <w:rPr>
      <w:rFonts w:cs="DejaVu Sans"/>
      <w:sz w:val="28"/>
      <w:szCs w:val="28"/>
      <w:lang w:val="en-US" w:bidi="hi-IN"/>
    </w:rPr>
  </w:style>
  <w:style w:type="paragraph" w:customStyle="1" w:styleId="a">
    <w:name w:val="Перечень"/>
    <w:basedOn w:val="a0"/>
    <w:next w:val="a0"/>
    <w:link w:val="afff"/>
    <w:qFormat/>
    <w:rsid w:val="00E42B26"/>
    <w:pPr>
      <w:numPr>
        <w:numId w:val="34"/>
      </w:numPr>
      <w:suppressAutoHyphens/>
      <w:spacing w:line="360" w:lineRule="auto"/>
      <w:ind w:left="0" w:firstLine="284"/>
      <w:jc w:val="both"/>
    </w:pPr>
    <w:rPr>
      <w:rFonts w:eastAsia="Calibri"/>
      <w:sz w:val="28"/>
      <w:szCs w:val="22"/>
      <w:u w:color="000000"/>
      <w:bdr w:val="nil"/>
      <w:lang w:eastAsia="ru-RU"/>
    </w:rPr>
  </w:style>
  <w:style w:type="character" w:customStyle="1" w:styleId="afff">
    <w:name w:val="Перечень Знак"/>
    <w:link w:val="a"/>
    <w:rsid w:val="00E42B26"/>
    <w:rPr>
      <w:rFonts w:eastAsia="Calibri" w:cs="Times New Roman"/>
      <w:sz w:val="28"/>
      <w:szCs w:val="22"/>
      <w:u w:color="000000"/>
      <w:bdr w:val="nil"/>
      <w:lang w:val="ru-RU" w:eastAsia="ru-RU" w:bidi="ar-SA"/>
    </w:rPr>
  </w:style>
  <w:style w:type="character" w:customStyle="1" w:styleId="FontStyle84">
    <w:name w:val="Font Style84"/>
    <w:rsid w:val="002D6FB7"/>
    <w:rPr>
      <w:rFonts w:ascii="Times New Roman" w:hAnsi="Times New Roman" w:cs="Times New Roman"/>
      <w:i/>
      <w:iCs/>
      <w:sz w:val="14"/>
      <w:szCs w:val="14"/>
    </w:rPr>
  </w:style>
  <w:style w:type="character" w:styleId="afff0">
    <w:name w:val="Strong"/>
    <w:basedOn w:val="a1"/>
    <w:qFormat/>
    <w:rsid w:val="00921BD5"/>
    <w:rPr>
      <w:b/>
      <w:bCs/>
    </w:rPr>
  </w:style>
  <w:style w:type="character" w:customStyle="1" w:styleId="apple-converted-space">
    <w:name w:val="apple-converted-space"/>
    <w:basedOn w:val="a1"/>
    <w:qFormat/>
    <w:rsid w:val="00921BD5"/>
    <w:rPr>
      <w:rFonts w:ascii="Times New Roman" w:hAnsi="Times New Roman"/>
    </w:rPr>
  </w:style>
  <w:style w:type="character" w:customStyle="1" w:styleId="a5">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4"/>
    <w:uiPriority w:val="34"/>
    <w:qFormat/>
    <w:locked/>
    <w:rsid w:val="003A0089"/>
    <w:rPr>
      <w:rFonts w:eastAsia="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809446">
      <w:bodyDiv w:val="1"/>
      <w:marLeft w:val="0"/>
      <w:marRight w:val="0"/>
      <w:marTop w:val="0"/>
      <w:marBottom w:val="0"/>
      <w:divBdr>
        <w:top w:val="none" w:sz="0" w:space="0" w:color="auto"/>
        <w:left w:val="none" w:sz="0" w:space="0" w:color="auto"/>
        <w:bottom w:val="none" w:sz="0" w:space="0" w:color="auto"/>
        <w:right w:val="none" w:sz="0" w:space="0" w:color="auto"/>
      </w:divBdr>
    </w:div>
    <w:div w:id="2018342232">
      <w:bodyDiv w:val="1"/>
      <w:marLeft w:val="0"/>
      <w:marRight w:val="0"/>
      <w:marTop w:val="0"/>
      <w:marBottom w:val="0"/>
      <w:divBdr>
        <w:top w:val="none" w:sz="0" w:space="0" w:color="auto"/>
        <w:left w:val="none" w:sz="0" w:space="0" w:color="auto"/>
        <w:bottom w:val="none" w:sz="0" w:space="0" w:color="auto"/>
        <w:right w:val="none" w:sz="0" w:space="0" w:color="auto"/>
      </w:divBdr>
    </w:div>
    <w:div w:id="209003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chool-collection.edu.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pushkininstitute.ru/" TargetMode="Externa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window.edu.r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du.ru/" TargetMode="External"/><Relationship Id="rId20" Type="http://schemas.openxmlformats.org/officeDocument/2006/relationships/hyperlink" Target="http://www.ucheba.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cyberleninka.ru/" TargetMode="External"/><Relationship Id="rId5" Type="http://schemas.microsoft.com/office/2007/relationships/stylesWithEffects" Target="stylesWithEffects.xml"/><Relationship Id="rId15" Type="http://schemas.openxmlformats.org/officeDocument/2006/relationships/hyperlink" Target="https://minobrnauki.gov.r" TargetMode="External"/><Relationship Id="rId23" Type="http://schemas.openxmlformats.org/officeDocument/2006/relationships/hyperlink" Target="http://&#1085;&#1101;&#1073;.&#1088;&#1092;/"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fcior.edu.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www.elibrary.ru" TargetMode="External"/><Relationship Id="rId27" Type="http://schemas.openxmlformats.org/officeDocument/2006/relationships/header" Target="header4.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509B7B8-45C6-41B7-B6A2-D0DF3BE1B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15705</Words>
  <Characters>89524</Characters>
  <Application>Microsoft Office Word</Application>
  <DocSecurity>0</DocSecurity>
  <Lines>746</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ПРОГРАММЫ НПО</vt:lpstr>
      <vt:lpstr>ПРОГРАММЫ НПО</vt:lpstr>
    </vt:vector>
  </TitlesOfParts>
  <Company/>
  <LinksUpToDate>false</LinksUpToDate>
  <CharactersWithSpaces>105019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Admin</cp:lastModifiedBy>
  <cp:revision>2</cp:revision>
  <cp:lastPrinted>2023-06-25T09:04:00Z</cp:lastPrinted>
  <dcterms:created xsi:type="dcterms:W3CDTF">2024-11-02T11:47:00Z</dcterms:created>
  <dcterms:modified xsi:type="dcterms:W3CDTF">2024-11-02T11:47:00Z</dcterms:modified>
  <dc:language>en-US</dc:language>
</cp:coreProperties>
</file>