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A63" w:rsidRPr="009F0A55" w:rsidRDefault="005A2A63" w:rsidP="005A2A63">
      <w:pPr>
        <w:spacing w:after="0"/>
        <w:jc w:val="center"/>
        <w:rPr>
          <w:rFonts w:ascii="Times New Roman" w:hAnsi="Times New Roman"/>
          <w:b/>
          <w:spacing w:val="-12"/>
          <w:sz w:val="28"/>
          <w:szCs w:val="28"/>
        </w:rPr>
      </w:pPr>
      <w:bookmarkStart w:id="0" w:name="_GoBack"/>
      <w:bookmarkEnd w:id="0"/>
      <w:r w:rsidRPr="009F0A55">
        <w:rPr>
          <w:rFonts w:ascii="Times New Roman" w:hAnsi="Times New Roman"/>
          <w:b/>
          <w:spacing w:val="-12"/>
          <w:sz w:val="28"/>
          <w:szCs w:val="28"/>
        </w:rPr>
        <w:t>Министерство образования и науки Самарской области</w:t>
      </w:r>
    </w:p>
    <w:p w:rsidR="005A2A63" w:rsidRPr="009F0A55" w:rsidRDefault="005A2A63" w:rsidP="005A2A63">
      <w:pPr>
        <w:spacing w:after="0"/>
        <w:jc w:val="right"/>
        <w:rPr>
          <w:rFonts w:ascii="Times New Roman" w:hAnsi="Times New Roman"/>
          <w:b/>
          <w:spacing w:val="-12"/>
          <w:sz w:val="28"/>
          <w:szCs w:val="28"/>
        </w:rPr>
      </w:pPr>
    </w:p>
    <w:p w:rsidR="005A2A63" w:rsidRPr="009F0A55" w:rsidRDefault="005A2A63" w:rsidP="005A2A63">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5A2A63" w:rsidRPr="009F0A55" w:rsidRDefault="005A2A63" w:rsidP="005A2A63">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rsidR="005A2A63" w:rsidRPr="009F0A55" w:rsidRDefault="005A2A63" w:rsidP="005A2A63">
      <w:pPr>
        <w:spacing w:after="0"/>
        <w:jc w:val="right"/>
        <w:rPr>
          <w:rFonts w:ascii="Times New Roman" w:hAnsi="Times New Roman"/>
          <w:sz w:val="28"/>
          <w:szCs w:val="28"/>
        </w:rPr>
      </w:pPr>
    </w:p>
    <w:p w:rsidR="005A2A63" w:rsidRPr="009F0A55" w:rsidRDefault="005A2A63" w:rsidP="005A2A63">
      <w:pPr>
        <w:spacing w:after="0"/>
        <w:jc w:val="right"/>
        <w:rPr>
          <w:rFonts w:ascii="Times New Roman" w:hAnsi="Times New Roman"/>
          <w:sz w:val="28"/>
          <w:szCs w:val="28"/>
        </w:rPr>
      </w:pPr>
    </w:p>
    <w:p w:rsidR="005A2A63" w:rsidRPr="000F1D26" w:rsidRDefault="005A2A63" w:rsidP="005A2A63">
      <w:pPr>
        <w:spacing w:after="0" w:line="240" w:lineRule="auto"/>
        <w:ind w:left="6096"/>
        <w:rPr>
          <w:rFonts w:ascii="Times New Roman" w:hAnsi="Times New Roman"/>
          <w:sz w:val="28"/>
          <w:szCs w:val="28"/>
        </w:rPr>
      </w:pPr>
      <w:r w:rsidRPr="000F1D26">
        <w:rPr>
          <w:rFonts w:ascii="Times New Roman" w:hAnsi="Times New Roman"/>
          <w:sz w:val="28"/>
          <w:szCs w:val="28"/>
        </w:rPr>
        <w:t>УТВЕРЖДАЮ</w:t>
      </w:r>
    </w:p>
    <w:p w:rsidR="005A2A63" w:rsidRPr="000F1D26" w:rsidRDefault="005A2A63" w:rsidP="005A2A63">
      <w:pPr>
        <w:spacing w:after="0" w:line="240" w:lineRule="auto"/>
        <w:ind w:left="6096"/>
        <w:rPr>
          <w:rStyle w:val="ab"/>
          <w:rFonts w:ascii="Times New Roman" w:hAnsi="Times New Roman"/>
          <w:sz w:val="28"/>
          <w:szCs w:val="28"/>
          <w:shd w:val="clear" w:color="auto" w:fill="FFFFFF"/>
        </w:rPr>
      </w:pPr>
      <w:r w:rsidRPr="000F1D26">
        <w:rPr>
          <w:rFonts w:ascii="Times New Roman" w:hAnsi="Times New Roman"/>
          <w:sz w:val="28"/>
          <w:szCs w:val="28"/>
        </w:rPr>
        <w:t>Приказ директора колледжа</w:t>
      </w:r>
      <w:r w:rsidRPr="000F1D26">
        <w:rPr>
          <w:rStyle w:val="ab"/>
          <w:rFonts w:ascii="Times New Roman" w:hAnsi="Times New Roman"/>
          <w:sz w:val="28"/>
          <w:szCs w:val="28"/>
          <w:shd w:val="clear" w:color="auto" w:fill="FFFFFF"/>
        </w:rPr>
        <w:t xml:space="preserve"> </w:t>
      </w:r>
    </w:p>
    <w:p w:rsidR="005A2A63" w:rsidRPr="005144B8" w:rsidRDefault="005A2A63" w:rsidP="005A2A63">
      <w:pPr>
        <w:spacing w:after="0" w:line="240" w:lineRule="auto"/>
        <w:ind w:left="6096"/>
        <w:rPr>
          <w:rFonts w:ascii="Times New Roman" w:hAnsi="Times New Roman"/>
          <w:b/>
          <w:color w:val="FF0000"/>
          <w:sz w:val="28"/>
          <w:szCs w:val="28"/>
        </w:rPr>
      </w:pPr>
      <w:r>
        <w:rPr>
          <w:rFonts w:ascii="Times New Roman" w:hAnsi="Times New Roman"/>
          <w:sz w:val="28"/>
          <w:szCs w:val="28"/>
        </w:rPr>
        <w:t>от 13.04.2022 г.  № 211-03</w:t>
      </w:r>
    </w:p>
    <w:p w:rsidR="005A2A63" w:rsidRPr="00315F34" w:rsidRDefault="005A2A63" w:rsidP="005A2A63">
      <w:pPr>
        <w:jc w:val="center"/>
        <w:rPr>
          <w:rFonts w:ascii="Times New Roman" w:hAnsi="Times New Roman"/>
          <w:b/>
          <w:i/>
          <w:sz w:val="24"/>
          <w:szCs w:val="24"/>
        </w:rPr>
      </w:pPr>
    </w:p>
    <w:p w:rsidR="005A2A63" w:rsidRPr="0063155C" w:rsidRDefault="005A2A63" w:rsidP="005A2A63">
      <w:pPr>
        <w:spacing w:after="0" w:line="240" w:lineRule="auto"/>
        <w:jc w:val="right"/>
        <w:rPr>
          <w:rFonts w:ascii="Times New Roman" w:hAnsi="Times New Roman"/>
          <w:bCs/>
          <w:iCs/>
          <w:sz w:val="24"/>
          <w:szCs w:val="24"/>
          <w:lang w:eastAsia="zh-CN"/>
        </w:rPr>
      </w:pPr>
    </w:p>
    <w:p w:rsidR="005A2A63" w:rsidRDefault="005A2A63" w:rsidP="005A2A63">
      <w:pPr>
        <w:spacing w:after="0"/>
        <w:rPr>
          <w:rFonts w:ascii="Times New Roman" w:hAnsi="Times New Roman"/>
          <w:sz w:val="28"/>
          <w:szCs w:val="28"/>
        </w:rPr>
      </w:pPr>
    </w:p>
    <w:p w:rsidR="005A2A63" w:rsidRDefault="005A2A63" w:rsidP="005A2A63">
      <w:pPr>
        <w:spacing w:after="0"/>
        <w:rPr>
          <w:rFonts w:ascii="Times New Roman" w:hAnsi="Times New Roman"/>
          <w:sz w:val="28"/>
          <w:szCs w:val="28"/>
        </w:rPr>
      </w:pPr>
    </w:p>
    <w:p w:rsidR="005A2A63" w:rsidRDefault="005A2A63" w:rsidP="005A2A63">
      <w:pPr>
        <w:spacing w:after="0"/>
        <w:rPr>
          <w:rFonts w:ascii="Times New Roman" w:hAnsi="Times New Roman"/>
          <w:sz w:val="28"/>
          <w:szCs w:val="28"/>
        </w:rPr>
      </w:pPr>
    </w:p>
    <w:p w:rsidR="005A2A63" w:rsidRDefault="005A2A63" w:rsidP="005A2A63">
      <w:pPr>
        <w:spacing w:after="0"/>
        <w:rPr>
          <w:rFonts w:ascii="Times New Roman" w:hAnsi="Times New Roman"/>
          <w:sz w:val="28"/>
          <w:szCs w:val="28"/>
        </w:rPr>
      </w:pPr>
    </w:p>
    <w:p w:rsidR="005A2A63" w:rsidRDefault="005A2A63" w:rsidP="005A2A63">
      <w:pPr>
        <w:spacing w:after="0"/>
        <w:rPr>
          <w:rFonts w:ascii="Times New Roman" w:hAnsi="Times New Roman"/>
          <w:sz w:val="28"/>
          <w:szCs w:val="28"/>
        </w:rPr>
      </w:pPr>
    </w:p>
    <w:p w:rsidR="005A2A63" w:rsidRPr="0063155C" w:rsidRDefault="005A2A63" w:rsidP="005A2A63">
      <w:pPr>
        <w:spacing w:after="0"/>
        <w:rPr>
          <w:rFonts w:ascii="Times New Roman" w:hAnsi="Times New Roman"/>
          <w:sz w:val="28"/>
          <w:szCs w:val="28"/>
        </w:rPr>
      </w:pPr>
    </w:p>
    <w:p w:rsidR="005A2A63" w:rsidRPr="0063155C" w:rsidRDefault="005A2A63" w:rsidP="005A2A63">
      <w:pPr>
        <w:spacing w:after="0"/>
        <w:rPr>
          <w:rFonts w:ascii="Times New Roman" w:hAnsi="Times New Roman"/>
          <w:sz w:val="28"/>
          <w:szCs w:val="28"/>
        </w:rPr>
      </w:pPr>
    </w:p>
    <w:p w:rsidR="005A2A63" w:rsidRPr="0063155C" w:rsidRDefault="005A2A63" w:rsidP="005A2A63">
      <w:pPr>
        <w:spacing w:after="0"/>
        <w:jc w:val="center"/>
        <w:rPr>
          <w:rFonts w:ascii="Times New Roman" w:hAnsi="Times New Roman"/>
          <w:b/>
          <w:sz w:val="28"/>
          <w:szCs w:val="28"/>
        </w:rPr>
      </w:pPr>
      <w:r w:rsidRPr="0063155C">
        <w:rPr>
          <w:rFonts w:ascii="Times New Roman" w:hAnsi="Times New Roman"/>
          <w:b/>
          <w:sz w:val="28"/>
          <w:szCs w:val="28"/>
        </w:rPr>
        <w:t>РАБОЧАЯ ПРОГРАММА УЧЕБНОЙ ДИСЦИПЛИНЫ</w:t>
      </w:r>
    </w:p>
    <w:p w:rsidR="005A2A63" w:rsidRPr="0063155C" w:rsidRDefault="005A2A63" w:rsidP="005A2A63">
      <w:pPr>
        <w:spacing w:after="0"/>
        <w:jc w:val="center"/>
        <w:rPr>
          <w:rFonts w:ascii="Times New Roman" w:hAnsi="Times New Roman"/>
          <w:b/>
          <w:i/>
          <w:sz w:val="28"/>
          <w:szCs w:val="28"/>
        </w:rPr>
      </w:pPr>
    </w:p>
    <w:p w:rsidR="005A2A63" w:rsidRPr="0063155C" w:rsidRDefault="005A2A63" w:rsidP="005A2A63">
      <w:pPr>
        <w:tabs>
          <w:tab w:val="center" w:pos="4677"/>
          <w:tab w:val="left" w:pos="8115"/>
        </w:tabs>
        <w:spacing w:after="0"/>
        <w:rPr>
          <w:rFonts w:ascii="Times New Roman" w:hAnsi="Times New Roman"/>
          <w:b/>
          <w:sz w:val="28"/>
          <w:szCs w:val="28"/>
        </w:rPr>
      </w:pPr>
      <w:r w:rsidRPr="0063155C">
        <w:rPr>
          <w:rFonts w:ascii="Times New Roman" w:hAnsi="Times New Roman"/>
          <w:b/>
          <w:sz w:val="28"/>
          <w:szCs w:val="28"/>
        </w:rPr>
        <w:tab/>
        <w:t>ООД.07 Основы безопасности жизнедеятельности</w:t>
      </w:r>
      <w:r w:rsidRPr="0063155C">
        <w:rPr>
          <w:rFonts w:ascii="Times New Roman" w:hAnsi="Times New Roman"/>
          <w:b/>
          <w:sz w:val="28"/>
          <w:szCs w:val="28"/>
        </w:rPr>
        <w:tab/>
      </w:r>
    </w:p>
    <w:p w:rsidR="005A2A63" w:rsidRPr="0063155C" w:rsidRDefault="005A2A63" w:rsidP="005A2A63">
      <w:pPr>
        <w:spacing w:after="0"/>
        <w:jc w:val="center"/>
        <w:rPr>
          <w:rFonts w:ascii="Times New Roman" w:hAnsi="Times New Roman"/>
          <w:i/>
          <w:sz w:val="28"/>
          <w:szCs w:val="28"/>
        </w:rPr>
      </w:pPr>
    </w:p>
    <w:p w:rsidR="005A2A63" w:rsidRPr="0063155C" w:rsidRDefault="005A2A63" w:rsidP="005A2A63">
      <w:pPr>
        <w:spacing w:after="0"/>
        <w:jc w:val="center"/>
        <w:rPr>
          <w:rFonts w:ascii="Times New Roman" w:hAnsi="Times New Roman"/>
          <w:b/>
          <w:i/>
          <w:sz w:val="28"/>
          <w:szCs w:val="28"/>
        </w:rPr>
      </w:pPr>
      <w:r w:rsidRPr="0063155C">
        <w:rPr>
          <w:rFonts w:ascii="Times New Roman" w:hAnsi="Times New Roman"/>
          <w:b/>
          <w:i/>
          <w:sz w:val="28"/>
          <w:szCs w:val="28"/>
        </w:rPr>
        <w:t>общеобразовательного цикла</w:t>
      </w:r>
      <w:r w:rsidRPr="0063155C">
        <w:rPr>
          <w:rFonts w:ascii="Times New Roman" w:hAnsi="Times New Roman"/>
          <w:b/>
          <w:i/>
          <w:sz w:val="28"/>
          <w:szCs w:val="28"/>
        </w:rPr>
        <w:br/>
        <w:t xml:space="preserve">основной образовательной программы </w:t>
      </w:r>
    </w:p>
    <w:p w:rsidR="005A2A63" w:rsidRPr="0063155C" w:rsidRDefault="005A2A63" w:rsidP="005A2A63">
      <w:pPr>
        <w:spacing w:after="0"/>
        <w:jc w:val="center"/>
        <w:rPr>
          <w:rFonts w:ascii="Times New Roman" w:hAnsi="Times New Roman"/>
          <w:sz w:val="28"/>
          <w:szCs w:val="28"/>
        </w:rPr>
      </w:pPr>
      <w:r w:rsidRPr="00382441">
        <w:rPr>
          <w:rFonts w:ascii="Times New Roman" w:hAnsi="Times New Roman"/>
          <w:b/>
          <w:i/>
          <w:sz w:val="24"/>
          <w:szCs w:val="24"/>
        </w:rPr>
        <w:t>15.01.34 Фрезеровщик на станках с числовым программным управлением</w:t>
      </w:r>
    </w:p>
    <w:p w:rsidR="005A2A63" w:rsidRPr="0063155C" w:rsidRDefault="005A2A63" w:rsidP="005A2A63">
      <w:pPr>
        <w:spacing w:after="0"/>
        <w:jc w:val="center"/>
        <w:rPr>
          <w:rFonts w:ascii="Times New Roman" w:hAnsi="Times New Roman"/>
          <w:sz w:val="28"/>
          <w:szCs w:val="28"/>
        </w:rPr>
      </w:pPr>
    </w:p>
    <w:p w:rsidR="005A2A63" w:rsidRDefault="005A2A63" w:rsidP="005A2A63">
      <w:pPr>
        <w:spacing w:after="0"/>
        <w:jc w:val="center"/>
        <w:rPr>
          <w:rFonts w:ascii="Times New Roman" w:hAnsi="Times New Roman"/>
          <w:sz w:val="28"/>
          <w:szCs w:val="28"/>
        </w:rPr>
      </w:pPr>
    </w:p>
    <w:p w:rsidR="005A2A63" w:rsidRDefault="005A2A63" w:rsidP="005A2A63">
      <w:pPr>
        <w:spacing w:after="0"/>
        <w:jc w:val="center"/>
        <w:rPr>
          <w:rFonts w:ascii="Times New Roman" w:hAnsi="Times New Roman"/>
          <w:sz w:val="28"/>
          <w:szCs w:val="28"/>
        </w:rPr>
      </w:pPr>
    </w:p>
    <w:p w:rsidR="005A2A63" w:rsidRDefault="005A2A63" w:rsidP="005A2A63">
      <w:pPr>
        <w:spacing w:after="0"/>
        <w:jc w:val="center"/>
        <w:rPr>
          <w:rFonts w:ascii="Times New Roman" w:hAnsi="Times New Roman"/>
          <w:sz w:val="28"/>
          <w:szCs w:val="28"/>
        </w:rPr>
      </w:pPr>
    </w:p>
    <w:p w:rsidR="005A2A63" w:rsidRDefault="005A2A63" w:rsidP="005A2A63">
      <w:pPr>
        <w:spacing w:after="0"/>
        <w:jc w:val="center"/>
        <w:rPr>
          <w:rFonts w:ascii="Times New Roman" w:hAnsi="Times New Roman"/>
          <w:sz w:val="28"/>
          <w:szCs w:val="28"/>
        </w:rPr>
      </w:pPr>
    </w:p>
    <w:p w:rsidR="005A2A63" w:rsidRPr="0063155C" w:rsidRDefault="005A2A63" w:rsidP="005A2A63">
      <w:pPr>
        <w:spacing w:after="0"/>
        <w:jc w:val="center"/>
        <w:rPr>
          <w:rFonts w:ascii="Times New Roman" w:hAnsi="Times New Roman"/>
          <w:sz w:val="28"/>
          <w:szCs w:val="28"/>
        </w:rPr>
      </w:pPr>
    </w:p>
    <w:p w:rsidR="005A2A63" w:rsidRPr="0063155C" w:rsidRDefault="005A2A63" w:rsidP="005A2A63">
      <w:pPr>
        <w:spacing w:after="0"/>
        <w:jc w:val="center"/>
        <w:rPr>
          <w:rFonts w:ascii="Times New Roman" w:hAnsi="Times New Roman"/>
          <w:sz w:val="28"/>
          <w:szCs w:val="28"/>
        </w:rPr>
      </w:pPr>
    </w:p>
    <w:p w:rsidR="005A2A63" w:rsidRPr="0063155C" w:rsidRDefault="005A2A63" w:rsidP="005A2A63">
      <w:pPr>
        <w:spacing w:after="0"/>
        <w:jc w:val="center"/>
        <w:rPr>
          <w:rFonts w:ascii="Times New Roman" w:hAnsi="Times New Roman"/>
          <w:sz w:val="28"/>
          <w:szCs w:val="28"/>
        </w:rPr>
      </w:pPr>
    </w:p>
    <w:p w:rsidR="005A2A63" w:rsidRPr="0063155C" w:rsidRDefault="005A2A63" w:rsidP="005A2A63">
      <w:pPr>
        <w:spacing w:after="0"/>
        <w:jc w:val="center"/>
        <w:rPr>
          <w:rFonts w:ascii="Times New Roman" w:hAnsi="Times New Roman"/>
          <w:b/>
          <w:sz w:val="28"/>
          <w:szCs w:val="28"/>
        </w:rPr>
      </w:pPr>
      <w:r w:rsidRPr="0063155C">
        <w:rPr>
          <w:rFonts w:ascii="Times New Roman" w:hAnsi="Times New Roman"/>
          <w:b/>
          <w:sz w:val="24"/>
          <w:szCs w:val="28"/>
        </w:rPr>
        <w:t>2022</w:t>
      </w:r>
      <w:r w:rsidRPr="0063155C">
        <w:rPr>
          <w:rFonts w:ascii="Times New Roman" w:hAnsi="Times New Roman"/>
          <w:b/>
          <w:sz w:val="28"/>
          <w:szCs w:val="28"/>
        </w:rPr>
        <w:br w:type="page"/>
      </w:r>
    </w:p>
    <w:p w:rsidR="005A2A63" w:rsidRPr="0063155C" w:rsidRDefault="005A2A63" w:rsidP="005A2A63">
      <w:pPr>
        <w:spacing w:after="0"/>
        <w:jc w:val="center"/>
        <w:rPr>
          <w:rFonts w:ascii="Times New Roman" w:hAnsi="Times New Roman"/>
          <w:b/>
          <w:iCs/>
          <w:sz w:val="28"/>
          <w:szCs w:val="24"/>
        </w:rPr>
      </w:pPr>
      <w:r w:rsidRPr="0063155C">
        <w:rPr>
          <w:rFonts w:ascii="Times New Roman" w:hAnsi="Times New Roman"/>
          <w:b/>
          <w:iCs/>
          <w:sz w:val="28"/>
          <w:szCs w:val="24"/>
        </w:rPr>
        <w:lastRenderedPageBreak/>
        <w:t>СОДЕРЖАНИЕ</w:t>
      </w:r>
    </w:p>
    <w:p w:rsidR="005A2A63" w:rsidRPr="0063155C" w:rsidRDefault="005A2A63" w:rsidP="005A2A63">
      <w:pPr>
        <w:spacing w:after="0"/>
        <w:jc w:val="center"/>
        <w:rPr>
          <w:rFonts w:ascii="Times New Roman" w:hAnsi="Times New Roman"/>
          <w:b/>
          <w:iCs/>
          <w:sz w:val="28"/>
          <w:szCs w:val="28"/>
        </w:rPr>
      </w:pPr>
    </w:p>
    <w:tbl>
      <w:tblPr>
        <w:tblStyle w:val="aa"/>
        <w:tblW w:w="8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6946"/>
        <w:gridCol w:w="992"/>
      </w:tblGrid>
      <w:tr w:rsidR="005A2A63" w:rsidRPr="0063155C" w:rsidTr="00D20C36">
        <w:trPr>
          <w:trHeight w:val="1247"/>
        </w:trPr>
        <w:tc>
          <w:tcPr>
            <w:tcW w:w="739" w:type="dxa"/>
            <w:vAlign w:val="center"/>
          </w:tcPr>
          <w:p w:rsidR="005A2A63" w:rsidRPr="0063155C" w:rsidRDefault="005A2A63" w:rsidP="00D20C36">
            <w:pPr>
              <w:suppressAutoHyphens/>
              <w:jc w:val="center"/>
              <w:rPr>
                <w:rFonts w:ascii="Times New Roman" w:hAnsi="Times New Roman"/>
                <w:b/>
                <w:sz w:val="28"/>
                <w:szCs w:val="28"/>
              </w:rPr>
            </w:pPr>
            <w:r w:rsidRPr="0063155C">
              <w:rPr>
                <w:rFonts w:ascii="Times New Roman" w:hAnsi="Times New Roman"/>
                <w:b/>
                <w:sz w:val="28"/>
                <w:szCs w:val="28"/>
              </w:rPr>
              <w:t>1.</w:t>
            </w:r>
          </w:p>
        </w:tc>
        <w:tc>
          <w:tcPr>
            <w:tcW w:w="6946" w:type="dxa"/>
            <w:vAlign w:val="center"/>
          </w:tcPr>
          <w:p w:rsidR="005A2A63" w:rsidRPr="0063155C" w:rsidRDefault="005A2A63" w:rsidP="00D20C36">
            <w:pPr>
              <w:suppressAutoHyphens/>
              <w:rPr>
                <w:rFonts w:ascii="Times New Roman" w:hAnsi="Times New Roman"/>
                <w:b/>
                <w:sz w:val="28"/>
                <w:szCs w:val="28"/>
              </w:rPr>
            </w:pPr>
            <w:r w:rsidRPr="0063155C">
              <w:rPr>
                <w:rFonts w:ascii="Times New Roman" w:hAnsi="Times New Roman"/>
                <w:b/>
                <w:sz w:val="28"/>
                <w:szCs w:val="28"/>
              </w:rPr>
              <w:t>ОБЩАЯ ХАРАКТЕРИСТИКА  РАБОЧЕЙ ПРОГРАММЫ УЧЕБНОЙ ДИСЦИПЛИНЫ</w:t>
            </w:r>
          </w:p>
        </w:tc>
        <w:tc>
          <w:tcPr>
            <w:tcW w:w="992" w:type="dxa"/>
            <w:vAlign w:val="center"/>
          </w:tcPr>
          <w:p w:rsidR="005A2A63" w:rsidRPr="0063155C" w:rsidRDefault="005A2A63" w:rsidP="00D20C36">
            <w:pPr>
              <w:suppressAutoHyphens/>
              <w:jc w:val="center"/>
              <w:rPr>
                <w:rFonts w:ascii="Times New Roman" w:hAnsi="Times New Roman"/>
                <w:b/>
                <w:sz w:val="28"/>
                <w:szCs w:val="28"/>
              </w:rPr>
            </w:pPr>
          </w:p>
        </w:tc>
      </w:tr>
      <w:tr w:rsidR="005A2A63" w:rsidRPr="0063155C" w:rsidTr="00D20C36">
        <w:trPr>
          <w:trHeight w:val="1020"/>
        </w:trPr>
        <w:tc>
          <w:tcPr>
            <w:tcW w:w="739" w:type="dxa"/>
            <w:vAlign w:val="center"/>
          </w:tcPr>
          <w:p w:rsidR="005A2A63" w:rsidRPr="0063155C" w:rsidRDefault="005A2A63" w:rsidP="00D20C36">
            <w:pPr>
              <w:suppressAutoHyphens/>
              <w:jc w:val="center"/>
              <w:rPr>
                <w:rFonts w:ascii="Times New Roman" w:hAnsi="Times New Roman"/>
                <w:b/>
                <w:sz w:val="28"/>
                <w:szCs w:val="28"/>
              </w:rPr>
            </w:pPr>
            <w:r w:rsidRPr="0063155C">
              <w:rPr>
                <w:rFonts w:ascii="Times New Roman" w:hAnsi="Times New Roman"/>
                <w:b/>
                <w:sz w:val="28"/>
                <w:szCs w:val="28"/>
              </w:rPr>
              <w:t>2.</w:t>
            </w:r>
          </w:p>
        </w:tc>
        <w:tc>
          <w:tcPr>
            <w:tcW w:w="6946" w:type="dxa"/>
            <w:vAlign w:val="center"/>
          </w:tcPr>
          <w:p w:rsidR="005A2A63" w:rsidRPr="0063155C" w:rsidRDefault="005A2A63" w:rsidP="00D20C36">
            <w:pPr>
              <w:suppressAutoHyphens/>
              <w:rPr>
                <w:rFonts w:ascii="Times New Roman" w:hAnsi="Times New Roman"/>
                <w:b/>
                <w:sz w:val="28"/>
                <w:szCs w:val="28"/>
              </w:rPr>
            </w:pPr>
            <w:r w:rsidRPr="0063155C">
              <w:rPr>
                <w:rFonts w:ascii="Times New Roman" w:hAnsi="Times New Roman"/>
                <w:b/>
                <w:sz w:val="28"/>
                <w:szCs w:val="28"/>
              </w:rPr>
              <w:t xml:space="preserve">СТРУКТУРА И СОДЕРЖАНИЕ УЧЕБНОЙ ДИСЦИПЛИНЫ                                                                                                                                                                 </w:t>
            </w:r>
          </w:p>
        </w:tc>
        <w:tc>
          <w:tcPr>
            <w:tcW w:w="992" w:type="dxa"/>
            <w:vAlign w:val="center"/>
          </w:tcPr>
          <w:p w:rsidR="005A2A63" w:rsidRPr="0063155C" w:rsidRDefault="005A2A63" w:rsidP="00D20C36">
            <w:pPr>
              <w:suppressAutoHyphens/>
              <w:jc w:val="center"/>
              <w:rPr>
                <w:rFonts w:ascii="Times New Roman" w:hAnsi="Times New Roman"/>
                <w:b/>
                <w:sz w:val="28"/>
                <w:szCs w:val="28"/>
              </w:rPr>
            </w:pPr>
          </w:p>
        </w:tc>
      </w:tr>
      <w:tr w:rsidR="005A2A63" w:rsidRPr="0063155C" w:rsidTr="00D20C36">
        <w:trPr>
          <w:trHeight w:val="1020"/>
        </w:trPr>
        <w:tc>
          <w:tcPr>
            <w:tcW w:w="739" w:type="dxa"/>
            <w:vAlign w:val="center"/>
          </w:tcPr>
          <w:p w:rsidR="005A2A63" w:rsidRPr="0063155C" w:rsidRDefault="005A2A63" w:rsidP="00D20C36">
            <w:pPr>
              <w:suppressAutoHyphens/>
              <w:jc w:val="center"/>
              <w:rPr>
                <w:rFonts w:ascii="Times New Roman" w:hAnsi="Times New Roman"/>
                <w:b/>
                <w:sz w:val="28"/>
                <w:szCs w:val="28"/>
              </w:rPr>
            </w:pPr>
            <w:r w:rsidRPr="0063155C">
              <w:rPr>
                <w:rFonts w:ascii="Times New Roman" w:hAnsi="Times New Roman"/>
                <w:b/>
                <w:sz w:val="28"/>
                <w:szCs w:val="28"/>
              </w:rPr>
              <w:t>3.</w:t>
            </w:r>
          </w:p>
        </w:tc>
        <w:tc>
          <w:tcPr>
            <w:tcW w:w="6946" w:type="dxa"/>
            <w:vAlign w:val="center"/>
          </w:tcPr>
          <w:p w:rsidR="005A2A63" w:rsidRPr="0063155C" w:rsidRDefault="005A2A63" w:rsidP="00D20C36">
            <w:pPr>
              <w:suppressAutoHyphens/>
              <w:rPr>
                <w:rFonts w:ascii="Times New Roman" w:hAnsi="Times New Roman"/>
                <w:b/>
                <w:sz w:val="28"/>
                <w:szCs w:val="28"/>
              </w:rPr>
            </w:pPr>
            <w:r w:rsidRPr="0063155C">
              <w:rPr>
                <w:rFonts w:ascii="Times New Roman" w:hAnsi="Times New Roman"/>
                <w:b/>
                <w:sz w:val="28"/>
                <w:szCs w:val="28"/>
              </w:rPr>
              <w:t>УСЛОВИЯ РЕАЛИЗАЦИИ УЧЕБНОЙ ДИСЦИПЛИНЫ</w:t>
            </w:r>
          </w:p>
        </w:tc>
        <w:tc>
          <w:tcPr>
            <w:tcW w:w="992" w:type="dxa"/>
            <w:vAlign w:val="center"/>
          </w:tcPr>
          <w:p w:rsidR="005A2A63" w:rsidRPr="0063155C" w:rsidRDefault="005A2A63" w:rsidP="00D20C36">
            <w:pPr>
              <w:suppressAutoHyphens/>
              <w:jc w:val="center"/>
              <w:rPr>
                <w:rFonts w:ascii="Times New Roman" w:hAnsi="Times New Roman"/>
                <w:b/>
                <w:sz w:val="28"/>
                <w:szCs w:val="28"/>
              </w:rPr>
            </w:pPr>
          </w:p>
        </w:tc>
      </w:tr>
      <w:tr w:rsidR="005A2A63" w:rsidRPr="0063155C" w:rsidTr="00D20C36">
        <w:trPr>
          <w:trHeight w:val="1020"/>
        </w:trPr>
        <w:tc>
          <w:tcPr>
            <w:tcW w:w="739" w:type="dxa"/>
            <w:vAlign w:val="center"/>
          </w:tcPr>
          <w:p w:rsidR="005A2A63" w:rsidRPr="0063155C" w:rsidRDefault="005A2A63" w:rsidP="00D20C36">
            <w:pPr>
              <w:jc w:val="center"/>
              <w:rPr>
                <w:rFonts w:ascii="Times New Roman" w:hAnsi="Times New Roman"/>
                <w:b/>
                <w:sz w:val="28"/>
                <w:szCs w:val="28"/>
              </w:rPr>
            </w:pPr>
            <w:r w:rsidRPr="0063155C">
              <w:rPr>
                <w:rFonts w:ascii="Times New Roman" w:hAnsi="Times New Roman"/>
                <w:b/>
                <w:sz w:val="28"/>
                <w:szCs w:val="28"/>
              </w:rPr>
              <w:t>4.</w:t>
            </w:r>
          </w:p>
        </w:tc>
        <w:tc>
          <w:tcPr>
            <w:tcW w:w="6946" w:type="dxa"/>
            <w:vAlign w:val="center"/>
          </w:tcPr>
          <w:p w:rsidR="005A2A63" w:rsidRPr="0063155C" w:rsidRDefault="005A2A63" w:rsidP="00D20C36">
            <w:pPr>
              <w:tabs>
                <w:tab w:val="left" w:pos="8364"/>
              </w:tabs>
              <w:rPr>
                <w:rFonts w:ascii="Times New Roman" w:hAnsi="Times New Roman"/>
                <w:b/>
                <w:sz w:val="28"/>
                <w:szCs w:val="28"/>
              </w:rPr>
            </w:pPr>
            <w:r w:rsidRPr="0063155C">
              <w:rPr>
                <w:rFonts w:ascii="Times New Roman" w:hAnsi="Times New Roman"/>
                <w:b/>
                <w:sz w:val="28"/>
                <w:szCs w:val="28"/>
              </w:rPr>
              <w:t xml:space="preserve"> ФОНДЫ ОЦЕНОЧНЫХ СРЕДСТВ                                                                  </w:t>
            </w:r>
          </w:p>
          <w:p w:rsidR="005A2A63" w:rsidRPr="0063155C" w:rsidRDefault="005A2A63" w:rsidP="00D20C36">
            <w:pPr>
              <w:suppressAutoHyphens/>
              <w:rPr>
                <w:rFonts w:ascii="Times New Roman" w:hAnsi="Times New Roman"/>
                <w:b/>
                <w:sz w:val="28"/>
                <w:szCs w:val="28"/>
              </w:rPr>
            </w:pPr>
            <w:r w:rsidRPr="0063155C">
              <w:rPr>
                <w:rFonts w:ascii="Times New Roman" w:hAnsi="Times New Roman"/>
                <w:b/>
                <w:bCs/>
                <w:sz w:val="28"/>
                <w:szCs w:val="28"/>
              </w:rPr>
              <w:t>ТЕХНОЛОГИЧЕСКОГО ПРОФИЛЯ ОБУЧЕНИЯ</w:t>
            </w:r>
          </w:p>
        </w:tc>
        <w:tc>
          <w:tcPr>
            <w:tcW w:w="992" w:type="dxa"/>
            <w:vAlign w:val="center"/>
          </w:tcPr>
          <w:p w:rsidR="005A2A63" w:rsidRPr="0063155C" w:rsidRDefault="005A2A63" w:rsidP="00D20C36">
            <w:pPr>
              <w:jc w:val="center"/>
              <w:rPr>
                <w:rFonts w:ascii="Times New Roman" w:hAnsi="Times New Roman"/>
                <w:b/>
                <w:sz w:val="28"/>
                <w:szCs w:val="28"/>
              </w:rPr>
            </w:pPr>
          </w:p>
        </w:tc>
      </w:tr>
    </w:tbl>
    <w:p w:rsidR="005A2A63" w:rsidRPr="0063155C" w:rsidRDefault="005A2A63" w:rsidP="005A2A63">
      <w:pPr>
        <w:spacing w:after="0"/>
        <w:jc w:val="center"/>
        <w:rPr>
          <w:rFonts w:ascii="Times New Roman" w:hAnsi="Times New Roman"/>
          <w:b/>
          <w:sz w:val="24"/>
          <w:szCs w:val="24"/>
        </w:rPr>
      </w:pPr>
    </w:p>
    <w:p w:rsidR="005A2A63" w:rsidRPr="0063155C" w:rsidRDefault="005A2A63" w:rsidP="005A2A63">
      <w:pPr>
        <w:tabs>
          <w:tab w:val="left" w:pos="3750"/>
        </w:tabs>
        <w:spacing w:after="0"/>
        <w:rPr>
          <w:rFonts w:ascii="Times New Roman" w:hAnsi="Times New Roman"/>
          <w:b/>
          <w:sz w:val="28"/>
          <w:szCs w:val="28"/>
        </w:rPr>
      </w:pPr>
    </w:p>
    <w:p w:rsidR="005A2A63" w:rsidRPr="0063155C" w:rsidRDefault="005A2A63" w:rsidP="005A2A63">
      <w:pPr>
        <w:spacing w:after="0"/>
        <w:jc w:val="center"/>
        <w:rPr>
          <w:rFonts w:ascii="Times New Roman" w:hAnsi="Times New Roman"/>
          <w:b/>
          <w:sz w:val="28"/>
          <w:szCs w:val="28"/>
        </w:rPr>
      </w:pPr>
      <w:r w:rsidRPr="0063155C">
        <w:rPr>
          <w:rFonts w:ascii="Times New Roman" w:hAnsi="Times New Roman"/>
          <w:b/>
          <w:sz w:val="28"/>
          <w:szCs w:val="28"/>
        </w:rPr>
        <w:br w:type="page"/>
      </w:r>
    </w:p>
    <w:p w:rsidR="005A2A63" w:rsidRPr="00B57EF4" w:rsidRDefault="005A2A63" w:rsidP="005A2A63">
      <w:pPr>
        <w:spacing w:after="0" w:line="360" w:lineRule="auto"/>
        <w:ind w:firstLine="567"/>
        <w:jc w:val="center"/>
        <w:rPr>
          <w:rFonts w:ascii="Times New Roman" w:hAnsi="Times New Roman"/>
          <w:b/>
          <w:sz w:val="24"/>
          <w:szCs w:val="24"/>
        </w:rPr>
      </w:pPr>
      <w:r w:rsidRPr="00B57EF4">
        <w:rPr>
          <w:rFonts w:ascii="Times New Roman" w:hAnsi="Times New Roman"/>
          <w:b/>
          <w:sz w:val="24"/>
          <w:szCs w:val="24"/>
        </w:rPr>
        <w:lastRenderedPageBreak/>
        <w:t xml:space="preserve">1. ОБЩАЯ ХАРАКТЕРИСТИКА  РАБОЧЕЙ ПРОГРАММЫ УЧЕБНОЙ ДИСЦИПЛИНЫ </w:t>
      </w:r>
    </w:p>
    <w:p w:rsidR="005A2A63" w:rsidRPr="00B57EF4" w:rsidRDefault="005A2A63" w:rsidP="005A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sz w:val="24"/>
          <w:szCs w:val="24"/>
        </w:rPr>
      </w:pPr>
    </w:p>
    <w:p w:rsidR="005A2A63" w:rsidRPr="00B57EF4" w:rsidRDefault="005A2A63" w:rsidP="005A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4"/>
          <w:szCs w:val="24"/>
        </w:rPr>
      </w:pPr>
      <w:r w:rsidRPr="00B57EF4">
        <w:rPr>
          <w:rFonts w:ascii="Times New Roman" w:hAnsi="Times New Roman"/>
          <w:b/>
          <w:sz w:val="24"/>
          <w:szCs w:val="24"/>
        </w:rPr>
        <w:t xml:space="preserve">1.1. Место дисциплины в структуре основной образовательной программы: </w:t>
      </w:r>
      <w:r w:rsidRPr="00B57EF4">
        <w:rPr>
          <w:rFonts w:ascii="Times New Roman" w:hAnsi="Times New Roman"/>
          <w:sz w:val="24"/>
          <w:szCs w:val="24"/>
        </w:rPr>
        <w:tab/>
      </w:r>
    </w:p>
    <w:p w:rsidR="005A2A63" w:rsidRPr="00B57EF4" w:rsidRDefault="005A2A63" w:rsidP="005A2A6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4"/>
          <w:szCs w:val="24"/>
        </w:rPr>
      </w:pPr>
      <w:r w:rsidRPr="00B57EF4">
        <w:rPr>
          <w:rFonts w:ascii="Times New Roman" w:hAnsi="Times New Roman"/>
          <w:sz w:val="24"/>
          <w:szCs w:val="24"/>
        </w:rPr>
        <w:t>Учебная дисциплина «</w:t>
      </w:r>
      <w:r w:rsidRPr="00B57EF4">
        <w:rPr>
          <w:rFonts w:ascii="Times New Roman" w:hAnsi="Times New Roman"/>
          <w:b/>
          <w:iCs/>
          <w:sz w:val="24"/>
          <w:szCs w:val="24"/>
        </w:rPr>
        <w:t>Основы безопасности жизнедеятельности</w:t>
      </w:r>
      <w:r w:rsidRPr="00B57EF4">
        <w:rPr>
          <w:rFonts w:ascii="Times New Roman" w:hAnsi="Times New Roman"/>
          <w:sz w:val="24"/>
          <w:szCs w:val="24"/>
        </w:rPr>
        <w:t xml:space="preserve">» является обязательной частью общеобразовательного цикла основной образовательной программы в соответствии с ФГОС по профессии 15.01.34 Фрезеровщик на станках с числовым программным управлением. </w:t>
      </w:r>
    </w:p>
    <w:p w:rsidR="005A2A63" w:rsidRPr="00B57EF4" w:rsidRDefault="005A2A63" w:rsidP="005A2A63">
      <w:pPr>
        <w:spacing w:after="0" w:line="360" w:lineRule="auto"/>
        <w:ind w:firstLine="567"/>
        <w:rPr>
          <w:rFonts w:ascii="Times New Roman" w:hAnsi="Times New Roman"/>
          <w:b/>
          <w:sz w:val="24"/>
          <w:szCs w:val="24"/>
        </w:rPr>
      </w:pPr>
      <w:r w:rsidRPr="00B57EF4">
        <w:rPr>
          <w:rFonts w:ascii="Times New Roman" w:hAnsi="Times New Roman"/>
          <w:b/>
          <w:sz w:val="24"/>
          <w:szCs w:val="24"/>
        </w:rPr>
        <w:t>1.2. Планируемые результаты освоения дисциплины:</w:t>
      </w:r>
    </w:p>
    <w:p w:rsidR="005A2A63" w:rsidRPr="00B57EF4" w:rsidRDefault="005A2A63" w:rsidP="005A2A6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4"/>
          <w:szCs w:val="24"/>
        </w:rPr>
      </w:pPr>
      <w:r w:rsidRPr="00B57EF4">
        <w:rPr>
          <w:rFonts w:ascii="Times New Roman" w:hAnsi="Times New Roman"/>
          <w:sz w:val="24"/>
          <w:szCs w:val="24"/>
        </w:rPr>
        <w:t xml:space="preserve">Особое значение дисциплина имеет при формировании и развитии общих компетенций: 15.01.34 Фрезеровщик на станках с числовым программным управлением. </w:t>
      </w:r>
    </w:p>
    <w:p w:rsidR="005A2A63" w:rsidRPr="00B57EF4" w:rsidRDefault="005A2A63" w:rsidP="005A2A63">
      <w:pPr>
        <w:suppressAutoHyphens/>
        <w:spacing w:after="0" w:line="360" w:lineRule="auto"/>
        <w:ind w:firstLine="567"/>
        <w:jc w:val="both"/>
        <w:rPr>
          <w:rFonts w:ascii="Times New Roman" w:hAnsi="Times New Roman"/>
          <w:sz w:val="24"/>
          <w:szCs w:val="24"/>
        </w:rPr>
      </w:pPr>
      <w:r w:rsidRPr="00B57EF4">
        <w:rPr>
          <w:rFonts w:ascii="Times New Roman" w:hAnsi="Times New Roman"/>
          <w:sz w:val="24"/>
          <w:szCs w:val="24"/>
        </w:rPr>
        <w:t>В рамках программы учебной дисциплины обучающимися осваиваются личностные (ЛР), метапредметные (МР), предметные для базового уровня изучения (ПРб) результаты в соответствии с требованиями ФГОС среднего общего образования</w:t>
      </w:r>
    </w:p>
    <w:p w:rsidR="005A2A63" w:rsidRPr="0063155C" w:rsidRDefault="005A2A63" w:rsidP="005A2A63">
      <w:pPr>
        <w:suppressAutoHyphens/>
        <w:spacing w:after="0" w:line="240" w:lineRule="auto"/>
        <w:ind w:firstLine="709"/>
        <w:jc w:val="both"/>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7733"/>
      </w:tblGrid>
      <w:tr w:rsidR="005A2A63" w:rsidRPr="0063155C" w:rsidTr="00D20C36">
        <w:trPr>
          <w:trHeight w:val="794"/>
        </w:trPr>
        <w:tc>
          <w:tcPr>
            <w:tcW w:w="1589" w:type="dxa"/>
            <w:vAlign w:val="center"/>
          </w:tcPr>
          <w:p w:rsidR="005A2A63" w:rsidRPr="0063155C" w:rsidRDefault="005A2A63" w:rsidP="00D20C36">
            <w:pPr>
              <w:suppressAutoHyphens/>
              <w:spacing w:after="0" w:line="240" w:lineRule="auto"/>
              <w:jc w:val="center"/>
              <w:rPr>
                <w:rFonts w:ascii="Times New Roman" w:hAnsi="Times New Roman"/>
                <w:i/>
              </w:rPr>
            </w:pPr>
            <w:bookmarkStart w:id="1" w:name="_Hlk95849267"/>
            <w:r w:rsidRPr="0063155C">
              <w:rPr>
                <w:rFonts w:ascii="Times New Roman" w:hAnsi="Times New Roman"/>
                <w:b/>
                <w:bCs/>
                <w:sz w:val="24"/>
                <w:szCs w:val="24"/>
              </w:rPr>
              <w:t>Коды результатов</w:t>
            </w:r>
          </w:p>
        </w:tc>
        <w:tc>
          <w:tcPr>
            <w:tcW w:w="7733" w:type="dxa"/>
            <w:vAlign w:val="center"/>
          </w:tcPr>
          <w:p w:rsidR="005A2A63" w:rsidRPr="0063155C" w:rsidRDefault="005A2A63" w:rsidP="00D20C36">
            <w:pPr>
              <w:suppressAutoHyphens/>
              <w:spacing w:after="0" w:line="240" w:lineRule="auto"/>
              <w:jc w:val="center"/>
              <w:rPr>
                <w:rFonts w:ascii="Times New Roman" w:hAnsi="Times New Roman"/>
                <w:i/>
              </w:rPr>
            </w:pPr>
            <w:r w:rsidRPr="0063155C">
              <w:rPr>
                <w:rFonts w:ascii="Times New Roman" w:hAnsi="Times New Roman"/>
                <w:b/>
                <w:sz w:val="24"/>
                <w:szCs w:val="24"/>
              </w:rPr>
              <w:t>Планируемые результаты освоения дисциплины включают</w:t>
            </w:r>
          </w:p>
        </w:tc>
      </w:tr>
      <w:tr w:rsidR="005A2A63" w:rsidRPr="0063155C" w:rsidTr="00D20C36">
        <w:trPr>
          <w:trHeight w:val="567"/>
        </w:trPr>
        <w:tc>
          <w:tcPr>
            <w:tcW w:w="1589" w:type="dxa"/>
            <w:vAlign w:val="center"/>
          </w:tcPr>
          <w:p w:rsidR="005A2A63" w:rsidRPr="0063155C" w:rsidRDefault="005A2A63" w:rsidP="00D20C36">
            <w:pPr>
              <w:suppressAutoHyphens/>
              <w:spacing w:after="0" w:line="240" w:lineRule="auto"/>
              <w:jc w:val="center"/>
              <w:rPr>
                <w:rFonts w:ascii="Times New Roman" w:hAnsi="Times New Roman"/>
                <w:i/>
                <w:sz w:val="24"/>
                <w:szCs w:val="24"/>
              </w:rPr>
            </w:pPr>
            <w:r w:rsidRPr="0063155C">
              <w:rPr>
                <w:rFonts w:ascii="Times New Roman" w:hAnsi="Times New Roman"/>
                <w:bCs/>
                <w:sz w:val="24"/>
                <w:szCs w:val="24"/>
              </w:rPr>
              <w:t>ЛР 03</w:t>
            </w:r>
          </w:p>
        </w:tc>
        <w:tc>
          <w:tcPr>
            <w:tcW w:w="7733" w:type="dxa"/>
            <w:vAlign w:val="center"/>
          </w:tcPr>
          <w:p w:rsidR="005A2A63" w:rsidRPr="0063155C" w:rsidRDefault="005A2A63" w:rsidP="00D20C36">
            <w:pPr>
              <w:suppressAutoHyphens/>
              <w:spacing w:after="0" w:line="240" w:lineRule="auto"/>
              <w:rPr>
                <w:rFonts w:ascii="Times New Roman" w:hAnsi="Times New Roman"/>
                <w:i/>
                <w:sz w:val="24"/>
                <w:szCs w:val="24"/>
              </w:rPr>
            </w:pPr>
            <w:r w:rsidRPr="0063155C">
              <w:rPr>
                <w:rFonts w:ascii="Times New Roman" w:hAnsi="Times New Roman"/>
                <w:bCs/>
                <w:sz w:val="24"/>
                <w:szCs w:val="24"/>
              </w:rPr>
              <w:t>Готовность к служению Отечеству, его защите</w:t>
            </w:r>
          </w:p>
        </w:tc>
      </w:tr>
      <w:tr w:rsidR="005A2A63" w:rsidRPr="0063155C" w:rsidTr="00D20C36">
        <w:trPr>
          <w:trHeight w:val="1247"/>
        </w:trPr>
        <w:tc>
          <w:tcPr>
            <w:tcW w:w="1589" w:type="dxa"/>
            <w:vAlign w:val="center"/>
          </w:tcPr>
          <w:p w:rsidR="005A2A63" w:rsidRPr="0063155C" w:rsidRDefault="005A2A63" w:rsidP="00D20C36">
            <w:pPr>
              <w:suppressAutoHyphens/>
              <w:spacing w:after="0" w:line="240" w:lineRule="auto"/>
              <w:jc w:val="center"/>
              <w:rPr>
                <w:rFonts w:ascii="Times New Roman" w:hAnsi="Times New Roman"/>
                <w:i/>
                <w:sz w:val="24"/>
                <w:szCs w:val="24"/>
              </w:rPr>
            </w:pPr>
            <w:r w:rsidRPr="0063155C">
              <w:rPr>
                <w:rFonts w:ascii="Times New Roman" w:hAnsi="Times New Roman"/>
                <w:bCs/>
                <w:sz w:val="24"/>
                <w:szCs w:val="24"/>
              </w:rPr>
              <w:t>ЛР 11</w:t>
            </w:r>
          </w:p>
        </w:tc>
        <w:tc>
          <w:tcPr>
            <w:tcW w:w="7733" w:type="dxa"/>
            <w:vAlign w:val="center"/>
          </w:tcPr>
          <w:p w:rsidR="005A2A63" w:rsidRPr="0063155C" w:rsidRDefault="005A2A63" w:rsidP="00D20C36">
            <w:pPr>
              <w:autoSpaceDE w:val="0"/>
              <w:autoSpaceDN w:val="0"/>
              <w:adjustRightInd w:val="0"/>
              <w:spacing w:after="0" w:line="240" w:lineRule="auto"/>
              <w:rPr>
                <w:rFonts w:ascii="Times New Roman" w:hAnsi="Times New Roman"/>
                <w:i/>
                <w:sz w:val="24"/>
                <w:szCs w:val="24"/>
              </w:rPr>
            </w:pPr>
            <w:r w:rsidRPr="0063155C">
              <w:rPr>
                <w:rFonts w:ascii="Times New Roman" w:hAnsi="Times New Roman"/>
                <w:bCs/>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5A2A63" w:rsidRPr="0063155C" w:rsidTr="00D20C36">
        <w:trPr>
          <w:trHeight w:val="1020"/>
        </w:trPr>
        <w:tc>
          <w:tcPr>
            <w:tcW w:w="1589" w:type="dxa"/>
            <w:vAlign w:val="center"/>
          </w:tcPr>
          <w:p w:rsidR="005A2A63" w:rsidRPr="0063155C" w:rsidRDefault="005A2A63" w:rsidP="00D20C36">
            <w:pPr>
              <w:suppressAutoHyphens/>
              <w:spacing w:after="0" w:line="240" w:lineRule="auto"/>
              <w:jc w:val="center"/>
              <w:rPr>
                <w:rFonts w:ascii="Times New Roman" w:hAnsi="Times New Roman"/>
                <w:i/>
                <w:sz w:val="24"/>
                <w:szCs w:val="24"/>
              </w:rPr>
            </w:pPr>
            <w:r w:rsidRPr="0063155C">
              <w:rPr>
                <w:rFonts w:ascii="Times New Roman" w:hAnsi="Times New Roman"/>
                <w:bCs/>
                <w:sz w:val="24"/>
                <w:szCs w:val="24"/>
              </w:rPr>
              <w:t>ЛР 12</w:t>
            </w:r>
          </w:p>
        </w:tc>
        <w:tc>
          <w:tcPr>
            <w:tcW w:w="7733" w:type="dxa"/>
            <w:vAlign w:val="center"/>
          </w:tcPr>
          <w:p w:rsidR="005A2A63" w:rsidRPr="0063155C" w:rsidRDefault="005A2A63" w:rsidP="00D20C36">
            <w:pPr>
              <w:autoSpaceDE w:val="0"/>
              <w:autoSpaceDN w:val="0"/>
              <w:adjustRightInd w:val="0"/>
              <w:spacing w:after="0" w:line="240" w:lineRule="auto"/>
              <w:rPr>
                <w:rFonts w:ascii="Times New Roman" w:hAnsi="Times New Roman"/>
                <w:i/>
                <w:sz w:val="24"/>
                <w:szCs w:val="24"/>
              </w:rPr>
            </w:pPr>
            <w:r w:rsidRPr="0063155C">
              <w:rPr>
                <w:rFonts w:ascii="Times New Roman" w:hAnsi="Times New Roman"/>
                <w:bCs/>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5A2A63" w:rsidRPr="0063155C" w:rsidTr="00D20C36">
        <w:trPr>
          <w:trHeight w:val="1247"/>
        </w:trPr>
        <w:tc>
          <w:tcPr>
            <w:tcW w:w="1589" w:type="dxa"/>
            <w:vAlign w:val="center"/>
          </w:tcPr>
          <w:p w:rsidR="005A2A63" w:rsidRPr="0063155C" w:rsidRDefault="005A2A63" w:rsidP="00D20C36">
            <w:pPr>
              <w:suppressAutoHyphens/>
              <w:spacing w:after="0" w:line="240" w:lineRule="auto"/>
              <w:jc w:val="center"/>
              <w:rPr>
                <w:rFonts w:ascii="Times New Roman" w:hAnsi="Times New Roman"/>
                <w:bCs/>
                <w:sz w:val="24"/>
                <w:szCs w:val="24"/>
              </w:rPr>
            </w:pPr>
            <w:r w:rsidRPr="0063155C">
              <w:rPr>
                <w:rFonts w:ascii="Times New Roman" w:hAnsi="Times New Roman"/>
                <w:bCs/>
                <w:sz w:val="24"/>
                <w:szCs w:val="24"/>
              </w:rPr>
              <w:t>ЛР 13</w:t>
            </w:r>
          </w:p>
        </w:tc>
        <w:tc>
          <w:tcPr>
            <w:tcW w:w="7733" w:type="dxa"/>
            <w:vAlign w:val="center"/>
          </w:tcPr>
          <w:p w:rsidR="005A2A63" w:rsidRPr="0063155C" w:rsidRDefault="005A2A63" w:rsidP="00D20C36">
            <w:pPr>
              <w:autoSpaceDE w:val="0"/>
              <w:autoSpaceDN w:val="0"/>
              <w:adjustRightInd w:val="0"/>
              <w:spacing w:after="0" w:line="240" w:lineRule="auto"/>
              <w:rPr>
                <w:rFonts w:ascii="Times New Roman" w:hAnsi="Times New Roman"/>
                <w:bCs/>
                <w:sz w:val="24"/>
                <w:szCs w:val="24"/>
              </w:rPr>
            </w:pPr>
            <w:r w:rsidRPr="0063155C">
              <w:rPr>
                <w:rFonts w:ascii="Times New Roman" w:hAnsi="Times New Roman"/>
                <w:bCs/>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5A2A63" w:rsidRPr="0063155C" w:rsidTr="00D20C36">
        <w:trPr>
          <w:trHeight w:val="416"/>
        </w:trPr>
        <w:tc>
          <w:tcPr>
            <w:tcW w:w="1589" w:type="dxa"/>
            <w:vAlign w:val="center"/>
          </w:tcPr>
          <w:p w:rsidR="005A2A63" w:rsidRPr="0063155C" w:rsidRDefault="005A2A63" w:rsidP="00D20C36">
            <w:pPr>
              <w:suppressAutoHyphens/>
              <w:spacing w:after="0" w:line="240" w:lineRule="auto"/>
              <w:jc w:val="center"/>
              <w:rPr>
                <w:rFonts w:ascii="Times New Roman" w:hAnsi="Times New Roman"/>
                <w:bCs/>
                <w:sz w:val="24"/>
                <w:szCs w:val="24"/>
              </w:rPr>
            </w:pPr>
            <w:r w:rsidRPr="0063155C">
              <w:rPr>
                <w:rFonts w:ascii="Times New Roman" w:hAnsi="Times New Roman"/>
                <w:bCs/>
                <w:sz w:val="24"/>
                <w:szCs w:val="24"/>
              </w:rPr>
              <w:t>ЛР 14</w:t>
            </w:r>
          </w:p>
        </w:tc>
        <w:tc>
          <w:tcPr>
            <w:tcW w:w="7733" w:type="dxa"/>
            <w:vAlign w:val="center"/>
          </w:tcPr>
          <w:p w:rsidR="005A2A63" w:rsidRPr="0063155C" w:rsidRDefault="005A2A63" w:rsidP="00D20C36">
            <w:pPr>
              <w:autoSpaceDE w:val="0"/>
              <w:autoSpaceDN w:val="0"/>
              <w:adjustRightInd w:val="0"/>
              <w:spacing w:after="0" w:line="240" w:lineRule="auto"/>
              <w:rPr>
                <w:rFonts w:ascii="Times New Roman" w:hAnsi="Times New Roman"/>
                <w:bCs/>
                <w:sz w:val="24"/>
                <w:szCs w:val="24"/>
              </w:rPr>
            </w:pPr>
            <w:r w:rsidRPr="0063155C">
              <w:rPr>
                <w:rFonts w:ascii="Times New Roman" w:hAnsi="Times New Roman"/>
                <w:bCs/>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5A2A63" w:rsidRPr="0063155C" w:rsidTr="00D20C36">
        <w:trPr>
          <w:trHeight w:val="1587"/>
        </w:trPr>
        <w:tc>
          <w:tcPr>
            <w:tcW w:w="1589" w:type="dxa"/>
            <w:vAlign w:val="center"/>
          </w:tcPr>
          <w:p w:rsidR="005A2A63" w:rsidRPr="0063155C" w:rsidRDefault="005A2A63" w:rsidP="00D20C36">
            <w:pPr>
              <w:suppressAutoHyphens/>
              <w:spacing w:after="0" w:line="240" w:lineRule="auto"/>
              <w:jc w:val="center"/>
              <w:rPr>
                <w:rFonts w:ascii="Times New Roman" w:hAnsi="Times New Roman"/>
                <w:iCs/>
                <w:sz w:val="24"/>
                <w:szCs w:val="24"/>
              </w:rPr>
            </w:pPr>
            <w:r w:rsidRPr="0063155C">
              <w:rPr>
                <w:rFonts w:ascii="Times New Roman" w:hAnsi="Times New Roman"/>
                <w:bCs/>
                <w:sz w:val="24"/>
                <w:szCs w:val="24"/>
              </w:rPr>
              <w:t>МР 01</w:t>
            </w:r>
          </w:p>
        </w:tc>
        <w:tc>
          <w:tcPr>
            <w:tcW w:w="7733" w:type="dxa"/>
            <w:vAlign w:val="center"/>
          </w:tcPr>
          <w:p w:rsidR="005A2A63" w:rsidRPr="0063155C" w:rsidRDefault="005A2A63" w:rsidP="00D20C36">
            <w:pPr>
              <w:autoSpaceDE w:val="0"/>
              <w:autoSpaceDN w:val="0"/>
              <w:adjustRightInd w:val="0"/>
              <w:spacing w:after="0" w:line="240" w:lineRule="auto"/>
              <w:rPr>
                <w:rFonts w:ascii="Times New Roman" w:hAnsi="Times New Roman"/>
                <w:i/>
                <w:sz w:val="24"/>
                <w:szCs w:val="24"/>
              </w:rPr>
            </w:pPr>
            <w:r w:rsidRPr="0063155C">
              <w:rPr>
                <w:rFonts w:ascii="Times New Roman" w:hAnsi="Times New Roman"/>
                <w:bCs/>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5A2A63" w:rsidRPr="0063155C" w:rsidTr="00D20C36">
        <w:trPr>
          <w:trHeight w:val="1020"/>
        </w:trPr>
        <w:tc>
          <w:tcPr>
            <w:tcW w:w="1589" w:type="dxa"/>
            <w:vAlign w:val="center"/>
          </w:tcPr>
          <w:p w:rsidR="005A2A63" w:rsidRPr="0063155C" w:rsidRDefault="005A2A63" w:rsidP="00D20C36">
            <w:pPr>
              <w:suppressAutoHyphens/>
              <w:spacing w:after="0" w:line="240" w:lineRule="auto"/>
              <w:jc w:val="center"/>
              <w:rPr>
                <w:rFonts w:ascii="Times New Roman" w:hAnsi="Times New Roman"/>
                <w:i/>
                <w:sz w:val="24"/>
                <w:szCs w:val="24"/>
              </w:rPr>
            </w:pPr>
            <w:r w:rsidRPr="0063155C">
              <w:rPr>
                <w:rFonts w:ascii="Times New Roman" w:hAnsi="Times New Roman"/>
                <w:bCs/>
                <w:sz w:val="24"/>
                <w:szCs w:val="24"/>
              </w:rPr>
              <w:lastRenderedPageBreak/>
              <w:t>МР 02</w:t>
            </w:r>
          </w:p>
        </w:tc>
        <w:tc>
          <w:tcPr>
            <w:tcW w:w="7733" w:type="dxa"/>
            <w:vAlign w:val="center"/>
          </w:tcPr>
          <w:p w:rsidR="005A2A63" w:rsidRPr="0063155C" w:rsidRDefault="005A2A63" w:rsidP="00D20C36">
            <w:pPr>
              <w:autoSpaceDE w:val="0"/>
              <w:autoSpaceDN w:val="0"/>
              <w:adjustRightInd w:val="0"/>
              <w:spacing w:after="0" w:line="240" w:lineRule="auto"/>
              <w:rPr>
                <w:rFonts w:ascii="Times New Roman" w:hAnsi="Times New Roman"/>
                <w:i/>
                <w:sz w:val="24"/>
                <w:szCs w:val="24"/>
              </w:rPr>
            </w:pPr>
            <w:r w:rsidRPr="0063155C">
              <w:rPr>
                <w:rFonts w:ascii="Times New Roman" w:hAnsi="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5A2A63" w:rsidRPr="0063155C" w:rsidTr="00D20C36">
        <w:trPr>
          <w:trHeight w:val="1247"/>
        </w:trPr>
        <w:tc>
          <w:tcPr>
            <w:tcW w:w="1589" w:type="dxa"/>
            <w:vAlign w:val="center"/>
          </w:tcPr>
          <w:p w:rsidR="005A2A63" w:rsidRPr="0063155C" w:rsidRDefault="005A2A63" w:rsidP="00D20C36">
            <w:pPr>
              <w:suppressAutoHyphens/>
              <w:spacing w:after="0" w:line="240" w:lineRule="auto"/>
              <w:jc w:val="center"/>
              <w:rPr>
                <w:rFonts w:ascii="Times New Roman" w:hAnsi="Times New Roman"/>
                <w:i/>
                <w:sz w:val="24"/>
                <w:szCs w:val="24"/>
              </w:rPr>
            </w:pPr>
            <w:r w:rsidRPr="0063155C">
              <w:rPr>
                <w:rFonts w:ascii="Times New Roman" w:hAnsi="Times New Roman"/>
                <w:bCs/>
                <w:sz w:val="24"/>
                <w:szCs w:val="24"/>
              </w:rPr>
              <w:t>МР 03</w:t>
            </w:r>
          </w:p>
        </w:tc>
        <w:tc>
          <w:tcPr>
            <w:tcW w:w="7733" w:type="dxa"/>
            <w:vAlign w:val="center"/>
          </w:tcPr>
          <w:p w:rsidR="005A2A63" w:rsidRPr="0063155C" w:rsidRDefault="005A2A63" w:rsidP="00D20C36">
            <w:pPr>
              <w:autoSpaceDE w:val="0"/>
              <w:autoSpaceDN w:val="0"/>
              <w:adjustRightInd w:val="0"/>
              <w:spacing w:after="0" w:line="240" w:lineRule="auto"/>
              <w:rPr>
                <w:rFonts w:ascii="Times New Roman" w:hAnsi="Times New Roman"/>
                <w:bCs/>
                <w:sz w:val="24"/>
                <w:szCs w:val="24"/>
              </w:rPr>
            </w:pPr>
            <w:r w:rsidRPr="0063155C">
              <w:rPr>
                <w:rFonts w:ascii="Times New Roman" w:hAnsi="Times New Roman"/>
                <w:bCs/>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5A2A63" w:rsidRPr="0063155C" w:rsidTr="00D20C36">
        <w:trPr>
          <w:trHeight w:val="1814"/>
        </w:trPr>
        <w:tc>
          <w:tcPr>
            <w:tcW w:w="1589" w:type="dxa"/>
            <w:vAlign w:val="center"/>
          </w:tcPr>
          <w:p w:rsidR="005A2A63" w:rsidRPr="0063155C" w:rsidRDefault="005A2A63" w:rsidP="00D20C36">
            <w:pPr>
              <w:suppressAutoHyphens/>
              <w:spacing w:after="0" w:line="240" w:lineRule="auto"/>
              <w:jc w:val="center"/>
              <w:rPr>
                <w:rFonts w:ascii="Times New Roman" w:hAnsi="Times New Roman"/>
                <w:i/>
                <w:sz w:val="24"/>
                <w:szCs w:val="24"/>
              </w:rPr>
            </w:pPr>
            <w:r w:rsidRPr="0063155C">
              <w:rPr>
                <w:rFonts w:ascii="Times New Roman" w:hAnsi="Times New Roman"/>
                <w:bCs/>
                <w:sz w:val="24"/>
                <w:szCs w:val="24"/>
              </w:rPr>
              <w:t>МР 04</w:t>
            </w:r>
          </w:p>
        </w:tc>
        <w:tc>
          <w:tcPr>
            <w:tcW w:w="7733" w:type="dxa"/>
            <w:vAlign w:val="center"/>
          </w:tcPr>
          <w:p w:rsidR="005A2A63" w:rsidRPr="0063155C" w:rsidRDefault="005A2A63" w:rsidP="00D20C36">
            <w:pPr>
              <w:autoSpaceDE w:val="0"/>
              <w:autoSpaceDN w:val="0"/>
              <w:adjustRightInd w:val="0"/>
              <w:spacing w:after="0" w:line="240" w:lineRule="auto"/>
              <w:rPr>
                <w:rFonts w:ascii="Times New Roman" w:hAnsi="Times New Roman"/>
                <w:i/>
                <w:sz w:val="24"/>
                <w:szCs w:val="24"/>
              </w:rPr>
            </w:pPr>
            <w:r w:rsidRPr="0063155C">
              <w:rPr>
                <w:rFonts w:ascii="Times New Roman" w:hAnsi="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5A2A63" w:rsidRPr="0063155C" w:rsidTr="00D20C36">
        <w:trPr>
          <w:trHeight w:val="1531"/>
        </w:trPr>
        <w:tc>
          <w:tcPr>
            <w:tcW w:w="1589" w:type="dxa"/>
            <w:vAlign w:val="center"/>
          </w:tcPr>
          <w:p w:rsidR="005A2A63" w:rsidRPr="0063155C" w:rsidRDefault="005A2A63" w:rsidP="00D20C36">
            <w:pPr>
              <w:suppressAutoHyphens/>
              <w:spacing w:after="0" w:line="240" w:lineRule="auto"/>
              <w:jc w:val="center"/>
              <w:rPr>
                <w:rFonts w:ascii="Times New Roman" w:hAnsi="Times New Roman"/>
                <w:i/>
                <w:sz w:val="24"/>
                <w:szCs w:val="24"/>
              </w:rPr>
            </w:pPr>
            <w:r w:rsidRPr="0063155C">
              <w:rPr>
                <w:rFonts w:ascii="Times New Roman" w:hAnsi="Times New Roman"/>
                <w:bCs/>
                <w:sz w:val="24"/>
                <w:szCs w:val="24"/>
              </w:rPr>
              <w:t>МР 05</w:t>
            </w:r>
          </w:p>
        </w:tc>
        <w:tc>
          <w:tcPr>
            <w:tcW w:w="7733" w:type="dxa"/>
            <w:vAlign w:val="center"/>
          </w:tcPr>
          <w:p w:rsidR="005A2A63" w:rsidRPr="0063155C" w:rsidRDefault="005A2A63" w:rsidP="00D20C36">
            <w:pPr>
              <w:autoSpaceDE w:val="0"/>
              <w:autoSpaceDN w:val="0"/>
              <w:adjustRightInd w:val="0"/>
              <w:spacing w:after="0" w:line="240" w:lineRule="auto"/>
              <w:rPr>
                <w:rFonts w:ascii="Times New Roman" w:hAnsi="Times New Roman"/>
                <w:bCs/>
                <w:sz w:val="24"/>
                <w:szCs w:val="24"/>
              </w:rPr>
            </w:pPr>
            <w:r w:rsidRPr="0063155C">
              <w:rPr>
                <w:rFonts w:ascii="Times New Roman" w:hAnsi="Times New Roman"/>
                <w:bCs/>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5A2A63" w:rsidRPr="0063155C" w:rsidTr="00D20C36">
        <w:trPr>
          <w:trHeight w:val="680"/>
        </w:trPr>
        <w:tc>
          <w:tcPr>
            <w:tcW w:w="1589" w:type="dxa"/>
            <w:vAlign w:val="center"/>
          </w:tcPr>
          <w:p w:rsidR="005A2A63" w:rsidRPr="0063155C" w:rsidRDefault="005A2A63" w:rsidP="00D20C36">
            <w:pPr>
              <w:suppressAutoHyphens/>
              <w:spacing w:after="0" w:line="240" w:lineRule="auto"/>
              <w:jc w:val="center"/>
              <w:rPr>
                <w:rFonts w:ascii="Times New Roman" w:hAnsi="Times New Roman"/>
                <w:bCs/>
                <w:sz w:val="24"/>
                <w:szCs w:val="24"/>
              </w:rPr>
            </w:pPr>
            <w:r w:rsidRPr="0063155C">
              <w:rPr>
                <w:rFonts w:ascii="Times New Roman" w:hAnsi="Times New Roman"/>
                <w:bCs/>
                <w:sz w:val="24"/>
                <w:szCs w:val="24"/>
              </w:rPr>
              <w:t>МР 06</w:t>
            </w:r>
          </w:p>
        </w:tc>
        <w:tc>
          <w:tcPr>
            <w:tcW w:w="7733" w:type="dxa"/>
            <w:vAlign w:val="center"/>
          </w:tcPr>
          <w:p w:rsidR="005A2A63" w:rsidRPr="0063155C" w:rsidRDefault="005A2A63" w:rsidP="00D20C36">
            <w:pPr>
              <w:autoSpaceDE w:val="0"/>
              <w:autoSpaceDN w:val="0"/>
              <w:adjustRightInd w:val="0"/>
              <w:spacing w:after="0" w:line="240" w:lineRule="auto"/>
              <w:rPr>
                <w:rFonts w:ascii="Times New Roman" w:hAnsi="Times New Roman"/>
                <w:bCs/>
                <w:sz w:val="24"/>
                <w:szCs w:val="24"/>
              </w:rPr>
            </w:pPr>
            <w:r w:rsidRPr="0063155C">
              <w:rPr>
                <w:rStyle w:val="fontstyle01"/>
                <w:rFonts w:ascii="Times New Roman" w:hAnsi="Times New Roman"/>
                <w:sz w:val="24"/>
                <w:szCs w:val="24"/>
              </w:rPr>
              <w:t>Умение определять назначение и функции различных социальных институтов</w:t>
            </w:r>
          </w:p>
        </w:tc>
      </w:tr>
      <w:tr w:rsidR="005A2A63" w:rsidRPr="0063155C" w:rsidTr="00D20C36">
        <w:trPr>
          <w:trHeight w:val="1020"/>
        </w:trPr>
        <w:tc>
          <w:tcPr>
            <w:tcW w:w="1589" w:type="dxa"/>
            <w:vAlign w:val="center"/>
          </w:tcPr>
          <w:p w:rsidR="005A2A63" w:rsidRPr="0063155C" w:rsidRDefault="005A2A63" w:rsidP="00D20C36">
            <w:pPr>
              <w:suppressAutoHyphens/>
              <w:spacing w:after="0" w:line="240" w:lineRule="auto"/>
              <w:jc w:val="center"/>
              <w:rPr>
                <w:rFonts w:ascii="Times New Roman" w:hAnsi="Times New Roman"/>
                <w:bCs/>
                <w:sz w:val="24"/>
                <w:szCs w:val="24"/>
              </w:rPr>
            </w:pPr>
            <w:r w:rsidRPr="0063155C">
              <w:rPr>
                <w:rFonts w:ascii="Times New Roman" w:hAnsi="Times New Roman"/>
                <w:bCs/>
                <w:sz w:val="24"/>
                <w:szCs w:val="24"/>
              </w:rPr>
              <w:t>МР 07</w:t>
            </w:r>
          </w:p>
        </w:tc>
        <w:tc>
          <w:tcPr>
            <w:tcW w:w="7733" w:type="dxa"/>
            <w:vAlign w:val="center"/>
          </w:tcPr>
          <w:p w:rsidR="005A2A63" w:rsidRPr="0063155C" w:rsidRDefault="005A2A63" w:rsidP="00D20C36">
            <w:pPr>
              <w:autoSpaceDE w:val="0"/>
              <w:autoSpaceDN w:val="0"/>
              <w:adjustRightInd w:val="0"/>
              <w:spacing w:after="0" w:line="240" w:lineRule="auto"/>
              <w:rPr>
                <w:rStyle w:val="fontstyle01"/>
                <w:rFonts w:ascii="Times New Roman" w:hAnsi="Times New Roman"/>
                <w:sz w:val="24"/>
                <w:szCs w:val="24"/>
              </w:rPr>
            </w:pPr>
            <w:r w:rsidRPr="0063155C">
              <w:rPr>
                <w:rStyle w:val="fontstyle01"/>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5A2A63" w:rsidRPr="0063155C" w:rsidTr="00D20C36">
        <w:trPr>
          <w:trHeight w:val="1871"/>
        </w:trPr>
        <w:tc>
          <w:tcPr>
            <w:tcW w:w="1589" w:type="dxa"/>
            <w:vAlign w:val="center"/>
          </w:tcPr>
          <w:p w:rsidR="005A2A63" w:rsidRPr="0063155C" w:rsidRDefault="005A2A63" w:rsidP="00D20C36">
            <w:pPr>
              <w:suppressAutoHyphens/>
              <w:spacing w:after="0" w:line="240" w:lineRule="auto"/>
              <w:jc w:val="center"/>
              <w:rPr>
                <w:rFonts w:ascii="Times New Roman" w:hAnsi="Times New Roman"/>
                <w:i/>
                <w:sz w:val="24"/>
                <w:szCs w:val="24"/>
              </w:rPr>
            </w:pPr>
            <w:r w:rsidRPr="0063155C">
              <w:rPr>
                <w:rFonts w:ascii="Times New Roman" w:hAnsi="Times New Roman"/>
                <w:sz w:val="24"/>
                <w:szCs w:val="24"/>
              </w:rPr>
              <w:t>ПРб 01</w:t>
            </w:r>
          </w:p>
        </w:tc>
        <w:tc>
          <w:tcPr>
            <w:tcW w:w="7733" w:type="dxa"/>
            <w:vAlign w:val="center"/>
          </w:tcPr>
          <w:p w:rsidR="005A2A63" w:rsidRPr="0063155C" w:rsidRDefault="005A2A63" w:rsidP="00D20C36">
            <w:pPr>
              <w:autoSpaceDE w:val="0"/>
              <w:autoSpaceDN w:val="0"/>
              <w:adjustRightInd w:val="0"/>
              <w:spacing w:after="0" w:line="240" w:lineRule="auto"/>
              <w:rPr>
                <w:rFonts w:ascii="Times New Roman" w:hAnsi="Times New Roman"/>
                <w:i/>
                <w:sz w:val="24"/>
                <w:szCs w:val="24"/>
              </w:rPr>
            </w:pPr>
            <w:r w:rsidRPr="0063155C">
              <w:rPr>
                <w:rFonts w:ascii="Times New Roman" w:hAnsi="Times New Roman"/>
                <w:sz w:val="24"/>
                <w:szCs w:val="24"/>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tc>
      </w:tr>
      <w:tr w:rsidR="005A2A63" w:rsidRPr="0063155C" w:rsidTr="00D20C36">
        <w:trPr>
          <w:trHeight w:val="794"/>
        </w:trPr>
        <w:tc>
          <w:tcPr>
            <w:tcW w:w="1589" w:type="dxa"/>
            <w:vAlign w:val="center"/>
          </w:tcPr>
          <w:p w:rsidR="005A2A63" w:rsidRPr="0063155C" w:rsidRDefault="005A2A63"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t>ПРб 02</w:t>
            </w:r>
          </w:p>
        </w:tc>
        <w:tc>
          <w:tcPr>
            <w:tcW w:w="7733" w:type="dxa"/>
            <w:vAlign w:val="center"/>
          </w:tcPr>
          <w:p w:rsidR="005A2A63" w:rsidRPr="0063155C" w:rsidRDefault="005A2A63" w:rsidP="00D20C36">
            <w:pPr>
              <w:autoSpaceDE w:val="0"/>
              <w:autoSpaceDN w:val="0"/>
              <w:adjustRightInd w:val="0"/>
              <w:spacing w:after="0" w:line="240" w:lineRule="auto"/>
              <w:rPr>
                <w:rFonts w:ascii="Times New Roman" w:hAnsi="Times New Roman"/>
                <w:i/>
                <w:sz w:val="24"/>
                <w:szCs w:val="24"/>
              </w:rPr>
            </w:pPr>
            <w:r w:rsidRPr="0063155C">
              <w:rPr>
                <w:rFonts w:ascii="Times New Roman" w:hAnsi="Times New Roman"/>
                <w:sz w:val="24"/>
                <w:szCs w:val="24"/>
              </w:rPr>
              <w:t>Знание основ государственной системы, российского законодательства, направленных на защиту населения от внешних и внутренних угроз</w:t>
            </w:r>
          </w:p>
        </w:tc>
      </w:tr>
      <w:tr w:rsidR="005A2A63" w:rsidRPr="0063155C" w:rsidTr="00D20C36">
        <w:trPr>
          <w:trHeight w:val="1020"/>
        </w:trPr>
        <w:tc>
          <w:tcPr>
            <w:tcW w:w="1589" w:type="dxa"/>
            <w:vAlign w:val="center"/>
          </w:tcPr>
          <w:p w:rsidR="005A2A63" w:rsidRPr="0063155C" w:rsidRDefault="005A2A63"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t>ПРб 03</w:t>
            </w:r>
          </w:p>
          <w:p w:rsidR="005A2A63" w:rsidRPr="0063155C" w:rsidRDefault="005A2A63" w:rsidP="00D20C36">
            <w:pPr>
              <w:suppressAutoHyphens/>
              <w:spacing w:after="0" w:line="240" w:lineRule="auto"/>
              <w:jc w:val="center"/>
              <w:rPr>
                <w:rFonts w:ascii="Times New Roman" w:hAnsi="Times New Roman"/>
                <w:sz w:val="24"/>
                <w:szCs w:val="24"/>
              </w:rPr>
            </w:pPr>
          </w:p>
        </w:tc>
        <w:tc>
          <w:tcPr>
            <w:tcW w:w="7733" w:type="dxa"/>
            <w:vAlign w:val="center"/>
          </w:tcPr>
          <w:p w:rsidR="005A2A63" w:rsidRPr="0063155C" w:rsidRDefault="005A2A63" w:rsidP="00D20C36">
            <w:pPr>
              <w:autoSpaceDE w:val="0"/>
              <w:autoSpaceDN w:val="0"/>
              <w:adjustRightInd w:val="0"/>
              <w:spacing w:after="0" w:line="240" w:lineRule="auto"/>
              <w:rPr>
                <w:rFonts w:ascii="Times New Roman" w:hAnsi="Times New Roman"/>
                <w:i/>
                <w:sz w:val="24"/>
                <w:szCs w:val="24"/>
              </w:rPr>
            </w:pPr>
            <w:r w:rsidRPr="0063155C">
              <w:rPr>
                <w:rFonts w:ascii="Times New Roman" w:hAnsi="Times New Roman"/>
                <w:sz w:val="24"/>
                <w:szCs w:val="24"/>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tc>
      </w:tr>
      <w:tr w:rsidR="005A2A63" w:rsidRPr="0063155C" w:rsidTr="00D20C36">
        <w:trPr>
          <w:trHeight w:val="1020"/>
        </w:trPr>
        <w:tc>
          <w:tcPr>
            <w:tcW w:w="1589" w:type="dxa"/>
            <w:vAlign w:val="center"/>
          </w:tcPr>
          <w:p w:rsidR="005A2A63" w:rsidRPr="0063155C" w:rsidRDefault="005A2A63"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t>ПРб 04</w:t>
            </w:r>
          </w:p>
        </w:tc>
        <w:tc>
          <w:tcPr>
            <w:tcW w:w="7733" w:type="dxa"/>
            <w:vAlign w:val="center"/>
          </w:tcPr>
          <w:p w:rsidR="005A2A63" w:rsidRPr="0063155C" w:rsidRDefault="005A2A63" w:rsidP="00D20C36">
            <w:pPr>
              <w:autoSpaceDE w:val="0"/>
              <w:autoSpaceDN w:val="0"/>
              <w:adjustRightInd w:val="0"/>
              <w:spacing w:after="0" w:line="240" w:lineRule="auto"/>
              <w:rPr>
                <w:rFonts w:ascii="Times New Roman" w:hAnsi="Times New Roman"/>
                <w:i/>
                <w:sz w:val="24"/>
                <w:szCs w:val="24"/>
              </w:rPr>
            </w:pPr>
            <w:r w:rsidRPr="0063155C">
              <w:rPr>
                <w:rFonts w:ascii="Times New Roman" w:hAnsi="Times New Roman"/>
                <w:sz w:val="24"/>
                <w:szCs w:val="24"/>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tc>
      </w:tr>
      <w:tr w:rsidR="005A2A63" w:rsidRPr="0063155C" w:rsidTr="00D20C36">
        <w:trPr>
          <w:trHeight w:val="737"/>
        </w:trPr>
        <w:tc>
          <w:tcPr>
            <w:tcW w:w="1589" w:type="dxa"/>
            <w:vAlign w:val="center"/>
          </w:tcPr>
          <w:p w:rsidR="005A2A63" w:rsidRPr="0063155C" w:rsidRDefault="005A2A63"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t>ПРб 05</w:t>
            </w:r>
          </w:p>
          <w:p w:rsidR="005A2A63" w:rsidRPr="0063155C" w:rsidRDefault="005A2A63" w:rsidP="00D20C36">
            <w:pPr>
              <w:suppressAutoHyphens/>
              <w:spacing w:after="0" w:line="240" w:lineRule="auto"/>
              <w:jc w:val="center"/>
              <w:rPr>
                <w:rFonts w:ascii="Times New Roman" w:hAnsi="Times New Roman"/>
                <w:sz w:val="24"/>
                <w:szCs w:val="24"/>
              </w:rPr>
            </w:pPr>
          </w:p>
        </w:tc>
        <w:tc>
          <w:tcPr>
            <w:tcW w:w="7733" w:type="dxa"/>
            <w:vAlign w:val="center"/>
          </w:tcPr>
          <w:p w:rsidR="005A2A63" w:rsidRPr="0063155C" w:rsidRDefault="005A2A63" w:rsidP="00D20C36">
            <w:pPr>
              <w:autoSpaceDE w:val="0"/>
              <w:autoSpaceDN w:val="0"/>
              <w:adjustRightInd w:val="0"/>
              <w:spacing w:after="0" w:line="240" w:lineRule="auto"/>
              <w:rPr>
                <w:rFonts w:ascii="Times New Roman" w:hAnsi="Times New Roman"/>
                <w:i/>
                <w:sz w:val="24"/>
                <w:szCs w:val="24"/>
              </w:rPr>
            </w:pPr>
            <w:r w:rsidRPr="0063155C">
              <w:rPr>
                <w:rFonts w:ascii="Times New Roman" w:hAnsi="Times New Roman"/>
                <w:sz w:val="24"/>
                <w:szCs w:val="24"/>
              </w:rPr>
              <w:t>Знание распространённых опасных и чрезвычайных ситуаций природного, техногенного и социального характера</w:t>
            </w:r>
          </w:p>
        </w:tc>
      </w:tr>
      <w:tr w:rsidR="005A2A63" w:rsidRPr="0063155C" w:rsidTr="00D20C36">
        <w:trPr>
          <w:trHeight w:val="737"/>
        </w:trPr>
        <w:tc>
          <w:tcPr>
            <w:tcW w:w="1589" w:type="dxa"/>
            <w:vAlign w:val="center"/>
          </w:tcPr>
          <w:p w:rsidR="005A2A63" w:rsidRPr="0063155C" w:rsidRDefault="005A2A63"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t>ПРб 06</w:t>
            </w:r>
          </w:p>
        </w:tc>
        <w:tc>
          <w:tcPr>
            <w:tcW w:w="7733" w:type="dxa"/>
            <w:vAlign w:val="center"/>
          </w:tcPr>
          <w:p w:rsidR="005A2A63" w:rsidRPr="0063155C" w:rsidRDefault="005A2A63" w:rsidP="00D20C36">
            <w:pPr>
              <w:autoSpaceDE w:val="0"/>
              <w:autoSpaceDN w:val="0"/>
              <w:adjustRightInd w:val="0"/>
              <w:spacing w:after="0" w:line="240" w:lineRule="auto"/>
              <w:rPr>
                <w:rFonts w:ascii="Times New Roman" w:hAnsi="Times New Roman"/>
                <w:i/>
                <w:sz w:val="24"/>
                <w:szCs w:val="24"/>
              </w:rPr>
            </w:pPr>
            <w:r w:rsidRPr="0063155C">
              <w:rPr>
                <w:rFonts w:ascii="Times New Roman" w:hAnsi="Times New Roman"/>
                <w:sz w:val="24"/>
                <w:szCs w:val="24"/>
              </w:rPr>
              <w:t>Знание факторов, пагубно влияющих на здоровье человека, исключение из своей жизни вредных привычек (курения, пьянства и т. д.)</w:t>
            </w:r>
          </w:p>
        </w:tc>
      </w:tr>
      <w:tr w:rsidR="005A2A63" w:rsidRPr="0063155C" w:rsidTr="00D20C36">
        <w:trPr>
          <w:trHeight w:val="1020"/>
        </w:trPr>
        <w:tc>
          <w:tcPr>
            <w:tcW w:w="1589" w:type="dxa"/>
            <w:vAlign w:val="center"/>
          </w:tcPr>
          <w:p w:rsidR="005A2A63" w:rsidRPr="0063155C" w:rsidRDefault="005A2A63"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lastRenderedPageBreak/>
              <w:t>ПРб07.</w:t>
            </w:r>
          </w:p>
          <w:p w:rsidR="005A2A63" w:rsidRPr="0063155C" w:rsidRDefault="005A2A63" w:rsidP="00D20C36">
            <w:pPr>
              <w:suppressAutoHyphens/>
              <w:spacing w:after="0" w:line="240" w:lineRule="auto"/>
              <w:jc w:val="center"/>
              <w:rPr>
                <w:rFonts w:ascii="Times New Roman" w:hAnsi="Times New Roman"/>
                <w:sz w:val="24"/>
                <w:szCs w:val="24"/>
              </w:rPr>
            </w:pPr>
          </w:p>
        </w:tc>
        <w:tc>
          <w:tcPr>
            <w:tcW w:w="7733" w:type="dxa"/>
            <w:vAlign w:val="center"/>
          </w:tcPr>
          <w:p w:rsidR="005A2A63" w:rsidRPr="0063155C" w:rsidRDefault="005A2A63" w:rsidP="00D20C36">
            <w:pPr>
              <w:autoSpaceDE w:val="0"/>
              <w:autoSpaceDN w:val="0"/>
              <w:adjustRightInd w:val="0"/>
              <w:spacing w:after="0" w:line="240" w:lineRule="auto"/>
              <w:rPr>
                <w:rFonts w:ascii="Times New Roman" w:hAnsi="Times New Roman"/>
                <w:i/>
                <w:sz w:val="24"/>
                <w:szCs w:val="24"/>
              </w:rPr>
            </w:pPr>
            <w:r w:rsidRPr="0063155C">
              <w:rPr>
                <w:rFonts w:ascii="Times New Roman" w:hAnsi="Times New Roman"/>
                <w:sz w:val="24"/>
                <w:szCs w:val="24"/>
              </w:rPr>
              <w:t>Знание основных мер защиты (в том числе в области гражданской обороны) и правил поведения в условиях опасных и чрезвычайных ситуаций</w:t>
            </w:r>
          </w:p>
        </w:tc>
      </w:tr>
      <w:tr w:rsidR="005A2A63" w:rsidRPr="0063155C" w:rsidTr="00D20C36">
        <w:trPr>
          <w:trHeight w:val="1020"/>
        </w:trPr>
        <w:tc>
          <w:tcPr>
            <w:tcW w:w="1589" w:type="dxa"/>
            <w:vAlign w:val="center"/>
          </w:tcPr>
          <w:p w:rsidR="005A2A63" w:rsidRPr="0063155C" w:rsidRDefault="005A2A63"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t>ПРб 08</w:t>
            </w:r>
          </w:p>
        </w:tc>
        <w:tc>
          <w:tcPr>
            <w:tcW w:w="7733" w:type="dxa"/>
            <w:vAlign w:val="center"/>
          </w:tcPr>
          <w:p w:rsidR="005A2A63" w:rsidRPr="0063155C" w:rsidRDefault="005A2A63" w:rsidP="00D20C36">
            <w:pPr>
              <w:autoSpaceDE w:val="0"/>
              <w:autoSpaceDN w:val="0"/>
              <w:adjustRightInd w:val="0"/>
              <w:spacing w:after="0" w:line="240" w:lineRule="auto"/>
              <w:rPr>
                <w:rFonts w:ascii="Times New Roman" w:hAnsi="Times New Roman"/>
                <w:i/>
                <w:sz w:val="24"/>
                <w:szCs w:val="24"/>
              </w:rPr>
            </w:pPr>
            <w:r w:rsidRPr="0063155C">
              <w:rPr>
                <w:rFonts w:ascii="Times New Roman" w:hAnsi="Times New Roman"/>
                <w:sz w:val="24"/>
                <w:szCs w:val="24"/>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tc>
      </w:tr>
      <w:tr w:rsidR="005A2A63" w:rsidRPr="0063155C" w:rsidTr="00D20C36">
        <w:trPr>
          <w:trHeight w:val="1020"/>
        </w:trPr>
        <w:tc>
          <w:tcPr>
            <w:tcW w:w="1589" w:type="dxa"/>
            <w:vAlign w:val="center"/>
          </w:tcPr>
          <w:p w:rsidR="005A2A63" w:rsidRPr="0063155C" w:rsidRDefault="005A2A63"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t>ПРб09</w:t>
            </w:r>
          </w:p>
        </w:tc>
        <w:tc>
          <w:tcPr>
            <w:tcW w:w="7733" w:type="dxa"/>
            <w:vAlign w:val="center"/>
          </w:tcPr>
          <w:p w:rsidR="005A2A63" w:rsidRPr="0063155C" w:rsidRDefault="005A2A63" w:rsidP="00D20C36">
            <w:pPr>
              <w:autoSpaceDE w:val="0"/>
              <w:autoSpaceDN w:val="0"/>
              <w:adjustRightInd w:val="0"/>
              <w:spacing w:after="0" w:line="240" w:lineRule="auto"/>
              <w:rPr>
                <w:rFonts w:ascii="Times New Roman" w:hAnsi="Times New Roman"/>
                <w:i/>
                <w:sz w:val="24"/>
                <w:szCs w:val="24"/>
              </w:rPr>
            </w:pPr>
            <w:r w:rsidRPr="0063155C">
              <w:rPr>
                <w:rFonts w:ascii="Times New Roman" w:hAnsi="Times New Roman"/>
                <w:sz w:val="24"/>
                <w:szCs w:val="24"/>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tc>
      </w:tr>
      <w:tr w:rsidR="005A2A63" w:rsidRPr="0063155C" w:rsidTr="00D20C36">
        <w:trPr>
          <w:trHeight w:val="1871"/>
        </w:trPr>
        <w:tc>
          <w:tcPr>
            <w:tcW w:w="1589" w:type="dxa"/>
            <w:vAlign w:val="center"/>
          </w:tcPr>
          <w:p w:rsidR="005A2A63" w:rsidRPr="0063155C" w:rsidRDefault="005A2A63"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t>ПРб 10</w:t>
            </w:r>
          </w:p>
        </w:tc>
        <w:tc>
          <w:tcPr>
            <w:tcW w:w="7733" w:type="dxa"/>
            <w:vAlign w:val="center"/>
          </w:tcPr>
          <w:p w:rsidR="005A2A63" w:rsidRPr="0063155C" w:rsidRDefault="005A2A63" w:rsidP="00D20C36">
            <w:pPr>
              <w:autoSpaceDE w:val="0"/>
              <w:autoSpaceDN w:val="0"/>
              <w:adjustRightInd w:val="0"/>
              <w:spacing w:after="0" w:line="240" w:lineRule="auto"/>
              <w:rPr>
                <w:rFonts w:ascii="Times New Roman" w:hAnsi="Times New Roman"/>
                <w:i/>
                <w:sz w:val="24"/>
                <w:szCs w:val="24"/>
              </w:rPr>
            </w:pPr>
            <w:r w:rsidRPr="0063155C">
              <w:rPr>
                <w:rFonts w:ascii="Times New Roman" w:hAnsi="Times New Roman"/>
                <w:sz w:val="24"/>
                <w:szCs w:val="24"/>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tc>
      </w:tr>
      <w:tr w:rsidR="005A2A63" w:rsidRPr="0063155C" w:rsidTr="00D20C36">
        <w:trPr>
          <w:trHeight w:val="1020"/>
        </w:trPr>
        <w:tc>
          <w:tcPr>
            <w:tcW w:w="1589" w:type="dxa"/>
            <w:vAlign w:val="center"/>
          </w:tcPr>
          <w:p w:rsidR="005A2A63" w:rsidRPr="0063155C" w:rsidRDefault="005A2A63" w:rsidP="00D20C36">
            <w:pPr>
              <w:suppressAutoHyphens/>
              <w:spacing w:after="0" w:line="240" w:lineRule="auto"/>
              <w:jc w:val="center"/>
              <w:rPr>
                <w:rFonts w:ascii="Times New Roman" w:hAnsi="Times New Roman"/>
                <w:i/>
                <w:sz w:val="24"/>
                <w:szCs w:val="24"/>
              </w:rPr>
            </w:pPr>
            <w:r w:rsidRPr="0063155C">
              <w:rPr>
                <w:rFonts w:ascii="Times New Roman" w:hAnsi="Times New Roman"/>
                <w:sz w:val="24"/>
                <w:szCs w:val="24"/>
              </w:rPr>
              <w:t>ПРб 11</w:t>
            </w:r>
          </w:p>
        </w:tc>
        <w:tc>
          <w:tcPr>
            <w:tcW w:w="7733" w:type="dxa"/>
            <w:vAlign w:val="center"/>
          </w:tcPr>
          <w:p w:rsidR="005A2A63" w:rsidRPr="0063155C" w:rsidRDefault="005A2A63" w:rsidP="00D20C36">
            <w:pPr>
              <w:autoSpaceDE w:val="0"/>
              <w:autoSpaceDN w:val="0"/>
              <w:adjustRightInd w:val="0"/>
              <w:spacing w:after="0" w:line="240" w:lineRule="auto"/>
              <w:rPr>
                <w:rFonts w:ascii="Times New Roman" w:hAnsi="Times New Roman"/>
                <w:i/>
                <w:sz w:val="24"/>
                <w:szCs w:val="24"/>
              </w:rPr>
            </w:pPr>
            <w:r w:rsidRPr="0063155C">
              <w:rPr>
                <w:rFonts w:ascii="Times New Roman" w:hAnsi="Times New Roman"/>
                <w:sz w:val="24"/>
                <w:szCs w:val="24"/>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tc>
      </w:tr>
      <w:tr w:rsidR="005A2A63" w:rsidRPr="0063155C" w:rsidTr="00D20C36">
        <w:trPr>
          <w:trHeight w:val="1304"/>
        </w:trPr>
        <w:tc>
          <w:tcPr>
            <w:tcW w:w="1589" w:type="dxa"/>
            <w:vAlign w:val="center"/>
          </w:tcPr>
          <w:p w:rsidR="005A2A63" w:rsidRPr="0063155C" w:rsidRDefault="005A2A63" w:rsidP="00D20C36">
            <w:pPr>
              <w:suppressAutoHyphens/>
              <w:spacing w:after="0" w:line="240" w:lineRule="auto"/>
              <w:jc w:val="center"/>
              <w:rPr>
                <w:rFonts w:ascii="Times New Roman" w:hAnsi="Times New Roman"/>
                <w:i/>
                <w:sz w:val="24"/>
                <w:szCs w:val="24"/>
              </w:rPr>
            </w:pPr>
            <w:r w:rsidRPr="0063155C">
              <w:rPr>
                <w:rFonts w:ascii="Times New Roman" w:hAnsi="Times New Roman"/>
                <w:sz w:val="24"/>
                <w:szCs w:val="24"/>
              </w:rPr>
              <w:t>ПРб 12</w:t>
            </w:r>
          </w:p>
        </w:tc>
        <w:tc>
          <w:tcPr>
            <w:tcW w:w="7733" w:type="dxa"/>
            <w:vAlign w:val="center"/>
          </w:tcPr>
          <w:p w:rsidR="005A2A63" w:rsidRPr="0063155C" w:rsidRDefault="005A2A63" w:rsidP="00D20C36">
            <w:pPr>
              <w:autoSpaceDE w:val="0"/>
              <w:autoSpaceDN w:val="0"/>
              <w:adjustRightInd w:val="0"/>
              <w:spacing w:after="0" w:line="240" w:lineRule="auto"/>
              <w:rPr>
                <w:rFonts w:ascii="Times New Roman" w:hAnsi="Times New Roman"/>
                <w:i/>
                <w:sz w:val="24"/>
                <w:szCs w:val="24"/>
              </w:rPr>
            </w:pPr>
            <w:r w:rsidRPr="0063155C">
              <w:rPr>
                <w:rFonts w:ascii="Times New Roman" w:hAnsi="Times New Roman"/>
                <w:sz w:val="24"/>
                <w:szCs w:val="24"/>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tc>
      </w:tr>
      <w:bookmarkEnd w:id="1"/>
    </w:tbl>
    <w:p w:rsidR="005A2A63" w:rsidRPr="0063155C" w:rsidRDefault="005A2A63" w:rsidP="005A2A63">
      <w:pPr>
        <w:suppressAutoHyphens/>
        <w:spacing w:after="0" w:line="240" w:lineRule="auto"/>
        <w:rPr>
          <w:rFonts w:ascii="Times New Roman" w:hAnsi="Times New Roman"/>
          <w:b/>
        </w:rPr>
      </w:pPr>
    </w:p>
    <w:p w:rsidR="005A2A63" w:rsidRPr="0063155C" w:rsidRDefault="005A2A63" w:rsidP="005A2A63">
      <w:pPr>
        <w:suppressAutoHyphens/>
        <w:spacing w:after="0" w:line="240" w:lineRule="auto"/>
        <w:jc w:val="center"/>
        <w:rPr>
          <w:rFonts w:ascii="Times New Roman" w:hAnsi="Times New Roman"/>
          <w:b/>
          <w:sz w:val="28"/>
          <w:szCs w:val="28"/>
        </w:rPr>
      </w:pPr>
      <w:r w:rsidRPr="0063155C">
        <w:rPr>
          <w:rFonts w:ascii="Times New Roman" w:hAnsi="Times New Roman"/>
          <w:b/>
          <w:sz w:val="28"/>
          <w:szCs w:val="28"/>
        </w:rPr>
        <w:br w:type="page"/>
      </w:r>
    </w:p>
    <w:p w:rsidR="005A2A63" w:rsidRPr="0063155C" w:rsidRDefault="005A2A63" w:rsidP="005A2A63">
      <w:pPr>
        <w:suppressAutoHyphens/>
        <w:spacing w:after="0" w:line="240" w:lineRule="auto"/>
        <w:jc w:val="center"/>
        <w:rPr>
          <w:rFonts w:ascii="Times New Roman" w:hAnsi="Times New Roman"/>
          <w:b/>
          <w:sz w:val="28"/>
          <w:szCs w:val="28"/>
        </w:rPr>
      </w:pPr>
      <w:r w:rsidRPr="0063155C">
        <w:rPr>
          <w:rFonts w:ascii="Times New Roman" w:hAnsi="Times New Roman"/>
          <w:b/>
          <w:sz w:val="28"/>
          <w:szCs w:val="28"/>
        </w:rPr>
        <w:lastRenderedPageBreak/>
        <w:t>2. СТРУКТУРА И СОДЕРЖАНИЕ УЧЕБНОЙ ДИСЦИПЛИНЫ</w:t>
      </w:r>
    </w:p>
    <w:p w:rsidR="005A2A63" w:rsidRPr="0063155C" w:rsidRDefault="005A2A63" w:rsidP="005A2A63">
      <w:pPr>
        <w:suppressAutoHyphens/>
        <w:spacing w:after="0" w:line="240" w:lineRule="auto"/>
        <w:ind w:firstLine="709"/>
        <w:rPr>
          <w:rFonts w:ascii="Times New Roman" w:hAnsi="Times New Roman"/>
          <w:b/>
          <w:sz w:val="28"/>
          <w:szCs w:val="28"/>
        </w:rPr>
      </w:pPr>
      <w:r w:rsidRPr="0063155C">
        <w:rPr>
          <w:rFonts w:ascii="Times New Roman" w:hAnsi="Times New Roman"/>
          <w:b/>
          <w:sz w:val="28"/>
          <w:szCs w:val="28"/>
        </w:rPr>
        <w:t>2.1. Объем учебной дисциплины и виды учебной работы</w:t>
      </w:r>
    </w:p>
    <w:p w:rsidR="005A2A63" w:rsidRPr="0063155C" w:rsidRDefault="005A2A63" w:rsidP="005A2A63">
      <w:pPr>
        <w:suppressAutoHyphens/>
        <w:spacing w:after="0" w:line="240" w:lineRule="auto"/>
        <w:ind w:firstLine="709"/>
        <w:rPr>
          <w:rFonts w:ascii="Times New Roman" w:hAnsi="Times New Roman"/>
          <w:b/>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5A2A63" w:rsidRPr="0063155C" w:rsidTr="00D20C36">
        <w:trPr>
          <w:trHeight w:val="490"/>
        </w:trPr>
        <w:tc>
          <w:tcPr>
            <w:tcW w:w="3685" w:type="pct"/>
            <w:vAlign w:val="center"/>
          </w:tcPr>
          <w:p w:rsidR="005A2A63" w:rsidRPr="0063155C" w:rsidRDefault="005A2A63" w:rsidP="00D20C36">
            <w:pPr>
              <w:suppressAutoHyphens/>
              <w:spacing w:after="0"/>
              <w:jc w:val="center"/>
              <w:rPr>
                <w:rFonts w:ascii="Times New Roman" w:hAnsi="Times New Roman"/>
                <w:b/>
                <w:sz w:val="24"/>
                <w:szCs w:val="24"/>
              </w:rPr>
            </w:pPr>
            <w:r w:rsidRPr="0063155C">
              <w:rPr>
                <w:rFonts w:ascii="Times New Roman" w:hAnsi="Times New Roman"/>
                <w:b/>
                <w:sz w:val="24"/>
                <w:szCs w:val="24"/>
              </w:rPr>
              <w:t>Вид учебной работы</w:t>
            </w:r>
          </w:p>
        </w:tc>
        <w:tc>
          <w:tcPr>
            <w:tcW w:w="1315" w:type="pct"/>
            <w:vAlign w:val="center"/>
          </w:tcPr>
          <w:p w:rsidR="005A2A63" w:rsidRPr="0063155C" w:rsidRDefault="005A2A63" w:rsidP="00D20C36">
            <w:pPr>
              <w:suppressAutoHyphens/>
              <w:spacing w:after="0"/>
              <w:jc w:val="center"/>
              <w:rPr>
                <w:rFonts w:ascii="Times New Roman" w:hAnsi="Times New Roman"/>
                <w:b/>
                <w:iCs/>
                <w:sz w:val="24"/>
                <w:szCs w:val="24"/>
              </w:rPr>
            </w:pPr>
            <w:r w:rsidRPr="0063155C">
              <w:rPr>
                <w:rFonts w:ascii="Times New Roman" w:hAnsi="Times New Roman"/>
                <w:b/>
                <w:sz w:val="24"/>
                <w:szCs w:val="24"/>
              </w:rPr>
              <w:t>Объем в часах</w:t>
            </w:r>
          </w:p>
        </w:tc>
      </w:tr>
      <w:tr w:rsidR="005A2A63" w:rsidRPr="0063155C" w:rsidTr="00D20C36">
        <w:trPr>
          <w:trHeight w:val="490"/>
        </w:trPr>
        <w:tc>
          <w:tcPr>
            <w:tcW w:w="3685" w:type="pct"/>
            <w:vAlign w:val="center"/>
          </w:tcPr>
          <w:p w:rsidR="005A2A63" w:rsidRPr="0063155C" w:rsidRDefault="005A2A63" w:rsidP="00D20C36">
            <w:pPr>
              <w:suppressAutoHyphens/>
              <w:spacing w:after="0"/>
              <w:rPr>
                <w:rFonts w:ascii="Times New Roman" w:hAnsi="Times New Roman"/>
                <w:b/>
                <w:sz w:val="24"/>
                <w:szCs w:val="24"/>
              </w:rPr>
            </w:pPr>
            <w:r w:rsidRPr="0063155C">
              <w:rPr>
                <w:rFonts w:ascii="Times New Roman" w:hAnsi="Times New Roman"/>
                <w:b/>
                <w:sz w:val="24"/>
                <w:szCs w:val="24"/>
              </w:rPr>
              <w:t>Объем образовательной программы учебной дисциплины</w:t>
            </w:r>
          </w:p>
        </w:tc>
        <w:tc>
          <w:tcPr>
            <w:tcW w:w="1315" w:type="pct"/>
            <w:vAlign w:val="center"/>
          </w:tcPr>
          <w:p w:rsidR="005A2A63" w:rsidRPr="0063155C" w:rsidRDefault="005A2A63" w:rsidP="00D20C36">
            <w:pPr>
              <w:suppressAutoHyphens/>
              <w:spacing w:after="0"/>
              <w:ind w:left="322"/>
              <w:rPr>
                <w:rFonts w:ascii="Times New Roman" w:hAnsi="Times New Roman"/>
                <w:b/>
                <w:iCs/>
                <w:sz w:val="24"/>
                <w:szCs w:val="24"/>
              </w:rPr>
            </w:pPr>
            <w:r w:rsidRPr="0063155C">
              <w:rPr>
                <w:rFonts w:ascii="Times New Roman" w:hAnsi="Times New Roman"/>
                <w:b/>
                <w:sz w:val="24"/>
                <w:szCs w:val="24"/>
              </w:rPr>
              <w:t>72</w:t>
            </w:r>
          </w:p>
        </w:tc>
      </w:tr>
      <w:tr w:rsidR="005A2A63" w:rsidRPr="0063155C" w:rsidTr="00D20C36">
        <w:trPr>
          <w:trHeight w:val="490"/>
        </w:trPr>
        <w:tc>
          <w:tcPr>
            <w:tcW w:w="3685" w:type="pct"/>
            <w:vAlign w:val="center"/>
          </w:tcPr>
          <w:p w:rsidR="005A2A63" w:rsidRPr="0063155C" w:rsidRDefault="005A2A63" w:rsidP="00D20C36">
            <w:pPr>
              <w:suppressAutoHyphens/>
              <w:spacing w:after="0"/>
              <w:rPr>
                <w:rFonts w:ascii="Times New Roman" w:hAnsi="Times New Roman"/>
                <w:sz w:val="24"/>
                <w:szCs w:val="24"/>
              </w:rPr>
            </w:pPr>
            <w:r w:rsidRPr="0063155C">
              <w:rPr>
                <w:rFonts w:ascii="Times New Roman" w:hAnsi="Times New Roman"/>
                <w:sz w:val="24"/>
                <w:szCs w:val="24"/>
              </w:rPr>
              <w:t xml:space="preserve">1. </w:t>
            </w:r>
            <w:r w:rsidRPr="0063155C">
              <w:rPr>
                <w:rFonts w:ascii="Times New Roman" w:hAnsi="Times New Roman"/>
                <w:b/>
                <w:bCs/>
                <w:sz w:val="24"/>
                <w:szCs w:val="24"/>
              </w:rPr>
              <w:t>Основное содержание</w:t>
            </w:r>
          </w:p>
        </w:tc>
        <w:tc>
          <w:tcPr>
            <w:tcW w:w="1315" w:type="pct"/>
            <w:vAlign w:val="center"/>
          </w:tcPr>
          <w:p w:rsidR="005A2A63" w:rsidRPr="0063155C" w:rsidRDefault="005A2A63" w:rsidP="00D20C36">
            <w:pPr>
              <w:suppressAutoHyphens/>
              <w:spacing w:after="0"/>
              <w:ind w:left="322"/>
              <w:rPr>
                <w:rFonts w:ascii="Times New Roman" w:hAnsi="Times New Roman"/>
                <w:b/>
                <w:iCs/>
                <w:sz w:val="24"/>
                <w:szCs w:val="24"/>
              </w:rPr>
            </w:pPr>
            <w:r w:rsidRPr="0063155C">
              <w:rPr>
                <w:rFonts w:ascii="Times New Roman" w:hAnsi="Times New Roman"/>
                <w:b/>
                <w:iCs/>
                <w:sz w:val="24"/>
                <w:szCs w:val="24"/>
              </w:rPr>
              <w:t>48</w:t>
            </w:r>
          </w:p>
        </w:tc>
      </w:tr>
      <w:tr w:rsidR="005A2A63" w:rsidRPr="0063155C" w:rsidTr="00D20C36">
        <w:trPr>
          <w:trHeight w:val="490"/>
        </w:trPr>
        <w:tc>
          <w:tcPr>
            <w:tcW w:w="5000" w:type="pct"/>
            <w:gridSpan w:val="2"/>
            <w:vAlign w:val="center"/>
          </w:tcPr>
          <w:p w:rsidR="005A2A63" w:rsidRPr="0063155C" w:rsidRDefault="005A2A63" w:rsidP="00D20C36">
            <w:pPr>
              <w:suppressAutoHyphens/>
              <w:spacing w:after="0"/>
              <w:rPr>
                <w:rFonts w:ascii="Times New Roman" w:hAnsi="Times New Roman"/>
                <w:iCs/>
                <w:sz w:val="24"/>
                <w:szCs w:val="24"/>
              </w:rPr>
            </w:pPr>
            <w:r w:rsidRPr="0063155C">
              <w:rPr>
                <w:rFonts w:ascii="Times New Roman" w:hAnsi="Times New Roman"/>
                <w:sz w:val="24"/>
                <w:szCs w:val="24"/>
              </w:rPr>
              <w:t>в т. ч.:</w:t>
            </w:r>
          </w:p>
        </w:tc>
      </w:tr>
      <w:tr w:rsidR="005A2A63" w:rsidRPr="0063155C" w:rsidTr="00D20C36">
        <w:trPr>
          <w:trHeight w:val="490"/>
        </w:trPr>
        <w:tc>
          <w:tcPr>
            <w:tcW w:w="3685" w:type="pct"/>
            <w:shd w:val="clear" w:color="auto" w:fill="auto"/>
            <w:vAlign w:val="center"/>
          </w:tcPr>
          <w:p w:rsidR="005A2A63" w:rsidRPr="0063155C" w:rsidRDefault="005A2A63" w:rsidP="00D20C36">
            <w:pPr>
              <w:suppressAutoHyphens/>
              <w:spacing w:after="0"/>
              <w:rPr>
                <w:rFonts w:ascii="Times New Roman" w:hAnsi="Times New Roman"/>
                <w:b/>
                <w:sz w:val="24"/>
                <w:szCs w:val="24"/>
              </w:rPr>
            </w:pPr>
            <w:r w:rsidRPr="0063155C">
              <w:rPr>
                <w:rFonts w:ascii="Times New Roman" w:hAnsi="Times New Roman"/>
                <w:sz w:val="24"/>
                <w:szCs w:val="24"/>
              </w:rPr>
              <w:t>теоретическое обучение</w:t>
            </w:r>
          </w:p>
        </w:tc>
        <w:tc>
          <w:tcPr>
            <w:tcW w:w="1315" w:type="pct"/>
            <w:shd w:val="clear" w:color="auto" w:fill="auto"/>
            <w:vAlign w:val="center"/>
          </w:tcPr>
          <w:p w:rsidR="005A2A63" w:rsidRPr="0063155C" w:rsidRDefault="005A2A63" w:rsidP="00D20C36">
            <w:pPr>
              <w:suppressAutoHyphens/>
              <w:spacing w:after="0"/>
              <w:ind w:left="322"/>
              <w:rPr>
                <w:rFonts w:ascii="Times New Roman" w:hAnsi="Times New Roman"/>
                <w:b/>
                <w:iCs/>
                <w:sz w:val="24"/>
                <w:szCs w:val="24"/>
              </w:rPr>
            </w:pPr>
            <w:r w:rsidRPr="0063155C">
              <w:rPr>
                <w:rFonts w:ascii="Times New Roman" w:hAnsi="Times New Roman"/>
                <w:b/>
                <w:iCs/>
                <w:sz w:val="24"/>
                <w:szCs w:val="24"/>
              </w:rPr>
              <w:t>36</w:t>
            </w:r>
          </w:p>
        </w:tc>
      </w:tr>
      <w:tr w:rsidR="005A2A63" w:rsidRPr="0063155C" w:rsidTr="00D20C36">
        <w:trPr>
          <w:trHeight w:val="490"/>
        </w:trPr>
        <w:tc>
          <w:tcPr>
            <w:tcW w:w="3685" w:type="pct"/>
            <w:shd w:val="clear" w:color="auto" w:fill="auto"/>
            <w:vAlign w:val="center"/>
          </w:tcPr>
          <w:p w:rsidR="005A2A63" w:rsidRPr="0063155C" w:rsidRDefault="005A2A63" w:rsidP="00D20C36">
            <w:pPr>
              <w:suppressAutoHyphens/>
              <w:spacing w:after="0"/>
              <w:rPr>
                <w:rFonts w:ascii="Times New Roman" w:hAnsi="Times New Roman"/>
                <w:b/>
                <w:sz w:val="24"/>
                <w:szCs w:val="24"/>
              </w:rPr>
            </w:pPr>
            <w:r w:rsidRPr="0063155C">
              <w:rPr>
                <w:rFonts w:ascii="Times New Roman" w:hAnsi="Times New Roman"/>
                <w:sz w:val="24"/>
                <w:szCs w:val="24"/>
              </w:rPr>
              <w:t xml:space="preserve">практические занятия </w:t>
            </w:r>
          </w:p>
        </w:tc>
        <w:tc>
          <w:tcPr>
            <w:tcW w:w="1315" w:type="pct"/>
            <w:shd w:val="clear" w:color="auto" w:fill="auto"/>
            <w:vAlign w:val="center"/>
          </w:tcPr>
          <w:p w:rsidR="005A2A63" w:rsidRPr="0063155C" w:rsidRDefault="005A2A63" w:rsidP="00D20C36">
            <w:pPr>
              <w:suppressAutoHyphens/>
              <w:spacing w:after="0"/>
              <w:ind w:left="322"/>
              <w:rPr>
                <w:rFonts w:ascii="Times New Roman" w:hAnsi="Times New Roman"/>
                <w:b/>
                <w:iCs/>
                <w:sz w:val="24"/>
                <w:szCs w:val="24"/>
              </w:rPr>
            </w:pPr>
            <w:r w:rsidRPr="0063155C">
              <w:rPr>
                <w:rFonts w:ascii="Times New Roman" w:hAnsi="Times New Roman"/>
                <w:b/>
                <w:iCs/>
                <w:sz w:val="24"/>
                <w:szCs w:val="24"/>
              </w:rPr>
              <w:t>12</w:t>
            </w:r>
          </w:p>
        </w:tc>
      </w:tr>
      <w:tr w:rsidR="005A2A63" w:rsidRPr="0063155C" w:rsidTr="00D20C36">
        <w:trPr>
          <w:trHeight w:val="490"/>
        </w:trPr>
        <w:tc>
          <w:tcPr>
            <w:tcW w:w="3685" w:type="pct"/>
            <w:shd w:val="clear" w:color="auto" w:fill="auto"/>
            <w:vAlign w:val="center"/>
          </w:tcPr>
          <w:p w:rsidR="005A2A63" w:rsidRPr="0063155C" w:rsidRDefault="005A2A63" w:rsidP="00D20C36">
            <w:pPr>
              <w:suppressAutoHyphens/>
              <w:spacing w:after="0"/>
              <w:rPr>
                <w:rFonts w:ascii="Times New Roman" w:hAnsi="Times New Roman"/>
                <w:b/>
                <w:sz w:val="24"/>
                <w:szCs w:val="24"/>
              </w:rPr>
            </w:pPr>
            <w:r w:rsidRPr="0063155C">
              <w:rPr>
                <w:rFonts w:ascii="Times New Roman" w:hAnsi="Times New Roman"/>
                <w:sz w:val="24"/>
                <w:szCs w:val="24"/>
              </w:rPr>
              <w:t xml:space="preserve">2. </w:t>
            </w:r>
            <w:r w:rsidRPr="0063155C">
              <w:rPr>
                <w:rFonts w:ascii="Times New Roman" w:hAnsi="Times New Roman"/>
                <w:b/>
                <w:bCs/>
                <w:sz w:val="24"/>
                <w:szCs w:val="24"/>
              </w:rPr>
              <w:t>Профессионально ориентированное содержание</w:t>
            </w:r>
          </w:p>
        </w:tc>
        <w:tc>
          <w:tcPr>
            <w:tcW w:w="1315" w:type="pct"/>
            <w:shd w:val="clear" w:color="auto" w:fill="auto"/>
            <w:vAlign w:val="center"/>
          </w:tcPr>
          <w:p w:rsidR="005A2A63" w:rsidRPr="0063155C" w:rsidRDefault="005A2A63" w:rsidP="00D20C36">
            <w:pPr>
              <w:suppressAutoHyphens/>
              <w:spacing w:after="0"/>
              <w:ind w:left="322"/>
              <w:rPr>
                <w:rFonts w:ascii="Times New Roman" w:hAnsi="Times New Roman"/>
                <w:b/>
                <w:iCs/>
                <w:sz w:val="24"/>
                <w:szCs w:val="24"/>
              </w:rPr>
            </w:pPr>
            <w:r w:rsidRPr="0063155C">
              <w:rPr>
                <w:rFonts w:ascii="Times New Roman" w:hAnsi="Times New Roman"/>
                <w:b/>
                <w:iCs/>
                <w:sz w:val="24"/>
                <w:szCs w:val="24"/>
              </w:rPr>
              <w:t>24</w:t>
            </w:r>
          </w:p>
        </w:tc>
      </w:tr>
      <w:tr w:rsidR="005A2A63" w:rsidRPr="0063155C" w:rsidTr="00D20C36">
        <w:trPr>
          <w:trHeight w:val="490"/>
        </w:trPr>
        <w:tc>
          <w:tcPr>
            <w:tcW w:w="5000" w:type="pct"/>
            <w:gridSpan w:val="2"/>
            <w:shd w:val="clear" w:color="auto" w:fill="auto"/>
            <w:vAlign w:val="center"/>
          </w:tcPr>
          <w:p w:rsidR="005A2A63" w:rsidRPr="0063155C" w:rsidRDefault="005A2A63" w:rsidP="00D20C36">
            <w:pPr>
              <w:suppressAutoHyphens/>
              <w:spacing w:after="0"/>
              <w:rPr>
                <w:rFonts w:ascii="Times New Roman" w:hAnsi="Times New Roman"/>
                <w:iCs/>
                <w:sz w:val="24"/>
                <w:szCs w:val="24"/>
              </w:rPr>
            </w:pPr>
            <w:r w:rsidRPr="0063155C">
              <w:rPr>
                <w:rFonts w:ascii="Times New Roman" w:hAnsi="Times New Roman"/>
                <w:sz w:val="24"/>
                <w:szCs w:val="24"/>
              </w:rPr>
              <w:t>в т. ч.:</w:t>
            </w:r>
          </w:p>
        </w:tc>
      </w:tr>
      <w:tr w:rsidR="005A2A63" w:rsidRPr="0063155C" w:rsidTr="00D20C36">
        <w:trPr>
          <w:trHeight w:val="490"/>
        </w:trPr>
        <w:tc>
          <w:tcPr>
            <w:tcW w:w="3685" w:type="pct"/>
            <w:shd w:val="clear" w:color="auto" w:fill="auto"/>
            <w:vAlign w:val="center"/>
          </w:tcPr>
          <w:p w:rsidR="005A2A63" w:rsidRPr="0063155C" w:rsidRDefault="005A2A63" w:rsidP="00D20C36">
            <w:pPr>
              <w:suppressAutoHyphens/>
              <w:spacing w:after="0"/>
              <w:rPr>
                <w:rFonts w:ascii="Times New Roman" w:hAnsi="Times New Roman"/>
                <w:b/>
                <w:sz w:val="24"/>
                <w:szCs w:val="24"/>
              </w:rPr>
            </w:pPr>
            <w:r w:rsidRPr="0063155C">
              <w:rPr>
                <w:rFonts w:ascii="Times New Roman" w:hAnsi="Times New Roman"/>
                <w:sz w:val="24"/>
                <w:szCs w:val="24"/>
              </w:rPr>
              <w:t>теоретическое обучение</w:t>
            </w:r>
          </w:p>
        </w:tc>
        <w:tc>
          <w:tcPr>
            <w:tcW w:w="1315" w:type="pct"/>
            <w:shd w:val="clear" w:color="auto" w:fill="auto"/>
            <w:vAlign w:val="center"/>
          </w:tcPr>
          <w:p w:rsidR="005A2A63" w:rsidRPr="0063155C" w:rsidRDefault="005A2A63" w:rsidP="00D20C36">
            <w:pPr>
              <w:suppressAutoHyphens/>
              <w:spacing w:after="0"/>
              <w:ind w:left="322"/>
              <w:rPr>
                <w:rFonts w:ascii="Times New Roman" w:hAnsi="Times New Roman"/>
                <w:b/>
                <w:iCs/>
                <w:sz w:val="24"/>
                <w:szCs w:val="24"/>
              </w:rPr>
            </w:pPr>
            <w:r w:rsidRPr="0063155C">
              <w:rPr>
                <w:rFonts w:ascii="Times New Roman" w:hAnsi="Times New Roman"/>
                <w:b/>
                <w:iCs/>
                <w:sz w:val="24"/>
                <w:szCs w:val="24"/>
              </w:rPr>
              <w:t>4</w:t>
            </w:r>
          </w:p>
        </w:tc>
      </w:tr>
      <w:tr w:rsidR="005A2A63" w:rsidRPr="0063155C" w:rsidTr="00D20C36">
        <w:trPr>
          <w:trHeight w:val="490"/>
        </w:trPr>
        <w:tc>
          <w:tcPr>
            <w:tcW w:w="3685" w:type="pct"/>
            <w:vAlign w:val="center"/>
          </w:tcPr>
          <w:p w:rsidR="005A2A63" w:rsidRPr="0063155C" w:rsidRDefault="005A2A63" w:rsidP="00D20C36">
            <w:pPr>
              <w:suppressAutoHyphens/>
              <w:spacing w:after="0"/>
              <w:rPr>
                <w:rFonts w:ascii="Times New Roman" w:hAnsi="Times New Roman"/>
                <w:sz w:val="24"/>
                <w:szCs w:val="24"/>
              </w:rPr>
            </w:pPr>
            <w:r w:rsidRPr="0063155C">
              <w:rPr>
                <w:rFonts w:ascii="Times New Roman" w:hAnsi="Times New Roman"/>
                <w:sz w:val="24"/>
                <w:szCs w:val="24"/>
              </w:rPr>
              <w:t xml:space="preserve">практические занятия </w:t>
            </w:r>
          </w:p>
        </w:tc>
        <w:tc>
          <w:tcPr>
            <w:tcW w:w="1315" w:type="pct"/>
            <w:vAlign w:val="center"/>
          </w:tcPr>
          <w:p w:rsidR="005A2A63" w:rsidRPr="0063155C" w:rsidRDefault="005A2A63" w:rsidP="00D20C36">
            <w:pPr>
              <w:suppressAutoHyphens/>
              <w:spacing w:after="0"/>
              <w:ind w:left="322"/>
              <w:rPr>
                <w:rFonts w:ascii="Times New Roman" w:hAnsi="Times New Roman"/>
                <w:b/>
                <w:iCs/>
                <w:sz w:val="24"/>
                <w:szCs w:val="24"/>
              </w:rPr>
            </w:pPr>
            <w:r w:rsidRPr="0063155C">
              <w:rPr>
                <w:rFonts w:ascii="Times New Roman" w:hAnsi="Times New Roman"/>
                <w:b/>
                <w:iCs/>
                <w:sz w:val="24"/>
                <w:szCs w:val="24"/>
              </w:rPr>
              <w:t>20</w:t>
            </w:r>
          </w:p>
        </w:tc>
      </w:tr>
      <w:tr w:rsidR="005A2A63" w:rsidRPr="0063155C" w:rsidTr="00D20C36">
        <w:trPr>
          <w:trHeight w:val="331"/>
        </w:trPr>
        <w:tc>
          <w:tcPr>
            <w:tcW w:w="3685" w:type="pct"/>
            <w:vAlign w:val="center"/>
          </w:tcPr>
          <w:p w:rsidR="005A2A63" w:rsidRPr="0063155C" w:rsidRDefault="005A2A63" w:rsidP="00D20C36">
            <w:pPr>
              <w:suppressAutoHyphens/>
              <w:spacing w:after="0"/>
              <w:rPr>
                <w:rFonts w:ascii="Times New Roman" w:hAnsi="Times New Roman"/>
                <w:b/>
                <w:i/>
                <w:sz w:val="24"/>
                <w:szCs w:val="24"/>
              </w:rPr>
            </w:pPr>
            <w:r w:rsidRPr="0063155C">
              <w:rPr>
                <w:rFonts w:ascii="Times New Roman" w:hAnsi="Times New Roman"/>
                <w:b/>
                <w:sz w:val="24"/>
                <w:szCs w:val="24"/>
              </w:rPr>
              <w:t>Промежуточная аттестация (дифференцированный зачёт)</w:t>
            </w:r>
          </w:p>
        </w:tc>
        <w:tc>
          <w:tcPr>
            <w:tcW w:w="1315" w:type="pct"/>
            <w:vAlign w:val="center"/>
          </w:tcPr>
          <w:p w:rsidR="005A2A63" w:rsidRPr="0063155C" w:rsidRDefault="005A2A63" w:rsidP="00D20C36">
            <w:pPr>
              <w:suppressAutoHyphens/>
              <w:spacing w:after="0"/>
              <w:ind w:left="322"/>
              <w:rPr>
                <w:rFonts w:ascii="Times New Roman" w:hAnsi="Times New Roman"/>
                <w:b/>
                <w:iCs/>
                <w:sz w:val="24"/>
                <w:szCs w:val="24"/>
              </w:rPr>
            </w:pPr>
            <w:r w:rsidRPr="0063155C">
              <w:rPr>
                <w:rFonts w:ascii="Times New Roman" w:hAnsi="Times New Roman"/>
                <w:b/>
                <w:sz w:val="24"/>
                <w:szCs w:val="24"/>
              </w:rPr>
              <w:t>2</w:t>
            </w:r>
          </w:p>
        </w:tc>
      </w:tr>
    </w:tbl>
    <w:p w:rsidR="005A2A63" w:rsidRPr="0063155C" w:rsidRDefault="005A2A63" w:rsidP="005A2A63">
      <w:pPr>
        <w:suppressAutoHyphens/>
        <w:spacing w:after="0"/>
        <w:rPr>
          <w:rFonts w:ascii="Times New Roman" w:hAnsi="Times New Roman"/>
          <w:b/>
          <w:i/>
        </w:rPr>
      </w:pPr>
    </w:p>
    <w:p w:rsidR="005A2A63" w:rsidRPr="0063155C" w:rsidRDefault="005A2A63" w:rsidP="005A2A63">
      <w:pPr>
        <w:suppressAutoHyphens/>
        <w:spacing w:after="0"/>
        <w:rPr>
          <w:rFonts w:ascii="Times New Roman" w:hAnsi="Times New Roman"/>
          <w:b/>
          <w:i/>
        </w:rPr>
      </w:pPr>
    </w:p>
    <w:p w:rsidR="005A2A63" w:rsidRPr="0063155C" w:rsidRDefault="005A2A63" w:rsidP="005A2A63">
      <w:pPr>
        <w:spacing w:after="0"/>
        <w:rPr>
          <w:rFonts w:ascii="Times New Roman" w:hAnsi="Times New Roman"/>
          <w:b/>
          <w:i/>
        </w:rPr>
        <w:sectPr w:rsidR="005A2A63" w:rsidRPr="0063155C" w:rsidSect="004E2E1F">
          <w:footerReference w:type="default" r:id="rId8"/>
          <w:pgSz w:w="11906" w:h="16838"/>
          <w:pgMar w:top="1134" w:right="850" w:bottom="284" w:left="1701" w:header="708" w:footer="708" w:gutter="0"/>
          <w:cols w:space="720"/>
          <w:titlePg/>
          <w:docGrid w:linePitch="299"/>
        </w:sectPr>
      </w:pPr>
    </w:p>
    <w:p w:rsidR="005A2A63" w:rsidRPr="0063155C" w:rsidRDefault="005A2A63" w:rsidP="005A2A63">
      <w:pPr>
        <w:spacing w:after="0"/>
        <w:ind w:firstLine="709"/>
        <w:rPr>
          <w:rFonts w:ascii="Times New Roman" w:hAnsi="Times New Roman"/>
          <w:b/>
          <w:bCs/>
          <w:sz w:val="28"/>
          <w:szCs w:val="28"/>
        </w:rPr>
      </w:pPr>
      <w:r w:rsidRPr="0063155C">
        <w:rPr>
          <w:rFonts w:ascii="Times New Roman" w:hAnsi="Times New Roman"/>
          <w:b/>
          <w:sz w:val="28"/>
          <w:szCs w:val="28"/>
        </w:rPr>
        <w:lastRenderedPageBreak/>
        <w:t xml:space="preserve">2.2. Тематический план и содержание учебной дисциплины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7401"/>
        <w:gridCol w:w="1607"/>
        <w:gridCol w:w="3210"/>
      </w:tblGrid>
      <w:tr w:rsidR="005A2A63" w:rsidRPr="0063155C" w:rsidTr="00D20C36">
        <w:trPr>
          <w:trHeight w:val="20"/>
        </w:trPr>
        <w:tc>
          <w:tcPr>
            <w:tcW w:w="886" w:type="pct"/>
            <w:vAlign w:val="center"/>
          </w:tcPr>
          <w:p w:rsidR="005A2A63" w:rsidRPr="0063155C" w:rsidRDefault="005A2A63" w:rsidP="00D20C36">
            <w:pPr>
              <w:suppressAutoHyphens/>
              <w:spacing w:after="0"/>
              <w:jc w:val="center"/>
              <w:rPr>
                <w:rFonts w:ascii="Times New Roman" w:hAnsi="Times New Roman"/>
                <w:b/>
                <w:bCs/>
                <w:sz w:val="24"/>
                <w:szCs w:val="24"/>
              </w:rPr>
            </w:pPr>
            <w:r w:rsidRPr="0063155C">
              <w:rPr>
                <w:rFonts w:ascii="Times New Roman" w:hAnsi="Times New Roman"/>
                <w:b/>
                <w:bCs/>
                <w:sz w:val="24"/>
                <w:szCs w:val="24"/>
              </w:rPr>
              <w:t>Наименование разделов и тем</w:t>
            </w:r>
          </w:p>
        </w:tc>
        <w:tc>
          <w:tcPr>
            <w:tcW w:w="2492" w:type="pct"/>
            <w:vAlign w:val="center"/>
          </w:tcPr>
          <w:p w:rsidR="005A2A63" w:rsidRPr="0063155C" w:rsidRDefault="005A2A63" w:rsidP="00D20C36">
            <w:pPr>
              <w:suppressAutoHyphens/>
              <w:spacing w:after="0"/>
              <w:jc w:val="center"/>
              <w:rPr>
                <w:rFonts w:ascii="Times New Roman" w:hAnsi="Times New Roman"/>
                <w:b/>
                <w:bCs/>
                <w:sz w:val="24"/>
                <w:szCs w:val="24"/>
              </w:rPr>
            </w:pPr>
            <w:r w:rsidRPr="0063155C">
              <w:rPr>
                <w:rFonts w:ascii="Times New Roman" w:hAnsi="Times New Roman"/>
                <w:b/>
                <w:bCs/>
                <w:sz w:val="24"/>
                <w:szCs w:val="24"/>
              </w:rPr>
              <w:t>Содержание учебного материала и формы организации деятельности обучающихся</w:t>
            </w:r>
          </w:p>
        </w:tc>
        <w:tc>
          <w:tcPr>
            <w:tcW w:w="541" w:type="pct"/>
            <w:vAlign w:val="center"/>
          </w:tcPr>
          <w:p w:rsidR="005A2A63" w:rsidRPr="0063155C" w:rsidRDefault="005A2A63" w:rsidP="00D20C36">
            <w:pPr>
              <w:suppressAutoHyphens/>
              <w:spacing w:after="0"/>
              <w:jc w:val="center"/>
              <w:rPr>
                <w:rFonts w:ascii="Times New Roman" w:hAnsi="Times New Roman"/>
                <w:b/>
                <w:bCs/>
                <w:sz w:val="24"/>
                <w:szCs w:val="24"/>
              </w:rPr>
            </w:pPr>
            <w:r w:rsidRPr="0063155C">
              <w:rPr>
                <w:rFonts w:ascii="Times New Roman" w:hAnsi="Times New Roman"/>
                <w:b/>
                <w:bCs/>
                <w:sz w:val="24"/>
                <w:szCs w:val="24"/>
              </w:rPr>
              <w:t>Объем</w:t>
            </w:r>
          </w:p>
          <w:p w:rsidR="005A2A63" w:rsidRPr="0063155C" w:rsidRDefault="005A2A63" w:rsidP="00D20C36">
            <w:pPr>
              <w:suppressAutoHyphens/>
              <w:spacing w:after="0" w:line="240" w:lineRule="auto"/>
              <w:jc w:val="center"/>
              <w:rPr>
                <w:rFonts w:ascii="Times New Roman" w:hAnsi="Times New Roman"/>
                <w:b/>
                <w:bCs/>
                <w:sz w:val="24"/>
                <w:szCs w:val="24"/>
              </w:rPr>
            </w:pPr>
            <w:r w:rsidRPr="0063155C">
              <w:rPr>
                <w:rFonts w:ascii="Times New Roman" w:hAnsi="Times New Roman"/>
                <w:b/>
                <w:bCs/>
                <w:sz w:val="24"/>
                <w:szCs w:val="24"/>
              </w:rPr>
              <w:t>в часах</w:t>
            </w:r>
          </w:p>
        </w:tc>
        <w:tc>
          <w:tcPr>
            <w:tcW w:w="1081" w:type="pct"/>
            <w:vAlign w:val="center"/>
          </w:tcPr>
          <w:p w:rsidR="005A2A63" w:rsidRPr="0063155C" w:rsidRDefault="005A2A63" w:rsidP="00D20C36">
            <w:pPr>
              <w:suppressAutoHyphens/>
              <w:spacing w:after="0"/>
              <w:jc w:val="center"/>
              <w:rPr>
                <w:rFonts w:ascii="Times New Roman" w:hAnsi="Times New Roman"/>
                <w:b/>
                <w:bCs/>
                <w:sz w:val="24"/>
                <w:szCs w:val="24"/>
              </w:rPr>
            </w:pPr>
            <w:r w:rsidRPr="0063155C">
              <w:rPr>
                <w:rFonts w:ascii="Times New Roman" w:hAnsi="Times New Roman"/>
                <w:b/>
                <w:bCs/>
                <w:sz w:val="24"/>
                <w:szCs w:val="24"/>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5A2A63" w:rsidRPr="0063155C" w:rsidTr="00D20C36">
        <w:trPr>
          <w:trHeight w:val="20"/>
        </w:trPr>
        <w:tc>
          <w:tcPr>
            <w:tcW w:w="886" w:type="pct"/>
            <w:vAlign w:val="center"/>
          </w:tcPr>
          <w:p w:rsidR="005A2A63" w:rsidRPr="0063155C" w:rsidRDefault="005A2A63" w:rsidP="00D20C36">
            <w:pPr>
              <w:spacing w:after="0"/>
              <w:jc w:val="center"/>
              <w:rPr>
                <w:rFonts w:ascii="Times New Roman" w:hAnsi="Times New Roman"/>
                <w:b/>
                <w:bCs/>
              </w:rPr>
            </w:pPr>
            <w:r w:rsidRPr="0063155C">
              <w:rPr>
                <w:rFonts w:ascii="Times New Roman" w:hAnsi="Times New Roman"/>
                <w:b/>
                <w:bCs/>
              </w:rPr>
              <w:t>1</w:t>
            </w:r>
          </w:p>
        </w:tc>
        <w:tc>
          <w:tcPr>
            <w:tcW w:w="2492" w:type="pct"/>
            <w:vAlign w:val="center"/>
          </w:tcPr>
          <w:p w:rsidR="005A2A63" w:rsidRPr="0063155C" w:rsidRDefault="005A2A63" w:rsidP="00D20C36">
            <w:pPr>
              <w:spacing w:after="0"/>
              <w:jc w:val="center"/>
              <w:rPr>
                <w:rFonts w:ascii="Times New Roman" w:hAnsi="Times New Roman"/>
                <w:b/>
                <w:bCs/>
                <w:i/>
              </w:rPr>
            </w:pPr>
            <w:r w:rsidRPr="0063155C">
              <w:rPr>
                <w:rFonts w:ascii="Times New Roman" w:hAnsi="Times New Roman"/>
                <w:b/>
                <w:bCs/>
                <w:i/>
              </w:rPr>
              <w:t>2</w:t>
            </w:r>
          </w:p>
        </w:tc>
        <w:tc>
          <w:tcPr>
            <w:tcW w:w="541" w:type="pct"/>
            <w:vAlign w:val="center"/>
          </w:tcPr>
          <w:p w:rsidR="005A2A63" w:rsidRPr="0063155C" w:rsidRDefault="005A2A63" w:rsidP="00D20C36">
            <w:pPr>
              <w:spacing w:after="0"/>
              <w:jc w:val="center"/>
              <w:rPr>
                <w:rFonts w:ascii="Times New Roman" w:hAnsi="Times New Roman"/>
                <w:b/>
                <w:bCs/>
                <w:i/>
              </w:rPr>
            </w:pPr>
            <w:r w:rsidRPr="0063155C">
              <w:rPr>
                <w:rFonts w:ascii="Times New Roman" w:hAnsi="Times New Roman"/>
                <w:b/>
                <w:bCs/>
                <w:i/>
              </w:rPr>
              <w:t>3</w:t>
            </w:r>
          </w:p>
        </w:tc>
        <w:tc>
          <w:tcPr>
            <w:tcW w:w="1081" w:type="pct"/>
            <w:vAlign w:val="center"/>
          </w:tcPr>
          <w:p w:rsidR="005A2A63" w:rsidRPr="0063155C" w:rsidRDefault="005A2A63" w:rsidP="00D20C36">
            <w:pPr>
              <w:spacing w:after="0"/>
              <w:jc w:val="center"/>
              <w:rPr>
                <w:rFonts w:ascii="Times New Roman" w:hAnsi="Times New Roman"/>
                <w:b/>
                <w:bCs/>
                <w:i/>
              </w:rPr>
            </w:pPr>
            <w:r w:rsidRPr="0063155C">
              <w:rPr>
                <w:rFonts w:ascii="Times New Roman" w:hAnsi="Times New Roman"/>
                <w:b/>
                <w:bCs/>
                <w:i/>
              </w:rPr>
              <w:t>4</w:t>
            </w:r>
          </w:p>
        </w:tc>
      </w:tr>
      <w:tr w:rsidR="005A2A63" w:rsidRPr="0063155C" w:rsidTr="00D20C36">
        <w:trPr>
          <w:trHeight w:val="567"/>
        </w:trPr>
        <w:tc>
          <w:tcPr>
            <w:tcW w:w="5000" w:type="pct"/>
            <w:gridSpan w:val="4"/>
            <w:shd w:val="clear" w:color="auto" w:fill="EAF1DD" w:themeFill="accent3" w:themeFillTint="33"/>
            <w:vAlign w:val="center"/>
          </w:tcPr>
          <w:p w:rsidR="005A2A63" w:rsidRPr="0063155C" w:rsidRDefault="005A2A63" w:rsidP="00D20C36">
            <w:pPr>
              <w:spacing w:after="0" w:line="240" w:lineRule="auto"/>
              <w:ind w:firstLine="2552"/>
              <w:rPr>
                <w:rFonts w:ascii="Times New Roman" w:hAnsi="Times New Roman"/>
                <w:b/>
                <w:bCs/>
                <w:i/>
                <w:sz w:val="24"/>
                <w:szCs w:val="24"/>
              </w:rPr>
            </w:pPr>
            <w:r w:rsidRPr="0063155C">
              <w:rPr>
                <w:rFonts w:ascii="Times New Roman" w:hAnsi="Times New Roman"/>
                <w:b/>
                <w:bCs/>
                <w:i/>
                <w:sz w:val="24"/>
                <w:szCs w:val="24"/>
              </w:rPr>
              <w:t>Основное содержание</w:t>
            </w:r>
          </w:p>
        </w:tc>
      </w:tr>
      <w:tr w:rsidR="005A2A63" w:rsidRPr="0063155C" w:rsidTr="00D20C36">
        <w:trPr>
          <w:trHeight w:val="20"/>
        </w:trPr>
        <w:tc>
          <w:tcPr>
            <w:tcW w:w="886" w:type="pct"/>
            <w:shd w:val="clear" w:color="auto" w:fill="FDE9D9" w:themeFill="accent6" w:themeFillTint="33"/>
            <w:vAlign w:val="center"/>
          </w:tcPr>
          <w:p w:rsidR="005A2A63" w:rsidRPr="0063155C" w:rsidRDefault="005A2A63"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3155C">
              <w:rPr>
                <w:rFonts w:ascii="Times New Roman" w:hAnsi="Times New Roman"/>
                <w:b/>
                <w:bCs/>
                <w:sz w:val="24"/>
                <w:szCs w:val="24"/>
              </w:rPr>
              <w:t>Раздел 1</w:t>
            </w:r>
          </w:p>
        </w:tc>
        <w:tc>
          <w:tcPr>
            <w:tcW w:w="2492" w:type="pct"/>
            <w:shd w:val="clear" w:color="auto" w:fill="FDE9D9" w:themeFill="accent6" w:themeFillTint="33"/>
            <w:vAlign w:val="center"/>
          </w:tcPr>
          <w:p w:rsidR="005A2A63" w:rsidRPr="0063155C" w:rsidRDefault="005A2A63" w:rsidP="00D20C36">
            <w:pPr>
              <w:spacing w:after="0" w:line="240" w:lineRule="auto"/>
              <w:rPr>
                <w:rFonts w:ascii="Times New Roman" w:hAnsi="Times New Roman"/>
                <w:b/>
                <w:sz w:val="24"/>
                <w:szCs w:val="24"/>
              </w:rPr>
            </w:pPr>
            <w:r w:rsidRPr="0063155C">
              <w:rPr>
                <w:rFonts w:ascii="Times New Roman" w:hAnsi="Times New Roman"/>
                <w:b/>
                <w:sz w:val="24"/>
                <w:szCs w:val="24"/>
              </w:rPr>
              <w:t>Государственная система обеспечения безопасности населения</w:t>
            </w:r>
          </w:p>
          <w:p w:rsidR="005A2A63" w:rsidRPr="0063155C" w:rsidRDefault="005A2A63" w:rsidP="00D20C36">
            <w:pPr>
              <w:suppressAutoHyphens/>
              <w:spacing w:after="0" w:line="240" w:lineRule="auto"/>
              <w:rPr>
                <w:rFonts w:ascii="Times New Roman" w:hAnsi="Times New Roman"/>
                <w:b/>
                <w:bCs/>
                <w:color w:val="000000"/>
                <w:sz w:val="24"/>
                <w:szCs w:val="24"/>
              </w:rPr>
            </w:pPr>
          </w:p>
        </w:tc>
        <w:tc>
          <w:tcPr>
            <w:tcW w:w="541" w:type="pct"/>
            <w:shd w:val="clear" w:color="auto" w:fill="FDE9D9" w:themeFill="accent6" w:themeFillTint="33"/>
            <w:vAlign w:val="center"/>
          </w:tcPr>
          <w:p w:rsidR="005A2A63" w:rsidRPr="0063155C" w:rsidRDefault="005A2A63" w:rsidP="00D20C36">
            <w:pPr>
              <w:spacing w:after="0" w:line="240" w:lineRule="auto"/>
              <w:jc w:val="center"/>
              <w:rPr>
                <w:rFonts w:ascii="Times New Roman" w:hAnsi="Times New Roman"/>
                <w:b/>
                <w:bCs/>
                <w:i/>
                <w:iCs/>
                <w:sz w:val="24"/>
                <w:szCs w:val="28"/>
              </w:rPr>
            </w:pPr>
            <w:r w:rsidRPr="0063155C">
              <w:rPr>
                <w:rFonts w:ascii="Times New Roman" w:hAnsi="Times New Roman"/>
                <w:b/>
                <w:bCs/>
                <w:i/>
                <w:sz w:val="24"/>
                <w:szCs w:val="28"/>
              </w:rPr>
              <w:t>16</w:t>
            </w:r>
          </w:p>
        </w:tc>
        <w:tc>
          <w:tcPr>
            <w:tcW w:w="1081" w:type="pct"/>
            <w:shd w:val="clear" w:color="auto" w:fill="FDE9D9" w:themeFill="accent6" w:themeFillTint="33"/>
            <w:vAlign w:val="center"/>
          </w:tcPr>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ПРб02, ПРб05, Прб07, ПРб08, ПРб09</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 xml:space="preserve">ЛР 11, </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МР 02, МР 03, МР 05</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iCs/>
                <w:sz w:val="24"/>
                <w:szCs w:val="24"/>
              </w:rPr>
              <w:t>ОК2; ОК4; ОК6; ОК7; ОК8;</w:t>
            </w:r>
          </w:p>
        </w:tc>
      </w:tr>
      <w:tr w:rsidR="005A2A63" w:rsidRPr="0063155C" w:rsidTr="00D20C36">
        <w:trPr>
          <w:trHeight w:val="20"/>
        </w:trPr>
        <w:tc>
          <w:tcPr>
            <w:tcW w:w="886" w:type="pct"/>
            <w:vAlign w:val="center"/>
          </w:tcPr>
          <w:p w:rsidR="005A2A63" w:rsidRPr="0063155C" w:rsidRDefault="005A2A63"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3155C">
              <w:rPr>
                <w:rFonts w:ascii="Times New Roman" w:hAnsi="Times New Roman"/>
                <w:b/>
                <w:bCs/>
                <w:sz w:val="24"/>
                <w:szCs w:val="24"/>
              </w:rPr>
              <w:t>Тема</w:t>
            </w:r>
            <w:r w:rsidRPr="0063155C">
              <w:rPr>
                <w:rFonts w:ascii="Times New Roman" w:hAnsi="Times New Roman"/>
                <w:b/>
                <w:sz w:val="24"/>
                <w:szCs w:val="24"/>
              </w:rPr>
              <w:t>1.1</w:t>
            </w:r>
          </w:p>
          <w:p w:rsidR="005A2A63" w:rsidRPr="0063155C" w:rsidRDefault="005A2A63"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3155C">
              <w:rPr>
                <w:rFonts w:ascii="Times New Roman" w:hAnsi="Times New Roman"/>
                <w:bCs/>
                <w:sz w:val="24"/>
                <w:szCs w:val="24"/>
              </w:rPr>
              <w:t>Изучение и отработка моделей поведения при ЧС</w:t>
            </w:r>
          </w:p>
        </w:tc>
        <w:tc>
          <w:tcPr>
            <w:tcW w:w="2492" w:type="pct"/>
            <w:vAlign w:val="center"/>
          </w:tcPr>
          <w:p w:rsidR="005A2A63" w:rsidRPr="0063155C" w:rsidRDefault="005A2A63" w:rsidP="00D20C36">
            <w:pPr>
              <w:spacing w:after="0" w:line="240" w:lineRule="auto"/>
              <w:rPr>
                <w:rFonts w:ascii="Times New Roman" w:hAnsi="Times New Roman"/>
                <w:b/>
                <w:sz w:val="24"/>
                <w:szCs w:val="24"/>
              </w:rPr>
            </w:pPr>
            <w:r w:rsidRPr="0063155C">
              <w:rPr>
                <w:rFonts w:ascii="Times New Roman" w:hAnsi="Times New Roman"/>
                <w:bCs/>
                <w:sz w:val="24"/>
                <w:szCs w:val="24"/>
              </w:rPr>
              <w:t>Общие понятия и классификация чрезвычайных ситуаций природного и техногенного характер, наиболее вероятных для данной местности и района проживания. Правила поведения в условиях чрезвычайной ситуации. Отработка поведения при ЧС. Умение организовать и проводить мероприятия по защите работающих и населения от негативных воздействий чрезвычайных ситуаций. Изучение и отработка моделей поведения в условиях вынужденной природной автономии: ЧС или катастрофа. Вынос пострадавшего из задымленного помещения</w:t>
            </w:r>
          </w:p>
        </w:tc>
        <w:tc>
          <w:tcPr>
            <w:tcW w:w="541" w:type="pct"/>
            <w:vAlign w:val="center"/>
          </w:tcPr>
          <w:p w:rsidR="005A2A63" w:rsidRPr="0063155C" w:rsidRDefault="005A2A63" w:rsidP="00D20C36">
            <w:pPr>
              <w:spacing w:after="0" w:line="240" w:lineRule="auto"/>
              <w:jc w:val="center"/>
              <w:rPr>
                <w:rFonts w:ascii="Times New Roman" w:hAnsi="Times New Roman"/>
                <w:b/>
                <w:bCs/>
                <w:i/>
                <w:sz w:val="24"/>
                <w:szCs w:val="28"/>
              </w:rPr>
            </w:pPr>
            <w:r w:rsidRPr="0063155C">
              <w:rPr>
                <w:rFonts w:ascii="Times New Roman" w:hAnsi="Times New Roman"/>
                <w:b/>
                <w:bCs/>
                <w:i/>
                <w:sz w:val="24"/>
                <w:szCs w:val="28"/>
              </w:rPr>
              <w:t>2</w:t>
            </w:r>
          </w:p>
        </w:tc>
        <w:tc>
          <w:tcPr>
            <w:tcW w:w="1081" w:type="pct"/>
            <w:vAlign w:val="center"/>
          </w:tcPr>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Прб 07, ПРб09,</w:t>
            </w:r>
          </w:p>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 xml:space="preserve">ЛР 11, </w:t>
            </w:r>
          </w:p>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МР 05, МР 03</w:t>
            </w:r>
          </w:p>
          <w:p w:rsidR="005A2A63" w:rsidRPr="0063155C" w:rsidRDefault="005A2A63" w:rsidP="00D20C36">
            <w:pPr>
              <w:spacing w:after="0" w:line="240" w:lineRule="auto"/>
              <w:rPr>
                <w:rFonts w:ascii="Times New Roman" w:hAnsi="Times New Roman"/>
                <w:iCs/>
                <w:sz w:val="24"/>
                <w:szCs w:val="24"/>
              </w:rPr>
            </w:pPr>
            <w:r w:rsidRPr="0063155C">
              <w:rPr>
                <w:rFonts w:ascii="Times New Roman" w:hAnsi="Times New Roman"/>
                <w:iCs/>
                <w:sz w:val="24"/>
                <w:szCs w:val="24"/>
              </w:rPr>
              <w:t>ОК2; ОК4; ОК6; ОК7; ОК8;</w:t>
            </w:r>
          </w:p>
          <w:p w:rsidR="005A2A63" w:rsidRPr="0063155C" w:rsidRDefault="005A2A63" w:rsidP="00D20C36">
            <w:pPr>
              <w:suppressAutoHyphens/>
              <w:spacing w:after="0" w:line="240" w:lineRule="auto"/>
              <w:rPr>
                <w:rFonts w:ascii="Times New Roman" w:hAnsi="Times New Roman"/>
                <w:sz w:val="24"/>
                <w:szCs w:val="24"/>
              </w:rPr>
            </w:pPr>
          </w:p>
        </w:tc>
      </w:tr>
      <w:tr w:rsidR="005A2A63" w:rsidRPr="0063155C" w:rsidTr="00D20C36">
        <w:trPr>
          <w:trHeight w:val="20"/>
        </w:trPr>
        <w:tc>
          <w:tcPr>
            <w:tcW w:w="886" w:type="pct"/>
            <w:vAlign w:val="center"/>
          </w:tcPr>
          <w:p w:rsidR="005A2A63" w:rsidRPr="0063155C" w:rsidRDefault="005A2A63"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3155C">
              <w:rPr>
                <w:rFonts w:ascii="Times New Roman" w:hAnsi="Times New Roman"/>
                <w:b/>
                <w:bCs/>
                <w:sz w:val="24"/>
                <w:szCs w:val="24"/>
              </w:rPr>
              <w:t>Тема 1.2</w:t>
            </w:r>
          </w:p>
          <w:p w:rsidR="005A2A63" w:rsidRPr="0063155C" w:rsidRDefault="005A2A63"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3155C">
              <w:rPr>
                <w:rFonts w:ascii="Times New Roman" w:hAnsi="Times New Roman"/>
                <w:bCs/>
                <w:sz w:val="24"/>
                <w:szCs w:val="24"/>
              </w:rPr>
              <w:t xml:space="preserve">Единая государственная система предупреждения и ликвидации </w:t>
            </w:r>
            <w:r w:rsidRPr="0063155C">
              <w:rPr>
                <w:rFonts w:ascii="Times New Roman" w:hAnsi="Times New Roman"/>
                <w:bCs/>
                <w:sz w:val="24"/>
                <w:szCs w:val="24"/>
              </w:rPr>
              <w:lastRenderedPageBreak/>
              <w:t>чрезвычайных ситуаций (РСЧС)</w:t>
            </w:r>
          </w:p>
        </w:tc>
        <w:tc>
          <w:tcPr>
            <w:tcW w:w="2492" w:type="pct"/>
            <w:vAlign w:val="center"/>
          </w:tcPr>
          <w:p w:rsidR="005A2A63" w:rsidRPr="0063155C" w:rsidRDefault="005A2A63" w:rsidP="00D20C36">
            <w:pPr>
              <w:spacing w:after="0" w:line="240" w:lineRule="auto"/>
              <w:rPr>
                <w:rFonts w:ascii="Times New Roman" w:hAnsi="Times New Roman"/>
                <w:bCs/>
                <w:i/>
                <w:sz w:val="24"/>
                <w:szCs w:val="24"/>
              </w:rPr>
            </w:pPr>
            <w:r w:rsidRPr="0063155C">
              <w:rPr>
                <w:rFonts w:ascii="Times New Roman" w:hAnsi="Times New Roman"/>
                <w:bCs/>
                <w:sz w:val="24"/>
                <w:szCs w:val="24"/>
              </w:rPr>
              <w:lastRenderedPageBreak/>
              <w:t xml:space="preserve">История создания единой государственной системы предупреждения и ликвидации ЧС: ее предназначение, структура, задачи. Мониторинг и прогнозирование чрезвычайных ситуаций. Структура и органы управления гражданской обороны. Изучение первичных средств пожаротушения. Отработка навыков оказания помощи пострадавшим при асфиксии, ожогах. Отработка порядка и правил действий при </w:t>
            </w:r>
            <w:r w:rsidRPr="0063155C">
              <w:rPr>
                <w:rFonts w:ascii="Times New Roman" w:hAnsi="Times New Roman"/>
                <w:bCs/>
                <w:sz w:val="24"/>
                <w:szCs w:val="24"/>
              </w:rPr>
              <w:lastRenderedPageBreak/>
              <w:t>пожаре с использованием первичных средств пожаротушения</w:t>
            </w:r>
          </w:p>
        </w:tc>
        <w:tc>
          <w:tcPr>
            <w:tcW w:w="541" w:type="pct"/>
            <w:vAlign w:val="center"/>
          </w:tcPr>
          <w:p w:rsidR="005A2A63" w:rsidRPr="0063155C" w:rsidRDefault="005A2A63" w:rsidP="00D20C36">
            <w:pPr>
              <w:spacing w:after="0" w:line="240" w:lineRule="auto"/>
              <w:jc w:val="center"/>
              <w:rPr>
                <w:rFonts w:ascii="Times New Roman" w:hAnsi="Times New Roman"/>
                <w:b/>
                <w:bCs/>
                <w:i/>
                <w:sz w:val="24"/>
                <w:szCs w:val="28"/>
              </w:rPr>
            </w:pPr>
            <w:r w:rsidRPr="0063155C">
              <w:rPr>
                <w:rFonts w:ascii="Times New Roman" w:hAnsi="Times New Roman"/>
                <w:b/>
                <w:bCs/>
                <w:i/>
                <w:sz w:val="24"/>
                <w:szCs w:val="28"/>
              </w:rPr>
              <w:lastRenderedPageBreak/>
              <w:t>2</w:t>
            </w:r>
          </w:p>
        </w:tc>
        <w:tc>
          <w:tcPr>
            <w:tcW w:w="1081" w:type="pct"/>
            <w:vAlign w:val="center"/>
          </w:tcPr>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Прб07, ПРб 09,</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ЛР 11,</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МР 05, МР 07</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iCs/>
                <w:sz w:val="24"/>
                <w:szCs w:val="24"/>
              </w:rPr>
              <w:t>ОК2; ОК4; ОК6; ОК7; ОК8;</w:t>
            </w:r>
          </w:p>
        </w:tc>
      </w:tr>
      <w:tr w:rsidR="005A2A63" w:rsidRPr="0063155C" w:rsidTr="00D20C36">
        <w:trPr>
          <w:trHeight w:val="20"/>
        </w:trPr>
        <w:tc>
          <w:tcPr>
            <w:tcW w:w="886" w:type="pct"/>
            <w:vMerge w:val="restart"/>
            <w:vAlign w:val="center"/>
          </w:tcPr>
          <w:p w:rsidR="005A2A63" w:rsidRPr="0063155C" w:rsidRDefault="005A2A63"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3155C">
              <w:rPr>
                <w:rFonts w:ascii="Times New Roman" w:hAnsi="Times New Roman"/>
                <w:b/>
                <w:bCs/>
                <w:sz w:val="24"/>
                <w:szCs w:val="24"/>
              </w:rPr>
              <w:lastRenderedPageBreak/>
              <w:t>Тема 1.3</w:t>
            </w:r>
          </w:p>
          <w:p w:rsidR="005A2A63" w:rsidRPr="0063155C" w:rsidRDefault="005A2A63"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3155C">
              <w:rPr>
                <w:rFonts w:ascii="Times New Roman" w:hAnsi="Times New Roman"/>
                <w:bCs/>
                <w:sz w:val="24"/>
                <w:szCs w:val="24"/>
              </w:rPr>
              <w:t>Современные средства поражения и их поражающие факторы</w:t>
            </w:r>
          </w:p>
        </w:tc>
        <w:tc>
          <w:tcPr>
            <w:tcW w:w="2492" w:type="pct"/>
            <w:vAlign w:val="center"/>
          </w:tcPr>
          <w:p w:rsidR="005A2A63" w:rsidRPr="0063155C" w:rsidRDefault="005A2A63" w:rsidP="00D20C36">
            <w:pPr>
              <w:spacing w:after="0" w:line="240" w:lineRule="auto"/>
              <w:rPr>
                <w:rFonts w:ascii="Times New Roman" w:hAnsi="Times New Roman"/>
                <w:b/>
                <w:sz w:val="24"/>
                <w:szCs w:val="24"/>
              </w:rPr>
            </w:pPr>
            <w:r w:rsidRPr="0063155C">
              <w:rPr>
                <w:rFonts w:ascii="Times New Roman" w:hAnsi="Times New Roman"/>
                <w:bCs/>
                <w:sz w:val="24"/>
                <w:szCs w:val="24"/>
              </w:rPr>
              <w:t>Классификация средств поражения. Химическое, ядерное, бактериологическое оружие. Средства коллективной и индивидуальной защиты: порядок и правила их использования. Виды защитных сооружений. Эвакуация населения. Умение определять количество необходимого оборудования для защиты коллектива от поражающих факторов. Отработка навыков пользования СИЗ. Сдача нормативов по надеванию противогаза, общевойскового защитного костюма, средств индивидуальной защиты</w:t>
            </w:r>
          </w:p>
        </w:tc>
        <w:tc>
          <w:tcPr>
            <w:tcW w:w="541" w:type="pct"/>
            <w:vAlign w:val="center"/>
          </w:tcPr>
          <w:p w:rsidR="005A2A63" w:rsidRPr="0063155C" w:rsidRDefault="005A2A63" w:rsidP="00D20C36">
            <w:pPr>
              <w:spacing w:after="0" w:line="240" w:lineRule="auto"/>
              <w:jc w:val="center"/>
              <w:rPr>
                <w:rFonts w:ascii="Times New Roman" w:hAnsi="Times New Roman"/>
                <w:b/>
                <w:bCs/>
                <w:i/>
                <w:sz w:val="24"/>
                <w:szCs w:val="28"/>
              </w:rPr>
            </w:pPr>
            <w:r w:rsidRPr="0063155C">
              <w:rPr>
                <w:rFonts w:ascii="Times New Roman" w:hAnsi="Times New Roman"/>
                <w:b/>
                <w:bCs/>
                <w:i/>
                <w:sz w:val="24"/>
                <w:szCs w:val="28"/>
              </w:rPr>
              <w:t>4</w:t>
            </w:r>
          </w:p>
        </w:tc>
        <w:tc>
          <w:tcPr>
            <w:tcW w:w="1081" w:type="pct"/>
            <w:vAlign w:val="center"/>
          </w:tcPr>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 xml:space="preserve">ПРб 05, Прб07, </w:t>
            </w:r>
          </w:p>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МР 02;</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iCs/>
                <w:sz w:val="24"/>
                <w:szCs w:val="24"/>
              </w:rPr>
              <w:t>ОК2; ОК4; ОК6; ОК7; ОК8;</w:t>
            </w:r>
          </w:p>
        </w:tc>
      </w:tr>
      <w:tr w:rsidR="005A2A63" w:rsidRPr="0063155C" w:rsidTr="00D20C36">
        <w:trPr>
          <w:trHeight w:val="20"/>
        </w:trPr>
        <w:tc>
          <w:tcPr>
            <w:tcW w:w="886" w:type="pct"/>
            <w:vMerge/>
            <w:vAlign w:val="center"/>
          </w:tcPr>
          <w:p w:rsidR="005A2A63" w:rsidRPr="0063155C" w:rsidRDefault="005A2A63"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492" w:type="pct"/>
            <w:vAlign w:val="center"/>
          </w:tcPr>
          <w:p w:rsidR="005A2A63" w:rsidRPr="0063155C" w:rsidRDefault="005A2A63" w:rsidP="00D20C36">
            <w:pPr>
              <w:spacing w:after="0" w:line="240" w:lineRule="auto"/>
              <w:rPr>
                <w:rFonts w:ascii="Times New Roman" w:hAnsi="Times New Roman"/>
                <w:b/>
                <w:sz w:val="24"/>
                <w:szCs w:val="24"/>
              </w:rPr>
            </w:pPr>
            <w:r w:rsidRPr="0063155C">
              <w:rPr>
                <w:rFonts w:ascii="Times New Roman" w:hAnsi="Times New Roman"/>
                <w:bCs/>
                <w:i/>
                <w:sz w:val="24"/>
                <w:szCs w:val="24"/>
              </w:rPr>
              <w:t xml:space="preserve">Практическое занятие № 3. </w:t>
            </w:r>
            <w:r w:rsidRPr="0063155C">
              <w:rPr>
                <w:rFonts w:ascii="Times New Roman" w:hAnsi="Times New Roman"/>
                <w:sz w:val="24"/>
                <w:szCs w:val="24"/>
              </w:rPr>
              <w:t>Отработка навыков пользования СИЗ: противогаз (ватно-марлевая повязка, респиратор). Сдача нормативов по надеванию противогаза, общего защитного костюма, средств индивидуальной защиты при работе с животными</w:t>
            </w:r>
          </w:p>
        </w:tc>
        <w:tc>
          <w:tcPr>
            <w:tcW w:w="541" w:type="pct"/>
            <w:vAlign w:val="center"/>
          </w:tcPr>
          <w:p w:rsidR="005A2A63" w:rsidRPr="0063155C" w:rsidRDefault="005A2A63" w:rsidP="00D20C36">
            <w:pPr>
              <w:spacing w:after="0" w:line="240" w:lineRule="auto"/>
              <w:jc w:val="center"/>
              <w:rPr>
                <w:rFonts w:ascii="Times New Roman" w:hAnsi="Times New Roman"/>
                <w:b/>
                <w:bCs/>
                <w:i/>
                <w:sz w:val="24"/>
                <w:szCs w:val="28"/>
              </w:rPr>
            </w:pPr>
            <w:r w:rsidRPr="0063155C">
              <w:rPr>
                <w:rFonts w:ascii="Times New Roman" w:hAnsi="Times New Roman"/>
                <w:b/>
                <w:bCs/>
                <w:i/>
                <w:sz w:val="24"/>
                <w:szCs w:val="28"/>
              </w:rPr>
              <w:t>2</w:t>
            </w:r>
          </w:p>
        </w:tc>
        <w:tc>
          <w:tcPr>
            <w:tcW w:w="1081" w:type="pct"/>
            <w:vAlign w:val="center"/>
          </w:tcPr>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 xml:space="preserve">ПРб 05, Прб07, </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ЛР 11,ЛР 12;</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iCs/>
                <w:sz w:val="24"/>
                <w:szCs w:val="24"/>
              </w:rPr>
              <w:t>ОК2; ОК4; ОК6; ОК7; ОК8;</w:t>
            </w:r>
          </w:p>
        </w:tc>
      </w:tr>
      <w:tr w:rsidR="005A2A63" w:rsidRPr="0063155C" w:rsidTr="00D20C36">
        <w:trPr>
          <w:trHeight w:val="20"/>
        </w:trPr>
        <w:tc>
          <w:tcPr>
            <w:tcW w:w="886" w:type="pct"/>
            <w:vMerge w:val="restart"/>
            <w:vAlign w:val="center"/>
          </w:tcPr>
          <w:p w:rsidR="005A2A63" w:rsidRPr="0063155C" w:rsidRDefault="005A2A63"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3155C">
              <w:rPr>
                <w:rFonts w:ascii="Times New Roman" w:hAnsi="Times New Roman"/>
                <w:b/>
                <w:bCs/>
                <w:sz w:val="24"/>
                <w:szCs w:val="24"/>
              </w:rPr>
              <w:t>Тема 1.4</w:t>
            </w:r>
          </w:p>
          <w:p w:rsidR="005A2A63" w:rsidRPr="0063155C" w:rsidRDefault="005A2A63"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3155C">
              <w:rPr>
                <w:rFonts w:ascii="Times New Roman" w:hAnsi="Times New Roman"/>
                <w:bCs/>
                <w:sz w:val="24"/>
                <w:szCs w:val="24"/>
              </w:rPr>
              <w:t>Правила безопасного поведения при угрозе террористического акта</w:t>
            </w:r>
          </w:p>
        </w:tc>
        <w:tc>
          <w:tcPr>
            <w:tcW w:w="2492" w:type="pct"/>
            <w:vAlign w:val="center"/>
          </w:tcPr>
          <w:p w:rsidR="005A2A63" w:rsidRPr="0063155C" w:rsidRDefault="005A2A63" w:rsidP="00D20C36">
            <w:pPr>
              <w:spacing w:after="0" w:line="240" w:lineRule="auto"/>
              <w:rPr>
                <w:rFonts w:ascii="Times New Roman" w:hAnsi="Times New Roman"/>
                <w:bCs/>
                <w:sz w:val="24"/>
                <w:szCs w:val="24"/>
              </w:rPr>
            </w:pPr>
            <w:r w:rsidRPr="0063155C">
              <w:rPr>
                <w:rFonts w:ascii="Times New Roman" w:hAnsi="Times New Roman"/>
                <w:bCs/>
                <w:sz w:val="24"/>
                <w:szCs w:val="24"/>
              </w:rPr>
              <w:t>Понятие о терроре, террористическом акте. Опасности террористического акта. Психология террористов. Модели поведения при стрельбе, при захвате в качестве заложника.</w:t>
            </w:r>
          </w:p>
          <w:p w:rsidR="005A2A63" w:rsidRPr="0063155C" w:rsidRDefault="005A2A63" w:rsidP="00D20C36">
            <w:pPr>
              <w:spacing w:after="0" w:line="240" w:lineRule="auto"/>
              <w:rPr>
                <w:rFonts w:ascii="Times New Roman" w:hAnsi="Times New Roman"/>
                <w:b/>
                <w:sz w:val="24"/>
                <w:szCs w:val="24"/>
              </w:rPr>
            </w:pPr>
          </w:p>
        </w:tc>
        <w:tc>
          <w:tcPr>
            <w:tcW w:w="541" w:type="pct"/>
            <w:vAlign w:val="center"/>
          </w:tcPr>
          <w:p w:rsidR="005A2A63" w:rsidRPr="0063155C" w:rsidRDefault="005A2A63" w:rsidP="00D20C36">
            <w:pPr>
              <w:spacing w:after="0" w:line="240" w:lineRule="auto"/>
              <w:jc w:val="center"/>
              <w:rPr>
                <w:rFonts w:ascii="Times New Roman" w:hAnsi="Times New Roman"/>
                <w:b/>
                <w:bCs/>
                <w:i/>
                <w:sz w:val="24"/>
                <w:szCs w:val="28"/>
              </w:rPr>
            </w:pPr>
            <w:r w:rsidRPr="0063155C">
              <w:rPr>
                <w:rFonts w:ascii="Times New Roman" w:hAnsi="Times New Roman"/>
                <w:b/>
                <w:bCs/>
                <w:i/>
                <w:sz w:val="24"/>
                <w:szCs w:val="28"/>
              </w:rPr>
              <w:t>4</w:t>
            </w:r>
          </w:p>
        </w:tc>
        <w:tc>
          <w:tcPr>
            <w:tcW w:w="1081" w:type="pct"/>
            <w:vAlign w:val="center"/>
          </w:tcPr>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Прб 01, Прб 03, ПРб 05, ПРб 08,</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МР 02;</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ЛР 11,ЛР 12;</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iCs/>
                <w:sz w:val="24"/>
                <w:szCs w:val="24"/>
              </w:rPr>
              <w:t>ОК2; ОК4; ОК6; ОК7; ОК8;</w:t>
            </w:r>
          </w:p>
        </w:tc>
      </w:tr>
      <w:tr w:rsidR="005A2A63" w:rsidRPr="0063155C" w:rsidTr="00D20C36">
        <w:trPr>
          <w:trHeight w:val="20"/>
        </w:trPr>
        <w:tc>
          <w:tcPr>
            <w:tcW w:w="886" w:type="pct"/>
            <w:vMerge/>
            <w:vAlign w:val="center"/>
          </w:tcPr>
          <w:p w:rsidR="005A2A63" w:rsidRPr="0063155C" w:rsidRDefault="005A2A63"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492" w:type="pct"/>
            <w:vAlign w:val="center"/>
          </w:tcPr>
          <w:p w:rsidR="005A2A63" w:rsidRPr="0063155C" w:rsidRDefault="005A2A63" w:rsidP="00D20C36">
            <w:pPr>
              <w:spacing w:after="0" w:line="240" w:lineRule="auto"/>
              <w:rPr>
                <w:rFonts w:ascii="Times New Roman" w:hAnsi="Times New Roman"/>
                <w:b/>
                <w:sz w:val="24"/>
                <w:szCs w:val="24"/>
              </w:rPr>
            </w:pPr>
            <w:r w:rsidRPr="0063155C">
              <w:rPr>
                <w:rFonts w:ascii="Times New Roman" w:hAnsi="Times New Roman"/>
                <w:bCs/>
                <w:i/>
                <w:sz w:val="24"/>
                <w:szCs w:val="24"/>
              </w:rPr>
              <w:t xml:space="preserve">Практическое занятие № 4. </w:t>
            </w:r>
            <w:r w:rsidRPr="0063155C">
              <w:rPr>
                <w:rFonts w:ascii="Times New Roman" w:hAnsi="Times New Roman"/>
                <w:sz w:val="24"/>
                <w:szCs w:val="24"/>
              </w:rPr>
              <w:t>Отработка навыков поведения при стрельбе, при захвате в качестве заложника</w:t>
            </w:r>
          </w:p>
        </w:tc>
        <w:tc>
          <w:tcPr>
            <w:tcW w:w="541" w:type="pct"/>
            <w:vAlign w:val="center"/>
          </w:tcPr>
          <w:p w:rsidR="005A2A63" w:rsidRPr="0063155C" w:rsidRDefault="005A2A63" w:rsidP="00D20C36">
            <w:pPr>
              <w:spacing w:after="0" w:line="240" w:lineRule="auto"/>
              <w:jc w:val="center"/>
              <w:rPr>
                <w:rFonts w:ascii="Times New Roman" w:hAnsi="Times New Roman"/>
                <w:b/>
                <w:bCs/>
                <w:i/>
                <w:sz w:val="24"/>
                <w:szCs w:val="28"/>
              </w:rPr>
            </w:pPr>
            <w:r w:rsidRPr="0063155C">
              <w:rPr>
                <w:rFonts w:ascii="Times New Roman" w:hAnsi="Times New Roman"/>
                <w:b/>
                <w:bCs/>
                <w:i/>
                <w:sz w:val="24"/>
                <w:szCs w:val="28"/>
              </w:rPr>
              <w:t>2</w:t>
            </w:r>
          </w:p>
        </w:tc>
        <w:tc>
          <w:tcPr>
            <w:tcW w:w="1081" w:type="pct"/>
            <w:vAlign w:val="center"/>
          </w:tcPr>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ПРб09,</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МР 02;</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iCs/>
                <w:sz w:val="24"/>
                <w:szCs w:val="24"/>
              </w:rPr>
              <w:t>ОК2; ОК4; ОК6; ОК7; ОК8;</w:t>
            </w:r>
          </w:p>
        </w:tc>
      </w:tr>
      <w:tr w:rsidR="005A2A63" w:rsidRPr="0063155C" w:rsidTr="00D20C36">
        <w:trPr>
          <w:trHeight w:val="20"/>
        </w:trPr>
        <w:tc>
          <w:tcPr>
            <w:tcW w:w="886" w:type="pct"/>
            <w:vAlign w:val="center"/>
          </w:tcPr>
          <w:p w:rsidR="005A2A63" w:rsidRPr="0063155C" w:rsidRDefault="005A2A63"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3155C">
              <w:rPr>
                <w:rFonts w:ascii="Times New Roman" w:hAnsi="Times New Roman"/>
                <w:b/>
                <w:bCs/>
                <w:sz w:val="24"/>
                <w:szCs w:val="24"/>
              </w:rPr>
              <w:t xml:space="preserve">Тема 1.5 </w:t>
            </w:r>
            <w:r w:rsidRPr="0063155C">
              <w:rPr>
                <w:rFonts w:ascii="Times New Roman" w:hAnsi="Times New Roman"/>
                <w:bCs/>
                <w:sz w:val="24"/>
                <w:szCs w:val="24"/>
              </w:rPr>
              <w:t>Государственные службы по охране здоровья и безопасности граждан</w:t>
            </w:r>
          </w:p>
        </w:tc>
        <w:tc>
          <w:tcPr>
            <w:tcW w:w="2492" w:type="pct"/>
            <w:vAlign w:val="center"/>
          </w:tcPr>
          <w:p w:rsidR="005A2A63" w:rsidRPr="0063155C" w:rsidRDefault="005A2A63" w:rsidP="00D20C36">
            <w:pPr>
              <w:spacing w:after="0" w:line="240" w:lineRule="auto"/>
              <w:rPr>
                <w:rFonts w:ascii="Times New Roman" w:hAnsi="Times New Roman"/>
                <w:b/>
                <w:sz w:val="24"/>
                <w:szCs w:val="24"/>
              </w:rPr>
            </w:pPr>
            <w:r w:rsidRPr="0063155C">
              <w:rPr>
                <w:rFonts w:ascii="Times New Roman" w:hAnsi="Times New Roman"/>
                <w:bCs/>
                <w:sz w:val="24"/>
                <w:szCs w:val="24"/>
              </w:rPr>
              <w:t>Структура и порядок работы МЧС, МВД, Росгвардии, службы скорой медицинской помощи, службы медицины катастроф. Федеральная служба по надзору в сфере защиты прав потребителей и благополучия человека (Роспотребнадзор). Правовые основы взаимодействия граждан с органами защиты населения</w:t>
            </w:r>
          </w:p>
        </w:tc>
        <w:tc>
          <w:tcPr>
            <w:tcW w:w="541" w:type="pct"/>
            <w:vAlign w:val="center"/>
          </w:tcPr>
          <w:p w:rsidR="005A2A63" w:rsidRPr="0063155C" w:rsidRDefault="005A2A63" w:rsidP="00D20C36">
            <w:pPr>
              <w:spacing w:after="0" w:line="240" w:lineRule="auto"/>
              <w:jc w:val="center"/>
              <w:rPr>
                <w:rFonts w:ascii="Times New Roman" w:hAnsi="Times New Roman"/>
                <w:b/>
                <w:bCs/>
                <w:i/>
                <w:sz w:val="24"/>
                <w:szCs w:val="28"/>
              </w:rPr>
            </w:pPr>
            <w:r w:rsidRPr="0063155C">
              <w:rPr>
                <w:rFonts w:ascii="Times New Roman" w:hAnsi="Times New Roman"/>
                <w:b/>
                <w:bCs/>
                <w:i/>
                <w:sz w:val="24"/>
                <w:szCs w:val="28"/>
              </w:rPr>
              <w:t>2</w:t>
            </w:r>
          </w:p>
        </w:tc>
        <w:tc>
          <w:tcPr>
            <w:tcW w:w="1081" w:type="pct"/>
            <w:vAlign w:val="center"/>
          </w:tcPr>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sz w:val="24"/>
                <w:szCs w:val="24"/>
              </w:rPr>
              <w:t>ПРб 02,</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bCs/>
                <w:sz w:val="24"/>
                <w:szCs w:val="24"/>
              </w:rPr>
              <w:t>ЛР 11,</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МР 02, МР 06;</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iCs/>
                <w:sz w:val="24"/>
                <w:szCs w:val="24"/>
              </w:rPr>
              <w:t>ОК2; ОК4; ОК6; ОК7; ОК8;</w:t>
            </w:r>
          </w:p>
        </w:tc>
      </w:tr>
      <w:tr w:rsidR="005A2A63" w:rsidRPr="0063155C" w:rsidTr="00D20C36">
        <w:trPr>
          <w:trHeight w:val="20"/>
        </w:trPr>
        <w:tc>
          <w:tcPr>
            <w:tcW w:w="886" w:type="pct"/>
            <w:shd w:val="clear" w:color="auto" w:fill="FDE9D9" w:themeFill="accent6" w:themeFillTint="33"/>
            <w:vAlign w:val="center"/>
          </w:tcPr>
          <w:p w:rsidR="005A2A63" w:rsidRPr="0063155C" w:rsidRDefault="005A2A63"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3155C">
              <w:rPr>
                <w:rFonts w:ascii="Times New Roman" w:hAnsi="Times New Roman"/>
                <w:b/>
                <w:bCs/>
                <w:sz w:val="24"/>
                <w:szCs w:val="24"/>
              </w:rPr>
              <w:t>Раздел 2</w:t>
            </w:r>
          </w:p>
        </w:tc>
        <w:tc>
          <w:tcPr>
            <w:tcW w:w="2492" w:type="pct"/>
            <w:shd w:val="clear" w:color="auto" w:fill="FDE9D9" w:themeFill="accent6" w:themeFillTint="33"/>
            <w:vAlign w:val="center"/>
          </w:tcPr>
          <w:p w:rsidR="005A2A63" w:rsidRPr="0063155C" w:rsidRDefault="005A2A63" w:rsidP="00D20C36">
            <w:pPr>
              <w:suppressAutoHyphens/>
              <w:spacing w:after="0" w:line="240" w:lineRule="auto"/>
              <w:rPr>
                <w:rFonts w:ascii="Times New Roman" w:hAnsi="Times New Roman"/>
                <w:b/>
                <w:bCs/>
                <w:i/>
                <w:sz w:val="24"/>
                <w:szCs w:val="24"/>
              </w:rPr>
            </w:pPr>
            <w:r w:rsidRPr="0063155C">
              <w:rPr>
                <w:rFonts w:ascii="Times New Roman" w:hAnsi="Times New Roman"/>
                <w:b/>
                <w:bCs/>
                <w:color w:val="000000"/>
                <w:sz w:val="24"/>
                <w:szCs w:val="24"/>
              </w:rPr>
              <w:t>Обеспечение личной безопасности и сохранения здоровья</w:t>
            </w:r>
          </w:p>
        </w:tc>
        <w:tc>
          <w:tcPr>
            <w:tcW w:w="541" w:type="pct"/>
            <w:shd w:val="clear" w:color="auto" w:fill="FDE9D9" w:themeFill="accent6" w:themeFillTint="33"/>
            <w:vAlign w:val="center"/>
          </w:tcPr>
          <w:p w:rsidR="005A2A63" w:rsidRPr="0063155C" w:rsidRDefault="005A2A63" w:rsidP="00D20C36">
            <w:pPr>
              <w:spacing w:after="0" w:line="240" w:lineRule="auto"/>
              <w:jc w:val="center"/>
              <w:rPr>
                <w:rFonts w:ascii="Times New Roman" w:hAnsi="Times New Roman"/>
                <w:b/>
                <w:bCs/>
                <w:i/>
                <w:iCs/>
                <w:sz w:val="24"/>
                <w:szCs w:val="28"/>
              </w:rPr>
            </w:pPr>
            <w:r w:rsidRPr="0063155C">
              <w:rPr>
                <w:rFonts w:ascii="Times New Roman" w:hAnsi="Times New Roman"/>
                <w:b/>
                <w:bCs/>
                <w:i/>
                <w:iCs/>
                <w:sz w:val="24"/>
                <w:szCs w:val="28"/>
              </w:rPr>
              <w:t>12</w:t>
            </w:r>
          </w:p>
        </w:tc>
        <w:tc>
          <w:tcPr>
            <w:tcW w:w="1081" w:type="pct"/>
            <w:shd w:val="clear" w:color="auto" w:fill="FDE9D9" w:themeFill="accent6" w:themeFillTint="33"/>
            <w:vAlign w:val="center"/>
          </w:tcPr>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ПРб 01</w:t>
            </w:r>
            <w:r w:rsidRPr="0063155C">
              <w:rPr>
                <w:rFonts w:ascii="Times New Roman" w:hAnsi="Times New Roman"/>
                <w:bCs/>
                <w:sz w:val="24"/>
                <w:szCs w:val="24"/>
              </w:rPr>
              <w:t>,</w:t>
            </w:r>
            <w:r w:rsidRPr="0063155C">
              <w:rPr>
                <w:rFonts w:ascii="Times New Roman" w:hAnsi="Times New Roman"/>
                <w:sz w:val="24"/>
                <w:szCs w:val="24"/>
              </w:rPr>
              <w:t>ПРб 04, ПРб 05, ПРб 06, ПРб 07, ПРб 09,</w:t>
            </w:r>
          </w:p>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bCs/>
                <w:sz w:val="24"/>
                <w:szCs w:val="24"/>
              </w:rPr>
              <w:t>ЛР 12, ЛР 14,</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bCs/>
                <w:sz w:val="24"/>
                <w:szCs w:val="24"/>
              </w:rPr>
              <w:t>МР 01, МР 02,МР 04, МР 03,</w:t>
            </w:r>
            <w:r w:rsidRPr="0063155C">
              <w:rPr>
                <w:rFonts w:ascii="Times New Roman" w:hAnsi="Times New Roman"/>
                <w:sz w:val="24"/>
                <w:szCs w:val="24"/>
              </w:rPr>
              <w:t xml:space="preserve"> МР 05</w:t>
            </w:r>
          </w:p>
          <w:p w:rsidR="005A2A63" w:rsidRPr="0063155C" w:rsidRDefault="005A2A63" w:rsidP="00D20C36">
            <w:pPr>
              <w:spacing w:after="0" w:line="240" w:lineRule="auto"/>
              <w:rPr>
                <w:rFonts w:ascii="Times New Roman" w:hAnsi="Times New Roman"/>
                <w:iCs/>
                <w:sz w:val="24"/>
                <w:szCs w:val="24"/>
              </w:rPr>
            </w:pPr>
            <w:r w:rsidRPr="0063155C">
              <w:rPr>
                <w:rFonts w:ascii="Times New Roman" w:hAnsi="Times New Roman"/>
                <w:iCs/>
                <w:sz w:val="24"/>
                <w:szCs w:val="24"/>
              </w:rPr>
              <w:t>ОК2; ОК4; ОК6; ОК7; ОК8;</w:t>
            </w:r>
          </w:p>
        </w:tc>
      </w:tr>
      <w:tr w:rsidR="005A2A63" w:rsidRPr="0063155C" w:rsidTr="00D20C36">
        <w:trPr>
          <w:trHeight w:val="20"/>
        </w:trPr>
        <w:tc>
          <w:tcPr>
            <w:tcW w:w="886" w:type="pct"/>
            <w:vAlign w:val="center"/>
          </w:tcPr>
          <w:p w:rsidR="005A2A63" w:rsidRPr="0063155C" w:rsidRDefault="005A2A63" w:rsidP="00D20C36">
            <w:pPr>
              <w:spacing w:after="0" w:line="240" w:lineRule="auto"/>
              <w:jc w:val="center"/>
              <w:rPr>
                <w:rFonts w:ascii="Times New Roman" w:hAnsi="Times New Roman"/>
                <w:b/>
                <w:bCs/>
                <w:i/>
                <w:sz w:val="24"/>
                <w:szCs w:val="24"/>
              </w:rPr>
            </w:pPr>
            <w:r w:rsidRPr="0063155C">
              <w:rPr>
                <w:rFonts w:ascii="Times New Roman" w:hAnsi="Times New Roman"/>
                <w:b/>
                <w:bCs/>
                <w:sz w:val="24"/>
                <w:szCs w:val="24"/>
              </w:rPr>
              <w:lastRenderedPageBreak/>
              <w:t xml:space="preserve">Тема 2.2 </w:t>
            </w:r>
            <w:r w:rsidRPr="0063155C">
              <w:rPr>
                <w:rFonts w:ascii="Times New Roman" w:hAnsi="Times New Roman"/>
                <w:bCs/>
                <w:sz w:val="24"/>
                <w:szCs w:val="24"/>
              </w:rPr>
              <w:t>Психологическое здоровье</w:t>
            </w:r>
          </w:p>
        </w:tc>
        <w:tc>
          <w:tcPr>
            <w:tcW w:w="2492" w:type="pct"/>
            <w:vAlign w:val="center"/>
          </w:tcPr>
          <w:p w:rsidR="005A2A63" w:rsidRPr="0063155C" w:rsidRDefault="005A2A63" w:rsidP="00D20C36">
            <w:pPr>
              <w:spacing w:after="0" w:line="240" w:lineRule="auto"/>
              <w:rPr>
                <w:rFonts w:ascii="Times New Roman" w:hAnsi="Times New Roman"/>
                <w:bCs/>
                <w:sz w:val="24"/>
                <w:szCs w:val="24"/>
              </w:rPr>
            </w:pPr>
            <w:r w:rsidRPr="0063155C">
              <w:rPr>
                <w:rFonts w:ascii="Times New Roman" w:hAnsi="Times New Roman"/>
                <w:bCs/>
                <w:sz w:val="24"/>
                <w:szCs w:val="24"/>
              </w:rPr>
              <w:t xml:space="preserve">Угроза снижения психологического здоровья населения, роста психических расстройств и заболеваний. Рост преступлений на основе психических отклонений, в том числе в молодежной среде. Инфантилизм молодого поколения. </w:t>
            </w:r>
          </w:p>
          <w:p w:rsidR="005A2A63" w:rsidRPr="0063155C" w:rsidRDefault="005A2A63" w:rsidP="00D20C36">
            <w:pPr>
              <w:spacing w:after="0" w:line="240" w:lineRule="auto"/>
              <w:rPr>
                <w:rFonts w:ascii="Times New Roman" w:hAnsi="Times New Roman"/>
                <w:bCs/>
                <w:sz w:val="24"/>
                <w:szCs w:val="24"/>
              </w:rPr>
            </w:pPr>
            <w:r w:rsidRPr="0063155C">
              <w:rPr>
                <w:rFonts w:ascii="Times New Roman" w:hAnsi="Times New Roman"/>
                <w:bCs/>
                <w:sz w:val="24"/>
                <w:szCs w:val="24"/>
              </w:rPr>
              <w:t xml:space="preserve">Требования к психическим и морально-этическим качествам человека. Основные понятия о психологической совместимости членов группы, бригады, коллектива. Диагностика и доврачебная помощь при истерии, шоке, панической атаке. </w:t>
            </w:r>
          </w:p>
          <w:p w:rsidR="005A2A63" w:rsidRPr="0063155C" w:rsidRDefault="005A2A63" w:rsidP="00D20C36">
            <w:pPr>
              <w:spacing w:after="0" w:line="240" w:lineRule="auto"/>
              <w:rPr>
                <w:rFonts w:ascii="Times New Roman" w:hAnsi="Times New Roman"/>
                <w:bCs/>
                <w:sz w:val="24"/>
                <w:szCs w:val="24"/>
              </w:rPr>
            </w:pPr>
            <w:r w:rsidRPr="0063155C">
              <w:rPr>
                <w:rFonts w:ascii="Times New Roman" w:hAnsi="Times New Roman"/>
                <w:bCs/>
                <w:sz w:val="24"/>
                <w:szCs w:val="24"/>
              </w:rPr>
              <w:t xml:space="preserve">Влияние психоактивных веществ на здоровье человека. Профилактика употребления психоактивных веществ. </w:t>
            </w:r>
          </w:p>
          <w:p w:rsidR="005A2A63" w:rsidRPr="0063155C" w:rsidRDefault="005A2A63" w:rsidP="00D20C36">
            <w:pPr>
              <w:spacing w:after="0" w:line="240" w:lineRule="auto"/>
              <w:rPr>
                <w:rFonts w:ascii="Times New Roman" w:hAnsi="Times New Roman"/>
                <w:bCs/>
                <w:sz w:val="24"/>
                <w:szCs w:val="24"/>
              </w:rPr>
            </w:pPr>
            <w:r w:rsidRPr="0063155C">
              <w:rPr>
                <w:rFonts w:ascii="Times New Roman" w:hAnsi="Times New Roman"/>
                <w:bCs/>
                <w:sz w:val="24"/>
                <w:szCs w:val="24"/>
              </w:rPr>
              <w:t>Влияние двигательной активности на эмоциональное состояние человека.</w:t>
            </w:r>
          </w:p>
          <w:p w:rsidR="005A2A63" w:rsidRPr="0063155C" w:rsidRDefault="005A2A63" w:rsidP="00D20C36">
            <w:pPr>
              <w:spacing w:after="0" w:line="240" w:lineRule="auto"/>
              <w:rPr>
                <w:rFonts w:ascii="Times New Roman" w:hAnsi="Times New Roman"/>
                <w:bCs/>
                <w:sz w:val="24"/>
                <w:szCs w:val="24"/>
              </w:rPr>
            </w:pPr>
            <w:r w:rsidRPr="0063155C">
              <w:rPr>
                <w:rFonts w:ascii="Times New Roman" w:hAnsi="Times New Roman"/>
                <w:bCs/>
                <w:sz w:val="24"/>
                <w:szCs w:val="24"/>
              </w:rPr>
              <w:t xml:space="preserve">Личная гигиена и ее значение для психологического здоровья человека. </w:t>
            </w:r>
          </w:p>
          <w:p w:rsidR="005A2A63" w:rsidRPr="0063155C" w:rsidRDefault="005A2A63" w:rsidP="00D20C36">
            <w:pPr>
              <w:spacing w:after="0" w:line="240" w:lineRule="auto"/>
              <w:rPr>
                <w:rFonts w:ascii="Times New Roman" w:hAnsi="Times New Roman"/>
                <w:b/>
                <w:i/>
                <w:sz w:val="24"/>
                <w:szCs w:val="24"/>
              </w:rPr>
            </w:pPr>
            <w:r w:rsidRPr="0063155C">
              <w:rPr>
                <w:rFonts w:ascii="Times New Roman" w:hAnsi="Times New Roman"/>
                <w:bCs/>
                <w:sz w:val="24"/>
                <w:szCs w:val="24"/>
              </w:rPr>
              <w:t>Изучение способов бесконфликтного общения и саморегуляции.</w:t>
            </w:r>
          </w:p>
        </w:tc>
        <w:tc>
          <w:tcPr>
            <w:tcW w:w="541" w:type="pct"/>
            <w:vAlign w:val="center"/>
          </w:tcPr>
          <w:p w:rsidR="005A2A63" w:rsidRPr="0063155C" w:rsidRDefault="005A2A63" w:rsidP="00D20C36">
            <w:pPr>
              <w:suppressAutoHyphens/>
              <w:spacing w:after="0" w:line="240" w:lineRule="auto"/>
              <w:jc w:val="center"/>
              <w:rPr>
                <w:rFonts w:ascii="Times New Roman" w:hAnsi="Times New Roman"/>
                <w:b/>
                <w:i/>
                <w:sz w:val="24"/>
                <w:szCs w:val="28"/>
              </w:rPr>
            </w:pPr>
            <w:r w:rsidRPr="0063155C">
              <w:rPr>
                <w:rFonts w:ascii="Times New Roman" w:hAnsi="Times New Roman"/>
                <w:b/>
                <w:i/>
                <w:sz w:val="24"/>
                <w:szCs w:val="28"/>
              </w:rPr>
              <w:t>2</w:t>
            </w:r>
          </w:p>
        </w:tc>
        <w:tc>
          <w:tcPr>
            <w:tcW w:w="1081" w:type="pct"/>
            <w:vAlign w:val="center"/>
          </w:tcPr>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ПРб06, ПРб 08,</w:t>
            </w:r>
          </w:p>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bCs/>
                <w:sz w:val="24"/>
                <w:szCs w:val="24"/>
              </w:rPr>
              <w:t xml:space="preserve">ЛР 11, ЛР 12, </w:t>
            </w:r>
          </w:p>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bCs/>
                <w:sz w:val="24"/>
                <w:szCs w:val="24"/>
              </w:rPr>
              <w:t>МР 02;</w:t>
            </w:r>
          </w:p>
          <w:p w:rsidR="005A2A63" w:rsidRPr="0063155C" w:rsidRDefault="005A2A63" w:rsidP="00D20C36">
            <w:pPr>
              <w:spacing w:after="0" w:line="240" w:lineRule="auto"/>
              <w:rPr>
                <w:rFonts w:ascii="Times New Roman" w:hAnsi="Times New Roman"/>
                <w:iCs/>
                <w:sz w:val="24"/>
                <w:szCs w:val="24"/>
              </w:rPr>
            </w:pPr>
            <w:r w:rsidRPr="0063155C">
              <w:rPr>
                <w:rFonts w:ascii="Times New Roman" w:hAnsi="Times New Roman"/>
                <w:iCs/>
                <w:sz w:val="24"/>
                <w:szCs w:val="24"/>
              </w:rPr>
              <w:t>ОК2; ОК4; ОК6; ОК7; ОК8;</w:t>
            </w:r>
          </w:p>
          <w:p w:rsidR="005A2A63" w:rsidRPr="0063155C" w:rsidRDefault="005A2A63" w:rsidP="00D20C36">
            <w:pPr>
              <w:suppressAutoHyphens/>
              <w:spacing w:after="0" w:line="240" w:lineRule="auto"/>
              <w:rPr>
                <w:rFonts w:ascii="Times New Roman" w:hAnsi="Times New Roman"/>
                <w:sz w:val="24"/>
                <w:szCs w:val="24"/>
              </w:rPr>
            </w:pPr>
          </w:p>
        </w:tc>
      </w:tr>
      <w:tr w:rsidR="005A2A63" w:rsidRPr="0063155C" w:rsidTr="00D20C36">
        <w:trPr>
          <w:trHeight w:val="20"/>
        </w:trPr>
        <w:tc>
          <w:tcPr>
            <w:tcW w:w="886" w:type="pct"/>
            <w:vAlign w:val="center"/>
          </w:tcPr>
          <w:p w:rsidR="005A2A63" w:rsidRPr="0063155C" w:rsidRDefault="005A2A63" w:rsidP="00D20C36">
            <w:pPr>
              <w:spacing w:after="0" w:line="240" w:lineRule="auto"/>
              <w:jc w:val="center"/>
              <w:rPr>
                <w:rFonts w:ascii="Times New Roman" w:hAnsi="Times New Roman"/>
                <w:b/>
                <w:bCs/>
                <w:sz w:val="24"/>
                <w:szCs w:val="24"/>
              </w:rPr>
            </w:pPr>
            <w:r w:rsidRPr="0063155C">
              <w:rPr>
                <w:rFonts w:ascii="Times New Roman" w:hAnsi="Times New Roman"/>
                <w:b/>
                <w:bCs/>
                <w:sz w:val="24"/>
                <w:szCs w:val="24"/>
              </w:rPr>
              <w:t>Тема 2.3</w:t>
            </w:r>
          </w:p>
          <w:p w:rsidR="005A2A63" w:rsidRPr="0063155C" w:rsidRDefault="005A2A63" w:rsidP="00D20C36">
            <w:pPr>
              <w:spacing w:after="0" w:line="240" w:lineRule="auto"/>
              <w:jc w:val="center"/>
              <w:rPr>
                <w:rFonts w:ascii="Times New Roman" w:hAnsi="Times New Roman"/>
                <w:b/>
                <w:bCs/>
                <w:i/>
                <w:sz w:val="24"/>
                <w:szCs w:val="24"/>
              </w:rPr>
            </w:pPr>
            <w:r w:rsidRPr="0063155C">
              <w:rPr>
                <w:rFonts w:ascii="Times New Roman"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492" w:type="pct"/>
            <w:vAlign w:val="center"/>
          </w:tcPr>
          <w:p w:rsidR="005A2A63" w:rsidRPr="0063155C" w:rsidRDefault="005A2A63" w:rsidP="00D20C36">
            <w:pPr>
              <w:spacing w:after="0" w:line="240" w:lineRule="auto"/>
              <w:contextualSpacing/>
              <w:rPr>
                <w:rFonts w:ascii="Times New Roman" w:hAnsi="Times New Roman"/>
                <w:bCs/>
                <w:sz w:val="24"/>
                <w:szCs w:val="24"/>
              </w:rPr>
            </w:pPr>
            <w:r w:rsidRPr="0063155C">
              <w:rPr>
                <w:rFonts w:ascii="Times New Roman" w:hAnsi="Times New Roman"/>
                <w:bCs/>
                <w:sz w:val="24"/>
                <w:szCs w:val="24"/>
              </w:rPr>
              <w:t>Окружающая среда: природная, техногенная, социальная, производственная. Виды негативных факторов по происхождению: природные, биологические, экологические, техногенные, социальные и антропогенные.</w:t>
            </w:r>
          </w:p>
          <w:p w:rsidR="005A2A63" w:rsidRPr="0063155C" w:rsidRDefault="005A2A63" w:rsidP="00D20C36">
            <w:pPr>
              <w:spacing w:after="0" w:line="240" w:lineRule="auto"/>
              <w:rPr>
                <w:rFonts w:ascii="Times New Roman" w:hAnsi="Times New Roman"/>
                <w:bCs/>
                <w:sz w:val="24"/>
                <w:szCs w:val="24"/>
              </w:rPr>
            </w:pPr>
            <w:r w:rsidRPr="0063155C">
              <w:rPr>
                <w:rFonts w:ascii="Times New Roman" w:hAnsi="Times New Roman"/>
                <w:bCs/>
                <w:sz w:val="24"/>
                <w:szCs w:val="24"/>
              </w:rPr>
              <w:t xml:space="preserve">Воздействие негативных факторов на человека и среду обитания. Глобальное и региональное загрязнение среды (водной, воздушной, почв) объектами экономики (энергетики, промышленности, транспорта, сельского хозяйства).  Биологические опасности. </w:t>
            </w:r>
          </w:p>
          <w:p w:rsidR="005A2A63" w:rsidRPr="0063155C" w:rsidRDefault="005A2A63" w:rsidP="00D20C36">
            <w:pPr>
              <w:spacing w:after="0" w:line="240" w:lineRule="auto"/>
              <w:rPr>
                <w:rFonts w:ascii="Times New Roman" w:hAnsi="Times New Roman"/>
                <w:b/>
                <w:bCs/>
                <w:sz w:val="24"/>
                <w:szCs w:val="24"/>
              </w:rPr>
            </w:pPr>
            <w:r w:rsidRPr="0063155C">
              <w:rPr>
                <w:rFonts w:ascii="Times New Roman" w:hAnsi="Times New Roman"/>
                <w:bCs/>
                <w:sz w:val="24"/>
                <w:szCs w:val="24"/>
              </w:rPr>
              <w:t>Техногенные аварии. Социальные и антропогенные факторы техногенных аварий. Глобальная инфантилизация, низкий профессионализм персонала как фактор ЧС разного происхождения</w:t>
            </w:r>
          </w:p>
        </w:tc>
        <w:tc>
          <w:tcPr>
            <w:tcW w:w="541" w:type="pct"/>
            <w:vAlign w:val="center"/>
          </w:tcPr>
          <w:p w:rsidR="005A2A63" w:rsidRPr="0063155C" w:rsidRDefault="005A2A63" w:rsidP="00D20C36">
            <w:pPr>
              <w:suppressAutoHyphens/>
              <w:spacing w:after="0"/>
              <w:jc w:val="center"/>
              <w:rPr>
                <w:rFonts w:ascii="Times New Roman" w:hAnsi="Times New Roman"/>
                <w:b/>
                <w:i/>
                <w:sz w:val="24"/>
                <w:szCs w:val="28"/>
              </w:rPr>
            </w:pPr>
            <w:r w:rsidRPr="0063155C">
              <w:rPr>
                <w:rFonts w:ascii="Times New Roman" w:hAnsi="Times New Roman"/>
                <w:b/>
                <w:i/>
                <w:sz w:val="24"/>
                <w:szCs w:val="28"/>
              </w:rPr>
              <w:t>4</w:t>
            </w:r>
          </w:p>
        </w:tc>
        <w:tc>
          <w:tcPr>
            <w:tcW w:w="1081" w:type="pct"/>
            <w:vAlign w:val="center"/>
          </w:tcPr>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ПРб 01,ПРб 05, ПРб 08</w:t>
            </w:r>
          </w:p>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bCs/>
                <w:sz w:val="24"/>
                <w:szCs w:val="24"/>
              </w:rPr>
              <w:t>ЛР 14,</w:t>
            </w:r>
          </w:p>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bCs/>
                <w:sz w:val="24"/>
                <w:szCs w:val="24"/>
              </w:rPr>
              <w:t>МР 04;</w:t>
            </w:r>
          </w:p>
          <w:p w:rsidR="005A2A63" w:rsidRPr="0063155C" w:rsidRDefault="005A2A63" w:rsidP="00D20C36">
            <w:pPr>
              <w:spacing w:after="0" w:line="240" w:lineRule="auto"/>
              <w:rPr>
                <w:rFonts w:ascii="Times New Roman" w:hAnsi="Times New Roman"/>
                <w:iCs/>
                <w:sz w:val="24"/>
                <w:szCs w:val="24"/>
              </w:rPr>
            </w:pPr>
            <w:r w:rsidRPr="0063155C">
              <w:rPr>
                <w:rFonts w:ascii="Times New Roman" w:hAnsi="Times New Roman"/>
                <w:iCs/>
                <w:sz w:val="24"/>
                <w:szCs w:val="24"/>
              </w:rPr>
              <w:t>ОК2; ОК4; ОК6; ОК7; ОК8;</w:t>
            </w:r>
          </w:p>
        </w:tc>
      </w:tr>
      <w:tr w:rsidR="005A2A63" w:rsidRPr="0063155C" w:rsidTr="00D20C36">
        <w:trPr>
          <w:trHeight w:val="20"/>
        </w:trPr>
        <w:tc>
          <w:tcPr>
            <w:tcW w:w="886" w:type="pct"/>
            <w:vMerge w:val="restart"/>
            <w:vAlign w:val="center"/>
          </w:tcPr>
          <w:p w:rsidR="005A2A63" w:rsidRPr="0063155C" w:rsidRDefault="005A2A63" w:rsidP="00D20C36">
            <w:pPr>
              <w:spacing w:after="0" w:line="240" w:lineRule="auto"/>
              <w:jc w:val="center"/>
              <w:rPr>
                <w:rFonts w:ascii="Times New Roman" w:hAnsi="Times New Roman"/>
                <w:b/>
                <w:bCs/>
                <w:sz w:val="24"/>
                <w:szCs w:val="24"/>
              </w:rPr>
            </w:pPr>
            <w:r w:rsidRPr="0063155C">
              <w:rPr>
                <w:rFonts w:ascii="Times New Roman" w:hAnsi="Times New Roman"/>
                <w:b/>
                <w:bCs/>
                <w:sz w:val="24"/>
                <w:szCs w:val="24"/>
              </w:rPr>
              <w:t>Тема 2.4</w:t>
            </w:r>
          </w:p>
          <w:p w:rsidR="005A2A63" w:rsidRPr="0063155C" w:rsidRDefault="005A2A63" w:rsidP="00D20C36">
            <w:pPr>
              <w:spacing w:after="0" w:line="240" w:lineRule="auto"/>
              <w:jc w:val="center"/>
              <w:rPr>
                <w:rFonts w:ascii="Times New Roman" w:hAnsi="Times New Roman"/>
                <w:b/>
                <w:bCs/>
                <w:i/>
                <w:sz w:val="24"/>
                <w:szCs w:val="24"/>
              </w:rPr>
            </w:pPr>
            <w:r w:rsidRPr="0063155C">
              <w:rPr>
                <w:rFonts w:ascii="Times New Roman" w:hAnsi="Times New Roman"/>
                <w:bCs/>
                <w:sz w:val="24"/>
                <w:szCs w:val="24"/>
              </w:rPr>
              <w:t>Правила и безопасность дорожного движения. Безопасное пользование всеми средствами передвижения</w:t>
            </w:r>
          </w:p>
        </w:tc>
        <w:tc>
          <w:tcPr>
            <w:tcW w:w="2492" w:type="pct"/>
            <w:vAlign w:val="center"/>
          </w:tcPr>
          <w:p w:rsidR="005A2A63" w:rsidRPr="0063155C" w:rsidRDefault="005A2A63" w:rsidP="00D20C36">
            <w:pPr>
              <w:spacing w:after="0" w:line="240" w:lineRule="auto"/>
              <w:rPr>
                <w:rFonts w:ascii="Times New Roman" w:hAnsi="Times New Roman"/>
                <w:b/>
                <w:bCs/>
                <w:sz w:val="24"/>
                <w:szCs w:val="24"/>
              </w:rPr>
            </w:pPr>
            <w:r w:rsidRPr="0063155C">
              <w:rPr>
                <w:rFonts w:ascii="Times New Roman" w:hAnsi="Times New Roman"/>
                <w:bCs/>
                <w:sz w:val="24"/>
                <w:szCs w:val="24"/>
              </w:rPr>
              <w:t xml:space="preserve">Правила содержания и эксплуатации техники. Техника безопасности. Правила и безопасность дорожного движения. Модели поведения пешехода, велосипедиста, пассажира и водителя транспортного средства при организации дорожного движения. Отработка моделей поведения при ЧС на транспорте, на производстве, в цеху, при транспортировке и настройке инфокоммуникационных сетей. Средства и методы самообороны. Отработка навыков самообороны при нападении в подъезде, в лифте, в замкнутом пространстве, на </w:t>
            </w:r>
            <w:r w:rsidRPr="0063155C">
              <w:rPr>
                <w:rFonts w:ascii="Times New Roman" w:hAnsi="Times New Roman"/>
                <w:bCs/>
                <w:sz w:val="24"/>
                <w:szCs w:val="24"/>
              </w:rPr>
              <w:lastRenderedPageBreak/>
              <w:t>улице.</w:t>
            </w:r>
          </w:p>
        </w:tc>
        <w:tc>
          <w:tcPr>
            <w:tcW w:w="541" w:type="pct"/>
            <w:vAlign w:val="center"/>
          </w:tcPr>
          <w:p w:rsidR="005A2A63" w:rsidRPr="0063155C" w:rsidRDefault="005A2A63" w:rsidP="00D20C36">
            <w:pPr>
              <w:suppressAutoHyphens/>
              <w:spacing w:after="0"/>
              <w:jc w:val="center"/>
              <w:rPr>
                <w:rFonts w:ascii="Times New Roman" w:hAnsi="Times New Roman"/>
                <w:b/>
                <w:i/>
                <w:sz w:val="24"/>
                <w:szCs w:val="28"/>
              </w:rPr>
            </w:pPr>
            <w:r w:rsidRPr="0063155C">
              <w:rPr>
                <w:rFonts w:ascii="Times New Roman" w:hAnsi="Times New Roman"/>
                <w:b/>
                <w:i/>
                <w:sz w:val="24"/>
                <w:szCs w:val="28"/>
              </w:rPr>
              <w:lastRenderedPageBreak/>
              <w:t>6</w:t>
            </w:r>
          </w:p>
        </w:tc>
        <w:tc>
          <w:tcPr>
            <w:tcW w:w="1081" w:type="pct"/>
            <w:vAlign w:val="center"/>
          </w:tcPr>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ПРб 05, ПРб 07, ПРб 09</w:t>
            </w:r>
          </w:p>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bCs/>
                <w:sz w:val="24"/>
                <w:szCs w:val="24"/>
              </w:rPr>
              <w:t>ЛР 14,</w:t>
            </w:r>
          </w:p>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bCs/>
                <w:sz w:val="24"/>
                <w:szCs w:val="24"/>
              </w:rPr>
              <w:t xml:space="preserve">МР 01, МР 03, </w:t>
            </w:r>
          </w:p>
          <w:p w:rsidR="005A2A63" w:rsidRPr="0063155C" w:rsidRDefault="005A2A63" w:rsidP="00D20C36">
            <w:pPr>
              <w:spacing w:after="0" w:line="240" w:lineRule="auto"/>
              <w:rPr>
                <w:rFonts w:ascii="Times New Roman" w:hAnsi="Times New Roman"/>
                <w:iCs/>
                <w:sz w:val="24"/>
                <w:szCs w:val="24"/>
              </w:rPr>
            </w:pPr>
            <w:r w:rsidRPr="0063155C">
              <w:rPr>
                <w:rFonts w:ascii="Times New Roman" w:hAnsi="Times New Roman"/>
                <w:iCs/>
                <w:sz w:val="24"/>
                <w:szCs w:val="24"/>
              </w:rPr>
              <w:t>ОК2; ОК4; ОК6; ОК7; ОК8;</w:t>
            </w:r>
          </w:p>
          <w:p w:rsidR="005A2A63" w:rsidRPr="0063155C" w:rsidRDefault="005A2A63" w:rsidP="00D20C36">
            <w:pPr>
              <w:suppressAutoHyphens/>
              <w:spacing w:after="0" w:line="240" w:lineRule="auto"/>
              <w:rPr>
                <w:rFonts w:ascii="Times New Roman" w:hAnsi="Times New Roman"/>
              </w:rPr>
            </w:pPr>
          </w:p>
        </w:tc>
      </w:tr>
      <w:tr w:rsidR="005A2A63" w:rsidRPr="0063155C" w:rsidTr="00D20C36">
        <w:trPr>
          <w:trHeight w:val="1566"/>
        </w:trPr>
        <w:tc>
          <w:tcPr>
            <w:tcW w:w="886" w:type="pct"/>
            <w:vMerge/>
            <w:vAlign w:val="center"/>
          </w:tcPr>
          <w:p w:rsidR="005A2A63" w:rsidRPr="0063155C" w:rsidRDefault="005A2A63" w:rsidP="00D20C36">
            <w:pPr>
              <w:spacing w:after="0"/>
              <w:jc w:val="center"/>
              <w:rPr>
                <w:rFonts w:ascii="Times New Roman" w:hAnsi="Times New Roman"/>
                <w:b/>
                <w:bCs/>
                <w:i/>
              </w:rPr>
            </w:pPr>
          </w:p>
        </w:tc>
        <w:tc>
          <w:tcPr>
            <w:tcW w:w="2492" w:type="pct"/>
            <w:vAlign w:val="center"/>
          </w:tcPr>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bCs/>
                <w:i/>
                <w:sz w:val="24"/>
                <w:szCs w:val="24"/>
              </w:rPr>
              <w:t>Практическое занятие № 1.</w:t>
            </w:r>
            <w:r w:rsidRPr="0063155C">
              <w:rPr>
                <w:rFonts w:ascii="Times New Roman" w:hAnsi="Times New Roman"/>
                <w:sz w:val="24"/>
                <w:szCs w:val="24"/>
              </w:rPr>
              <w:t>Отработка моделей поведений в ЧС на транспорте.</w:t>
            </w:r>
          </w:p>
          <w:p w:rsidR="005A2A63" w:rsidRPr="0063155C" w:rsidRDefault="005A2A63" w:rsidP="00D20C36">
            <w:pPr>
              <w:spacing w:after="0" w:line="240" w:lineRule="auto"/>
              <w:rPr>
                <w:rFonts w:ascii="Times New Roman" w:hAnsi="Times New Roman"/>
                <w:sz w:val="24"/>
                <w:szCs w:val="24"/>
              </w:rPr>
            </w:pPr>
          </w:p>
          <w:p w:rsidR="005A2A63" w:rsidRPr="0063155C" w:rsidRDefault="005A2A63" w:rsidP="00D20C36">
            <w:pPr>
              <w:spacing w:after="0" w:line="240" w:lineRule="auto"/>
              <w:rPr>
                <w:rFonts w:ascii="Times New Roman" w:hAnsi="Times New Roman"/>
                <w:bCs/>
                <w:i/>
                <w:sz w:val="24"/>
                <w:szCs w:val="24"/>
              </w:rPr>
            </w:pPr>
          </w:p>
          <w:p w:rsidR="005A2A63" w:rsidRPr="0063155C" w:rsidRDefault="005A2A63" w:rsidP="00D20C36">
            <w:pPr>
              <w:spacing w:after="0" w:line="240" w:lineRule="auto"/>
              <w:rPr>
                <w:rFonts w:ascii="Times New Roman" w:hAnsi="Times New Roman"/>
                <w:b/>
                <w:bCs/>
                <w:sz w:val="24"/>
                <w:szCs w:val="24"/>
              </w:rPr>
            </w:pPr>
            <w:r w:rsidRPr="0063155C">
              <w:rPr>
                <w:rFonts w:ascii="Times New Roman" w:hAnsi="Times New Roman"/>
                <w:bCs/>
                <w:i/>
                <w:sz w:val="24"/>
                <w:szCs w:val="24"/>
              </w:rPr>
              <w:t xml:space="preserve">Практическое занятие </w:t>
            </w:r>
            <w:r w:rsidRPr="0063155C">
              <w:rPr>
                <w:rFonts w:ascii="Times New Roman" w:hAnsi="Times New Roman"/>
                <w:i/>
                <w:sz w:val="24"/>
                <w:szCs w:val="24"/>
              </w:rPr>
              <w:t>№ 2.</w:t>
            </w:r>
            <w:r w:rsidRPr="0063155C">
              <w:rPr>
                <w:rFonts w:ascii="Times New Roman" w:hAnsi="Times New Roman"/>
                <w:sz w:val="24"/>
                <w:szCs w:val="24"/>
              </w:rPr>
              <w:t xml:space="preserve"> Отработка навыков самообороны при нападении в подъезде, в лифте, в замкнутом пространстве, на улице</w:t>
            </w:r>
          </w:p>
        </w:tc>
        <w:tc>
          <w:tcPr>
            <w:tcW w:w="541" w:type="pct"/>
            <w:vAlign w:val="center"/>
          </w:tcPr>
          <w:p w:rsidR="005A2A63" w:rsidRPr="0063155C" w:rsidRDefault="005A2A63" w:rsidP="00D20C36">
            <w:pPr>
              <w:suppressAutoHyphens/>
              <w:spacing w:after="0" w:line="240" w:lineRule="auto"/>
              <w:jc w:val="center"/>
              <w:rPr>
                <w:rFonts w:ascii="Times New Roman" w:hAnsi="Times New Roman"/>
                <w:b/>
                <w:i/>
                <w:sz w:val="24"/>
                <w:szCs w:val="28"/>
              </w:rPr>
            </w:pPr>
            <w:r w:rsidRPr="0063155C">
              <w:rPr>
                <w:rFonts w:ascii="Times New Roman" w:hAnsi="Times New Roman"/>
                <w:b/>
                <w:i/>
                <w:sz w:val="24"/>
                <w:szCs w:val="28"/>
              </w:rPr>
              <w:t>2</w:t>
            </w:r>
          </w:p>
          <w:p w:rsidR="005A2A63" w:rsidRPr="0063155C" w:rsidRDefault="005A2A63" w:rsidP="00D20C36">
            <w:pPr>
              <w:suppressAutoHyphens/>
              <w:spacing w:after="0" w:line="240" w:lineRule="auto"/>
              <w:jc w:val="center"/>
              <w:rPr>
                <w:rFonts w:ascii="Times New Roman" w:hAnsi="Times New Roman"/>
                <w:b/>
                <w:i/>
                <w:sz w:val="24"/>
                <w:szCs w:val="28"/>
              </w:rPr>
            </w:pPr>
          </w:p>
          <w:p w:rsidR="005A2A63" w:rsidRPr="0063155C" w:rsidRDefault="005A2A63" w:rsidP="00D20C36">
            <w:pPr>
              <w:suppressAutoHyphens/>
              <w:spacing w:after="0" w:line="240" w:lineRule="auto"/>
              <w:jc w:val="center"/>
              <w:rPr>
                <w:rFonts w:ascii="Times New Roman" w:hAnsi="Times New Roman"/>
                <w:b/>
                <w:i/>
                <w:sz w:val="24"/>
                <w:szCs w:val="28"/>
              </w:rPr>
            </w:pPr>
          </w:p>
          <w:p w:rsidR="005A2A63" w:rsidRPr="0063155C" w:rsidRDefault="005A2A63" w:rsidP="00D20C36">
            <w:pPr>
              <w:suppressAutoHyphens/>
              <w:spacing w:after="0" w:line="240" w:lineRule="auto"/>
              <w:jc w:val="center"/>
              <w:rPr>
                <w:rFonts w:ascii="Times New Roman" w:hAnsi="Times New Roman"/>
                <w:b/>
                <w:i/>
                <w:sz w:val="24"/>
                <w:szCs w:val="28"/>
              </w:rPr>
            </w:pPr>
          </w:p>
          <w:p w:rsidR="005A2A63" w:rsidRPr="0063155C" w:rsidRDefault="005A2A63" w:rsidP="00D20C36">
            <w:pPr>
              <w:suppressAutoHyphens/>
              <w:spacing w:after="0" w:line="240" w:lineRule="auto"/>
              <w:jc w:val="center"/>
              <w:rPr>
                <w:rFonts w:ascii="Times New Roman" w:hAnsi="Times New Roman"/>
                <w:b/>
                <w:i/>
                <w:sz w:val="24"/>
                <w:szCs w:val="28"/>
              </w:rPr>
            </w:pPr>
            <w:r w:rsidRPr="0063155C">
              <w:rPr>
                <w:rFonts w:ascii="Times New Roman" w:hAnsi="Times New Roman"/>
                <w:b/>
                <w:i/>
                <w:sz w:val="24"/>
                <w:szCs w:val="28"/>
              </w:rPr>
              <w:t>2</w:t>
            </w:r>
          </w:p>
        </w:tc>
        <w:tc>
          <w:tcPr>
            <w:tcW w:w="1081" w:type="pct"/>
            <w:vAlign w:val="center"/>
          </w:tcPr>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 xml:space="preserve">Прб 01, </w:t>
            </w:r>
          </w:p>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ЛР 14,</w:t>
            </w:r>
          </w:p>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МР 04</w:t>
            </w:r>
          </w:p>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Прб 07, ПРб 09,</w:t>
            </w:r>
          </w:p>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ЛР 11,</w:t>
            </w:r>
          </w:p>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МР 05</w:t>
            </w:r>
          </w:p>
          <w:p w:rsidR="005A2A63" w:rsidRPr="0063155C" w:rsidRDefault="005A2A63" w:rsidP="00D20C36">
            <w:pPr>
              <w:spacing w:after="0" w:line="240" w:lineRule="auto"/>
              <w:rPr>
                <w:rFonts w:ascii="Times New Roman" w:hAnsi="Times New Roman"/>
                <w:iCs/>
                <w:sz w:val="24"/>
                <w:szCs w:val="24"/>
              </w:rPr>
            </w:pPr>
            <w:r w:rsidRPr="0063155C">
              <w:rPr>
                <w:rFonts w:ascii="Times New Roman" w:hAnsi="Times New Roman"/>
                <w:iCs/>
                <w:sz w:val="24"/>
                <w:szCs w:val="24"/>
              </w:rPr>
              <w:t>ОК2; ОК4; ОК6; ОК7; ОК8;</w:t>
            </w:r>
          </w:p>
        </w:tc>
      </w:tr>
      <w:tr w:rsidR="005A2A63" w:rsidRPr="0063155C" w:rsidTr="00D20C36">
        <w:trPr>
          <w:trHeight w:val="20"/>
        </w:trPr>
        <w:tc>
          <w:tcPr>
            <w:tcW w:w="886" w:type="pct"/>
            <w:shd w:val="clear" w:color="auto" w:fill="FDE9D9" w:themeFill="accent6" w:themeFillTint="33"/>
            <w:vAlign w:val="center"/>
          </w:tcPr>
          <w:p w:rsidR="005A2A63" w:rsidRPr="0063155C" w:rsidRDefault="005A2A63" w:rsidP="00D20C36">
            <w:pPr>
              <w:spacing w:after="0"/>
              <w:jc w:val="center"/>
              <w:rPr>
                <w:rFonts w:ascii="Times New Roman" w:hAnsi="Times New Roman"/>
                <w:b/>
                <w:bCs/>
                <w:i/>
                <w:sz w:val="24"/>
                <w:szCs w:val="24"/>
              </w:rPr>
            </w:pPr>
            <w:r w:rsidRPr="0063155C">
              <w:rPr>
                <w:rFonts w:ascii="Times New Roman" w:hAnsi="Times New Roman"/>
                <w:b/>
                <w:bCs/>
                <w:sz w:val="24"/>
                <w:szCs w:val="24"/>
              </w:rPr>
              <w:t>Раздел 3.</w:t>
            </w:r>
          </w:p>
        </w:tc>
        <w:tc>
          <w:tcPr>
            <w:tcW w:w="2492" w:type="pct"/>
            <w:shd w:val="clear" w:color="auto" w:fill="FDE9D9" w:themeFill="accent6" w:themeFillTint="33"/>
            <w:vAlign w:val="center"/>
          </w:tcPr>
          <w:p w:rsidR="005A2A63" w:rsidRPr="0063155C" w:rsidRDefault="005A2A63" w:rsidP="00D20C36">
            <w:pPr>
              <w:spacing w:after="0" w:line="240" w:lineRule="auto"/>
              <w:rPr>
                <w:rFonts w:ascii="Times New Roman" w:hAnsi="Times New Roman"/>
                <w:b/>
                <w:bCs/>
                <w:sz w:val="24"/>
                <w:szCs w:val="24"/>
              </w:rPr>
            </w:pPr>
            <w:r w:rsidRPr="0063155C">
              <w:rPr>
                <w:rFonts w:ascii="Times New Roman" w:hAnsi="Times New Roman"/>
                <w:b/>
                <w:bCs/>
                <w:sz w:val="24"/>
                <w:szCs w:val="24"/>
              </w:rPr>
              <w:t>Основы медицинских знаний</w:t>
            </w:r>
          </w:p>
        </w:tc>
        <w:tc>
          <w:tcPr>
            <w:tcW w:w="541" w:type="pct"/>
            <w:shd w:val="clear" w:color="auto" w:fill="FDE9D9" w:themeFill="accent6" w:themeFillTint="33"/>
            <w:vAlign w:val="center"/>
          </w:tcPr>
          <w:p w:rsidR="005A2A63" w:rsidRPr="0063155C" w:rsidRDefault="005A2A63" w:rsidP="00D20C36">
            <w:pPr>
              <w:suppressAutoHyphens/>
              <w:spacing w:after="0"/>
              <w:jc w:val="center"/>
              <w:rPr>
                <w:rFonts w:ascii="Times New Roman" w:hAnsi="Times New Roman"/>
                <w:b/>
                <w:bCs/>
                <w:i/>
                <w:sz w:val="24"/>
                <w:szCs w:val="28"/>
              </w:rPr>
            </w:pPr>
            <w:r w:rsidRPr="0063155C">
              <w:rPr>
                <w:rFonts w:ascii="Times New Roman" w:hAnsi="Times New Roman"/>
                <w:b/>
                <w:bCs/>
                <w:i/>
                <w:sz w:val="24"/>
                <w:szCs w:val="28"/>
              </w:rPr>
              <w:t>20</w:t>
            </w:r>
          </w:p>
        </w:tc>
        <w:tc>
          <w:tcPr>
            <w:tcW w:w="1081" w:type="pct"/>
            <w:shd w:val="clear" w:color="auto" w:fill="FDE9D9" w:themeFill="accent6" w:themeFillTint="33"/>
            <w:vAlign w:val="center"/>
          </w:tcPr>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sz w:val="24"/>
                <w:szCs w:val="24"/>
              </w:rPr>
              <w:t>Прб 07, ПРб12,</w:t>
            </w:r>
          </w:p>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bCs/>
                <w:sz w:val="24"/>
                <w:szCs w:val="24"/>
              </w:rPr>
              <w:t xml:space="preserve">ЛР 12, </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 xml:space="preserve">МР 01 </w:t>
            </w:r>
          </w:p>
          <w:p w:rsidR="005A2A63" w:rsidRPr="0063155C" w:rsidRDefault="005A2A63" w:rsidP="00D20C36">
            <w:pPr>
              <w:spacing w:after="0" w:line="240" w:lineRule="auto"/>
              <w:rPr>
                <w:rFonts w:ascii="Times New Roman" w:hAnsi="Times New Roman"/>
                <w:iCs/>
                <w:sz w:val="24"/>
                <w:szCs w:val="24"/>
              </w:rPr>
            </w:pPr>
            <w:r w:rsidRPr="0063155C">
              <w:rPr>
                <w:rFonts w:ascii="Times New Roman" w:hAnsi="Times New Roman"/>
                <w:iCs/>
                <w:sz w:val="24"/>
                <w:szCs w:val="24"/>
              </w:rPr>
              <w:t>ОК2; ОК4; ОК6; ОК7; ОК8;</w:t>
            </w:r>
          </w:p>
        </w:tc>
      </w:tr>
      <w:tr w:rsidR="005A2A63" w:rsidRPr="0063155C" w:rsidTr="00D20C36">
        <w:trPr>
          <w:trHeight w:val="20"/>
        </w:trPr>
        <w:tc>
          <w:tcPr>
            <w:tcW w:w="886" w:type="pct"/>
            <w:vAlign w:val="center"/>
          </w:tcPr>
          <w:p w:rsidR="005A2A63" w:rsidRPr="0063155C" w:rsidRDefault="005A2A63" w:rsidP="00D20C36">
            <w:pPr>
              <w:spacing w:after="0"/>
              <w:jc w:val="center"/>
              <w:rPr>
                <w:rFonts w:ascii="Times New Roman" w:hAnsi="Times New Roman"/>
                <w:b/>
                <w:bCs/>
                <w:sz w:val="24"/>
                <w:szCs w:val="24"/>
              </w:rPr>
            </w:pPr>
            <w:r w:rsidRPr="0063155C">
              <w:rPr>
                <w:rFonts w:ascii="Times New Roman" w:hAnsi="Times New Roman"/>
                <w:b/>
                <w:bCs/>
                <w:sz w:val="24"/>
                <w:szCs w:val="24"/>
              </w:rPr>
              <w:t>Тема 3.1</w:t>
            </w:r>
          </w:p>
          <w:p w:rsidR="005A2A63" w:rsidRPr="0063155C" w:rsidRDefault="005A2A63" w:rsidP="00D20C36">
            <w:pPr>
              <w:spacing w:after="0"/>
              <w:jc w:val="center"/>
              <w:rPr>
                <w:rFonts w:ascii="Times New Roman" w:hAnsi="Times New Roman"/>
                <w:b/>
                <w:bCs/>
                <w:i/>
                <w:sz w:val="24"/>
                <w:szCs w:val="24"/>
              </w:rPr>
            </w:pPr>
            <w:r w:rsidRPr="0063155C">
              <w:rPr>
                <w:rFonts w:ascii="Times New Roman" w:hAnsi="Times New Roman"/>
                <w:bCs/>
                <w:sz w:val="24"/>
                <w:szCs w:val="24"/>
              </w:rPr>
              <w:t>Понятие первой помощи</w:t>
            </w:r>
          </w:p>
        </w:tc>
        <w:tc>
          <w:tcPr>
            <w:tcW w:w="2492" w:type="pct"/>
            <w:vAlign w:val="center"/>
          </w:tcPr>
          <w:p w:rsidR="005A2A63" w:rsidRPr="0063155C" w:rsidRDefault="005A2A63" w:rsidP="00D20C36">
            <w:pPr>
              <w:spacing w:after="0" w:line="240" w:lineRule="auto"/>
              <w:rPr>
                <w:rFonts w:ascii="Times New Roman" w:hAnsi="Times New Roman"/>
                <w:bCs/>
                <w:i/>
                <w:sz w:val="24"/>
                <w:szCs w:val="24"/>
              </w:rPr>
            </w:pPr>
            <w:r w:rsidRPr="0063155C">
              <w:rPr>
                <w:rFonts w:ascii="Times New Roman" w:hAnsi="Times New Roman"/>
                <w:bCs/>
                <w:sz w:val="24"/>
                <w:szCs w:val="24"/>
              </w:rPr>
              <w:t>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tc>
        <w:tc>
          <w:tcPr>
            <w:tcW w:w="541" w:type="pct"/>
            <w:vAlign w:val="center"/>
          </w:tcPr>
          <w:p w:rsidR="005A2A63" w:rsidRPr="0063155C" w:rsidRDefault="005A2A63" w:rsidP="00D20C36">
            <w:pPr>
              <w:suppressAutoHyphens/>
              <w:spacing w:after="0"/>
              <w:jc w:val="center"/>
              <w:rPr>
                <w:rFonts w:ascii="Times New Roman" w:hAnsi="Times New Roman"/>
                <w:b/>
                <w:i/>
                <w:sz w:val="24"/>
                <w:szCs w:val="28"/>
              </w:rPr>
            </w:pPr>
            <w:r w:rsidRPr="0063155C">
              <w:rPr>
                <w:rFonts w:ascii="Times New Roman" w:hAnsi="Times New Roman"/>
                <w:b/>
                <w:i/>
                <w:sz w:val="24"/>
                <w:szCs w:val="28"/>
              </w:rPr>
              <w:t>2</w:t>
            </w:r>
          </w:p>
        </w:tc>
        <w:tc>
          <w:tcPr>
            <w:tcW w:w="1081" w:type="pct"/>
            <w:vAlign w:val="center"/>
          </w:tcPr>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sz w:val="24"/>
                <w:szCs w:val="24"/>
              </w:rPr>
              <w:t>Прб 07, ПРб 12</w:t>
            </w:r>
          </w:p>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bCs/>
                <w:sz w:val="24"/>
                <w:szCs w:val="24"/>
              </w:rPr>
              <w:t xml:space="preserve">ЛР 12, </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МР 01, МР 04, МР 05;</w:t>
            </w:r>
          </w:p>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iCs/>
                <w:sz w:val="24"/>
                <w:szCs w:val="24"/>
              </w:rPr>
              <w:t>ОК2; ОК4; ОК6; ОК7; ОК8;</w:t>
            </w:r>
          </w:p>
        </w:tc>
      </w:tr>
      <w:tr w:rsidR="005A2A63" w:rsidRPr="0063155C" w:rsidTr="00D20C36">
        <w:trPr>
          <w:trHeight w:val="2172"/>
        </w:trPr>
        <w:tc>
          <w:tcPr>
            <w:tcW w:w="886" w:type="pct"/>
            <w:vMerge w:val="restart"/>
            <w:vAlign w:val="center"/>
          </w:tcPr>
          <w:p w:rsidR="005A2A63" w:rsidRPr="0063155C" w:rsidRDefault="005A2A63" w:rsidP="00D20C36">
            <w:pPr>
              <w:spacing w:after="0" w:line="240" w:lineRule="auto"/>
              <w:jc w:val="center"/>
              <w:rPr>
                <w:rFonts w:ascii="Times New Roman" w:hAnsi="Times New Roman"/>
                <w:b/>
                <w:bCs/>
                <w:sz w:val="24"/>
                <w:szCs w:val="24"/>
              </w:rPr>
            </w:pPr>
            <w:r w:rsidRPr="0063155C">
              <w:rPr>
                <w:rFonts w:ascii="Times New Roman" w:hAnsi="Times New Roman"/>
                <w:b/>
                <w:bCs/>
                <w:sz w:val="24"/>
                <w:szCs w:val="24"/>
              </w:rPr>
              <w:t>Тема 3.2</w:t>
            </w:r>
          </w:p>
          <w:p w:rsidR="005A2A63" w:rsidRPr="0063155C" w:rsidRDefault="005A2A63" w:rsidP="00D20C36">
            <w:pPr>
              <w:spacing w:after="0" w:line="240" w:lineRule="auto"/>
              <w:jc w:val="center"/>
              <w:rPr>
                <w:rFonts w:ascii="Times New Roman" w:hAnsi="Times New Roman"/>
                <w:b/>
                <w:bCs/>
                <w:i/>
                <w:sz w:val="24"/>
                <w:szCs w:val="24"/>
              </w:rPr>
            </w:pPr>
            <w:r w:rsidRPr="0063155C">
              <w:rPr>
                <w:rFonts w:ascii="Times New Roman" w:hAnsi="Times New Roman"/>
                <w:bCs/>
                <w:sz w:val="24"/>
                <w:szCs w:val="24"/>
              </w:rPr>
              <w:t>Оказание первой помощи при остановке сердца, искусственная вентиляция легких</w:t>
            </w:r>
          </w:p>
        </w:tc>
        <w:tc>
          <w:tcPr>
            <w:tcW w:w="2492" w:type="pct"/>
            <w:vAlign w:val="center"/>
          </w:tcPr>
          <w:p w:rsidR="005A2A63" w:rsidRPr="0063155C" w:rsidRDefault="005A2A63" w:rsidP="00D20C36">
            <w:pPr>
              <w:spacing w:after="0" w:line="240" w:lineRule="auto"/>
              <w:rPr>
                <w:rFonts w:ascii="Times New Roman" w:hAnsi="Times New Roman"/>
                <w:bCs/>
                <w:i/>
                <w:sz w:val="24"/>
                <w:szCs w:val="24"/>
              </w:rPr>
            </w:pPr>
            <w:r w:rsidRPr="0063155C">
              <w:rPr>
                <w:rFonts w:ascii="Times New Roman" w:hAnsi="Times New Roman"/>
                <w:bCs/>
                <w:sz w:val="24"/>
                <w:szCs w:val="24"/>
              </w:rPr>
              <w:t>Порядок и правила оказания первой помощи пострадавшим. Алгоритм оказания первой помощи при остановке сердца и асфиксии</w:t>
            </w:r>
          </w:p>
        </w:tc>
        <w:tc>
          <w:tcPr>
            <w:tcW w:w="541" w:type="pct"/>
            <w:vAlign w:val="center"/>
          </w:tcPr>
          <w:p w:rsidR="005A2A63" w:rsidRPr="0063155C" w:rsidRDefault="005A2A63" w:rsidP="00D20C36">
            <w:pPr>
              <w:suppressAutoHyphens/>
              <w:spacing w:after="0" w:line="240" w:lineRule="auto"/>
              <w:jc w:val="center"/>
              <w:rPr>
                <w:rFonts w:ascii="Times New Roman" w:hAnsi="Times New Roman"/>
                <w:b/>
                <w:i/>
                <w:sz w:val="24"/>
                <w:szCs w:val="28"/>
              </w:rPr>
            </w:pPr>
            <w:r w:rsidRPr="0063155C">
              <w:rPr>
                <w:rFonts w:ascii="Times New Roman" w:hAnsi="Times New Roman"/>
                <w:b/>
                <w:i/>
                <w:sz w:val="24"/>
                <w:szCs w:val="28"/>
              </w:rPr>
              <w:t>4</w:t>
            </w:r>
          </w:p>
        </w:tc>
        <w:tc>
          <w:tcPr>
            <w:tcW w:w="1081" w:type="pct"/>
            <w:vAlign w:val="center"/>
          </w:tcPr>
          <w:p w:rsidR="005A2A63" w:rsidRPr="0063155C" w:rsidRDefault="005A2A63" w:rsidP="00D20C36">
            <w:pPr>
              <w:spacing w:after="0" w:line="240" w:lineRule="auto"/>
              <w:rPr>
                <w:rFonts w:ascii="Times New Roman" w:hAnsi="Times New Roman"/>
                <w:iCs/>
                <w:sz w:val="24"/>
                <w:szCs w:val="24"/>
              </w:rPr>
            </w:pPr>
          </w:p>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sz w:val="24"/>
                <w:szCs w:val="24"/>
              </w:rPr>
              <w:t>Прб 07, ПРб 12</w:t>
            </w:r>
          </w:p>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bCs/>
                <w:sz w:val="24"/>
                <w:szCs w:val="24"/>
              </w:rPr>
              <w:t>ЛР 12;</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МР 01, МР 02, МР 03</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iCs/>
                <w:sz w:val="24"/>
                <w:szCs w:val="24"/>
              </w:rPr>
              <w:t>ОК2; ОК4; ОК6; ОК7; ОК8;</w:t>
            </w:r>
          </w:p>
        </w:tc>
      </w:tr>
      <w:tr w:rsidR="005A2A63" w:rsidRPr="0063155C" w:rsidTr="00D20C36">
        <w:trPr>
          <w:trHeight w:val="445"/>
        </w:trPr>
        <w:tc>
          <w:tcPr>
            <w:tcW w:w="886" w:type="pct"/>
            <w:vMerge/>
            <w:vAlign w:val="center"/>
          </w:tcPr>
          <w:p w:rsidR="005A2A63" w:rsidRPr="0063155C" w:rsidRDefault="005A2A63" w:rsidP="00D20C36">
            <w:pPr>
              <w:spacing w:after="0" w:line="240" w:lineRule="auto"/>
              <w:jc w:val="center"/>
              <w:rPr>
                <w:rFonts w:ascii="Times New Roman" w:hAnsi="Times New Roman"/>
                <w:b/>
                <w:bCs/>
                <w:sz w:val="24"/>
                <w:szCs w:val="24"/>
              </w:rPr>
            </w:pPr>
          </w:p>
        </w:tc>
        <w:tc>
          <w:tcPr>
            <w:tcW w:w="2492" w:type="pct"/>
            <w:vAlign w:val="center"/>
          </w:tcPr>
          <w:p w:rsidR="005A2A63" w:rsidRPr="0063155C" w:rsidRDefault="005A2A63" w:rsidP="00D20C36">
            <w:pPr>
              <w:spacing w:after="0" w:line="240" w:lineRule="auto"/>
              <w:rPr>
                <w:rFonts w:ascii="Times New Roman" w:hAnsi="Times New Roman"/>
                <w:bCs/>
                <w:i/>
                <w:sz w:val="24"/>
                <w:szCs w:val="24"/>
              </w:rPr>
            </w:pPr>
            <w:r w:rsidRPr="0063155C">
              <w:rPr>
                <w:rFonts w:ascii="Times New Roman" w:hAnsi="Times New Roman"/>
                <w:bCs/>
                <w:i/>
                <w:sz w:val="24"/>
                <w:szCs w:val="24"/>
              </w:rPr>
              <w:t xml:space="preserve">Практическое занятие № 5. </w:t>
            </w:r>
            <w:r w:rsidRPr="0063155C">
              <w:rPr>
                <w:rFonts w:ascii="Times New Roman" w:hAnsi="Times New Roman"/>
                <w:sz w:val="24"/>
                <w:szCs w:val="24"/>
              </w:rPr>
              <w:t>Оказание первой помощи при остановке сердца, искусственной вентиляции легких</w:t>
            </w:r>
          </w:p>
        </w:tc>
        <w:tc>
          <w:tcPr>
            <w:tcW w:w="541" w:type="pct"/>
            <w:vAlign w:val="center"/>
          </w:tcPr>
          <w:p w:rsidR="005A2A63" w:rsidRPr="0063155C" w:rsidRDefault="005A2A63" w:rsidP="00D20C36">
            <w:pPr>
              <w:suppressAutoHyphens/>
              <w:spacing w:after="0" w:line="240" w:lineRule="auto"/>
              <w:jc w:val="center"/>
              <w:rPr>
                <w:rFonts w:ascii="Times New Roman" w:hAnsi="Times New Roman"/>
                <w:b/>
                <w:i/>
                <w:sz w:val="24"/>
                <w:szCs w:val="28"/>
              </w:rPr>
            </w:pPr>
            <w:r w:rsidRPr="0063155C">
              <w:rPr>
                <w:rFonts w:ascii="Times New Roman" w:hAnsi="Times New Roman"/>
                <w:b/>
                <w:i/>
                <w:sz w:val="24"/>
                <w:szCs w:val="28"/>
              </w:rPr>
              <w:t>2</w:t>
            </w:r>
          </w:p>
        </w:tc>
        <w:tc>
          <w:tcPr>
            <w:tcW w:w="1081" w:type="pct"/>
            <w:vAlign w:val="center"/>
          </w:tcPr>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sz w:val="24"/>
                <w:szCs w:val="24"/>
              </w:rPr>
              <w:t>Прб 07, ПРб 12</w:t>
            </w:r>
          </w:p>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bCs/>
                <w:sz w:val="24"/>
                <w:szCs w:val="24"/>
              </w:rPr>
              <w:t xml:space="preserve">ЛР 12, </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 xml:space="preserve">МР 01 </w:t>
            </w:r>
          </w:p>
          <w:p w:rsidR="005A2A63" w:rsidRPr="0063155C" w:rsidRDefault="005A2A63" w:rsidP="00D20C36">
            <w:pPr>
              <w:spacing w:after="0" w:line="240" w:lineRule="auto"/>
              <w:rPr>
                <w:rFonts w:ascii="Times New Roman" w:hAnsi="Times New Roman"/>
                <w:iCs/>
                <w:sz w:val="24"/>
                <w:szCs w:val="24"/>
              </w:rPr>
            </w:pPr>
            <w:r w:rsidRPr="0063155C">
              <w:rPr>
                <w:rFonts w:ascii="Times New Roman" w:hAnsi="Times New Roman"/>
                <w:iCs/>
                <w:sz w:val="24"/>
                <w:szCs w:val="24"/>
              </w:rPr>
              <w:t>ОК2; ОК4; ОК6; ОК7; ОК8;</w:t>
            </w:r>
          </w:p>
        </w:tc>
      </w:tr>
      <w:tr w:rsidR="005A2A63" w:rsidRPr="0063155C" w:rsidTr="00D20C36">
        <w:trPr>
          <w:trHeight w:val="423"/>
        </w:trPr>
        <w:tc>
          <w:tcPr>
            <w:tcW w:w="886" w:type="pct"/>
            <w:vAlign w:val="center"/>
          </w:tcPr>
          <w:p w:rsidR="005A2A63" w:rsidRPr="0063155C" w:rsidRDefault="005A2A63" w:rsidP="00D20C36">
            <w:pPr>
              <w:spacing w:after="0" w:line="240" w:lineRule="auto"/>
              <w:jc w:val="center"/>
              <w:rPr>
                <w:rFonts w:ascii="Times New Roman" w:hAnsi="Times New Roman"/>
                <w:b/>
                <w:bCs/>
                <w:sz w:val="24"/>
                <w:szCs w:val="24"/>
              </w:rPr>
            </w:pPr>
            <w:r w:rsidRPr="0063155C">
              <w:rPr>
                <w:rFonts w:ascii="Times New Roman" w:hAnsi="Times New Roman"/>
                <w:b/>
                <w:bCs/>
                <w:sz w:val="24"/>
                <w:szCs w:val="24"/>
              </w:rPr>
              <w:t>Тема 3.3</w:t>
            </w:r>
          </w:p>
          <w:p w:rsidR="005A2A63" w:rsidRPr="0063155C" w:rsidRDefault="005A2A63" w:rsidP="00D20C36">
            <w:pPr>
              <w:spacing w:after="0" w:line="240" w:lineRule="auto"/>
              <w:jc w:val="center"/>
              <w:rPr>
                <w:rFonts w:ascii="Times New Roman" w:hAnsi="Times New Roman"/>
                <w:b/>
                <w:bCs/>
                <w:sz w:val="24"/>
                <w:szCs w:val="24"/>
              </w:rPr>
            </w:pPr>
            <w:r w:rsidRPr="0063155C">
              <w:rPr>
                <w:rFonts w:ascii="Times New Roman" w:hAnsi="Times New Roman"/>
                <w:bCs/>
                <w:sz w:val="24"/>
                <w:szCs w:val="24"/>
              </w:rPr>
              <w:t>Понятие травм и их виды</w:t>
            </w:r>
          </w:p>
        </w:tc>
        <w:tc>
          <w:tcPr>
            <w:tcW w:w="2492" w:type="pct"/>
            <w:vAlign w:val="center"/>
          </w:tcPr>
          <w:p w:rsidR="005A2A63" w:rsidRPr="0063155C" w:rsidRDefault="005A2A63" w:rsidP="00D20C36">
            <w:pPr>
              <w:spacing w:after="0" w:line="240" w:lineRule="auto"/>
              <w:rPr>
                <w:rFonts w:ascii="Times New Roman" w:hAnsi="Times New Roman"/>
                <w:bCs/>
                <w:i/>
                <w:sz w:val="24"/>
                <w:szCs w:val="24"/>
              </w:rPr>
            </w:pPr>
            <w:r w:rsidRPr="0063155C">
              <w:rPr>
                <w:rFonts w:ascii="Times New Roman" w:hAnsi="Times New Roman"/>
                <w:bCs/>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травматизме на производстве. Помощь при электротравмах и ударах молнией.</w:t>
            </w:r>
          </w:p>
        </w:tc>
        <w:tc>
          <w:tcPr>
            <w:tcW w:w="541" w:type="pct"/>
            <w:vAlign w:val="center"/>
          </w:tcPr>
          <w:p w:rsidR="005A2A63" w:rsidRPr="0063155C" w:rsidRDefault="005A2A63" w:rsidP="00D20C36">
            <w:pPr>
              <w:suppressAutoHyphens/>
              <w:spacing w:after="0" w:line="240" w:lineRule="auto"/>
              <w:jc w:val="center"/>
              <w:rPr>
                <w:rFonts w:ascii="Times New Roman" w:hAnsi="Times New Roman"/>
                <w:b/>
                <w:i/>
                <w:sz w:val="24"/>
                <w:szCs w:val="28"/>
              </w:rPr>
            </w:pPr>
            <w:r w:rsidRPr="0063155C">
              <w:rPr>
                <w:rFonts w:ascii="Times New Roman" w:hAnsi="Times New Roman"/>
                <w:b/>
                <w:i/>
                <w:sz w:val="24"/>
                <w:szCs w:val="28"/>
              </w:rPr>
              <w:t>2</w:t>
            </w:r>
          </w:p>
        </w:tc>
        <w:tc>
          <w:tcPr>
            <w:tcW w:w="1081" w:type="pct"/>
            <w:vAlign w:val="center"/>
          </w:tcPr>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sz w:val="24"/>
                <w:szCs w:val="24"/>
              </w:rPr>
              <w:t>Прб 07, ПРб 12</w:t>
            </w:r>
          </w:p>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bCs/>
                <w:sz w:val="24"/>
                <w:szCs w:val="24"/>
              </w:rPr>
              <w:t xml:space="preserve">ЛР 12, </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МР 01, МР 02, МР 03;</w:t>
            </w:r>
          </w:p>
          <w:p w:rsidR="005A2A63" w:rsidRPr="0063155C" w:rsidRDefault="005A2A63" w:rsidP="00D20C36">
            <w:pPr>
              <w:spacing w:after="0" w:line="240" w:lineRule="auto"/>
              <w:rPr>
                <w:rFonts w:ascii="Times New Roman" w:hAnsi="Times New Roman"/>
                <w:iCs/>
                <w:sz w:val="24"/>
                <w:szCs w:val="24"/>
              </w:rPr>
            </w:pPr>
            <w:r w:rsidRPr="0063155C">
              <w:rPr>
                <w:rFonts w:ascii="Times New Roman" w:hAnsi="Times New Roman"/>
                <w:iCs/>
                <w:sz w:val="24"/>
                <w:szCs w:val="24"/>
              </w:rPr>
              <w:t>ОК2; ОК4; ОК6; ОК7; ОК8;</w:t>
            </w:r>
          </w:p>
        </w:tc>
      </w:tr>
      <w:tr w:rsidR="005A2A63" w:rsidRPr="0063155C" w:rsidTr="00D20C36">
        <w:trPr>
          <w:trHeight w:val="423"/>
        </w:trPr>
        <w:tc>
          <w:tcPr>
            <w:tcW w:w="886" w:type="pct"/>
            <w:vAlign w:val="center"/>
          </w:tcPr>
          <w:p w:rsidR="005A2A63" w:rsidRPr="0063155C" w:rsidRDefault="005A2A63" w:rsidP="00D20C36">
            <w:pPr>
              <w:spacing w:after="0" w:line="240" w:lineRule="auto"/>
              <w:jc w:val="center"/>
              <w:rPr>
                <w:rFonts w:ascii="Times New Roman" w:hAnsi="Times New Roman"/>
                <w:b/>
                <w:bCs/>
                <w:sz w:val="24"/>
                <w:szCs w:val="24"/>
              </w:rPr>
            </w:pPr>
            <w:r w:rsidRPr="0063155C">
              <w:rPr>
                <w:rFonts w:ascii="Times New Roman" w:hAnsi="Times New Roman"/>
                <w:b/>
                <w:bCs/>
                <w:sz w:val="24"/>
                <w:szCs w:val="24"/>
              </w:rPr>
              <w:lastRenderedPageBreak/>
              <w:t>Тема 3.4</w:t>
            </w:r>
          </w:p>
          <w:p w:rsidR="005A2A63" w:rsidRPr="0063155C" w:rsidRDefault="005A2A63" w:rsidP="00D20C36">
            <w:pPr>
              <w:spacing w:after="0" w:line="240" w:lineRule="auto"/>
              <w:jc w:val="center"/>
              <w:rPr>
                <w:rFonts w:ascii="Times New Roman" w:hAnsi="Times New Roman"/>
                <w:b/>
                <w:bCs/>
                <w:sz w:val="24"/>
                <w:szCs w:val="24"/>
              </w:rPr>
            </w:pPr>
            <w:r w:rsidRPr="0063155C">
              <w:rPr>
                <w:rFonts w:ascii="Times New Roman" w:hAnsi="Times New Roman"/>
                <w:bCs/>
                <w:sz w:val="24"/>
                <w:szCs w:val="24"/>
              </w:rPr>
              <w:t>Понятие и виды кровотечений</w:t>
            </w:r>
          </w:p>
        </w:tc>
        <w:tc>
          <w:tcPr>
            <w:tcW w:w="2492" w:type="pct"/>
            <w:vAlign w:val="center"/>
          </w:tcPr>
          <w:p w:rsidR="005A2A63" w:rsidRPr="0063155C" w:rsidRDefault="005A2A63" w:rsidP="00D20C36">
            <w:pPr>
              <w:spacing w:after="0" w:line="240" w:lineRule="auto"/>
              <w:rPr>
                <w:rFonts w:ascii="Times New Roman" w:hAnsi="Times New Roman"/>
                <w:bCs/>
                <w:i/>
                <w:sz w:val="24"/>
                <w:szCs w:val="24"/>
              </w:rPr>
            </w:pPr>
            <w:r w:rsidRPr="0063155C">
              <w:rPr>
                <w:rFonts w:ascii="Times New Roman" w:hAnsi="Times New Roman"/>
                <w:bCs/>
                <w:sz w:val="24"/>
                <w:szCs w:val="24"/>
              </w:rPr>
              <w:t>Отработка навыков оказания первой помощи при кровотечении. Наложение повязок, жгута, закрутки. Правила оказания помощи при кровотечениях. Личная безопасность при оказании помощи. Оказание помощи при венозном, капиллярном, артериальном, смешанном и внутреннем кровотечении.</w:t>
            </w:r>
          </w:p>
        </w:tc>
        <w:tc>
          <w:tcPr>
            <w:tcW w:w="541" w:type="pct"/>
            <w:vAlign w:val="center"/>
          </w:tcPr>
          <w:p w:rsidR="005A2A63" w:rsidRPr="0063155C" w:rsidRDefault="005A2A63" w:rsidP="00D20C36">
            <w:pPr>
              <w:suppressAutoHyphens/>
              <w:spacing w:after="0" w:line="240" w:lineRule="auto"/>
              <w:jc w:val="center"/>
              <w:rPr>
                <w:rFonts w:ascii="Times New Roman" w:hAnsi="Times New Roman"/>
                <w:b/>
                <w:i/>
                <w:sz w:val="24"/>
                <w:szCs w:val="28"/>
              </w:rPr>
            </w:pPr>
            <w:r w:rsidRPr="0063155C">
              <w:rPr>
                <w:rFonts w:ascii="Times New Roman" w:hAnsi="Times New Roman"/>
                <w:b/>
                <w:i/>
                <w:sz w:val="24"/>
                <w:szCs w:val="28"/>
              </w:rPr>
              <w:t>2</w:t>
            </w:r>
          </w:p>
        </w:tc>
        <w:tc>
          <w:tcPr>
            <w:tcW w:w="1081" w:type="pct"/>
            <w:vAlign w:val="center"/>
          </w:tcPr>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Прб 07, ПРб12,</w:t>
            </w:r>
          </w:p>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bCs/>
                <w:sz w:val="24"/>
                <w:szCs w:val="24"/>
              </w:rPr>
              <w:t xml:space="preserve">ЛР 12, </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МР 01, МР 03;</w:t>
            </w:r>
          </w:p>
          <w:p w:rsidR="005A2A63" w:rsidRPr="0063155C" w:rsidRDefault="005A2A63" w:rsidP="00D20C36">
            <w:pPr>
              <w:spacing w:after="0" w:line="240" w:lineRule="auto"/>
              <w:rPr>
                <w:rFonts w:ascii="Times New Roman" w:hAnsi="Times New Roman"/>
                <w:iCs/>
                <w:sz w:val="24"/>
                <w:szCs w:val="24"/>
              </w:rPr>
            </w:pPr>
            <w:r w:rsidRPr="0063155C">
              <w:rPr>
                <w:rFonts w:ascii="Times New Roman" w:hAnsi="Times New Roman"/>
                <w:iCs/>
                <w:sz w:val="24"/>
                <w:szCs w:val="24"/>
              </w:rPr>
              <w:t>ОК2; ОК4; ОК6; ОК7; ОК8;</w:t>
            </w:r>
          </w:p>
        </w:tc>
      </w:tr>
      <w:tr w:rsidR="005A2A63" w:rsidRPr="0063155C" w:rsidTr="00D20C36">
        <w:trPr>
          <w:trHeight w:val="423"/>
        </w:trPr>
        <w:tc>
          <w:tcPr>
            <w:tcW w:w="886" w:type="pct"/>
            <w:vAlign w:val="center"/>
          </w:tcPr>
          <w:p w:rsidR="005A2A63" w:rsidRPr="0063155C" w:rsidRDefault="005A2A63" w:rsidP="00D20C36">
            <w:pPr>
              <w:spacing w:after="0" w:line="240" w:lineRule="auto"/>
              <w:jc w:val="center"/>
              <w:rPr>
                <w:rFonts w:ascii="Times New Roman" w:hAnsi="Times New Roman"/>
                <w:b/>
                <w:bCs/>
                <w:sz w:val="24"/>
                <w:szCs w:val="24"/>
              </w:rPr>
            </w:pPr>
            <w:r w:rsidRPr="0063155C">
              <w:rPr>
                <w:rFonts w:ascii="Times New Roman" w:hAnsi="Times New Roman"/>
                <w:b/>
                <w:bCs/>
                <w:sz w:val="24"/>
                <w:szCs w:val="24"/>
              </w:rPr>
              <w:t>Тема 3.5</w:t>
            </w:r>
          </w:p>
          <w:p w:rsidR="005A2A63" w:rsidRPr="0063155C" w:rsidRDefault="005A2A63" w:rsidP="00D20C36">
            <w:pPr>
              <w:spacing w:after="0" w:line="240" w:lineRule="auto"/>
              <w:jc w:val="center"/>
              <w:rPr>
                <w:rFonts w:ascii="Times New Roman" w:hAnsi="Times New Roman"/>
                <w:b/>
                <w:bCs/>
                <w:sz w:val="24"/>
                <w:szCs w:val="24"/>
              </w:rPr>
            </w:pPr>
            <w:r w:rsidRPr="0063155C">
              <w:rPr>
                <w:rFonts w:ascii="Times New Roman" w:hAnsi="Times New Roman"/>
                <w:bCs/>
                <w:sz w:val="24"/>
                <w:szCs w:val="24"/>
              </w:rPr>
              <w:t>Первая помощь при ожогах, при воздействии низких температур</w:t>
            </w:r>
          </w:p>
        </w:tc>
        <w:tc>
          <w:tcPr>
            <w:tcW w:w="2492" w:type="pct"/>
            <w:vAlign w:val="center"/>
          </w:tcPr>
          <w:p w:rsidR="005A2A63" w:rsidRPr="0063155C" w:rsidRDefault="005A2A63" w:rsidP="00D20C36">
            <w:pPr>
              <w:spacing w:after="0" w:line="240" w:lineRule="auto"/>
              <w:rPr>
                <w:rFonts w:ascii="Times New Roman" w:hAnsi="Times New Roman"/>
                <w:bCs/>
                <w:i/>
                <w:sz w:val="24"/>
                <w:szCs w:val="24"/>
              </w:rPr>
            </w:pPr>
            <w:r w:rsidRPr="0063155C">
              <w:rPr>
                <w:rFonts w:ascii="Times New Roman" w:hAnsi="Times New Roman"/>
                <w:bCs/>
                <w:sz w:val="24"/>
                <w:szCs w:val="24"/>
              </w:rPr>
              <w:t>Понятие, основные виды и степени ожогов. Первая помощь при термических ожогах, при химических ожогах. Основные признаки теплового удара. Основные степени отморожений. Порядок оказания помощи</w:t>
            </w:r>
          </w:p>
        </w:tc>
        <w:tc>
          <w:tcPr>
            <w:tcW w:w="541" w:type="pct"/>
            <w:vAlign w:val="center"/>
          </w:tcPr>
          <w:p w:rsidR="005A2A63" w:rsidRPr="0063155C" w:rsidRDefault="005A2A63" w:rsidP="00D20C36">
            <w:pPr>
              <w:suppressAutoHyphens/>
              <w:spacing w:after="0" w:line="240" w:lineRule="auto"/>
              <w:jc w:val="center"/>
              <w:rPr>
                <w:rFonts w:ascii="Times New Roman" w:hAnsi="Times New Roman"/>
                <w:b/>
                <w:i/>
                <w:sz w:val="24"/>
                <w:szCs w:val="28"/>
              </w:rPr>
            </w:pPr>
            <w:r w:rsidRPr="0063155C">
              <w:rPr>
                <w:rFonts w:ascii="Times New Roman" w:hAnsi="Times New Roman"/>
                <w:b/>
                <w:i/>
                <w:sz w:val="24"/>
                <w:szCs w:val="28"/>
              </w:rPr>
              <w:t>2</w:t>
            </w:r>
          </w:p>
        </w:tc>
        <w:tc>
          <w:tcPr>
            <w:tcW w:w="1081" w:type="pct"/>
            <w:vAlign w:val="center"/>
          </w:tcPr>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 xml:space="preserve">Прб 07, ПРб12, </w:t>
            </w:r>
          </w:p>
          <w:p w:rsidR="005A2A63" w:rsidRPr="0063155C" w:rsidRDefault="005A2A63" w:rsidP="00D20C36">
            <w:pPr>
              <w:spacing w:after="0" w:line="240" w:lineRule="auto"/>
              <w:rPr>
                <w:rFonts w:ascii="Times New Roman" w:hAnsi="Times New Roman"/>
                <w:bCs/>
                <w:sz w:val="24"/>
                <w:szCs w:val="24"/>
              </w:rPr>
            </w:pPr>
            <w:r w:rsidRPr="0063155C">
              <w:rPr>
                <w:rFonts w:ascii="Times New Roman" w:hAnsi="Times New Roman"/>
                <w:bCs/>
                <w:sz w:val="24"/>
                <w:szCs w:val="24"/>
              </w:rPr>
              <w:t xml:space="preserve">ЛР12, </w:t>
            </w:r>
          </w:p>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МР 01;</w:t>
            </w:r>
          </w:p>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iCs/>
                <w:sz w:val="24"/>
                <w:szCs w:val="24"/>
              </w:rPr>
              <w:t>ОК2; ОК4; ОК6; ОК7; ОК8;</w:t>
            </w:r>
          </w:p>
        </w:tc>
      </w:tr>
      <w:tr w:rsidR="005A2A63" w:rsidRPr="0063155C" w:rsidTr="00D20C36">
        <w:trPr>
          <w:trHeight w:val="423"/>
        </w:trPr>
        <w:tc>
          <w:tcPr>
            <w:tcW w:w="886" w:type="pct"/>
            <w:vMerge w:val="restart"/>
            <w:vAlign w:val="center"/>
          </w:tcPr>
          <w:p w:rsidR="005A2A63" w:rsidRPr="0063155C" w:rsidRDefault="005A2A63" w:rsidP="00D20C36">
            <w:pPr>
              <w:spacing w:after="0" w:line="240" w:lineRule="auto"/>
              <w:jc w:val="center"/>
              <w:rPr>
                <w:rFonts w:ascii="Times New Roman" w:hAnsi="Times New Roman"/>
                <w:b/>
                <w:bCs/>
                <w:sz w:val="24"/>
                <w:szCs w:val="24"/>
              </w:rPr>
            </w:pPr>
            <w:r w:rsidRPr="0063155C">
              <w:rPr>
                <w:rFonts w:ascii="Times New Roman" w:hAnsi="Times New Roman"/>
                <w:b/>
                <w:bCs/>
                <w:sz w:val="24"/>
                <w:szCs w:val="24"/>
              </w:rPr>
              <w:t>Тема 3.6</w:t>
            </w:r>
          </w:p>
          <w:p w:rsidR="005A2A63" w:rsidRPr="0063155C" w:rsidRDefault="005A2A63" w:rsidP="00D20C36">
            <w:pPr>
              <w:spacing w:after="0" w:line="240" w:lineRule="auto"/>
              <w:jc w:val="center"/>
              <w:rPr>
                <w:rFonts w:ascii="Times New Roman" w:hAnsi="Times New Roman"/>
                <w:b/>
                <w:bCs/>
                <w:sz w:val="24"/>
                <w:szCs w:val="24"/>
              </w:rPr>
            </w:pPr>
            <w:r w:rsidRPr="0063155C">
              <w:rPr>
                <w:rFonts w:ascii="Times New Roman" w:hAnsi="Times New Roman"/>
                <w:bCs/>
                <w:sz w:val="24"/>
                <w:szCs w:val="24"/>
              </w:rPr>
              <w:t>Первая помощь при попадании инородного тела в верхние дыхательные пути</w:t>
            </w:r>
          </w:p>
        </w:tc>
        <w:tc>
          <w:tcPr>
            <w:tcW w:w="2492" w:type="pct"/>
            <w:vAlign w:val="center"/>
          </w:tcPr>
          <w:p w:rsidR="005A2A63" w:rsidRPr="0063155C" w:rsidRDefault="005A2A63" w:rsidP="00D20C36">
            <w:pPr>
              <w:spacing w:after="0" w:line="240" w:lineRule="auto"/>
              <w:rPr>
                <w:rFonts w:ascii="Times New Roman" w:hAnsi="Times New Roman"/>
                <w:bCs/>
                <w:i/>
                <w:sz w:val="24"/>
                <w:szCs w:val="24"/>
              </w:rPr>
            </w:pPr>
            <w:r w:rsidRPr="0063155C">
              <w:rPr>
                <w:rFonts w:ascii="Times New Roman" w:hAnsi="Times New Roman"/>
                <w:bCs/>
                <w:sz w:val="24"/>
                <w:szCs w:val="24"/>
              </w:rPr>
              <w:t>Основные приемы удаления инородных тел из верхних дыхательных путей. Отработка навыков выполнения приема Геймлиха. Оказание помощи при удушье детей. Отработка мероприятий по оказанию помощи при отравлении. Острое и хроническое отравление</w:t>
            </w:r>
          </w:p>
        </w:tc>
        <w:tc>
          <w:tcPr>
            <w:tcW w:w="541" w:type="pct"/>
            <w:vAlign w:val="center"/>
          </w:tcPr>
          <w:p w:rsidR="005A2A63" w:rsidRPr="0063155C" w:rsidRDefault="005A2A63" w:rsidP="00D20C36">
            <w:pPr>
              <w:suppressAutoHyphens/>
              <w:spacing w:after="0" w:line="240" w:lineRule="auto"/>
              <w:jc w:val="center"/>
              <w:rPr>
                <w:rFonts w:ascii="Times New Roman" w:hAnsi="Times New Roman"/>
                <w:b/>
                <w:i/>
                <w:sz w:val="24"/>
                <w:szCs w:val="28"/>
              </w:rPr>
            </w:pPr>
            <w:r w:rsidRPr="0063155C">
              <w:rPr>
                <w:rFonts w:ascii="Times New Roman" w:hAnsi="Times New Roman"/>
                <w:b/>
                <w:i/>
                <w:sz w:val="24"/>
                <w:szCs w:val="28"/>
              </w:rPr>
              <w:t>4</w:t>
            </w:r>
          </w:p>
        </w:tc>
        <w:tc>
          <w:tcPr>
            <w:tcW w:w="1081" w:type="pct"/>
            <w:vAlign w:val="center"/>
          </w:tcPr>
          <w:p w:rsidR="005A2A63" w:rsidRPr="0063155C" w:rsidRDefault="005A2A63" w:rsidP="00D20C36">
            <w:pPr>
              <w:spacing w:after="0" w:line="240" w:lineRule="auto"/>
              <w:rPr>
                <w:rFonts w:ascii="Times New Roman" w:hAnsi="Times New Roman"/>
                <w:bCs/>
                <w:sz w:val="24"/>
                <w:szCs w:val="24"/>
              </w:rPr>
            </w:pPr>
            <w:r w:rsidRPr="0063155C">
              <w:rPr>
                <w:rFonts w:ascii="Times New Roman" w:hAnsi="Times New Roman"/>
                <w:sz w:val="24"/>
                <w:szCs w:val="24"/>
              </w:rPr>
              <w:t>Прб 07, ПРб12,</w:t>
            </w:r>
          </w:p>
          <w:p w:rsidR="005A2A63" w:rsidRPr="0063155C" w:rsidRDefault="005A2A63" w:rsidP="00D20C36">
            <w:pPr>
              <w:spacing w:after="0" w:line="240" w:lineRule="auto"/>
              <w:rPr>
                <w:rFonts w:ascii="Times New Roman" w:hAnsi="Times New Roman"/>
                <w:bCs/>
                <w:sz w:val="24"/>
                <w:szCs w:val="24"/>
              </w:rPr>
            </w:pPr>
            <w:r w:rsidRPr="0063155C">
              <w:rPr>
                <w:rFonts w:ascii="Times New Roman" w:hAnsi="Times New Roman"/>
                <w:bCs/>
                <w:sz w:val="24"/>
                <w:szCs w:val="24"/>
              </w:rPr>
              <w:t xml:space="preserve">ЛР12, </w:t>
            </w:r>
          </w:p>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МР 01, МР 02, МР 03;</w:t>
            </w:r>
          </w:p>
          <w:p w:rsidR="005A2A63" w:rsidRPr="0063155C" w:rsidRDefault="005A2A63" w:rsidP="00D20C36">
            <w:pPr>
              <w:spacing w:after="0" w:line="240" w:lineRule="auto"/>
              <w:rPr>
                <w:rFonts w:ascii="Times New Roman" w:hAnsi="Times New Roman"/>
                <w:iCs/>
                <w:sz w:val="24"/>
                <w:szCs w:val="24"/>
              </w:rPr>
            </w:pPr>
            <w:r w:rsidRPr="0063155C">
              <w:rPr>
                <w:rFonts w:ascii="Times New Roman" w:hAnsi="Times New Roman"/>
                <w:iCs/>
                <w:sz w:val="24"/>
                <w:szCs w:val="24"/>
              </w:rPr>
              <w:t>ОК2; ОК4; ОК6; ОК7; ОК8;</w:t>
            </w:r>
          </w:p>
        </w:tc>
      </w:tr>
      <w:tr w:rsidR="005A2A63" w:rsidRPr="0063155C" w:rsidTr="00D20C36">
        <w:trPr>
          <w:trHeight w:val="766"/>
        </w:trPr>
        <w:tc>
          <w:tcPr>
            <w:tcW w:w="886" w:type="pct"/>
            <w:vMerge/>
            <w:vAlign w:val="center"/>
          </w:tcPr>
          <w:p w:rsidR="005A2A63" w:rsidRPr="0063155C" w:rsidRDefault="005A2A63" w:rsidP="00D20C36">
            <w:pPr>
              <w:spacing w:after="0" w:line="240" w:lineRule="auto"/>
              <w:jc w:val="center"/>
              <w:rPr>
                <w:rFonts w:ascii="Times New Roman" w:hAnsi="Times New Roman"/>
                <w:b/>
                <w:bCs/>
                <w:sz w:val="24"/>
                <w:szCs w:val="24"/>
              </w:rPr>
            </w:pPr>
          </w:p>
        </w:tc>
        <w:tc>
          <w:tcPr>
            <w:tcW w:w="2492" w:type="pct"/>
            <w:vAlign w:val="center"/>
          </w:tcPr>
          <w:p w:rsidR="005A2A63" w:rsidRPr="0063155C" w:rsidRDefault="005A2A63" w:rsidP="00D20C36">
            <w:pPr>
              <w:spacing w:after="0" w:line="240" w:lineRule="auto"/>
              <w:rPr>
                <w:rFonts w:ascii="Times New Roman" w:hAnsi="Times New Roman"/>
                <w:bCs/>
                <w:i/>
                <w:sz w:val="24"/>
                <w:szCs w:val="24"/>
              </w:rPr>
            </w:pPr>
            <w:r w:rsidRPr="0063155C">
              <w:rPr>
                <w:rFonts w:ascii="Times New Roman" w:hAnsi="Times New Roman"/>
                <w:bCs/>
                <w:i/>
                <w:sz w:val="24"/>
                <w:szCs w:val="24"/>
              </w:rPr>
              <w:t>Практическое занятие № 6.</w:t>
            </w:r>
            <w:r w:rsidRPr="0063155C">
              <w:rPr>
                <w:rFonts w:ascii="Times New Roman" w:hAnsi="Times New Roman"/>
                <w:sz w:val="24"/>
                <w:szCs w:val="24"/>
              </w:rPr>
              <w:t>Отработка основных приемов удаления инородных тел из верхних дыхательных путей</w:t>
            </w:r>
          </w:p>
        </w:tc>
        <w:tc>
          <w:tcPr>
            <w:tcW w:w="541" w:type="pct"/>
            <w:vAlign w:val="center"/>
          </w:tcPr>
          <w:p w:rsidR="005A2A63" w:rsidRPr="0063155C" w:rsidRDefault="005A2A63" w:rsidP="00D20C36">
            <w:pPr>
              <w:suppressAutoHyphens/>
              <w:spacing w:after="0" w:line="240" w:lineRule="auto"/>
              <w:jc w:val="center"/>
              <w:rPr>
                <w:rFonts w:ascii="Times New Roman" w:hAnsi="Times New Roman"/>
                <w:b/>
                <w:i/>
                <w:sz w:val="24"/>
                <w:szCs w:val="28"/>
              </w:rPr>
            </w:pPr>
            <w:r w:rsidRPr="0063155C">
              <w:rPr>
                <w:rFonts w:ascii="Times New Roman" w:hAnsi="Times New Roman"/>
                <w:b/>
                <w:i/>
                <w:sz w:val="24"/>
                <w:szCs w:val="28"/>
              </w:rPr>
              <w:t>2</w:t>
            </w:r>
          </w:p>
        </w:tc>
        <w:tc>
          <w:tcPr>
            <w:tcW w:w="1081" w:type="pct"/>
            <w:vAlign w:val="center"/>
          </w:tcPr>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 xml:space="preserve">Прб 07, ПРб 12, </w:t>
            </w:r>
          </w:p>
          <w:p w:rsidR="005A2A63" w:rsidRPr="0063155C" w:rsidRDefault="005A2A63" w:rsidP="00D20C36">
            <w:pPr>
              <w:spacing w:after="0" w:line="240" w:lineRule="auto"/>
              <w:rPr>
                <w:rFonts w:ascii="Times New Roman" w:hAnsi="Times New Roman"/>
                <w:bCs/>
                <w:sz w:val="24"/>
                <w:szCs w:val="24"/>
              </w:rPr>
            </w:pPr>
            <w:r w:rsidRPr="0063155C">
              <w:rPr>
                <w:rFonts w:ascii="Times New Roman" w:hAnsi="Times New Roman"/>
                <w:bCs/>
                <w:sz w:val="24"/>
                <w:szCs w:val="24"/>
              </w:rPr>
              <w:t xml:space="preserve">ЛР12, </w:t>
            </w:r>
          </w:p>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МР 01;</w:t>
            </w:r>
          </w:p>
          <w:p w:rsidR="005A2A63" w:rsidRPr="0063155C" w:rsidRDefault="005A2A63" w:rsidP="00D20C36">
            <w:pPr>
              <w:spacing w:after="0" w:line="240" w:lineRule="auto"/>
              <w:rPr>
                <w:rFonts w:ascii="Times New Roman" w:hAnsi="Times New Roman"/>
                <w:iCs/>
                <w:sz w:val="24"/>
                <w:szCs w:val="24"/>
              </w:rPr>
            </w:pPr>
            <w:r w:rsidRPr="0063155C">
              <w:rPr>
                <w:rFonts w:ascii="Times New Roman" w:hAnsi="Times New Roman"/>
                <w:iCs/>
                <w:sz w:val="24"/>
                <w:szCs w:val="24"/>
              </w:rPr>
              <w:t>ОК2; ОК4; ОК6; ОК7; ОК8;</w:t>
            </w:r>
          </w:p>
        </w:tc>
      </w:tr>
      <w:tr w:rsidR="005A2A63" w:rsidRPr="0063155C" w:rsidTr="00D20C36">
        <w:trPr>
          <w:trHeight w:val="423"/>
        </w:trPr>
        <w:tc>
          <w:tcPr>
            <w:tcW w:w="886" w:type="pct"/>
            <w:vAlign w:val="center"/>
          </w:tcPr>
          <w:p w:rsidR="005A2A63" w:rsidRPr="0063155C" w:rsidRDefault="005A2A63" w:rsidP="00D20C36">
            <w:pPr>
              <w:spacing w:after="0" w:line="240" w:lineRule="auto"/>
              <w:jc w:val="center"/>
              <w:rPr>
                <w:rFonts w:ascii="Times New Roman" w:hAnsi="Times New Roman"/>
                <w:b/>
                <w:bCs/>
                <w:sz w:val="24"/>
                <w:szCs w:val="24"/>
              </w:rPr>
            </w:pPr>
            <w:r w:rsidRPr="0063155C">
              <w:rPr>
                <w:rFonts w:ascii="Times New Roman" w:hAnsi="Times New Roman"/>
                <w:b/>
                <w:bCs/>
                <w:sz w:val="24"/>
                <w:szCs w:val="24"/>
              </w:rPr>
              <w:t>Тема 3.7</w:t>
            </w:r>
          </w:p>
          <w:p w:rsidR="005A2A63" w:rsidRPr="0063155C" w:rsidRDefault="005A2A63" w:rsidP="00D20C36">
            <w:pPr>
              <w:spacing w:after="0" w:line="240" w:lineRule="auto"/>
              <w:jc w:val="center"/>
              <w:rPr>
                <w:rFonts w:ascii="Times New Roman" w:hAnsi="Times New Roman"/>
                <w:b/>
                <w:bCs/>
                <w:sz w:val="24"/>
                <w:szCs w:val="24"/>
              </w:rPr>
            </w:pPr>
            <w:r w:rsidRPr="0063155C">
              <w:rPr>
                <w:rFonts w:ascii="Times New Roman" w:hAnsi="Times New Roman"/>
                <w:bCs/>
                <w:sz w:val="24"/>
                <w:szCs w:val="24"/>
              </w:rPr>
              <w:t>Первая помощь при инсульте, инфаркте, эпилепсии</w:t>
            </w:r>
          </w:p>
        </w:tc>
        <w:tc>
          <w:tcPr>
            <w:tcW w:w="2492" w:type="pct"/>
            <w:vAlign w:val="center"/>
          </w:tcPr>
          <w:p w:rsidR="005A2A63" w:rsidRPr="0063155C" w:rsidRDefault="005A2A63" w:rsidP="00D20C36">
            <w:pPr>
              <w:spacing w:after="0" w:line="240" w:lineRule="auto"/>
              <w:rPr>
                <w:rFonts w:ascii="Times New Roman" w:hAnsi="Times New Roman"/>
                <w:bCs/>
                <w:i/>
                <w:sz w:val="24"/>
                <w:szCs w:val="24"/>
              </w:rPr>
            </w:pPr>
            <w:r w:rsidRPr="0063155C">
              <w:rPr>
                <w:rFonts w:ascii="Times New Roman" w:hAnsi="Times New Roman"/>
                <w:bCs/>
                <w:sz w:val="24"/>
                <w:szCs w:val="24"/>
              </w:rPr>
              <w:t>Первая помощь при отсутствии сознания. Алгоритм оказания помощи при инсульте. Диагностика инсульта. Виды инсультов. Помощь при предынфарктном состоянии, алгоритм помощи пострадавшему. Виды эпилепсии, оказание помощи при эпилептическом припадке</w:t>
            </w:r>
          </w:p>
        </w:tc>
        <w:tc>
          <w:tcPr>
            <w:tcW w:w="541" w:type="pct"/>
            <w:vAlign w:val="center"/>
          </w:tcPr>
          <w:p w:rsidR="005A2A63" w:rsidRPr="0063155C" w:rsidRDefault="005A2A63" w:rsidP="00D20C36">
            <w:pPr>
              <w:suppressAutoHyphens/>
              <w:spacing w:after="0" w:line="240" w:lineRule="auto"/>
              <w:jc w:val="center"/>
              <w:rPr>
                <w:rFonts w:ascii="Times New Roman" w:hAnsi="Times New Roman"/>
                <w:b/>
                <w:i/>
                <w:sz w:val="24"/>
                <w:szCs w:val="28"/>
              </w:rPr>
            </w:pPr>
            <w:r w:rsidRPr="0063155C">
              <w:rPr>
                <w:rFonts w:ascii="Times New Roman" w:hAnsi="Times New Roman"/>
                <w:b/>
                <w:i/>
                <w:sz w:val="24"/>
                <w:szCs w:val="28"/>
              </w:rPr>
              <w:t>2</w:t>
            </w:r>
          </w:p>
        </w:tc>
        <w:tc>
          <w:tcPr>
            <w:tcW w:w="1081" w:type="pct"/>
            <w:vAlign w:val="center"/>
          </w:tcPr>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 xml:space="preserve">Прб 07, ПРб 12, </w:t>
            </w:r>
          </w:p>
          <w:p w:rsidR="005A2A63" w:rsidRPr="0063155C" w:rsidRDefault="005A2A63" w:rsidP="00D20C36">
            <w:pPr>
              <w:spacing w:after="0" w:line="240" w:lineRule="auto"/>
              <w:rPr>
                <w:rFonts w:ascii="Times New Roman" w:hAnsi="Times New Roman"/>
                <w:bCs/>
                <w:sz w:val="24"/>
                <w:szCs w:val="24"/>
              </w:rPr>
            </w:pPr>
            <w:r w:rsidRPr="0063155C">
              <w:rPr>
                <w:rFonts w:ascii="Times New Roman" w:hAnsi="Times New Roman"/>
                <w:bCs/>
                <w:sz w:val="24"/>
                <w:szCs w:val="24"/>
              </w:rPr>
              <w:t xml:space="preserve">ЛР12, </w:t>
            </w:r>
          </w:p>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МР 01,МР 02, МР 03;</w:t>
            </w:r>
          </w:p>
          <w:p w:rsidR="005A2A63" w:rsidRPr="0063155C" w:rsidRDefault="005A2A63" w:rsidP="00D20C36">
            <w:pPr>
              <w:spacing w:after="0" w:line="240" w:lineRule="auto"/>
              <w:rPr>
                <w:rFonts w:ascii="Times New Roman" w:hAnsi="Times New Roman"/>
                <w:iCs/>
                <w:sz w:val="24"/>
                <w:szCs w:val="24"/>
              </w:rPr>
            </w:pPr>
            <w:r w:rsidRPr="0063155C">
              <w:rPr>
                <w:rFonts w:ascii="Times New Roman" w:hAnsi="Times New Roman"/>
                <w:iCs/>
                <w:sz w:val="24"/>
                <w:szCs w:val="24"/>
              </w:rPr>
              <w:t>ОК2; ОК4; ОК6; ОК7; ОК8;</w:t>
            </w:r>
          </w:p>
        </w:tc>
      </w:tr>
      <w:tr w:rsidR="005A2A63" w:rsidRPr="0063155C" w:rsidTr="00D20C36">
        <w:trPr>
          <w:trHeight w:val="423"/>
        </w:trPr>
        <w:tc>
          <w:tcPr>
            <w:tcW w:w="886" w:type="pct"/>
            <w:vAlign w:val="center"/>
          </w:tcPr>
          <w:p w:rsidR="005A2A63" w:rsidRPr="0063155C" w:rsidRDefault="005A2A63" w:rsidP="00D20C36">
            <w:pPr>
              <w:spacing w:after="0" w:line="240" w:lineRule="auto"/>
              <w:jc w:val="center"/>
              <w:rPr>
                <w:rFonts w:ascii="Times New Roman" w:hAnsi="Times New Roman"/>
                <w:b/>
                <w:bCs/>
                <w:sz w:val="24"/>
                <w:szCs w:val="24"/>
              </w:rPr>
            </w:pPr>
            <w:r w:rsidRPr="0063155C">
              <w:rPr>
                <w:rFonts w:ascii="Times New Roman" w:hAnsi="Times New Roman"/>
                <w:b/>
                <w:bCs/>
                <w:sz w:val="24"/>
                <w:szCs w:val="24"/>
              </w:rPr>
              <w:t>Тема 3.8</w:t>
            </w:r>
          </w:p>
          <w:p w:rsidR="005A2A63" w:rsidRPr="0063155C" w:rsidRDefault="005A2A63" w:rsidP="00D20C36">
            <w:pPr>
              <w:spacing w:after="0" w:line="240" w:lineRule="auto"/>
              <w:jc w:val="center"/>
              <w:rPr>
                <w:rFonts w:ascii="Times New Roman" w:hAnsi="Times New Roman"/>
                <w:b/>
                <w:bCs/>
                <w:sz w:val="24"/>
                <w:szCs w:val="24"/>
              </w:rPr>
            </w:pPr>
            <w:r w:rsidRPr="0063155C">
              <w:rPr>
                <w:rFonts w:ascii="Times New Roman" w:hAnsi="Times New Roman"/>
                <w:bCs/>
                <w:sz w:val="24"/>
                <w:szCs w:val="24"/>
              </w:rPr>
              <w:t>Первая помощь на воде. Помощь при утоплении</w:t>
            </w:r>
          </w:p>
        </w:tc>
        <w:tc>
          <w:tcPr>
            <w:tcW w:w="2492" w:type="pct"/>
            <w:vAlign w:val="center"/>
          </w:tcPr>
          <w:p w:rsidR="005A2A63" w:rsidRPr="0063155C" w:rsidRDefault="005A2A63" w:rsidP="00D20C36">
            <w:pPr>
              <w:spacing w:after="0" w:line="240" w:lineRule="auto"/>
              <w:rPr>
                <w:rFonts w:ascii="Times New Roman" w:hAnsi="Times New Roman"/>
                <w:i/>
                <w:sz w:val="24"/>
                <w:szCs w:val="24"/>
              </w:rPr>
            </w:pPr>
            <w:r w:rsidRPr="0063155C">
              <w:rPr>
                <w:rFonts w:ascii="Times New Roman" w:hAnsi="Times New Roman"/>
                <w:bCs/>
                <w:sz w:val="24"/>
                <w:szCs w:val="24"/>
              </w:rPr>
              <w:t>Помощь пострадавшему на воде, правила транспортировки пострадавшего. Оказание помощи при утоплении</w:t>
            </w:r>
          </w:p>
          <w:p w:rsidR="005A2A63" w:rsidRPr="0063155C" w:rsidRDefault="005A2A63" w:rsidP="00D20C36">
            <w:pPr>
              <w:spacing w:after="0" w:line="240" w:lineRule="auto"/>
              <w:rPr>
                <w:rFonts w:ascii="Times New Roman" w:hAnsi="Times New Roman"/>
                <w:bCs/>
                <w:i/>
                <w:sz w:val="24"/>
                <w:szCs w:val="24"/>
              </w:rPr>
            </w:pPr>
          </w:p>
        </w:tc>
        <w:tc>
          <w:tcPr>
            <w:tcW w:w="541" w:type="pct"/>
            <w:vAlign w:val="center"/>
          </w:tcPr>
          <w:p w:rsidR="005A2A63" w:rsidRPr="0063155C" w:rsidRDefault="005A2A63" w:rsidP="00D20C36">
            <w:pPr>
              <w:suppressAutoHyphens/>
              <w:spacing w:after="0" w:line="240" w:lineRule="auto"/>
              <w:jc w:val="center"/>
              <w:rPr>
                <w:rFonts w:ascii="Times New Roman" w:hAnsi="Times New Roman"/>
                <w:b/>
                <w:i/>
                <w:sz w:val="24"/>
                <w:szCs w:val="28"/>
              </w:rPr>
            </w:pPr>
            <w:r w:rsidRPr="0063155C">
              <w:rPr>
                <w:rFonts w:ascii="Times New Roman" w:hAnsi="Times New Roman"/>
                <w:b/>
                <w:i/>
                <w:sz w:val="24"/>
                <w:szCs w:val="28"/>
              </w:rPr>
              <w:t>2</w:t>
            </w:r>
          </w:p>
        </w:tc>
        <w:tc>
          <w:tcPr>
            <w:tcW w:w="1081" w:type="pct"/>
            <w:vAlign w:val="center"/>
          </w:tcPr>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 xml:space="preserve">Прб 07, ПРб 12, </w:t>
            </w:r>
          </w:p>
          <w:p w:rsidR="005A2A63" w:rsidRPr="0063155C" w:rsidRDefault="005A2A63" w:rsidP="00D20C36">
            <w:pPr>
              <w:spacing w:after="0" w:line="240" w:lineRule="auto"/>
              <w:rPr>
                <w:rFonts w:ascii="Times New Roman" w:hAnsi="Times New Roman"/>
                <w:bCs/>
                <w:sz w:val="24"/>
                <w:szCs w:val="24"/>
              </w:rPr>
            </w:pPr>
            <w:r w:rsidRPr="0063155C">
              <w:rPr>
                <w:rFonts w:ascii="Times New Roman" w:hAnsi="Times New Roman"/>
                <w:bCs/>
                <w:sz w:val="24"/>
                <w:szCs w:val="24"/>
              </w:rPr>
              <w:t xml:space="preserve">ЛР12, </w:t>
            </w:r>
          </w:p>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МР 01, МР 02, МР 03;</w:t>
            </w:r>
          </w:p>
          <w:p w:rsidR="005A2A63" w:rsidRPr="0063155C" w:rsidRDefault="005A2A63" w:rsidP="00D20C36">
            <w:pPr>
              <w:spacing w:after="0" w:line="240" w:lineRule="auto"/>
              <w:rPr>
                <w:rFonts w:ascii="Times New Roman" w:hAnsi="Times New Roman"/>
                <w:iCs/>
                <w:sz w:val="24"/>
                <w:szCs w:val="24"/>
              </w:rPr>
            </w:pPr>
            <w:r w:rsidRPr="0063155C">
              <w:rPr>
                <w:rFonts w:ascii="Times New Roman" w:hAnsi="Times New Roman"/>
                <w:iCs/>
                <w:sz w:val="24"/>
                <w:szCs w:val="24"/>
              </w:rPr>
              <w:t>ОК2; ОК4; ОК6; ОК7; ОК8;</w:t>
            </w:r>
          </w:p>
        </w:tc>
      </w:tr>
      <w:tr w:rsidR="005A2A63" w:rsidRPr="0063155C" w:rsidTr="00D20C36">
        <w:trPr>
          <w:trHeight w:val="20"/>
        </w:trPr>
        <w:tc>
          <w:tcPr>
            <w:tcW w:w="886" w:type="pct"/>
            <w:shd w:val="clear" w:color="auto" w:fill="FDE9D9" w:themeFill="accent6" w:themeFillTint="33"/>
            <w:vAlign w:val="center"/>
          </w:tcPr>
          <w:p w:rsidR="005A2A63" w:rsidRPr="0063155C" w:rsidRDefault="005A2A63" w:rsidP="00D20C36">
            <w:pPr>
              <w:spacing w:after="0" w:line="240" w:lineRule="auto"/>
              <w:jc w:val="center"/>
              <w:rPr>
                <w:rFonts w:ascii="Times New Roman" w:hAnsi="Times New Roman"/>
                <w:b/>
                <w:bCs/>
                <w:sz w:val="24"/>
                <w:szCs w:val="24"/>
              </w:rPr>
            </w:pPr>
            <w:r w:rsidRPr="0063155C">
              <w:rPr>
                <w:rFonts w:ascii="Times New Roman" w:hAnsi="Times New Roman"/>
                <w:b/>
                <w:bCs/>
                <w:sz w:val="24"/>
                <w:szCs w:val="24"/>
              </w:rPr>
              <w:t>Раздел 4</w:t>
            </w:r>
          </w:p>
        </w:tc>
        <w:tc>
          <w:tcPr>
            <w:tcW w:w="2492" w:type="pct"/>
            <w:shd w:val="clear" w:color="auto" w:fill="FDE9D9" w:themeFill="accent6" w:themeFillTint="33"/>
            <w:vAlign w:val="center"/>
          </w:tcPr>
          <w:p w:rsidR="005A2A63" w:rsidRPr="0063155C" w:rsidRDefault="005A2A63" w:rsidP="00D20C36">
            <w:pPr>
              <w:spacing w:after="0" w:line="240" w:lineRule="auto"/>
              <w:rPr>
                <w:rFonts w:ascii="Times New Roman" w:hAnsi="Times New Roman"/>
                <w:b/>
                <w:bCs/>
                <w:sz w:val="24"/>
                <w:szCs w:val="24"/>
              </w:rPr>
            </w:pPr>
            <w:r w:rsidRPr="0063155C">
              <w:rPr>
                <w:rFonts w:ascii="Times New Roman" w:hAnsi="Times New Roman"/>
                <w:b/>
                <w:bCs/>
                <w:sz w:val="24"/>
                <w:szCs w:val="24"/>
              </w:rPr>
              <w:t>Основы обороны государства и воинская обязанность</w:t>
            </w:r>
          </w:p>
        </w:tc>
        <w:tc>
          <w:tcPr>
            <w:tcW w:w="541" w:type="pct"/>
            <w:shd w:val="clear" w:color="auto" w:fill="FDE9D9" w:themeFill="accent6" w:themeFillTint="33"/>
            <w:vAlign w:val="center"/>
          </w:tcPr>
          <w:p w:rsidR="005A2A63" w:rsidRPr="0063155C" w:rsidRDefault="005A2A63" w:rsidP="00D20C36">
            <w:pPr>
              <w:suppressAutoHyphens/>
              <w:spacing w:after="0"/>
              <w:jc w:val="center"/>
              <w:rPr>
                <w:rFonts w:ascii="Times New Roman" w:hAnsi="Times New Roman"/>
                <w:b/>
                <w:bCs/>
                <w:i/>
                <w:sz w:val="24"/>
                <w:szCs w:val="28"/>
              </w:rPr>
            </w:pPr>
            <w:r w:rsidRPr="0063155C">
              <w:rPr>
                <w:rFonts w:ascii="Times New Roman" w:hAnsi="Times New Roman"/>
                <w:b/>
                <w:bCs/>
                <w:i/>
                <w:sz w:val="24"/>
                <w:szCs w:val="28"/>
              </w:rPr>
              <w:t>4</w:t>
            </w:r>
          </w:p>
        </w:tc>
        <w:tc>
          <w:tcPr>
            <w:tcW w:w="1081" w:type="pct"/>
            <w:shd w:val="clear" w:color="auto" w:fill="FDE9D9" w:themeFill="accent6" w:themeFillTint="33"/>
            <w:vAlign w:val="center"/>
          </w:tcPr>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 xml:space="preserve">ПРб 02, ПРб 10, </w:t>
            </w:r>
          </w:p>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sz w:val="24"/>
                <w:szCs w:val="24"/>
              </w:rPr>
              <w:t>ПРб11,</w:t>
            </w:r>
          </w:p>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bCs/>
                <w:sz w:val="24"/>
                <w:szCs w:val="24"/>
              </w:rPr>
              <w:t xml:space="preserve">ЛР01, ЛР02, ЛР03, </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МР 05;</w:t>
            </w:r>
          </w:p>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iCs/>
                <w:sz w:val="24"/>
                <w:szCs w:val="24"/>
              </w:rPr>
              <w:t>ОК2; ОК4; ОК6; ОК7; ОК8;</w:t>
            </w:r>
          </w:p>
        </w:tc>
      </w:tr>
      <w:tr w:rsidR="005A2A63" w:rsidRPr="0063155C" w:rsidTr="00D20C36">
        <w:trPr>
          <w:trHeight w:val="20"/>
        </w:trPr>
        <w:tc>
          <w:tcPr>
            <w:tcW w:w="886" w:type="pct"/>
            <w:vAlign w:val="center"/>
          </w:tcPr>
          <w:p w:rsidR="005A2A63" w:rsidRPr="0063155C" w:rsidRDefault="005A2A63" w:rsidP="00D20C36">
            <w:pPr>
              <w:spacing w:after="0" w:line="240" w:lineRule="auto"/>
              <w:jc w:val="center"/>
              <w:rPr>
                <w:rFonts w:ascii="Times New Roman" w:hAnsi="Times New Roman"/>
                <w:b/>
                <w:bCs/>
                <w:sz w:val="24"/>
                <w:szCs w:val="24"/>
              </w:rPr>
            </w:pPr>
            <w:r w:rsidRPr="0063155C">
              <w:rPr>
                <w:rFonts w:ascii="Times New Roman" w:hAnsi="Times New Roman"/>
                <w:b/>
                <w:bCs/>
                <w:sz w:val="24"/>
                <w:szCs w:val="24"/>
              </w:rPr>
              <w:t>Тема 4.1</w:t>
            </w:r>
          </w:p>
          <w:p w:rsidR="005A2A63" w:rsidRPr="0063155C" w:rsidRDefault="005A2A63" w:rsidP="00D20C36">
            <w:pPr>
              <w:spacing w:after="0" w:line="240" w:lineRule="auto"/>
              <w:jc w:val="center"/>
              <w:rPr>
                <w:rFonts w:ascii="Times New Roman" w:hAnsi="Times New Roman"/>
                <w:b/>
                <w:bCs/>
                <w:sz w:val="24"/>
                <w:szCs w:val="24"/>
              </w:rPr>
            </w:pPr>
            <w:r w:rsidRPr="0063155C">
              <w:rPr>
                <w:rFonts w:ascii="Times New Roman" w:hAnsi="Times New Roman"/>
                <w:bCs/>
                <w:sz w:val="24"/>
                <w:szCs w:val="24"/>
              </w:rPr>
              <w:lastRenderedPageBreak/>
              <w:t>История создания Вооруженных Сил России</w:t>
            </w:r>
          </w:p>
        </w:tc>
        <w:tc>
          <w:tcPr>
            <w:tcW w:w="2492" w:type="pct"/>
            <w:vAlign w:val="center"/>
          </w:tcPr>
          <w:p w:rsidR="005A2A63" w:rsidRPr="0063155C" w:rsidRDefault="005A2A63" w:rsidP="00D20C36">
            <w:pPr>
              <w:spacing w:after="0" w:line="240" w:lineRule="auto"/>
              <w:rPr>
                <w:rFonts w:ascii="Times New Roman" w:hAnsi="Times New Roman"/>
                <w:bCs/>
                <w:i/>
                <w:sz w:val="24"/>
                <w:szCs w:val="24"/>
              </w:rPr>
            </w:pPr>
            <w:r w:rsidRPr="0063155C">
              <w:rPr>
                <w:rFonts w:ascii="Times New Roman" w:hAnsi="Times New Roman"/>
                <w:bCs/>
                <w:sz w:val="24"/>
                <w:szCs w:val="24"/>
              </w:rPr>
              <w:lastRenderedPageBreak/>
              <w:t xml:space="preserve">Организация вооруженных сил Московского государства. Военные </w:t>
            </w:r>
            <w:r w:rsidRPr="0063155C">
              <w:rPr>
                <w:rFonts w:ascii="Times New Roman" w:hAnsi="Times New Roman"/>
                <w:bCs/>
                <w:sz w:val="24"/>
                <w:szCs w:val="24"/>
              </w:rPr>
              <w:lastRenderedPageBreak/>
              <w:t>реформы: Ивана Грозного; Петра</w:t>
            </w:r>
            <w:r w:rsidRPr="0063155C">
              <w:rPr>
                <w:rFonts w:ascii="Times New Roman" w:hAnsi="Times New Roman"/>
                <w:bCs/>
                <w:sz w:val="24"/>
                <w:szCs w:val="24"/>
                <w:lang w:val="en-US"/>
              </w:rPr>
              <w:t>I</w:t>
            </w:r>
            <w:r w:rsidRPr="0063155C">
              <w:rPr>
                <w:rFonts w:ascii="Times New Roman" w:hAnsi="Times New Roman"/>
                <w:bCs/>
                <w:sz w:val="24"/>
                <w:szCs w:val="24"/>
              </w:rPr>
              <w:t>; Реформа 19 века. Советские вооруженные силы их структура и предназначение. Современная военная реформа. Организационная структура Вооруженных Сил Российской Федерации: виды ВС РФ (сухопутные войска, воздушно-космические силы, военно-морской флот); рода войск (ракетные войска стратегического назначения, воздушно-десантные войска). Их предназначение. Воинские звания. Знаки отличия</w:t>
            </w:r>
          </w:p>
        </w:tc>
        <w:tc>
          <w:tcPr>
            <w:tcW w:w="541" w:type="pct"/>
            <w:vAlign w:val="center"/>
          </w:tcPr>
          <w:p w:rsidR="005A2A63" w:rsidRPr="0063155C" w:rsidRDefault="005A2A63" w:rsidP="00D20C36">
            <w:pPr>
              <w:suppressAutoHyphens/>
              <w:spacing w:after="0"/>
              <w:jc w:val="center"/>
              <w:rPr>
                <w:rFonts w:ascii="Times New Roman" w:hAnsi="Times New Roman"/>
                <w:b/>
                <w:i/>
                <w:sz w:val="24"/>
                <w:szCs w:val="28"/>
              </w:rPr>
            </w:pPr>
            <w:r w:rsidRPr="0063155C">
              <w:rPr>
                <w:rFonts w:ascii="Times New Roman" w:hAnsi="Times New Roman"/>
                <w:b/>
                <w:i/>
                <w:sz w:val="24"/>
                <w:szCs w:val="28"/>
              </w:rPr>
              <w:lastRenderedPageBreak/>
              <w:t>2</w:t>
            </w:r>
          </w:p>
        </w:tc>
        <w:tc>
          <w:tcPr>
            <w:tcW w:w="1081" w:type="pct"/>
            <w:vAlign w:val="center"/>
          </w:tcPr>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sz w:val="24"/>
                <w:szCs w:val="24"/>
              </w:rPr>
              <w:t>ПРб 02, ПРб 10, ПРб 11,</w:t>
            </w:r>
          </w:p>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bCs/>
                <w:sz w:val="24"/>
                <w:szCs w:val="24"/>
              </w:rPr>
              <w:lastRenderedPageBreak/>
              <w:t xml:space="preserve">ЛР01, ЛР02, ЛР03, </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МР 05;</w:t>
            </w:r>
          </w:p>
          <w:p w:rsidR="005A2A63" w:rsidRPr="0063155C" w:rsidRDefault="005A2A63" w:rsidP="00D20C36">
            <w:pPr>
              <w:spacing w:after="0" w:line="240" w:lineRule="auto"/>
              <w:rPr>
                <w:rFonts w:ascii="Times New Roman" w:hAnsi="Times New Roman"/>
                <w:iCs/>
                <w:sz w:val="24"/>
                <w:szCs w:val="24"/>
              </w:rPr>
            </w:pPr>
            <w:r w:rsidRPr="0063155C">
              <w:rPr>
                <w:rFonts w:ascii="Times New Roman" w:hAnsi="Times New Roman"/>
                <w:iCs/>
                <w:sz w:val="24"/>
                <w:szCs w:val="24"/>
              </w:rPr>
              <w:t>ОК2; ОК4; ОК6; ОК7; ОК8;</w:t>
            </w:r>
          </w:p>
          <w:p w:rsidR="005A2A63" w:rsidRPr="0063155C" w:rsidRDefault="005A2A63" w:rsidP="00D20C36">
            <w:pPr>
              <w:spacing w:after="0" w:line="240" w:lineRule="auto"/>
              <w:rPr>
                <w:rFonts w:ascii="Times New Roman" w:hAnsi="Times New Roman"/>
                <w:sz w:val="24"/>
                <w:szCs w:val="24"/>
              </w:rPr>
            </w:pPr>
          </w:p>
        </w:tc>
      </w:tr>
      <w:tr w:rsidR="005A2A63" w:rsidRPr="0063155C" w:rsidTr="00D20C36">
        <w:trPr>
          <w:trHeight w:val="1153"/>
        </w:trPr>
        <w:tc>
          <w:tcPr>
            <w:tcW w:w="886" w:type="pct"/>
            <w:vAlign w:val="center"/>
          </w:tcPr>
          <w:p w:rsidR="005A2A63" w:rsidRPr="0063155C" w:rsidRDefault="005A2A63" w:rsidP="00D20C36">
            <w:pPr>
              <w:spacing w:after="0" w:line="240" w:lineRule="auto"/>
              <w:jc w:val="center"/>
              <w:rPr>
                <w:rFonts w:ascii="Times New Roman" w:hAnsi="Times New Roman"/>
                <w:b/>
                <w:bCs/>
                <w:sz w:val="24"/>
                <w:szCs w:val="24"/>
              </w:rPr>
            </w:pPr>
            <w:r w:rsidRPr="0063155C">
              <w:rPr>
                <w:rFonts w:ascii="Times New Roman" w:hAnsi="Times New Roman"/>
                <w:b/>
                <w:bCs/>
                <w:sz w:val="24"/>
                <w:szCs w:val="24"/>
              </w:rPr>
              <w:lastRenderedPageBreak/>
              <w:t>Тема 3.2</w:t>
            </w:r>
          </w:p>
          <w:p w:rsidR="005A2A63" w:rsidRPr="0063155C" w:rsidRDefault="005A2A63" w:rsidP="00D20C36">
            <w:pPr>
              <w:spacing w:after="0" w:line="240" w:lineRule="auto"/>
              <w:jc w:val="center"/>
              <w:rPr>
                <w:rFonts w:ascii="Times New Roman" w:hAnsi="Times New Roman"/>
                <w:b/>
                <w:bCs/>
                <w:sz w:val="24"/>
                <w:szCs w:val="24"/>
              </w:rPr>
            </w:pPr>
            <w:r w:rsidRPr="0063155C">
              <w:rPr>
                <w:rFonts w:ascii="Times New Roman" w:hAnsi="Times New Roman"/>
                <w:bCs/>
                <w:sz w:val="24"/>
                <w:szCs w:val="24"/>
              </w:rPr>
              <w:t>Воинская обязанность и воинский учет</w:t>
            </w:r>
          </w:p>
        </w:tc>
        <w:tc>
          <w:tcPr>
            <w:tcW w:w="2492" w:type="pct"/>
            <w:vAlign w:val="center"/>
          </w:tcPr>
          <w:p w:rsidR="005A2A63" w:rsidRPr="0063155C" w:rsidRDefault="005A2A63" w:rsidP="00D20C36">
            <w:pPr>
              <w:spacing w:after="0" w:line="240" w:lineRule="auto"/>
              <w:rPr>
                <w:rFonts w:ascii="Times New Roman" w:hAnsi="Times New Roman"/>
                <w:bCs/>
                <w:sz w:val="24"/>
                <w:szCs w:val="24"/>
              </w:rPr>
            </w:pPr>
            <w:r w:rsidRPr="0063155C">
              <w:rPr>
                <w:rFonts w:ascii="Times New Roman" w:hAnsi="Times New Roman"/>
                <w:bCs/>
                <w:sz w:val="24"/>
                <w:szCs w:val="24"/>
              </w:rPr>
              <w:t>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w:t>
            </w:r>
          </w:p>
        </w:tc>
        <w:tc>
          <w:tcPr>
            <w:tcW w:w="541" w:type="pct"/>
            <w:vAlign w:val="center"/>
          </w:tcPr>
          <w:p w:rsidR="005A2A63" w:rsidRPr="0063155C" w:rsidRDefault="005A2A63" w:rsidP="00D20C36">
            <w:pPr>
              <w:suppressAutoHyphens/>
              <w:spacing w:after="0"/>
              <w:jc w:val="center"/>
              <w:rPr>
                <w:rFonts w:ascii="Times New Roman" w:hAnsi="Times New Roman"/>
                <w:b/>
                <w:i/>
                <w:sz w:val="24"/>
                <w:szCs w:val="28"/>
              </w:rPr>
            </w:pPr>
            <w:r w:rsidRPr="0063155C">
              <w:rPr>
                <w:rFonts w:ascii="Times New Roman" w:hAnsi="Times New Roman"/>
                <w:b/>
                <w:i/>
                <w:sz w:val="24"/>
                <w:szCs w:val="28"/>
              </w:rPr>
              <w:t>2</w:t>
            </w:r>
          </w:p>
        </w:tc>
        <w:tc>
          <w:tcPr>
            <w:tcW w:w="1081" w:type="pct"/>
            <w:vAlign w:val="center"/>
          </w:tcPr>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sz w:val="24"/>
                <w:szCs w:val="24"/>
              </w:rPr>
              <w:t>ПРб 10, ПРб 11</w:t>
            </w:r>
          </w:p>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bCs/>
                <w:sz w:val="24"/>
                <w:szCs w:val="24"/>
              </w:rPr>
              <w:t>ЛР 03,</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МР 01,МР 04;</w:t>
            </w:r>
          </w:p>
          <w:p w:rsidR="005A2A63" w:rsidRPr="0063155C" w:rsidRDefault="005A2A63" w:rsidP="00D20C36">
            <w:pPr>
              <w:spacing w:after="0" w:line="240" w:lineRule="auto"/>
              <w:rPr>
                <w:rFonts w:ascii="Times New Roman" w:hAnsi="Times New Roman"/>
                <w:iCs/>
                <w:sz w:val="24"/>
                <w:szCs w:val="24"/>
              </w:rPr>
            </w:pPr>
            <w:r w:rsidRPr="0063155C">
              <w:rPr>
                <w:rFonts w:ascii="Times New Roman" w:hAnsi="Times New Roman"/>
                <w:iCs/>
                <w:sz w:val="24"/>
                <w:szCs w:val="24"/>
              </w:rPr>
              <w:t>ОК2; ОК4; ОК6; ОК7; ОК8;</w:t>
            </w:r>
          </w:p>
        </w:tc>
      </w:tr>
      <w:tr w:rsidR="005A2A63" w:rsidRPr="0063155C" w:rsidTr="00D20C36">
        <w:trPr>
          <w:trHeight w:val="567"/>
        </w:trPr>
        <w:tc>
          <w:tcPr>
            <w:tcW w:w="5000" w:type="pct"/>
            <w:gridSpan w:val="4"/>
            <w:shd w:val="clear" w:color="auto" w:fill="EAF1DD" w:themeFill="accent3" w:themeFillTint="33"/>
            <w:vAlign w:val="center"/>
          </w:tcPr>
          <w:p w:rsidR="005A2A63" w:rsidRPr="0063155C" w:rsidRDefault="005A2A63" w:rsidP="00D20C36">
            <w:pPr>
              <w:suppressAutoHyphens/>
              <w:spacing w:after="0" w:line="240" w:lineRule="auto"/>
              <w:ind w:firstLine="2552"/>
              <w:rPr>
                <w:rFonts w:ascii="Times New Roman" w:hAnsi="Times New Roman"/>
                <w:b/>
                <w:bCs/>
                <w:i/>
                <w:sz w:val="24"/>
                <w:szCs w:val="28"/>
              </w:rPr>
            </w:pPr>
            <w:r w:rsidRPr="0063155C">
              <w:rPr>
                <w:rFonts w:ascii="Times New Roman" w:hAnsi="Times New Roman"/>
                <w:b/>
                <w:bCs/>
                <w:i/>
                <w:sz w:val="24"/>
                <w:szCs w:val="28"/>
              </w:rPr>
              <w:t>Профессионально ориентированное содержание</w:t>
            </w:r>
          </w:p>
        </w:tc>
      </w:tr>
      <w:tr w:rsidR="005A2A63" w:rsidRPr="0063155C" w:rsidTr="00D20C36">
        <w:trPr>
          <w:trHeight w:val="20"/>
        </w:trPr>
        <w:tc>
          <w:tcPr>
            <w:tcW w:w="886" w:type="pct"/>
            <w:shd w:val="clear" w:color="auto" w:fill="FDE9D9" w:themeFill="accent6" w:themeFillTint="33"/>
            <w:vAlign w:val="center"/>
          </w:tcPr>
          <w:p w:rsidR="005A2A63" w:rsidRPr="0063155C" w:rsidRDefault="005A2A63" w:rsidP="00D20C36">
            <w:pPr>
              <w:suppressAutoHyphens/>
              <w:spacing w:after="0" w:line="240" w:lineRule="auto"/>
              <w:ind w:left="57" w:right="57"/>
              <w:jc w:val="center"/>
              <w:rPr>
                <w:rFonts w:ascii="Times New Roman" w:hAnsi="Times New Roman"/>
                <w:b/>
                <w:bCs/>
                <w:sz w:val="24"/>
                <w:szCs w:val="24"/>
              </w:rPr>
            </w:pPr>
            <w:r w:rsidRPr="0063155C">
              <w:rPr>
                <w:rFonts w:ascii="Times New Roman" w:hAnsi="Times New Roman"/>
                <w:b/>
                <w:bCs/>
                <w:sz w:val="24"/>
                <w:szCs w:val="24"/>
              </w:rPr>
              <w:t>Раздел № 1</w:t>
            </w:r>
          </w:p>
        </w:tc>
        <w:tc>
          <w:tcPr>
            <w:tcW w:w="2492" w:type="pct"/>
            <w:shd w:val="clear" w:color="auto" w:fill="FDE9D9" w:themeFill="accent6" w:themeFillTint="33"/>
            <w:vAlign w:val="center"/>
          </w:tcPr>
          <w:p w:rsidR="005A2A63" w:rsidRPr="0063155C" w:rsidRDefault="005A2A63" w:rsidP="00D20C36">
            <w:pPr>
              <w:spacing w:after="0" w:line="240" w:lineRule="auto"/>
              <w:ind w:left="57" w:right="57"/>
              <w:rPr>
                <w:rFonts w:ascii="Times New Roman" w:hAnsi="Times New Roman"/>
                <w:b/>
                <w:bCs/>
                <w:color w:val="000000"/>
                <w:sz w:val="24"/>
                <w:szCs w:val="24"/>
              </w:rPr>
            </w:pPr>
            <w:r w:rsidRPr="0063155C">
              <w:rPr>
                <w:rFonts w:ascii="Times New Roman" w:hAnsi="Times New Roman"/>
                <w:b/>
                <w:sz w:val="24"/>
                <w:szCs w:val="24"/>
              </w:rPr>
              <w:t>Государственная система обеспечения безопасности населения</w:t>
            </w:r>
          </w:p>
        </w:tc>
        <w:tc>
          <w:tcPr>
            <w:tcW w:w="541" w:type="pct"/>
            <w:shd w:val="clear" w:color="auto" w:fill="FDE9D9" w:themeFill="accent6" w:themeFillTint="33"/>
            <w:vAlign w:val="center"/>
          </w:tcPr>
          <w:p w:rsidR="005A2A63" w:rsidRPr="0063155C" w:rsidRDefault="005A2A63" w:rsidP="00D20C36">
            <w:pPr>
              <w:suppressAutoHyphens/>
              <w:spacing w:after="0" w:line="240" w:lineRule="auto"/>
              <w:ind w:left="57" w:right="57"/>
              <w:jc w:val="center"/>
              <w:rPr>
                <w:rFonts w:ascii="Times New Roman" w:hAnsi="Times New Roman"/>
                <w:b/>
                <w:bCs/>
                <w:i/>
                <w:sz w:val="24"/>
                <w:szCs w:val="28"/>
              </w:rPr>
            </w:pPr>
            <w:r w:rsidRPr="0063155C">
              <w:rPr>
                <w:rFonts w:ascii="Times New Roman" w:hAnsi="Times New Roman"/>
                <w:b/>
                <w:i/>
                <w:sz w:val="24"/>
                <w:szCs w:val="28"/>
              </w:rPr>
              <w:t>10</w:t>
            </w:r>
          </w:p>
        </w:tc>
        <w:tc>
          <w:tcPr>
            <w:tcW w:w="1081" w:type="pct"/>
            <w:shd w:val="clear" w:color="auto" w:fill="FDE9D9" w:themeFill="accent6" w:themeFillTint="33"/>
            <w:vAlign w:val="center"/>
          </w:tcPr>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ПРб 07, ПРб09,</w:t>
            </w:r>
          </w:p>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 xml:space="preserve">ЛР 11, </w:t>
            </w:r>
            <w:r w:rsidRPr="0063155C">
              <w:rPr>
                <w:rFonts w:ascii="Times New Roman" w:hAnsi="Times New Roman"/>
                <w:bCs/>
                <w:sz w:val="24"/>
                <w:szCs w:val="24"/>
              </w:rPr>
              <w:t>ЛР 13,</w:t>
            </w:r>
          </w:p>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МР 05, МР 07;</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iCs/>
                <w:sz w:val="24"/>
                <w:szCs w:val="24"/>
              </w:rPr>
              <w:t>ОК2; ОК4; ОК6; ОК7; ОК8;</w:t>
            </w:r>
          </w:p>
        </w:tc>
      </w:tr>
      <w:tr w:rsidR="005A2A63" w:rsidRPr="0063155C" w:rsidTr="00D20C36">
        <w:trPr>
          <w:trHeight w:val="20"/>
        </w:trPr>
        <w:tc>
          <w:tcPr>
            <w:tcW w:w="886" w:type="pct"/>
            <w:vAlign w:val="center"/>
          </w:tcPr>
          <w:p w:rsidR="005A2A63" w:rsidRPr="0063155C" w:rsidRDefault="005A2A63" w:rsidP="00D20C36">
            <w:pPr>
              <w:suppressAutoHyphens/>
              <w:spacing w:after="0" w:line="240" w:lineRule="auto"/>
              <w:ind w:left="57" w:right="57"/>
              <w:jc w:val="center"/>
              <w:rPr>
                <w:rFonts w:ascii="Times New Roman" w:hAnsi="Times New Roman"/>
                <w:b/>
                <w:bCs/>
                <w:sz w:val="24"/>
                <w:szCs w:val="24"/>
              </w:rPr>
            </w:pPr>
            <w:r w:rsidRPr="0063155C">
              <w:rPr>
                <w:rFonts w:ascii="Times New Roman" w:hAnsi="Times New Roman"/>
                <w:b/>
                <w:bCs/>
                <w:sz w:val="24"/>
                <w:szCs w:val="24"/>
              </w:rPr>
              <w:t xml:space="preserve">Тема 1.1 </w:t>
            </w:r>
          </w:p>
          <w:p w:rsidR="005A2A63" w:rsidRPr="0063155C" w:rsidRDefault="005A2A63" w:rsidP="00D20C36">
            <w:pPr>
              <w:suppressAutoHyphens/>
              <w:spacing w:after="0" w:line="240" w:lineRule="auto"/>
              <w:ind w:left="57" w:right="57"/>
              <w:jc w:val="center"/>
              <w:rPr>
                <w:rFonts w:ascii="Times New Roman" w:hAnsi="Times New Roman"/>
                <w:b/>
                <w:bCs/>
                <w:sz w:val="24"/>
                <w:szCs w:val="24"/>
              </w:rPr>
            </w:pPr>
            <w:r w:rsidRPr="0063155C">
              <w:rPr>
                <w:rFonts w:ascii="Times New Roman" w:hAnsi="Times New Roman"/>
                <w:bCs/>
                <w:sz w:val="24"/>
                <w:szCs w:val="24"/>
              </w:rPr>
              <w:t>Изучение и отработка моделей поведения при ЧС</w:t>
            </w:r>
          </w:p>
        </w:tc>
        <w:tc>
          <w:tcPr>
            <w:tcW w:w="2492" w:type="pct"/>
            <w:vAlign w:val="center"/>
          </w:tcPr>
          <w:p w:rsidR="005A2A63" w:rsidRPr="0063155C" w:rsidRDefault="005A2A63" w:rsidP="00D20C36">
            <w:pPr>
              <w:spacing w:after="0" w:line="240" w:lineRule="auto"/>
              <w:ind w:left="57" w:right="57"/>
              <w:rPr>
                <w:rFonts w:ascii="Times New Roman" w:hAnsi="Times New Roman"/>
                <w:i/>
                <w:sz w:val="24"/>
                <w:szCs w:val="24"/>
              </w:rPr>
            </w:pPr>
            <w:r w:rsidRPr="0063155C">
              <w:rPr>
                <w:rFonts w:ascii="Times New Roman" w:hAnsi="Times New Roman"/>
                <w:bCs/>
                <w:i/>
                <w:sz w:val="24"/>
                <w:szCs w:val="24"/>
              </w:rPr>
              <w:t xml:space="preserve">Практическое занятие № 10. </w:t>
            </w:r>
            <w:r w:rsidRPr="0063155C">
              <w:rPr>
                <w:rFonts w:ascii="Times New Roman" w:hAnsi="Times New Roman"/>
                <w:sz w:val="24"/>
                <w:szCs w:val="24"/>
              </w:rPr>
              <w:t>Изучение и отработка моделей поведения при ЧС на учебном полигоне, производственном участке проведения профессиональных работ</w:t>
            </w:r>
          </w:p>
        </w:tc>
        <w:tc>
          <w:tcPr>
            <w:tcW w:w="541" w:type="pct"/>
            <w:vAlign w:val="center"/>
          </w:tcPr>
          <w:p w:rsidR="005A2A63" w:rsidRPr="0063155C" w:rsidRDefault="005A2A63" w:rsidP="00D20C36">
            <w:pPr>
              <w:suppressAutoHyphens/>
              <w:spacing w:after="0" w:line="240" w:lineRule="auto"/>
              <w:ind w:left="57" w:right="57"/>
              <w:jc w:val="center"/>
              <w:rPr>
                <w:rFonts w:ascii="Times New Roman" w:hAnsi="Times New Roman"/>
                <w:b/>
                <w:bCs/>
                <w:i/>
                <w:sz w:val="24"/>
                <w:szCs w:val="28"/>
              </w:rPr>
            </w:pPr>
            <w:r w:rsidRPr="0063155C">
              <w:rPr>
                <w:rFonts w:ascii="Times New Roman" w:hAnsi="Times New Roman"/>
                <w:b/>
                <w:bCs/>
                <w:i/>
                <w:sz w:val="24"/>
                <w:szCs w:val="28"/>
              </w:rPr>
              <w:t>2</w:t>
            </w:r>
          </w:p>
        </w:tc>
        <w:tc>
          <w:tcPr>
            <w:tcW w:w="1081" w:type="pct"/>
            <w:vAlign w:val="center"/>
          </w:tcPr>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Прб 07, ПРб09,</w:t>
            </w:r>
          </w:p>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 xml:space="preserve">ЛР 11, </w:t>
            </w:r>
            <w:r w:rsidRPr="0063155C">
              <w:rPr>
                <w:rFonts w:ascii="Times New Roman" w:hAnsi="Times New Roman"/>
                <w:bCs/>
                <w:sz w:val="24"/>
                <w:szCs w:val="24"/>
              </w:rPr>
              <w:t>ЛР 13,</w:t>
            </w:r>
          </w:p>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МР 05, МР 07;</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iCs/>
                <w:sz w:val="24"/>
                <w:szCs w:val="24"/>
              </w:rPr>
              <w:t>ОК2; ОК4; ОК6; ОК7; ОК8;</w:t>
            </w:r>
          </w:p>
        </w:tc>
      </w:tr>
      <w:tr w:rsidR="005A2A63" w:rsidRPr="0063155C" w:rsidTr="00D20C36">
        <w:trPr>
          <w:trHeight w:val="20"/>
        </w:trPr>
        <w:tc>
          <w:tcPr>
            <w:tcW w:w="886" w:type="pct"/>
            <w:vAlign w:val="center"/>
          </w:tcPr>
          <w:p w:rsidR="005A2A63" w:rsidRPr="0063155C" w:rsidRDefault="005A2A63" w:rsidP="00D20C36">
            <w:pPr>
              <w:suppressAutoHyphens/>
              <w:spacing w:after="0" w:line="240" w:lineRule="auto"/>
              <w:ind w:left="57" w:right="57"/>
              <w:jc w:val="center"/>
              <w:rPr>
                <w:rFonts w:ascii="Times New Roman" w:hAnsi="Times New Roman"/>
                <w:b/>
                <w:bCs/>
                <w:sz w:val="24"/>
                <w:szCs w:val="24"/>
              </w:rPr>
            </w:pPr>
            <w:r w:rsidRPr="0063155C">
              <w:rPr>
                <w:rFonts w:ascii="Times New Roman" w:hAnsi="Times New Roman"/>
                <w:b/>
                <w:bCs/>
                <w:sz w:val="24"/>
                <w:szCs w:val="24"/>
              </w:rPr>
              <w:t xml:space="preserve">Тема 1.2 </w:t>
            </w:r>
          </w:p>
          <w:p w:rsidR="005A2A63" w:rsidRPr="0063155C" w:rsidRDefault="005A2A63" w:rsidP="00D20C36">
            <w:pPr>
              <w:suppressAutoHyphens/>
              <w:spacing w:after="0" w:line="240" w:lineRule="auto"/>
              <w:ind w:left="57" w:right="57"/>
              <w:jc w:val="center"/>
              <w:rPr>
                <w:rFonts w:ascii="Times New Roman" w:hAnsi="Times New Roman"/>
                <w:b/>
                <w:bCs/>
                <w:sz w:val="24"/>
                <w:szCs w:val="24"/>
              </w:rPr>
            </w:pPr>
            <w:r w:rsidRPr="0063155C">
              <w:rPr>
                <w:rFonts w:ascii="Times New Roman" w:hAnsi="Times New Roman"/>
                <w:bCs/>
                <w:sz w:val="24"/>
                <w:szCs w:val="24"/>
              </w:rPr>
              <w:t>Единая государственная система предупреждения и ликвидации чрезвычайных ситуаций (РСЧС)</w:t>
            </w:r>
          </w:p>
        </w:tc>
        <w:tc>
          <w:tcPr>
            <w:tcW w:w="2492" w:type="pct"/>
            <w:vAlign w:val="center"/>
          </w:tcPr>
          <w:p w:rsidR="005A2A63" w:rsidRPr="0063155C" w:rsidRDefault="005A2A63" w:rsidP="00D20C36">
            <w:pPr>
              <w:spacing w:after="0" w:line="240" w:lineRule="auto"/>
              <w:ind w:left="57" w:right="57"/>
              <w:rPr>
                <w:rFonts w:ascii="Times New Roman" w:hAnsi="Times New Roman"/>
                <w:b/>
                <w:bCs/>
                <w:color w:val="000000"/>
                <w:sz w:val="24"/>
                <w:szCs w:val="24"/>
              </w:rPr>
            </w:pPr>
            <w:r w:rsidRPr="0063155C">
              <w:rPr>
                <w:rFonts w:ascii="Times New Roman" w:hAnsi="Times New Roman"/>
                <w:bCs/>
                <w:i/>
                <w:sz w:val="24"/>
                <w:szCs w:val="24"/>
              </w:rPr>
              <w:t xml:space="preserve">Практическое занятие № 11. </w:t>
            </w:r>
            <w:r w:rsidRPr="0063155C">
              <w:rPr>
                <w:rFonts w:ascii="Times New Roman" w:hAnsi="Times New Roman"/>
                <w:sz w:val="24"/>
                <w:szCs w:val="24"/>
              </w:rPr>
              <w:t>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w:t>
            </w:r>
          </w:p>
        </w:tc>
        <w:tc>
          <w:tcPr>
            <w:tcW w:w="541" w:type="pct"/>
            <w:vAlign w:val="center"/>
          </w:tcPr>
          <w:p w:rsidR="005A2A63" w:rsidRPr="0063155C" w:rsidRDefault="005A2A63" w:rsidP="00D20C36">
            <w:pPr>
              <w:suppressAutoHyphens/>
              <w:spacing w:after="0" w:line="240" w:lineRule="auto"/>
              <w:ind w:left="57" w:right="57"/>
              <w:jc w:val="center"/>
              <w:rPr>
                <w:rFonts w:ascii="Times New Roman" w:hAnsi="Times New Roman"/>
                <w:b/>
                <w:bCs/>
                <w:i/>
                <w:sz w:val="24"/>
                <w:szCs w:val="28"/>
              </w:rPr>
            </w:pPr>
            <w:r w:rsidRPr="0063155C">
              <w:rPr>
                <w:rFonts w:ascii="Times New Roman" w:hAnsi="Times New Roman"/>
                <w:b/>
                <w:bCs/>
                <w:i/>
                <w:sz w:val="24"/>
                <w:szCs w:val="28"/>
              </w:rPr>
              <w:t>2</w:t>
            </w:r>
          </w:p>
        </w:tc>
        <w:tc>
          <w:tcPr>
            <w:tcW w:w="1081" w:type="pct"/>
            <w:vAlign w:val="center"/>
          </w:tcPr>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Прб 07, ПРб 09,</w:t>
            </w:r>
          </w:p>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ЛР 11,</w:t>
            </w:r>
          </w:p>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МР 05, МР 07;</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iCs/>
                <w:sz w:val="24"/>
                <w:szCs w:val="24"/>
              </w:rPr>
              <w:t>ОК2; ОК4; ОК6; ОК7; ОК8;</w:t>
            </w:r>
          </w:p>
        </w:tc>
      </w:tr>
      <w:tr w:rsidR="005A2A63" w:rsidRPr="0063155C" w:rsidTr="00D20C36">
        <w:trPr>
          <w:trHeight w:val="20"/>
        </w:trPr>
        <w:tc>
          <w:tcPr>
            <w:tcW w:w="886" w:type="pct"/>
            <w:vAlign w:val="center"/>
          </w:tcPr>
          <w:p w:rsidR="005A2A63" w:rsidRPr="0063155C" w:rsidRDefault="005A2A63" w:rsidP="00D20C36">
            <w:pPr>
              <w:suppressAutoHyphens/>
              <w:spacing w:after="0" w:line="240" w:lineRule="auto"/>
              <w:ind w:left="57" w:right="57"/>
              <w:jc w:val="center"/>
              <w:rPr>
                <w:rFonts w:ascii="Times New Roman" w:hAnsi="Times New Roman"/>
                <w:b/>
                <w:bCs/>
                <w:sz w:val="24"/>
                <w:szCs w:val="24"/>
              </w:rPr>
            </w:pPr>
            <w:r w:rsidRPr="0063155C">
              <w:rPr>
                <w:rFonts w:ascii="Times New Roman" w:hAnsi="Times New Roman"/>
                <w:b/>
                <w:bCs/>
                <w:sz w:val="24"/>
                <w:szCs w:val="24"/>
              </w:rPr>
              <w:t xml:space="preserve">Тема 1.5 </w:t>
            </w:r>
            <w:r w:rsidRPr="0063155C">
              <w:rPr>
                <w:rFonts w:ascii="Times New Roman" w:hAnsi="Times New Roman"/>
                <w:bCs/>
                <w:sz w:val="24"/>
                <w:szCs w:val="24"/>
              </w:rPr>
              <w:t xml:space="preserve">Государственные службы по охране </w:t>
            </w:r>
            <w:r w:rsidRPr="0063155C">
              <w:rPr>
                <w:rFonts w:ascii="Times New Roman" w:hAnsi="Times New Roman"/>
                <w:bCs/>
                <w:sz w:val="24"/>
                <w:szCs w:val="24"/>
              </w:rPr>
              <w:lastRenderedPageBreak/>
              <w:t>здоровья и безопасности граждан</w:t>
            </w:r>
          </w:p>
        </w:tc>
        <w:tc>
          <w:tcPr>
            <w:tcW w:w="2492" w:type="pct"/>
            <w:vAlign w:val="center"/>
          </w:tcPr>
          <w:p w:rsidR="005A2A63" w:rsidRPr="0063155C" w:rsidRDefault="005A2A63" w:rsidP="00D20C36">
            <w:pPr>
              <w:spacing w:after="0" w:line="240" w:lineRule="auto"/>
              <w:rPr>
                <w:rFonts w:ascii="Times New Roman" w:hAnsi="Times New Roman"/>
                <w:b/>
                <w:bCs/>
                <w:i/>
                <w:sz w:val="24"/>
                <w:szCs w:val="24"/>
              </w:rPr>
            </w:pPr>
            <w:r w:rsidRPr="0063155C">
              <w:rPr>
                <w:rFonts w:ascii="Times New Roman" w:hAnsi="Times New Roman"/>
                <w:bCs/>
                <w:i/>
                <w:sz w:val="24"/>
                <w:szCs w:val="24"/>
              </w:rPr>
              <w:lastRenderedPageBreak/>
              <w:t xml:space="preserve">Практическое занятие № 12 (экскурсия). </w:t>
            </w:r>
            <w:r w:rsidRPr="0063155C">
              <w:rPr>
                <w:rFonts w:ascii="Times New Roman" w:hAnsi="Times New Roman"/>
                <w:sz w:val="24"/>
                <w:szCs w:val="24"/>
              </w:rPr>
              <w:t xml:space="preserve">Ознакомление с работой службы по охране здоровья и безопасности граждан в регионе </w:t>
            </w:r>
            <w:r w:rsidRPr="0063155C">
              <w:rPr>
                <w:rFonts w:ascii="Times New Roman" w:hAnsi="Times New Roman"/>
                <w:i/>
                <w:sz w:val="24"/>
                <w:szCs w:val="24"/>
              </w:rPr>
              <w:t>(по выбору педагога с учетом получаемой специальности/профессии).</w:t>
            </w:r>
          </w:p>
          <w:p w:rsidR="005A2A63" w:rsidRPr="0063155C" w:rsidRDefault="005A2A63" w:rsidP="00D20C36">
            <w:pPr>
              <w:spacing w:after="0" w:line="240" w:lineRule="auto"/>
              <w:ind w:left="57" w:right="57"/>
              <w:rPr>
                <w:rFonts w:ascii="Times New Roman" w:hAnsi="Times New Roman"/>
                <w:b/>
                <w:bCs/>
                <w:color w:val="000000"/>
                <w:sz w:val="24"/>
                <w:szCs w:val="24"/>
              </w:rPr>
            </w:pPr>
          </w:p>
        </w:tc>
        <w:tc>
          <w:tcPr>
            <w:tcW w:w="541" w:type="pct"/>
            <w:vAlign w:val="center"/>
          </w:tcPr>
          <w:p w:rsidR="005A2A63" w:rsidRPr="0063155C" w:rsidRDefault="005A2A63" w:rsidP="00D20C36">
            <w:pPr>
              <w:suppressAutoHyphens/>
              <w:spacing w:after="0" w:line="240" w:lineRule="auto"/>
              <w:ind w:left="57" w:right="57"/>
              <w:jc w:val="center"/>
              <w:rPr>
                <w:rFonts w:ascii="Times New Roman" w:hAnsi="Times New Roman"/>
                <w:b/>
                <w:bCs/>
                <w:i/>
                <w:sz w:val="24"/>
                <w:szCs w:val="28"/>
              </w:rPr>
            </w:pPr>
            <w:r w:rsidRPr="0063155C">
              <w:rPr>
                <w:rFonts w:ascii="Times New Roman" w:hAnsi="Times New Roman"/>
                <w:b/>
                <w:bCs/>
                <w:i/>
                <w:sz w:val="24"/>
                <w:szCs w:val="28"/>
              </w:rPr>
              <w:lastRenderedPageBreak/>
              <w:t>6</w:t>
            </w:r>
          </w:p>
        </w:tc>
        <w:tc>
          <w:tcPr>
            <w:tcW w:w="1081" w:type="pct"/>
            <w:vAlign w:val="center"/>
          </w:tcPr>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ПРб 02,</w:t>
            </w:r>
          </w:p>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ЛР 12,</w:t>
            </w:r>
            <w:r w:rsidRPr="0063155C">
              <w:rPr>
                <w:rFonts w:ascii="Times New Roman" w:hAnsi="Times New Roman"/>
                <w:bCs/>
                <w:sz w:val="24"/>
                <w:szCs w:val="24"/>
              </w:rPr>
              <w:t>ЛР 13,</w:t>
            </w:r>
          </w:p>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 xml:space="preserve">МР 04, МР 05, МР 06, МР </w:t>
            </w:r>
            <w:r w:rsidRPr="0063155C">
              <w:rPr>
                <w:rFonts w:ascii="Times New Roman" w:hAnsi="Times New Roman"/>
                <w:sz w:val="24"/>
                <w:szCs w:val="24"/>
              </w:rPr>
              <w:lastRenderedPageBreak/>
              <w:t>07;</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iCs/>
                <w:sz w:val="24"/>
                <w:szCs w:val="24"/>
              </w:rPr>
              <w:t>ОК2; ОК4; ОК6; ОК7; ОК8;</w:t>
            </w:r>
          </w:p>
        </w:tc>
      </w:tr>
      <w:tr w:rsidR="005A2A63" w:rsidRPr="0063155C" w:rsidTr="00D20C36">
        <w:trPr>
          <w:trHeight w:val="20"/>
        </w:trPr>
        <w:tc>
          <w:tcPr>
            <w:tcW w:w="886" w:type="pct"/>
            <w:shd w:val="clear" w:color="auto" w:fill="FDE9D9" w:themeFill="accent6" w:themeFillTint="33"/>
            <w:vAlign w:val="center"/>
          </w:tcPr>
          <w:p w:rsidR="005A2A63" w:rsidRPr="0063155C" w:rsidRDefault="005A2A63" w:rsidP="00D20C36">
            <w:pPr>
              <w:suppressAutoHyphens/>
              <w:spacing w:after="0" w:line="240" w:lineRule="auto"/>
              <w:ind w:left="57" w:right="57"/>
              <w:jc w:val="center"/>
              <w:rPr>
                <w:rFonts w:ascii="Times New Roman" w:hAnsi="Times New Roman"/>
                <w:i/>
                <w:sz w:val="24"/>
                <w:szCs w:val="24"/>
              </w:rPr>
            </w:pPr>
            <w:r w:rsidRPr="0063155C">
              <w:rPr>
                <w:rFonts w:ascii="Times New Roman" w:hAnsi="Times New Roman"/>
                <w:b/>
                <w:bCs/>
                <w:sz w:val="24"/>
                <w:szCs w:val="24"/>
              </w:rPr>
              <w:lastRenderedPageBreak/>
              <w:t>Раздел № 2</w:t>
            </w:r>
          </w:p>
        </w:tc>
        <w:tc>
          <w:tcPr>
            <w:tcW w:w="2492" w:type="pct"/>
            <w:shd w:val="clear" w:color="auto" w:fill="FDE9D9" w:themeFill="accent6" w:themeFillTint="33"/>
            <w:vAlign w:val="center"/>
          </w:tcPr>
          <w:p w:rsidR="005A2A63" w:rsidRPr="0063155C" w:rsidRDefault="005A2A63" w:rsidP="00D20C36">
            <w:pPr>
              <w:spacing w:after="0" w:line="240" w:lineRule="auto"/>
              <w:ind w:left="57" w:right="57"/>
              <w:rPr>
                <w:rFonts w:ascii="Times New Roman" w:hAnsi="Times New Roman"/>
                <w:b/>
                <w:i/>
                <w:sz w:val="24"/>
                <w:szCs w:val="24"/>
              </w:rPr>
            </w:pPr>
            <w:r w:rsidRPr="0063155C">
              <w:rPr>
                <w:rFonts w:ascii="Times New Roman" w:hAnsi="Times New Roman"/>
                <w:b/>
                <w:bCs/>
                <w:color w:val="000000"/>
                <w:sz w:val="24"/>
                <w:szCs w:val="24"/>
              </w:rPr>
              <w:t>Обеспечение личной безопасности и сохранения здоровья</w:t>
            </w:r>
          </w:p>
        </w:tc>
        <w:tc>
          <w:tcPr>
            <w:tcW w:w="541" w:type="pct"/>
            <w:shd w:val="clear" w:color="auto" w:fill="FDE9D9" w:themeFill="accent6" w:themeFillTint="33"/>
            <w:vAlign w:val="center"/>
          </w:tcPr>
          <w:p w:rsidR="005A2A63" w:rsidRPr="0063155C" w:rsidRDefault="005A2A63" w:rsidP="00D20C36">
            <w:pPr>
              <w:suppressAutoHyphens/>
              <w:spacing w:after="0" w:line="240" w:lineRule="auto"/>
              <w:ind w:left="57" w:right="57"/>
              <w:jc w:val="center"/>
              <w:rPr>
                <w:rFonts w:ascii="Times New Roman" w:hAnsi="Times New Roman"/>
                <w:b/>
                <w:i/>
                <w:sz w:val="24"/>
                <w:szCs w:val="28"/>
              </w:rPr>
            </w:pPr>
            <w:r w:rsidRPr="0063155C">
              <w:rPr>
                <w:rFonts w:ascii="Times New Roman" w:hAnsi="Times New Roman"/>
                <w:b/>
                <w:bCs/>
                <w:i/>
                <w:sz w:val="24"/>
                <w:szCs w:val="28"/>
              </w:rPr>
              <w:t>8</w:t>
            </w:r>
          </w:p>
        </w:tc>
        <w:tc>
          <w:tcPr>
            <w:tcW w:w="1081" w:type="pct"/>
            <w:shd w:val="clear" w:color="auto" w:fill="FDE9D9" w:themeFill="accent6" w:themeFillTint="33"/>
            <w:vAlign w:val="center"/>
          </w:tcPr>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ПРб 01</w:t>
            </w:r>
            <w:r w:rsidRPr="0063155C">
              <w:rPr>
                <w:rFonts w:ascii="Times New Roman" w:hAnsi="Times New Roman"/>
                <w:bCs/>
                <w:sz w:val="24"/>
                <w:szCs w:val="24"/>
              </w:rPr>
              <w:t>,</w:t>
            </w:r>
            <w:r w:rsidRPr="0063155C">
              <w:rPr>
                <w:rFonts w:ascii="Times New Roman" w:hAnsi="Times New Roman"/>
                <w:sz w:val="24"/>
                <w:szCs w:val="24"/>
              </w:rPr>
              <w:t>ПРб 04, ПРб 05</w:t>
            </w:r>
          </w:p>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bCs/>
                <w:sz w:val="24"/>
                <w:szCs w:val="24"/>
              </w:rPr>
              <w:t>ЛР 12, ЛР 13,</w:t>
            </w:r>
          </w:p>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bCs/>
                <w:sz w:val="24"/>
                <w:szCs w:val="24"/>
              </w:rPr>
              <w:t>МР 01, МР 02;</w:t>
            </w:r>
          </w:p>
          <w:p w:rsidR="005A2A63" w:rsidRPr="0063155C" w:rsidRDefault="005A2A63" w:rsidP="00D20C36">
            <w:pPr>
              <w:spacing w:after="0" w:line="240" w:lineRule="auto"/>
              <w:rPr>
                <w:rFonts w:ascii="Times New Roman" w:hAnsi="Times New Roman"/>
                <w:iCs/>
                <w:sz w:val="24"/>
                <w:szCs w:val="24"/>
              </w:rPr>
            </w:pPr>
            <w:r w:rsidRPr="0063155C">
              <w:rPr>
                <w:rFonts w:ascii="Times New Roman" w:hAnsi="Times New Roman"/>
                <w:iCs/>
                <w:sz w:val="24"/>
                <w:szCs w:val="24"/>
              </w:rPr>
              <w:t>ОК2; ОК4; ОК6; ОК7; ОК8;</w:t>
            </w:r>
          </w:p>
        </w:tc>
      </w:tr>
      <w:tr w:rsidR="005A2A63" w:rsidRPr="0063155C" w:rsidTr="00D20C36">
        <w:trPr>
          <w:trHeight w:val="613"/>
        </w:trPr>
        <w:tc>
          <w:tcPr>
            <w:tcW w:w="886" w:type="pct"/>
            <w:vMerge w:val="restart"/>
            <w:vAlign w:val="center"/>
          </w:tcPr>
          <w:p w:rsidR="005A2A63" w:rsidRPr="0063155C" w:rsidRDefault="005A2A63" w:rsidP="00D20C36">
            <w:pPr>
              <w:spacing w:after="0" w:line="240" w:lineRule="auto"/>
              <w:ind w:left="57" w:right="57"/>
              <w:jc w:val="center"/>
              <w:rPr>
                <w:rFonts w:ascii="Times New Roman" w:hAnsi="Times New Roman"/>
                <w:bCs/>
                <w:sz w:val="24"/>
                <w:szCs w:val="24"/>
              </w:rPr>
            </w:pPr>
            <w:r w:rsidRPr="0063155C">
              <w:rPr>
                <w:rFonts w:ascii="Times New Roman" w:hAnsi="Times New Roman"/>
                <w:b/>
                <w:bCs/>
                <w:sz w:val="24"/>
                <w:szCs w:val="24"/>
              </w:rPr>
              <w:t xml:space="preserve">Тема 2.1 </w:t>
            </w:r>
            <w:r w:rsidRPr="0063155C">
              <w:rPr>
                <w:rFonts w:ascii="Times New Roman" w:hAnsi="Times New Roman"/>
                <w:color w:val="000000"/>
                <w:sz w:val="24"/>
                <w:szCs w:val="24"/>
              </w:rPr>
              <w:t>Здоровье и здоровый образ жизни</w:t>
            </w:r>
          </w:p>
          <w:p w:rsidR="005A2A63" w:rsidRPr="0063155C" w:rsidRDefault="005A2A63" w:rsidP="00D20C36">
            <w:pPr>
              <w:spacing w:after="0" w:line="240" w:lineRule="auto"/>
              <w:ind w:left="57" w:right="57"/>
              <w:jc w:val="center"/>
              <w:rPr>
                <w:rFonts w:ascii="Times New Roman" w:hAnsi="Times New Roman"/>
                <w:b/>
                <w:bCs/>
                <w:sz w:val="24"/>
                <w:szCs w:val="24"/>
              </w:rPr>
            </w:pPr>
          </w:p>
        </w:tc>
        <w:tc>
          <w:tcPr>
            <w:tcW w:w="2492" w:type="pct"/>
            <w:vAlign w:val="center"/>
          </w:tcPr>
          <w:p w:rsidR="005A2A63" w:rsidRPr="0063155C" w:rsidRDefault="005A2A63" w:rsidP="00D20C36">
            <w:pPr>
              <w:pStyle w:val="a8"/>
              <w:spacing w:before="0" w:after="0"/>
              <w:ind w:left="57" w:right="57"/>
              <w:rPr>
                <w:b/>
                <w:bCs/>
              </w:rPr>
            </w:pPr>
            <w:r w:rsidRPr="0063155C">
              <w:rPr>
                <w:b/>
                <w:bCs/>
              </w:rPr>
              <w:t xml:space="preserve">Продолжение жизни как закон и смысл человека и общества </w:t>
            </w:r>
            <w:r w:rsidRPr="0063155C">
              <w:rPr>
                <w:bCs/>
                <w:i/>
              </w:rPr>
              <w:t>(бинарное теоретическое занятие).</w:t>
            </w:r>
          </w:p>
          <w:p w:rsidR="005A2A63" w:rsidRPr="0063155C" w:rsidRDefault="005A2A63" w:rsidP="00D20C36">
            <w:pPr>
              <w:pStyle w:val="a8"/>
              <w:spacing w:before="0" w:after="0"/>
              <w:ind w:left="57" w:right="57"/>
              <w:rPr>
                <w:bCs/>
              </w:rPr>
            </w:pPr>
            <w:r w:rsidRPr="0063155C">
              <w:rPr>
                <w:bCs/>
              </w:rPr>
              <w:t xml:space="preserve">Смысл Живого мира – не прекращение процесса Жизни. Прогресс и регресс: условия и признаки процессов. Смысл жизни Человека как части Живого мира. Определение смысла жизни в мировых религиях. Понимание смысла жизни человека в философии и психологии. </w:t>
            </w:r>
          </w:p>
          <w:p w:rsidR="005A2A63" w:rsidRPr="0063155C" w:rsidRDefault="005A2A63" w:rsidP="00D20C36">
            <w:pPr>
              <w:pStyle w:val="a8"/>
              <w:spacing w:before="0" w:after="0"/>
              <w:ind w:left="57" w:right="57"/>
              <w:rPr>
                <w:bCs/>
              </w:rPr>
            </w:pPr>
            <w:r w:rsidRPr="0063155C">
              <w:rPr>
                <w:bCs/>
              </w:rPr>
              <w:t xml:space="preserve">Понятия о реализации и самореализации Человека (А. Маслоу, пирамида Дилтса и др.) Важнейшие аспекты самореализации: жизненные Цели, Мечта. Творчество, раскрытие способностей. Любовь к Делу. Профессиональная самореализация. Примеры из жизни известных людей, преодолевших массу преград на пути к Мечте и самореализации в своем Деле. </w:t>
            </w:r>
          </w:p>
          <w:p w:rsidR="005A2A63" w:rsidRPr="0063155C" w:rsidRDefault="005A2A63" w:rsidP="00D20C36">
            <w:pPr>
              <w:pStyle w:val="a8"/>
              <w:spacing w:before="0" w:after="0"/>
              <w:ind w:left="57" w:right="57"/>
              <w:rPr>
                <w:bCs/>
              </w:rPr>
            </w:pPr>
            <w:r w:rsidRPr="0063155C">
              <w:rPr>
                <w:bCs/>
              </w:rPr>
              <w:t xml:space="preserve">Смысл и реальность ограничивающих факторов в самореализации: Время и жизненная энергия. Понятие «Тайминга» - все вовремя. Понятие жизненного норматива как сбережения ресурса времени. </w:t>
            </w:r>
          </w:p>
          <w:p w:rsidR="005A2A63" w:rsidRPr="0063155C" w:rsidRDefault="005A2A63" w:rsidP="00D20C36">
            <w:pPr>
              <w:pStyle w:val="a8"/>
              <w:spacing w:before="0" w:after="0"/>
              <w:ind w:left="57" w:right="57"/>
              <w:rPr>
                <w:bCs/>
              </w:rPr>
            </w:pPr>
            <w:r w:rsidRPr="0063155C">
              <w:rPr>
                <w:bCs/>
              </w:rPr>
              <w:t>Характеристики и отличие Взрослого человека и Ребенка. Характеристики подросткового и периода. Нарушения и сбои в развитии.</w:t>
            </w:r>
          </w:p>
          <w:p w:rsidR="005A2A63" w:rsidRPr="0063155C" w:rsidRDefault="005A2A63" w:rsidP="00D20C36">
            <w:pPr>
              <w:spacing w:after="0" w:line="240" w:lineRule="auto"/>
              <w:ind w:left="57" w:right="57"/>
              <w:rPr>
                <w:rFonts w:ascii="Times New Roman" w:hAnsi="Times New Roman"/>
                <w:b/>
                <w:bCs/>
                <w:sz w:val="24"/>
                <w:szCs w:val="24"/>
              </w:rPr>
            </w:pPr>
            <w:r w:rsidRPr="0063155C">
              <w:rPr>
                <w:rFonts w:ascii="Times New Roman" w:hAnsi="Times New Roman"/>
                <w:bCs/>
                <w:sz w:val="24"/>
                <w:szCs w:val="24"/>
              </w:rPr>
              <w:t>Глубокое планирование собственной жизни как признак взрослого человека. Разветвленное, комбинированное планирование, допуск худших сценариев и понимание подготовки к ним</w:t>
            </w:r>
          </w:p>
        </w:tc>
        <w:tc>
          <w:tcPr>
            <w:tcW w:w="541" w:type="pct"/>
            <w:vAlign w:val="center"/>
          </w:tcPr>
          <w:p w:rsidR="005A2A63" w:rsidRPr="0063155C" w:rsidRDefault="005A2A63" w:rsidP="00D20C36">
            <w:pPr>
              <w:spacing w:after="0" w:line="240" w:lineRule="auto"/>
              <w:ind w:left="57" w:right="57"/>
              <w:jc w:val="center"/>
              <w:rPr>
                <w:rFonts w:ascii="Times New Roman" w:hAnsi="Times New Roman"/>
                <w:b/>
                <w:bCs/>
                <w:i/>
                <w:sz w:val="24"/>
                <w:szCs w:val="28"/>
              </w:rPr>
            </w:pPr>
            <w:r w:rsidRPr="0063155C">
              <w:rPr>
                <w:rFonts w:ascii="Times New Roman" w:hAnsi="Times New Roman"/>
                <w:b/>
                <w:bCs/>
                <w:i/>
                <w:sz w:val="24"/>
                <w:szCs w:val="28"/>
              </w:rPr>
              <w:t>2</w:t>
            </w:r>
          </w:p>
        </w:tc>
        <w:tc>
          <w:tcPr>
            <w:tcW w:w="1081" w:type="pct"/>
            <w:vAlign w:val="center"/>
          </w:tcPr>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ПРб 01</w:t>
            </w:r>
            <w:r w:rsidRPr="0063155C">
              <w:rPr>
                <w:rFonts w:ascii="Times New Roman" w:hAnsi="Times New Roman"/>
                <w:bCs/>
                <w:sz w:val="24"/>
                <w:szCs w:val="24"/>
              </w:rPr>
              <w:t xml:space="preserve">, </w:t>
            </w:r>
            <w:r w:rsidRPr="0063155C">
              <w:rPr>
                <w:rFonts w:ascii="Times New Roman" w:hAnsi="Times New Roman"/>
                <w:sz w:val="24"/>
                <w:szCs w:val="24"/>
              </w:rPr>
              <w:t>ПРб 04, ПРб 05</w:t>
            </w:r>
          </w:p>
          <w:p w:rsidR="005A2A63" w:rsidRPr="0063155C" w:rsidRDefault="005A2A63" w:rsidP="00D20C36">
            <w:pPr>
              <w:spacing w:after="0" w:line="240" w:lineRule="auto"/>
              <w:rPr>
                <w:rFonts w:ascii="Times New Roman" w:hAnsi="Times New Roman"/>
                <w:bCs/>
                <w:sz w:val="24"/>
                <w:szCs w:val="24"/>
              </w:rPr>
            </w:pPr>
            <w:r w:rsidRPr="0063155C">
              <w:rPr>
                <w:rFonts w:ascii="Times New Roman" w:hAnsi="Times New Roman"/>
                <w:bCs/>
                <w:sz w:val="24"/>
                <w:szCs w:val="24"/>
              </w:rPr>
              <w:t>ЛР 12, ЛР 13,</w:t>
            </w:r>
          </w:p>
          <w:p w:rsidR="005A2A63" w:rsidRPr="0063155C" w:rsidRDefault="005A2A63" w:rsidP="00D20C36">
            <w:pPr>
              <w:spacing w:after="0" w:line="240" w:lineRule="auto"/>
              <w:rPr>
                <w:rFonts w:ascii="Times New Roman" w:hAnsi="Times New Roman"/>
                <w:bCs/>
                <w:sz w:val="24"/>
                <w:szCs w:val="24"/>
              </w:rPr>
            </w:pPr>
            <w:r w:rsidRPr="0063155C">
              <w:rPr>
                <w:rFonts w:ascii="Times New Roman" w:hAnsi="Times New Roman"/>
                <w:bCs/>
                <w:sz w:val="24"/>
                <w:szCs w:val="24"/>
              </w:rPr>
              <w:t>МР 01, МР 02;</w:t>
            </w:r>
          </w:p>
          <w:p w:rsidR="005A2A63" w:rsidRPr="0063155C" w:rsidRDefault="005A2A63" w:rsidP="00D20C36">
            <w:pPr>
              <w:spacing w:after="0" w:line="240" w:lineRule="auto"/>
              <w:rPr>
                <w:rFonts w:ascii="Times New Roman" w:hAnsi="Times New Roman"/>
                <w:bCs/>
                <w:sz w:val="24"/>
                <w:szCs w:val="24"/>
              </w:rPr>
            </w:pPr>
          </w:p>
          <w:p w:rsidR="005A2A63" w:rsidRPr="0063155C" w:rsidRDefault="005A2A63" w:rsidP="00D20C36">
            <w:pPr>
              <w:spacing w:after="0" w:line="240" w:lineRule="auto"/>
              <w:rPr>
                <w:rFonts w:ascii="Times New Roman" w:hAnsi="Times New Roman"/>
                <w:iCs/>
                <w:sz w:val="24"/>
                <w:szCs w:val="24"/>
              </w:rPr>
            </w:pPr>
            <w:r w:rsidRPr="0063155C">
              <w:rPr>
                <w:rFonts w:ascii="Times New Roman" w:hAnsi="Times New Roman"/>
                <w:iCs/>
                <w:sz w:val="24"/>
                <w:szCs w:val="24"/>
              </w:rPr>
              <w:t>ОК2; ОК4; ОК6; ОК7; ОК8;</w:t>
            </w:r>
          </w:p>
          <w:p w:rsidR="005A2A63" w:rsidRPr="0063155C" w:rsidRDefault="005A2A63" w:rsidP="00D20C36">
            <w:pPr>
              <w:spacing w:after="0" w:line="240" w:lineRule="auto"/>
              <w:rPr>
                <w:rFonts w:ascii="Times New Roman" w:hAnsi="Times New Roman"/>
                <w:b/>
                <w:sz w:val="24"/>
                <w:szCs w:val="24"/>
              </w:rPr>
            </w:pPr>
          </w:p>
        </w:tc>
      </w:tr>
      <w:tr w:rsidR="005A2A63" w:rsidRPr="0063155C" w:rsidTr="00D20C36">
        <w:trPr>
          <w:trHeight w:val="613"/>
        </w:trPr>
        <w:tc>
          <w:tcPr>
            <w:tcW w:w="886" w:type="pct"/>
            <w:vMerge/>
            <w:vAlign w:val="center"/>
          </w:tcPr>
          <w:p w:rsidR="005A2A63" w:rsidRPr="0063155C" w:rsidRDefault="005A2A63" w:rsidP="00D20C36">
            <w:pPr>
              <w:spacing w:after="0" w:line="240" w:lineRule="auto"/>
              <w:ind w:left="57" w:right="57"/>
              <w:jc w:val="center"/>
              <w:rPr>
                <w:rFonts w:ascii="Times New Roman" w:hAnsi="Times New Roman"/>
                <w:b/>
                <w:bCs/>
              </w:rPr>
            </w:pPr>
          </w:p>
        </w:tc>
        <w:tc>
          <w:tcPr>
            <w:tcW w:w="2492" w:type="pct"/>
            <w:vAlign w:val="center"/>
          </w:tcPr>
          <w:p w:rsidR="005A2A63" w:rsidRPr="0063155C" w:rsidRDefault="005A2A63" w:rsidP="00D20C36">
            <w:pPr>
              <w:pStyle w:val="a8"/>
              <w:spacing w:before="0" w:after="0"/>
              <w:ind w:left="57" w:right="57"/>
              <w:rPr>
                <w:b/>
                <w:bCs/>
                <w:highlight w:val="yellow"/>
              </w:rPr>
            </w:pPr>
            <w:r w:rsidRPr="0063155C">
              <w:rPr>
                <w:bCs/>
              </w:rPr>
              <w:t xml:space="preserve">Общие понятия о здоровье. Значение здоровья при допуске к профессиональным работам. Медицинский осмотр. Особенности и профилактика профессиональных заболеваний. Риск профессиональных заболеваний и способы их профилактики. Рациональное питание и его значение для здоровья. Забота о жизни и здоровье специалистов при проведении работ на </w:t>
            </w:r>
            <w:r w:rsidRPr="0063155C">
              <w:rPr>
                <w:bCs/>
              </w:rPr>
              <w:lastRenderedPageBreak/>
              <w:t>производственных участках. Региональные условия для занятия спортом и оздоровления граждан. Влияние вредных привычек на профессиональное долголетие</w:t>
            </w:r>
          </w:p>
        </w:tc>
        <w:tc>
          <w:tcPr>
            <w:tcW w:w="541" w:type="pct"/>
            <w:vAlign w:val="center"/>
          </w:tcPr>
          <w:p w:rsidR="005A2A63" w:rsidRPr="0063155C" w:rsidRDefault="005A2A63" w:rsidP="00D20C36">
            <w:pPr>
              <w:spacing w:after="0" w:line="240" w:lineRule="auto"/>
              <w:ind w:left="57" w:right="57"/>
              <w:jc w:val="center"/>
              <w:rPr>
                <w:rFonts w:ascii="Times New Roman" w:hAnsi="Times New Roman"/>
                <w:b/>
                <w:i/>
                <w:sz w:val="24"/>
                <w:szCs w:val="28"/>
                <w:highlight w:val="yellow"/>
              </w:rPr>
            </w:pPr>
            <w:r w:rsidRPr="0063155C">
              <w:rPr>
                <w:rFonts w:ascii="Times New Roman" w:hAnsi="Times New Roman"/>
                <w:b/>
                <w:i/>
                <w:sz w:val="24"/>
                <w:szCs w:val="28"/>
              </w:rPr>
              <w:lastRenderedPageBreak/>
              <w:t>2</w:t>
            </w:r>
          </w:p>
        </w:tc>
        <w:tc>
          <w:tcPr>
            <w:tcW w:w="1081" w:type="pct"/>
            <w:vAlign w:val="center"/>
          </w:tcPr>
          <w:p w:rsidR="005A2A63" w:rsidRPr="0063155C" w:rsidRDefault="005A2A63" w:rsidP="00D20C36">
            <w:pPr>
              <w:spacing w:after="0" w:line="240" w:lineRule="auto"/>
              <w:rPr>
                <w:rFonts w:ascii="Times New Roman" w:hAnsi="Times New Roman"/>
                <w:bCs/>
                <w:sz w:val="24"/>
                <w:szCs w:val="24"/>
              </w:rPr>
            </w:pPr>
            <w:r w:rsidRPr="0063155C">
              <w:rPr>
                <w:rFonts w:ascii="Times New Roman" w:hAnsi="Times New Roman"/>
                <w:sz w:val="24"/>
                <w:szCs w:val="24"/>
              </w:rPr>
              <w:t>ПРб 04, ПРб 08,</w:t>
            </w:r>
          </w:p>
          <w:p w:rsidR="005A2A63" w:rsidRPr="0063155C" w:rsidRDefault="005A2A63" w:rsidP="00D20C36">
            <w:pPr>
              <w:spacing w:after="0" w:line="240" w:lineRule="auto"/>
              <w:rPr>
                <w:rFonts w:ascii="Times New Roman" w:hAnsi="Times New Roman"/>
                <w:bCs/>
                <w:sz w:val="24"/>
                <w:szCs w:val="24"/>
              </w:rPr>
            </w:pPr>
            <w:r w:rsidRPr="0063155C">
              <w:rPr>
                <w:rFonts w:ascii="Times New Roman" w:hAnsi="Times New Roman"/>
                <w:bCs/>
                <w:sz w:val="24"/>
                <w:szCs w:val="24"/>
              </w:rPr>
              <w:t>ЛР 11, ЛР 12;</w:t>
            </w:r>
          </w:p>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bCs/>
                <w:sz w:val="24"/>
                <w:szCs w:val="24"/>
              </w:rPr>
              <w:t>МР 04, МР 05;</w:t>
            </w:r>
          </w:p>
          <w:p w:rsidR="005A2A63" w:rsidRPr="0063155C" w:rsidRDefault="005A2A63" w:rsidP="00D20C36">
            <w:pPr>
              <w:suppressAutoHyphens/>
              <w:spacing w:after="0" w:line="240" w:lineRule="auto"/>
              <w:rPr>
                <w:rFonts w:ascii="Times New Roman" w:hAnsi="Times New Roman"/>
                <w:bCs/>
                <w:sz w:val="24"/>
                <w:szCs w:val="24"/>
              </w:rPr>
            </w:pPr>
          </w:p>
          <w:p w:rsidR="005A2A63" w:rsidRPr="0063155C" w:rsidRDefault="005A2A63" w:rsidP="00D20C36">
            <w:pPr>
              <w:spacing w:after="0" w:line="240" w:lineRule="auto"/>
              <w:rPr>
                <w:rFonts w:ascii="Times New Roman" w:hAnsi="Times New Roman"/>
                <w:iCs/>
                <w:sz w:val="24"/>
                <w:szCs w:val="24"/>
              </w:rPr>
            </w:pPr>
            <w:r w:rsidRPr="0063155C">
              <w:rPr>
                <w:rFonts w:ascii="Times New Roman" w:hAnsi="Times New Roman"/>
                <w:iCs/>
                <w:sz w:val="24"/>
                <w:szCs w:val="24"/>
              </w:rPr>
              <w:t>ОК2; ОК4; ОК6; ОК7; ОК8;</w:t>
            </w:r>
          </w:p>
          <w:p w:rsidR="005A2A63" w:rsidRPr="0063155C" w:rsidRDefault="005A2A63" w:rsidP="00D20C36">
            <w:pPr>
              <w:suppressAutoHyphens/>
              <w:spacing w:after="0" w:line="240" w:lineRule="auto"/>
              <w:rPr>
                <w:rFonts w:ascii="Times New Roman" w:hAnsi="Times New Roman"/>
                <w:bCs/>
                <w:sz w:val="24"/>
                <w:szCs w:val="24"/>
              </w:rPr>
            </w:pPr>
          </w:p>
          <w:p w:rsidR="005A2A63" w:rsidRPr="0063155C" w:rsidRDefault="005A2A63" w:rsidP="00D20C36">
            <w:pPr>
              <w:spacing w:after="0" w:line="240" w:lineRule="auto"/>
              <w:rPr>
                <w:rFonts w:ascii="Times New Roman" w:hAnsi="Times New Roman"/>
                <w:bCs/>
                <w:highlight w:val="yellow"/>
              </w:rPr>
            </w:pPr>
          </w:p>
          <w:p w:rsidR="005A2A63" w:rsidRPr="0063155C" w:rsidRDefault="005A2A63" w:rsidP="00D20C36">
            <w:pPr>
              <w:spacing w:after="0" w:line="240" w:lineRule="auto"/>
              <w:rPr>
                <w:rFonts w:ascii="Times New Roman" w:hAnsi="Times New Roman"/>
                <w:b/>
                <w:highlight w:val="yellow"/>
              </w:rPr>
            </w:pPr>
          </w:p>
        </w:tc>
      </w:tr>
      <w:tr w:rsidR="005A2A63" w:rsidRPr="0063155C" w:rsidTr="00D20C36">
        <w:trPr>
          <w:trHeight w:val="613"/>
        </w:trPr>
        <w:tc>
          <w:tcPr>
            <w:tcW w:w="886" w:type="pct"/>
            <w:vMerge/>
            <w:vAlign w:val="center"/>
          </w:tcPr>
          <w:p w:rsidR="005A2A63" w:rsidRPr="0063155C" w:rsidRDefault="005A2A63" w:rsidP="00D20C36">
            <w:pPr>
              <w:spacing w:after="0" w:line="240" w:lineRule="auto"/>
              <w:ind w:left="57" w:right="57"/>
              <w:jc w:val="center"/>
              <w:rPr>
                <w:rFonts w:ascii="Times New Roman" w:hAnsi="Times New Roman"/>
                <w:b/>
                <w:bCs/>
              </w:rPr>
            </w:pPr>
          </w:p>
        </w:tc>
        <w:tc>
          <w:tcPr>
            <w:tcW w:w="2492" w:type="pct"/>
            <w:vAlign w:val="center"/>
          </w:tcPr>
          <w:p w:rsidR="005A2A63" w:rsidRPr="0063155C" w:rsidRDefault="005A2A63" w:rsidP="00D20C36">
            <w:pPr>
              <w:spacing w:after="0" w:line="240" w:lineRule="auto"/>
              <w:ind w:left="57" w:right="57"/>
              <w:rPr>
                <w:rFonts w:ascii="Times New Roman" w:hAnsi="Times New Roman"/>
                <w:bCs/>
                <w:i/>
                <w:sz w:val="24"/>
                <w:szCs w:val="24"/>
              </w:rPr>
            </w:pPr>
            <w:r w:rsidRPr="0063155C">
              <w:rPr>
                <w:rFonts w:ascii="Times New Roman" w:hAnsi="Times New Roman"/>
                <w:bCs/>
                <w:i/>
                <w:sz w:val="24"/>
                <w:szCs w:val="24"/>
              </w:rPr>
              <w:t>Практическое занятие № 7</w:t>
            </w:r>
            <w:r w:rsidRPr="0063155C">
              <w:rPr>
                <w:rFonts w:ascii="Times New Roman" w:hAnsi="Times New Roman"/>
                <w:bCs/>
                <w:sz w:val="24"/>
                <w:szCs w:val="24"/>
              </w:rPr>
              <w:t xml:space="preserve">. </w:t>
            </w:r>
            <w:r w:rsidRPr="0063155C">
              <w:rPr>
                <w:rFonts w:ascii="Times New Roman" w:hAnsi="Times New Roman"/>
                <w:sz w:val="24"/>
                <w:szCs w:val="24"/>
              </w:rPr>
              <w:t>Планирование действий на ближайшие 5-10 лет</w:t>
            </w:r>
          </w:p>
          <w:p w:rsidR="005A2A63" w:rsidRPr="0063155C" w:rsidRDefault="005A2A63" w:rsidP="00D20C36">
            <w:pPr>
              <w:spacing w:after="0" w:line="240" w:lineRule="auto"/>
              <w:ind w:left="57" w:right="57"/>
              <w:rPr>
                <w:rFonts w:ascii="Times New Roman" w:hAnsi="Times New Roman"/>
                <w:b/>
                <w:bCs/>
              </w:rPr>
            </w:pPr>
            <w:r w:rsidRPr="0063155C">
              <w:rPr>
                <w:rFonts w:ascii="Times New Roman" w:hAnsi="Times New Roman"/>
                <w:bCs/>
                <w:i/>
                <w:sz w:val="24"/>
                <w:szCs w:val="24"/>
              </w:rPr>
              <w:t>Практическое занятие № 8</w:t>
            </w:r>
            <w:r w:rsidRPr="0063155C">
              <w:rPr>
                <w:rFonts w:ascii="Times New Roman" w:hAnsi="Times New Roman"/>
                <w:bCs/>
                <w:sz w:val="24"/>
                <w:szCs w:val="24"/>
              </w:rPr>
              <w:t>.</w:t>
            </w:r>
            <w:r w:rsidRPr="0063155C">
              <w:rPr>
                <w:rFonts w:ascii="Times New Roman" w:hAnsi="Times New Roman"/>
                <w:sz w:val="24"/>
                <w:szCs w:val="24"/>
              </w:rPr>
              <w:t>Составление научно обоснованного пищевого рациона для работника по специальности/профессии</w:t>
            </w:r>
          </w:p>
        </w:tc>
        <w:tc>
          <w:tcPr>
            <w:tcW w:w="541" w:type="pct"/>
            <w:vAlign w:val="center"/>
          </w:tcPr>
          <w:p w:rsidR="005A2A63" w:rsidRPr="0063155C" w:rsidRDefault="005A2A63" w:rsidP="00D20C36">
            <w:pPr>
              <w:spacing w:after="0" w:line="240" w:lineRule="auto"/>
              <w:ind w:left="57" w:right="57"/>
              <w:jc w:val="center"/>
              <w:rPr>
                <w:rFonts w:ascii="Times New Roman" w:hAnsi="Times New Roman"/>
                <w:b/>
                <w:i/>
                <w:sz w:val="24"/>
                <w:szCs w:val="28"/>
              </w:rPr>
            </w:pPr>
            <w:r w:rsidRPr="0063155C">
              <w:rPr>
                <w:rFonts w:ascii="Times New Roman" w:hAnsi="Times New Roman"/>
                <w:b/>
                <w:i/>
                <w:sz w:val="24"/>
                <w:szCs w:val="28"/>
              </w:rPr>
              <w:t>4</w:t>
            </w:r>
          </w:p>
        </w:tc>
        <w:tc>
          <w:tcPr>
            <w:tcW w:w="1081" w:type="pct"/>
            <w:vAlign w:val="center"/>
          </w:tcPr>
          <w:p w:rsidR="005A2A63" w:rsidRPr="0063155C" w:rsidRDefault="005A2A63" w:rsidP="00D20C36">
            <w:pPr>
              <w:spacing w:after="0" w:line="240" w:lineRule="auto"/>
              <w:rPr>
                <w:rFonts w:ascii="Times New Roman" w:hAnsi="Times New Roman"/>
                <w:bCs/>
                <w:sz w:val="24"/>
                <w:szCs w:val="24"/>
              </w:rPr>
            </w:pPr>
            <w:r w:rsidRPr="0063155C">
              <w:rPr>
                <w:rFonts w:ascii="Times New Roman" w:hAnsi="Times New Roman"/>
                <w:sz w:val="24"/>
                <w:szCs w:val="24"/>
              </w:rPr>
              <w:t>ПРб 04, ПРб 08,</w:t>
            </w:r>
          </w:p>
          <w:p w:rsidR="005A2A63" w:rsidRPr="0063155C" w:rsidRDefault="005A2A63" w:rsidP="00D20C36">
            <w:pPr>
              <w:spacing w:after="0" w:line="240" w:lineRule="auto"/>
              <w:rPr>
                <w:rFonts w:ascii="Times New Roman" w:hAnsi="Times New Roman"/>
                <w:bCs/>
                <w:sz w:val="24"/>
                <w:szCs w:val="24"/>
              </w:rPr>
            </w:pPr>
            <w:r w:rsidRPr="0063155C">
              <w:rPr>
                <w:rFonts w:ascii="Times New Roman" w:hAnsi="Times New Roman"/>
                <w:bCs/>
                <w:sz w:val="24"/>
                <w:szCs w:val="24"/>
              </w:rPr>
              <w:t>ЛР 11, ЛР 12,ЛР 13</w:t>
            </w:r>
          </w:p>
          <w:p w:rsidR="005A2A63" w:rsidRPr="0063155C" w:rsidRDefault="005A2A63" w:rsidP="00D20C36">
            <w:pPr>
              <w:spacing w:after="0" w:line="240" w:lineRule="auto"/>
              <w:rPr>
                <w:rFonts w:ascii="Times New Roman" w:hAnsi="Times New Roman"/>
                <w:bCs/>
                <w:sz w:val="24"/>
                <w:szCs w:val="24"/>
              </w:rPr>
            </w:pPr>
            <w:r w:rsidRPr="0063155C">
              <w:rPr>
                <w:rFonts w:ascii="Times New Roman" w:hAnsi="Times New Roman"/>
                <w:bCs/>
                <w:sz w:val="24"/>
                <w:szCs w:val="24"/>
              </w:rPr>
              <w:t>МР 01;</w:t>
            </w:r>
          </w:p>
          <w:p w:rsidR="005A2A63" w:rsidRPr="0063155C" w:rsidRDefault="005A2A63" w:rsidP="00D20C36">
            <w:pPr>
              <w:spacing w:after="0" w:line="240" w:lineRule="auto"/>
              <w:rPr>
                <w:rFonts w:ascii="Times New Roman" w:hAnsi="Times New Roman"/>
                <w:iCs/>
                <w:sz w:val="24"/>
                <w:szCs w:val="24"/>
              </w:rPr>
            </w:pPr>
            <w:r w:rsidRPr="0063155C">
              <w:rPr>
                <w:rFonts w:ascii="Times New Roman" w:hAnsi="Times New Roman"/>
                <w:iCs/>
                <w:sz w:val="24"/>
                <w:szCs w:val="24"/>
              </w:rPr>
              <w:t>ОК2; ОК4; ОК6; ОК7; ОК8;</w:t>
            </w:r>
          </w:p>
        </w:tc>
      </w:tr>
      <w:tr w:rsidR="005A2A63" w:rsidRPr="0063155C" w:rsidTr="00D20C36">
        <w:trPr>
          <w:trHeight w:val="613"/>
        </w:trPr>
        <w:tc>
          <w:tcPr>
            <w:tcW w:w="886" w:type="pct"/>
            <w:vAlign w:val="center"/>
          </w:tcPr>
          <w:p w:rsidR="005A2A63" w:rsidRPr="0063155C" w:rsidRDefault="005A2A63" w:rsidP="00D20C36">
            <w:pPr>
              <w:spacing w:after="0" w:line="240" w:lineRule="auto"/>
              <w:ind w:left="57" w:right="57"/>
              <w:jc w:val="center"/>
              <w:rPr>
                <w:rFonts w:ascii="Times New Roman" w:hAnsi="Times New Roman"/>
                <w:b/>
                <w:bCs/>
                <w:sz w:val="24"/>
                <w:szCs w:val="24"/>
              </w:rPr>
            </w:pPr>
            <w:r w:rsidRPr="0063155C">
              <w:rPr>
                <w:rFonts w:ascii="Times New Roman" w:hAnsi="Times New Roman"/>
                <w:b/>
                <w:bCs/>
                <w:sz w:val="24"/>
                <w:szCs w:val="24"/>
              </w:rPr>
              <w:t xml:space="preserve">Тема 2.3 </w:t>
            </w:r>
            <w:r w:rsidRPr="0063155C">
              <w:rPr>
                <w:rFonts w:ascii="Times New Roman"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492" w:type="pct"/>
            <w:vAlign w:val="center"/>
          </w:tcPr>
          <w:p w:rsidR="005A2A63" w:rsidRPr="0063155C" w:rsidRDefault="005A2A63" w:rsidP="00D20C36">
            <w:pPr>
              <w:spacing w:after="0" w:line="240" w:lineRule="auto"/>
              <w:ind w:left="57" w:right="57"/>
              <w:rPr>
                <w:rFonts w:ascii="Times New Roman" w:hAnsi="Times New Roman"/>
                <w:bCs/>
                <w:i/>
                <w:sz w:val="24"/>
                <w:szCs w:val="24"/>
              </w:rPr>
            </w:pPr>
            <w:r w:rsidRPr="0063155C">
              <w:rPr>
                <w:rFonts w:ascii="Times New Roman" w:hAnsi="Times New Roman"/>
                <w:bCs/>
                <w:i/>
                <w:sz w:val="24"/>
                <w:szCs w:val="24"/>
              </w:rPr>
              <w:t xml:space="preserve">Практическое занятие № 9. </w:t>
            </w:r>
            <w:r w:rsidRPr="0063155C">
              <w:rPr>
                <w:rFonts w:ascii="Times New Roman" w:hAnsi="Times New Roman"/>
                <w:sz w:val="24"/>
                <w:szCs w:val="24"/>
              </w:rPr>
              <w:t>Изучение комплекса опасностей на рабочем месте специалиста(мастерской, учебном полигоне, производстве)</w:t>
            </w:r>
          </w:p>
        </w:tc>
        <w:tc>
          <w:tcPr>
            <w:tcW w:w="541" w:type="pct"/>
            <w:vAlign w:val="center"/>
          </w:tcPr>
          <w:p w:rsidR="005A2A63" w:rsidRPr="0063155C" w:rsidRDefault="005A2A63" w:rsidP="00D20C36">
            <w:pPr>
              <w:spacing w:after="0" w:line="240" w:lineRule="auto"/>
              <w:ind w:left="57" w:right="57"/>
              <w:jc w:val="center"/>
              <w:rPr>
                <w:rFonts w:ascii="Times New Roman" w:hAnsi="Times New Roman"/>
                <w:b/>
                <w:i/>
                <w:sz w:val="24"/>
                <w:szCs w:val="28"/>
              </w:rPr>
            </w:pPr>
            <w:r w:rsidRPr="0063155C">
              <w:rPr>
                <w:rFonts w:ascii="Times New Roman" w:hAnsi="Times New Roman"/>
                <w:b/>
                <w:i/>
                <w:sz w:val="24"/>
                <w:szCs w:val="28"/>
              </w:rPr>
              <w:t>2</w:t>
            </w:r>
          </w:p>
        </w:tc>
        <w:tc>
          <w:tcPr>
            <w:tcW w:w="1081" w:type="pct"/>
            <w:vAlign w:val="center"/>
          </w:tcPr>
          <w:p w:rsidR="005A2A63" w:rsidRPr="0063155C" w:rsidRDefault="005A2A63" w:rsidP="00D20C36">
            <w:pPr>
              <w:suppressAutoHyphens/>
              <w:spacing w:after="0" w:line="240" w:lineRule="auto"/>
              <w:rPr>
                <w:rFonts w:ascii="Times New Roman" w:hAnsi="Times New Roman"/>
                <w:sz w:val="24"/>
                <w:szCs w:val="24"/>
              </w:rPr>
            </w:pPr>
            <w:r w:rsidRPr="0063155C">
              <w:rPr>
                <w:rFonts w:ascii="Times New Roman" w:hAnsi="Times New Roman"/>
                <w:sz w:val="24"/>
                <w:szCs w:val="24"/>
              </w:rPr>
              <w:t>ПРб 01, ПРб 05, ПРб 08,</w:t>
            </w:r>
          </w:p>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bCs/>
                <w:sz w:val="24"/>
                <w:szCs w:val="24"/>
              </w:rPr>
              <w:t xml:space="preserve">ЛР 13, ЛР 14, </w:t>
            </w:r>
          </w:p>
          <w:p w:rsidR="005A2A63" w:rsidRPr="0063155C" w:rsidRDefault="005A2A63" w:rsidP="00D20C36">
            <w:pPr>
              <w:suppressAutoHyphens/>
              <w:spacing w:after="0" w:line="240" w:lineRule="auto"/>
              <w:rPr>
                <w:rFonts w:ascii="Times New Roman" w:hAnsi="Times New Roman"/>
                <w:bCs/>
                <w:sz w:val="24"/>
                <w:szCs w:val="24"/>
              </w:rPr>
            </w:pPr>
            <w:r w:rsidRPr="0063155C">
              <w:rPr>
                <w:rFonts w:ascii="Times New Roman" w:hAnsi="Times New Roman"/>
                <w:bCs/>
                <w:sz w:val="24"/>
                <w:szCs w:val="24"/>
              </w:rPr>
              <w:t>МР 04;</w:t>
            </w:r>
          </w:p>
          <w:p w:rsidR="005A2A63" w:rsidRPr="0063155C" w:rsidRDefault="005A2A63" w:rsidP="00D20C36">
            <w:pPr>
              <w:spacing w:after="0" w:line="240" w:lineRule="auto"/>
              <w:rPr>
                <w:rFonts w:ascii="Times New Roman" w:hAnsi="Times New Roman"/>
                <w:iCs/>
                <w:sz w:val="24"/>
                <w:szCs w:val="24"/>
              </w:rPr>
            </w:pPr>
            <w:r w:rsidRPr="0063155C">
              <w:rPr>
                <w:rFonts w:ascii="Times New Roman" w:hAnsi="Times New Roman"/>
                <w:iCs/>
                <w:sz w:val="24"/>
                <w:szCs w:val="24"/>
              </w:rPr>
              <w:t>ОК2; ОК4; ОК6; ОК7; ОК8;</w:t>
            </w:r>
          </w:p>
          <w:p w:rsidR="005A2A63" w:rsidRPr="0063155C" w:rsidRDefault="005A2A63" w:rsidP="00D20C36">
            <w:pPr>
              <w:suppressAutoHyphens/>
              <w:spacing w:after="0" w:line="240" w:lineRule="auto"/>
              <w:rPr>
                <w:rFonts w:ascii="Times New Roman" w:hAnsi="Times New Roman"/>
                <w:b/>
                <w:sz w:val="24"/>
                <w:szCs w:val="24"/>
              </w:rPr>
            </w:pPr>
          </w:p>
        </w:tc>
      </w:tr>
      <w:tr w:rsidR="005A2A63" w:rsidRPr="0063155C" w:rsidTr="00D20C36">
        <w:trPr>
          <w:trHeight w:val="20"/>
        </w:trPr>
        <w:tc>
          <w:tcPr>
            <w:tcW w:w="886" w:type="pct"/>
            <w:shd w:val="clear" w:color="auto" w:fill="FDE9D9" w:themeFill="accent6" w:themeFillTint="33"/>
            <w:vAlign w:val="center"/>
          </w:tcPr>
          <w:p w:rsidR="005A2A63" w:rsidRPr="0063155C" w:rsidRDefault="005A2A63" w:rsidP="00D20C36">
            <w:pPr>
              <w:spacing w:after="0" w:line="240" w:lineRule="auto"/>
              <w:ind w:left="57" w:right="57"/>
              <w:jc w:val="center"/>
              <w:rPr>
                <w:rFonts w:ascii="Times New Roman" w:hAnsi="Times New Roman"/>
                <w:b/>
                <w:bCs/>
                <w:sz w:val="24"/>
                <w:szCs w:val="24"/>
              </w:rPr>
            </w:pPr>
            <w:r w:rsidRPr="0063155C">
              <w:rPr>
                <w:rFonts w:ascii="Times New Roman" w:hAnsi="Times New Roman"/>
                <w:b/>
                <w:bCs/>
                <w:sz w:val="24"/>
                <w:szCs w:val="24"/>
              </w:rPr>
              <w:t>Раздел 3</w:t>
            </w:r>
          </w:p>
        </w:tc>
        <w:tc>
          <w:tcPr>
            <w:tcW w:w="2492" w:type="pct"/>
            <w:shd w:val="clear" w:color="auto" w:fill="FDE9D9" w:themeFill="accent6" w:themeFillTint="33"/>
            <w:vAlign w:val="center"/>
          </w:tcPr>
          <w:p w:rsidR="005A2A63" w:rsidRPr="0063155C" w:rsidRDefault="005A2A63" w:rsidP="00D20C36">
            <w:pPr>
              <w:spacing w:after="0" w:line="240" w:lineRule="auto"/>
              <w:ind w:left="57" w:right="57"/>
              <w:rPr>
                <w:rFonts w:ascii="Times New Roman" w:hAnsi="Times New Roman"/>
                <w:b/>
                <w:bCs/>
                <w:sz w:val="24"/>
                <w:szCs w:val="24"/>
              </w:rPr>
            </w:pPr>
            <w:r w:rsidRPr="0063155C">
              <w:rPr>
                <w:rFonts w:ascii="Times New Roman" w:hAnsi="Times New Roman"/>
                <w:b/>
                <w:bCs/>
                <w:sz w:val="24"/>
                <w:szCs w:val="24"/>
              </w:rPr>
              <w:t>Основы медицинских знаний</w:t>
            </w:r>
          </w:p>
        </w:tc>
        <w:tc>
          <w:tcPr>
            <w:tcW w:w="541" w:type="pct"/>
            <w:shd w:val="clear" w:color="auto" w:fill="FDE9D9" w:themeFill="accent6" w:themeFillTint="33"/>
            <w:vAlign w:val="center"/>
          </w:tcPr>
          <w:p w:rsidR="005A2A63" w:rsidRPr="0063155C" w:rsidRDefault="005A2A63" w:rsidP="00D20C36">
            <w:pPr>
              <w:spacing w:after="0" w:line="240" w:lineRule="auto"/>
              <w:ind w:left="57" w:right="57"/>
              <w:jc w:val="center"/>
              <w:rPr>
                <w:rFonts w:ascii="Times New Roman" w:hAnsi="Times New Roman"/>
                <w:b/>
                <w:bCs/>
                <w:i/>
                <w:sz w:val="24"/>
                <w:szCs w:val="28"/>
              </w:rPr>
            </w:pPr>
            <w:r w:rsidRPr="0063155C">
              <w:rPr>
                <w:rFonts w:ascii="Times New Roman" w:hAnsi="Times New Roman"/>
                <w:b/>
                <w:bCs/>
                <w:i/>
                <w:sz w:val="24"/>
                <w:szCs w:val="28"/>
              </w:rPr>
              <w:t>4</w:t>
            </w:r>
          </w:p>
        </w:tc>
        <w:tc>
          <w:tcPr>
            <w:tcW w:w="1081" w:type="pct"/>
            <w:shd w:val="clear" w:color="auto" w:fill="FDE9D9" w:themeFill="accent6" w:themeFillTint="33"/>
            <w:vAlign w:val="center"/>
          </w:tcPr>
          <w:p w:rsidR="005A2A63" w:rsidRPr="0063155C" w:rsidRDefault="005A2A63" w:rsidP="00D20C36">
            <w:pPr>
              <w:spacing w:after="0" w:line="240" w:lineRule="auto"/>
              <w:rPr>
                <w:rFonts w:ascii="Times New Roman" w:hAnsi="Times New Roman"/>
                <w:bCs/>
                <w:sz w:val="24"/>
                <w:szCs w:val="24"/>
              </w:rPr>
            </w:pPr>
            <w:r w:rsidRPr="0063155C">
              <w:rPr>
                <w:rFonts w:ascii="Times New Roman" w:hAnsi="Times New Roman"/>
                <w:sz w:val="24"/>
                <w:szCs w:val="24"/>
              </w:rPr>
              <w:t>Прб 07, ПРб12</w:t>
            </w:r>
          </w:p>
          <w:p w:rsidR="005A2A63" w:rsidRPr="0063155C" w:rsidRDefault="005A2A63" w:rsidP="00D20C36">
            <w:pPr>
              <w:spacing w:after="0" w:line="240" w:lineRule="auto"/>
              <w:rPr>
                <w:rFonts w:ascii="Times New Roman" w:hAnsi="Times New Roman"/>
                <w:bCs/>
                <w:sz w:val="24"/>
                <w:szCs w:val="24"/>
              </w:rPr>
            </w:pPr>
            <w:r w:rsidRPr="0063155C">
              <w:rPr>
                <w:rFonts w:ascii="Times New Roman" w:hAnsi="Times New Roman"/>
                <w:bCs/>
                <w:sz w:val="24"/>
                <w:szCs w:val="24"/>
              </w:rPr>
              <w:t>ЛР 12, ЛР 13,</w:t>
            </w:r>
          </w:p>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МР 01;</w:t>
            </w:r>
          </w:p>
          <w:p w:rsidR="005A2A63" w:rsidRPr="0063155C" w:rsidRDefault="005A2A63" w:rsidP="00D20C36">
            <w:pPr>
              <w:spacing w:after="0" w:line="240" w:lineRule="auto"/>
              <w:rPr>
                <w:rFonts w:ascii="Times New Roman" w:hAnsi="Times New Roman"/>
                <w:iCs/>
                <w:sz w:val="24"/>
                <w:szCs w:val="24"/>
              </w:rPr>
            </w:pPr>
            <w:r w:rsidRPr="0063155C">
              <w:rPr>
                <w:rFonts w:ascii="Times New Roman" w:hAnsi="Times New Roman"/>
                <w:iCs/>
                <w:sz w:val="24"/>
                <w:szCs w:val="24"/>
              </w:rPr>
              <w:t>ОК2; ОК4; ОК6; ОК7; ОК8;</w:t>
            </w:r>
          </w:p>
        </w:tc>
      </w:tr>
      <w:tr w:rsidR="005A2A63" w:rsidRPr="0063155C" w:rsidTr="00D20C36">
        <w:trPr>
          <w:trHeight w:val="20"/>
        </w:trPr>
        <w:tc>
          <w:tcPr>
            <w:tcW w:w="886" w:type="pct"/>
            <w:vAlign w:val="center"/>
          </w:tcPr>
          <w:p w:rsidR="005A2A63" w:rsidRPr="0063155C" w:rsidRDefault="005A2A63" w:rsidP="00D20C36">
            <w:pPr>
              <w:spacing w:after="0" w:line="240" w:lineRule="auto"/>
              <w:ind w:left="57" w:right="57"/>
              <w:jc w:val="center"/>
              <w:rPr>
                <w:rFonts w:ascii="Times New Roman" w:hAnsi="Times New Roman"/>
                <w:b/>
                <w:bCs/>
                <w:sz w:val="24"/>
                <w:szCs w:val="24"/>
              </w:rPr>
            </w:pPr>
            <w:r w:rsidRPr="0063155C">
              <w:rPr>
                <w:rFonts w:ascii="Times New Roman" w:hAnsi="Times New Roman"/>
                <w:b/>
                <w:bCs/>
                <w:sz w:val="24"/>
                <w:szCs w:val="24"/>
              </w:rPr>
              <w:t xml:space="preserve">Тема 3.3 </w:t>
            </w:r>
            <w:r w:rsidRPr="0063155C">
              <w:rPr>
                <w:rFonts w:ascii="Times New Roman" w:hAnsi="Times New Roman"/>
                <w:bCs/>
                <w:sz w:val="24"/>
                <w:szCs w:val="24"/>
              </w:rPr>
              <w:t>Понятие травм и их виды</w:t>
            </w:r>
          </w:p>
        </w:tc>
        <w:tc>
          <w:tcPr>
            <w:tcW w:w="2492" w:type="pct"/>
            <w:vAlign w:val="center"/>
          </w:tcPr>
          <w:p w:rsidR="005A2A63" w:rsidRPr="0063155C" w:rsidRDefault="005A2A63" w:rsidP="00D20C36">
            <w:pPr>
              <w:spacing w:after="0" w:line="240" w:lineRule="auto"/>
              <w:ind w:left="57" w:right="57"/>
              <w:rPr>
                <w:rFonts w:ascii="Times New Roman" w:hAnsi="Times New Roman"/>
                <w:b/>
                <w:sz w:val="24"/>
                <w:szCs w:val="24"/>
              </w:rPr>
            </w:pPr>
            <w:r w:rsidRPr="0063155C">
              <w:rPr>
                <w:rFonts w:ascii="Times New Roman" w:hAnsi="Times New Roman"/>
                <w:bCs/>
                <w:i/>
                <w:sz w:val="24"/>
                <w:szCs w:val="24"/>
              </w:rPr>
              <w:t xml:space="preserve">Практическое занятие № 13. </w:t>
            </w:r>
            <w:r w:rsidRPr="0063155C">
              <w:rPr>
                <w:rFonts w:ascii="Times New Roman" w:hAnsi="Times New Roman"/>
                <w:bCs/>
                <w:sz w:val="24"/>
                <w:szCs w:val="24"/>
              </w:rPr>
              <w:t>Оказание первой помощи при электротравмах в работе специалиста</w:t>
            </w:r>
          </w:p>
        </w:tc>
        <w:tc>
          <w:tcPr>
            <w:tcW w:w="541" w:type="pct"/>
            <w:vAlign w:val="center"/>
          </w:tcPr>
          <w:p w:rsidR="005A2A63" w:rsidRPr="0063155C" w:rsidRDefault="005A2A63" w:rsidP="00D20C36">
            <w:pPr>
              <w:spacing w:after="0" w:line="240" w:lineRule="auto"/>
              <w:ind w:left="57" w:right="57"/>
              <w:jc w:val="center"/>
              <w:rPr>
                <w:rFonts w:ascii="Times New Roman" w:hAnsi="Times New Roman"/>
                <w:b/>
                <w:bCs/>
                <w:i/>
                <w:sz w:val="24"/>
                <w:szCs w:val="28"/>
              </w:rPr>
            </w:pPr>
            <w:r w:rsidRPr="0063155C">
              <w:rPr>
                <w:rFonts w:ascii="Times New Roman" w:hAnsi="Times New Roman"/>
                <w:b/>
                <w:bCs/>
                <w:i/>
                <w:sz w:val="24"/>
                <w:szCs w:val="28"/>
              </w:rPr>
              <w:t>2</w:t>
            </w:r>
          </w:p>
        </w:tc>
        <w:tc>
          <w:tcPr>
            <w:tcW w:w="1081" w:type="pct"/>
            <w:vAlign w:val="center"/>
          </w:tcPr>
          <w:p w:rsidR="005A2A63" w:rsidRPr="0063155C" w:rsidRDefault="005A2A63" w:rsidP="00D20C36">
            <w:pPr>
              <w:spacing w:after="0" w:line="240" w:lineRule="auto"/>
              <w:rPr>
                <w:rFonts w:ascii="Times New Roman" w:hAnsi="Times New Roman"/>
                <w:bCs/>
                <w:sz w:val="24"/>
                <w:szCs w:val="24"/>
              </w:rPr>
            </w:pPr>
            <w:r w:rsidRPr="0063155C">
              <w:rPr>
                <w:rFonts w:ascii="Times New Roman" w:hAnsi="Times New Roman"/>
                <w:sz w:val="24"/>
                <w:szCs w:val="24"/>
              </w:rPr>
              <w:t>Прб 07, ПРб12</w:t>
            </w:r>
          </w:p>
          <w:p w:rsidR="005A2A63" w:rsidRPr="0063155C" w:rsidRDefault="005A2A63" w:rsidP="00D20C36">
            <w:pPr>
              <w:spacing w:after="0" w:line="240" w:lineRule="auto"/>
              <w:rPr>
                <w:rFonts w:ascii="Times New Roman" w:hAnsi="Times New Roman"/>
                <w:bCs/>
                <w:sz w:val="24"/>
                <w:szCs w:val="24"/>
              </w:rPr>
            </w:pPr>
            <w:r w:rsidRPr="0063155C">
              <w:rPr>
                <w:rFonts w:ascii="Times New Roman" w:hAnsi="Times New Roman"/>
                <w:bCs/>
                <w:sz w:val="24"/>
                <w:szCs w:val="24"/>
              </w:rPr>
              <w:t>ЛР 12, ЛР 13,</w:t>
            </w:r>
          </w:p>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МР 01;</w:t>
            </w:r>
          </w:p>
          <w:p w:rsidR="005A2A63" w:rsidRPr="0063155C" w:rsidRDefault="005A2A63" w:rsidP="00D20C36">
            <w:pPr>
              <w:spacing w:after="0" w:line="240" w:lineRule="auto"/>
              <w:rPr>
                <w:rFonts w:ascii="Times New Roman" w:hAnsi="Times New Roman"/>
                <w:iCs/>
                <w:sz w:val="24"/>
                <w:szCs w:val="24"/>
              </w:rPr>
            </w:pPr>
            <w:r w:rsidRPr="0063155C">
              <w:rPr>
                <w:rFonts w:ascii="Times New Roman" w:hAnsi="Times New Roman"/>
                <w:iCs/>
                <w:sz w:val="24"/>
                <w:szCs w:val="24"/>
              </w:rPr>
              <w:t>ОК2; ОК4; ОК6; ОК7; ОК8;</w:t>
            </w:r>
          </w:p>
        </w:tc>
      </w:tr>
      <w:tr w:rsidR="005A2A63" w:rsidRPr="0063155C" w:rsidTr="00D20C36">
        <w:trPr>
          <w:trHeight w:val="20"/>
        </w:trPr>
        <w:tc>
          <w:tcPr>
            <w:tcW w:w="886" w:type="pct"/>
            <w:vAlign w:val="center"/>
          </w:tcPr>
          <w:p w:rsidR="005A2A63" w:rsidRPr="0063155C" w:rsidRDefault="005A2A63" w:rsidP="00D20C36">
            <w:pPr>
              <w:spacing w:after="0" w:line="240" w:lineRule="auto"/>
              <w:ind w:left="57" w:right="57"/>
              <w:jc w:val="center"/>
              <w:rPr>
                <w:rFonts w:ascii="Times New Roman" w:hAnsi="Times New Roman"/>
                <w:b/>
                <w:bCs/>
                <w:sz w:val="24"/>
                <w:szCs w:val="24"/>
              </w:rPr>
            </w:pPr>
            <w:r w:rsidRPr="0063155C">
              <w:rPr>
                <w:rFonts w:ascii="Times New Roman" w:hAnsi="Times New Roman"/>
                <w:b/>
                <w:bCs/>
                <w:sz w:val="24"/>
                <w:szCs w:val="24"/>
              </w:rPr>
              <w:t xml:space="preserve">Тема 3.4 </w:t>
            </w:r>
            <w:r w:rsidRPr="0063155C">
              <w:rPr>
                <w:rFonts w:ascii="Times New Roman" w:hAnsi="Times New Roman"/>
                <w:bCs/>
                <w:sz w:val="24"/>
                <w:szCs w:val="24"/>
              </w:rPr>
              <w:t>Понятие и виды кровотечений</w:t>
            </w:r>
          </w:p>
        </w:tc>
        <w:tc>
          <w:tcPr>
            <w:tcW w:w="2492" w:type="pct"/>
            <w:vAlign w:val="center"/>
          </w:tcPr>
          <w:p w:rsidR="005A2A63" w:rsidRPr="0063155C" w:rsidRDefault="005A2A63" w:rsidP="00D20C36">
            <w:pPr>
              <w:spacing w:after="0" w:line="240" w:lineRule="auto"/>
              <w:ind w:left="57" w:right="57"/>
              <w:rPr>
                <w:rFonts w:ascii="Times New Roman" w:hAnsi="Times New Roman"/>
                <w:b/>
                <w:sz w:val="24"/>
                <w:szCs w:val="24"/>
              </w:rPr>
            </w:pPr>
            <w:r w:rsidRPr="0063155C">
              <w:rPr>
                <w:rFonts w:ascii="Times New Roman" w:hAnsi="Times New Roman"/>
                <w:bCs/>
                <w:i/>
                <w:sz w:val="24"/>
                <w:szCs w:val="24"/>
              </w:rPr>
              <w:t xml:space="preserve">Практическое занятие №14. </w:t>
            </w:r>
            <w:r w:rsidRPr="0063155C">
              <w:rPr>
                <w:rFonts w:ascii="Times New Roman" w:hAnsi="Times New Roman"/>
                <w:sz w:val="24"/>
                <w:szCs w:val="24"/>
              </w:rPr>
              <w:t>Решение ситуационных задач</w:t>
            </w:r>
          </w:p>
        </w:tc>
        <w:tc>
          <w:tcPr>
            <w:tcW w:w="541" w:type="pct"/>
            <w:vAlign w:val="center"/>
          </w:tcPr>
          <w:p w:rsidR="005A2A63" w:rsidRPr="0063155C" w:rsidRDefault="005A2A63" w:rsidP="00D20C36">
            <w:pPr>
              <w:spacing w:after="0" w:line="240" w:lineRule="auto"/>
              <w:ind w:left="57" w:right="57"/>
              <w:jc w:val="center"/>
              <w:rPr>
                <w:rFonts w:ascii="Times New Roman" w:hAnsi="Times New Roman"/>
                <w:b/>
                <w:bCs/>
                <w:i/>
                <w:sz w:val="24"/>
                <w:szCs w:val="28"/>
              </w:rPr>
            </w:pPr>
            <w:r w:rsidRPr="0063155C">
              <w:rPr>
                <w:rFonts w:ascii="Times New Roman" w:hAnsi="Times New Roman"/>
                <w:b/>
                <w:bCs/>
                <w:i/>
                <w:sz w:val="24"/>
                <w:szCs w:val="28"/>
              </w:rPr>
              <w:t>2</w:t>
            </w:r>
          </w:p>
        </w:tc>
        <w:tc>
          <w:tcPr>
            <w:tcW w:w="1081" w:type="pct"/>
            <w:vAlign w:val="center"/>
          </w:tcPr>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Прб 07, ПРб12,</w:t>
            </w:r>
          </w:p>
          <w:p w:rsidR="005A2A63" w:rsidRPr="0063155C" w:rsidRDefault="005A2A63" w:rsidP="00D20C36">
            <w:pPr>
              <w:spacing w:after="0" w:line="240" w:lineRule="auto"/>
              <w:rPr>
                <w:rFonts w:ascii="Times New Roman" w:hAnsi="Times New Roman"/>
                <w:bCs/>
                <w:sz w:val="24"/>
                <w:szCs w:val="24"/>
              </w:rPr>
            </w:pPr>
            <w:r w:rsidRPr="0063155C">
              <w:rPr>
                <w:rFonts w:ascii="Times New Roman" w:hAnsi="Times New Roman"/>
                <w:bCs/>
                <w:sz w:val="24"/>
                <w:szCs w:val="24"/>
              </w:rPr>
              <w:t>ЛР 12, ЛР 13</w:t>
            </w:r>
          </w:p>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sz w:val="24"/>
                <w:szCs w:val="24"/>
              </w:rPr>
              <w:t>МР 01;</w:t>
            </w:r>
          </w:p>
          <w:p w:rsidR="005A2A63" w:rsidRPr="0063155C" w:rsidRDefault="005A2A63" w:rsidP="00D20C36">
            <w:pPr>
              <w:spacing w:after="0" w:line="240" w:lineRule="auto"/>
              <w:rPr>
                <w:rFonts w:ascii="Times New Roman" w:hAnsi="Times New Roman"/>
                <w:iCs/>
                <w:sz w:val="24"/>
                <w:szCs w:val="24"/>
              </w:rPr>
            </w:pPr>
            <w:r w:rsidRPr="0063155C">
              <w:rPr>
                <w:rFonts w:ascii="Times New Roman" w:hAnsi="Times New Roman"/>
                <w:iCs/>
                <w:sz w:val="24"/>
                <w:szCs w:val="24"/>
              </w:rPr>
              <w:t>ОК2; ОК4; ОК6; ОК7; ОК8;</w:t>
            </w:r>
          </w:p>
        </w:tc>
      </w:tr>
      <w:tr w:rsidR="005A2A63" w:rsidRPr="0063155C" w:rsidTr="00D20C36">
        <w:trPr>
          <w:trHeight w:val="567"/>
        </w:trPr>
        <w:tc>
          <w:tcPr>
            <w:tcW w:w="3378" w:type="pct"/>
            <w:gridSpan w:val="2"/>
            <w:shd w:val="clear" w:color="auto" w:fill="EAF1DD" w:themeFill="accent3" w:themeFillTint="33"/>
            <w:vAlign w:val="center"/>
          </w:tcPr>
          <w:p w:rsidR="005A2A63" w:rsidRPr="0063155C" w:rsidRDefault="005A2A63" w:rsidP="00D20C36">
            <w:pPr>
              <w:suppressAutoHyphens/>
              <w:spacing w:after="0"/>
              <w:rPr>
                <w:rFonts w:ascii="Times New Roman" w:hAnsi="Times New Roman"/>
                <w:b/>
                <w:sz w:val="24"/>
                <w:szCs w:val="24"/>
              </w:rPr>
            </w:pPr>
            <w:r w:rsidRPr="0063155C">
              <w:rPr>
                <w:rFonts w:ascii="Times New Roman" w:hAnsi="Times New Roman"/>
                <w:b/>
                <w:sz w:val="24"/>
                <w:szCs w:val="24"/>
              </w:rPr>
              <w:t>Промежуточная аттестация (дифференцированный зачёт)</w:t>
            </w:r>
          </w:p>
        </w:tc>
        <w:tc>
          <w:tcPr>
            <w:tcW w:w="541" w:type="pct"/>
            <w:shd w:val="clear" w:color="auto" w:fill="EAF1DD" w:themeFill="accent3" w:themeFillTint="33"/>
            <w:vAlign w:val="center"/>
          </w:tcPr>
          <w:p w:rsidR="005A2A63" w:rsidRPr="0063155C" w:rsidRDefault="005A2A63" w:rsidP="00D20C36">
            <w:pPr>
              <w:spacing w:after="0"/>
              <w:jc w:val="center"/>
              <w:rPr>
                <w:rFonts w:ascii="Times New Roman" w:hAnsi="Times New Roman"/>
                <w:b/>
                <w:i/>
                <w:sz w:val="24"/>
                <w:szCs w:val="28"/>
              </w:rPr>
            </w:pPr>
            <w:r w:rsidRPr="0063155C">
              <w:rPr>
                <w:rFonts w:ascii="Times New Roman" w:hAnsi="Times New Roman"/>
                <w:b/>
                <w:i/>
                <w:sz w:val="24"/>
                <w:szCs w:val="28"/>
              </w:rPr>
              <w:t>2</w:t>
            </w:r>
          </w:p>
        </w:tc>
        <w:tc>
          <w:tcPr>
            <w:tcW w:w="1081" w:type="pct"/>
            <w:shd w:val="clear" w:color="auto" w:fill="EAF1DD" w:themeFill="accent3" w:themeFillTint="33"/>
            <w:vAlign w:val="center"/>
          </w:tcPr>
          <w:p w:rsidR="005A2A63" w:rsidRPr="0063155C" w:rsidRDefault="005A2A63" w:rsidP="00D20C36">
            <w:pPr>
              <w:spacing w:after="0"/>
              <w:rPr>
                <w:rFonts w:ascii="Times New Roman" w:hAnsi="Times New Roman"/>
                <w:b/>
                <w:i/>
              </w:rPr>
            </w:pPr>
          </w:p>
        </w:tc>
      </w:tr>
      <w:tr w:rsidR="005A2A63" w:rsidRPr="0063155C" w:rsidTr="00D20C36">
        <w:trPr>
          <w:trHeight w:val="20"/>
        </w:trPr>
        <w:tc>
          <w:tcPr>
            <w:tcW w:w="3378" w:type="pct"/>
            <w:gridSpan w:val="2"/>
            <w:vAlign w:val="center"/>
          </w:tcPr>
          <w:p w:rsidR="005A2A63" w:rsidRPr="0063155C" w:rsidRDefault="005A2A63" w:rsidP="00D20C36">
            <w:pPr>
              <w:spacing w:after="0"/>
              <w:rPr>
                <w:rFonts w:ascii="Times New Roman" w:hAnsi="Times New Roman"/>
                <w:b/>
                <w:bCs/>
              </w:rPr>
            </w:pPr>
            <w:r w:rsidRPr="0063155C">
              <w:rPr>
                <w:rFonts w:ascii="Times New Roman" w:hAnsi="Times New Roman"/>
                <w:b/>
                <w:bCs/>
              </w:rPr>
              <w:t>Всего:</w:t>
            </w:r>
          </w:p>
        </w:tc>
        <w:tc>
          <w:tcPr>
            <w:tcW w:w="541" w:type="pct"/>
            <w:vAlign w:val="center"/>
          </w:tcPr>
          <w:p w:rsidR="005A2A63" w:rsidRPr="0063155C" w:rsidRDefault="005A2A63" w:rsidP="00D20C36">
            <w:pPr>
              <w:spacing w:after="0"/>
              <w:jc w:val="center"/>
              <w:rPr>
                <w:rFonts w:ascii="Times New Roman" w:hAnsi="Times New Roman"/>
                <w:b/>
                <w:bCs/>
                <w:i/>
                <w:sz w:val="24"/>
                <w:szCs w:val="28"/>
              </w:rPr>
            </w:pPr>
            <w:r w:rsidRPr="0063155C">
              <w:rPr>
                <w:rFonts w:ascii="Times New Roman" w:hAnsi="Times New Roman"/>
                <w:b/>
                <w:bCs/>
                <w:i/>
                <w:sz w:val="28"/>
                <w:szCs w:val="28"/>
              </w:rPr>
              <w:t>72</w:t>
            </w:r>
          </w:p>
        </w:tc>
        <w:tc>
          <w:tcPr>
            <w:tcW w:w="1081" w:type="pct"/>
            <w:vAlign w:val="center"/>
          </w:tcPr>
          <w:p w:rsidR="005A2A63" w:rsidRPr="0063155C" w:rsidRDefault="005A2A63" w:rsidP="00D20C36">
            <w:pPr>
              <w:spacing w:after="0"/>
              <w:rPr>
                <w:rFonts w:ascii="Times New Roman" w:hAnsi="Times New Roman"/>
                <w:b/>
                <w:bCs/>
                <w:i/>
              </w:rPr>
            </w:pPr>
          </w:p>
        </w:tc>
      </w:tr>
    </w:tbl>
    <w:p w:rsidR="005A2A63" w:rsidRPr="0063155C" w:rsidRDefault="005A2A63" w:rsidP="005A2A63">
      <w:pPr>
        <w:spacing w:after="0"/>
        <w:ind w:firstLine="709"/>
        <w:rPr>
          <w:rFonts w:ascii="Times New Roman" w:hAnsi="Times New Roman"/>
          <w:i/>
        </w:rPr>
        <w:sectPr w:rsidR="005A2A63" w:rsidRPr="0063155C" w:rsidSect="004E2E1F">
          <w:pgSz w:w="16840" w:h="11907" w:orient="landscape"/>
          <w:pgMar w:top="851" w:right="1134" w:bottom="851" w:left="992" w:header="709" w:footer="709" w:gutter="0"/>
          <w:cols w:space="720"/>
        </w:sectPr>
      </w:pPr>
    </w:p>
    <w:p w:rsidR="005A2A63" w:rsidRPr="00B57EF4" w:rsidRDefault="005A2A63" w:rsidP="005A2A63">
      <w:pPr>
        <w:spacing w:after="0" w:line="240" w:lineRule="auto"/>
        <w:ind w:firstLine="567"/>
        <w:jc w:val="center"/>
        <w:rPr>
          <w:rFonts w:ascii="Times New Roman" w:hAnsi="Times New Roman"/>
          <w:b/>
          <w:bCs/>
          <w:sz w:val="24"/>
          <w:szCs w:val="24"/>
        </w:rPr>
      </w:pPr>
      <w:r w:rsidRPr="00B57EF4">
        <w:rPr>
          <w:rFonts w:ascii="Times New Roman" w:hAnsi="Times New Roman"/>
          <w:b/>
          <w:bCs/>
          <w:sz w:val="24"/>
          <w:szCs w:val="24"/>
        </w:rPr>
        <w:lastRenderedPageBreak/>
        <w:t>3. УСЛОВИЯ РЕАЛИЗАЦИИ ПРОГРАММЫ УЧЕБНОЙ ДИСЦИПЛИНЫ</w:t>
      </w:r>
    </w:p>
    <w:p w:rsidR="005A2A63" w:rsidRPr="00B57EF4" w:rsidRDefault="005A2A63" w:rsidP="005A2A63">
      <w:pPr>
        <w:suppressAutoHyphens/>
        <w:spacing w:after="0" w:line="240" w:lineRule="auto"/>
        <w:ind w:firstLine="567"/>
        <w:jc w:val="both"/>
        <w:rPr>
          <w:rFonts w:ascii="Times New Roman" w:hAnsi="Times New Roman"/>
          <w:bCs/>
          <w:sz w:val="24"/>
          <w:szCs w:val="24"/>
        </w:rPr>
      </w:pPr>
      <w:r w:rsidRPr="00B57EF4">
        <w:rPr>
          <w:rFonts w:ascii="Times New Roman" w:hAnsi="Times New Roman"/>
          <w:b/>
          <w:bCs/>
          <w:sz w:val="24"/>
          <w:szCs w:val="24"/>
        </w:rPr>
        <w:t>3.1.</w:t>
      </w:r>
      <w:r w:rsidRPr="00B57EF4">
        <w:rPr>
          <w:rFonts w:ascii="Times New Roman" w:hAnsi="Times New Roman"/>
          <w:bCs/>
          <w:sz w:val="24"/>
          <w:szCs w:val="24"/>
        </w:rPr>
        <w:t xml:space="preserve"> Для реализации программы учебной дисциплины должны быть предусмотрены следующие специальные помещения:</w:t>
      </w:r>
    </w:p>
    <w:p w:rsidR="005A2A63" w:rsidRPr="00B57EF4" w:rsidRDefault="005A2A63" w:rsidP="005A2A63">
      <w:pPr>
        <w:suppressAutoHyphens/>
        <w:autoSpaceDE w:val="0"/>
        <w:autoSpaceDN w:val="0"/>
        <w:adjustRightInd w:val="0"/>
        <w:spacing w:after="0" w:line="240" w:lineRule="auto"/>
        <w:ind w:firstLine="567"/>
        <w:jc w:val="both"/>
        <w:rPr>
          <w:rFonts w:ascii="Times New Roman" w:hAnsi="Times New Roman"/>
          <w:bCs/>
          <w:sz w:val="24"/>
          <w:szCs w:val="24"/>
        </w:rPr>
      </w:pPr>
      <w:r w:rsidRPr="00B57EF4">
        <w:rPr>
          <w:rFonts w:ascii="Times New Roman" w:hAnsi="Times New Roman"/>
          <w:bCs/>
          <w:sz w:val="24"/>
          <w:szCs w:val="24"/>
        </w:rPr>
        <w:t>Кабинет</w:t>
      </w:r>
      <w:r w:rsidRPr="00B57EF4">
        <w:rPr>
          <w:rFonts w:ascii="Times New Roman" w:hAnsi="Times New Roman"/>
          <w:bCs/>
          <w:i/>
          <w:sz w:val="24"/>
          <w:szCs w:val="24"/>
        </w:rPr>
        <w:t xml:space="preserve"> «Основы безопасности жизнедеятельности»</w:t>
      </w:r>
      <w:r w:rsidRPr="00B57EF4">
        <w:rPr>
          <w:rFonts w:ascii="Times New Roman" w:hAnsi="Times New Roman"/>
          <w:sz w:val="24"/>
          <w:szCs w:val="24"/>
        </w:rPr>
        <w:t>, оснащенный о</w:t>
      </w:r>
      <w:r w:rsidRPr="00B57EF4">
        <w:rPr>
          <w:rFonts w:ascii="Times New Roman" w:hAnsi="Times New Roman"/>
          <w:bCs/>
          <w:sz w:val="24"/>
          <w:szCs w:val="24"/>
        </w:rPr>
        <w:t>борудованием</w:t>
      </w:r>
      <w:r w:rsidRPr="00B57EF4">
        <w:rPr>
          <w:rStyle w:val="a7"/>
          <w:rFonts w:ascii="Times New Roman" w:hAnsi="Times New Roman"/>
          <w:bCs/>
          <w:sz w:val="24"/>
          <w:szCs w:val="24"/>
        </w:rPr>
        <w:footnoteReference w:id="1"/>
      </w:r>
      <w:r w:rsidRPr="00B57EF4">
        <w:rPr>
          <w:rFonts w:ascii="Times New Roman" w:hAnsi="Times New Roman"/>
          <w:bCs/>
          <w:sz w:val="24"/>
          <w:szCs w:val="24"/>
        </w:rPr>
        <w:t xml:space="preserve">: </w:t>
      </w:r>
    </w:p>
    <w:p w:rsidR="005A2A63" w:rsidRPr="00B57EF4" w:rsidRDefault="005A2A63" w:rsidP="005A2A63">
      <w:pPr>
        <w:suppressAutoHyphens/>
        <w:spacing w:after="0" w:line="240" w:lineRule="auto"/>
        <w:ind w:firstLine="567"/>
        <w:jc w:val="both"/>
        <w:rPr>
          <w:rFonts w:ascii="Times New Roman" w:hAnsi="Times New Roman"/>
          <w:sz w:val="24"/>
          <w:szCs w:val="24"/>
        </w:rPr>
      </w:pPr>
      <w:r w:rsidRPr="00B57EF4">
        <w:rPr>
          <w:rFonts w:ascii="Times New Roman" w:hAnsi="Times New Roman"/>
          <w:sz w:val="24"/>
          <w:szCs w:val="24"/>
        </w:rPr>
        <w:t xml:space="preserve">- многофункциональный комплекс преподавателя; </w:t>
      </w:r>
    </w:p>
    <w:p w:rsidR="005A2A63" w:rsidRPr="00B57EF4" w:rsidRDefault="005A2A63" w:rsidP="005A2A63">
      <w:pPr>
        <w:suppressAutoHyphens/>
        <w:spacing w:after="0" w:line="240" w:lineRule="auto"/>
        <w:ind w:firstLine="567"/>
        <w:jc w:val="both"/>
        <w:rPr>
          <w:rFonts w:ascii="Times New Roman" w:hAnsi="Times New Roman"/>
          <w:sz w:val="24"/>
          <w:szCs w:val="24"/>
        </w:rPr>
      </w:pPr>
      <w:r w:rsidRPr="00B57EF4">
        <w:rPr>
          <w:rFonts w:ascii="Times New Roman" w:hAnsi="Times New Roman"/>
          <w:sz w:val="24"/>
          <w:szCs w:val="24"/>
        </w:rPr>
        <w:t xml:space="preserve">- 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 </w:t>
      </w:r>
    </w:p>
    <w:p w:rsidR="005A2A63" w:rsidRPr="00B57EF4" w:rsidRDefault="005A2A63" w:rsidP="005A2A63">
      <w:pPr>
        <w:suppressAutoHyphens/>
        <w:spacing w:after="0" w:line="240" w:lineRule="auto"/>
        <w:ind w:firstLine="567"/>
        <w:jc w:val="both"/>
        <w:rPr>
          <w:rFonts w:ascii="Times New Roman" w:hAnsi="Times New Roman"/>
          <w:sz w:val="24"/>
          <w:szCs w:val="24"/>
        </w:rPr>
      </w:pPr>
      <w:r w:rsidRPr="00B57EF4">
        <w:rPr>
          <w:rFonts w:ascii="Times New Roman" w:hAnsi="Times New Roman"/>
          <w:sz w:val="24"/>
          <w:szCs w:val="24"/>
        </w:rPr>
        <w:t xml:space="preserve">- тренажер для отработки действий при оказании помощи в воде; </w:t>
      </w:r>
    </w:p>
    <w:p w:rsidR="005A2A63" w:rsidRPr="00B57EF4" w:rsidRDefault="005A2A63" w:rsidP="005A2A63">
      <w:pPr>
        <w:suppressAutoHyphens/>
        <w:spacing w:after="0" w:line="240" w:lineRule="auto"/>
        <w:ind w:firstLine="567"/>
        <w:jc w:val="both"/>
        <w:rPr>
          <w:rFonts w:ascii="Times New Roman" w:hAnsi="Times New Roman"/>
          <w:sz w:val="24"/>
          <w:szCs w:val="24"/>
        </w:rPr>
      </w:pPr>
      <w:r w:rsidRPr="00B57EF4">
        <w:rPr>
          <w:rFonts w:ascii="Times New Roman" w:hAnsi="Times New Roman"/>
          <w:sz w:val="24"/>
          <w:szCs w:val="24"/>
        </w:rPr>
        <w:t xml:space="preserve">- имитаторы ранений и поражений; </w:t>
      </w:r>
    </w:p>
    <w:p w:rsidR="005A2A63" w:rsidRPr="00B57EF4" w:rsidRDefault="005A2A63" w:rsidP="005A2A63">
      <w:pPr>
        <w:suppressAutoHyphens/>
        <w:spacing w:after="0" w:line="240" w:lineRule="auto"/>
        <w:ind w:firstLine="567"/>
        <w:jc w:val="both"/>
        <w:rPr>
          <w:rFonts w:ascii="Times New Roman" w:hAnsi="Times New Roman"/>
          <w:sz w:val="24"/>
          <w:szCs w:val="24"/>
        </w:rPr>
      </w:pPr>
      <w:r w:rsidRPr="00B57EF4">
        <w:rPr>
          <w:rFonts w:ascii="Times New Roman" w:hAnsi="Times New Roman"/>
          <w:sz w:val="24"/>
          <w:szCs w:val="24"/>
        </w:rPr>
        <w:t xml:space="preserve">- образцы аварийно-спасательных инструментов и оборудования (АСИО), средств индивидуальной защиты (СИЗ): противогаз ГП-7, респиратор Р-2, защитный костюм Л-1, общевойсковой защитный костюм, общевойсковой прибор химической разведки, компас-азимут; дозиметр бытовой (индикатор радиоактивности); </w:t>
      </w:r>
    </w:p>
    <w:p w:rsidR="005A2A63" w:rsidRPr="00B57EF4" w:rsidRDefault="005A2A63" w:rsidP="005A2A63">
      <w:pPr>
        <w:suppressAutoHyphens/>
        <w:spacing w:after="0" w:line="240" w:lineRule="auto"/>
        <w:ind w:firstLine="567"/>
        <w:jc w:val="both"/>
        <w:rPr>
          <w:rFonts w:ascii="Times New Roman" w:hAnsi="Times New Roman"/>
          <w:sz w:val="24"/>
          <w:szCs w:val="24"/>
        </w:rPr>
      </w:pPr>
      <w:r w:rsidRPr="00B57EF4">
        <w:rPr>
          <w:rFonts w:ascii="Times New Roman" w:hAnsi="Times New Roman"/>
          <w:sz w:val="24"/>
          <w:szCs w:val="24"/>
        </w:rPr>
        <w:t xml:space="preserve">- учебно-методический комплект «Факторы радиационной и химической опасности» для изучения факторов радиационной и химической опасности; </w:t>
      </w:r>
    </w:p>
    <w:p w:rsidR="005A2A63" w:rsidRPr="00B57EF4" w:rsidRDefault="005A2A63" w:rsidP="005A2A63">
      <w:pPr>
        <w:suppressAutoHyphens/>
        <w:spacing w:after="0" w:line="240" w:lineRule="auto"/>
        <w:ind w:firstLine="567"/>
        <w:jc w:val="both"/>
        <w:rPr>
          <w:rFonts w:ascii="Times New Roman" w:hAnsi="Times New Roman"/>
          <w:sz w:val="24"/>
          <w:szCs w:val="24"/>
        </w:rPr>
      </w:pPr>
      <w:r w:rsidRPr="00B57EF4">
        <w:rPr>
          <w:rFonts w:ascii="Times New Roman" w:hAnsi="Times New Roman"/>
          <w:sz w:val="24"/>
          <w:szCs w:val="24"/>
        </w:rPr>
        <w:t xml:space="preserve">- образцы средств первой медицинской помощи: индивидуальный перевязочный пакет ИПП-1; жгут кровоостанавливающий; </w:t>
      </w:r>
    </w:p>
    <w:p w:rsidR="005A2A63" w:rsidRPr="00B57EF4" w:rsidRDefault="005A2A63" w:rsidP="005A2A63">
      <w:pPr>
        <w:suppressAutoHyphens/>
        <w:spacing w:after="0" w:line="240" w:lineRule="auto"/>
        <w:ind w:firstLine="567"/>
        <w:jc w:val="both"/>
        <w:rPr>
          <w:rFonts w:ascii="Times New Roman" w:hAnsi="Times New Roman"/>
          <w:sz w:val="24"/>
          <w:szCs w:val="24"/>
        </w:rPr>
      </w:pPr>
      <w:r w:rsidRPr="00B57EF4">
        <w:rPr>
          <w:rFonts w:ascii="Times New Roman" w:hAnsi="Times New Roman"/>
          <w:sz w:val="24"/>
          <w:szCs w:val="24"/>
        </w:rPr>
        <w:t xml:space="preserve">- аптечка индивидуальная АИ-2; комплект противоожоговый; индивидуальный противохимический пакет ИПП-11; сумка санитарная; носилки плащевые; </w:t>
      </w:r>
    </w:p>
    <w:p w:rsidR="005A2A63" w:rsidRPr="00B57EF4" w:rsidRDefault="005A2A63" w:rsidP="005A2A63">
      <w:pPr>
        <w:suppressAutoHyphens/>
        <w:spacing w:after="0" w:line="240" w:lineRule="auto"/>
        <w:ind w:firstLine="567"/>
        <w:jc w:val="both"/>
        <w:rPr>
          <w:rFonts w:ascii="Times New Roman" w:hAnsi="Times New Roman"/>
          <w:sz w:val="24"/>
          <w:szCs w:val="24"/>
        </w:rPr>
      </w:pPr>
      <w:r w:rsidRPr="00B57EF4">
        <w:rPr>
          <w:rFonts w:ascii="Times New Roman" w:hAnsi="Times New Roman"/>
          <w:sz w:val="24"/>
          <w:szCs w:val="24"/>
        </w:rPr>
        <w:t xml:space="preserve">- образцы средств пожаротушения (СП); </w:t>
      </w:r>
    </w:p>
    <w:p w:rsidR="005A2A63" w:rsidRPr="00B57EF4" w:rsidRDefault="005A2A63" w:rsidP="005A2A63">
      <w:pPr>
        <w:suppressAutoHyphens/>
        <w:spacing w:after="0" w:line="240" w:lineRule="auto"/>
        <w:ind w:firstLine="567"/>
        <w:jc w:val="both"/>
        <w:rPr>
          <w:rFonts w:ascii="Times New Roman" w:hAnsi="Times New Roman"/>
          <w:sz w:val="24"/>
          <w:szCs w:val="24"/>
        </w:rPr>
      </w:pPr>
      <w:r w:rsidRPr="00B57EF4">
        <w:rPr>
          <w:rFonts w:ascii="Times New Roman" w:hAnsi="Times New Roman"/>
          <w:sz w:val="24"/>
          <w:szCs w:val="24"/>
        </w:rPr>
        <w:t xml:space="preserve">- макеты: встроенного убежища, быстровозводимого убежища, противорадиационного укрытия, а также макеты местности, зданий и муляжи; </w:t>
      </w:r>
    </w:p>
    <w:p w:rsidR="005A2A63" w:rsidRPr="00B57EF4" w:rsidRDefault="005A2A63" w:rsidP="005A2A63">
      <w:pPr>
        <w:suppressAutoHyphens/>
        <w:spacing w:after="0" w:line="240" w:lineRule="auto"/>
        <w:ind w:firstLine="567"/>
        <w:jc w:val="both"/>
        <w:rPr>
          <w:rFonts w:ascii="Times New Roman" w:hAnsi="Times New Roman"/>
          <w:sz w:val="24"/>
          <w:szCs w:val="24"/>
        </w:rPr>
      </w:pPr>
      <w:r w:rsidRPr="00B57EF4">
        <w:rPr>
          <w:rFonts w:ascii="Times New Roman" w:hAnsi="Times New Roman"/>
          <w:sz w:val="24"/>
          <w:szCs w:val="24"/>
        </w:rPr>
        <w:t xml:space="preserve">- макет автомата Калашникова; </w:t>
      </w:r>
    </w:p>
    <w:p w:rsidR="005A2A63" w:rsidRPr="00B57EF4" w:rsidRDefault="005A2A63" w:rsidP="005A2A63">
      <w:pPr>
        <w:suppressAutoHyphens/>
        <w:spacing w:after="0" w:line="240" w:lineRule="auto"/>
        <w:ind w:firstLine="567"/>
        <w:jc w:val="both"/>
        <w:rPr>
          <w:rFonts w:ascii="Times New Roman" w:hAnsi="Times New Roman"/>
          <w:sz w:val="24"/>
          <w:szCs w:val="24"/>
        </w:rPr>
      </w:pPr>
      <w:r w:rsidRPr="00B57EF4">
        <w:rPr>
          <w:rFonts w:ascii="Times New Roman" w:hAnsi="Times New Roman"/>
          <w:sz w:val="24"/>
          <w:szCs w:val="24"/>
        </w:rPr>
        <w:t xml:space="preserve">- электронный стрелковый тренажер; </w:t>
      </w:r>
    </w:p>
    <w:p w:rsidR="005A2A63" w:rsidRPr="00B57EF4" w:rsidRDefault="005A2A63" w:rsidP="005A2A63">
      <w:pPr>
        <w:suppressAutoHyphens/>
        <w:spacing w:after="0" w:line="240" w:lineRule="auto"/>
        <w:ind w:firstLine="567"/>
        <w:jc w:val="both"/>
        <w:rPr>
          <w:rFonts w:ascii="Times New Roman" w:hAnsi="Times New Roman"/>
          <w:sz w:val="24"/>
          <w:szCs w:val="24"/>
        </w:rPr>
      </w:pPr>
      <w:r w:rsidRPr="00B57EF4">
        <w:rPr>
          <w:rFonts w:ascii="Times New Roman" w:hAnsi="Times New Roman"/>
          <w:sz w:val="24"/>
          <w:szCs w:val="24"/>
        </w:rPr>
        <w:t xml:space="preserve">- обучающие и контролирующие программы по темам дисциплины; </w:t>
      </w:r>
    </w:p>
    <w:p w:rsidR="005A2A63" w:rsidRPr="00B57EF4" w:rsidRDefault="005A2A63" w:rsidP="005A2A63">
      <w:pPr>
        <w:suppressAutoHyphens/>
        <w:spacing w:after="0" w:line="240" w:lineRule="auto"/>
        <w:ind w:firstLine="567"/>
        <w:jc w:val="both"/>
        <w:rPr>
          <w:rFonts w:ascii="Times New Roman" w:hAnsi="Times New Roman"/>
          <w:sz w:val="24"/>
          <w:szCs w:val="24"/>
        </w:rPr>
      </w:pPr>
      <w:r w:rsidRPr="00B57EF4">
        <w:rPr>
          <w:rFonts w:ascii="Times New Roman" w:hAnsi="Times New Roman"/>
          <w:sz w:val="24"/>
          <w:szCs w:val="24"/>
        </w:rPr>
        <w:t xml:space="preserve">- комплекты технической документации, в том числе паспорта на средства обучения, инструкции по их использованию и технике безопасности; </w:t>
      </w:r>
    </w:p>
    <w:p w:rsidR="005A2A63" w:rsidRPr="00B57EF4" w:rsidRDefault="005A2A63" w:rsidP="005A2A63">
      <w:pPr>
        <w:suppressAutoHyphens/>
        <w:spacing w:after="0" w:line="240" w:lineRule="auto"/>
        <w:ind w:firstLine="567"/>
        <w:jc w:val="both"/>
        <w:rPr>
          <w:rFonts w:ascii="Times New Roman" w:hAnsi="Times New Roman"/>
          <w:bCs/>
          <w:i/>
          <w:sz w:val="24"/>
          <w:szCs w:val="24"/>
        </w:rPr>
      </w:pPr>
      <w:r w:rsidRPr="00B57EF4">
        <w:rPr>
          <w:rFonts w:ascii="Times New Roman" w:hAnsi="Times New Roman"/>
          <w:sz w:val="24"/>
          <w:szCs w:val="24"/>
        </w:rPr>
        <w:t>- библиотечный фонд</w:t>
      </w:r>
      <w:r w:rsidRPr="00B57EF4">
        <w:rPr>
          <w:rFonts w:ascii="Times New Roman" w:hAnsi="Times New Roman"/>
          <w:bCs/>
          <w:i/>
          <w:sz w:val="24"/>
          <w:szCs w:val="24"/>
        </w:rPr>
        <w:t xml:space="preserve">, </w:t>
      </w:r>
    </w:p>
    <w:p w:rsidR="005A2A63" w:rsidRPr="00B57EF4" w:rsidRDefault="005A2A63" w:rsidP="005A2A63">
      <w:pPr>
        <w:suppressAutoHyphens/>
        <w:spacing w:after="0" w:line="240" w:lineRule="auto"/>
        <w:ind w:firstLine="567"/>
        <w:jc w:val="both"/>
        <w:rPr>
          <w:rFonts w:ascii="Times New Roman" w:hAnsi="Times New Roman"/>
          <w:bCs/>
          <w:sz w:val="24"/>
          <w:szCs w:val="24"/>
        </w:rPr>
      </w:pPr>
      <w:r w:rsidRPr="00B57EF4">
        <w:rPr>
          <w:rFonts w:ascii="Times New Roman" w:hAnsi="Times New Roman"/>
          <w:sz w:val="24"/>
          <w:szCs w:val="24"/>
        </w:rPr>
        <w:t>- т</w:t>
      </w:r>
      <w:r w:rsidRPr="00B57EF4">
        <w:rPr>
          <w:rFonts w:ascii="Times New Roman" w:hAnsi="Times New Roman"/>
          <w:bCs/>
          <w:sz w:val="24"/>
          <w:szCs w:val="24"/>
        </w:rPr>
        <w:t xml:space="preserve">ехническими средствами обучения: </w:t>
      </w:r>
    </w:p>
    <w:p w:rsidR="005A2A63" w:rsidRPr="00B57EF4" w:rsidRDefault="005A2A63" w:rsidP="005A2A63">
      <w:pPr>
        <w:suppressAutoHyphens/>
        <w:spacing w:after="0" w:line="240" w:lineRule="auto"/>
        <w:ind w:firstLine="567"/>
        <w:jc w:val="both"/>
        <w:rPr>
          <w:rFonts w:ascii="Times New Roman" w:hAnsi="Times New Roman"/>
          <w:sz w:val="24"/>
          <w:szCs w:val="24"/>
        </w:rPr>
      </w:pPr>
      <w:r w:rsidRPr="00B57EF4">
        <w:rPr>
          <w:rFonts w:ascii="Times New Roman" w:hAnsi="Times New Roman"/>
          <w:sz w:val="24"/>
          <w:szCs w:val="24"/>
        </w:rPr>
        <w:t xml:space="preserve">- информационно-коммуникативные средства; </w:t>
      </w:r>
    </w:p>
    <w:p w:rsidR="005A2A63" w:rsidRPr="00B57EF4" w:rsidRDefault="005A2A63" w:rsidP="005A2A63">
      <w:pPr>
        <w:suppressAutoHyphens/>
        <w:spacing w:after="0" w:line="240" w:lineRule="auto"/>
        <w:ind w:firstLine="567"/>
        <w:jc w:val="both"/>
        <w:rPr>
          <w:rFonts w:ascii="Times New Roman" w:hAnsi="Times New Roman"/>
          <w:sz w:val="24"/>
          <w:szCs w:val="24"/>
        </w:rPr>
      </w:pPr>
      <w:r w:rsidRPr="00B57EF4">
        <w:rPr>
          <w:rFonts w:ascii="Times New Roman" w:hAnsi="Times New Roman"/>
          <w:sz w:val="24"/>
          <w:szCs w:val="24"/>
        </w:rPr>
        <w:t xml:space="preserve">- экранно-звуковые пособия; </w:t>
      </w:r>
    </w:p>
    <w:p w:rsidR="005A2A63" w:rsidRPr="00B57EF4" w:rsidRDefault="005A2A63" w:rsidP="005A2A63">
      <w:pPr>
        <w:suppressAutoHyphens/>
        <w:spacing w:after="0" w:line="240" w:lineRule="auto"/>
        <w:ind w:firstLine="567"/>
        <w:jc w:val="both"/>
        <w:rPr>
          <w:rFonts w:ascii="Times New Roman" w:hAnsi="Times New Roman"/>
          <w:sz w:val="24"/>
          <w:szCs w:val="24"/>
        </w:rPr>
      </w:pPr>
      <w:r w:rsidRPr="00B57EF4">
        <w:rPr>
          <w:rFonts w:ascii="Times New Roman" w:hAnsi="Times New Roman"/>
          <w:sz w:val="24"/>
          <w:szCs w:val="24"/>
        </w:rPr>
        <w:t>- 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и др.;</w:t>
      </w:r>
    </w:p>
    <w:p w:rsidR="005A2A63" w:rsidRPr="00B57EF4" w:rsidRDefault="005A2A63" w:rsidP="005A2A63">
      <w:pPr>
        <w:shd w:val="clear" w:color="auto" w:fill="FFFFFF"/>
        <w:spacing w:after="0" w:line="240" w:lineRule="auto"/>
        <w:ind w:firstLine="567"/>
        <w:jc w:val="both"/>
        <w:rPr>
          <w:rFonts w:ascii="Times New Roman" w:hAnsi="Times New Roman"/>
          <w:sz w:val="24"/>
          <w:szCs w:val="24"/>
        </w:rPr>
      </w:pPr>
      <w:bookmarkStart w:id="2" w:name="text"/>
      <w:bookmarkEnd w:id="2"/>
    </w:p>
    <w:p w:rsidR="005A2A63" w:rsidRPr="00B57EF4" w:rsidRDefault="005A2A63" w:rsidP="005A2A63">
      <w:pPr>
        <w:suppressAutoHyphens/>
        <w:spacing w:after="0" w:line="240" w:lineRule="auto"/>
        <w:ind w:firstLine="567"/>
        <w:jc w:val="both"/>
        <w:rPr>
          <w:rFonts w:ascii="Times New Roman" w:hAnsi="Times New Roman"/>
          <w:b/>
          <w:bCs/>
          <w:sz w:val="24"/>
          <w:szCs w:val="24"/>
        </w:rPr>
      </w:pPr>
      <w:r w:rsidRPr="00B57EF4">
        <w:rPr>
          <w:rFonts w:ascii="Times New Roman" w:hAnsi="Times New Roman"/>
          <w:b/>
          <w:bCs/>
          <w:sz w:val="24"/>
          <w:szCs w:val="24"/>
        </w:rPr>
        <w:t>3.2. Информационное обеспечение реализации программы</w:t>
      </w:r>
    </w:p>
    <w:p w:rsidR="005A2A63" w:rsidRPr="00B57EF4" w:rsidRDefault="005A2A63" w:rsidP="005A2A63">
      <w:pPr>
        <w:suppressAutoHyphens/>
        <w:spacing w:after="0" w:line="240" w:lineRule="auto"/>
        <w:ind w:firstLine="567"/>
        <w:jc w:val="both"/>
        <w:rPr>
          <w:rFonts w:ascii="Times New Roman" w:hAnsi="Times New Roman"/>
          <w:sz w:val="24"/>
          <w:szCs w:val="24"/>
        </w:rPr>
      </w:pPr>
    </w:p>
    <w:p w:rsidR="005A2A63" w:rsidRPr="005D2CAC" w:rsidRDefault="005A2A63" w:rsidP="005A2A63">
      <w:pPr>
        <w:pStyle w:val="a8"/>
        <w:spacing w:after="0"/>
        <w:ind w:left="720"/>
        <w:rPr>
          <w:b/>
        </w:rPr>
      </w:pPr>
      <w:r>
        <w:rPr>
          <w:b/>
        </w:rPr>
        <w:t>4</w:t>
      </w:r>
      <w:r w:rsidRPr="005D2CAC">
        <w:rPr>
          <w:b/>
        </w:rPr>
        <w:t xml:space="preserve">.2.1 Основные печатные издания </w:t>
      </w:r>
    </w:p>
    <w:p w:rsidR="005A2A63" w:rsidRPr="00286E96" w:rsidRDefault="005A2A63" w:rsidP="005A2A63">
      <w:pPr>
        <w:spacing w:after="0" w:line="360" w:lineRule="auto"/>
        <w:ind w:firstLine="567"/>
        <w:contextualSpacing/>
        <w:rPr>
          <w:rFonts w:ascii="Times New Roman" w:hAnsi="Times New Roman"/>
          <w:bCs/>
          <w:i/>
          <w:iCs/>
          <w:sz w:val="24"/>
          <w:szCs w:val="24"/>
        </w:rPr>
      </w:pPr>
    </w:p>
    <w:p w:rsidR="005A2A63" w:rsidRDefault="005A2A63" w:rsidP="005A2A63">
      <w:pPr>
        <w:pStyle w:val="a8"/>
        <w:numPr>
          <w:ilvl w:val="0"/>
          <w:numId w:val="2"/>
        </w:numPr>
        <w:tabs>
          <w:tab w:val="left" w:pos="851"/>
        </w:tabs>
        <w:spacing w:before="0" w:after="0" w:line="360" w:lineRule="auto"/>
        <w:ind w:left="0" w:firstLine="567"/>
        <w:contextualSpacing/>
        <w:jc w:val="both"/>
      </w:pPr>
      <w:r w:rsidRPr="00286E96">
        <w:t xml:space="preserve">Безопасность жизнедеятельности. Практикум: учебное пособие для среднего профессионального образования / Я. Д. Вишняков [и др.]; под общей редакцией Я. Д. Вишнякова. – Москва: Издательство Юрайт, 2019. – 249 с. – (Профессиональное образование). – ISBN 978-5-534-01577-5. </w:t>
      </w:r>
    </w:p>
    <w:p w:rsidR="005A2A63" w:rsidRDefault="005A2A63" w:rsidP="005A2A63">
      <w:pPr>
        <w:pStyle w:val="a8"/>
        <w:numPr>
          <w:ilvl w:val="0"/>
          <w:numId w:val="2"/>
        </w:numPr>
        <w:tabs>
          <w:tab w:val="left" w:pos="851"/>
        </w:tabs>
        <w:spacing w:before="0" w:after="0" w:line="360" w:lineRule="auto"/>
        <w:ind w:left="0" w:firstLine="567"/>
        <w:contextualSpacing/>
        <w:jc w:val="both"/>
      </w:pPr>
      <w:r w:rsidRPr="00286E96">
        <w:lastRenderedPageBreak/>
        <w:t xml:space="preserve">Безопасность жизнедеятельности: учебник и практикум для среднего профессионального образования / С. В. Абрамова [и др.]; под общей редакцией В. П. Соломина. – Москва: Издательство Юрайт, 2020. – 399 с. – (Профессиональное образование). – ISBN 978-5-534-02041-0. </w:t>
      </w:r>
    </w:p>
    <w:p w:rsidR="005A2A63" w:rsidRDefault="005A2A63" w:rsidP="005A2A63">
      <w:pPr>
        <w:pStyle w:val="a8"/>
        <w:numPr>
          <w:ilvl w:val="0"/>
          <w:numId w:val="2"/>
        </w:numPr>
        <w:tabs>
          <w:tab w:val="left" w:pos="851"/>
        </w:tabs>
        <w:spacing w:before="0" w:after="0" w:line="360" w:lineRule="auto"/>
        <w:ind w:left="0" w:firstLine="567"/>
        <w:contextualSpacing/>
        <w:jc w:val="both"/>
      </w:pPr>
      <w:r w:rsidRPr="00286E96">
        <w:t xml:space="preserve">Бочарова, Н. И. Педагогика дополнительного образования. Обучение выживанию: учебное пособие для среднего профессионального образования / Н. И. Бочарова, Е. А. Бочаров. – 2-е изд., перераб. и доп. – Москва:Издательство Юрайт, 2020. – 174 с. – (Профессиональное образование). – ISBN 978-5-534-08521-1. </w:t>
      </w:r>
    </w:p>
    <w:p w:rsidR="005A2A63" w:rsidRDefault="005A2A63" w:rsidP="005A2A63">
      <w:pPr>
        <w:pStyle w:val="a8"/>
        <w:numPr>
          <w:ilvl w:val="0"/>
          <w:numId w:val="2"/>
        </w:numPr>
        <w:tabs>
          <w:tab w:val="left" w:pos="851"/>
        </w:tabs>
        <w:spacing w:before="0" w:after="0" w:line="360" w:lineRule="auto"/>
        <w:ind w:left="0" w:firstLine="567"/>
        <w:contextualSpacing/>
        <w:jc w:val="both"/>
      </w:pPr>
      <w:r w:rsidRPr="00286E96">
        <w:t xml:space="preserve">Долгов, В. С. Основы безопасности жизнедеятельности: учебник / В. С. Долгов. – Санкт-Петербург: Лань, 2020. – 188 с. – ISBN 978-5-8114-3928-7. </w:t>
      </w:r>
    </w:p>
    <w:p w:rsidR="005A2A63" w:rsidRPr="00EE2774" w:rsidRDefault="005A2A63" w:rsidP="005A2A63">
      <w:pPr>
        <w:pStyle w:val="a8"/>
        <w:numPr>
          <w:ilvl w:val="0"/>
          <w:numId w:val="2"/>
        </w:numPr>
        <w:tabs>
          <w:tab w:val="left" w:pos="142"/>
          <w:tab w:val="left" w:pos="567"/>
          <w:tab w:val="left" w:pos="851"/>
        </w:tabs>
        <w:spacing w:before="0" w:after="0" w:line="360" w:lineRule="auto"/>
        <w:ind w:left="0" w:firstLine="567"/>
        <w:contextualSpacing/>
        <w:jc w:val="both"/>
        <w:rPr>
          <w:bCs/>
          <w:i/>
        </w:rPr>
      </w:pPr>
      <w:r w:rsidRPr="00286E96">
        <w:t xml:space="preserve">Пантелеева, Е. В. Безопасность жизнедеятельности: учебное пособие / Е. В. Пантелеева, Д. В. Альжев. – 2-е изд., стер. – Москва: ФЛИНТА, 2019. – 287 с. – ISBN 978-5-9765-1727-1. </w:t>
      </w:r>
    </w:p>
    <w:p w:rsidR="005A2A63" w:rsidRDefault="005A2A63" w:rsidP="005A2A63">
      <w:pPr>
        <w:pStyle w:val="a8"/>
        <w:spacing w:after="0"/>
        <w:ind w:left="720"/>
        <w:contextualSpacing/>
        <w:rPr>
          <w:b/>
        </w:rPr>
      </w:pPr>
      <w:r>
        <w:rPr>
          <w:b/>
        </w:rPr>
        <w:t>4</w:t>
      </w:r>
      <w:r w:rsidRPr="00B71CA1">
        <w:rPr>
          <w:b/>
        </w:rPr>
        <w:t>.2.2. Основные электронные издания</w:t>
      </w:r>
    </w:p>
    <w:p w:rsidR="005A2A63" w:rsidRDefault="005A2A63" w:rsidP="005A2A63">
      <w:pPr>
        <w:pStyle w:val="a8"/>
        <w:spacing w:after="0"/>
        <w:ind w:left="720"/>
        <w:contextualSpacing/>
        <w:rPr>
          <w:b/>
        </w:rPr>
      </w:pPr>
    </w:p>
    <w:p w:rsidR="005A2A63" w:rsidRPr="00286E96" w:rsidRDefault="005A2A63" w:rsidP="005A2A63">
      <w:pPr>
        <w:pStyle w:val="a8"/>
        <w:numPr>
          <w:ilvl w:val="0"/>
          <w:numId w:val="1"/>
        </w:numPr>
        <w:tabs>
          <w:tab w:val="left" w:pos="142"/>
          <w:tab w:val="left" w:pos="567"/>
          <w:tab w:val="left" w:pos="851"/>
          <w:tab w:val="left" w:pos="1134"/>
        </w:tabs>
        <w:spacing w:before="0" w:after="0" w:line="360" w:lineRule="auto"/>
        <w:ind w:left="0" w:firstLine="567"/>
        <w:contextualSpacing/>
        <w:jc w:val="both"/>
      </w:pPr>
      <w:r w:rsidRPr="00286E96">
        <w:t>Общевойсковые уставы Вооруженных Сил РФ (ред. 2013 г.) — Ростов н/Д, 2013</w:t>
      </w:r>
      <w:r>
        <w:t xml:space="preserve"> </w:t>
      </w:r>
      <w:r w:rsidRPr="00CF72BE">
        <w:rPr>
          <w:bCs/>
        </w:rPr>
        <w:t>[Электронныйресурс]. –Режимдоступа</w:t>
      </w:r>
      <w:r w:rsidRPr="00286E96">
        <w:t xml:space="preserve"> </w:t>
      </w:r>
      <w:r>
        <w:t xml:space="preserve"> </w:t>
      </w:r>
      <w:r w:rsidRPr="00286E96">
        <w:t xml:space="preserve">http://anty-crim.boxmail.biz </w:t>
      </w:r>
      <w:r>
        <w:t xml:space="preserve"> </w:t>
      </w:r>
      <w:r w:rsidRPr="00CF72BE">
        <w:t>(дата обращения: 03.06.2022)</w:t>
      </w:r>
    </w:p>
    <w:p w:rsidR="005A2A63" w:rsidRPr="00CF72BE" w:rsidRDefault="005A2A63" w:rsidP="005A2A63">
      <w:pPr>
        <w:numPr>
          <w:ilvl w:val="0"/>
          <w:numId w:val="1"/>
        </w:numPr>
        <w:tabs>
          <w:tab w:val="left" w:pos="142"/>
          <w:tab w:val="left" w:pos="567"/>
          <w:tab w:val="left" w:pos="851"/>
          <w:tab w:val="left" w:pos="1134"/>
        </w:tabs>
        <w:spacing w:after="0" w:line="360" w:lineRule="auto"/>
        <w:ind w:left="0" w:firstLine="567"/>
        <w:jc w:val="both"/>
        <w:rPr>
          <w:rFonts w:ascii="Times New Roman" w:hAnsi="Times New Roman"/>
          <w:sz w:val="24"/>
          <w:szCs w:val="24"/>
        </w:rPr>
      </w:pPr>
      <w:r w:rsidRPr="00CF72BE">
        <w:rPr>
          <w:rFonts w:ascii="Times New Roman" w:hAnsi="Times New Roman"/>
          <w:sz w:val="24"/>
          <w:szCs w:val="24"/>
        </w:rPr>
        <w:t xml:space="preserve">Первая медицинская помощь </w:t>
      </w:r>
      <w:r w:rsidRPr="00CF72BE">
        <w:rPr>
          <w:bCs/>
          <w:sz w:val="24"/>
          <w:szCs w:val="24"/>
        </w:rPr>
        <w:t xml:space="preserve">[Электронныйресурс]. –Режимдоступа: </w:t>
      </w:r>
      <w:r w:rsidRPr="00CF72BE">
        <w:rPr>
          <w:rFonts w:ascii="Times New Roman" w:hAnsi="Times New Roman"/>
          <w:sz w:val="24"/>
          <w:szCs w:val="24"/>
        </w:rPr>
        <w:t>http://www.hsea.ru (дата обращения: 03.06.2022)</w:t>
      </w:r>
    </w:p>
    <w:p w:rsidR="005A2A63" w:rsidRPr="00286E96" w:rsidRDefault="005A2A63" w:rsidP="005A2A63">
      <w:pPr>
        <w:numPr>
          <w:ilvl w:val="0"/>
          <w:numId w:val="1"/>
        </w:numPr>
        <w:tabs>
          <w:tab w:val="left" w:pos="142"/>
          <w:tab w:val="left" w:pos="567"/>
          <w:tab w:val="left" w:pos="851"/>
          <w:tab w:val="left" w:pos="1134"/>
        </w:tabs>
        <w:spacing w:after="0" w:line="360" w:lineRule="auto"/>
        <w:ind w:left="0" w:firstLine="567"/>
        <w:jc w:val="both"/>
        <w:rPr>
          <w:rFonts w:ascii="Times New Roman" w:hAnsi="Times New Roman"/>
          <w:sz w:val="24"/>
          <w:szCs w:val="24"/>
        </w:rPr>
      </w:pPr>
      <w:r w:rsidRPr="00286E96">
        <w:rPr>
          <w:rFonts w:ascii="Times New Roman" w:hAnsi="Times New Roman"/>
          <w:sz w:val="24"/>
          <w:szCs w:val="24"/>
        </w:rPr>
        <w:t xml:space="preserve">Портал детской безопасности </w:t>
      </w:r>
      <w:r>
        <w:rPr>
          <w:rFonts w:ascii="Times New Roman" w:hAnsi="Times New Roman"/>
          <w:sz w:val="24"/>
          <w:szCs w:val="24"/>
        </w:rPr>
        <w:t xml:space="preserve"> </w:t>
      </w:r>
      <w:r w:rsidRPr="00CF72BE">
        <w:rPr>
          <w:bCs/>
          <w:sz w:val="24"/>
          <w:szCs w:val="24"/>
        </w:rPr>
        <w:t xml:space="preserve">[Электронныйресурс]. –Режимдоступа: </w:t>
      </w:r>
      <w:r w:rsidRPr="00286E96">
        <w:rPr>
          <w:rFonts w:ascii="Times New Roman" w:hAnsi="Times New Roman"/>
          <w:sz w:val="24"/>
          <w:szCs w:val="24"/>
        </w:rPr>
        <w:t xml:space="preserve">http://www.meduhod.ru </w:t>
      </w:r>
      <w:r w:rsidRPr="00CF72BE">
        <w:rPr>
          <w:rFonts w:ascii="Times New Roman" w:hAnsi="Times New Roman"/>
          <w:sz w:val="24"/>
          <w:szCs w:val="24"/>
        </w:rPr>
        <w:t>(дата обращения: 03.06.2022)</w:t>
      </w:r>
    </w:p>
    <w:p w:rsidR="005A2A63" w:rsidRPr="00286E96" w:rsidRDefault="005A2A63" w:rsidP="005A2A63">
      <w:pPr>
        <w:numPr>
          <w:ilvl w:val="0"/>
          <w:numId w:val="1"/>
        </w:numPr>
        <w:tabs>
          <w:tab w:val="left" w:pos="142"/>
          <w:tab w:val="left" w:pos="567"/>
          <w:tab w:val="left" w:pos="851"/>
          <w:tab w:val="left" w:pos="1134"/>
        </w:tabs>
        <w:spacing w:after="0" w:line="360" w:lineRule="auto"/>
        <w:ind w:left="0" w:firstLine="567"/>
        <w:jc w:val="both"/>
        <w:rPr>
          <w:rFonts w:ascii="Times New Roman" w:hAnsi="Times New Roman"/>
          <w:sz w:val="24"/>
          <w:szCs w:val="24"/>
        </w:rPr>
      </w:pPr>
      <w:r w:rsidRPr="00286E96">
        <w:rPr>
          <w:rFonts w:ascii="Times New Roman" w:hAnsi="Times New Roman"/>
          <w:sz w:val="24"/>
          <w:szCs w:val="24"/>
        </w:rPr>
        <w:t>Россия без наркотиков</w:t>
      </w:r>
      <w:r w:rsidRPr="00CF72BE">
        <w:rPr>
          <w:bCs/>
          <w:sz w:val="24"/>
          <w:szCs w:val="24"/>
        </w:rPr>
        <w:t xml:space="preserve"> [Электронныйресурс]. –Режимдоступа: </w:t>
      </w:r>
      <w:r w:rsidRPr="00286E96">
        <w:rPr>
          <w:rFonts w:ascii="Times New Roman" w:hAnsi="Times New Roman"/>
          <w:sz w:val="24"/>
          <w:szCs w:val="24"/>
        </w:rPr>
        <w:t xml:space="preserve">http://www.spas-extreme.ru  </w:t>
      </w:r>
      <w:r w:rsidRPr="00CF72BE">
        <w:rPr>
          <w:rFonts w:ascii="Times New Roman" w:hAnsi="Times New Roman"/>
          <w:sz w:val="24"/>
          <w:szCs w:val="24"/>
        </w:rPr>
        <w:t>(дата обращения: 03.06.2022)</w:t>
      </w:r>
    </w:p>
    <w:p w:rsidR="005A2A63" w:rsidRPr="00286E96" w:rsidRDefault="005A2A63" w:rsidP="005A2A63">
      <w:pPr>
        <w:numPr>
          <w:ilvl w:val="0"/>
          <w:numId w:val="1"/>
        </w:numPr>
        <w:tabs>
          <w:tab w:val="left" w:pos="142"/>
          <w:tab w:val="left" w:pos="567"/>
          <w:tab w:val="left" w:pos="851"/>
          <w:tab w:val="left" w:pos="1134"/>
        </w:tabs>
        <w:spacing w:after="0" w:line="360" w:lineRule="auto"/>
        <w:ind w:left="0" w:firstLine="567"/>
        <w:jc w:val="both"/>
        <w:rPr>
          <w:rFonts w:ascii="Times New Roman" w:hAnsi="Times New Roman"/>
          <w:sz w:val="24"/>
          <w:szCs w:val="24"/>
        </w:rPr>
      </w:pPr>
      <w:r w:rsidRPr="00286E96">
        <w:rPr>
          <w:rFonts w:ascii="Times New Roman" w:hAnsi="Times New Roman"/>
          <w:sz w:val="24"/>
          <w:szCs w:val="24"/>
        </w:rPr>
        <w:t>Информационный</w:t>
      </w:r>
      <w:r>
        <w:rPr>
          <w:rFonts w:ascii="Times New Roman" w:hAnsi="Times New Roman"/>
          <w:sz w:val="24"/>
          <w:szCs w:val="24"/>
        </w:rPr>
        <w:t xml:space="preserve"> </w:t>
      </w:r>
      <w:r w:rsidRPr="00286E96">
        <w:rPr>
          <w:rFonts w:ascii="Times New Roman" w:hAnsi="Times New Roman"/>
          <w:sz w:val="24"/>
          <w:szCs w:val="24"/>
        </w:rPr>
        <w:t xml:space="preserve"> веб-сайт (обучение и воспитание основам безопасности жизнедеятельности).</w:t>
      </w:r>
      <w:r w:rsidRPr="00CF72BE">
        <w:rPr>
          <w:bCs/>
          <w:sz w:val="24"/>
          <w:szCs w:val="24"/>
        </w:rPr>
        <w:t xml:space="preserve"> [Электронныйресурс]. –Режимдоступа: </w:t>
      </w:r>
      <w:r w:rsidRPr="00286E96">
        <w:rPr>
          <w:rFonts w:ascii="Times New Roman" w:hAnsi="Times New Roman"/>
          <w:sz w:val="24"/>
          <w:szCs w:val="24"/>
        </w:rPr>
        <w:t xml:space="preserve">http://www.obzh.info  </w:t>
      </w:r>
      <w:r>
        <w:rPr>
          <w:rFonts w:ascii="Times New Roman" w:hAnsi="Times New Roman"/>
          <w:sz w:val="24"/>
          <w:szCs w:val="24"/>
        </w:rPr>
        <w:t xml:space="preserve"> </w:t>
      </w:r>
      <w:r w:rsidRPr="00CF72BE">
        <w:rPr>
          <w:rFonts w:ascii="Times New Roman" w:hAnsi="Times New Roman"/>
          <w:sz w:val="24"/>
          <w:szCs w:val="24"/>
        </w:rPr>
        <w:t>(дата обращения: 03.06.2022)</w:t>
      </w:r>
    </w:p>
    <w:p w:rsidR="005A2A63" w:rsidRPr="00286E96" w:rsidRDefault="005A2A63" w:rsidP="005A2A63">
      <w:pPr>
        <w:numPr>
          <w:ilvl w:val="0"/>
          <w:numId w:val="1"/>
        </w:numPr>
        <w:tabs>
          <w:tab w:val="left" w:pos="142"/>
          <w:tab w:val="left" w:pos="567"/>
          <w:tab w:val="left" w:pos="851"/>
          <w:tab w:val="left" w:pos="1134"/>
        </w:tabs>
        <w:spacing w:after="0" w:line="360" w:lineRule="auto"/>
        <w:ind w:left="0" w:firstLine="567"/>
        <w:jc w:val="both"/>
        <w:rPr>
          <w:rFonts w:ascii="Times New Roman" w:hAnsi="Times New Roman"/>
          <w:sz w:val="24"/>
          <w:szCs w:val="24"/>
        </w:rPr>
      </w:pPr>
      <w:r w:rsidRPr="00286E96">
        <w:rPr>
          <w:rFonts w:ascii="Times New Roman" w:hAnsi="Times New Roman"/>
          <w:sz w:val="24"/>
          <w:szCs w:val="24"/>
        </w:rPr>
        <w:t xml:space="preserve">Информационно-методическое издание по основам безопасности жизнедеятельности  </w:t>
      </w:r>
      <w:r>
        <w:rPr>
          <w:rFonts w:ascii="Times New Roman" w:hAnsi="Times New Roman"/>
          <w:sz w:val="24"/>
          <w:szCs w:val="24"/>
        </w:rPr>
        <w:t xml:space="preserve"> </w:t>
      </w:r>
      <w:r w:rsidRPr="00CF72BE">
        <w:rPr>
          <w:bCs/>
          <w:sz w:val="24"/>
          <w:szCs w:val="24"/>
        </w:rPr>
        <w:t xml:space="preserve">[Электронныйресурс]. –Режимдоступа: </w:t>
      </w:r>
      <w:r w:rsidRPr="00286E96">
        <w:rPr>
          <w:rFonts w:ascii="Times New Roman" w:hAnsi="Times New Roman"/>
          <w:sz w:val="24"/>
          <w:szCs w:val="24"/>
        </w:rPr>
        <w:t xml:space="preserve">http://www.school-obz.org/ </w:t>
      </w:r>
      <w:r w:rsidRPr="00CF72BE">
        <w:rPr>
          <w:rFonts w:ascii="Times New Roman" w:hAnsi="Times New Roman"/>
          <w:sz w:val="24"/>
          <w:szCs w:val="24"/>
        </w:rPr>
        <w:t>(дата обращения: 03.06.2022)</w:t>
      </w:r>
    </w:p>
    <w:p w:rsidR="005A2A63" w:rsidRDefault="005A2A63" w:rsidP="005A2A63">
      <w:pPr>
        <w:pStyle w:val="a8"/>
        <w:spacing w:before="0" w:after="0"/>
        <w:ind w:left="502"/>
        <w:rPr>
          <w:b/>
        </w:rPr>
      </w:pPr>
    </w:p>
    <w:p w:rsidR="005A2A63" w:rsidRDefault="005A2A63" w:rsidP="005A2A63">
      <w:pPr>
        <w:pStyle w:val="a8"/>
        <w:spacing w:before="0" w:after="0"/>
        <w:ind w:left="502"/>
        <w:rPr>
          <w:b/>
        </w:rPr>
      </w:pPr>
    </w:p>
    <w:p w:rsidR="005A2A63" w:rsidRDefault="005A2A63" w:rsidP="005A2A63">
      <w:pPr>
        <w:pStyle w:val="a8"/>
        <w:spacing w:before="0" w:after="0"/>
        <w:ind w:left="502"/>
        <w:rPr>
          <w:b/>
        </w:rPr>
      </w:pPr>
    </w:p>
    <w:p w:rsidR="005A2A63" w:rsidRPr="0063155C" w:rsidRDefault="005A2A63" w:rsidP="005A2A63">
      <w:pPr>
        <w:pStyle w:val="a8"/>
        <w:spacing w:before="0" w:after="0"/>
        <w:ind w:left="502"/>
        <w:rPr>
          <w:b/>
        </w:rPr>
      </w:pPr>
    </w:p>
    <w:p w:rsidR="005A2A63" w:rsidRPr="0063155C" w:rsidRDefault="005A2A63" w:rsidP="005A2A63">
      <w:pPr>
        <w:pStyle w:val="a8"/>
        <w:numPr>
          <w:ilvl w:val="0"/>
          <w:numId w:val="3"/>
        </w:numPr>
        <w:spacing w:before="0" w:after="0" w:line="360" w:lineRule="auto"/>
        <w:ind w:left="0" w:firstLine="0"/>
        <w:contextualSpacing/>
        <w:jc w:val="center"/>
        <w:rPr>
          <w:b/>
          <w:sz w:val="28"/>
        </w:rPr>
      </w:pPr>
      <w:r w:rsidRPr="0063155C">
        <w:rPr>
          <w:b/>
          <w:sz w:val="28"/>
        </w:rPr>
        <w:lastRenderedPageBreak/>
        <w:t xml:space="preserve">КОНТРОЛЬ И ОЦЕНКА РЕЗУЛЬТАТОВ ОСВОЕНИЯ </w:t>
      </w:r>
      <w:r w:rsidRPr="0063155C">
        <w:rPr>
          <w:b/>
          <w:sz w:val="28"/>
        </w:rPr>
        <w:br/>
        <w:t>УЧЕБНОЙ ДИСЦИПЛИНЫ</w:t>
      </w:r>
    </w:p>
    <w:p w:rsidR="005A2A63" w:rsidRPr="0063155C" w:rsidRDefault="005A2A63" w:rsidP="005A2A63">
      <w:pPr>
        <w:spacing w:after="0"/>
        <w:contextualSpacing/>
        <w:jc w:val="center"/>
        <w:rPr>
          <w:rFonts w:ascii="Times New Roman" w:hAnsi="Times New Roman"/>
          <w:b/>
          <w:sz w:val="24"/>
          <w:szCs w:val="24"/>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520"/>
      </w:tblGrid>
      <w:tr w:rsidR="005A2A63" w:rsidRPr="0063155C" w:rsidTr="00D20C36">
        <w:tc>
          <w:tcPr>
            <w:tcW w:w="1503" w:type="pct"/>
          </w:tcPr>
          <w:p w:rsidR="005A2A63" w:rsidRPr="0063155C" w:rsidRDefault="005A2A63" w:rsidP="00D20C36">
            <w:pPr>
              <w:spacing w:after="0" w:line="240" w:lineRule="auto"/>
              <w:jc w:val="center"/>
              <w:rPr>
                <w:rFonts w:ascii="Times New Roman" w:hAnsi="Times New Roman"/>
                <w:b/>
                <w:bCs/>
                <w:sz w:val="24"/>
                <w:szCs w:val="24"/>
              </w:rPr>
            </w:pPr>
            <w:r w:rsidRPr="0063155C">
              <w:rPr>
                <w:rFonts w:ascii="Times New Roman" w:hAnsi="Times New Roman"/>
                <w:b/>
                <w:bCs/>
                <w:sz w:val="24"/>
                <w:szCs w:val="24"/>
              </w:rPr>
              <w:t>Результаты обучения</w:t>
            </w:r>
          </w:p>
        </w:tc>
        <w:tc>
          <w:tcPr>
            <w:tcW w:w="3497" w:type="pct"/>
          </w:tcPr>
          <w:p w:rsidR="005A2A63" w:rsidRPr="0063155C" w:rsidRDefault="005A2A63" w:rsidP="00D20C36">
            <w:pPr>
              <w:spacing w:after="0" w:line="240" w:lineRule="auto"/>
              <w:jc w:val="center"/>
              <w:rPr>
                <w:rFonts w:ascii="Times New Roman" w:hAnsi="Times New Roman"/>
                <w:b/>
                <w:bCs/>
                <w:sz w:val="24"/>
                <w:szCs w:val="24"/>
              </w:rPr>
            </w:pPr>
            <w:r w:rsidRPr="0063155C">
              <w:rPr>
                <w:rFonts w:ascii="Times New Roman" w:hAnsi="Times New Roman"/>
                <w:b/>
                <w:bCs/>
                <w:sz w:val="24"/>
                <w:szCs w:val="24"/>
              </w:rPr>
              <w:t>Методы оценки</w:t>
            </w:r>
          </w:p>
        </w:tc>
      </w:tr>
      <w:tr w:rsidR="005A2A63" w:rsidRPr="0063155C" w:rsidTr="00D20C36">
        <w:tc>
          <w:tcPr>
            <w:tcW w:w="1503" w:type="pct"/>
            <w:vAlign w:val="center"/>
          </w:tcPr>
          <w:p w:rsidR="005A2A63" w:rsidRPr="0063155C" w:rsidRDefault="005A2A63" w:rsidP="00D20C36">
            <w:pPr>
              <w:autoSpaceDE w:val="0"/>
              <w:autoSpaceDN w:val="0"/>
              <w:adjustRightInd w:val="0"/>
              <w:spacing w:after="0" w:line="360" w:lineRule="auto"/>
              <w:rPr>
                <w:rFonts w:ascii="Times New Roman" w:hAnsi="Times New Roman"/>
                <w:bCs/>
                <w:sz w:val="24"/>
                <w:szCs w:val="24"/>
              </w:rPr>
            </w:pPr>
            <w:r w:rsidRPr="0063155C">
              <w:rPr>
                <w:rFonts w:ascii="Times New Roman" w:hAnsi="Times New Roman"/>
                <w:sz w:val="24"/>
                <w:szCs w:val="24"/>
              </w:rPr>
              <w:t>ПРб 01</w:t>
            </w:r>
          </w:p>
        </w:tc>
        <w:tc>
          <w:tcPr>
            <w:tcW w:w="3497" w:type="pct"/>
            <w:vAlign w:val="center"/>
          </w:tcPr>
          <w:p w:rsidR="005A2A63" w:rsidRPr="0063155C" w:rsidRDefault="005A2A63" w:rsidP="00D20C36">
            <w:pPr>
              <w:spacing w:after="0" w:line="360" w:lineRule="auto"/>
              <w:rPr>
                <w:rFonts w:ascii="Times New Roman" w:hAnsi="Times New Roman"/>
                <w:bCs/>
                <w:sz w:val="24"/>
                <w:szCs w:val="24"/>
              </w:rPr>
            </w:pPr>
            <w:r w:rsidRPr="0063155C">
              <w:rPr>
                <w:rFonts w:ascii="Times New Roman" w:hAnsi="Times New Roman"/>
                <w:bCs/>
                <w:sz w:val="24"/>
                <w:szCs w:val="24"/>
              </w:rPr>
              <w:t xml:space="preserve">Тестирование </w:t>
            </w:r>
          </w:p>
        </w:tc>
      </w:tr>
      <w:tr w:rsidR="005A2A63" w:rsidRPr="0063155C" w:rsidTr="00D20C36">
        <w:tc>
          <w:tcPr>
            <w:tcW w:w="1503" w:type="pct"/>
            <w:vAlign w:val="center"/>
          </w:tcPr>
          <w:p w:rsidR="005A2A63" w:rsidRPr="0063155C" w:rsidRDefault="005A2A63" w:rsidP="00D20C36">
            <w:pPr>
              <w:autoSpaceDE w:val="0"/>
              <w:autoSpaceDN w:val="0"/>
              <w:adjustRightInd w:val="0"/>
              <w:spacing w:after="0" w:line="360" w:lineRule="auto"/>
              <w:rPr>
                <w:rFonts w:ascii="Times New Roman" w:hAnsi="Times New Roman"/>
                <w:bCs/>
                <w:color w:val="FF0000"/>
                <w:sz w:val="24"/>
                <w:szCs w:val="24"/>
              </w:rPr>
            </w:pPr>
            <w:r w:rsidRPr="0063155C">
              <w:rPr>
                <w:rFonts w:ascii="Times New Roman" w:hAnsi="Times New Roman"/>
                <w:sz w:val="24"/>
                <w:szCs w:val="24"/>
              </w:rPr>
              <w:t>ПРб 02</w:t>
            </w:r>
          </w:p>
        </w:tc>
        <w:tc>
          <w:tcPr>
            <w:tcW w:w="3497" w:type="pct"/>
            <w:vAlign w:val="center"/>
          </w:tcPr>
          <w:p w:rsidR="005A2A63" w:rsidRPr="0063155C" w:rsidRDefault="005A2A63" w:rsidP="00D20C36">
            <w:pPr>
              <w:spacing w:after="0" w:line="360" w:lineRule="auto"/>
              <w:rPr>
                <w:rFonts w:ascii="Times New Roman" w:hAnsi="Times New Roman"/>
                <w:bCs/>
                <w:sz w:val="24"/>
                <w:szCs w:val="24"/>
              </w:rPr>
            </w:pPr>
            <w:r w:rsidRPr="0063155C">
              <w:rPr>
                <w:rFonts w:ascii="Times New Roman" w:hAnsi="Times New Roman"/>
                <w:bCs/>
                <w:sz w:val="24"/>
                <w:szCs w:val="24"/>
              </w:rPr>
              <w:t xml:space="preserve">Тестирование </w:t>
            </w:r>
          </w:p>
        </w:tc>
      </w:tr>
      <w:tr w:rsidR="005A2A63" w:rsidRPr="0063155C" w:rsidTr="00D20C36">
        <w:tc>
          <w:tcPr>
            <w:tcW w:w="1503" w:type="pct"/>
            <w:vAlign w:val="center"/>
          </w:tcPr>
          <w:p w:rsidR="005A2A63" w:rsidRPr="0063155C" w:rsidRDefault="005A2A63" w:rsidP="00D20C36">
            <w:pPr>
              <w:suppressAutoHyphens/>
              <w:spacing w:after="0" w:line="360" w:lineRule="auto"/>
              <w:rPr>
                <w:rFonts w:ascii="Times New Roman" w:hAnsi="Times New Roman"/>
                <w:bCs/>
                <w:color w:val="FF0000"/>
                <w:sz w:val="24"/>
                <w:szCs w:val="24"/>
              </w:rPr>
            </w:pPr>
            <w:r w:rsidRPr="0063155C">
              <w:rPr>
                <w:rFonts w:ascii="Times New Roman" w:hAnsi="Times New Roman"/>
                <w:sz w:val="24"/>
                <w:szCs w:val="24"/>
              </w:rPr>
              <w:t>ПРб 03</w:t>
            </w:r>
          </w:p>
        </w:tc>
        <w:tc>
          <w:tcPr>
            <w:tcW w:w="3497" w:type="pct"/>
            <w:vAlign w:val="center"/>
          </w:tcPr>
          <w:p w:rsidR="005A2A63" w:rsidRPr="0063155C" w:rsidRDefault="005A2A63" w:rsidP="00D20C36">
            <w:pPr>
              <w:spacing w:after="0" w:line="360" w:lineRule="auto"/>
              <w:rPr>
                <w:rFonts w:ascii="Times New Roman" w:hAnsi="Times New Roman"/>
                <w:bCs/>
                <w:sz w:val="24"/>
                <w:szCs w:val="24"/>
              </w:rPr>
            </w:pPr>
            <w:r w:rsidRPr="0063155C">
              <w:rPr>
                <w:rFonts w:ascii="Times New Roman" w:hAnsi="Times New Roman"/>
                <w:bCs/>
                <w:sz w:val="24"/>
                <w:szCs w:val="24"/>
              </w:rPr>
              <w:t xml:space="preserve">Эссе по проблемам </w:t>
            </w:r>
          </w:p>
        </w:tc>
      </w:tr>
      <w:tr w:rsidR="005A2A63" w:rsidRPr="0063155C" w:rsidTr="00D20C36">
        <w:tc>
          <w:tcPr>
            <w:tcW w:w="1503" w:type="pct"/>
            <w:vAlign w:val="center"/>
          </w:tcPr>
          <w:p w:rsidR="005A2A63" w:rsidRPr="0063155C" w:rsidRDefault="005A2A63" w:rsidP="00D20C36">
            <w:pPr>
              <w:autoSpaceDE w:val="0"/>
              <w:autoSpaceDN w:val="0"/>
              <w:adjustRightInd w:val="0"/>
              <w:spacing w:after="0" w:line="360" w:lineRule="auto"/>
              <w:rPr>
                <w:rFonts w:ascii="Times New Roman" w:hAnsi="Times New Roman"/>
                <w:bCs/>
                <w:color w:val="FF0000"/>
                <w:sz w:val="24"/>
                <w:szCs w:val="24"/>
              </w:rPr>
            </w:pPr>
            <w:r w:rsidRPr="0063155C">
              <w:rPr>
                <w:rFonts w:ascii="Times New Roman" w:hAnsi="Times New Roman"/>
                <w:sz w:val="24"/>
                <w:szCs w:val="24"/>
              </w:rPr>
              <w:t>ПРб04</w:t>
            </w:r>
          </w:p>
        </w:tc>
        <w:tc>
          <w:tcPr>
            <w:tcW w:w="3497" w:type="pct"/>
            <w:vAlign w:val="center"/>
          </w:tcPr>
          <w:p w:rsidR="005A2A63" w:rsidRPr="0063155C" w:rsidRDefault="005A2A63" w:rsidP="00D20C36">
            <w:pPr>
              <w:spacing w:after="0" w:line="360" w:lineRule="auto"/>
              <w:rPr>
                <w:rFonts w:ascii="Times New Roman" w:hAnsi="Times New Roman"/>
                <w:bCs/>
                <w:sz w:val="24"/>
                <w:szCs w:val="24"/>
              </w:rPr>
            </w:pPr>
            <w:r w:rsidRPr="0063155C">
              <w:rPr>
                <w:rFonts w:ascii="Times New Roman" w:hAnsi="Times New Roman"/>
                <w:bCs/>
                <w:sz w:val="24"/>
                <w:szCs w:val="24"/>
              </w:rPr>
              <w:t>Тестирование, эссе по проблемам</w:t>
            </w:r>
          </w:p>
        </w:tc>
      </w:tr>
      <w:tr w:rsidR="005A2A63" w:rsidRPr="0063155C" w:rsidTr="00D20C36">
        <w:tc>
          <w:tcPr>
            <w:tcW w:w="1503" w:type="pct"/>
            <w:vAlign w:val="center"/>
          </w:tcPr>
          <w:p w:rsidR="005A2A63" w:rsidRPr="0063155C" w:rsidRDefault="005A2A63" w:rsidP="00D20C36">
            <w:pPr>
              <w:suppressAutoHyphens/>
              <w:spacing w:after="0" w:line="360" w:lineRule="auto"/>
              <w:rPr>
                <w:rFonts w:ascii="Times New Roman" w:hAnsi="Times New Roman"/>
                <w:sz w:val="24"/>
                <w:szCs w:val="24"/>
              </w:rPr>
            </w:pPr>
            <w:r w:rsidRPr="0063155C">
              <w:rPr>
                <w:rFonts w:ascii="Times New Roman" w:hAnsi="Times New Roman"/>
                <w:sz w:val="24"/>
                <w:szCs w:val="24"/>
              </w:rPr>
              <w:t>ПРб 05</w:t>
            </w:r>
          </w:p>
        </w:tc>
        <w:tc>
          <w:tcPr>
            <w:tcW w:w="3497" w:type="pct"/>
            <w:vAlign w:val="center"/>
          </w:tcPr>
          <w:p w:rsidR="005A2A63" w:rsidRPr="0063155C" w:rsidRDefault="005A2A63" w:rsidP="00D20C36">
            <w:pPr>
              <w:spacing w:after="0" w:line="360" w:lineRule="auto"/>
              <w:rPr>
                <w:rFonts w:ascii="Times New Roman" w:hAnsi="Times New Roman"/>
                <w:bCs/>
                <w:sz w:val="24"/>
                <w:szCs w:val="24"/>
              </w:rPr>
            </w:pPr>
            <w:r w:rsidRPr="0063155C">
              <w:rPr>
                <w:rFonts w:ascii="Times New Roman" w:hAnsi="Times New Roman"/>
                <w:bCs/>
                <w:sz w:val="24"/>
                <w:szCs w:val="24"/>
              </w:rPr>
              <w:t>Тестирование</w:t>
            </w:r>
          </w:p>
          <w:p w:rsidR="005A2A63" w:rsidRPr="0063155C" w:rsidRDefault="005A2A63" w:rsidP="00D20C36">
            <w:pPr>
              <w:spacing w:after="0" w:line="360" w:lineRule="auto"/>
              <w:rPr>
                <w:rFonts w:ascii="Times New Roman" w:hAnsi="Times New Roman"/>
                <w:bCs/>
                <w:sz w:val="24"/>
                <w:szCs w:val="24"/>
              </w:rPr>
            </w:pPr>
            <w:r w:rsidRPr="0063155C">
              <w:rPr>
                <w:rFonts w:ascii="Times New Roman" w:hAnsi="Times New Roman"/>
                <w:bCs/>
                <w:sz w:val="24"/>
                <w:szCs w:val="24"/>
              </w:rPr>
              <w:t>Оценка результатов выполнения практической работы</w:t>
            </w:r>
          </w:p>
        </w:tc>
      </w:tr>
      <w:tr w:rsidR="005A2A63" w:rsidRPr="0063155C" w:rsidTr="00D20C36">
        <w:tc>
          <w:tcPr>
            <w:tcW w:w="1503" w:type="pct"/>
            <w:vAlign w:val="center"/>
          </w:tcPr>
          <w:p w:rsidR="005A2A63" w:rsidRPr="0063155C" w:rsidRDefault="005A2A63" w:rsidP="00D20C36">
            <w:pPr>
              <w:autoSpaceDE w:val="0"/>
              <w:autoSpaceDN w:val="0"/>
              <w:adjustRightInd w:val="0"/>
              <w:spacing w:after="0" w:line="360" w:lineRule="auto"/>
              <w:rPr>
                <w:rFonts w:ascii="Times New Roman" w:hAnsi="Times New Roman"/>
                <w:bCs/>
                <w:color w:val="FF0000"/>
                <w:sz w:val="24"/>
                <w:szCs w:val="24"/>
              </w:rPr>
            </w:pPr>
            <w:r w:rsidRPr="0063155C">
              <w:rPr>
                <w:rFonts w:ascii="Times New Roman" w:hAnsi="Times New Roman"/>
                <w:sz w:val="24"/>
                <w:szCs w:val="24"/>
              </w:rPr>
              <w:t>ПРб 06</w:t>
            </w:r>
          </w:p>
        </w:tc>
        <w:tc>
          <w:tcPr>
            <w:tcW w:w="3497" w:type="pct"/>
            <w:vAlign w:val="center"/>
          </w:tcPr>
          <w:p w:rsidR="005A2A63" w:rsidRPr="0063155C" w:rsidRDefault="005A2A63" w:rsidP="00D20C36">
            <w:pPr>
              <w:spacing w:after="0" w:line="360" w:lineRule="auto"/>
              <w:rPr>
                <w:rFonts w:ascii="Times New Roman" w:hAnsi="Times New Roman"/>
                <w:bCs/>
                <w:sz w:val="24"/>
                <w:szCs w:val="24"/>
              </w:rPr>
            </w:pPr>
            <w:r w:rsidRPr="0063155C">
              <w:rPr>
                <w:rFonts w:ascii="Times New Roman" w:hAnsi="Times New Roman"/>
                <w:bCs/>
                <w:sz w:val="24"/>
                <w:szCs w:val="24"/>
              </w:rPr>
              <w:t>Тестирование</w:t>
            </w:r>
          </w:p>
        </w:tc>
      </w:tr>
      <w:tr w:rsidR="005A2A63" w:rsidRPr="0063155C" w:rsidTr="00D20C36">
        <w:tc>
          <w:tcPr>
            <w:tcW w:w="1503" w:type="pct"/>
            <w:vAlign w:val="center"/>
          </w:tcPr>
          <w:p w:rsidR="005A2A63" w:rsidRPr="0063155C" w:rsidRDefault="005A2A63" w:rsidP="00D20C36">
            <w:pPr>
              <w:suppressAutoHyphens/>
              <w:spacing w:after="0" w:line="360" w:lineRule="auto"/>
              <w:rPr>
                <w:rFonts w:ascii="Times New Roman" w:hAnsi="Times New Roman"/>
                <w:sz w:val="24"/>
                <w:szCs w:val="24"/>
              </w:rPr>
            </w:pPr>
            <w:r w:rsidRPr="0063155C">
              <w:rPr>
                <w:rFonts w:ascii="Times New Roman" w:hAnsi="Times New Roman"/>
                <w:sz w:val="24"/>
                <w:szCs w:val="24"/>
              </w:rPr>
              <w:t>ПРб 07</w:t>
            </w:r>
          </w:p>
        </w:tc>
        <w:tc>
          <w:tcPr>
            <w:tcW w:w="3497" w:type="pct"/>
            <w:vAlign w:val="center"/>
          </w:tcPr>
          <w:p w:rsidR="005A2A63" w:rsidRPr="0063155C" w:rsidRDefault="005A2A63" w:rsidP="00D20C36">
            <w:pPr>
              <w:spacing w:after="0" w:line="360" w:lineRule="auto"/>
              <w:rPr>
                <w:rFonts w:ascii="Times New Roman" w:hAnsi="Times New Roman"/>
                <w:bCs/>
                <w:sz w:val="24"/>
                <w:szCs w:val="24"/>
              </w:rPr>
            </w:pPr>
            <w:r w:rsidRPr="0063155C">
              <w:rPr>
                <w:rFonts w:ascii="Times New Roman" w:hAnsi="Times New Roman"/>
                <w:bCs/>
                <w:sz w:val="24"/>
                <w:szCs w:val="24"/>
              </w:rPr>
              <w:t>Оценка результатов выполнения практической работы</w:t>
            </w:r>
          </w:p>
        </w:tc>
      </w:tr>
      <w:tr w:rsidR="005A2A63" w:rsidRPr="0063155C" w:rsidTr="00D20C36">
        <w:tc>
          <w:tcPr>
            <w:tcW w:w="1503" w:type="pct"/>
            <w:vAlign w:val="center"/>
          </w:tcPr>
          <w:p w:rsidR="005A2A63" w:rsidRPr="0063155C" w:rsidRDefault="005A2A63" w:rsidP="00D20C36">
            <w:pPr>
              <w:autoSpaceDE w:val="0"/>
              <w:autoSpaceDN w:val="0"/>
              <w:adjustRightInd w:val="0"/>
              <w:spacing w:after="0" w:line="360" w:lineRule="auto"/>
              <w:rPr>
                <w:rFonts w:ascii="Times New Roman" w:hAnsi="Times New Roman"/>
                <w:bCs/>
                <w:color w:val="FF0000"/>
                <w:sz w:val="24"/>
                <w:szCs w:val="24"/>
              </w:rPr>
            </w:pPr>
            <w:r w:rsidRPr="0063155C">
              <w:rPr>
                <w:rFonts w:ascii="Times New Roman" w:hAnsi="Times New Roman"/>
                <w:sz w:val="24"/>
                <w:szCs w:val="24"/>
              </w:rPr>
              <w:t>ПРб 08</w:t>
            </w:r>
          </w:p>
        </w:tc>
        <w:tc>
          <w:tcPr>
            <w:tcW w:w="3497" w:type="pct"/>
            <w:vAlign w:val="center"/>
          </w:tcPr>
          <w:p w:rsidR="005A2A63" w:rsidRPr="0063155C" w:rsidRDefault="005A2A63" w:rsidP="00D20C36">
            <w:pPr>
              <w:spacing w:after="0" w:line="360" w:lineRule="auto"/>
              <w:rPr>
                <w:rFonts w:ascii="Times New Roman" w:hAnsi="Times New Roman"/>
                <w:bCs/>
                <w:sz w:val="24"/>
                <w:szCs w:val="24"/>
              </w:rPr>
            </w:pPr>
            <w:r w:rsidRPr="0063155C">
              <w:rPr>
                <w:rFonts w:ascii="Times New Roman" w:hAnsi="Times New Roman"/>
                <w:bCs/>
                <w:sz w:val="24"/>
                <w:szCs w:val="24"/>
              </w:rPr>
              <w:t>Оценка результатов выполнения практической работы</w:t>
            </w:r>
          </w:p>
        </w:tc>
      </w:tr>
      <w:tr w:rsidR="005A2A63" w:rsidRPr="0063155C" w:rsidTr="00D20C36">
        <w:tc>
          <w:tcPr>
            <w:tcW w:w="1503" w:type="pct"/>
            <w:vAlign w:val="center"/>
          </w:tcPr>
          <w:p w:rsidR="005A2A63" w:rsidRPr="0063155C" w:rsidRDefault="005A2A63" w:rsidP="00D20C36">
            <w:pPr>
              <w:autoSpaceDE w:val="0"/>
              <w:autoSpaceDN w:val="0"/>
              <w:adjustRightInd w:val="0"/>
              <w:spacing w:after="0" w:line="360" w:lineRule="auto"/>
              <w:rPr>
                <w:rFonts w:ascii="Times New Roman" w:hAnsi="Times New Roman"/>
                <w:bCs/>
                <w:color w:val="FF0000"/>
                <w:sz w:val="24"/>
                <w:szCs w:val="24"/>
              </w:rPr>
            </w:pPr>
            <w:r w:rsidRPr="0063155C">
              <w:rPr>
                <w:rFonts w:ascii="Times New Roman" w:hAnsi="Times New Roman"/>
                <w:sz w:val="24"/>
                <w:szCs w:val="24"/>
              </w:rPr>
              <w:t xml:space="preserve">ПРб 09 </w:t>
            </w:r>
          </w:p>
        </w:tc>
        <w:tc>
          <w:tcPr>
            <w:tcW w:w="3497" w:type="pct"/>
            <w:vAlign w:val="center"/>
          </w:tcPr>
          <w:p w:rsidR="005A2A63" w:rsidRPr="0063155C" w:rsidRDefault="005A2A63" w:rsidP="00D20C36">
            <w:pPr>
              <w:spacing w:after="0" w:line="360" w:lineRule="auto"/>
              <w:rPr>
                <w:rFonts w:ascii="Times New Roman" w:hAnsi="Times New Roman"/>
                <w:bCs/>
                <w:sz w:val="24"/>
                <w:szCs w:val="24"/>
              </w:rPr>
            </w:pPr>
            <w:r w:rsidRPr="0063155C">
              <w:rPr>
                <w:rFonts w:ascii="Times New Roman" w:hAnsi="Times New Roman"/>
                <w:bCs/>
                <w:sz w:val="24"/>
                <w:szCs w:val="24"/>
              </w:rPr>
              <w:t>Оценка результатов выполнения практической работы</w:t>
            </w:r>
          </w:p>
        </w:tc>
      </w:tr>
      <w:tr w:rsidR="005A2A63" w:rsidRPr="0063155C" w:rsidTr="00D20C36">
        <w:tc>
          <w:tcPr>
            <w:tcW w:w="1503" w:type="pct"/>
            <w:vAlign w:val="center"/>
          </w:tcPr>
          <w:p w:rsidR="005A2A63" w:rsidRPr="0063155C" w:rsidRDefault="005A2A63" w:rsidP="00D20C36">
            <w:pPr>
              <w:spacing w:after="0" w:line="360" w:lineRule="auto"/>
              <w:rPr>
                <w:rFonts w:ascii="Times New Roman" w:hAnsi="Times New Roman"/>
                <w:bCs/>
                <w:color w:val="FF0000"/>
                <w:sz w:val="24"/>
                <w:szCs w:val="24"/>
              </w:rPr>
            </w:pPr>
            <w:r w:rsidRPr="0063155C">
              <w:rPr>
                <w:rFonts w:ascii="Times New Roman" w:hAnsi="Times New Roman"/>
                <w:sz w:val="24"/>
                <w:szCs w:val="24"/>
              </w:rPr>
              <w:t>ПРб10</w:t>
            </w:r>
          </w:p>
        </w:tc>
        <w:tc>
          <w:tcPr>
            <w:tcW w:w="3497" w:type="pct"/>
            <w:vAlign w:val="center"/>
          </w:tcPr>
          <w:p w:rsidR="005A2A63" w:rsidRPr="0063155C" w:rsidRDefault="005A2A63" w:rsidP="00D20C36">
            <w:pPr>
              <w:spacing w:after="0" w:line="360" w:lineRule="auto"/>
              <w:rPr>
                <w:rFonts w:ascii="Times New Roman" w:hAnsi="Times New Roman"/>
                <w:bCs/>
                <w:sz w:val="24"/>
                <w:szCs w:val="24"/>
              </w:rPr>
            </w:pPr>
            <w:r w:rsidRPr="0063155C">
              <w:rPr>
                <w:rFonts w:ascii="Times New Roman" w:hAnsi="Times New Roman"/>
                <w:bCs/>
                <w:sz w:val="24"/>
                <w:szCs w:val="24"/>
              </w:rPr>
              <w:t>Тестирование</w:t>
            </w:r>
          </w:p>
        </w:tc>
      </w:tr>
      <w:tr w:rsidR="005A2A63" w:rsidRPr="0063155C" w:rsidTr="00D20C36">
        <w:tc>
          <w:tcPr>
            <w:tcW w:w="1503" w:type="pct"/>
            <w:vAlign w:val="center"/>
          </w:tcPr>
          <w:p w:rsidR="005A2A63" w:rsidRPr="0063155C" w:rsidRDefault="005A2A63" w:rsidP="00D20C36">
            <w:pPr>
              <w:autoSpaceDE w:val="0"/>
              <w:autoSpaceDN w:val="0"/>
              <w:adjustRightInd w:val="0"/>
              <w:spacing w:after="0" w:line="360" w:lineRule="auto"/>
              <w:rPr>
                <w:rFonts w:ascii="Times New Roman" w:hAnsi="Times New Roman"/>
                <w:bCs/>
                <w:color w:val="FF0000"/>
                <w:sz w:val="24"/>
                <w:szCs w:val="24"/>
              </w:rPr>
            </w:pPr>
            <w:r w:rsidRPr="0063155C">
              <w:rPr>
                <w:rFonts w:ascii="Times New Roman" w:hAnsi="Times New Roman"/>
                <w:sz w:val="24"/>
                <w:szCs w:val="24"/>
              </w:rPr>
              <w:t>ПРб 11</w:t>
            </w:r>
          </w:p>
        </w:tc>
        <w:tc>
          <w:tcPr>
            <w:tcW w:w="3497" w:type="pct"/>
            <w:vAlign w:val="center"/>
          </w:tcPr>
          <w:p w:rsidR="005A2A63" w:rsidRPr="0063155C" w:rsidRDefault="005A2A63" w:rsidP="00D20C36">
            <w:pPr>
              <w:spacing w:after="0" w:line="360" w:lineRule="auto"/>
              <w:rPr>
                <w:rFonts w:ascii="Times New Roman" w:hAnsi="Times New Roman"/>
                <w:bCs/>
                <w:sz w:val="24"/>
                <w:szCs w:val="24"/>
              </w:rPr>
            </w:pPr>
            <w:r w:rsidRPr="0063155C">
              <w:rPr>
                <w:rFonts w:ascii="Times New Roman" w:hAnsi="Times New Roman"/>
                <w:bCs/>
                <w:sz w:val="24"/>
                <w:szCs w:val="24"/>
              </w:rPr>
              <w:t>Тестирование</w:t>
            </w:r>
          </w:p>
        </w:tc>
      </w:tr>
      <w:tr w:rsidR="005A2A63" w:rsidRPr="0063155C" w:rsidTr="00D20C36">
        <w:tc>
          <w:tcPr>
            <w:tcW w:w="1503" w:type="pct"/>
            <w:vAlign w:val="center"/>
          </w:tcPr>
          <w:p w:rsidR="005A2A63" w:rsidRPr="0063155C" w:rsidRDefault="005A2A63" w:rsidP="00D20C36">
            <w:pPr>
              <w:autoSpaceDE w:val="0"/>
              <w:autoSpaceDN w:val="0"/>
              <w:adjustRightInd w:val="0"/>
              <w:spacing w:after="0" w:line="360" w:lineRule="auto"/>
              <w:rPr>
                <w:rFonts w:ascii="Times New Roman" w:hAnsi="Times New Roman"/>
                <w:bCs/>
                <w:color w:val="FF0000"/>
                <w:sz w:val="24"/>
                <w:szCs w:val="24"/>
              </w:rPr>
            </w:pPr>
            <w:r w:rsidRPr="0063155C">
              <w:rPr>
                <w:rFonts w:ascii="Times New Roman" w:hAnsi="Times New Roman"/>
                <w:sz w:val="24"/>
                <w:szCs w:val="24"/>
              </w:rPr>
              <w:t>ПРб12</w:t>
            </w:r>
          </w:p>
        </w:tc>
        <w:tc>
          <w:tcPr>
            <w:tcW w:w="3497" w:type="pct"/>
            <w:vAlign w:val="center"/>
          </w:tcPr>
          <w:p w:rsidR="005A2A63" w:rsidRPr="0063155C" w:rsidRDefault="005A2A63" w:rsidP="00D20C36">
            <w:pPr>
              <w:spacing w:after="0" w:line="360" w:lineRule="auto"/>
              <w:rPr>
                <w:rFonts w:ascii="Times New Roman" w:hAnsi="Times New Roman"/>
                <w:bCs/>
                <w:sz w:val="24"/>
                <w:szCs w:val="24"/>
              </w:rPr>
            </w:pPr>
            <w:r w:rsidRPr="0063155C">
              <w:rPr>
                <w:rFonts w:ascii="Times New Roman" w:hAnsi="Times New Roman"/>
                <w:bCs/>
                <w:sz w:val="24"/>
                <w:szCs w:val="24"/>
              </w:rPr>
              <w:t>Оценка результатов выполнения практической работы</w:t>
            </w:r>
          </w:p>
        </w:tc>
      </w:tr>
    </w:tbl>
    <w:p w:rsidR="005A2A63" w:rsidRPr="0063155C" w:rsidRDefault="005A2A63" w:rsidP="005A2A63">
      <w:pPr>
        <w:spacing w:after="0"/>
        <w:rPr>
          <w:rFonts w:ascii="Times New Roman" w:hAnsi="Times New Roman"/>
        </w:rPr>
      </w:pPr>
    </w:p>
    <w:p w:rsidR="005A2A63" w:rsidRPr="0063155C" w:rsidRDefault="005A2A63" w:rsidP="005A2A63">
      <w:pPr>
        <w:spacing w:after="0"/>
        <w:rPr>
          <w:rFonts w:ascii="Times New Roman" w:hAnsi="Times New Roman"/>
        </w:rPr>
      </w:pPr>
    </w:p>
    <w:p w:rsidR="005A2A63" w:rsidRPr="0063155C" w:rsidRDefault="005A2A63" w:rsidP="005A2A63">
      <w:pPr>
        <w:keepNext/>
        <w:keepLines/>
        <w:numPr>
          <w:ilvl w:val="0"/>
          <w:numId w:val="6"/>
        </w:numPr>
        <w:tabs>
          <w:tab w:val="left" w:pos="567"/>
        </w:tabs>
        <w:spacing w:after="0" w:line="360" w:lineRule="auto"/>
        <w:ind w:left="0" w:right="-142" w:firstLine="0"/>
        <w:jc w:val="center"/>
        <w:outlineLvl w:val="0"/>
        <w:rPr>
          <w:rFonts w:ascii="Times New Roman" w:hAnsi="Times New Roman"/>
          <w:b/>
          <w:bCs/>
          <w:sz w:val="28"/>
          <w:szCs w:val="28"/>
        </w:rPr>
      </w:pPr>
      <w:bookmarkStart w:id="3" w:name="_Toc95820765"/>
      <w:r w:rsidRPr="0063155C">
        <w:rPr>
          <w:rFonts w:ascii="Times New Roman" w:eastAsiaTheme="majorEastAsia" w:hAnsi="Times New Roman"/>
          <w:b/>
          <w:bCs/>
          <w:sz w:val="28"/>
          <w:szCs w:val="28"/>
        </w:rPr>
        <w:t xml:space="preserve">Фонды оценочных средств по специальности </w:t>
      </w:r>
      <w:bookmarkEnd w:id="3"/>
      <w:r w:rsidRPr="0063155C">
        <w:rPr>
          <w:rFonts w:ascii="Times New Roman" w:hAnsi="Times New Roman"/>
          <w:b/>
          <w:sz w:val="28"/>
          <w:szCs w:val="28"/>
        </w:rPr>
        <w:t>15.01.34 «Фрезеровщик на станках с числовым программным управлением»</w:t>
      </w:r>
      <w:r w:rsidRPr="0063155C">
        <w:rPr>
          <w:rFonts w:ascii="Times New Roman" w:hAnsi="Times New Roman"/>
          <w:b/>
          <w:sz w:val="28"/>
          <w:szCs w:val="28"/>
          <w:shd w:val="clear" w:color="auto" w:fill="FFFFFF"/>
        </w:rPr>
        <w:t>.</w:t>
      </w:r>
    </w:p>
    <w:p w:rsidR="005A2A63" w:rsidRPr="00B57EF4" w:rsidRDefault="005A2A63" w:rsidP="005A2A63">
      <w:pPr>
        <w:spacing w:after="0" w:line="360" w:lineRule="auto"/>
        <w:ind w:firstLine="567"/>
        <w:jc w:val="both"/>
        <w:rPr>
          <w:rFonts w:ascii="Times New Roman" w:hAnsi="Times New Roman"/>
          <w:sz w:val="24"/>
          <w:szCs w:val="24"/>
          <w:shd w:val="clear" w:color="auto" w:fill="FFFFFF"/>
        </w:rPr>
      </w:pPr>
      <w:r w:rsidRPr="00B57EF4">
        <w:rPr>
          <w:rFonts w:ascii="Times New Roman" w:hAnsi="Times New Roman"/>
          <w:sz w:val="24"/>
          <w:szCs w:val="24"/>
        </w:rPr>
        <w:t xml:space="preserve">Фонды оценочных средств (далее – ФОС) представлены в виде междисциплинарных заданий и направлены </w:t>
      </w:r>
      <w:r w:rsidRPr="00B57EF4">
        <w:rPr>
          <w:rFonts w:ascii="Times New Roman" w:hAnsi="Times New Roman"/>
          <w:sz w:val="24"/>
          <w:szCs w:val="24"/>
          <w:shd w:val="clear" w:color="auto" w:fill="FFFFFF"/>
        </w:rPr>
        <w:t xml:space="preserve">на контроль качества и управление процессом приобретения обучающимися необходимых знаний, умений, навыков и процессом формирования компетенций, определенных основной образовательной программой среднего профессионального образования по каждой дисциплине (модулю) посредством текущего контроля успеваемости, промежуточной аттестацией.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w:t>
      </w:r>
      <w:r w:rsidRPr="00B57EF4">
        <w:rPr>
          <w:rFonts w:ascii="Times New Roman" w:hAnsi="Times New Roman"/>
          <w:sz w:val="24"/>
          <w:szCs w:val="24"/>
        </w:rPr>
        <w:t>по специальности «15.01.34 «Фрезеровщик на станках с числовым</w:t>
      </w:r>
      <w:r>
        <w:rPr>
          <w:rFonts w:ascii="Times New Roman" w:hAnsi="Times New Roman"/>
          <w:sz w:val="24"/>
          <w:szCs w:val="24"/>
        </w:rPr>
        <w:t xml:space="preserve"> </w:t>
      </w:r>
      <w:r w:rsidRPr="00B57EF4">
        <w:rPr>
          <w:rFonts w:ascii="Times New Roman" w:hAnsi="Times New Roman"/>
          <w:sz w:val="24"/>
          <w:szCs w:val="24"/>
        </w:rPr>
        <w:t>программным</w:t>
      </w:r>
      <w:r>
        <w:rPr>
          <w:rFonts w:ascii="Times New Roman" w:hAnsi="Times New Roman"/>
          <w:sz w:val="24"/>
          <w:szCs w:val="24"/>
        </w:rPr>
        <w:t xml:space="preserve"> </w:t>
      </w:r>
      <w:r w:rsidRPr="00B57EF4">
        <w:rPr>
          <w:rFonts w:ascii="Times New Roman" w:hAnsi="Times New Roman"/>
          <w:sz w:val="24"/>
          <w:szCs w:val="24"/>
        </w:rPr>
        <w:t>управлением»</w:t>
      </w:r>
      <w:r w:rsidRPr="00B57EF4">
        <w:rPr>
          <w:rFonts w:ascii="Times New Roman" w:hAnsi="Times New Roman"/>
          <w:sz w:val="24"/>
          <w:szCs w:val="24"/>
          <w:shd w:val="clear" w:color="auto" w:fill="FFFFFF"/>
        </w:rPr>
        <w:t>.</w:t>
      </w:r>
    </w:p>
    <w:p w:rsidR="005A2A63" w:rsidRPr="0063155C" w:rsidRDefault="005A2A63" w:rsidP="005A2A63">
      <w:pPr>
        <w:spacing w:after="0" w:line="240" w:lineRule="auto"/>
        <w:ind w:firstLine="567"/>
        <w:jc w:val="both"/>
        <w:rPr>
          <w:rFonts w:ascii="Times New Roman" w:eastAsia="Calibri" w:hAnsi="Times New Roman"/>
          <w:sz w:val="28"/>
          <w:szCs w:val="28"/>
        </w:rPr>
      </w:pPr>
    </w:p>
    <w:p w:rsidR="005A2A63" w:rsidRPr="0063155C" w:rsidRDefault="005A2A63" w:rsidP="005A2A63">
      <w:pPr>
        <w:spacing w:after="0" w:line="240" w:lineRule="auto"/>
        <w:ind w:firstLine="709"/>
        <w:jc w:val="right"/>
        <w:rPr>
          <w:rFonts w:ascii="Times New Roman" w:hAnsi="Times New Roman"/>
          <w:color w:val="000000" w:themeColor="text1"/>
          <w:sz w:val="28"/>
          <w:szCs w:val="28"/>
        </w:rPr>
      </w:pPr>
      <w:r w:rsidRPr="0063155C">
        <w:rPr>
          <w:rFonts w:ascii="Times New Roman" w:hAnsi="Times New Roman"/>
          <w:color w:val="000000" w:themeColor="text1"/>
          <w:sz w:val="28"/>
          <w:szCs w:val="28"/>
        </w:rPr>
        <w:t>Таблица 1</w:t>
      </w:r>
    </w:p>
    <w:tbl>
      <w:tblPr>
        <w:tblStyle w:val="41"/>
        <w:tblW w:w="9345" w:type="dxa"/>
        <w:tblLook w:val="04A0" w:firstRow="1" w:lastRow="0" w:firstColumn="1" w:lastColumn="0" w:noHBand="0" w:noVBand="1"/>
      </w:tblPr>
      <w:tblGrid>
        <w:gridCol w:w="2008"/>
        <w:gridCol w:w="157"/>
        <w:gridCol w:w="1951"/>
        <w:gridCol w:w="157"/>
        <w:gridCol w:w="5072"/>
      </w:tblGrid>
      <w:tr w:rsidR="005A2A63" w:rsidRPr="0063155C" w:rsidTr="00D20C36">
        <w:trPr>
          <w:trHeight w:val="887"/>
        </w:trPr>
        <w:tc>
          <w:tcPr>
            <w:tcW w:w="2008" w:type="dxa"/>
            <w:vAlign w:val="center"/>
          </w:tcPr>
          <w:p w:rsidR="005A2A63" w:rsidRPr="0063155C" w:rsidRDefault="005A2A63" w:rsidP="00D20C36">
            <w:pPr>
              <w:jc w:val="center"/>
              <w:rPr>
                <w:rFonts w:ascii="Times New Roman" w:hAnsi="Times New Roman"/>
                <w:b/>
                <w:bCs/>
                <w:color w:val="000000" w:themeColor="text1"/>
                <w:sz w:val="24"/>
                <w:szCs w:val="24"/>
              </w:rPr>
            </w:pPr>
            <w:r w:rsidRPr="0063155C">
              <w:rPr>
                <w:rFonts w:ascii="Times New Roman" w:hAnsi="Times New Roman"/>
                <w:b/>
                <w:bCs/>
                <w:color w:val="000000" w:themeColor="text1"/>
                <w:sz w:val="24"/>
                <w:szCs w:val="24"/>
              </w:rPr>
              <w:t>№ раздела, темы</w:t>
            </w:r>
          </w:p>
        </w:tc>
        <w:tc>
          <w:tcPr>
            <w:tcW w:w="2108" w:type="dxa"/>
            <w:gridSpan w:val="2"/>
            <w:vAlign w:val="center"/>
          </w:tcPr>
          <w:p w:rsidR="005A2A63" w:rsidRPr="0063155C" w:rsidRDefault="005A2A63" w:rsidP="00D20C36">
            <w:pPr>
              <w:jc w:val="center"/>
              <w:rPr>
                <w:rFonts w:ascii="Times New Roman" w:hAnsi="Times New Roman"/>
                <w:b/>
                <w:bCs/>
                <w:color w:val="000000" w:themeColor="text1"/>
                <w:sz w:val="24"/>
                <w:szCs w:val="24"/>
              </w:rPr>
            </w:pPr>
            <w:r w:rsidRPr="0063155C">
              <w:rPr>
                <w:rFonts w:ascii="Times New Roman" w:hAnsi="Times New Roman"/>
                <w:b/>
                <w:bCs/>
                <w:color w:val="000000" w:themeColor="text1"/>
                <w:sz w:val="24"/>
                <w:szCs w:val="24"/>
              </w:rPr>
              <w:t>Коды образовательных результатов</w:t>
            </w:r>
          </w:p>
          <w:p w:rsidR="005A2A63" w:rsidRPr="0063155C" w:rsidRDefault="005A2A63" w:rsidP="00D20C36">
            <w:pPr>
              <w:jc w:val="center"/>
              <w:rPr>
                <w:rFonts w:ascii="Times New Roman" w:hAnsi="Times New Roman"/>
                <w:b/>
                <w:bCs/>
                <w:color w:val="000000" w:themeColor="text1"/>
                <w:sz w:val="24"/>
                <w:szCs w:val="24"/>
              </w:rPr>
            </w:pPr>
            <w:r w:rsidRPr="0063155C">
              <w:rPr>
                <w:rFonts w:ascii="Times New Roman" w:hAnsi="Times New Roman"/>
                <w:b/>
                <w:bCs/>
                <w:color w:val="000000" w:themeColor="text1"/>
                <w:sz w:val="24"/>
                <w:szCs w:val="24"/>
              </w:rPr>
              <w:lastRenderedPageBreak/>
              <w:t>(ЛР, МТР, ПР, ОК, ПК)</w:t>
            </w:r>
          </w:p>
        </w:tc>
        <w:tc>
          <w:tcPr>
            <w:tcW w:w="5229" w:type="dxa"/>
            <w:gridSpan w:val="2"/>
            <w:vAlign w:val="center"/>
          </w:tcPr>
          <w:p w:rsidR="005A2A63" w:rsidRPr="0063155C" w:rsidRDefault="005A2A63" w:rsidP="00D20C36">
            <w:pPr>
              <w:jc w:val="center"/>
              <w:rPr>
                <w:rFonts w:ascii="Times New Roman" w:hAnsi="Times New Roman"/>
                <w:b/>
                <w:bCs/>
                <w:color w:val="000000" w:themeColor="text1"/>
                <w:sz w:val="24"/>
                <w:szCs w:val="24"/>
              </w:rPr>
            </w:pPr>
            <w:r w:rsidRPr="0063155C">
              <w:rPr>
                <w:rFonts w:ascii="Times New Roman" w:hAnsi="Times New Roman"/>
                <w:b/>
                <w:bCs/>
                <w:color w:val="000000" w:themeColor="text1"/>
                <w:sz w:val="24"/>
                <w:szCs w:val="24"/>
              </w:rPr>
              <w:lastRenderedPageBreak/>
              <w:t>Варианты междисциплинарных заданий</w:t>
            </w:r>
          </w:p>
        </w:tc>
      </w:tr>
      <w:tr w:rsidR="005A2A63" w:rsidRPr="0063155C" w:rsidTr="00D20C36">
        <w:tc>
          <w:tcPr>
            <w:tcW w:w="9345" w:type="dxa"/>
            <w:gridSpan w:val="5"/>
          </w:tcPr>
          <w:p w:rsidR="005A2A63" w:rsidRPr="0063155C" w:rsidRDefault="005A2A63" w:rsidP="00D20C36">
            <w:pPr>
              <w:jc w:val="center"/>
              <w:rPr>
                <w:rFonts w:ascii="Times New Roman" w:hAnsi="Times New Roman"/>
                <w:i/>
                <w:iCs/>
                <w:color w:val="000000" w:themeColor="text1"/>
                <w:sz w:val="24"/>
                <w:szCs w:val="24"/>
              </w:rPr>
            </w:pPr>
          </w:p>
        </w:tc>
      </w:tr>
      <w:tr w:rsidR="005A2A63" w:rsidRPr="0063155C" w:rsidTr="00D20C36">
        <w:trPr>
          <w:trHeight w:val="567"/>
        </w:trPr>
        <w:tc>
          <w:tcPr>
            <w:tcW w:w="9345" w:type="dxa"/>
            <w:gridSpan w:val="5"/>
            <w:shd w:val="clear" w:color="auto" w:fill="EAF1DD" w:themeFill="accent3" w:themeFillTint="33"/>
            <w:vAlign w:val="center"/>
          </w:tcPr>
          <w:p w:rsidR="005A2A63" w:rsidRPr="0063155C" w:rsidRDefault="005A2A63" w:rsidP="00D20C36">
            <w:pPr>
              <w:jc w:val="center"/>
              <w:rPr>
                <w:rFonts w:ascii="Times New Roman" w:hAnsi="Times New Roman"/>
                <w:color w:val="000000" w:themeColor="text1"/>
                <w:sz w:val="24"/>
                <w:szCs w:val="24"/>
              </w:rPr>
            </w:pPr>
            <w:r w:rsidRPr="0063155C">
              <w:rPr>
                <w:rFonts w:ascii="Times New Roman" w:hAnsi="Times New Roman"/>
                <w:b/>
                <w:bCs/>
                <w:sz w:val="24"/>
                <w:szCs w:val="24"/>
              </w:rPr>
              <w:t xml:space="preserve">Раздел № 1. </w:t>
            </w:r>
            <w:r w:rsidRPr="0063155C">
              <w:rPr>
                <w:rFonts w:ascii="Times New Roman" w:hAnsi="Times New Roman"/>
                <w:sz w:val="24"/>
                <w:szCs w:val="24"/>
              </w:rPr>
              <w:t>Государственная система обеспечения безопасности населения</w:t>
            </w:r>
          </w:p>
        </w:tc>
      </w:tr>
      <w:tr w:rsidR="005A2A63" w:rsidRPr="0063155C" w:rsidTr="00D20C36">
        <w:trPr>
          <w:trHeight w:val="3572"/>
        </w:trPr>
        <w:tc>
          <w:tcPr>
            <w:tcW w:w="2165" w:type="dxa"/>
            <w:gridSpan w:val="2"/>
            <w:vAlign w:val="center"/>
          </w:tcPr>
          <w:p w:rsidR="005A2A63" w:rsidRPr="0063155C" w:rsidRDefault="005A2A63" w:rsidP="00D20C36">
            <w:pPr>
              <w:jc w:val="center"/>
              <w:rPr>
                <w:rFonts w:ascii="Times New Roman" w:hAnsi="Times New Roman"/>
                <w:b/>
                <w:bCs/>
                <w:sz w:val="24"/>
                <w:szCs w:val="24"/>
              </w:rPr>
            </w:pPr>
            <w:r w:rsidRPr="0063155C">
              <w:rPr>
                <w:rFonts w:ascii="Times New Roman" w:hAnsi="Times New Roman"/>
                <w:b/>
                <w:bCs/>
                <w:sz w:val="24"/>
                <w:szCs w:val="24"/>
              </w:rPr>
              <w:t>Тема 1.1</w:t>
            </w:r>
          </w:p>
          <w:p w:rsidR="005A2A63" w:rsidRPr="0063155C" w:rsidRDefault="005A2A63" w:rsidP="00D20C36">
            <w:pPr>
              <w:jc w:val="center"/>
              <w:rPr>
                <w:rFonts w:ascii="Times New Roman" w:hAnsi="Times New Roman"/>
                <w:bCs/>
                <w:sz w:val="24"/>
                <w:szCs w:val="24"/>
              </w:rPr>
            </w:pPr>
            <w:r w:rsidRPr="0063155C">
              <w:rPr>
                <w:rFonts w:ascii="Times New Roman" w:hAnsi="Times New Roman"/>
                <w:bCs/>
                <w:sz w:val="24"/>
                <w:szCs w:val="24"/>
              </w:rPr>
              <w:t>Изучение и отработка моделей поведения при ЧС</w:t>
            </w:r>
          </w:p>
        </w:tc>
        <w:tc>
          <w:tcPr>
            <w:tcW w:w="2108" w:type="dxa"/>
            <w:gridSpan w:val="2"/>
            <w:vAlign w:val="center"/>
          </w:tcPr>
          <w:p w:rsidR="005A2A63" w:rsidRPr="0063155C" w:rsidRDefault="005A2A63" w:rsidP="00D20C36">
            <w:pPr>
              <w:jc w:val="center"/>
              <w:rPr>
                <w:rFonts w:ascii="Times New Roman" w:hAnsi="Times New Roman"/>
                <w:bCs/>
                <w:sz w:val="24"/>
                <w:szCs w:val="24"/>
              </w:rPr>
            </w:pPr>
            <w:r w:rsidRPr="0063155C">
              <w:rPr>
                <w:rFonts w:ascii="Times New Roman" w:hAnsi="Times New Roman"/>
                <w:bCs/>
                <w:sz w:val="24"/>
                <w:szCs w:val="24"/>
              </w:rPr>
              <w:t>ПРб.01, ПРб.05, ПРб.07, ПРб.08, ПРб.09</w:t>
            </w:r>
          </w:p>
          <w:p w:rsidR="005A2A63" w:rsidRPr="0063155C" w:rsidRDefault="005A2A63" w:rsidP="00D20C36">
            <w:pPr>
              <w:contextualSpacing/>
              <w:jc w:val="center"/>
              <w:rPr>
                <w:rFonts w:ascii="Times New Roman" w:hAnsi="Times New Roman"/>
                <w:sz w:val="24"/>
                <w:szCs w:val="24"/>
              </w:rPr>
            </w:pPr>
            <w:r w:rsidRPr="0063155C">
              <w:rPr>
                <w:rFonts w:ascii="Times New Roman" w:hAnsi="Times New Roman"/>
                <w:iCs/>
                <w:sz w:val="24"/>
                <w:szCs w:val="24"/>
              </w:rPr>
              <w:t>ОК2; ОК4; ОК6; ОК7; ОК8;</w:t>
            </w:r>
          </w:p>
        </w:tc>
        <w:tc>
          <w:tcPr>
            <w:tcW w:w="5072" w:type="dxa"/>
            <w:vAlign w:val="center"/>
          </w:tcPr>
          <w:p w:rsidR="005A2A63" w:rsidRPr="0063155C" w:rsidRDefault="005A2A63" w:rsidP="00D20C36">
            <w:pPr>
              <w:jc w:val="center"/>
              <w:rPr>
                <w:rFonts w:ascii="Times New Roman" w:hAnsi="Times New Roman"/>
                <w:i/>
                <w:iCs/>
                <w:sz w:val="24"/>
                <w:szCs w:val="24"/>
              </w:rPr>
            </w:pPr>
            <w:r w:rsidRPr="0063155C">
              <w:rPr>
                <w:rFonts w:ascii="Times New Roman" w:hAnsi="Times New Roman"/>
                <w:i/>
                <w:iCs/>
                <w:sz w:val="24"/>
                <w:szCs w:val="24"/>
              </w:rPr>
              <w:t>Бинарное занятие №1.</w:t>
            </w:r>
          </w:p>
          <w:p w:rsidR="005A2A63" w:rsidRPr="0063155C" w:rsidRDefault="005A2A63" w:rsidP="00D20C36">
            <w:pPr>
              <w:rPr>
                <w:rFonts w:ascii="Times New Roman" w:hAnsi="Times New Roman"/>
                <w:b/>
                <w:bCs/>
                <w:sz w:val="24"/>
                <w:szCs w:val="24"/>
              </w:rPr>
            </w:pPr>
            <w:r w:rsidRPr="0063155C">
              <w:rPr>
                <w:rFonts w:ascii="Times New Roman" w:hAnsi="Times New Roman"/>
                <w:b/>
                <w:sz w:val="24"/>
                <w:szCs w:val="24"/>
              </w:rPr>
              <w:t>Изучение</w:t>
            </w:r>
            <w:r w:rsidRPr="0063155C">
              <w:rPr>
                <w:rFonts w:ascii="Times New Roman" w:hAnsi="Times New Roman"/>
                <w:b/>
                <w:bCs/>
                <w:sz w:val="24"/>
                <w:szCs w:val="24"/>
              </w:rPr>
              <w:t xml:space="preserve"> и </w:t>
            </w:r>
            <w:r w:rsidRPr="0063155C">
              <w:rPr>
                <w:rFonts w:ascii="Times New Roman" w:hAnsi="Times New Roman"/>
                <w:b/>
                <w:sz w:val="24"/>
                <w:szCs w:val="24"/>
              </w:rPr>
              <w:t>отработка</w:t>
            </w:r>
            <w:r w:rsidRPr="0063155C">
              <w:rPr>
                <w:rFonts w:ascii="Times New Roman" w:hAnsi="Times New Roman"/>
                <w:b/>
                <w:bCs/>
                <w:sz w:val="24"/>
                <w:szCs w:val="24"/>
              </w:rPr>
              <w:t xml:space="preserve"> моделей поведения при ЧС</w:t>
            </w:r>
          </w:p>
          <w:p w:rsidR="005A2A63" w:rsidRPr="0063155C" w:rsidRDefault="005A2A63" w:rsidP="00D20C36">
            <w:pPr>
              <w:rPr>
                <w:rFonts w:ascii="Times New Roman" w:hAnsi="Times New Roman"/>
                <w:i/>
                <w:iCs/>
                <w:sz w:val="24"/>
                <w:szCs w:val="24"/>
              </w:rPr>
            </w:pPr>
            <w:r w:rsidRPr="0063155C">
              <w:rPr>
                <w:rFonts w:ascii="Times New Roman" w:hAnsi="Times New Roman"/>
                <w:i/>
                <w:iCs/>
                <w:sz w:val="24"/>
                <w:szCs w:val="24"/>
              </w:rPr>
              <w:t>Задание на отработку алгоритмов и умений эффективных действий в ЧС на объектах</w:t>
            </w:r>
          </w:p>
          <w:p w:rsidR="005A2A63" w:rsidRPr="0063155C" w:rsidRDefault="005A2A63" w:rsidP="00D20C36">
            <w:pPr>
              <w:ind w:left="147"/>
              <w:contextualSpacing/>
              <w:rPr>
                <w:rFonts w:ascii="Times New Roman" w:hAnsi="Times New Roman"/>
                <w:sz w:val="24"/>
                <w:szCs w:val="24"/>
              </w:rPr>
            </w:pPr>
            <w:r w:rsidRPr="0063155C">
              <w:rPr>
                <w:rFonts w:ascii="Times New Roman" w:hAnsi="Times New Roman"/>
                <w:sz w:val="24"/>
                <w:szCs w:val="24"/>
              </w:rPr>
              <w:t>1.</w:t>
            </w:r>
            <w:r w:rsidRPr="0063155C">
              <w:rPr>
                <w:rFonts w:ascii="Times New Roman" w:hAnsi="Times New Roman"/>
                <w:sz w:val="24"/>
                <w:szCs w:val="24"/>
              </w:rPr>
              <w:tab/>
              <w:t>Познакомиться с экстремальными факторами выживания</w:t>
            </w:r>
          </w:p>
          <w:p w:rsidR="005A2A63" w:rsidRPr="0063155C" w:rsidRDefault="005A2A63" w:rsidP="00D20C36">
            <w:pPr>
              <w:ind w:left="147"/>
              <w:contextualSpacing/>
              <w:rPr>
                <w:rFonts w:ascii="Times New Roman" w:hAnsi="Times New Roman"/>
                <w:sz w:val="24"/>
                <w:szCs w:val="24"/>
              </w:rPr>
            </w:pPr>
            <w:r w:rsidRPr="0063155C">
              <w:rPr>
                <w:rFonts w:ascii="Times New Roman" w:hAnsi="Times New Roman"/>
                <w:sz w:val="24"/>
                <w:szCs w:val="24"/>
              </w:rPr>
              <w:t>2.</w:t>
            </w:r>
            <w:r w:rsidRPr="0063155C">
              <w:rPr>
                <w:rFonts w:ascii="Times New Roman" w:hAnsi="Times New Roman"/>
                <w:sz w:val="24"/>
                <w:szCs w:val="24"/>
              </w:rPr>
              <w:tab/>
              <w:t>Разработать алгоритм действий в условиях вынужденной природной автономии по условиям карточки с индивидуальным заданием</w:t>
            </w:r>
          </w:p>
          <w:p w:rsidR="005A2A63" w:rsidRPr="0063155C" w:rsidRDefault="005A2A63" w:rsidP="00D20C36">
            <w:pPr>
              <w:ind w:left="147"/>
              <w:contextualSpacing/>
              <w:rPr>
                <w:rFonts w:ascii="Times New Roman" w:hAnsi="Times New Roman"/>
                <w:sz w:val="24"/>
                <w:szCs w:val="24"/>
              </w:rPr>
            </w:pPr>
            <w:r w:rsidRPr="0063155C">
              <w:rPr>
                <w:rFonts w:ascii="Times New Roman" w:hAnsi="Times New Roman"/>
                <w:sz w:val="24"/>
                <w:szCs w:val="24"/>
              </w:rPr>
              <w:t>(Сделать выводы).</w:t>
            </w:r>
          </w:p>
        </w:tc>
      </w:tr>
      <w:tr w:rsidR="005A2A63" w:rsidRPr="0063155C" w:rsidTr="00D20C36">
        <w:tc>
          <w:tcPr>
            <w:tcW w:w="2165" w:type="dxa"/>
            <w:gridSpan w:val="2"/>
            <w:vAlign w:val="center"/>
          </w:tcPr>
          <w:p w:rsidR="005A2A63" w:rsidRPr="0063155C" w:rsidRDefault="005A2A63" w:rsidP="00D20C36">
            <w:pPr>
              <w:jc w:val="center"/>
              <w:rPr>
                <w:rFonts w:ascii="Times New Roman" w:hAnsi="Times New Roman"/>
                <w:b/>
                <w:bCs/>
                <w:sz w:val="24"/>
                <w:szCs w:val="24"/>
              </w:rPr>
            </w:pPr>
            <w:r w:rsidRPr="0063155C">
              <w:rPr>
                <w:rFonts w:ascii="Times New Roman" w:hAnsi="Times New Roman"/>
                <w:b/>
                <w:bCs/>
                <w:sz w:val="24"/>
                <w:szCs w:val="24"/>
              </w:rPr>
              <w:t>Тема 1.2</w:t>
            </w:r>
          </w:p>
          <w:p w:rsidR="005A2A63" w:rsidRPr="0063155C" w:rsidRDefault="005A2A63" w:rsidP="00D20C36">
            <w:pPr>
              <w:jc w:val="center"/>
              <w:rPr>
                <w:rFonts w:ascii="Times New Roman" w:hAnsi="Times New Roman"/>
                <w:sz w:val="24"/>
                <w:szCs w:val="24"/>
              </w:rPr>
            </w:pPr>
            <w:r w:rsidRPr="0063155C">
              <w:rPr>
                <w:rFonts w:ascii="Times New Roman" w:hAnsi="Times New Roman"/>
                <w:bCs/>
                <w:sz w:val="24"/>
                <w:szCs w:val="24"/>
              </w:rPr>
              <w:t>Единая государственная система предупреждения и ликвидации чрезвычайных ситуаций (РСЧС)</w:t>
            </w:r>
          </w:p>
        </w:tc>
        <w:tc>
          <w:tcPr>
            <w:tcW w:w="2108" w:type="dxa"/>
            <w:gridSpan w:val="2"/>
            <w:vAlign w:val="center"/>
          </w:tcPr>
          <w:p w:rsidR="005A2A63" w:rsidRPr="0063155C" w:rsidRDefault="005A2A63" w:rsidP="00D20C36">
            <w:pPr>
              <w:jc w:val="center"/>
              <w:rPr>
                <w:rFonts w:ascii="Times New Roman" w:hAnsi="Times New Roman"/>
                <w:bCs/>
                <w:sz w:val="24"/>
                <w:szCs w:val="24"/>
              </w:rPr>
            </w:pPr>
            <w:r w:rsidRPr="0063155C">
              <w:rPr>
                <w:rFonts w:ascii="Times New Roman" w:hAnsi="Times New Roman"/>
                <w:bCs/>
                <w:sz w:val="24"/>
                <w:szCs w:val="24"/>
              </w:rPr>
              <w:t>ЛР 14, ПРб.02, ПРб.05, ПРб.07, ПРб.08</w:t>
            </w:r>
            <w:r w:rsidRPr="0063155C">
              <w:rPr>
                <w:rFonts w:ascii="Times New Roman" w:hAnsi="Times New Roman"/>
                <w:sz w:val="24"/>
                <w:szCs w:val="24"/>
              </w:rPr>
              <w:t xml:space="preserve">, </w:t>
            </w:r>
            <w:r w:rsidRPr="0063155C">
              <w:rPr>
                <w:rFonts w:ascii="Times New Roman" w:hAnsi="Times New Roman"/>
                <w:bCs/>
                <w:sz w:val="24"/>
                <w:szCs w:val="24"/>
              </w:rPr>
              <w:t>ПРб.09</w:t>
            </w:r>
          </w:p>
          <w:p w:rsidR="005A2A63" w:rsidRPr="0063155C" w:rsidRDefault="005A2A63" w:rsidP="00D20C36">
            <w:pPr>
              <w:contextualSpacing/>
              <w:jc w:val="center"/>
              <w:rPr>
                <w:rFonts w:ascii="Times New Roman" w:hAnsi="Times New Roman"/>
                <w:color w:val="000000" w:themeColor="text1"/>
                <w:sz w:val="24"/>
                <w:szCs w:val="24"/>
              </w:rPr>
            </w:pPr>
            <w:r w:rsidRPr="0063155C">
              <w:rPr>
                <w:rFonts w:ascii="Times New Roman" w:hAnsi="Times New Roman"/>
                <w:iCs/>
                <w:sz w:val="24"/>
                <w:szCs w:val="24"/>
              </w:rPr>
              <w:t>ОК2; ОК4; ОК6; ОК7; ОК8;</w:t>
            </w:r>
          </w:p>
        </w:tc>
        <w:tc>
          <w:tcPr>
            <w:tcW w:w="5072" w:type="dxa"/>
          </w:tcPr>
          <w:p w:rsidR="005A2A63" w:rsidRPr="0063155C" w:rsidRDefault="005A2A63" w:rsidP="00D20C36">
            <w:pPr>
              <w:jc w:val="center"/>
              <w:rPr>
                <w:rFonts w:ascii="Times New Roman" w:hAnsi="Times New Roman"/>
                <w:i/>
                <w:iCs/>
                <w:sz w:val="24"/>
                <w:szCs w:val="24"/>
              </w:rPr>
            </w:pPr>
            <w:r w:rsidRPr="0063155C">
              <w:rPr>
                <w:rFonts w:ascii="Times New Roman" w:hAnsi="Times New Roman"/>
                <w:i/>
                <w:iCs/>
                <w:sz w:val="24"/>
                <w:szCs w:val="24"/>
              </w:rPr>
              <w:t>Практическое занятие №1</w:t>
            </w:r>
          </w:p>
          <w:p w:rsidR="005A2A63" w:rsidRPr="0063155C" w:rsidRDefault="005A2A63" w:rsidP="00D20C36">
            <w:pPr>
              <w:jc w:val="center"/>
              <w:rPr>
                <w:rFonts w:ascii="Times New Roman" w:hAnsi="Times New Roman"/>
                <w:b/>
                <w:bCs/>
                <w:sz w:val="24"/>
                <w:szCs w:val="24"/>
              </w:rPr>
            </w:pPr>
            <w:r w:rsidRPr="0063155C">
              <w:rPr>
                <w:rFonts w:ascii="Times New Roman" w:hAnsi="Times New Roman"/>
                <w:b/>
                <w:bCs/>
                <w:sz w:val="24"/>
                <w:szCs w:val="24"/>
              </w:rPr>
              <w:t>Отработка порядка и правил действий при пожаре с использованием первичных средств пожаротушения</w:t>
            </w:r>
          </w:p>
          <w:p w:rsidR="005A2A63" w:rsidRPr="0063155C" w:rsidRDefault="005A2A63" w:rsidP="00D20C36">
            <w:pPr>
              <w:jc w:val="both"/>
              <w:rPr>
                <w:rFonts w:ascii="Times New Roman" w:hAnsi="Times New Roman"/>
                <w:i/>
                <w:iCs/>
                <w:sz w:val="24"/>
                <w:szCs w:val="24"/>
              </w:rPr>
            </w:pPr>
            <w:r w:rsidRPr="0063155C">
              <w:rPr>
                <w:rFonts w:ascii="Times New Roman" w:hAnsi="Times New Roman"/>
                <w:i/>
                <w:iCs/>
                <w:sz w:val="24"/>
                <w:szCs w:val="24"/>
              </w:rPr>
              <w:t>Задание на получение опыта брать ответственность за свои действия и за действия своих коллег в опасной ситуации</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В помещении произошло возгорание электроприбора, студенту необходимо: обнаружив возгорание вызвать по телефону пожарную охрану; надеть марлевую повязку и защитные перчатки; определить вид первичного средства пожаротушения и применить его для ликвидации условного загорания.</w:t>
            </w:r>
          </w:p>
          <w:p w:rsidR="005A2A63" w:rsidRPr="0063155C" w:rsidRDefault="005A2A63" w:rsidP="00D20C36">
            <w:pPr>
              <w:rPr>
                <w:rFonts w:ascii="Times New Roman" w:hAnsi="Times New Roman"/>
                <w:i/>
                <w:sz w:val="24"/>
                <w:szCs w:val="24"/>
              </w:rPr>
            </w:pPr>
            <w:r w:rsidRPr="0063155C">
              <w:rPr>
                <w:rFonts w:ascii="Times New Roman" w:hAnsi="Times New Roman"/>
                <w:i/>
                <w:sz w:val="24"/>
                <w:szCs w:val="24"/>
              </w:rPr>
              <w:t>Перечень ошибок и погрешностей</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1.Ошибки при вызове пожарной охраны:</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не вызвана пожарная охрана</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не назван адрес</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не названо место пожара</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не названы фамилия, имя, отчество</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2. Не надето индивидуальное средство защиты органов дыхания – марлевая повязка</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3. Неправильно выбран тип огнетушителя (применялся воздушно-пенный огнетушитель ОВП-5 или использовалась вода).</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4. Неправильное применение огнетушителя ОУ-5:</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 не выдернута чека</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 не направлен раструб на очаг возгорания</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 не нажата рукоятка пуска</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lastRenderedPageBreak/>
              <w:t>Оценка задания с учетом штрафных баллов</w:t>
            </w:r>
          </w:p>
          <w:p w:rsidR="005A2A63" w:rsidRPr="0063155C" w:rsidRDefault="005A2A63" w:rsidP="00D20C36">
            <w:pPr>
              <w:rPr>
                <w:rFonts w:ascii="Times New Roman" w:hAnsi="Times New Roman"/>
                <w:color w:val="000000" w:themeColor="text1"/>
                <w:sz w:val="24"/>
                <w:szCs w:val="24"/>
              </w:rPr>
            </w:pPr>
            <w:r w:rsidRPr="0063155C">
              <w:rPr>
                <w:rFonts w:ascii="Times New Roman" w:hAnsi="Times New Roman"/>
                <w:sz w:val="24"/>
                <w:szCs w:val="24"/>
              </w:rPr>
              <w:t>(Сделать выводы).</w:t>
            </w:r>
          </w:p>
        </w:tc>
      </w:tr>
      <w:tr w:rsidR="005A2A63" w:rsidRPr="0063155C" w:rsidTr="00D20C36">
        <w:tc>
          <w:tcPr>
            <w:tcW w:w="2165" w:type="dxa"/>
            <w:gridSpan w:val="2"/>
            <w:vAlign w:val="center"/>
          </w:tcPr>
          <w:p w:rsidR="005A2A63" w:rsidRPr="0063155C" w:rsidRDefault="005A2A63" w:rsidP="00D20C36">
            <w:pPr>
              <w:jc w:val="center"/>
              <w:rPr>
                <w:rFonts w:ascii="Times New Roman" w:hAnsi="Times New Roman"/>
                <w:sz w:val="24"/>
                <w:szCs w:val="24"/>
              </w:rPr>
            </w:pPr>
            <w:r w:rsidRPr="0063155C">
              <w:rPr>
                <w:rFonts w:ascii="Times New Roman" w:hAnsi="Times New Roman"/>
                <w:b/>
                <w:bCs/>
                <w:sz w:val="24"/>
                <w:szCs w:val="24"/>
              </w:rPr>
              <w:lastRenderedPageBreak/>
              <w:t xml:space="preserve">Тема 1.3 </w:t>
            </w:r>
            <w:r w:rsidRPr="0063155C">
              <w:rPr>
                <w:rFonts w:ascii="Times New Roman" w:hAnsi="Times New Roman"/>
                <w:bCs/>
                <w:sz w:val="24"/>
                <w:szCs w:val="24"/>
              </w:rPr>
              <w:t>Современные средства поражения и их поражающие факторы</w:t>
            </w:r>
          </w:p>
        </w:tc>
        <w:tc>
          <w:tcPr>
            <w:tcW w:w="2108" w:type="dxa"/>
            <w:gridSpan w:val="2"/>
            <w:vAlign w:val="center"/>
          </w:tcPr>
          <w:p w:rsidR="005A2A63" w:rsidRPr="0063155C" w:rsidRDefault="005A2A63" w:rsidP="00D20C36">
            <w:pPr>
              <w:jc w:val="center"/>
              <w:rPr>
                <w:rFonts w:ascii="Times New Roman" w:hAnsi="Times New Roman"/>
                <w:bCs/>
                <w:sz w:val="24"/>
                <w:szCs w:val="24"/>
              </w:rPr>
            </w:pPr>
            <w:r w:rsidRPr="0063155C">
              <w:rPr>
                <w:rFonts w:ascii="Times New Roman" w:hAnsi="Times New Roman"/>
                <w:bCs/>
                <w:sz w:val="24"/>
                <w:szCs w:val="24"/>
              </w:rPr>
              <w:t>ЛР 14, ПРб.02, ПРб.05, ПРб.07, ПРб.08, ПРб.09</w:t>
            </w:r>
          </w:p>
          <w:p w:rsidR="005A2A63" w:rsidRPr="0063155C" w:rsidRDefault="005A2A63" w:rsidP="00D20C36">
            <w:pPr>
              <w:contextualSpacing/>
              <w:jc w:val="center"/>
              <w:rPr>
                <w:rFonts w:ascii="Times New Roman" w:hAnsi="Times New Roman"/>
                <w:sz w:val="24"/>
                <w:szCs w:val="24"/>
              </w:rPr>
            </w:pPr>
            <w:r w:rsidRPr="0063155C">
              <w:rPr>
                <w:rFonts w:ascii="Times New Roman" w:hAnsi="Times New Roman"/>
                <w:iCs/>
                <w:sz w:val="24"/>
                <w:szCs w:val="24"/>
              </w:rPr>
              <w:t>ОК2; ОК4; ОК6; ОК7; ОК8;</w:t>
            </w:r>
          </w:p>
        </w:tc>
        <w:tc>
          <w:tcPr>
            <w:tcW w:w="5072" w:type="dxa"/>
          </w:tcPr>
          <w:p w:rsidR="005A2A63" w:rsidRPr="0063155C" w:rsidRDefault="005A2A63" w:rsidP="00D20C36">
            <w:pPr>
              <w:jc w:val="center"/>
              <w:rPr>
                <w:rFonts w:ascii="Times New Roman" w:hAnsi="Times New Roman"/>
                <w:i/>
                <w:iCs/>
                <w:sz w:val="24"/>
                <w:szCs w:val="24"/>
              </w:rPr>
            </w:pPr>
            <w:r w:rsidRPr="0063155C">
              <w:rPr>
                <w:rFonts w:ascii="Times New Roman" w:hAnsi="Times New Roman"/>
                <w:i/>
                <w:iCs/>
                <w:sz w:val="24"/>
                <w:szCs w:val="24"/>
              </w:rPr>
              <w:t>Практическое занятие №2</w:t>
            </w:r>
          </w:p>
          <w:p w:rsidR="005A2A63" w:rsidRPr="0063155C" w:rsidRDefault="005A2A63" w:rsidP="00D20C36">
            <w:pPr>
              <w:jc w:val="both"/>
              <w:rPr>
                <w:rFonts w:ascii="Times New Roman" w:hAnsi="Times New Roman"/>
                <w:b/>
                <w:sz w:val="24"/>
                <w:szCs w:val="24"/>
              </w:rPr>
            </w:pPr>
            <w:r w:rsidRPr="0063155C">
              <w:rPr>
                <w:rFonts w:ascii="Times New Roman" w:hAnsi="Times New Roman"/>
                <w:b/>
                <w:bCs/>
                <w:sz w:val="24"/>
                <w:szCs w:val="24"/>
              </w:rPr>
              <w:t>Отработка навыков использования СИЗ. Сдача нормативов по надеванию противогаза, общевойскового защитного комплекта.</w:t>
            </w:r>
          </w:p>
          <w:p w:rsidR="005A2A63" w:rsidRPr="0063155C" w:rsidRDefault="005A2A63" w:rsidP="00D20C36">
            <w:pPr>
              <w:ind w:left="5"/>
              <w:contextualSpacing/>
              <w:jc w:val="both"/>
              <w:rPr>
                <w:rFonts w:ascii="Times New Roman" w:hAnsi="Times New Roman"/>
                <w:i/>
                <w:sz w:val="24"/>
                <w:szCs w:val="24"/>
              </w:rPr>
            </w:pPr>
            <w:r w:rsidRPr="0063155C">
              <w:rPr>
                <w:rFonts w:ascii="Times New Roman" w:hAnsi="Times New Roman"/>
                <w:i/>
                <w:sz w:val="24"/>
                <w:szCs w:val="24"/>
              </w:rPr>
              <w:t>Задание на получение опыта пользования средствами защиты применительно к профессии</w:t>
            </w:r>
          </w:p>
          <w:p w:rsidR="005A2A63" w:rsidRPr="0063155C" w:rsidRDefault="005A2A63" w:rsidP="00D20C36">
            <w:pPr>
              <w:ind w:left="5"/>
              <w:contextualSpacing/>
              <w:jc w:val="both"/>
              <w:rPr>
                <w:rFonts w:ascii="Times New Roman" w:hAnsi="Times New Roman"/>
                <w:sz w:val="24"/>
                <w:szCs w:val="24"/>
              </w:rPr>
            </w:pPr>
            <w:r w:rsidRPr="0063155C">
              <w:rPr>
                <w:rFonts w:ascii="Times New Roman" w:hAnsi="Times New Roman"/>
                <w:bCs/>
                <w:sz w:val="24"/>
                <w:szCs w:val="24"/>
              </w:rPr>
              <w:t>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общевойскового защитного комплекта, средств индивидуальной защиты. Какие средства защиты вы используете в работе?</w:t>
            </w:r>
          </w:p>
        </w:tc>
      </w:tr>
      <w:tr w:rsidR="005A2A63" w:rsidRPr="0063155C" w:rsidTr="00D20C36">
        <w:trPr>
          <w:trHeight w:val="3458"/>
        </w:trPr>
        <w:tc>
          <w:tcPr>
            <w:tcW w:w="2165" w:type="dxa"/>
            <w:gridSpan w:val="2"/>
            <w:vAlign w:val="center"/>
          </w:tcPr>
          <w:p w:rsidR="005A2A63" w:rsidRPr="0063155C" w:rsidRDefault="005A2A63" w:rsidP="00D20C36">
            <w:pPr>
              <w:jc w:val="center"/>
              <w:rPr>
                <w:rFonts w:ascii="Times New Roman" w:hAnsi="Times New Roman"/>
                <w:b/>
                <w:bCs/>
                <w:sz w:val="24"/>
                <w:szCs w:val="24"/>
              </w:rPr>
            </w:pPr>
            <w:r w:rsidRPr="0063155C">
              <w:rPr>
                <w:rFonts w:ascii="Times New Roman" w:hAnsi="Times New Roman"/>
                <w:b/>
                <w:bCs/>
                <w:sz w:val="24"/>
                <w:szCs w:val="24"/>
              </w:rPr>
              <w:t>Тема 1.4</w:t>
            </w:r>
          </w:p>
          <w:p w:rsidR="005A2A63" w:rsidRPr="0063155C" w:rsidRDefault="005A2A63" w:rsidP="00D20C36">
            <w:pPr>
              <w:jc w:val="center"/>
              <w:rPr>
                <w:rFonts w:ascii="Times New Roman" w:hAnsi="Times New Roman"/>
                <w:b/>
                <w:bCs/>
                <w:sz w:val="24"/>
                <w:szCs w:val="24"/>
              </w:rPr>
            </w:pPr>
            <w:r w:rsidRPr="0063155C">
              <w:rPr>
                <w:rFonts w:ascii="Times New Roman" w:hAnsi="Times New Roman"/>
                <w:bCs/>
                <w:sz w:val="24"/>
                <w:szCs w:val="24"/>
              </w:rPr>
              <w:t>Правила безопасного поведения при угрозе террористического акта</w:t>
            </w:r>
          </w:p>
        </w:tc>
        <w:tc>
          <w:tcPr>
            <w:tcW w:w="2108" w:type="dxa"/>
            <w:gridSpan w:val="2"/>
            <w:vAlign w:val="center"/>
          </w:tcPr>
          <w:p w:rsidR="005A2A63" w:rsidRPr="0063155C" w:rsidRDefault="005A2A63" w:rsidP="00D20C36">
            <w:pPr>
              <w:jc w:val="center"/>
              <w:rPr>
                <w:rFonts w:ascii="Times New Roman" w:hAnsi="Times New Roman"/>
                <w:bCs/>
                <w:sz w:val="24"/>
                <w:szCs w:val="24"/>
              </w:rPr>
            </w:pPr>
            <w:r w:rsidRPr="0063155C">
              <w:rPr>
                <w:rFonts w:ascii="Times New Roman" w:hAnsi="Times New Roman"/>
                <w:bCs/>
                <w:sz w:val="24"/>
                <w:szCs w:val="24"/>
              </w:rPr>
              <w:t>ПРб.03, ПРб.10, ПРб12, ЛР 01, ЛР 02, ЛР 06</w:t>
            </w:r>
          </w:p>
          <w:p w:rsidR="005A2A63" w:rsidRPr="0063155C" w:rsidRDefault="005A2A63" w:rsidP="00D20C36">
            <w:pPr>
              <w:contextualSpacing/>
              <w:jc w:val="center"/>
              <w:rPr>
                <w:rFonts w:ascii="Times New Roman" w:hAnsi="Times New Roman"/>
                <w:sz w:val="24"/>
                <w:szCs w:val="24"/>
              </w:rPr>
            </w:pPr>
            <w:r w:rsidRPr="0063155C">
              <w:rPr>
                <w:rFonts w:ascii="Times New Roman" w:hAnsi="Times New Roman"/>
                <w:iCs/>
                <w:sz w:val="24"/>
                <w:szCs w:val="24"/>
              </w:rPr>
              <w:t>ОК2; ОК4; ОК6; ОК7; ОК8;</w:t>
            </w:r>
          </w:p>
        </w:tc>
        <w:tc>
          <w:tcPr>
            <w:tcW w:w="5072" w:type="dxa"/>
            <w:vAlign w:val="center"/>
          </w:tcPr>
          <w:p w:rsidR="005A2A63" w:rsidRPr="0063155C" w:rsidRDefault="005A2A63" w:rsidP="00D20C36">
            <w:pPr>
              <w:jc w:val="center"/>
              <w:rPr>
                <w:rFonts w:ascii="Times New Roman" w:hAnsi="Times New Roman"/>
                <w:bCs/>
                <w:sz w:val="24"/>
                <w:szCs w:val="24"/>
              </w:rPr>
            </w:pPr>
            <w:r w:rsidRPr="0063155C">
              <w:rPr>
                <w:rFonts w:ascii="Times New Roman" w:hAnsi="Times New Roman"/>
                <w:bCs/>
                <w:i/>
                <w:iCs/>
                <w:sz w:val="24"/>
                <w:szCs w:val="24"/>
              </w:rPr>
              <w:t>Практическое занятие №3</w:t>
            </w:r>
          </w:p>
          <w:p w:rsidR="005A2A63" w:rsidRPr="0063155C" w:rsidRDefault="005A2A63" w:rsidP="00D20C36">
            <w:pPr>
              <w:rPr>
                <w:rFonts w:ascii="Times New Roman" w:hAnsi="Times New Roman"/>
                <w:b/>
                <w:bCs/>
                <w:sz w:val="24"/>
                <w:szCs w:val="24"/>
              </w:rPr>
            </w:pPr>
            <w:r w:rsidRPr="0063155C">
              <w:rPr>
                <w:rFonts w:ascii="Times New Roman" w:hAnsi="Times New Roman"/>
                <w:b/>
                <w:bCs/>
                <w:sz w:val="24"/>
                <w:szCs w:val="24"/>
              </w:rPr>
              <w:t>Правила безопасного поведения при угрозе террористического акта, при захвате в качестве заложника.</w:t>
            </w:r>
          </w:p>
          <w:p w:rsidR="005A2A63" w:rsidRPr="0063155C" w:rsidRDefault="005A2A63" w:rsidP="00D20C36">
            <w:pPr>
              <w:rPr>
                <w:rFonts w:ascii="Times New Roman" w:hAnsi="Times New Roman"/>
                <w:i/>
                <w:iCs/>
                <w:sz w:val="24"/>
                <w:szCs w:val="24"/>
              </w:rPr>
            </w:pPr>
            <w:r w:rsidRPr="0063155C">
              <w:rPr>
                <w:rFonts w:ascii="Times New Roman" w:hAnsi="Times New Roman"/>
                <w:i/>
                <w:iCs/>
                <w:sz w:val="24"/>
                <w:szCs w:val="24"/>
              </w:rPr>
              <w:t>Задание на отработку алгоритмов и умений эффективных действий в ЧС на объектах</w:t>
            </w:r>
          </w:p>
          <w:p w:rsidR="005A2A63" w:rsidRPr="0063155C" w:rsidRDefault="005A2A63" w:rsidP="00D20C36">
            <w:pPr>
              <w:rPr>
                <w:rFonts w:ascii="Times New Roman" w:hAnsi="Times New Roman"/>
                <w:sz w:val="24"/>
                <w:szCs w:val="24"/>
              </w:rPr>
            </w:pPr>
            <w:r w:rsidRPr="0063155C">
              <w:rPr>
                <w:rFonts w:ascii="Times New Roman" w:hAnsi="Times New Roman"/>
                <w:bCs/>
                <w:sz w:val="24"/>
                <w:szCs w:val="24"/>
              </w:rPr>
              <w:t>Отработка навыков поведения в аудитории, при нештатной ситуации. При нападении в общественном месте (транспорт, торговый центр). Изучение путей и методов эвакуации из помещения. Отработка навыков пользования «Планом эвакуации этажа».</w:t>
            </w:r>
          </w:p>
        </w:tc>
      </w:tr>
      <w:tr w:rsidR="005A2A63" w:rsidRPr="0063155C" w:rsidTr="00D20C36">
        <w:trPr>
          <w:trHeight w:val="2154"/>
        </w:trPr>
        <w:tc>
          <w:tcPr>
            <w:tcW w:w="2165" w:type="dxa"/>
            <w:gridSpan w:val="2"/>
            <w:vAlign w:val="center"/>
          </w:tcPr>
          <w:p w:rsidR="005A2A63" w:rsidRPr="0063155C" w:rsidRDefault="005A2A63" w:rsidP="00D20C36">
            <w:pPr>
              <w:jc w:val="center"/>
              <w:rPr>
                <w:rFonts w:ascii="Times New Roman" w:hAnsi="Times New Roman"/>
                <w:b/>
                <w:bCs/>
                <w:sz w:val="24"/>
                <w:szCs w:val="24"/>
              </w:rPr>
            </w:pPr>
            <w:r w:rsidRPr="0063155C">
              <w:rPr>
                <w:rFonts w:ascii="Times New Roman" w:hAnsi="Times New Roman"/>
                <w:b/>
                <w:bCs/>
                <w:sz w:val="24"/>
                <w:szCs w:val="24"/>
              </w:rPr>
              <w:t xml:space="preserve">Тема 1.5 </w:t>
            </w:r>
            <w:r w:rsidRPr="0063155C">
              <w:rPr>
                <w:rFonts w:ascii="Times New Roman" w:hAnsi="Times New Roman"/>
                <w:bCs/>
                <w:sz w:val="24"/>
                <w:szCs w:val="24"/>
              </w:rPr>
              <w:t>Государственные службы по охране здоровья и безопасности граждан</w:t>
            </w:r>
          </w:p>
        </w:tc>
        <w:tc>
          <w:tcPr>
            <w:tcW w:w="2108" w:type="dxa"/>
            <w:gridSpan w:val="2"/>
            <w:vAlign w:val="center"/>
          </w:tcPr>
          <w:p w:rsidR="005A2A63" w:rsidRPr="0063155C" w:rsidRDefault="005A2A63" w:rsidP="00D20C36">
            <w:pPr>
              <w:jc w:val="center"/>
              <w:rPr>
                <w:rFonts w:ascii="Times New Roman" w:hAnsi="Times New Roman"/>
                <w:sz w:val="24"/>
                <w:szCs w:val="24"/>
              </w:rPr>
            </w:pPr>
            <w:r w:rsidRPr="0063155C">
              <w:rPr>
                <w:rFonts w:ascii="Times New Roman" w:hAnsi="Times New Roman"/>
                <w:sz w:val="24"/>
                <w:szCs w:val="24"/>
              </w:rPr>
              <w:t>ЛР 06, ЛР 08, ПРб.01, ПРб.02, ПРб.04, ПРб.07</w:t>
            </w:r>
          </w:p>
          <w:p w:rsidR="005A2A63" w:rsidRPr="0063155C" w:rsidRDefault="005A2A63" w:rsidP="00D20C36">
            <w:pPr>
              <w:jc w:val="center"/>
              <w:rPr>
                <w:rFonts w:ascii="Times New Roman" w:hAnsi="Times New Roman"/>
                <w:bCs/>
                <w:sz w:val="24"/>
                <w:szCs w:val="24"/>
              </w:rPr>
            </w:pPr>
            <w:r w:rsidRPr="0063155C">
              <w:rPr>
                <w:rFonts w:ascii="Times New Roman" w:hAnsi="Times New Roman"/>
                <w:iCs/>
                <w:sz w:val="24"/>
                <w:szCs w:val="24"/>
              </w:rPr>
              <w:t>ОК2; ОК4; ОК6; ОК7; ОК8;</w:t>
            </w:r>
          </w:p>
        </w:tc>
        <w:tc>
          <w:tcPr>
            <w:tcW w:w="5072" w:type="dxa"/>
            <w:vAlign w:val="center"/>
          </w:tcPr>
          <w:p w:rsidR="005A2A63" w:rsidRPr="0063155C" w:rsidRDefault="005A2A63" w:rsidP="00D20C36">
            <w:pPr>
              <w:jc w:val="center"/>
              <w:rPr>
                <w:rFonts w:ascii="Times New Roman" w:hAnsi="Times New Roman"/>
                <w:i/>
                <w:iCs/>
                <w:sz w:val="24"/>
                <w:szCs w:val="24"/>
              </w:rPr>
            </w:pPr>
            <w:r w:rsidRPr="0063155C">
              <w:rPr>
                <w:rFonts w:ascii="Times New Roman" w:hAnsi="Times New Roman"/>
                <w:i/>
                <w:iCs/>
                <w:sz w:val="24"/>
                <w:szCs w:val="24"/>
              </w:rPr>
              <w:t>Практическое занятие №4</w:t>
            </w:r>
          </w:p>
          <w:p w:rsidR="005A2A63" w:rsidRPr="0063155C" w:rsidRDefault="005A2A63" w:rsidP="00D20C36">
            <w:pPr>
              <w:jc w:val="both"/>
              <w:rPr>
                <w:rFonts w:ascii="Times New Roman" w:hAnsi="Times New Roman"/>
                <w:b/>
                <w:bCs/>
                <w:sz w:val="24"/>
                <w:szCs w:val="24"/>
              </w:rPr>
            </w:pPr>
            <w:r w:rsidRPr="0063155C">
              <w:rPr>
                <w:rFonts w:ascii="Times New Roman" w:hAnsi="Times New Roman"/>
                <w:b/>
                <w:bCs/>
                <w:sz w:val="24"/>
                <w:szCs w:val="24"/>
              </w:rPr>
              <w:t>Ознакомление с работой экстренных, оперативных служб города.</w:t>
            </w:r>
          </w:p>
          <w:p w:rsidR="005A2A63" w:rsidRPr="0063155C" w:rsidRDefault="005A2A63" w:rsidP="00D20C36">
            <w:pPr>
              <w:jc w:val="both"/>
              <w:rPr>
                <w:rFonts w:ascii="Times New Roman" w:hAnsi="Times New Roman"/>
                <w:i/>
                <w:iCs/>
                <w:sz w:val="24"/>
                <w:szCs w:val="24"/>
              </w:rPr>
            </w:pPr>
            <w:r w:rsidRPr="0063155C">
              <w:rPr>
                <w:rFonts w:ascii="Times New Roman" w:hAnsi="Times New Roman"/>
                <w:i/>
                <w:iCs/>
                <w:sz w:val="24"/>
                <w:szCs w:val="24"/>
              </w:rPr>
              <w:t>Задание на отработку алгоритмов и умений эффективных действий в ЧС на объектах</w:t>
            </w:r>
          </w:p>
          <w:p w:rsidR="005A2A63" w:rsidRPr="0063155C" w:rsidRDefault="005A2A63" w:rsidP="00D20C36">
            <w:pPr>
              <w:jc w:val="both"/>
              <w:rPr>
                <w:rFonts w:ascii="Times New Roman" w:hAnsi="Times New Roman"/>
                <w:bCs/>
                <w:sz w:val="24"/>
                <w:szCs w:val="24"/>
              </w:rPr>
            </w:pPr>
            <w:r w:rsidRPr="0063155C">
              <w:rPr>
                <w:rFonts w:ascii="Times New Roman" w:hAnsi="Times New Roman"/>
                <w:bCs/>
                <w:sz w:val="24"/>
                <w:szCs w:val="24"/>
              </w:rPr>
              <w:t>Ознакомление с работой пожарной части, МВД или МЧC</w:t>
            </w:r>
          </w:p>
        </w:tc>
      </w:tr>
      <w:tr w:rsidR="005A2A63" w:rsidRPr="0063155C" w:rsidTr="00D20C36">
        <w:trPr>
          <w:trHeight w:val="567"/>
        </w:trPr>
        <w:tc>
          <w:tcPr>
            <w:tcW w:w="9345" w:type="dxa"/>
            <w:gridSpan w:val="5"/>
            <w:shd w:val="clear" w:color="auto" w:fill="EAF1DD" w:themeFill="accent3" w:themeFillTint="33"/>
            <w:vAlign w:val="center"/>
          </w:tcPr>
          <w:p w:rsidR="005A2A63" w:rsidRPr="0063155C" w:rsidRDefault="005A2A63" w:rsidP="00D20C36">
            <w:pPr>
              <w:jc w:val="center"/>
              <w:rPr>
                <w:rFonts w:ascii="Times New Roman" w:hAnsi="Times New Roman"/>
                <w:i/>
                <w:iCs/>
                <w:color w:val="000000" w:themeColor="text1"/>
                <w:sz w:val="24"/>
                <w:szCs w:val="24"/>
              </w:rPr>
            </w:pPr>
            <w:r w:rsidRPr="0063155C">
              <w:rPr>
                <w:rFonts w:ascii="Times New Roman" w:hAnsi="Times New Roman"/>
                <w:b/>
                <w:bCs/>
                <w:sz w:val="24"/>
                <w:szCs w:val="24"/>
              </w:rPr>
              <w:t xml:space="preserve">Раздел № 2. </w:t>
            </w:r>
            <w:r w:rsidRPr="0063155C">
              <w:rPr>
                <w:rFonts w:ascii="Times New Roman" w:hAnsi="Times New Roman"/>
                <w:bCs/>
                <w:color w:val="000000"/>
                <w:sz w:val="24"/>
                <w:szCs w:val="24"/>
              </w:rPr>
              <w:t>Обеспечение личной безопасности и сохранения здоровья</w:t>
            </w:r>
          </w:p>
        </w:tc>
      </w:tr>
      <w:tr w:rsidR="005A2A63" w:rsidRPr="0063155C" w:rsidTr="00D20C36">
        <w:trPr>
          <w:trHeight w:val="1757"/>
        </w:trPr>
        <w:tc>
          <w:tcPr>
            <w:tcW w:w="2008" w:type="dxa"/>
            <w:vMerge w:val="restart"/>
            <w:vAlign w:val="center"/>
          </w:tcPr>
          <w:p w:rsidR="005A2A63" w:rsidRPr="0063155C" w:rsidRDefault="005A2A63" w:rsidP="00D20C36">
            <w:pPr>
              <w:suppressAutoHyphens/>
              <w:jc w:val="center"/>
              <w:rPr>
                <w:rFonts w:ascii="Times New Roman" w:hAnsi="Times New Roman"/>
                <w:b/>
                <w:color w:val="000000"/>
                <w:sz w:val="24"/>
                <w:szCs w:val="24"/>
              </w:rPr>
            </w:pPr>
            <w:r w:rsidRPr="0063155C">
              <w:rPr>
                <w:rFonts w:ascii="Times New Roman" w:hAnsi="Times New Roman"/>
                <w:b/>
                <w:bCs/>
                <w:sz w:val="24"/>
                <w:szCs w:val="24"/>
              </w:rPr>
              <w:t xml:space="preserve">Тема </w:t>
            </w:r>
            <w:r w:rsidRPr="0063155C">
              <w:rPr>
                <w:rFonts w:ascii="Times New Roman" w:hAnsi="Times New Roman"/>
                <w:b/>
                <w:color w:val="000000"/>
                <w:sz w:val="24"/>
                <w:szCs w:val="24"/>
              </w:rPr>
              <w:t>2.1</w:t>
            </w:r>
          </w:p>
          <w:p w:rsidR="005A2A63" w:rsidRPr="0063155C" w:rsidRDefault="005A2A63" w:rsidP="00D20C36">
            <w:pPr>
              <w:suppressAutoHyphens/>
              <w:jc w:val="center"/>
              <w:rPr>
                <w:rFonts w:ascii="Times New Roman" w:hAnsi="Times New Roman"/>
                <w:i/>
                <w:iCs/>
                <w:sz w:val="24"/>
                <w:szCs w:val="24"/>
              </w:rPr>
            </w:pPr>
            <w:r w:rsidRPr="0063155C">
              <w:rPr>
                <w:rFonts w:ascii="Times New Roman" w:hAnsi="Times New Roman"/>
                <w:bCs/>
                <w:sz w:val="24"/>
                <w:szCs w:val="24"/>
              </w:rPr>
              <w:t>Здоровье и здоровый образ жизни</w:t>
            </w:r>
          </w:p>
        </w:tc>
        <w:tc>
          <w:tcPr>
            <w:tcW w:w="2108" w:type="dxa"/>
            <w:gridSpan w:val="2"/>
            <w:vMerge w:val="restart"/>
            <w:vAlign w:val="center"/>
          </w:tcPr>
          <w:p w:rsidR="005A2A63" w:rsidRPr="0063155C" w:rsidRDefault="005A2A63" w:rsidP="00D20C36">
            <w:pPr>
              <w:jc w:val="center"/>
              <w:rPr>
                <w:rFonts w:ascii="Times New Roman" w:hAnsi="Times New Roman"/>
                <w:sz w:val="24"/>
                <w:szCs w:val="24"/>
              </w:rPr>
            </w:pPr>
            <w:r w:rsidRPr="0063155C">
              <w:rPr>
                <w:rFonts w:ascii="Times New Roman" w:hAnsi="Times New Roman"/>
                <w:sz w:val="24"/>
                <w:szCs w:val="24"/>
              </w:rPr>
              <w:t>ЛР 11, ПРб.04, ПРб.06;</w:t>
            </w:r>
          </w:p>
          <w:p w:rsidR="005A2A63" w:rsidRPr="0063155C" w:rsidRDefault="005A2A63" w:rsidP="00D20C36">
            <w:pPr>
              <w:jc w:val="center"/>
              <w:rPr>
                <w:rFonts w:ascii="Times New Roman" w:hAnsi="Times New Roman"/>
                <w:color w:val="000000" w:themeColor="text1"/>
                <w:sz w:val="24"/>
                <w:szCs w:val="24"/>
              </w:rPr>
            </w:pPr>
            <w:r w:rsidRPr="0063155C">
              <w:rPr>
                <w:rFonts w:ascii="Times New Roman" w:hAnsi="Times New Roman"/>
                <w:iCs/>
                <w:sz w:val="24"/>
                <w:szCs w:val="24"/>
              </w:rPr>
              <w:t>ОК2; ОК4; ОК6; ОК7; ОК8;</w:t>
            </w:r>
          </w:p>
        </w:tc>
        <w:tc>
          <w:tcPr>
            <w:tcW w:w="5229" w:type="dxa"/>
            <w:gridSpan w:val="2"/>
          </w:tcPr>
          <w:p w:rsidR="005A2A63" w:rsidRPr="0063155C" w:rsidRDefault="005A2A63" w:rsidP="00D20C36">
            <w:pPr>
              <w:jc w:val="center"/>
              <w:rPr>
                <w:rFonts w:ascii="Times New Roman" w:hAnsi="Times New Roman"/>
                <w:i/>
                <w:iCs/>
                <w:sz w:val="24"/>
                <w:szCs w:val="24"/>
              </w:rPr>
            </w:pPr>
            <w:r w:rsidRPr="0063155C">
              <w:rPr>
                <w:rFonts w:ascii="Times New Roman" w:hAnsi="Times New Roman"/>
                <w:i/>
                <w:iCs/>
                <w:sz w:val="24"/>
                <w:szCs w:val="24"/>
              </w:rPr>
              <w:t>Бинарное занятие № 2.</w:t>
            </w:r>
          </w:p>
          <w:p w:rsidR="005A2A63" w:rsidRPr="0063155C" w:rsidRDefault="005A2A63" w:rsidP="00D20C36">
            <w:pPr>
              <w:jc w:val="both"/>
              <w:rPr>
                <w:rFonts w:ascii="Times New Roman" w:hAnsi="Times New Roman"/>
                <w:b/>
                <w:sz w:val="24"/>
                <w:szCs w:val="24"/>
              </w:rPr>
            </w:pPr>
            <w:r w:rsidRPr="0063155C">
              <w:rPr>
                <w:rFonts w:ascii="Times New Roman" w:hAnsi="Times New Roman"/>
                <w:b/>
                <w:color w:val="000000"/>
                <w:sz w:val="24"/>
                <w:szCs w:val="24"/>
              </w:rPr>
              <w:t>П</w:t>
            </w:r>
            <w:r w:rsidRPr="0063155C">
              <w:rPr>
                <w:rFonts w:ascii="Times New Roman" w:hAnsi="Times New Roman"/>
                <w:b/>
                <w:sz w:val="24"/>
                <w:szCs w:val="24"/>
              </w:rPr>
              <w:t>родолжение жизни как закон и смысл человека и общества</w:t>
            </w:r>
          </w:p>
          <w:p w:rsidR="005A2A63" w:rsidRPr="0063155C" w:rsidRDefault="005A2A63" w:rsidP="00D20C36">
            <w:pPr>
              <w:jc w:val="both"/>
              <w:rPr>
                <w:rFonts w:ascii="Times New Roman" w:hAnsi="Times New Roman"/>
                <w:color w:val="000000" w:themeColor="text1"/>
                <w:sz w:val="24"/>
                <w:szCs w:val="24"/>
              </w:rPr>
            </w:pPr>
            <w:r w:rsidRPr="0063155C">
              <w:rPr>
                <w:rFonts w:ascii="Times New Roman" w:hAnsi="Times New Roman"/>
                <w:bCs/>
                <w:i/>
                <w:sz w:val="24"/>
                <w:szCs w:val="24"/>
              </w:rPr>
              <w:t>Задание на формирование умений/навыков самостоятельного поиска и анализа информации по проблемам</w:t>
            </w:r>
          </w:p>
        </w:tc>
      </w:tr>
      <w:tr w:rsidR="005A2A63" w:rsidRPr="0063155C" w:rsidTr="00D20C36">
        <w:trPr>
          <w:trHeight w:val="1814"/>
        </w:trPr>
        <w:tc>
          <w:tcPr>
            <w:tcW w:w="2008" w:type="dxa"/>
            <w:vMerge/>
          </w:tcPr>
          <w:p w:rsidR="005A2A63" w:rsidRPr="0063155C" w:rsidRDefault="005A2A63" w:rsidP="00D20C36">
            <w:pPr>
              <w:suppressAutoHyphens/>
              <w:jc w:val="both"/>
              <w:rPr>
                <w:rFonts w:ascii="Times New Roman" w:hAnsi="Times New Roman"/>
                <w:b/>
                <w:bCs/>
                <w:sz w:val="24"/>
                <w:szCs w:val="24"/>
              </w:rPr>
            </w:pPr>
          </w:p>
        </w:tc>
        <w:tc>
          <w:tcPr>
            <w:tcW w:w="2108" w:type="dxa"/>
            <w:gridSpan w:val="2"/>
            <w:vMerge/>
          </w:tcPr>
          <w:p w:rsidR="005A2A63" w:rsidRPr="0063155C" w:rsidRDefault="005A2A63" w:rsidP="00D20C36">
            <w:pPr>
              <w:jc w:val="both"/>
              <w:rPr>
                <w:rFonts w:ascii="Times New Roman" w:hAnsi="Times New Roman"/>
                <w:color w:val="000000" w:themeColor="text1"/>
                <w:sz w:val="24"/>
                <w:szCs w:val="24"/>
              </w:rPr>
            </w:pPr>
          </w:p>
        </w:tc>
        <w:tc>
          <w:tcPr>
            <w:tcW w:w="5229" w:type="dxa"/>
            <w:gridSpan w:val="2"/>
          </w:tcPr>
          <w:p w:rsidR="005A2A63" w:rsidRPr="0063155C" w:rsidRDefault="005A2A63" w:rsidP="00D20C36">
            <w:pPr>
              <w:tabs>
                <w:tab w:val="left" w:pos="1421"/>
              </w:tabs>
              <w:jc w:val="center"/>
              <w:rPr>
                <w:rFonts w:ascii="Times New Roman" w:hAnsi="Times New Roman"/>
                <w:b/>
                <w:bCs/>
                <w:sz w:val="24"/>
                <w:szCs w:val="24"/>
              </w:rPr>
            </w:pPr>
            <w:r w:rsidRPr="0063155C">
              <w:rPr>
                <w:rFonts w:ascii="Times New Roman" w:hAnsi="Times New Roman"/>
                <w:i/>
                <w:iCs/>
                <w:sz w:val="24"/>
                <w:szCs w:val="24"/>
              </w:rPr>
              <w:t>Практическое занятие № 5.</w:t>
            </w:r>
          </w:p>
          <w:p w:rsidR="005A2A63" w:rsidRPr="0063155C" w:rsidRDefault="005A2A63" w:rsidP="00D20C36">
            <w:pPr>
              <w:tabs>
                <w:tab w:val="left" w:pos="1421"/>
              </w:tabs>
              <w:jc w:val="both"/>
              <w:rPr>
                <w:rFonts w:ascii="Times New Roman" w:hAnsi="Times New Roman"/>
                <w:b/>
                <w:bCs/>
                <w:sz w:val="24"/>
                <w:szCs w:val="24"/>
              </w:rPr>
            </w:pPr>
            <w:r w:rsidRPr="0063155C">
              <w:rPr>
                <w:rFonts w:ascii="Times New Roman" w:hAnsi="Times New Roman"/>
                <w:b/>
                <w:bCs/>
                <w:sz w:val="24"/>
                <w:szCs w:val="24"/>
              </w:rPr>
              <w:t>Планирование действий на ближайшие 5-10 лет</w:t>
            </w:r>
          </w:p>
          <w:p w:rsidR="005A2A63" w:rsidRPr="0063155C" w:rsidRDefault="005A2A63" w:rsidP="00D20C36">
            <w:pPr>
              <w:tabs>
                <w:tab w:val="left" w:pos="1421"/>
              </w:tabs>
              <w:jc w:val="both"/>
              <w:rPr>
                <w:rFonts w:ascii="Times New Roman" w:hAnsi="Times New Roman"/>
                <w:i/>
                <w:iCs/>
                <w:sz w:val="24"/>
                <w:szCs w:val="24"/>
              </w:rPr>
            </w:pPr>
            <w:r w:rsidRPr="0063155C">
              <w:rPr>
                <w:rFonts w:ascii="Times New Roman" w:hAnsi="Times New Roman"/>
                <w:bCs/>
                <w:i/>
                <w:sz w:val="24"/>
                <w:szCs w:val="24"/>
              </w:rPr>
              <w:t>Задание на формирование умений/навыков самостоятельного поиска и анализа информации по проблемам</w:t>
            </w:r>
          </w:p>
        </w:tc>
      </w:tr>
      <w:tr w:rsidR="005A2A63" w:rsidRPr="0063155C" w:rsidTr="00D20C36">
        <w:trPr>
          <w:trHeight w:val="1814"/>
        </w:trPr>
        <w:tc>
          <w:tcPr>
            <w:tcW w:w="2008" w:type="dxa"/>
            <w:vAlign w:val="center"/>
          </w:tcPr>
          <w:p w:rsidR="005A2A63" w:rsidRPr="0063155C" w:rsidRDefault="005A2A63" w:rsidP="00D20C36">
            <w:pPr>
              <w:suppressAutoHyphens/>
              <w:jc w:val="center"/>
              <w:rPr>
                <w:rFonts w:ascii="Times New Roman" w:hAnsi="Times New Roman"/>
                <w:b/>
                <w:color w:val="000000"/>
                <w:sz w:val="24"/>
                <w:szCs w:val="24"/>
              </w:rPr>
            </w:pPr>
            <w:r w:rsidRPr="0063155C">
              <w:rPr>
                <w:rFonts w:ascii="Times New Roman" w:hAnsi="Times New Roman"/>
                <w:b/>
                <w:bCs/>
                <w:sz w:val="24"/>
                <w:szCs w:val="24"/>
              </w:rPr>
              <w:t xml:space="preserve">Тема </w:t>
            </w:r>
            <w:r w:rsidRPr="0063155C">
              <w:rPr>
                <w:rFonts w:ascii="Times New Roman" w:hAnsi="Times New Roman"/>
                <w:b/>
                <w:color w:val="000000"/>
                <w:sz w:val="24"/>
                <w:szCs w:val="24"/>
              </w:rPr>
              <w:t>2.2</w:t>
            </w:r>
          </w:p>
          <w:p w:rsidR="005A2A63" w:rsidRPr="0063155C" w:rsidRDefault="005A2A63" w:rsidP="00D20C36">
            <w:pPr>
              <w:suppressAutoHyphens/>
              <w:jc w:val="center"/>
              <w:rPr>
                <w:rFonts w:ascii="Times New Roman" w:hAnsi="Times New Roman"/>
                <w:i/>
                <w:iCs/>
                <w:sz w:val="24"/>
                <w:szCs w:val="24"/>
              </w:rPr>
            </w:pPr>
            <w:r w:rsidRPr="0063155C">
              <w:rPr>
                <w:rFonts w:ascii="Times New Roman" w:hAnsi="Times New Roman"/>
                <w:bCs/>
                <w:sz w:val="24"/>
                <w:szCs w:val="24"/>
              </w:rPr>
              <w:t>Психологическое здоровье</w:t>
            </w:r>
          </w:p>
        </w:tc>
        <w:tc>
          <w:tcPr>
            <w:tcW w:w="2108" w:type="dxa"/>
            <w:gridSpan w:val="2"/>
            <w:vMerge/>
          </w:tcPr>
          <w:p w:rsidR="005A2A63" w:rsidRPr="0063155C" w:rsidRDefault="005A2A63" w:rsidP="00D20C36">
            <w:pPr>
              <w:jc w:val="both"/>
              <w:rPr>
                <w:rFonts w:ascii="Times New Roman" w:hAnsi="Times New Roman"/>
                <w:color w:val="000000" w:themeColor="text1"/>
                <w:sz w:val="24"/>
                <w:szCs w:val="24"/>
              </w:rPr>
            </w:pPr>
          </w:p>
        </w:tc>
        <w:tc>
          <w:tcPr>
            <w:tcW w:w="5229" w:type="dxa"/>
            <w:gridSpan w:val="2"/>
          </w:tcPr>
          <w:p w:rsidR="005A2A63" w:rsidRPr="0063155C" w:rsidRDefault="005A2A63" w:rsidP="00D20C36">
            <w:pPr>
              <w:tabs>
                <w:tab w:val="left" w:pos="3422"/>
              </w:tabs>
              <w:jc w:val="center"/>
              <w:rPr>
                <w:rFonts w:ascii="Times New Roman" w:hAnsi="Times New Roman"/>
                <w:i/>
                <w:iCs/>
                <w:sz w:val="24"/>
                <w:szCs w:val="24"/>
              </w:rPr>
            </w:pPr>
            <w:r w:rsidRPr="0063155C">
              <w:rPr>
                <w:rFonts w:ascii="Times New Roman" w:hAnsi="Times New Roman"/>
                <w:i/>
                <w:iCs/>
                <w:sz w:val="24"/>
                <w:szCs w:val="24"/>
              </w:rPr>
              <w:t>Бинарное занятие № 3.</w:t>
            </w:r>
          </w:p>
          <w:p w:rsidR="005A2A63" w:rsidRPr="0063155C" w:rsidRDefault="005A2A63" w:rsidP="00D20C36">
            <w:pPr>
              <w:tabs>
                <w:tab w:val="left" w:pos="3422"/>
              </w:tabs>
              <w:jc w:val="both"/>
              <w:rPr>
                <w:rFonts w:ascii="Times New Roman" w:hAnsi="Times New Roman"/>
                <w:b/>
                <w:bCs/>
                <w:sz w:val="24"/>
                <w:szCs w:val="24"/>
              </w:rPr>
            </w:pPr>
            <w:r w:rsidRPr="0063155C">
              <w:rPr>
                <w:rFonts w:ascii="Times New Roman" w:hAnsi="Times New Roman"/>
                <w:b/>
                <w:bCs/>
                <w:sz w:val="24"/>
                <w:szCs w:val="24"/>
              </w:rPr>
              <w:t xml:space="preserve">Осознанность как фактор </w:t>
            </w:r>
            <w:r w:rsidRPr="0063155C">
              <w:rPr>
                <w:rFonts w:ascii="Times New Roman" w:hAnsi="Times New Roman"/>
                <w:b/>
                <w:color w:val="000000"/>
                <w:sz w:val="24"/>
                <w:szCs w:val="24"/>
              </w:rPr>
              <w:t>повышения</w:t>
            </w:r>
            <w:r w:rsidRPr="0063155C">
              <w:rPr>
                <w:rFonts w:ascii="Times New Roman" w:hAnsi="Times New Roman"/>
                <w:b/>
                <w:bCs/>
                <w:sz w:val="24"/>
                <w:szCs w:val="24"/>
              </w:rPr>
              <w:t xml:space="preserve"> безопасности личности и общества.</w:t>
            </w:r>
          </w:p>
          <w:p w:rsidR="005A2A63" w:rsidRPr="0063155C" w:rsidRDefault="005A2A63" w:rsidP="00D20C36">
            <w:pPr>
              <w:tabs>
                <w:tab w:val="left" w:pos="3422"/>
              </w:tabs>
              <w:jc w:val="both"/>
              <w:rPr>
                <w:rFonts w:ascii="Times New Roman" w:hAnsi="Times New Roman"/>
                <w:color w:val="000000" w:themeColor="text1"/>
                <w:sz w:val="24"/>
                <w:szCs w:val="24"/>
              </w:rPr>
            </w:pPr>
            <w:r w:rsidRPr="0063155C">
              <w:rPr>
                <w:rFonts w:ascii="Times New Roman" w:hAnsi="Times New Roman"/>
                <w:bCs/>
                <w:i/>
                <w:sz w:val="24"/>
                <w:szCs w:val="24"/>
              </w:rPr>
              <w:t>Задание на формирование элементов мышления по сохранению окружающей среды, ресурсосбережения на объектах</w:t>
            </w:r>
          </w:p>
        </w:tc>
      </w:tr>
      <w:tr w:rsidR="005A2A63" w:rsidRPr="0063155C" w:rsidTr="00D20C36">
        <w:trPr>
          <w:trHeight w:val="6860"/>
        </w:trPr>
        <w:tc>
          <w:tcPr>
            <w:tcW w:w="2008" w:type="dxa"/>
            <w:vAlign w:val="center"/>
          </w:tcPr>
          <w:p w:rsidR="005A2A63" w:rsidRPr="0063155C" w:rsidRDefault="005A2A63" w:rsidP="00D20C36">
            <w:pPr>
              <w:jc w:val="center"/>
              <w:rPr>
                <w:rFonts w:ascii="Times New Roman" w:hAnsi="Times New Roman"/>
                <w:i/>
                <w:iCs/>
                <w:sz w:val="24"/>
                <w:szCs w:val="24"/>
              </w:rPr>
            </w:pPr>
            <w:r w:rsidRPr="0063155C">
              <w:rPr>
                <w:rFonts w:ascii="Times New Roman" w:hAnsi="Times New Roman"/>
                <w:b/>
                <w:bCs/>
                <w:sz w:val="24"/>
                <w:szCs w:val="24"/>
              </w:rPr>
              <w:t xml:space="preserve">Тема 2.3 </w:t>
            </w:r>
            <w:r w:rsidRPr="0063155C">
              <w:rPr>
                <w:rFonts w:ascii="Times New Roman"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108" w:type="dxa"/>
            <w:gridSpan w:val="2"/>
            <w:vAlign w:val="center"/>
          </w:tcPr>
          <w:p w:rsidR="005A2A63" w:rsidRPr="0063155C" w:rsidRDefault="005A2A63" w:rsidP="00D20C36">
            <w:pPr>
              <w:jc w:val="center"/>
              <w:rPr>
                <w:rFonts w:ascii="Times New Roman" w:hAnsi="Times New Roman"/>
                <w:bCs/>
                <w:sz w:val="24"/>
                <w:szCs w:val="24"/>
              </w:rPr>
            </w:pPr>
            <w:r w:rsidRPr="0063155C">
              <w:rPr>
                <w:rFonts w:ascii="Times New Roman" w:hAnsi="Times New Roman"/>
                <w:bCs/>
                <w:sz w:val="24"/>
                <w:szCs w:val="24"/>
              </w:rPr>
              <w:t>ПРб.01, ПРб.04, ЛР 11, ЛР 12, ЛР 14, МР 01</w:t>
            </w:r>
          </w:p>
          <w:p w:rsidR="005A2A63" w:rsidRPr="0063155C" w:rsidRDefault="005A2A63" w:rsidP="00D20C36">
            <w:pPr>
              <w:jc w:val="center"/>
              <w:rPr>
                <w:rFonts w:ascii="Times New Roman" w:hAnsi="Times New Roman"/>
                <w:bCs/>
                <w:sz w:val="24"/>
                <w:szCs w:val="24"/>
              </w:rPr>
            </w:pPr>
            <w:r w:rsidRPr="0063155C">
              <w:rPr>
                <w:rFonts w:ascii="Times New Roman" w:hAnsi="Times New Roman"/>
                <w:iCs/>
                <w:sz w:val="24"/>
                <w:szCs w:val="24"/>
              </w:rPr>
              <w:t>ОК2; ОК4; ОК6; ОК7; ОК8;</w:t>
            </w:r>
          </w:p>
        </w:tc>
        <w:tc>
          <w:tcPr>
            <w:tcW w:w="5229" w:type="dxa"/>
            <w:gridSpan w:val="2"/>
            <w:shd w:val="clear" w:color="auto" w:fill="auto"/>
          </w:tcPr>
          <w:p w:rsidR="005A2A63" w:rsidRPr="0063155C" w:rsidRDefault="005A2A63" w:rsidP="00D20C36">
            <w:pPr>
              <w:jc w:val="center"/>
              <w:rPr>
                <w:rFonts w:ascii="Times New Roman" w:hAnsi="Times New Roman"/>
                <w:iCs/>
                <w:sz w:val="24"/>
                <w:szCs w:val="24"/>
              </w:rPr>
            </w:pPr>
            <w:r w:rsidRPr="0063155C">
              <w:rPr>
                <w:rFonts w:ascii="Times New Roman" w:hAnsi="Times New Roman"/>
                <w:i/>
                <w:iCs/>
                <w:sz w:val="24"/>
                <w:szCs w:val="24"/>
              </w:rPr>
              <w:t>Практическое занятие № 6</w:t>
            </w:r>
          </w:p>
          <w:p w:rsidR="005A2A63" w:rsidRPr="0063155C" w:rsidRDefault="005A2A63" w:rsidP="00D20C36">
            <w:pPr>
              <w:jc w:val="both"/>
              <w:rPr>
                <w:rFonts w:ascii="Times New Roman" w:hAnsi="Times New Roman"/>
                <w:b/>
                <w:bCs/>
                <w:sz w:val="24"/>
                <w:szCs w:val="24"/>
              </w:rPr>
            </w:pPr>
            <w:r w:rsidRPr="0063155C">
              <w:rPr>
                <w:rFonts w:ascii="Times New Roman" w:hAnsi="Times New Roman"/>
                <w:b/>
                <w:bCs/>
                <w:sz w:val="24"/>
                <w:szCs w:val="24"/>
              </w:rPr>
              <w:t>Изучение основных положений организации рационального питания и освоение методов его гигиенической оценки</w:t>
            </w:r>
          </w:p>
          <w:p w:rsidR="005A2A63" w:rsidRPr="0063155C" w:rsidRDefault="005A2A63" w:rsidP="00D20C36">
            <w:pPr>
              <w:jc w:val="both"/>
              <w:rPr>
                <w:rFonts w:ascii="Times New Roman" w:hAnsi="Times New Roman"/>
                <w:bCs/>
                <w:i/>
                <w:sz w:val="24"/>
                <w:szCs w:val="24"/>
              </w:rPr>
            </w:pPr>
            <w:r w:rsidRPr="0063155C">
              <w:rPr>
                <w:rFonts w:ascii="Times New Roman" w:hAnsi="Times New Roman"/>
                <w:bCs/>
                <w:i/>
                <w:sz w:val="24"/>
                <w:szCs w:val="24"/>
              </w:rPr>
              <w:t>Задание на анализ организации питания фрезеровщик на станках с ЧПУ в процессе профессиональной деятельности.</w:t>
            </w:r>
          </w:p>
          <w:p w:rsidR="005A2A63" w:rsidRPr="0063155C" w:rsidRDefault="005A2A63" w:rsidP="00D20C36">
            <w:pPr>
              <w:shd w:val="clear" w:color="auto" w:fill="FFFFFF"/>
              <w:jc w:val="both"/>
              <w:rPr>
                <w:rFonts w:ascii="Times New Roman" w:hAnsi="Times New Roman"/>
                <w:color w:val="000000"/>
                <w:sz w:val="24"/>
                <w:szCs w:val="24"/>
              </w:rPr>
            </w:pPr>
            <w:r w:rsidRPr="0063155C">
              <w:rPr>
                <w:rFonts w:ascii="Times New Roman" w:hAnsi="Times New Roman"/>
                <w:color w:val="000000"/>
                <w:sz w:val="24"/>
                <w:szCs w:val="24"/>
              </w:rPr>
              <w:t>Изучение основных положений организации рационального питания и методов его гигиенической оценки.</w:t>
            </w:r>
          </w:p>
          <w:p w:rsidR="005A2A63" w:rsidRPr="0063155C" w:rsidRDefault="005A2A63" w:rsidP="00D20C36">
            <w:pPr>
              <w:shd w:val="clear" w:color="auto" w:fill="FFFFFF"/>
              <w:jc w:val="both"/>
              <w:rPr>
                <w:rFonts w:ascii="Times New Roman" w:hAnsi="Times New Roman"/>
                <w:color w:val="000000"/>
                <w:sz w:val="24"/>
                <w:szCs w:val="24"/>
              </w:rPr>
            </w:pPr>
            <w:r w:rsidRPr="0063155C">
              <w:rPr>
                <w:rFonts w:ascii="Times New Roman" w:hAnsi="Times New Roman"/>
                <w:color w:val="000000"/>
                <w:sz w:val="24"/>
                <w:szCs w:val="24"/>
              </w:rPr>
              <w:t>а) Оцените свой суточный рацион с точки зрения рационального питания.</w:t>
            </w:r>
          </w:p>
          <w:p w:rsidR="005A2A63" w:rsidRPr="0063155C" w:rsidRDefault="005A2A63" w:rsidP="00D20C36">
            <w:pPr>
              <w:shd w:val="clear" w:color="auto" w:fill="FFFFFF"/>
              <w:jc w:val="both"/>
              <w:rPr>
                <w:rFonts w:ascii="Times New Roman" w:hAnsi="Times New Roman"/>
                <w:color w:val="000000"/>
                <w:sz w:val="24"/>
                <w:szCs w:val="24"/>
              </w:rPr>
            </w:pPr>
            <w:r w:rsidRPr="0063155C">
              <w:rPr>
                <w:rFonts w:ascii="Times New Roman" w:hAnsi="Times New Roman"/>
                <w:color w:val="000000"/>
                <w:sz w:val="24"/>
                <w:szCs w:val="24"/>
              </w:rPr>
              <w:t>б) Определить оптимальный вес по формуле в зависимости от возраста.</w:t>
            </w:r>
          </w:p>
          <w:p w:rsidR="005A2A63" w:rsidRPr="0063155C" w:rsidRDefault="005A2A63" w:rsidP="00D20C36">
            <w:pPr>
              <w:shd w:val="clear" w:color="auto" w:fill="FFFFFF" w:themeFill="background1"/>
              <w:jc w:val="both"/>
              <w:rPr>
                <w:rFonts w:ascii="Times New Roman" w:hAnsi="Times New Roman"/>
                <w:color w:val="000000"/>
                <w:sz w:val="24"/>
                <w:szCs w:val="24"/>
              </w:rPr>
            </w:pPr>
            <w:r w:rsidRPr="0063155C">
              <w:rPr>
                <w:rFonts w:ascii="Times New Roman" w:hAnsi="Times New Roman"/>
                <w:b/>
                <w:bCs/>
                <w:color w:val="000000"/>
                <w:sz w:val="24"/>
                <w:szCs w:val="24"/>
              </w:rPr>
              <w:t>Масса тела = 50 + 0,75 (Р - 150) + (В - 20) : 4</w:t>
            </w:r>
          </w:p>
          <w:p w:rsidR="005A2A63" w:rsidRPr="0063155C" w:rsidRDefault="005A2A63" w:rsidP="00D20C36">
            <w:pPr>
              <w:shd w:val="clear" w:color="auto" w:fill="FFFFFF" w:themeFill="background1"/>
              <w:jc w:val="both"/>
              <w:rPr>
                <w:rFonts w:ascii="Times New Roman" w:hAnsi="Times New Roman"/>
                <w:color w:val="000000"/>
                <w:sz w:val="24"/>
                <w:szCs w:val="24"/>
              </w:rPr>
            </w:pPr>
            <w:r w:rsidRPr="0063155C">
              <w:rPr>
                <w:rFonts w:ascii="Times New Roman" w:hAnsi="Times New Roman"/>
                <w:color w:val="000000"/>
                <w:sz w:val="24"/>
                <w:szCs w:val="24"/>
              </w:rPr>
              <w:t>Р – рост; В - возраст в годах.</w:t>
            </w:r>
          </w:p>
          <w:p w:rsidR="005A2A63" w:rsidRPr="0063155C" w:rsidRDefault="005A2A63" w:rsidP="00D20C36">
            <w:pPr>
              <w:shd w:val="clear" w:color="auto" w:fill="FFFFFF"/>
              <w:jc w:val="both"/>
              <w:rPr>
                <w:rFonts w:ascii="Times New Roman" w:hAnsi="Times New Roman"/>
                <w:color w:val="000000"/>
                <w:sz w:val="24"/>
                <w:szCs w:val="24"/>
              </w:rPr>
            </w:pPr>
            <w:r w:rsidRPr="0063155C">
              <w:rPr>
                <w:rFonts w:ascii="Times New Roman" w:hAnsi="Times New Roman"/>
                <w:i/>
                <w:iCs/>
                <w:color w:val="000000"/>
                <w:sz w:val="24"/>
                <w:szCs w:val="24"/>
              </w:rPr>
              <w:t>(Сделать выводы).</w:t>
            </w:r>
          </w:p>
          <w:p w:rsidR="005A2A63" w:rsidRPr="0063155C" w:rsidRDefault="005A2A63" w:rsidP="00D20C36">
            <w:pPr>
              <w:jc w:val="center"/>
              <w:rPr>
                <w:rFonts w:ascii="Times New Roman" w:hAnsi="Times New Roman"/>
                <w:bCs/>
                <w:sz w:val="24"/>
                <w:szCs w:val="24"/>
              </w:rPr>
            </w:pPr>
            <w:r w:rsidRPr="0063155C">
              <w:rPr>
                <w:rFonts w:ascii="Times New Roman" w:hAnsi="Times New Roman"/>
                <w:i/>
                <w:iCs/>
                <w:sz w:val="24"/>
                <w:szCs w:val="24"/>
              </w:rPr>
              <w:t>Практическое занятие № 7.</w:t>
            </w:r>
          </w:p>
          <w:p w:rsidR="005A2A63" w:rsidRPr="0063155C" w:rsidRDefault="005A2A63" w:rsidP="00D20C36">
            <w:pPr>
              <w:jc w:val="both"/>
              <w:rPr>
                <w:rFonts w:ascii="Times New Roman" w:hAnsi="Times New Roman"/>
                <w:i/>
                <w:iCs/>
                <w:sz w:val="24"/>
                <w:szCs w:val="24"/>
              </w:rPr>
            </w:pPr>
            <w:r w:rsidRPr="0063155C">
              <w:rPr>
                <w:rFonts w:ascii="Times New Roman" w:hAnsi="Times New Roman"/>
                <w:i/>
                <w:iCs/>
                <w:sz w:val="24"/>
                <w:szCs w:val="24"/>
              </w:rPr>
              <w:t>Задание на отработку алгоритмов и умений эффективных действий в ЧС на объектах</w:t>
            </w:r>
          </w:p>
          <w:p w:rsidR="005A2A63" w:rsidRPr="0063155C" w:rsidRDefault="005A2A63" w:rsidP="00D20C36">
            <w:pPr>
              <w:jc w:val="both"/>
              <w:rPr>
                <w:rFonts w:ascii="Times New Roman" w:hAnsi="Times New Roman"/>
                <w:b/>
                <w:bCs/>
                <w:sz w:val="24"/>
                <w:szCs w:val="24"/>
              </w:rPr>
            </w:pPr>
            <w:r w:rsidRPr="0063155C">
              <w:rPr>
                <w:rFonts w:ascii="Times New Roman" w:hAnsi="Times New Roman"/>
                <w:bCs/>
                <w:sz w:val="24"/>
                <w:szCs w:val="24"/>
              </w:rPr>
              <w:t>Экскурсия в учебную мастерскую, на учебный полигон или предприятие, где в условиях будущих рабочих мест обратить внимание на комплекс опасностей и мер по защите от них.</w:t>
            </w:r>
          </w:p>
        </w:tc>
      </w:tr>
      <w:tr w:rsidR="005A2A63" w:rsidRPr="0063155C" w:rsidTr="00D20C36">
        <w:tc>
          <w:tcPr>
            <w:tcW w:w="2008" w:type="dxa"/>
            <w:vMerge w:val="restart"/>
            <w:vAlign w:val="center"/>
          </w:tcPr>
          <w:p w:rsidR="005A2A63" w:rsidRPr="0063155C" w:rsidRDefault="005A2A63" w:rsidP="00D20C36">
            <w:pPr>
              <w:jc w:val="center"/>
              <w:rPr>
                <w:rFonts w:ascii="Times New Roman" w:hAnsi="Times New Roman"/>
                <w:color w:val="000000" w:themeColor="text1"/>
                <w:sz w:val="24"/>
                <w:szCs w:val="24"/>
              </w:rPr>
            </w:pPr>
            <w:r w:rsidRPr="0063155C">
              <w:rPr>
                <w:rFonts w:ascii="Times New Roman" w:hAnsi="Times New Roman"/>
                <w:b/>
                <w:bCs/>
                <w:sz w:val="24"/>
                <w:szCs w:val="24"/>
              </w:rPr>
              <w:t xml:space="preserve">Тема 2.4 </w:t>
            </w:r>
            <w:r w:rsidRPr="0063155C">
              <w:rPr>
                <w:rFonts w:ascii="Times New Roman" w:hAnsi="Times New Roman"/>
                <w:bCs/>
                <w:sz w:val="24"/>
                <w:szCs w:val="24"/>
              </w:rPr>
              <w:t>Правила и безопасность дорожного движения. Безопасное пользование всеми средствами передвижения</w:t>
            </w:r>
          </w:p>
        </w:tc>
        <w:tc>
          <w:tcPr>
            <w:tcW w:w="2108" w:type="dxa"/>
            <w:gridSpan w:val="2"/>
            <w:vMerge w:val="restart"/>
            <w:vAlign w:val="center"/>
          </w:tcPr>
          <w:p w:rsidR="005A2A63" w:rsidRPr="0063155C" w:rsidRDefault="005A2A63" w:rsidP="00D20C36">
            <w:pPr>
              <w:jc w:val="center"/>
              <w:rPr>
                <w:rFonts w:ascii="Times New Roman" w:hAnsi="Times New Roman"/>
                <w:bCs/>
                <w:sz w:val="24"/>
                <w:szCs w:val="24"/>
              </w:rPr>
            </w:pPr>
            <w:r w:rsidRPr="0063155C">
              <w:rPr>
                <w:rFonts w:ascii="Times New Roman" w:hAnsi="Times New Roman"/>
                <w:bCs/>
                <w:sz w:val="24"/>
                <w:szCs w:val="24"/>
              </w:rPr>
              <w:t>ПРб.05, ПРб.08, ПРб.09, ЛР 04, МР 02, МР 03</w:t>
            </w:r>
          </w:p>
          <w:p w:rsidR="005A2A63" w:rsidRPr="0063155C" w:rsidRDefault="005A2A63" w:rsidP="00D20C36">
            <w:pPr>
              <w:contextualSpacing/>
              <w:jc w:val="center"/>
              <w:rPr>
                <w:rFonts w:ascii="Times New Roman" w:hAnsi="Times New Roman"/>
                <w:color w:val="000000" w:themeColor="text1"/>
                <w:sz w:val="24"/>
                <w:szCs w:val="24"/>
              </w:rPr>
            </w:pPr>
            <w:r w:rsidRPr="0063155C">
              <w:rPr>
                <w:rFonts w:ascii="Times New Roman" w:hAnsi="Times New Roman"/>
                <w:iCs/>
                <w:sz w:val="24"/>
                <w:szCs w:val="24"/>
              </w:rPr>
              <w:t>ОК2; ОК4; ОК6; ОК7; ОК8;</w:t>
            </w:r>
          </w:p>
        </w:tc>
        <w:tc>
          <w:tcPr>
            <w:tcW w:w="5229" w:type="dxa"/>
            <w:gridSpan w:val="2"/>
          </w:tcPr>
          <w:p w:rsidR="005A2A63" w:rsidRPr="0063155C" w:rsidRDefault="005A2A63" w:rsidP="00D20C36">
            <w:pPr>
              <w:jc w:val="center"/>
              <w:rPr>
                <w:rFonts w:ascii="Times New Roman" w:hAnsi="Times New Roman"/>
                <w:i/>
                <w:iCs/>
                <w:sz w:val="24"/>
                <w:szCs w:val="24"/>
              </w:rPr>
            </w:pPr>
            <w:r w:rsidRPr="0063155C">
              <w:rPr>
                <w:rFonts w:ascii="Times New Roman" w:hAnsi="Times New Roman"/>
                <w:i/>
                <w:iCs/>
                <w:sz w:val="24"/>
                <w:szCs w:val="24"/>
              </w:rPr>
              <w:t xml:space="preserve">Практическое занятие №8. </w:t>
            </w:r>
          </w:p>
          <w:p w:rsidR="005A2A63" w:rsidRPr="0063155C" w:rsidRDefault="005A2A63" w:rsidP="00D20C36">
            <w:pPr>
              <w:jc w:val="both"/>
              <w:rPr>
                <w:rFonts w:ascii="Times New Roman" w:hAnsi="Times New Roman"/>
                <w:b/>
                <w:bCs/>
                <w:sz w:val="24"/>
                <w:szCs w:val="24"/>
              </w:rPr>
            </w:pPr>
            <w:r w:rsidRPr="0063155C">
              <w:rPr>
                <w:rFonts w:ascii="Times New Roman" w:hAnsi="Times New Roman"/>
                <w:b/>
                <w:bCs/>
                <w:sz w:val="24"/>
                <w:szCs w:val="24"/>
              </w:rPr>
              <w:t>Определение модели безопасного поведения пешеходов, велосипедистов, пассажиров ТС в конкретных ситуациях дорожного движения.</w:t>
            </w:r>
          </w:p>
          <w:p w:rsidR="005A2A63" w:rsidRPr="0063155C" w:rsidRDefault="005A2A63" w:rsidP="00D20C36">
            <w:pPr>
              <w:jc w:val="both"/>
              <w:rPr>
                <w:rFonts w:ascii="Times New Roman" w:hAnsi="Times New Roman"/>
                <w:bCs/>
                <w:i/>
                <w:sz w:val="24"/>
                <w:szCs w:val="24"/>
              </w:rPr>
            </w:pPr>
            <w:r w:rsidRPr="0063155C">
              <w:rPr>
                <w:rFonts w:ascii="Times New Roman" w:hAnsi="Times New Roman"/>
                <w:bCs/>
                <w:i/>
                <w:sz w:val="24"/>
                <w:szCs w:val="24"/>
              </w:rPr>
              <w:t>Задание на формирование навыков безопасного поведения при следовании к месту работы и обратно</w:t>
            </w:r>
          </w:p>
          <w:p w:rsidR="005A2A63" w:rsidRPr="0063155C" w:rsidRDefault="005A2A63" w:rsidP="00D20C36">
            <w:pPr>
              <w:jc w:val="both"/>
              <w:rPr>
                <w:rFonts w:ascii="Times New Roman" w:hAnsi="Times New Roman"/>
                <w:bCs/>
                <w:sz w:val="24"/>
                <w:szCs w:val="24"/>
              </w:rPr>
            </w:pPr>
            <w:r w:rsidRPr="0063155C">
              <w:rPr>
                <w:rFonts w:ascii="Times New Roman" w:hAnsi="Times New Roman"/>
                <w:bCs/>
                <w:sz w:val="24"/>
                <w:szCs w:val="24"/>
              </w:rPr>
              <w:t>Изучите правила содержания и эксплуатации транспортных средств. Сформулируйте правила техники безопасности при работе с техникой.</w:t>
            </w:r>
          </w:p>
          <w:p w:rsidR="005A2A63" w:rsidRPr="0063155C" w:rsidRDefault="005A2A63" w:rsidP="00D20C36">
            <w:pPr>
              <w:jc w:val="both"/>
              <w:rPr>
                <w:rFonts w:ascii="Times New Roman" w:hAnsi="Times New Roman"/>
                <w:bCs/>
                <w:sz w:val="24"/>
                <w:szCs w:val="24"/>
              </w:rPr>
            </w:pPr>
            <w:r w:rsidRPr="0063155C">
              <w:rPr>
                <w:rFonts w:ascii="Times New Roman" w:hAnsi="Times New Roman"/>
                <w:bCs/>
                <w:sz w:val="24"/>
                <w:szCs w:val="24"/>
              </w:rPr>
              <w:t xml:space="preserve">Правила и безопасность дорожного движения. Модели поведения пешехода, велосипедиста, </w:t>
            </w:r>
            <w:r w:rsidRPr="0063155C">
              <w:rPr>
                <w:rFonts w:ascii="Times New Roman" w:hAnsi="Times New Roman"/>
                <w:bCs/>
                <w:sz w:val="24"/>
                <w:szCs w:val="24"/>
              </w:rPr>
              <w:lastRenderedPageBreak/>
              <w:t xml:space="preserve">пассажира и водителя транспортного средства. При организации дорожного движения. </w:t>
            </w:r>
          </w:p>
          <w:p w:rsidR="005A2A63" w:rsidRPr="0063155C" w:rsidRDefault="005A2A63" w:rsidP="00D20C36">
            <w:pPr>
              <w:rPr>
                <w:rFonts w:ascii="Times New Roman" w:hAnsi="Times New Roman"/>
                <w:bCs/>
                <w:sz w:val="24"/>
                <w:szCs w:val="24"/>
              </w:rPr>
            </w:pPr>
            <w:r w:rsidRPr="0063155C">
              <w:rPr>
                <w:rFonts w:ascii="Times New Roman" w:hAnsi="Times New Roman"/>
                <w:bCs/>
                <w:sz w:val="24"/>
                <w:szCs w:val="24"/>
              </w:rPr>
              <w:t>Составьте памятку для пешехода, велосипедиста, пассажира ТС</w:t>
            </w:r>
          </w:p>
          <w:p w:rsidR="005A2A63" w:rsidRPr="0063155C" w:rsidRDefault="005A2A63" w:rsidP="00D20C36">
            <w:pPr>
              <w:rPr>
                <w:rFonts w:ascii="Times New Roman" w:hAnsi="Times New Roman"/>
                <w:sz w:val="24"/>
                <w:szCs w:val="24"/>
              </w:rPr>
            </w:pPr>
          </w:p>
        </w:tc>
      </w:tr>
      <w:tr w:rsidR="005A2A63" w:rsidRPr="0063155C" w:rsidTr="00D20C36">
        <w:tc>
          <w:tcPr>
            <w:tcW w:w="2008" w:type="dxa"/>
            <w:vMerge/>
          </w:tcPr>
          <w:p w:rsidR="005A2A63" w:rsidRPr="0063155C" w:rsidRDefault="005A2A63" w:rsidP="00D20C36">
            <w:pPr>
              <w:rPr>
                <w:rFonts w:ascii="Times New Roman" w:hAnsi="Times New Roman"/>
                <w:color w:val="000000" w:themeColor="text1"/>
                <w:sz w:val="24"/>
                <w:szCs w:val="24"/>
              </w:rPr>
            </w:pPr>
          </w:p>
        </w:tc>
        <w:tc>
          <w:tcPr>
            <w:tcW w:w="2108" w:type="dxa"/>
            <w:gridSpan w:val="2"/>
            <w:vMerge/>
          </w:tcPr>
          <w:p w:rsidR="005A2A63" w:rsidRPr="0063155C" w:rsidRDefault="005A2A63" w:rsidP="00D20C36">
            <w:pPr>
              <w:contextualSpacing/>
              <w:jc w:val="both"/>
              <w:rPr>
                <w:rFonts w:ascii="Times New Roman" w:hAnsi="Times New Roman"/>
                <w:color w:val="000000" w:themeColor="text1"/>
                <w:sz w:val="24"/>
                <w:szCs w:val="24"/>
              </w:rPr>
            </w:pPr>
          </w:p>
        </w:tc>
        <w:tc>
          <w:tcPr>
            <w:tcW w:w="5229" w:type="dxa"/>
            <w:gridSpan w:val="2"/>
          </w:tcPr>
          <w:p w:rsidR="005A2A63" w:rsidRPr="0063155C" w:rsidRDefault="005A2A63" w:rsidP="00D20C36">
            <w:pPr>
              <w:jc w:val="center"/>
              <w:rPr>
                <w:rFonts w:ascii="Times New Roman" w:hAnsi="Times New Roman"/>
                <w:bCs/>
                <w:i/>
                <w:sz w:val="24"/>
                <w:szCs w:val="24"/>
              </w:rPr>
            </w:pPr>
            <w:r w:rsidRPr="0063155C">
              <w:rPr>
                <w:rFonts w:ascii="Times New Roman" w:hAnsi="Times New Roman"/>
                <w:bCs/>
                <w:i/>
                <w:sz w:val="24"/>
                <w:szCs w:val="24"/>
              </w:rPr>
              <w:t>Практическое занятие №9</w:t>
            </w:r>
          </w:p>
          <w:p w:rsidR="005A2A63" w:rsidRPr="0063155C" w:rsidRDefault="005A2A63" w:rsidP="00D20C36">
            <w:pPr>
              <w:jc w:val="center"/>
              <w:rPr>
                <w:rFonts w:ascii="Times New Roman" w:hAnsi="Times New Roman"/>
                <w:bCs/>
                <w:sz w:val="24"/>
                <w:szCs w:val="24"/>
              </w:rPr>
            </w:pPr>
            <w:r w:rsidRPr="0063155C">
              <w:rPr>
                <w:rFonts w:ascii="Times New Roman" w:hAnsi="Times New Roman"/>
                <w:b/>
                <w:bCs/>
                <w:sz w:val="24"/>
                <w:szCs w:val="24"/>
              </w:rPr>
              <w:t>Отработка навыков самообороны при нападении в подъезде, в лифте, в замкнутом пространстве, на улице</w:t>
            </w:r>
            <w:r w:rsidRPr="0063155C">
              <w:rPr>
                <w:rFonts w:ascii="Times New Roman" w:hAnsi="Times New Roman"/>
                <w:bCs/>
                <w:sz w:val="24"/>
                <w:szCs w:val="24"/>
              </w:rPr>
              <w:t>.</w:t>
            </w:r>
          </w:p>
          <w:p w:rsidR="005A2A63" w:rsidRPr="0063155C" w:rsidRDefault="005A2A63" w:rsidP="00D20C36">
            <w:pPr>
              <w:jc w:val="both"/>
              <w:rPr>
                <w:rFonts w:ascii="Times New Roman" w:hAnsi="Times New Roman"/>
                <w:bCs/>
                <w:i/>
                <w:sz w:val="24"/>
                <w:szCs w:val="24"/>
              </w:rPr>
            </w:pPr>
            <w:r w:rsidRPr="0063155C">
              <w:rPr>
                <w:rFonts w:ascii="Times New Roman" w:hAnsi="Times New Roman"/>
                <w:bCs/>
                <w:i/>
                <w:sz w:val="24"/>
                <w:szCs w:val="24"/>
              </w:rPr>
              <w:t>Задание на формирование и отработку навыков самообороны</w:t>
            </w:r>
          </w:p>
          <w:p w:rsidR="005A2A63" w:rsidRPr="0063155C" w:rsidRDefault="005A2A63" w:rsidP="00D20C36">
            <w:pPr>
              <w:jc w:val="both"/>
              <w:rPr>
                <w:rFonts w:ascii="Times New Roman" w:hAnsi="Times New Roman"/>
                <w:bCs/>
                <w:sz w:val="24"/>
                <w:szCs w:val="24"/>
              </w:rPr>
            </w:pPr>
            <w:r w:rsidRPr="0063155C">
              <w:rPr>
                <w:rFonts w:ascii="Times New Roman" w:hAnsi="Times New Roman"/>
                <w:sz w:val="24"/>
                <w:szCs w:val="24"/>
              </w:rPr>
              <w:t>Изучите законодательную базу по вопросу допустимой самообороны. Приведите примеры самообороны. Проанализируйте ситуацию и разработайте алгоритм действий при самообороне.</w:t>
            </w:r>
          </w:p>
        </w:tc>
      </w:tr>
      <w:tr w:rsidR="005A2A63" w:rsidRPr="0063155C" w:rsidTr="00D20C36">
        <w:trPr>
          <w:trHeight w:val="567"/>
        </w:trPr>
        <w:tc>
          <w:tcPr>
            <w:tcW w:w="9345" w:type="dxa"/>
            <w:gridSpan w:val="5"/>
            <w:shd w:val="clear" w:color="auto" w:fill="EAF1DD" w:themeFill="accent3" w:themeFillTint="33"/>
            <w:vAlign w:val="center"/>
          </w:tcPr>
          <w:p w:rsidR="005A2A63" w:rsidRPr="0063155C" w:rsidRDefault="005A2A63" w:rsidP="00D20C36">
            <w:pPr>
              <w:jc w:val="center"/>
              <w:rPr>
                <w:rFonts w:ascii="Times New Roman" w:hAnsi="Times New Roman"/>
                <w:color w:val="000000" w:themeColor="text1"/>
                <w:sz w:val="24"/>
                <w:szCs w:val="24"/>
              </w:rPr>
            </w:pPr>
            <w:r w:rsidRPr="0063155C">
              <w:rPr>
                <w:rFonts w:ascii="Times New Roman" w:hAnsi="Times New Roman"/>
                <w:b/>
                <w:bCs/>
                <w:sz w:val="24"/>
                <w:szCs w:val="24"/>
              </w:rPr>
              <w:t xml:space="preserve">Раздел № 3. </w:t>
            </w:r>
            <w:r w:rsidRPr="0063155C">
              <w:rPr>
                <w:rFonts w:ascii="Times New Roman" w:hAnsi="Times New Roman"/>
                <w:bCs/>
                <w:sz w:val="24"/>
                <w:szCs w:val="24"/>
              </w:rPr>
              <w:t>Основы медицинских знаний.</w:t>
            </w:r>
          </w:p>
        </w:tc>
      </w:tr>
      <w:tr w:rsidR="005A2A63" w:rsidRPr="0063155C" w:rsidTr="00D20C36">
        <w:tc>
          <w:tcPr>
            <w:tcW w:w="2008" w:type="dxa"/>
            <w:vAlign w:val="center"/>
          </w:tcPr>
          <w:p w:rsidR="005A2A63" w:rsidRPr="0063155C" w:rsidRDefault="005A2A63" w:rsidP="00D20C36">
            <w:pPr>
              <w:suppressAutoHyphens/>
              <w:jc w:val="center"/>
              <w:rPr>
                <w:rFonts w:ascii="Times New Roman" w:hAnsi="Times New Roman"/>
                <w:bCs/>
                <w:sz w:val="24"/>
                <w:szCs w:val="24"/>
              </w:rPr>
            </w:pPr>
            <w:r w:rsidRPr="0063155C">
              <w:rPr>
                <w:rFonts w:ascii="Times New Roman" w:hAnsi="Times New Roman"/>
                <w:b/>
                <w:bCs/>
                <w:sz w:val="24"/>
                <w:szCs w:val="24"/>
              </w:rPr>
              <w:t>Тема 3.2</w:t>
            </w:r>
            <w:r w:rsidRPr="0063155C">
              <w:rPr>
                <w:rFonts w:ascii="Times New Roman" w:hAnsi="Times New Roman"/>
                <w:bCs/>
                <w:sz w:val="24"/>
                <w:szCs w:val="24"/>
              </w:rPr>
              <w:t xml:space="preserve"> Оказание первой помощи при остановке сердца, искусственная вентиляция легких.</w:t>
            </w:r>
          </w:p>
        </w:tc>
        <w:tc>
          <w:tcPr>
            <w:tcW w:w="2108" w:type="dxa"/>
            <w:gridSpan w:val="2"/>
            <w:vAlign w:val="center"/>
          </w:tcPr>
          <w:p w:rsidR="005A2A63" w:rsidRPr="0063155C" w:rsidRDefault="005A2A63" w:rsidP="00D20C36">
            <w:pPr>
              <w:jc w:val="center"/>
              <w:rPr>
                <w:rFonts w:ascii="Times New Roman" w:hAnsi="Times New Roman"/>
                <w:bCs/>
                <w:sz w:val="24"/>
                <w:szCs w:val="24"/>
              </w:rPr>
            </w:pPr>
            <w:r w:rsidRPr="0063155C">
              <w:rPr>
                <w:rFonts w:ascii="Times New Roman" w:hAnsi="Times New Roman"/>
                <w:bCs/>
                <w:sz w:val="24"/>
                <w:szCs w:val="24"/>
              </w:rPr>
              <w:t>ЛР 08, ЛР 12, ПРб.08, ПРб.09, ПРб.12</w:t>
            </w:r>
          </w:p>
          <w:p w:rsidR="005A2A63" w:rsidRPr="0063155C" w:rsidRDefault="005A2A63" w:rsidP="00D20C36">
            <w:pPr>
              <w:jc w:val="center"/>
              <w:rPr>
                <w:rFonts w:ascii="Times New Roman" w:hAnsi="Times New Roman"/>
                <w:sz w:val="24"/>
                <w:szCs w:val="24"/>
              </w:rPr>
            </w:pPr>
            <w:r w:rsidRPr="0063155C">
              <w:rPr>
                <w:rFonts w:ascii="Times New Roman" w:hAnsi="Times New Roman"/>
                <w:iCs/>
                <w:sz w:val="24"/>
                <w:szCs w:val="24"/>
              </w:rPr>
              <w:t>ОК2; ОК4; ОК6; ОК7; ОК8;</w:t>
            </w:r>
          </w:p>
        </w:tc>
        <w:tc>
          <w:tcPr>
            <w:tcW w:w="5229" w:type="dxa"/>
            <w:gridSpan w:val="2"/>
          </w:tcPr>
          <w:p w:rsidR="005A2A63" w:rsidRPr="0063155C" w:rsidRDefault="005A2A63" w:rsidP="00D20C36">
            <w:pPr>
              <w:jc w:val="center"/>
              <w:rPr>
                <w:rFonts w:ascii="Times New Roman" w:hAnsi="Times New Roman"/>
                <w:bCs/>
                <w:i/>
                <w:iCs/>
                <w:sz w:val="24"/>
                <w:szCs w:val="24"/>
              </w:rPr>
            </w:pPr>
            <w:r w:rsidRPr="0063155C">
              <w:rPr>
                <w:rFonts w:ascii="Times New Roman" w:hAnsi="Times New Roman"/>
                <w:bCs/>
                <w:i/>
                <w:iCs/>
                <w:sz w:val="24"/>
                <w:szCs w:val="24"/>
              </w:rPr>
              <w:t>Практическое занятие №10</w:t>
            </w:r>
          </w:p>
          <w:p w:rsidR="005A2A63" w:rsidRPr="0063155C" w:rsidRDefault="005A2A63" w:rsidP="00D20C36">
            <w:pPr>
              <w:jc w:val="both"/>
              <w:rPr>
                <w:rFonts w:ascii="Times New Roman" w:hAnsi="Times New Roman"/>
                <w:b/>
                <w:bCs/>
                <w:sz w:val="24"/>
                <w:szCs w:val="24"/>
              </w:rPr>
            </w:pPr>
            <w:r w:rsidRPr="0063155C">
              <w:rPr>
                <w:rFonts w:ascii="Times New Roman" w:hAnsi="Times New Roman"/>
                <w:b/>
                <w:bCs/>
                <w:sz w:val="24"/>
                <w:szCs w:val="24"/>
              </w:rPr>
              <w:t>Проведение комплекса сердечно-легочной реанимации с использованием тренажера.</w:t>
            </w:r>
          </w:p>
          <w:p w:rsidR="005A2A63" w:rsidRPr="0063155C" w:rsidRDefault="005A2A63" w:rsidP="00D20C36">
            <w:pPr>
              <w:jc w:val="both"/>
              <w:rPr>
                <w:rFonts w:ascii="Times New Roman" w:hAnsi="Times New Roman"/>
                <w:bCs/>
                <w:i/>
                <w:sz w:val="24"/>
                <w:szCs w:val="24"/>
              </w:rPr>
            </w:pPr>
            <w:r w:rsidRPr="0063155C">
              <w:rPr>
                <w:rFonts w:ascii="Times New Roman" w:hAnsi="Times New Roman"/>
                <w:bCs/>
                <w:i/>
                <w:sz w:val="24"/>
                <w:szCs w:val="24"/>
              </w:rPr>
              <w:t>Задания на формирование навыков работы и взаимодействия в команде при оказании первой помощи</w:t>
            </w:r>
          </w:p>
          <w:p w:rsidR="005A2A63" w:rsidRPr="0063155C" w:rsidRDefault="005A2A63" w:rsidP="00D20C36">
            <w:pPr>
              <w:jc w:val="both"/>
              <w:rPr>
                <w:rFonts w:ascii="Times New Roman" w:hAnsi="Times New Roman"/>
                <w:sz w:val="24"/>
                <w:szCs w:val="24"/>
              </w:rPr>
            </w:pPr>
            <w:r w:rsidRPr="0063155C">
              <w:rPr>
                <w:rFonts w:ascii="Times New Roman" w:hAnsi="Times New Roman"/>
                <w:sz w:val="24"/>
                <w:szCs w:val="24"/>
              </w:rPr>
              <w:t>1. Составить алгоритм реанимационной помощи.</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2. Проведение реанимационной помощи на тренажере</w:t>
            </w:r>
          </w:p>
          <w:p w:rsidR="005A2A63" w:rsidRPr="0063155C" w:rsidRDefault="005A2A63" w:rsidP="00D20C36">
            <w:pPr>
              <w:jc w:val="both"/>
              <w:rPr>
                <w:rFonts w:ascii="Times New Roman" w:hAnsi="Times New Roman"/>
                <w:sz w:val="24"/>
                <w:szCs w:val="24"/>
              </w:rPr>
            </w:pPr>
            <w:r w:rsidRPr="0063155C">
              <w:rPr>
                <w:rFonts w:ascii="Times New Roman" w:hAnsi="Times New Roman"/>
                <w:sz w:val="24"/>
                <w:szCs w:val="24"/>
              </w:rPr>
              <w:t>Пострадавший лежит на спине в состоянии клинической смерти после отравления продуктами горения. Окажите первую медицинскую помощь.</w:t>
            </w:r>
          </w:p>
          <w:p w:rsidR="005A2A63" w:rsidRPr="0063155C" w:rsidRDefault="005A2A63" w:rsidP="00D20C36">
            <w:pPr>
              <w:ind w:firstLine="709"/>
              <w:jc w:val="both"/>
              <w:rPr>
                <w:rFonts w:ascii="Times New Roman" w:hAnsi="Times New Roman"/>
                <w:sz w:val="24"/>
                <w:szCs w:val="24"/>
              </w:rPr>
            </w:pPr>
            <w:r w:rsidRPr="0063155C">
              <w:rPr>
                <w:rFonts w:ascii="Times New Roman" w:hAnsi="Times New Roman"/>
                <w:i/>
                <w:sz w:val="24"/>
                <w:szCs w:val="24"/>
              </w:rPr>
              <w:t>Условия:</w:t>
            </w:r>
            <w:r w:rsidRPr="0063155C">
              <w:rPr>
                <w:rFonts w:ascii="Times New Roman" w:hAnsi="Times New Roman"/>
                <w:sz w:val="24"/>
                <w:szCs w:val="24"/>
              </w:rPr>
              <w:t xml:space="preserve"> выполняется на тренажере с правом привлечь помощника. </w:t>
            </w:r>
          </w:p>
          <w:tbl>
            <w:tblPr>
              <w:tblW w:w="435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8"/>
              <w:gridCol w:w="2883"/>
              <w:gridCol w:w="1017"/>
            </w:tblGrid>
            <w:tr w:rsidR="005A2A63" w:rsidRPr="0063155C" w:rsidTr="00D20C36">
              <w:trPr>
                <w:trHeight w:val="261"/>
              </w:trPr>
              <w:tc>
                <w:tcPr>
                  <w:tcW w:w="458" w:type="dxa"/>
                  <w:vAlign w:val="center"/>
                </w:tcPr>
                <w:p w:rsidR="005A2A63" w:rsidRPr="0063155C" w:rsidRDefault="005A2A63" w:rsidP="00D20C36">
                  <w:pPr>
                    <w:spacing w:after="0" w:line="240" w:lineRule="auto"/>
                    <w:jc w:val="center"/>
                    <w:rPr>
                      <w:rFonts w:ascii="Times New Roman" w:hAnsi="Times New Roman"/>
                      <w:b/>
                      <w:sz w:val="24"/>
                      <w:szCs w:val="24"/>
                    </w:rPr>
                  </w:pPr>
                  <w:r w:rsidRPr="0063155C">
                    <w:rPr>
                      <w:rFonts w:ascii="Times New Roman" w:hAnsi="Times New Roman"/>
                      <w:b/>
                      <w:sz w:val="24"/>
                      <w:szCs w:val="24"/>
                    </w:rPr>
                    <w:t>№</w:t>
                  </w:r>
                </w:p>
              </w:tc>
              <w:tc>
                <w:tcPr>
                  <w:tcW w:w="3235" w:type="dxa"/>
                  <w:vAlign w:val="center"/>
                </w:tcPr>
                <w:p w:rsidR="005A2A63" w:rsidRPr="0063155C" w:rsidRDefault="005A2A63" w:rsidP="00D20C36">
                  <w:pPr>
                    <w:spacing w:after="0" w:line="240" w:lineRule="auto"/>
                    <w:jc w:val="center"/>
                    <w:rPr>
                      <w:rFonts w:ascii="Times New Roman" w:hAnsi="Times New Roman"/>
                      <w:b/>
                      <w:sz w:val="24"/>
                      <w:szCs w:val="24"/>
                    </w:rPr>
                  </w:pPr>
                  <w:r w:rsidRPr="0063155C">
                    <w:rPr>
                      <w:rFonts w:ascii="Times New Roman" w:hAnsi="Times New Roman"/>
                      <w:b/>
                      <w:bCs/>
                      <w:sz w:val="24"/>
                      <w:szCs w:val="24"/>
                    </w:rPr>
                    <w:t>Перечень ошибок и погрешностей</w:t>
                  </w:r>
                </w:p>
              </w:tc>
              <w:tc>
                <w:tcPr>
                  <w:tcW w:w="665" w:type="dxa"/>
                  <w:vAlign w:val="center"/>
                </w:tcPr>
                <w:p w:rsidR="005A2A63" w:rsidRPr="0063155C" w:rsidRDefault="005A2A63" w:rsidP="00D20C36">
                  <w:pPr>
                    <w:spacing w:after="0" w:line="240" w:lineRule="auto"/>
                    <w:jc w:val="center"/>
                    <w:rPr>
                      <w:rFonts w:ascii="Times New Roman" w:hAnsi="Times New Roman"/>
                      <w:b/>
                      <w:sz w:val="24"/>
                      <w:szCs w:val="24"/>
                    </w:rPr>
                  </w:pPr>
                  <w:r w:rsidRPr="0063155C">
                    <w:rPr>
                      <w:rFonts w:ascii="Times New Roman" w:hAnsi="Times New Roman"/>
                      <w:b/>
                      <w:sz w:val="24"/>
                      <w:szCs w:val="24"/>
                    </w:rPr>
                    <w:t>Штраф</w:t>
                  </w:r>
                </w:p>
              </w:tc>
            </w:tr>
            <w:tr w:rsidR="005A2A63" w:rsidRPr="0063155C" w:rsidTr="00D20C36">
              <w:tc>
                <w:tcPr>
                  <w:tcW w:w="458" w:type="dxa"/>
                </w:tcPr>
                <w:p w:rsidR="005A2A63" w:rsidRPr="0063155C" w:rsidRDefault="005A2A63" w:rsidP="005A2A63">
                  <w:pPr>
                    <w:numPr>
                      <w:ilvl w:val="0"/>
                      <w:numId w:val="4"/>
                    </w:numPr>
                    <w:overflowPunct w:val="0"/>
                    <w:autoSpaceDE w:val="0"/>
                    <w:autoSpaceDN w:val="0"/>
                    <w:adjustRightInd w:val="0"/>
                    <w:spacing w:after="0" w:line="240" w:lineRule="auto"/>
                    <w:textAlignment w:val="baseline"/>
                    <w:rPr>
                      <w:rFonts w:ascii="Times New Roman" w:hAnsi="Times New Roman"/>
                      <w:sz w:val="24"/>
                      <w:szCs w:val="24"/>
                    </w:rPr>
                  </w:pPr>
                </w:p>
              </w:tc>
              <w:tc>
                <w:tcPr>
                  <w:tcW w:w="3235" w:type="dxa"/>
                </w:tcPr>
                <w:p w:rsidR="005A2A63" w:rsidRPr="0063155C" w:rsidRDefault="005A2A63" w:rsidP="00D20C36">
                  <w:pPr>
                    <w:numPr>
                      <w:ilvl w:val="12"/>
                      <w:numId w:val="0"/>
                    </w:numPr>
                    <w:spacing w:after="0" w:line="240" w:lineRule="auto"/>
                    <w:rPr>
                      <w:rFonts w:ascii="Times New Roman" w:hAnsi="Times New Roman"/>
                      <w:sz w:val="24"/>
                      <w:szCs w:val="24"/>
                    </w:rPr>
                  </w:pPr>
                  <w:r w:rsidRPr="0063155C">
                    <w:rPr>
                      <w:rFonts w:ascii="Times New Roman" w:hAnsi="Times New Roman"/>
                      <w:sz w:val="24"/>
                      <w:szCs w:val="24"/>
                    </w:rPr>
                    <w:t>Не проверено наличие пульса на сонной артерии</w:t>
                  </w:r>
                </w:p>
              </w:tc>
              <w:tc>
                <w:tcPr>
                  <w:tcW w:w="665" w:type="dxa"/>
                </w:tcPr>
                <w:p w:rsidR="005A2A63" w:rsidRPr="0063155C" w:rsidRDefault="005A2A63" w:rsidP="00D20C36">
                  <w:pPr>
                    <w:numPr>
                      <w:ilvl w:val="12"/>
                      <w:numId w:val="0"/>
                    </w:numPr>
                    <w:spacing w:after="0" w:line="240" w:lineRule="auto"/>
                    <w:ind w:hanging="746"/>
                    <w:rPr>
                      <w:rFonts w:ascii="Times New Roman" w:hAnsi="Times New Roman"/>
                      <w:sz w:val="24"/>
                      <w:szCs w:val="24"/>
                    </w:rPr>
                  </w:pPr>
                </w:p>
              </w:tc>
            </w:tr>
            <w:tr w:rsidR="005A2A63" w:rsidRPr="0063155C" w:rsidTr="00D20C36">
              <w:tc>
                <w:tcPr>
                  <w:tcW w:w="458" w:type="dxa"/>
                </w:tcPr>
                <w:p w:rsidR="005A2A63" w:rsidRPr="0063155C" w:rsidRDefault="005A2A63" w:rsidP="005A2A63">
                  <w:pPr>
                    <w:numPr>
                      <w:ilvl w:val="0"/>
                      <w:numId w:val="4"/>
                    </w:numPr>
                    <w:overflowPunct w:val="0"/>
                    <w:autoSpaceDE w:val="0"/>
                    <w:autoSpaceDN w:val="0"/>
                    <w:adjustRightInd w:val="0"/>
                    <w:spacing w:after="0" w:line="240" w:lineRule="auto"/>
                    <w:textAlignment w:val="baseline"/>
                    <w:rPr>
                      <w:rFonts w:ascii="Times New Roman" w:hAnsi="Times New Roman"/>
                      <w:sz w:val="24"/>
                      <w:szCs w:val="24"/>
                    </w:rPr>
                  </w:pPr>
                </w:p>
              </w:tc>
              <w:tc>
                <w:tcPr>
                  <w:tcW w:w="3235" w:type="dxa"/>
                </w:tcPr>
                <w:p w:rsidR="005A2A63" w:rsidRPr="0063155C" w:rsidRDefault="005A2A63" w:rsidP="00D20C36">
                  <w:pPr>
                    <w:numPr>
                      <w:ilvl w:val="12"/>
                      <w:numId w:val="0"/>
                    </w:numPr>
                    <w:spacing w:after="0" w:line="240" w:lineRule="auto"/>
                    <w:rPr>
                      <w:rFonts w:ascii="Times New Roman" w:hAnsi="Times New Roman"/>
                      <w:sz w:val="24"/>
                      <w:szCs w:val="24"/>
                    </w:rPr>
                  </w:pPr>
                  <w:r w:rsidRPr="0063155C">
                    <w:rPr>
                      <w:rFonts w:ascii="Times New Roman" w:hAnsi="Times New Roman"/>
                      <w:sz w:val="24"/>
                      <w:szCs w:val="24"/>
                    </w:rPr>
                    <w:t>Не сделано освобождение грудной клетки от одежды и ослабление поясного ремня</w:t>
                  </w:r>
                </w:p>
              </w:tc>
              <w:tc>
                <w:tcPr>
                  <w:tcW w:w="665" w:type="dxa"/>
                </w:tcPr>
                <w:p w:rsidR="005A2A63" w:rsidRPr="0063155C" w:rsidRDefault="005A2A63" w:rsidP="00D20C36">
                  <w:pPr>
                    <w:numPr>
                      <w:ilvl w:val="12"/>
                      <w:numId w:val="0"/>
                    </w:numPr>
                    <w:spacing w:after="0" w:line="240" w:lineRule="auto"/>
                    <w:rPr>
                      <w:rFonts w:ascii="Times New Roman" w:hAnsi="Times New Roman"/>
                      <w:sz w:val="24"/>
                      <w:szCs w:val="24"/>
                    </w:rPr>
                  </w:pPr>
                </w:p>
              </w:tc>
            </w:tr>
            <w:tr w:rsidR="005A2A63" w:rsidRPr="0063155C" w:rsidTr="00D20C36">
              <w:tc>
                <w:tcPr>
                  <w:tcW w:w="458" w:type="dxa"/>
                  <w:tcBorders>
                    <w:bottom w:val="single" w:sz="4" w:space="0" w:color="auto"/>
                  </w:tcBorders>
                </w:tcPr>
                <w:p w:rsidR="005A2A63" w:rsidRPr="0063155C" w:rsidRDefault="005A2A63" w:rsidP="005A2A63">
                  <w:pPr>
                    <w:numPr>
                      <w:ilvl w:val="0"/>
                      <w:numId w:val="4"/>
                    </w:numPr>
                    <w:overflowPunct w:val="0"/>
                    <w:autoSpaceDE w:val="0"/>
                    <w:autoSpaceDN w:val="0"/>
                    <w:adjustRightInd w:val="0"/>
                    <w:spacing w:after="0" w:line="240" w:lineRule="auto"/>
                    <w:textAlignment w:val="baseline"/>
                    <w:rPr>
                      <w:rFonts w:ascii="Times New Roman" w:hAnsi="Times New Roman"/>
                      <w:sz w:val="24"/>
                      <w:szCs w:val="24"/>
                    </w:rPr>
                  </w:pPr>
                </w:p>
              </w:tc>
              <w:tc>
                <w:tcPr>
                  <w:tcW w:w="3235" w:type="dxa"/>
                  <w:tcBorders>
                    <w:bottom w:val="single" w:sz="4" w:space="0" w:color="auto"/>
                  </w:tcBorders>
                </w:tcPr>
                <w:p w:rsidR="005A2A63" w:rsidRPr="0063155C" w:rsidRDefault="005A2A63" w:rsidP="00D20C36">
                  <w:pPr>
                    <w:numPr>
                      <w:ilvl w:val="12"/>
                      <w:numId w:val="0"/>
                    </w:numPr>
                    <w:spacing w:after="0" w:line="240" w:lineRule="auto"/>
                    <w:rPr>
                      <w:rFonts w:ascii="Times New Roman" w:hAnsi="Times New Roman"/>
                      <w:sz w:val="24"/>
                      <w:szCs w:val="24"/>
                    </w:rPr>
                  </w:pPr>
                  <w:r w:rsidRPr="0063155C">
                    <w:rPr>
                      <w:rFonts w:ascii="Times New Roman" w:hAnsi="Times New Roman"/>
                      <w:sz w:val="24"/>
                      <w:szCs w:val="24"/>
                    </w:rPr>
                    <w:t xml:space="preserve">При вдохе ИВЛ не запрокидывается голова пострадавшего </w:t>
                  </w:r>
                </w:p>
              </w:tc>
              <w:tc>
                <w:tcPr>
                  <w:tcW w:w="665" w:type="dxa"/>
                </w:tcPr>
                <w:p w:rsidR="005A2A63" w:rsidRPr="0063155C" w:rsidRDefault="005A2A63" w:rsidP="00D20C36">
                  <w:pPr>
                    <w:numPr>
                      <w:ilvl w:val="12"/>
                      <w:numId w:val="0"/>
                    </w:numPr>
                    <w:spacing w:after="0" w:line="240" w:lineRule="auto"/>
                    <w:rPr>
                      <w:rFonts w:ascii="Times New Roman" w:hAnsi="Times New Roman"/>
                      <w:sz w:val="24"/>
                      <w:szCs w:val="24"/>
                    </w:rPr>
                  </w:pPr>
                </w:p>
              </w:tc>
            </w:tr>
            <w:tr w:rsidR="005A2A63" w:rsidRPr="0063155C" w:rsidTr="00D20C36">
              <w:tc>
                <w:tcPr>
                  <w:tcW w:w="458" w:type="dxa"/>
                  <w:tcBorders>
                    <w:bottom w:val="single" w:sz="4" w:space="0" w:color="auto"/>
                  </w:tcBorders>
                </w:tcPr>
                <w:p w:rsidR="005A2A63" w:rsidRPr="0063155C" w:rsidRDefault="005A2A63" w:rsidP="005A2A63">
                  <w:pPr>
                    <w:numPr>
                      <w:ilvl w:val="0"/>
                      <w:numId w:val="4"/>
                    </w:numPr>
                    <w:overflowPunct w:val="0"/>
                    <w:autoSpaceDE w:val="0"/>
                    <w:autoSpaceDN w:val="0"/>
                    <w:adjustRightInd w:val="0"/>
                    <w:spacing w:after="0" w:line="240" w:lineRule="auto"/>
                    <w:textAlignment w:val="baseline"/>
                    <w:rPr>
                      <w:rFonts w:ascii="Times New Roman" w:hAnsi="Times New Roman"/>
                      <w:sz w:val="24"/>
                      <w:szCs w:val="24"/>
                    </w:rPr>
                  </w:pPr>
                </w:p>
              </w:tc>
              <w:tc>
                <w:tcPr>
                  <w:tcW w:w="3235" w:type="dxa"/>
                  <w:tcBorders>
                    <w:bottom w:val="single" w:sz="4" w:space="0" w:color="auto"/>
                  </w:tcBorders>
                </w:tcPr>
                <w:p w:rsidR="005A2A63" w:rsidRPr="0063155C" w:rsidRDefault="005A2A63" w:rsidP="00D20C36">
                  <w:pPr>
                    <w:numPr>
                      <w:ilvl w:val="12"/>
                      <w:numId w:val="0"/>
                    </w:numPr>
                    <w:spacing w:after="0" w:line="240" w:lineRule="auto"/>
                    <w:rPr>
                      <w:rFonts w:ascii="Times New Roman" w:hAnsi="Times New Roman"/>
                      <w:sz w:val="24"/>
                      <w:szCs w:val="24"/>
                    </w:rPr>
                  </w:pPr>
                  <w:r w:rsidRPr="0063155C">
                    <w:rPr>
                      <w:rFonts w:ascii="Times New Roman" w:hAnsi="Times New Roman"/>
                      <w:sz w:val="24"/>
                      <w:szCs w:val="24"/>
                    </w:rPr>
                    <w:t>Вдох ИВЛ сделан без использования защитной маски</w:t>
                  </w:r>
                </w:p>
              </w:tc>
              <w:tc>
                <w:tcPr>
                  <w:tcW w:w="665" w:type="dxa"/>
                </w:tcPr>
                <w:p w:rsidR="005A2A63" w:rsidRPr="0063155C" w:rsidRDefault="005A2A63" w:rsidP="00D20C36">
                  <w:pPr>
                    <w:numPr>
                      <w:ilvl w:val="12"/>
                      <w:numId w:val="0"/>
                    </w:numPr>
                    <w:spacing w:after="0" w:line="240" w:lineRule="auto"/>
                    <w:rPr>
                      <w:rFonts w:ascii="Times New Roman" w:hAnsi="Times New Roman"/>
                      <w:sz w:val="24"/>
                      <w:szCs w:val="24"/>
                    </w:rPr>
                  </w:pPr>
                </w:p>
              </w:tc>
            </w:tr>
            <w:tr w:rsidR="005A2A63" w:rsidRPr="0063155C" w:rsidTr="00D20C36">
              <w:tc>
                <w:tcPr>
                  <w:tcW w:w="458" w:type="dxa"/>
                  <w:tcBorders>
                    <w:bottom w:val="single" w:sz="4" w:space="0" w:color="auto"/>
                  </w:tcBorders>
                </w:tcPr>
                <w:p w:rsidR="005A2A63" w:rsidRPr="0063155C" w:rsidRDefault="005A2A63" w:rsidP="005A2A63">
                  <w:pPr>
                    <w:numPr>
                      <w:ilvl w:val="0"/>
                      <w:numId w:val="4"/>
                    </w:numPr>
                    <w:overflowPunct w:val="0"/>
                    <w:autoSpaceDE w:val="0"/>
                    <w:autoSpaceDN w:val="0"/>
                    <w:adjustRightInd w:val="0"/>
                    <w:spacing w:after="0" w:line="240" w:lineRule="auto"/>
                    <w:textAlignment w:val="baseline"/>
                    <w:rPr>
                      <w:rFonts w:ascii="Times New Roman" w:hAnsi="Times New Roman"/>
                      <w:sz w:val="24"/>
                      <w:szCs w:val="24"/>
                    </w:rPr>
                  </w:pPr>
                </w:p>
              </w:tc>
              <w:tc>
                <w:tcPr>
                  <w:tcW w:w="3235" w:type="dxa"/>
                  <w:tcBorders>
                    <w:bottom w:val="single" w:sz="4" w:space="0" w:color="auto"/>
                  </w:tcBorders>
                </w:tcPr>
                <w:p w:rsidR="005A2A63" w:rsidRPr="0063155C" w:rsidRDefault="005A2A63" w:rsidP="00D20C36">
                  <w:pPr>
                    <w:numPr>
                      <w:ilvl w:val="12"/>
                      <w:numId w:val="0"/>
                    </w:numPr>
                    <w:spacing w:after="0" w:line="240" w:lineRule="auto"/>
                    <w:rPr>
                      <w:rFonts w:ascii="Times New Roman" w:hAnsi="Times New Roman"/>
                      <w:sz w:val="24"/>
                      <w:szCs w:val="24"/>
                    </w:rPr>
                  </w:pPr>
                  <w:r w:rsidRPr="0063155C">
                    <w:rPr>
                      <w:rFonts w:ascii="Times New Roman" w:hAnsi="Times New Roman"/>
                      <w:sz w:val="24"/>
                      <w:szCs w:val="24"/>
                    </w:rPr>
                    <w:t xml:space="preserve">При вдохе ИВЛ не </w:t>
                  </w:r>
                  <w:r w:rsidRPr="0063155C">
                    <w:rPr>
                      <w:rFonts w:ascii="Times New Roman" w:hAnsi="Times New Roman"/>
                      <w:sz w:val="24"/>
                      <w:szCs w:val="24"/>
                    </w:rPr>
                    <w:lastRenderedPageBreak/>
                    <w:t xml:space="preserve">зажимается нос пострадавшего </w:t>
                  </w:r>
                </w:p>
              </w:tc>
              <w:tc>
                <w:tcPr>
                  <w:tcW w:w="665" w:type="dxa"/>
                </w:tcPr>
                <w:p w:rsidR="005A2A63" w:rsidRPr="0063155C" w:rsidRDefault="005A2A63" w:rsidP="00D20C36">
                  <w:pPr>
                    <w:numPr>
                      <w:ilvl w:val="12"/>
                      <w:numId w:val="0"/>
                    </w:numPr>
                    <w:spacing w:after="0" w:line="240" w:lineRule="auto"/>
                    <w:rPr>
                      <w:rFonts w:ascii="Times New Roman" w:hAnsi="Times New Roman"/>
                      <w:sz w:val="24"/>
                      <w:szCs w:val="24"/>
                    </w:rPr>
                  </w:pPr>
                </w:p>
              </w:tc>
            </w:tr>
            <w:tr w:rsidR="005A2A63" w:rsidRPr="0063155C" w:rsidTr="00D20C36">
              <w:tc>
                <w:tcPr>
                  <w:tcW w:w="458" w:type="dxa"/>
                  <w:tcBorders>
                    <w:bottom w:val="single" w:sz="4" w:space="0" w:color="auto"/>
                  </w:tcBorders>
                </w:tcPr>
                <w:p w:rsidR="005A2A63" w:rsidRPr="0063155C" w:rsidRDefault="005A2A63" w:rsidP="005A2A63">
                  <w:pPr>
                    <w:numPr>
                      <w:ilvl w:val="0"/>
                      <w:numId w:val="4"/>
                    </w:numPr>
                    <w:overflowPunct w:val="0"/>
                    <w:autoSpaceDE w:val="0"/>
                    <w:autoSpaceDN w:val="0"/>
                    <w:adjustRightInd w:val="0"/>
                    <w:spacing w:after="0" w:line="240" w:lineRule="auto"/>
                    <w:textAlignment w:val="baseline"/>
                    <w:rPr>
                      <w:rFonts w:ascii="Times New Roman" w:hAnsi="Times New Roman"/>
                      <w:sz w:val="24"/>
                      <w:szCs w:val="24"/>
                    </w:rPr>
                  </w:pPr>
                </w:p>
              </w:tc>
              <w:tc>
                <w:tcPr>
                  <w:tcW w:w="3235" w:type="dxa"/>
                  <w:tcBorders>
                    <w:bottom w:val="single" w:sz="4" w:space="0" w:color="auto"/>
                  </w:tcBorders>
                </w:tcPr>
                <w:p w:rsidR="005A2A63" w:rsidRPr="0063155C" w:rsidRDefault="005A2A63" w:rsidP="00D20C36">
                  <w:pPr>
                    <w:numPr>
                      <w:ilvl w:val="12"/>
                      <w:numId w:val="0"/>
                    </w:numPr>
                    <w:spacing w:after="0" w:line="240" w:lineRule="auto"/>
                    <w:rPr>
                      <w:rFonts w:ascii="Times New Roman" w:hAnsi="Times New Roman"/>
                      <w:sz w:val="24"/>
                      <w:szCs w:val="24"/>
                    </w:rPr>
                  </w:pPr>
                  <w:r w:rsidRPr="0063155C">
                    <w:rPr>
                      <w:rFonts w:ascii="Times New Roman" w:hAnsi="Times New Roman"/>
                      <w:sz w:val="24"/>
                      <w:szCs w:val="24"/>
                    </w:rPr>
                    <w:t>Перелом ребер при проведении НМС</w:t>
                  </w:r>
                </w:p>
              </w:tc>
              <w:tc>
                <w:tcPr>
                  <w:tcW w:w="665" w:type="dxa"/>
                </w:tcPr>
                <w:p w:rsidR="005A2A63" w:rsidRPr="0063155C" w:rsidRDefault="005A2A63" w:rsidP="00D20C36">
                  <w:pPr>
                    <w:numPr>
                      <w:ilvl w:val="12"/>
                      <w:numId w:val="0"/>
                    </w:numPr>
                    <w:spacing w:after="0" w:line="240" w:lineRule="auto"/>
                    <w:rPr>
                      <w:rFonts w:ascii="Times New Roman" w:hAnsi="Times New Roman"/>
                      <w:sz w:val="24"/>
                      <w:szCs w:val="24"/>
                    </w:rPr>
                  </w:pPr>
                </w:p>
              </w:tc>
            </w:tr>
            <w:tr w:rsidR="005A2A63" w:rsidRPr="0063155C" w:rsidTr="00D20C36">
              <w:tc>
                <w:tcPr>
                  <w:tcW w:w="458" w:type="dxa"/>
                  <w:tcBorders>
                    <w:bottom w:val="single" w:sz="4" w:space="0" w:color="auto"/>
                  </w:tcBorders>
                </w:tcPr>
                <w:p w:rsidR="005A2A63" w:rsidRPr="0063155C" w:rsidRDefault="005A2A63" w:rsidP="005A2A63">
                  <w:pPr>
                    <w:numPr>
                      <w:ilvl w:val="0"/>
                      <w:numId w:val="4"/>
                    </w:numPr>
                    <w:overflowPunct w:val="0"/>
                    <w:autoSpaceDE w:val="0"/>
                    <w:autoSpaceDN w:val="0"/>
                    <w:adjustRightInd w:val="0"/>
                    <w:spacing w:after="0" w:line="240" w:lineRule="auto"/>
                    <w:textAlignment w:val="baseline"/>
                    <w:rPr>
                      <w:rFonts w:ascii="Times New Roman" w:hAnsi="Times New Roman"/>
                      <w:sz w:val="24"/>
                      <w:szCs w:val="24"/>
                    </w:rPr>
                  </w:pPr>
                </w:p>
              </w:tc>
              <w:tc>
                <w:tcPr>
                  <w:tcW w:w="3235" w:type="dxa"/>
                  <w:tcBorders>
                    <w:bottom w:val="single" w:sz="4" w:space="0" w:color="auto"/>
                  </w:tcBorders>
                </w:tcPr>
                <w:p w:rsidR="005A2A63" w:rsidRPr="0063155C" w:rsidRDefault="005A2A63" w:rsidP="00D20C36">
                  <w:pPr>
                    <w:numPr>
                      <w:ilvl w:val="12"/>
                      <w:numId w:val="0"/>
                    </w:numPr>
                    <w:spacing w:after="0" w:line="240" w:lineRule="auto"/>
                    <w:rPr>
                      <w:rFonts w:ascii="Times New Roman" w:hAnsi="Times New Roman"/>
                      <w:sz w:val="24"/>
                      <w:szCs w:val="24"/>
                    </w:rPr>
                  </w:pPr>
                  <w:r w:rsidRPr="0063155C">
                    <w:rPr>
                      <w:rFonts w:ascii="Times New Roman" w:hAnsi="Times New Roman"/>
                      <w:sz w:val="24"/>
                      <w:szCs w:val="24"/>
                    </w:rPr>
                    <w:t>Не вызвана скорая помощь</w:t>
                  </w:r>
                </w:p>
              </w:tc>
              <w:tc>
                <w:tcPr>
                  <w:tcW w:w="665" w:type="dxa"/>
                </w:tcPr>
                <w:p w:rsidR="005A2A63" w:rsidRPr="0063155C" w:rsidRDefault="005A2A63" w:rsidP="00D20C36">
                  <w:pPr>
                    <w:numPr>
                      <w:ilvl w:val="12"/>
                      <w:numId w:val="0"/>
                    </w:numPr>
                    <w:spacing w:after="0" w:line="240" w:lineRule="auto"/>
                    <w:rPr>
                      <w:rFonts w:ascii="Times New Roman" w:hAnsi="Times New Roman"/>
                      <w:sz w:val="24"/>
                      <w:szCs w:val="24"/>
                    </w:rPr>
                  </w:pPr>
                </w:p>
              </w:tc>
            </w:tr>
            <w:tr w:rsidR="005A2A63" w:rsidRPr="0063155C" w:rsidTr="00D20C36">
              <w:tc>
                <w:tcPr>
                  <w:tcW w:w="3693" w:type="dxa"/>
                  <w:gridSpan w:val="2"/>
                  <w:shd w:val="clear" w:color="auto" w:fill="BFBFBF"/>
                </w:tcPr>
                <w:p w:rsidR="005A2A63" w:rsidRPr="0063155C" w:rsidRDefault="005A2A63" w:rsidP="00D20C36">
                  <w:pPr>
                    <w:spacing w:after="0" w:line="240" w:lineRule="auto"/>
                    <w:rPr>
                      <w:rFonts w:ascii="Times New Roman" w:hAnsi="Times New Roman"/>
                      <w:b/>
                      <w:sz w:val="24"/>
                      <w:szCs w:val="24"/>
                    </w:rPr>
                  </w:pPr>
                  <w:r w:rsidRPr="0063155C">
                    <w:rPr>
                      <w:rFonts w:ascii="Times New Roman" w:hAnsi="Times New Roman"/>
                      <w:b/>
                      <w:sz w:val="24"/>
                      <w:szCs w:val="24"/>
                    </w:rPr>
                    <w:t>Оценка задания с учетом штрафных баллов</w:t>
                  </w:r>
                </w:p>
              </w:tc>
              <w:tc>
                <w:tcPr>
                  <w:tcW w:w="665" w:type="dxa"/>
                  <w:shd w:val="clear" w:color="auto" w:fill="BFBFBF"/>
                </w:tcPr>
                <w:p w:rsidR="005A2A63" w:rsidRPr="0063155C" w:rsidRDefault="005A2A63" w:rsidP="00D20C36">
                  <w:pPr>
                    <w:spacing w:after="0" w:line="240" w:lineRule="auto"/>
                    <w:rPr>
                      <w:rFonts w:ascii="Times New Roman" w:hAnsi="Times New Roman"/>
                      <w:sz w:val="24"/>
                      <w:szCs w:val="24"/>
                    </w:rPr>
                  </w:pPr>
                </w:p>
              </w:tc>
            </w:tr>
          </w:tbl>
          <w:p w:rsidR="005A2A63" w:rsidRPr="0063155C" w:rsidRDefault="005A2A63" w:rsidP="00D20C36">
            <w:pPr>
              <w:shd w:val="clear" w:color="auto" w:fill="FFFFFF"/>
              <w:rPr>
                <w:rFonts w:ascii="Times New Roman" w:hAnsi="Times New Roman"/>
                <w:i/>
                <w:iCs/>
                <w:color w:val="000000"/>
                <w:sz w:val="24"/>
                <w:szCs w:val="24"/>
              </w:rPr>
            </w:pPr>
            <w:r w:rsidRPr="0063155C">
              <w:rPr>
                <w:rFonts w:ascii="Times New Roman" w:hAnsi="Times New Roman"/>
                <w:i/>
                <w:iCs/>
                <w:color w:val="000000"/>
                <w:sz w:val="24"/>
                <w:szCs w:val="24"/>
              </w:rPr>
              <w:t xml:space="preserve"> (Сделать выводы).</w:t>
            </w:r>
          </w:p>
        </w:tc>
      </w:tr>
      <w:tr w:rsidR="005A2A63" w:rsidRPr="0063155C" w:rsidTr="00D20C36">
        <w:tc>
          <w:tcPr>
            <w:tcW w:w="2008" w:type="dxa"/>
            <w:vAlign w:val="center"/>
          </w:tcPr>
          <w:p w:rsidR="005A2A63" w:rsidRPr="0063155C" w:rsidRDefault="005A2A63" w:rsidP="00D20C36">
            <w:pPr>
              <w:suppressAutoHyphens/>
              <w:jc w:val="center"/>
              <w:rPr>
                <w:rFonts w:ascii="Times New Roman" w:hAnsi="Times New Roman"/>
                <w:bCs/>
                <w:sz w:val="24"/>
                <w:szCs w:val="24"/>
              </w:rPr>
            </w:pPr>
            <w:r w:rsidRPr="0063155C">
              <w:rPr>
                <w:rFonts w:ascii="Times New Roman" w:hAnsi="Times New Roman"/>
                <w:b/>
                <w:bCs/>
                <w:sz w:val="24"/>
                <w:szCs w:val="24"/>
              </w:rPr>
              <w:lastRenderedPageBreak/>
              <w:t xml:space="preserve">Тема 3.3 </w:t>
            </w:r>
            <w:r w:rsidRPr="0063155C">
              <w:rPr>
                <w:rFonts w:ascii="Times New Roman" w:hAnsi="Times New Roman"/>
                <w:bCs/>
                <w:sz w:val="24"/>
                <w:szCs w:val="24"/>
              </w:rPr>
              <w:t>Понятие травм и их виды</w:t>
            </w:r>
          </w:p>
        </w:tc>
        <w:tc>
          <w:tcPr>
            <w:tcW w:w="2108" w:type="dxa"/>
            <w:gridSpan w:val="2"/>
            <w:vAlign w:val="center"/>
          </w:tcPr>
          <w:p w:rsidR="005A2A63" w:rsidRPr="0063155C" w:rsidRDefault="005A2A63" w:rsidP="00D20C36">
            <w:pPr>
              <w:jc w:val="center"/>
              <w:rPr>
                <w:rFonts w:ascii="Times New Roman" w:hAnsi="Times New Roman"/>
                <w:bCs/>
                <w:sz w:val="24"/>
                <w:szCs w:val="24"/>
              </w:rPr>
            </w:pPr>
            <w:r w:rsidRPr="0063155C">
              <w:rPr>
                <w:rFonts w:ascii="Times New Roman" w:hAnsi="Times New Roman"/>
                <w:bCs/>
                <w:sz w:val="24"/>
                <w:szCs w:val="24"/>
              </w:rPr>
              <w:t>ЛР 08, ЛР 12, ПРб.08, ПРб.09, ПРб.12</w:t>
            </w:r>
          </w:p>
          <w:p w:rsidR="005A2A63" w:rsidRPr="0063155C" w:rsidRDefault="005A2A63" w:rsidP="00D20C36">
            <w:pPr>
              <w:jc w:val="center"/>
              <w:rPr>
                <w:rFonts w:ascii="Times New Roman" w:hAnsi="Times New Roman"/>
                <w:sz w:val="24"/>
                <w:szCs w:val="24"/>
              </w:rPr>
            </w:pPr>
            <w:r w:rsidRPr="0063155C">
              <w:rPr>
                <w:rFonts w:ascii="Times New Roman" w:hAnsi="Times New Roman"/>
                <w:iCs/>
                <w:sz w:val="24"/>
                <w:szCs w:val="24"/>
              </w:rPr>
              <w:t>ОК2; ОК4; ОК6; ОК7; ОК8;</w:t>
            </w:r>
          </w:p>
        </w:tc>
        <w:tc>
          <w:tcPr>
            <w:tcW w:w="5229" w:type="dxa"/>
            <w:gridSpan w:val="2"/>
          </w:tcPr>
          <w:p w:rsidR="005A2A63" w:rsidRPr="0063155C" w:rsidRDefault="005A2A63" w:rsidP="00D20C36">
            <w:pPr>
              <w:jc w:val="center"/>
              <w:rPr>
                <w:rFonts w:ascii="Times New Roman" w:hAnsi="Times New Roman"/>
                <w:bCs/>
                <w:i/>
                <w:iCs/>
                <w:sz w:val="24"/>
                <w:szCs w:val="24"/>
              </w:rPr>
            </w:pPr>
            <w:r w:rsidRPr="0063155C">
              <w:rPr>
                <w:rFonts w:ascii="Times New Roman" w:hAnsi="Times New Roman"/>
                <w:bCs/>
                <w:i/>
                <w:iCs/>
                <w:sz w:val="24"/>
                <w:szCs w:val="24"/>
              </w:rPr>
              <w:t>Практическое занятие № 11</w:t>
            </w:r>
          </w:p>
          <w:p w:rsidR="005A2A63" w:rsidRPr="0063155C" w:rsidRDefault="005A2A63" w:rsidP="00D20C36">
            <w:pPr>
              <w:jc w:val="both"/>
              <w:rPr>
                <w:rFonts w:ascii="Times New Roman" w:hAnsi="Times New Roman"/>
                <w:b/>
                <w:bCs/>
                <w:sz w:val="24"/>
                <w:szCs w:val="24"/>
              </w:rPr>
            </w:pPr>
            <w:r w:rsidRPr="0063155C">
              <w:rPr>
                <w:rFonts w:ascii="Times New Roman" w:hAnsi="Times New Roman"/>
                <w:b/>
                <w:bCs/>
                <w:sz w:val="24"/>
                <w:szCs w:val="24"/>
              </w:rPr>
              <w:t xml:space="preserve">Первая помощь при получении травм, при укусах животных, насекомых. </w:t>
            </w:r>
          </w:p>
          <w:p w:rsidR="005A2A63" w:rsidRPr="0063155C" w:rsidRDefault="005A2A63" w:rsidP="00D20C36">
            <w:pPr>
              <w:jc w:val="both"/>
              <w:rPr>
                <w:rFonts w:ascii="Times New Roman" w:hAnsi="Times New Roman"/>
                <w:bCs/>
                <w:i/>
                <w:sz w:val="24"/>
                <w:szCs w:val="24"/>
              </w:rPr>
            </w:pPr>
            <w:r w:rsidRPr="0063155C">
              <w:rPr>
                <w:rFonts w:ascii="Times New Roman" w:hAnsi="Times New Roman"/>
                <w:bCs/>
                <w:i/>
                <w:sz w:val="24"/>
                <w:szCs w:val="24"/>
              </w:rPr>
              <w:t>Задание на анализ ситуации травмирования</w:t>
            </w:r>
          </w:p>
          <w:p w:rsidR="005A2A63" w:rsidRPr="0063155C" w:rsidRDefault="005A2A63" w:rsidP="00D20C36">
            <w:pPr>
              <w:jc w:val="both"/>
              <w:rPr>
                <w:rFonts w:ascii="Times New Roman" w:hAnsi="Times New Roman"/>
                <w:bCs/>
                <w:sz w:val="24"/>
                <w:szCs w:val="24"/>
              </w:rPr>
            </w:pPr>
            <w:r w:rsidRPr="0063155C">
              <w:rPr>
                <w:rFonts w:ascii="Times New Roman" w:hAnsi="Times New Roman"/>
                <w:bCs/>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При травматизме на производстве. Помощь при электротравмах и ударах молнией.</w:t>
            </w:r>
          </w:p>
          <w:p w:rsidR="005A2A63" w:rsidRPr="0063155C" w:rsidRDefault="005A2A63" w:rsidP="00D20C36">
            <w:pPr>
              <w:jc w:val="both"/>
              <w:rPr>
                <w:rFonts w:ascii="Times New Roman" w:hAnsi="Times New Roman"/>
                <w:bCs/>
                <w:sz w:val="24"/>
                <w:szCs w:val="24"/>
              </w:rPr>
            </w:pPr>
            <w:r w:rsidRPr="0063155C">
              <w:rPr>
                <w:rFonts w:ascii="Times New Roman" w:hAnsi="Times New Roman"/>
                <w:bCs/>
                <w:sz w:val="24"/>
                <w:szCs w:val="24"/>
              </w:rPr>
              <w:t>В чем особенность оказания помощи при ранениях в грудную клетку и брюшную полость? Почему эти ранения считаются наиболее опасными?</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Работа в парах: наложить повязки на руку, голову, ногу, наложить шину при переломе голени.</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Контрольные вопросы.</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Перечислите виды ран?</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Назовите виды переломов, перечислите признаки переломов?</w:t>
            </w:r>
          </w:p>
        </w:tc>
      </w:tr>
      <w:tr w:rsidR="005A2A63" w:rsidRPr="0063155C" w:rsidTr="00D20C36">
        <w:tc>
          <w:tcPr>
            <w:tcW w:w="2008" w:type="dxa"/>
            <w:vAlign w:val="center"/>
          </w:tcPr>
          <w:p w:rsidR="005A2A63" w:rsidRPr="0063155C" w:rsidRDefault="005A2A63" w:rsidP="00D20C36">
            <w:pPr>
              <w:suppressAutoHyphens/>
              <w:jc w:val="center"/>
              <w:rPr>
                <w:rFonts w:ascii="Times New Roman" w:hAnsi="Times New Roman"/>
                <w:bCs/>
                <w:sz w:val="24"/>
                <w:szCs w:val="24"/>
              </w:rPr>
            </w:pPr>
            <w:r w:rsidRPr="0063155C">
              <w:rPr>
                <w:rFonts w:ascii="Times New Roman" w:hAnsi="Times New Roman"/>
                <w:b/>
                <w:bCs/>
                <w:sz w:val="24"/>
                <w:szCs w:val="24"/>
              </w:rPr>
              <w:t xml:space="preserve">Тема 3.5 </w:t>
            </w:r>
            <w:r w:rsidRPr="0063155C">
              <w:rPr>
                <w:rFonts w:ascii="Times New Roman" w:hAnsi="Times New Roman"/>
                <w:bCs/>
                <w:sz w:val="24"/>
                <w:szCs w:val="24"/>
              </w:rPr>
              <w:t>Понятие и виды кровотечений</w:t>
            </w:r>
          </w:p>
        </w:tc>
        <w:tc>
          <w:tcPr>
            <w:tcW w:w="2108" w:type="dxa"/>
            <w:gridSpan w:val="2"/>
            <w:vAlign w:val="center"/>
          </w:tcPr>
          <w:p w:rsidR="005A2A63" w:rsidRPr="0063155C" w:rsidRDefault="005A2A63" w:rsidP="00D20C36">
            <w:pPr>
              <w:jc w:val="center"/>
              <w:rPr>
                <w:rFonts w:ascii="Times New Roman" w:hAnsi="Times New Roman"/>
                <w:bCs/>
                <w:sz w:val="24"/>
                <w:szCs w:val="24"/>
              </w:rPr>
            </w:pPr>
            <w:r w:rsidRPr="0063155C">
              <w:rPr>
                <w:rFonts w:ascii="Times New Roman" w:hAnsi="Times New Roman"/>
                <w:bCs/>
                <w:sz w:val="24"/>
                <w:szCs w:val="24"/>
              </w:rPr>
              <w:t>ЛР 08, ЛР 12, ПРб.08, ПРб.09, ПРб.12</w:t>
            </w:r>
          </w:p>
          <w:p w:rsidR="005A2A63" w:rsidRPr="0063155C" w:rsidRDefault="005A2A63" w:rsidP="00D20C36">
            <w:pPr>
              <w:jc w:val="center"/>
              <w:rPr>
                <w:rFonts w:ascii="Times New Roman" w:hAnsi="Times New Roman"/>
                <w:sz w:val="24"/>
                <w:szCs w:val="24"/>
              </w:rPr>
            </w:pPr>
            <w:r w:rsidRPr="0063155C">
              <w:rPr>
                <w:rFonts w:ascii="Times New Roman" w:hAnsi="Times New Roman"/>
                <w:iCs/>
                <w:sz w:val="24"/>
                <w:szCs w:val="24"/>
              </w:rPr>
              <w:t>ОК2; ОК4; ОК6; ОК7; ОК8;</w:t>
            </w:r>
          </w:p>
        </w:tc>
        <w:tc>
          <w:tcPr>
            <w:tcW w:w="5229" w:type="dxa"/>
            <w:gridSpan w:val="2"/>
          </w:tcPr>
          <w:p w:rsidR="005A2A63" w:rsidRPr="0063155C" w:rsidRDefault="005A2A63" w:rsidP="00D20C36">
            <w:pPr>
              <w:jc w:val="center"/>
              <w:rPr>
                <w:rFonts w:ascii="Times New Roman" w:hAnsi="Times New Roman"/>
                <w:bCs/>
                <w:i/>
                <w:iCs/>
                <w:sz w:val="24"/>
                <w:szCs w:val="24"/>
              </w:rPr>
            </w:pPr>
            <w:r w:rsidRPr="0063155C">
              <w:rPr>
                <w:rFonts w:ascii="Times New Roman" w:hAnsi="Times New Roman"/>
                <w:bCs/>
                <w:i/>
                <w:iCs/>
                <w:sz w:val="24"/>
                <w:szCs w:val="24"/>
              </w:rPr>
              <w:t>Практическое занятие № 12</w:t>
            </w:r>
          </w:p>
          <w:p w:rsidR="005A2A63" w:rsidRPr="0063155C" w:rsidRDefault="005A2A63" w:rsidP="00D20C36">
            <w:pPr>
              <w:rPr>
                <w:rFonts w:ascii="Times New Roman" w:hAnsi="Times New Roman"/>
                <w:b/>
                <w:bCs/>
                <w:iCs/>
                <w:sz w:val="24"/>
                <w:szCs w:val="24"/>
              </w:rPr>
            </w:pPr>
            <w:r w:rsidRPr="0063155C">
              <w:rPr>
                <w:rFonts w:ascii="Times New Roman" w:hAnsi="Times New Roman"/>
                <w:b/>
                <w:bCs/>
                <w:iCs/>
                <w:sz w:val="24"/>
                <w:szCs w:val="24"/>
              </w:rPr>
              <w:t>Способы остановки кровотечений, правила наложения жгута, закруток, повязок.</w:t>
            </w:r>
          </w:p>
          <w:p w:rsidR="005A2A63" w:rsidRPr="0063155C" w:rsidRDefault="005A2A63" w:rsidP="00D20C36">
            <w:pPr>
              <w:jc w:val="both"/>
              <w:rPr>
                <w:rFonts w:ascii="Times New Roman" w:hAnsi="Times New Roman"/>
                <w:bCs/>
                <w:i/>
                <w:sz w:val="24"/>
                <w:szCs w:val="24"/>
              </w:rPr>
            </w:pPr>
            <w:r w:rsidRPr="0063155C">
              <w:rPr>
                <w:rFonts w:ascii="Times New Roman" w:hAnsi="Times New Roman"/>
                <w:bCs/>
                <w:i/>
                <w:sz w:val="24"/>
                <w:szCs w:val="24"/>
              </w:rPr>
              <w:t>Задания на формирование навыков работы и взаимодействия в команде при оказании первой помощи</w:t>
            </w:r>
          </w:p>
          <w:p w:rsidR="005A2A63" w:rsidRPr="0063155C" w:rsidRDefault="005A2A63" w:rsidP="00D20C36">
            <w:pPr>
              <w:spacing w:line="204" w:lineRule="auto"/>
              <w:jc w:val="both"/>
              <w:rPr>
                <w:rFonts w:ascii="Times New Roman" w:hAnsi="Times New Roman"/>
                <w:sz w:val="24"/>
                <w:szCs w:val="24"/>
              </w:rPr>
            </w:pPr>
            <w:r w:rsidRPr="0063155C">
              <w:rPr>
                <w:rFonts w:ascii="Times New Roman" w:hAnsi="Times New Roman"/>
                <w:sz w:val="24"/>
                <w:szCs w:val="24"/>
              </w:rPr>
              <w:t>Пострадавший с артериальным кровотечением из бедренной артерии кричит от боли. Окажите первую помощь.</w:t>
            </w:r>
          </w:p>
          <w:p w:rsidR="005A2A63" w:rsidRPr="0063155C" w:rsidRDefault="005A2A63" w:rsidP="00D20C36">
            <w:pPr>
              <w:spacing w:line="204" w:lineRule="auto"/>
              <w:ind w:firstLine="709"/>
              <w:jc w:val="both"/>
              <w:rPr>
                <w:rFonts w:ascii="Times New Roman" w:hAnsi="Times New Roman"/>
                <w:sz w:val="24"/>
                <w:szCs w:val="24"/>
              </w:rPr>
            </w:pPr>
            <w:r w:rsidRPr="0063155C">
              <w:rPr>
                <w:rFonts w:ascii="Times New Roman" w:hAnsi="Times New Roman"/>
                <w:i/>
                <w:sz w:val="24"/>
                <w:szCs w:val="24"/>
              </w:rPr>
              <w:t>Условия:</w:t>
            </w:r>
            <w:r w:rsidRPr="0063155C">
              <w:rPr>
                <w:rFonts w:ascii="Times New Roman" w:hAnsi="Times New Roman"/>
                <w:sz w:val="24"/>
                <w:szCs w:val="24"/>
              </w:rPr>
              <w:t xml:space="preserve"> выполняется на тренажере с правом привлечь помощника. </w:t>
            </w:r>
          </w:p>
          <w:tbl>
            <w:tblPr>
              <w:tblW w:w="442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8"/>
              <w:gridCol w:w="2951"/>
              <w:gridCol w:w="1017"/>
            </w:tblGrid>
            <w:tr w:rsidR="005A2A63" w:rsidRPr="0063155C" w:rsidTr="00D20C36">
              <w:trPr>
                <w:trHeight w:val="309"/>
              </w:trPr>
              <w:tc>
                <w:tcPr>
                  <w:tcW w:w="458" w:type="dxa"/>
                  <w:vAlign w:val="center"/>
                </w:tcPr>
                <w:p w:rsidR="005A2A63" w:rsidRPr="0063155C" w:rsidRDefault="005A2A63" w:rsidP="00D20C36">
                  <w:pPr>
                    <w:spacing w:after="0"/>
                    <w:jc w:val="center"/>
                    <w:rPr>
                      <w:rFonts w:ascii="Times New Roman" w:hAnsi="Times New Roman"/>
                      <w:b/>
                      <w:sz w:val="24"/>
                      <w:szCs w:val="24"/>
                    </w:rPr>
                  </w:pPr>
                  <w:r w:rsidRPr="0063155C">
                    <w:rPr>
                      <w:rFonts w:ascii="Times New Roman" w:hAnsi="Times New Roman"/>
                      <w:b/>
                      <w:sz w:val="24"/>
                      <w:szCs w:val="24"/>
                    </w:rPr>
                    <w:t>№</w:t>
                  </w:r>
                </w:p>
              </w:tc>
              <w:tc>
                <w:tcPr>
                  <w:tcW w:w="3668" w:type="dxa"/>
                  <w:vAlign w:val="center"/>
                </w:tcPr>
                <w:p w:rsidR="005A2A63" w:rsidRPr="0063155C" w:rsidRDefault="005A2A63" w:rsidP="00D20C36">
                  <w:pPr>
                    <w:spacing w:after="0"/>
                    <w:jc w:val="center"/>
                    <w:rPr>
                      <w:rFonts w:ascii="Times New Roman" w:hAnsi="Times New Roman"/>
                      <w:b/>
                      <w:sz w:val="24"/>
                      <w:szCs w:val="24"/>
                    </w:rPr>
                  </w:pPr>
                  <w:r w:rsidRPr="0063155C">
                    <w:rPr>
                      <w:rFonts w:ascii="Times New Roman" w:hAnsi="Times New Roman"/>
                      <w:b/>
                      <w:bCs/>
                      <w:sz w:val="24"/>
                      <w:szCs w:val="24"/>
                    </w:rPr>
                    <w:t>Перечень ошибок и погрешностей</w:t>
                  </w:r>
                </w:p>
              </w:tc>
              <w:tc>
                <w:tcPr>
                  <w:tcW w:w="300" w:type="dxa"/>
                  <w:vAlign w:val="center"/>
                </w:tcPr>
                <w:p w:rsidR="005A2A63" w:rsidRPr="0063155C" w:rsidRDefault="005A2A63" w:rsidP="00D20C36">
                  <w:pPr>
                    <w:spacing w:after="0"/>
                    <w:jc w:val="center"/>
                    <w:rPr>
                      <w:rFonts w:ascii="Times New Roman" w:hAnsi="Times New Roman"/>
                      <w:b/>
                      <w:sz w:val="24"/>
                      <w:szCs w:val="24"/>
                    </w:rPr>
                  </w:pPr>
                  <w:r w:rsidRPr="0063155C">
                    <w:rPr>
                      <w:rFonts w:ascii="Times New Roman" w:hAnsi="Times New Roman"/>
                      <w:b/>
                      <w:sz w:val="24"/>
                      <w:szCs w:val="24"/>
                    </w:rPr>
                    <w:t>Штраф</w:t>
                  </w:r>
                </w:p>
              </w:tc>
            </w:tr>
            <w:tr w:rsidR="005A2A63" w:rsidRPr="0063155C" w:rsidTr="00D20C36">
              <w:trPr>
                <w:trHeight w:val="162"/>
              </w:trPr>
              <w:tc>
                <w:tcPr>
                  <w:tcW w:w="458" w:type="dxa"/>
                </w:tcPr>
                <w:p w:rsidR="005A2A63" w:rsidRPr="0063155C" w:rsidRDefault="005A2A63" w:rsidP="005A2A63">
                  <w:pPr>
                    <w:numPr>
                      <w:ilvl w:val="0"/>
                      <w:numId w:val="5"/>
                    </w:numPr>
                    <w:overflowPunct w:val="0"/>
                    <w:autoSpaceDE w:val="0"/>
                    <w:autoSpaceDN w:val="0"/>
                    <w:adjustRightInd w:val="0"/>
                    <w:spacing w:after="0" w:line="240" w:lineRule="auto"/>
                    <w:textAlignment w:val="baseline"/>
                    <w:rPr>
                      <w:rFonts w:ascii="Times New Roman" w:hAnsi="Times New Roman"/>
                      <w:sz w:val="24"/>
                      <w:szCs w:val="24"/>
                    </w:rPr>
                  </w:pPr>
                </w:p>
              </w:tc>
              <w:tc>
                <w:tcPr>
                  <w:tcW w:w="3668" w:type="dxa"/>
                </w:tcPr>
                <w:p w:rsidR="005A2A63" w:rsidRPr="0063155C" w:rsidRDefault="005A2A63" w:rsidP="00D20C36">
                  <w:pPr>
                    <w:numPr>
                      <w:ilvl w:val="12"/>
                      <w:numId w:val="0"/>
                    </w:numPr>
                    <w:spacing w:after="0" w:line="240" w:lineRule="auto"/>
                    <w:rPr>
                      <w:rFonts w:ascii="Times New Roman" w:hAnsi="Times New Roman"/>
                      <w:sz w:val="24"/>
                      <w:szCs w:val="24"/>
                    </w:rPr>
                  </w:pPr>
                  <w:r w:rsidRPr="0063155C">
                    <w:rPr>
                      <w:rFonts w:ascii="Times New Roman" w:hAnsi="Times New Roman"/>
                      <w:sz w:val="24"/>
                      <w:szCs w:val="24"/>
                    </w:rPr>
                    <w:t xml:space="preserve">Кровотечение не остановлено в течение 1 минуты </w:t>
                  </w:r>
                </w:p>
                <w:p w:rsidR="005A2A63" w:rsidRPr="0063155C" w:rsidRDefault="005A2A63" w:rsidP="00D20C36">
                  <w:pPr>
                    <w:numPr>
                      <w:ilvl w:val="12"/>
                      <w:numId w:val="0"/>
                    </w:numPr>
                    <w:spacing w:after="0" w:line="240" w:lineRule="auto"/>
                    <w:rPr>
                      <w:rFonts w:ascii="Times New Roman" w:hAnsi="Times New Roman"/>
                      <w:sz w:val="24"/>
                      <w:szCs w:val="24"/>
                    </w:rPr>
                  </w:pPr>
                  <w:r w:rsidRPr="0063155C">
                    <w:rPr>
                      <w:rFonts w:ascii="Times New Roman" w:hAnsi="Times New Roman"/>
                      <w:sz w:val="24"/>
                      <w:szCs w:val="24"/>
                    </w:rPr>
                    <w:t>от начала старта</w:t>
                  </w:r>
                </w:p>
              </w:tc>
              <w:tc>
                <w:tcPr>
                  <w:tcW w:w="300" w:type="dxa"/>
                </w:tcPr>
                <w:p w:rsidR="005A2A63" w:rsidRPr="0063155C" w:rsidRDefault="005A2A63" w:rsidP="00D20C36">
                  <w:pPr>
                    <w:numPr>
                      <w:ilvl w:val="12"/>
                      <w:numId w:val="0"/>
                    </w:numPr>
                    <w:spacing w:after="0" w:line="240" w:lineRule="auto"/>
                    <w:rPr>
                      <w:rFonts w:ascii="Times New Roman" w:hAnsi="Times New Roman"/>
                      <w:sz w:val="24"/>
                      <w:szCs w:val="24"/>
                    </w:rPr>
                  </w:pPr>
                </w:p>
              </w:tc>
            </w:tr>
            <w:tr w:rsidR="005A2A63" w:rsidRPr="0063155C" w:rsidTr="00D20C36">
              <w:tc>
                <w:tcPr>
                  <w:tcW w:w="458" w:type="dxa"/>
                </w:tcPr>
                <w:p w:rsidR="005A2A63" w:rsidRPr="0063155C" w:rsidRDefault="005A2A63" w:rsidP="005A2A63">
                  <w:pPr>
                    <w:numPr>
                      <w:ilvl w:val="0"/>
                      <w:numId w:val="5"/>
                    </w:numPr>
                    <w:overflowPunct w:val="0"/>
                    <w:autoSpaceDE w:val="0"/>
                    <w:autoSpaceDN w:val="0"/>
                    <w:adjustRightInd w:val="0"/>
                    <w:spacing w:after="0" w:line="240" w:lineRule="auto"/>
                    <w:textAlignment w:val="baseline"/>
                    <w:rPr>
                      <w:rFonts w:ascii="Times New Roman" w:hAnsi="Times New Roman"/>
                      <w:sz w:val="24"/>
                      <w:szCs w:val="24"/>
                    </w:rPr>
                  </w:pPr>
                </w:p>
              </w:tc>
              <w:tc>
                <w:tcPr>
                  <w:tcW w:w="3668" w:type="dxa"/>
                </w:tcPr>
                <w:p w:rsidR="005A2A63" w:rsidRPr="0063155C" w:rsidRDefault="005A2A63" w:rsidP="00D20C36">
                  <w:pPr>
                    <w:numPr>
                      <w:ilvl w:val="12"/>
                      <w:numId w:val="0"/>
                    </w:numPr>
                    <w:spacing w:after="0" w:line="240" w:lineRule="auto"/>
                    <w:rPr>
                      <w:rFonts w:ascii="Times New Roman" w:hAnsi="Times New Roman"/>
                      <w:sz w:val="24"/>
                      <w:szCs w:val="24"/>
                    </w:rPr>
                  </w:pPr>
                  <w:r w:rsidRPr="0063155C">
                    <w:rPr>
                      <w:rFonts w:ascii="Times New Roman" w:hAnsi="Times New Roman"/>
                      <w:sz w:val="24"/>
                      <w:szCs w:val="24"/>
                    </w:rPr>
                    <w:t>Жгут наложен без опорного предмета</w:t>
                  </w:r>
                </w:p>
              </w:tc>
              <w:tc>
                <w:tcPr>
                  <w:tcW w:w="300" w:type="dxa"/>
                </w:tcPr>
                <w:p w:rsidR="005A2A63" w:rsidRPr="0063155C" w:rsidRDefault="005A2A63" w:rsidP="00D20C36">
                  <w:pPr>
                    <w:numPr>
                      <w:ilvl w:val="12"/>
                      <w:numId w:val="0"/>
                    </w:numPr>
                    <w:spacing w:after="0" w:line="240" w:lineRule="auto"/>
                    <w:rPr>
                      <w:rFonts w:ascii="Times New Roman" w:hAnsi="Times New Roman"/>
                      <w:sz w:val="24"/>
                      <w:szCs w:val="24"/>
                    </w:rPr>
                  </w:pPr>
                </w:p>
              </w:tc>
            </w:tr>
            <w:tr w:rsidR="005A2A63" w:rsidRPr="0063155C" w:rsidTr="00D20C36">
              <w:tc>
                <w:tcPr>
                  <w:tcW w:w="458" w:type="dxa"/>
                </w:tcPr>
                <w:p w:rsidR="005A2A63" w:rsidRPr="0063155C" w:rsidRDefault="005A2A63" w:rsidP="005A2A63">
                  <w:pPr>
                    <w:numPr>
                      <w:ilvl w:val="0"/>
                      <w:numId w:val="5"/>
                    </w:numPr>
                    <w:overflowPunct w:val="0"/>
                    <w:autoSpaceDE w:val="0"/>
                    <w:autoSpaceDN w:val="0"/>
                    <w:adjustRightInd w:val="0"/>
                    <w:spacing w:after="0" w:line="240" w:lineRule="auto"/>
                    <w:textAlignment w:val="baseline"/>
                    <w:rPr>
                      <w:rFonts w:ascii="Times New Roman" w:hAnsi="Times New Roman"/>
                      <w:sz w:val="24"/>
                      <w:szCs w:val="24"/>
                    </w:rPr>
                  </w:pPr>
                </w:p>
              </w:tc>
              <w:tc>
                <w:tcPr>
                  <w:tcW w:w="3668" w:type="dxa"/>
                </w:tcPr>
                <w:p w:rsidR="005A2A63" w:rsidRPr="0063155C" w:rsidRDefault="005A2A63" w:rsidP="00D20C36">
                  <w:pPr>
                    <w:numPr>
                      <w:ilvl w:val="12"/>
                      <w:numId w:val="0"/>
                    </w:numPr>
                    <w:spacing w:after="0" w:line="240" w:lineRule="auto"/>
                    <w:rPr>
                      <w:rFonts w:ascii="Times New Roman" w:hAnsi="Times New Roman"/>
                      <w:sz w:val="24"/>
                      <w:szCs w:val="24"/>
                    </w:rPr>
                  </w:pPr>
                  <w:r w:rsidRPr="0063155C">
                    <w:rPr>
                      <w:rFonts w:ascii="Times New Roman" w:hAnsi="Times New Roman"/>
                      <w:sz w:val="24"/>
                      <w:szCs w:val="24"/>
                    </w:rPr>
                    <w:t>Не отмечено время наложения жгута</w:t>
                  </w:r>
                </w:p>
              </w:tc>
              <w:tc>
                <w:tcPr>
                  <w:tcW w:w="300" w:type="dxa"/>
                </w:tcPr>
                <w:p w:rsidR="005A2A63" w:rsidRPr="0063155C" w:rsidRDefault="005A2A63" w:rsidP="00D20C36">
                  <w:pPr>
                    <w:numPr>
                      <w:ilvl w:val="12"/>
                      <w:numId w:val="0"/>
                    </w:numPr>
                    <w:spacing w:after="0" w:line="240" w:lineRule="auto"/>
                    <w:rPr>
                      <w:rFonts w:ascii="Times New Roman" w:hAnsi="Times New Roman"/>
                      <w:sz w:val="24"/>
                      <w:szCs w:val="24"/>
                    </w:rPr>
                  </w:pPr>
                </w:p>
              </w:tc>
            </w:tr>
            <w:tr w:rsidR="005A2A63" w:rsidRPr="0063155C" w:rsidTr="00D20C36">
              <w:tc>
                <w:tcPr>
                  <w:tcW w:w="458" w:type="dxa"/>
                </w:tcPr>
                <w:p w:rsidR="005A2A63" w:rsidRPr="0063155C" w:rsidRDefault="005A2A63" w:rsidP="005A2A63">
                  <w:pPr>
                    <w:numPr>
                      <w:ilvl w:val="0"/>
                      <w:numId w:val="5"/>
                    </w:numPr>
                    <w:overflowPunct w:val="0"/>
                    <w:autoSpaceDE w:val="0"/>
                    <w:autoSpaceDN w:val="0"/>
                    <w:adjustRightInd w:val="0"/>
                    <w:spacing w:after="0" w:line="240" w:lineRule="auto"/>
                    <w:textAlignment w:val="baseline"/>
                    <w:rPr>
                      <w:rFonts w:ascii="Times New Roman" w:hAnsi="Times New Roman"/>
                      <w:sz w:val="24"/>
                      <w:szCs w:val="24"/>
                    </w:rPr>
                  </w:pPr>
                </w:p>
              </w:tc>
              <w:tc>
                <w:tcPr>
                  <w:tcW w:w="3668" w:type="dxa"/>
                </w:tcPr>
                <w:p w:rsidR="005A2A63" w:rsidRPr="0063155C" w:rsidRDefault="005A2A63" w:rsidP="00D20C36">
                  <w:pPr>
                    <w:numPr>
                      <w:ilvl w:val="12"/>
                      <w:numId w:val="0"/>
                    </w:numPr>
                    <w:spacing w:after="0" w:line="240" w:lineRule="auto"/>
                    <w:rPr>
                      <w:rFonts w:ascii="Times New Roman" w:hAnsi="Times New Roman"/>
                      <w:sz w:val="24"/>
                      <w:szCs w:val="24"/>
                    </w:rPr>
                  </w:pPr>
                  <w:r w:rsidRPr="0063155C">
                    <w:rPr>
                      <w:rFonts w:ascii="Times New Roman" w:hAnsi="Times New Roman"/>
                      <w:sz w:val="24"/>
                      <w:szCs w:val="24"/>
                    </w:rPr>
                    <w:t>Не вызвана скорая помощь</w:t>
                  </w:r>
                </w:p>
              </w:tc>
              <w:tc>
                <w:tcPr>
                  <w:tcW w:w="300" w:type="dxa"/>
                </w:tcPr>
                <w:p w:rsidR="005A2A63" w:rsidRPr="0063155C" w:rsidRDefault="005A2A63" w:rsidP="00D20C36">
                  <w:pPr>
                    <w:numPr>
                      <w:ilvl w:val="12"/>
                      <w:numId w:val="0"/>
                    </w:numPr>
                    <w:spacing w:after="0" w:line="240" w:lineRule="auto"/>
                    <w:rPr>
                      <w:rFonts w:ascii="Times New Roman" w:hAnsi="Times New Roman"/>
                      <w:sz w:val="24"/>
                      <w:szCs w:val="24"/>
                    </w:rPr>
                  </w:pPr>
                </w:p>
              </w:tc>
            </w:tr>
            <w:tr w:rsidR="005A2A63" w:rsidRPr="0063155C" w:rsidTr="00D20C36">
              <w:tc>
                <w:tcPr>
                  <w:tcW w:w="4126" w:type="dxa"/>
                  <w:gridSpan w:val="2"/>
                  <w:shd w:val="clear" w:color="auto" w:fill="BFBFBF"/>
                </w:tcPr>
                <w:p w:rsidR="005A2A63" w:rsidRPr="0063155C" w:rsidRDefault="005A2A63" w:rsidP="00D20C36">
                  <w:pPr>
                    <w:spacing w:after="0" w:line="240" w:lineRule="auto"/>
                    <w:rPr>
                      <w:rFonts w:ascii="Times New Roman" w:hAnsi="Times New Roman"/>
                      <w:sz w:val="24"/>
                      <w:szCs w:val="24"/>
                    </w:rPr>
                  </w:pPr>
                  <w:r w:rsidRPr="0063155C">
                    <w:rPr>
                      <w:rFonts w:ascii="Times New Roman" w:hAnsi="Times New Roman"/>
                      <w:i/>
                      <w:sz w:val="24"/>
                      <w:szCs w:val="24"/>
                    </w:rPr>
                    <w:t>Сумма штрафных баллов</w:t>
                  </w:r>
                </w:p>
              </w:tc>
              <w:tc>
                <w:tcPr>
                  <w:tcW w:w="300" w:type="dxa"/>
                  <w:shd w:val="clear" w:color="auto" w:fill="BFBFBF"/>
                </w:tcPr>
                <w:p w:rsidR="005A2A63" w:rsidRPr="0063155C" w:rsidRDefault="005A2A63" w:rsidP="00D20C36">
                  <w:pPr>
                    <w:spacing w:after="0" w:line="240" w:lineRule="auto"/>
                    <w:rPr>
                      <w:rFonts w:ascii="Times New Roman" w:hAnsi="Times New Roman"/>
                      <w:sz w:val="24"/>
                      <w:szCs w:val="24"/>
                    </w:rPr>
                  </w:pPr>
                </w:p>
              </w:tc>
            </w:tr>
            <w:tr w:rsidR="005A2A63" w:rsidRPr="0063155C" w:rsidTr="00D20C36">
              <w:tc>
                <w:tcPr>
                  <w:tcW w:w="4126" w:type="dxa"/>
                  <w:gridSpan w:val="2"/>
                  <w:shd w:val="clear" w:color="auto" w:fill="BFBFBF"/>
                </w:tcPr>
                <w:p w:rsidR="005A2A63" w:rsidRPr="0063155C" w:rsidRDefault="005A2A63" w:rsidP="00D20C36">
                  <w:pPr>
                    <w:spacing w:after="0"/>
                    <w:rPr>
                      <w:rFonts w:ascii="Times New Roman" w:hAnsi="Times New Roman"/>
                      <w:b/>
                      <w:sz w:val="24"/>
                      <w:szCs w:val="24"/>
                    </w:rPr>
                  </w:pPr>
                  <w:r w:rsidRPr="0063155C">
                    <w:rPr>
                      <w:rFonts w:ascii="Times New Roman" w:hAnsi="Times New Roman"/>
                      <w:b/>
                      <w:sz w:val="24"/>
                      <w:szCs w:val="24"/>
                    </w:rPr>
                    <w:t>Оценка задания с учетом штрафных баллов</w:t>
                  </w:r>
                </w:p>
              </w:tc>
              <w:tc>
                <w:tcPr>
                  <w:tcW w:w="300" w:type="dxa"/>
                  <w:shd w:val="clear" w:color="auto" w:fill="BFBFBF"/>
                </w:tcPr>
                <w:p w:rsidR="005A2A63" w:rsidRPr="0063155C" w:rsidRDefault="005A2A63" w:rsidP="00D20C36">
                  <w:pPr>
                    <w:spacing w:after="0"/>
                    <w:rPr>
                      <w:rFonts w:ascii="Times New Roman" w:hAnsi="Times New Roman"/>
                      <w:sz w:val="24"/>
                      <w:szCs w:val="24"/>
                    </w:rPr>
                  </w:pPr>
                </w:p>
              </w:tc>
            </w:tr>
          </w:tbl>
          <w:p w:rsidR="005A2A63" w:rsidRPr="0063155C" w:rsidRDefault="005A2A63" w:rsidP="00D20C36">
            <w:pPr>
              <w:shd w:val="clear" w:color="auto" w:fill="FFFFFF"/>
              <w:rPr>
                <w:rFonts w:ascii="Times New Roman" w:hAnsi="Times New Roman"/>
                <w:i/>
                <w:iCs/>
                <w:color w:val="000000"/>
                <w:sz w:val="24"/>
                <w:szCs w:val="24"/>
              </w:rPr>
            </w:pPr>
            <w:r w:rsidRPr="0063155C">
              <w:rPr>
                <w:rFonts w:ascii="Times New Roman" w:hAnsi="Times New Roman"/>
                <w:i/>
                <w:iCs/>
                <w:color w:val="000000"/>
                <w:sz w:val="24"/>
                <w:szCs w:val="24"/>
              </w:rPr>
              <w:t xml:space="preserve"> (Сделать выводы).</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Ответить на контрольные вопросы письменно.</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Дайте формулировку кровотечению.</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Перечислите виды кровотечений.</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Что такое асептика?</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Что такое антисептика?</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Какие способы остановки кровотечений существуют?</w:t>
            </w:r>
          </w:p>
        </w:tc>
      </w:tr>
      <w:tr w:rsidR="005A2A63" w:rsidRPr="0063155C" w:rsidTr="00D20C36">
        <w:trPr>
          <w:trHeight w:val="3458"/>
        </w:trPr>
        <w:tc>
          <w:tcPr>
            <w:tcW w:w="2008" w:type="dxa"/>
            <w:vAlign w:val="center"/>
          </w:tcPr>
          <w:p w:rsidR="005A2A63" w:rsidRPr="0063155C" w:rsidRDefault="005A2A63" w:rsidP="00D20C36">
            <w:pPr>
              <w:suppressAutoHyphens/>
              <w:jc w:val="center"/>
              <w:rPr>
                <w:rFonts w:ascii="Times New Roman" w:hAnsi="Times New Roman"/>
                <w:b/>
                <w:bCs/>
                <w:sz w:val="24"/>
                <w:szCs w:val="24"/>
              </w:rPr>
            </w:pPr>
            <w:r w:rsidRPr="0063155C">
              <w:rPr>
                <w:rFonts w:ascii="Times New Roman" w:hAnsi="Times New Roman"/>
                <w:b/>
                <w:bCs/>
                <w:sz w:val="24"/>
                <w:szCs w:val="24"/>
              </w:rPr>
              <w:lastRenderedPageBreak/>
              <w:t>Тема 3.6</w:t>
            </w:r>
          </w:p>
          <w:p w:rsidR="005A2A63" w:rsidRPr="0063155C" w:rsidRDefault="005A2A63" w:rsidP="00D20C36">
            <w:pPr>
              <w:suppressAutoHyphens/>
              <w:jc w:val="center"/>
              <w:rPr>
                <w:rFonts w:ascii="Times New Roman" w:hAnsi="Times New Roman"/>
                <w:bCs/>
                <w:sz w:val="24"/>
                <w:szCs w:val="24"/>
              </w:rPr>
            </w:pPr>
            <w:r w:rsidRPr="0063155C">
              <w:rPr>
                <w:rFonts w:ascii="Times New Roman" w:hAnsi="Times New Roman"/>
                <w:bCs/>
                <w:sz w:val="24"/>
                <w:szCs w:val="24"/>
              </w:rPr>
              <w:t>Первая помощь при попадании инородного тела в верхние дыхательные пути</w:t>
            </w:r>
          </w:p>
        </w:tc>
        <w:tc>
          <w:tcPr>
            <w:tcW w:w="2108" w:type="dxa"/>
            <w:gridSpan w:val="2"/>
            <w:vAlign w:val="center"/>
          </w:tcPr>
          <w:p w:rsidR="005A2A63" w:rsidRPr="0063155C" w:rsidRDefault="005A2A63" w:rsidP="00D20C36">
            <w:pPr>
              <w:jc w:val="center"/>
              <w:rPr>
                <w:rFonts w:ascii="Times New Roman" w:hAnsi="Times New Roman"/>
                <w:bCs/>
                <w:sz w:val="24"/>
                <w:szCs w:val="24"/>
              </w:rPr>
            </w:pPr>
            <w:r w:rsidRPr="0063155C">
              <w:rPr>
                <w:rFonts w:ascii="Times New Roman" w:hAnsi="Times New Roman"/>
                <w:bCs/>
                <w:sz w:val="24"/>
                <w:szCs w:val="24"/>
              </w:rPr>
              <w:t>ЛР 08, ЛР 12, ПРб.08, ПРб.09, ПРб.12;</w:t>
            </w:r>
          </w:p>
          <w:p w:rsidR="005A2A63" w:rsidRPr="0063155C" w:rsidRDefault="005A2A63" w:rsidP="00D20C36">
            <w:pPr>
              <w:jc w:val="center"/>
              <w:rPr>
                <w:rFonts w:ascii="Times New Roman" w:hAnsi="Times New Roman"/>
                <w:sz w:val="24"/>
                <w:szCs w:val="24"/>
              </w:rPr>
            </w:pPr>
            <w:r w:rsidRPr="0063155C">
              <w:rPr>
                <w:rFonts w:ascii="Times New Roman" w:hAnsi="Times New Roman"/>
                <w:iCs/>
                <w:sz w:val="24"/>
                <w:szCs w:val="24"/>
              </w:rPr>
              <w:t>ОК2; ОК4; ОК6; ОК7; ОК8;</w:t>
            </w:r>
          </w:p>
        </w:tc>
        <w:tc>
          <w:tcPr>
            <w:tcW w:w="5229" w:type="dxa"/>
            <w:gridSpan w:val="2"/>
          </w:tcPr>
          <w:p w:rsidR="005A2A63" w:rsidRPr="0063155C" w:rsidRDefault="005A2A63" w:rsidP="00D20C36">
            <w:pPr>
              <w:jc w:val="center"/>
              <w:rPr>
                <w:rFonts w:ascii="Times New Roman" w:hAnsi="Times New Roman"/>
                <w:bCs/>
                <w:sz w:val="24"/>
                <w:szCs w:val="24"/>
              </w:rPr>
            </w:pPr>
            <w:r w:rsidRPr="0063155C">
              <w:rPr>
                <w:rFonts w:ascii="Times New Roman" w:hAnsi="Times New Roman"/>
                <w:bCs/>
                <w:i/>
                <w:iCs/>
                <w:sz w:val="24"/>
                <w:szCs w:val="24"/>
              </w:rPr>
              <w:t>Практическое занятие № 13</w:t>
            </w:r>
          </w:p>
          <w:p w:rsidR="005A2A63" w:rsidRPr="0063155C" w:rsidRDefault="005A2A63" w:rsidP="00D20C36">
            <w:pPr>
              <w:jc w:val="both"/>
              <w:rPr>
                <w:rFonts w:ascii="Times New Roman" w:hAnsi="Times New Roman"/>
                <w:b/>
                <w:bCs/>
                <w:sz w:val="24"/>
                <w:szCs w:val="24"/>
              </w:rPr>
            </w:pPr>
            <w:r w:rsidRPr="0063155C">
              <w:rPr>
                <w:rFonts w:ascii="Times New Roman" w:hAnsi="Times New Roman"/>
                <w:b/>
                <w:bCs/>
                <w:sz w:val="24"/>
                <w:szCs w:val="24"/>
              </w:rPr>
              <w:t>Отработка основных приемов удаления инородных тел из верхних дыхательных путей, прием Геймлиха</w:t>
            </w:r>
          </w:p>
          <w:p w:rsidR="005A2A63" w:rsidRPr="0063155C" w:rsidRDefault="005A2A63" w:rsidP="00D20C36">
            <w:pPr>
              <w:jc w:val="both"/>
              <w:rPr>
                <w:rFonts w:ascii="Times New Roman" w:hAnsi="Times New Roman"/>
                <w:bCs/>
                <w:i/>
                <w:sz w:val="24"/>
                <w:szCs w:val="24"/>
              </w:rPr>
            </w:pPr>
            <w:r w:rsidRPr="0063155C">
              <w:rPr>
                <w:rFonts w:ascii="Times New Roman" w:hAnsi="Times New Roman"/>
                <w:bCs/>
                <w:i/>
                <w:sz w:val="24"/>
                <w:szCs w:val="24"/>
              </w:rPr>
              <w:t>Задания на формирование навыков работы и взаимодействия в команде при оказании первой помощи</w:t>
            </w:r>
          </w:p>
          <w:p w:rsidR="005A2A63" w:rsidRPr="0063155C" w:rsidRDefault="005A2A63" w:rsidP="00D20C36">
            <w:pPr>
              <w:jc w:val="both"/>
              <w:rPr>
                <w:rFonts w:ascii="Times New Roman" w:hAnsi="Times New Roman"/>
                <w:color w:val="000000" w:themeColor="text1"/>
                <w:sz w:val="24"/>
                <w:szCs w:val="24"/>
              </w:rPr>
            </w:pPr>
            <w:r w:rsidRPr="0063155C">
              <w:rPr>
                <w:rFonts w:ascii="Times New Roman" w:hAnsi="Times New Roman"/>
                <w:bCs/>
                <w:sz w:val="24"/>
                <w:szCs w:val="24"/>
              </w:rPr>
              <w:t>Отработка навыков «Объятий жизни». Оказание помощи при удуши детей. Вы увидели человека. Человек размахивает руками, показывает на горло, его лицо начало краснеть и синеть. Как помочь человеку. Объясните свои действия.</w:t>
            </w:r>
          </w:p>
        </w:tc>
      </w:tr>
      <w:tr w:rsidR="005A2A63" w:rsidRPr="0063155C" w:rsidTr="00D20C36">
        <w:trPr>
          <w:trHeight w:val="567"/>
        </w:trPr>
        <w:tc>
          <w:tcPr>
            <w:tcW w:w="9345" w:type="dxa"/>
            <w:gridSpan w:val="5"/>
            <w:shd w:val="clear" w:color="auto" w:fill="EAF1DD" w:themeFill="accent3" w:themeFillTint="33"/>
            <w:vAlign w:val="center"/>
          </w:tcPr>
          <w:p w:rsidR="005A2A63" w:rsidRPr="0063155C" w:rsidRDefault="005A2A63" w:rsidP="00D20C36">
            <w:pPr>
              <w:jc w:val="center"/>
              <w:rPr>
                <w:rFonts w:ascii="Times New Roman" w:hAnsi="Times New Roman"/>
                <w:color w:val="000000" w:themeColor="text1"/>
                <w:sz w:val="24"/>
                <w:szCs w:val="24"/>
              </w:rPr>
            </w:pPr>
            <w:r w:rsidRPr="0063155C">
              <w:rPr>
                <w:rFonts w:ascii="Times New Roman" w:hAnsi="Times New Roman"/>
                <w:b/>
                <w:bCs/>
                <w:sz w:val="24"/>
                <w:szCs w:val="24"/>
              </w:rPr>
              <w:t xml:space="preserve">Раздел № 4. </w:t>
            </w:r>
            <w:r w:rsidRPr="0063155C">
              <w:rPr>
                <w:rFonts w:ascii="Times New Roman" w:hAnsi="Times New Roman"/>
                <w:bCs/>
                <w:sz w:val="24"/>
                <w:szCs w:val="24"/>
              </w:rPr>
              <w:t>Основы обороны государства и воинская обязанность</w:t>
            </w:r>
          </w:p>
        </w:tc>
      </w:tr>
      <w:tr w:rsidR="005A2A63" w:rsidRPr="0063155C" w:rsidTr="00D20C36">
        <w:tc>
          <w:tcPr>
            <w:tcW w:w="2008" w:type="dxa"/>
            <w:vAlign w:val="center"/>
          </w:tcPr>
          <w:p w:rsidR="005A2A63" w:rsidRPr="0063155C" w:rsidRDefault="005A2A63" w:rsidP="00D20C36">
            <w:pPr>
              <w:jc w:val="center"/>
              <w:rPr>
                <w:rFonts w:ascii="Times New Roman" w:hAnsi="Times New Roman"/>
                <w:color w:val="000000" w:themeColor="text1"/>
                <w:sz w:val="24"/>
                <w:szCs w:val="24"/>
              </w:rPr>
            </w:pPr>
            <w:r w:rsidRPr="0063155C">
              <w:rPr>
                <w:rFonts w:ascii="Times New Roman" w:hAnsi="Times New Roman"/>
                <w:b/>
                <w:bCs/>
                <w:sz w:val="24"/>
                <w:szCs w:val="24"/>
              </w:rPr>
              <w:t xml:space="preserve">Тема 4.2 </w:t>
            </w:r>
            <w:r w:rsidRPr="0063155C">
              <w:rPr>
                <w:rFonts w:ascii="Times New Roman" w:hAnsi="Times New Roman"/>
                <w:bCs/>
                <w:sz w:val="24"/>
                <w:szCs w:val="24"/>
              </w:rPr>
              <w:t>Воинская обязанность и воинский учет</w:t>
            </w:r>
          </w:p>
        </w:tc>
        <w:tc>
          <w:tcPr>
            <w:tcW w:w="2108" w:type="dxa"/>
            <w:gridSpan w:val="2"/>
            <w:vAlign w:val="center"/>
          </w:tcPr>
          <w:p w:rsidR="005A2A63" w:rsidRPr="0063155C" w:rsidRDefault="005A2A63" w:rsidP="00D20C36">
            <w:pPr>
              <w:jc w:val="center"/>
              <w:rPr>
                <w:rFonts w:ascii="Times New Roman" w:hAnsi="Times New Roman"/>
                <w:bCs/>
                <w:sz w:val="24"/>
                <w:szCs w:val="24"/>
              </w:rPr>
            </w:pPr>
            <w:r w:rsidRPr="0063155C">
              <w:rPr>
                <w:rFonts w:ascii="Times New Roman" w:hAnsi="Times New Roman"/>
                <w:bCs/>
                <w:sz w:val="24"/>
                <w:szCs w:val="24"/>
              </w:rPr>
              <w:t>ПРб.03, ПРб.10, ПРб.11, ЛР 01, ЛР 02, ЛР 03, МР 07</w:t>
            </w:r>
          </w:p>
          <w:p w:rsidR="005A2A63" w:rsidRPr="0063155C" w:rsidRDefault="005A2A63" w:rsidP="00D20C36">
            <w:pPr>
              <w:contextualSpacing/>
              <w:jc w:val="center"/>
              <w:rPr>
                <w:rFonts w:ascii="Times New Roman" w:hAnsi="Times New Roman"/>
                <w:color w:val="000000" w:themeColor="text1"/>
                <w:sz w:val="24"/>
                <w:szCs w:val="24"/>
              </w:rPr>
            </w:pPr>
            <w:r w:rsidRPr="0063155C">
              <w:rPr>
                <w:rFonts w:ascii="Times New Roman" w:hAnsi="Times New Roman"/>
                <w:iCs/>
                <w:sz w:val="24"/>
                <w:szCs w:val="24"/>
              </w:rPr>
              <w:t>ОК2; ОК4; ОК6; ОК7; ОК8;</w:t>
            </w:r>
          </w:p>
        </w:tc>
        <w:tc>
          <w:tcPr>
            <w:tcW w:w="5229" w:type="dxa"/>
            <w:gridSpan w:val="2"/>
          </w:tcPr>
          <w:p w:rsidR="005A2A63" w:rsidRPr="0063155C" w:rsidRDefault="005A2A63" w:rsidP="00D20C36">
            <w:pPr>
              <w:ind w:firstLine="425"/>
              <w:jc w:val="center"/>
              <w:rPr>
                <w:rFonts w:ascii="Times New Roman" w:hAnsi="Times New Roman"/>
                <w:bCs/>
                <w:i/>
                <w:iCs/>
                <w:sz w:val="24"/>
                <w:szCs w:val="24"/>
              </w:rPr>
            </w:pPr>
            <w:r w:rsidRPr="0063155C">
              <w:rPr>
                <w:rFonts w:ascii="Times New Roman" w:hAnsi="Times New Roman"/>
                <w:bCs/>
                <w:i/>
                <w:iCs/>
                <w:sz w:val="24"/>
                <w:szCs w:val="24"/>
              </w:rPr>
              <w:t>Бинарное занятие № 4.</w:t>
            </w:r>
          </w:p>
          <w:p w:rsidR="005A2A63" w:rsidRPr="0063155C" w:rsidRDefault="005A2A63" w:rsidP="00D20C36">
            <w:pPr>
              <w:jc w:val="both"/>
              <w:rPr>
                <w:rFonts w:ascii="Times New Roman" w:hAnsi="Times New Roman"/>
                <w:b/>
                <w:bCs/>
                <w:sz w:val="24"/>
                <w:szCs w:val="24"/>
              </w:rPr>
            </w:pPr>
            <w:r w:rsidRPr="0063155C">
              <w:rPr>
                <w:rFonts w:ascii="Times New Roman" w:hAnsi="Times New Roman"/>
                <w:b/>
                <w:bCs/>
                <w:sz w:val="24"/>
                <w:szCs w:val="24"/>
              </w:rPr>
              <w:t xml:space="preserve">Значимость получения профессии для дальнейшего развития профессиональной деятельности в различных сферах в том числе в ВС РФ,инженерные войска ВС РФ.  </w:t>
            </w:r>
          </w:p>
          <w:p w:rsidR="005A2A63" w:rsidRPr="0063155C" w:rsidRDefault="005A2A63" w:rsidP="00D20C36">
            <w:pPr>
              <w:jc w:val="both"/>
              <w:rPr>
                <w:rFonts w:ascii="Times New Roman" w:hAnsi="Times New Roman"/>
                <w:bCs/>
                <w:i/>
                <w:sz w:val="24"/>
                <w:szCs w:val="24"/>
              </w:rPr>
            </w:pPr>
            <w:r w:rsidRPr="0063155C">
              <w:rPr>
                <w:rFonts w:ascii="Times New Roman" w:hAnsi="Times New Roman"/>
                <w:bCs/>
                <w:i/>
                <w:sz w:val="24"/>
                <w:szCs w:val="24"/>
              </w:rPr>
              <w:t>Задание на формирование умений/навыков самостоятельного поиска и анализа информации по проблемам</w:t>
            </w:r>
          </w:p>
          <w:p w:rsidR="005A2A63" w:rsidRPr="0063155C" w:rsidRDefault="005A2A63" w:rsidP="00D20C36">
            <w:pPr>
              <w:jc w:val="both"/>
              <w:rPr>
                <w:rFonts w:ascii="Times New Roman" w:hAnsi="Times New Roman"/>
                <w:bCs/>
                <w:sz w:val="24"/>
                <w:szCs w:val="24"/>
              </w:rPr>
            </w:pPr>
            <w:r w:rsidRPr="0063155C">
              <w:rPr>
                <w:rFonts w:ascii="Times New Roman" w:hAnsi="Times New Roman"/>
                <w:bCs/>
                <w:sz w:val="24"/>
                <w:szCs w:val="24"/>
              </w:rPr>
              <w:t xml:space="preserve">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 Особенности несения службы в инженерных войсках. </w:t>
            </w:r>
          </w:p>
          <w:p w:rsidR="005A2A63" w:rsidRPr="0063155C" w:rsidRDefault="005A2A63" w:rsidP="00D20C36">
            <w:pPr>
              <w:jc w:val="both"/>
              <w:rPr>
                <w:rFonts w:ascii="Times New Roman" w:hAnsi="Times New Roman"/>
                <w:bCs/>
                <w:sz w:val="24"/>
                <w:szCs w:val="24"/>
              </w:rPr>
            </w:pPr>
            <w:r w:rsidRPr="0063155C">
              <w:rPr>
                <w:rFonts w:ascii="Times New Roman" w:hAnsi="Times New Roman"/>
                <w:bCs/>
                <w:sz w:val="24"/>
                <w:szCs w:val="24"/>
              </w:rPr>
              <w:t xml:space="preserve">Урок-игра. Сам себя готовлю к службе в армии. Определить категорию годности по своим </w:t>
            </w:r>
            <w:r w:rsidRPr="0063155C">
              <w:rPr>
                <w:rFonts w:ascii="Times New Roman" w:hAnsi="Times New Roman"/>
                <w:bCs/>
                <w:sz w:val="24"/>
                <w:szCs w:val="24"/>
              </w:rPr>
              <w:lastRenderedPageBreak/>
              <w:t xml:space="preserve">заболеваниям. </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Задание.</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1.Выписать основные формулировки:</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Что понимается под обороной?</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С какой целью создаются ВС РФ?</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Что включает в себя организация обороны?</w:t>
            </w:r>
          </w:p>
          <w:p w:rsidR="005A2A63" w:rsidRPr="0063155C" w:rsidRDefault="005A2A63" w:rsidP="00D20C36">
            <w:pPr>
              <w:rPr>
                <w:rFonts w:ascii="Times New Roman" w:hAnsi="Times New Roman"/>
                <w:sz w:val="24"/>
                <w:szCs w:val="24"/>
              </w:rPr>
            </w:pPr>
            <w:r w:rsidRPr="0063155C">
              <w:rPr>
                <w:rFonts w:ascii="Times New Roman" w:hAnsi="Times New Roman"/>
                <w:sz w:val="24"/>
                <w:szCs w:val="24"/>
              </w:rPr>
              <w:t>Что составляет основу военной организации государства?</w:t>
            </w:r>
          </w:p>
          <w:p w:rsidR="005A2A63" w:rsidRPr="0063155C" w:rsidRDefault="005A2A63" w:rsidP="00D20C36">
            <w:pPr>
              <w:rPr>
                <w:rFonts w:ascii="Times New Roman" w:hAnsi="Times New Roman"/>
                <w:color w:val="000000" w:themeColor="text1"/>
                <w:sz w:val="24"/>
                <w:szCs w:val="24"/>
              </w:rPr>
            </w:pPr>
            <w:r w:rsidRPr="0063155C">
              <w:rPr>
                <w:rFonts w:ascii="Times New Roman" w:hAnsi="Times New Roman"/>
                <w:sz w:val="24"/>
                <w:szCs w:val="24"/>
              </w:rPr>
              <w:t>2. Решение тестов по теме</w:t>
            </w:r>
          </w:p>
        </w:tc>
      </w:tr>
    </w:tbl>
    <w:p w:rsidR="005A2A63" w:rsidRPr="0063155C" w:rsidRDefault="005A2A63" w:rsidP="005A2A63">
      <w:pPr>
        <w:spacing w:after="0"/>
        <w:rPr>
          <w:rFonts w:ascii="Times New Roman" w:hAnsi="Times New Roman"/>
        </w:rPr>
      </w:pPr>
    </w:p>
    <w:p w:rsidR="005A2A63" w:rsidRPr="0063155C" w:rsidRDefault="005A2A63" w:rsidP="005A2A63">
      <w:pPr>
        <w:spacing w:after="0" w:line="240" w:lineRule="auto"/>
        <w:rPr>
          <w:rFonts w:ascii="Times New Roman" w:hAnsi="Times New Roman"/>
          <w:b/>
          <w:bCs/>
          <w:kern w:val="32"/>
          <w:sz w:val="24"/>
          <w:szCs w:val="24"/>
        </w:rPr>
      </w:pPr>
    </w:p>
    <w:p w:rsidR="005A2A63" w:rsidRPr="0063155C" w:rsidRDefault="005A2A63" w:rsidP="005A2A63">
      <w:pPr>
        <w:spacing w:after="0" w:line="240" w:lineRule="auto"/>
        <w:rPr>
          <w:rFonts w:ascii="Times New Roman" w:hAnsi="Times New Roman"/>
          <w:b/>
          <w:bCs/>
          <w:kern w:val="32"/>
          <w:sz w:val="24"/>
          <w:szCs w:val="24"/>
        </w:rPr>
      </w:pPr>
      <w:r w:rsidRPr="0063155C">
        <w:rPr>
          <w:rFonts w:ascii="Times New Roman" w:hAnsi="Times New Roman"/>
        </w:rPr>
        <w:br w:type="page"/>
      </w:r>
    </w:p>
    <w:p w:rsidR="00FD5D91" w:rsidRDefault="00FD5D91"/>
    <w:sectPr w:rsidR="00FD5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B60" w:rsidRDefault="00963B60" w:rsidP="005A2A63">
      <w:pPr>
        <w:spacing w:after="0" w:line="240" w:lineRule="auto"/>
      </w:pPr>
      <w:r>
        <w:separator/>
      </w:r>
    </w:p>
  </w:endnote>
  <w:endnote w:type="continuationSeparator" w:id="0">
    <w:p w:rsidR="00963B60" w:rsidRDefault="00963B60" w:rsidP="005A2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845895"/>
      <w:docPartObj>
        <w:docPartGallery w:val="Page Numbers (Bottom of Page)"/>
        <w:docPartUnique/>
      </w:docPartObj>
    </w:sdtPr>
    <w:sdtEndPr/>
    <w:sdtContent>
      <w:p w:rsidR="005A2A63" w:rsidRPr="00E55022" w:rsidRDefault="005A2A63">
        <w:pPr>
          <w:pStyle w:val="a3"/>
          <w:jc w:val="center"/>
        </w:pPr>
        <w:r w:rsidRPr="00E55022">
          <w:fldChar w:fldCharType="begin"/>
        </w:r>
        <w:r w:rsidRPr="00E55022">
          <w:instrText>PAGE   \* MERGEFORMAT</w:instrText>
        </w:r>
        <w:r w:rsidRPr="00E55022">
          <w:fldChar w:fldCharType="separate"/>
        </w:r>
        <w:r w:rsidR="00320C11">
          <w:rPr>
            <w:noProof/>
          </w:rPr>
          <w:t>2</w:t>
        </w:r>
        <w:r w:rsidRPr="00E55022">
          <w:fldChar w:fldCharType="end"/>
        </w:r>
      </w:p>
    </w:sdtContent>
  </w:sdt>
  <w:p w:rsidR="005A2A63" w:rsidRDefault="005A2A6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B60" w:rsidRDefault="00963B60" w:rsidP="005A2A63">
      <w:pPr>
        <w:spacing w:after="0" w:line="240" w:lineRule="auto"/>
      </w:pPr>
      <w:r>
        <w:separator/>
      </w:r>
    </w:p>
  </w:footnote>
  <w:footnote w:type="continuationSeparator" w:id="0">
    <w:p w:rsidR="00963B60" w:rsidRDefault="00963B60" w:rsidP="005A2A63">
      <w:pPr>
        <w:spacing w:after="0" w:line="240" w:lineRule="auto"/>
      </w:pPr>
      <w:r>
        <w:continuationSeparator/>
      </w:r>
    </w:p>
  </w:footnote>
  <w:footnote w:id="1">
    <w:p w:rsidR="005A2A63" w:rsidRPr="004E2E1F" w:rsidRDefault="005A2A63" w:rsidP="005A2A63">
      <w:pPr>
        <w:pStyle w:val="a5"/>
        <w:jc w:val="both"/>
        <w:rPr>
          <w:lang w:val="ru-RU"/>
        </w:rPr>
      </w:pPr>
      <w:r w:rsidRPr="00E55022">
        <w:rPr>
          <w:rStyle w:val="a7"/>
        </w:rPr>
        <w:footnoteRef/>
      </w:r>
      <w:r w:rsidRPr="004E2E1F">
        <w:rPr>
          <w:lang w:val="ru-RU"/>
        </w:rPr>
        <w:t xml:space="preserve"> Письмо Министерства образования и науки РФ от 24.11.2011 № МД-1552/03 «Об оснащении общеобразовательных учреждений учебным и учебно-лабораторным оборудованием».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270E9"/>
    <w:multiLevelType w:val="hybridMultilevel"/>
    <w:tmpl w:val="B5A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9E1276"/>
    <w:multiLevelType w:val="hybridMultilevel"/>
    <w:tmpl w:val="FED00F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69F5F39"/>
    <w:multiLevelType w:val="hybridMultilevel"/>
    <w:tmpl w:val="E3CEF104"/>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607E7ECA"/>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4">
    <w:nsid w:val="61873AD4"/>
    <w:multiLevelType w:val="hybridMultilevel"/>
    <w:tmpl w:val="BC0CA4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CB6AD0"/>
    <w:multiLevelType w:val="hybridMultilevel"/>
    <w:tmpl w:val="718215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A63"/>
    <w:rsid w:val="00320C11"/>
    <w:rsid w:val="003B78AA"/>
    <w:rsid w:val="005A2A63"/>
    <w:rsid w:val="00963B60"/>
    <w:rsid w:val="00FD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A6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qFormat/>
    <w:rsid w:val="005A2A63"/>
    <w:pPr>
      <w:tabs>
        <w:tab w:val="center" w:pos="4677"/>
        <w:tab w:val="right" w:pos="9355"/>
      </w:tabs>
      <w:spacing w:before="120" w:after="120" w:line="240" w:lineRule="auto"/>
    </w:pPr>
    <w:rPr>
      <w:rFonts w:ascii="Times New Roman" w:hAnsi="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5A2A63"/>
    <w:rPr>
      <w:rFonts w:ascii="Times New Roman" w:eastAsia="Times New Roman" w:hAnsi="Times New Roman" w:cs="Times New Roman"/>
      <w:sz w:val="24"/>
      <w:szCs w:val="24"/>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qFormat/>
    <w:rsid w:val="005A2A63"/>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qFormat/>
    <w:rsid w:val="005A2A63"/>
    <w:rPr>
      <w:rFonts w:ascii="Times New Roman" w:eastAsia="Times New Roman" w:hAnsi="Times New Roman" w:cs="Times New Roman"/>
      <w:sz w:val="20"/>
      <w:szCs w:val="20"/>
      <w:lang w:val="en-US" w:eastAsia="ru-RU"/>
    </w:rPr>
  </w:style>
  <w:style w:type="character" w:styleId="a7">
    <w:name w:val="footnote reference"/>
    <w:uiPriority w:val="99"/>
    <w:rsid w:val="005A2A63"/>
    <w:rPr>
      <w:rFonts w:cs="Times New Roman"/>
      <w:vertAlign w:val="superscript"/>
    </w:rPr>
  </w:style>
  <w:style w:type="paragraph" w:styleId="a8">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9"/>
    <w:uiPriority w:val="34"/>
    <w:qFormat/>
    <w:rsid w:val="005A2A63"/>
    <w:pPr>
      <w:spacing w:before="120" w:after="120" w:line="240" w:lineRule="auto"/>
      <w:ind w:left="708"/>
    </w:pPr>
    <w:rPr>
      <w:rFonts w:ascii="Times New Roman" w:hAnsi="Times New Roman"/>
      <w:sz w:val="24"/>
      <w:szCs w:val="24"/>
    </w:rPr>
  </w:style>
  <w:style w:type="table" w:styleId="aa">
    <w:name w:val="Table Grid"/>
    <w:basedOn w:val="a1"/>
    <w:uiPriority w:val="59"/>
    <w:rsid w:val="005A2A6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8"/>
    <w:uiPriority w:val="34"/>
    <w:qFormat/>
    <w:locked/>
    <w:rsid w:val="005A2A63"/>
    <w:rPr>
      <w:rFonts w:ascii="Times New Roman" w:eastAsia="Times New Roman" w:hAnsi="Times New Roman" w:cs="Times New Roman"/>
      <w:sz w:val="24"/>
      <w:szCs w:val="24"/>
      <w:lang w:eastAsia="ru-RU"/>
    </w:rPr>
  </w:style>
  <w:style w:type="character" w:styleId="ab">
    <w:name w:val="Strong"/>
    <w:uiPriority w:val="22"/>
    <w:qFormat/>
    <w:rsid w:val="005A2A63"/>
    <w:rPr>
      <w:b/>
      <w:bCs/>
    </w:rPr>
  </w:style>
  <w:style w:type="character" w:customStyle="1" w:styleId="fontstyle01">
    <w:name w:val="fontstyle01"/>
    <w:basedOn w:val="a0"/>
    <w:qFormat/>
    <w:rsid w:val="005A2A63"/>
    <w:rPr>
      <w:rFonts w:ascii="ArialMT" w:hAnsi="ArialMT" w:cs="ArialMT"/>
      <w:color w:val="000000"/>
      <w:sz w:val="30"/>
      <w:szCs w:val="30"/>
    </w:rPr>
  </w:style>
  <w:style w:type="table" w:customStyle="1" w:styleId="41">
    <w:name w:val="Сетка таблицы41"/>
    <w:basedOn w:val="a1"/>
    <w:next w:val="aa"/>
    <w:uiPriority w:val="39"/>
    <w:rsid w:val="005A2A6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A6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qFormat/>
    <w:rsid w:val="005A2A63"/>
    <w:pPr>
      <w:tabs>
        <w:tab w:val="center" w:pos="4677"/>
        <w:tab w:val="right" w:pos="9355"/>
      </w:tabs>
      <w:spacing w:before="120" w:after="120" w:line="240" w:lineRule="auto"/>
    </w:pPr>
    <w:rPr>
      <w:rFonts w:ascii="Times New Roman" w:hAnsi="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5A2A63"/>
    <w:rPr>
      <w:rFonts w:ascii="Times New Roman" w:eastAsia="Times New Roman" w:hAnsi="Times New Roman" w:cs="Times New Roman"/>
      <w:sz w:val="24"/>
      <w:szCs w:val="24"/>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qFormat/>
    <w:rsid w:val="005A2A63"/>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qFormat/>
    <w:rsid w:val="005A2A63"/>
    <w:rPr>
      <w:rFonts w:ascii="Times New Roman" w:eastAsia="Times New Roman" w:hAnsi="Times New Roman" w:cs="Times New Roman"/>
      <w:sz w:val="20"/>
      <w:szCs w:val="20"/>
      <w:lang w:val="en-US" w:eastAsia="ru-RU"/>
    </w:rPr>
  </w:style>
  <w:style w:type="character" w:styleId="a7">
    <w:name w:val="footnote reference"/>
    <w:uiPriority w:val="99"/>
    <w:rsid w:val="005A2A63"/>
    <w:rPr>
      <w:rFonts w:cs="Times New Roman"/>
      <w:vertAlign w:val="superscript"/>
    </w:rPr>
  </w:style>
  <w:style w:type="paragraph" w:styleId="a8">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9"/>
    <w:uiPriority w:val="34"/>
    <w:qFormat/>
    <w:rsid w:val="005A2A63"/>
    <w:pPr>
      <w:spacing w:before="120" w:after="120" w:line="240" w:lineRule="auto"/>
      <w:ind w:left="708"/>
    </w:pPr>
    <w:rPr>
      <w:rFonts w:ascii="Times New Roman" w:hAnsi="Times New Roman"/>
      <w:sz w:val="24"/>
      <w:szCs w:val="24"/>
    </w:rPr>
  </w:style>
  <w:style w:type="table" w:styleId="aa">
    <w:name w:val="Table Grid"/>
    <w:basedOn w:val="a1"/>
    <w:uiPriority w:val="59"/>
    <w:rsid w:val="005A2A6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8"/>
    <w:uiPriority w:val="34"/>
    <w:qFormat/>
    <w:locked/>
    <w:rsid w:val="005A2A63"/>
    <w:rPr>
      <w:rFonts w:ascii="Times New Roman" w:eastAsia="Times New Roman" w:hAnsi="Times New Roman" w:cs="Times New Roman"/>
      <w:sz w:val="24"/>
      <w:szCs w:val="24"/>
      <w:lang w:eastAsia="ru-RU"/>
    </w:rPr>
  </w:style>
  <w:style w:type="character" w:styleId="ab">
    <w:name w:val="Strong"/>
    <w:uiPriority w:val="22"/>
    <w:qFormat/>
    <w:rsid w:val="005A2A63"/>
    <w:rPr>
      <w:b/>
      <w:bCs/>
    </w:rPr>
  </w:style>
  <w:style w:type="character" w:customStyle="1" w:styleId="fontstyle01">
    <w:name w:val="fontstyle01"/>
    <w:basedOn w:val="a0"/>
    <w:qFormat/>
    <w:rsid w:val="005A2A63"/>
    <w:rPr>
      <w:rFonts w:ascii="ArialMT" w:hAnsi="ArialMT" w:cs="ArialMT"/>
      <w:color w:val="000000"/>
      <w:sz w:val="30"/>
      <w:szCs w:val="30"/>
    </w:rPr>
  </w:style>
  <w:style w:type="table" w:customStyle="1" w:styleId="41">
    <w:name w:val="Сетка таблицы41"/>
    <w:basedOn w:val="a1"/>
    <w:next w:val="aa"/>
    <w:uiPriority w:val="39"/>
    <w:rsid w:val="005A2A6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5730</Words>
  <Characters>32667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2022-11-11T11:15:00Z</dcterms:created>
  <dcterms:modified xsi:type="dcterms:W3CDTF">2022-11-11T11:15:00Z</dcterms:modified>
</cp:coreProperties>
</file>