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4192" w14:textId="77777777" w:rsidR="00897055" w:rsidRPr="009F0A55" w:rsidRDefault="00897055" w:rsidP="00897055">
      <w:pPr>
        <w:jc w:val="center"/>
        <w:rPr>
          <w:b/>
          <w:spacing w:val="-12"/>
          <w:sz w:val="28"/>
          <w:szCs w:val="28"/>
        </w:rPr>
      </w:pPr>
      <w:r w:rsidRPr="009F0A55">
        <w:rPr>
          <w:b/>
          <w:spacing w:val="-12"/>
          <w:sz w:val="28"/>
          <w:szCs w:val="28"/>
        </w:rPr>
        <w:t>Министерство образования и науки Самарской области</w:t>
      </w:r>
    </w:p>
    <w:p w14:paraId="2AC562F8" w14:textId="77777777" w:rsidR="00897055" w:rsidRPr="009F0A55" w:rsidRDefault="00897055" w:rsidP="00897055">
      <w:pPr>
        <w:jc w:val="right"/>
        <w:rPr>
          <w:b/>
          <w:spacing w:val="-12"/>
          <w:sz w:val="28"/>
          <w:szCs w:val="28"/>
        </w:rPr>
      </w:pPr>
    </w:p>
    <w:p w14:paraId="71729144" w14:textId="77777777" w:rsidR="00897055" w:rsidRPr="009F0A55" w:rsidRDefault="00897055" w:rsidP="00897055">
      <w:pPr>
        <w:jc w:val="center"/>
        <w:rPr>
          <w:b/>
          <w:spacing w:val="-12"/>
          <w:sz w:val="28"/>
          <w:szCs w:val="28"/>
        </w:rPr>
      </w:pPr>
      <w:r w:rsidRPr="009F0A55">
        <w:rPr>
          <w:b/>
          <w:spacing w:val="-12"/>
          <w:sz w:val="28"/>
          <w:szCs w:val="28"/>
        </w:rPr>
        <w:t>ГОСУДАРСТВЕННОЕ БЮДЖЕТНОЕ ПРОФЕССИОНАЛЬНОЕ ОБРАЗОВАТЕЛЬНОЕ УЧРЕЖДЕНИЕ САМАРСКОЙ ОБЛАСТИ</w:t>
      </w:r>
    </w:p>
    <w:p w14:paraId="533BE15A" w14:textId="77777777" w:rsidR="00897055" w:rsidRPr="009F0A55" w:rsidRDefault="00897055" w:rsidP="00897055">
      <w:pPr>
        <w:jc w:val="center"/>
        <w:rPr>
          <w:b/>
          <w:spacing w:val="-12"/>
          <w:sz w:val="28"/>
          <w:szCs w:val="28"/>
        </w:rPr>
      </w:pPr>
      <w:r w:rsidRPr="009F0A55">
        <w:rPr>
          <w:b/>
          <w:spacing w:val="-12"/>
          <w:sz w:val="28"/>
          <w:szCs w:val="28"/>
        </w:rPr>
        <w:t>«ПОВОЛЖСКИЙ ГОСУДАРСТВЕННЫЙ КОЛЛЕДЖ»</w:t>
      </w:r>
    </w:p>
    <w:p w14:paraId="3B411914" w14:textId="77777777" w:rsidR="00897055" w:rsidRPr="009F0A55" w:rsidRDefault="00897055" w:rsidP="00897055">
      <w:pPr>
        <w:jc w:val="right"/>
        <w:rPr>
          <w:sz w:val="28"/>
          <w:szCs w:val="28"/>
        </w:rPr>
      </w:pPr>
    </w:p>
    <w:p w14:paraId="4B6BF6DF" w14:textId="77777777" w:rsidR="00897055" w:rsidRPr="009F0A55" w:rsidRDefault="00897055" w:rsidP="00897055">
      <w:pPr>
        <w:jc w:val="right"/>
        <w:rPr>
          <w:sz w:val="28"/>
          <w:szCs w:val="28"/>
        </w:rPr>
      </w:pPr>
    </w:p>
    <w:p w14:paraId="0C529121" w14:textId="77777777" w:rsidR="00475D5B" w:rsidRPr="00475D5B" w:rsidRDefault="00475D5B" w:rsidP="00475D5B">
      <w:pPr>
        <w:spacing w:line="276" w:lineRule="auto"/>
        <w:ind w:left="5954"/>
        <w:rPr>
          <w:sz w:val="28"/>
          <w:szCs w:val="28"/>
          <w:lang w:eastAsia="ar-SA"/>
        </w:rPr>
      </w:pPr>
      <w:r w:rsidRPr="00475D5B">
        <w:rPr>
          <w:sz w:val="28"/>
          <w:szCs w:val="28"/>
          <w:lang w:eastAsia="ar-SA"/>
        </w:rPr>
        <w:t>УТВЕРЖДАЮ</w:t>
      </w:r>
    </w:p>
    <w:p w14:paraId="56965BAE" w14:textId="77777777" w:rsidR="00475D5B" w:rsidRPr="00475D5B" w:rsidRDefault="00475D5B" w:rsidP="00475D5B">
      <w:pPr>
        <w:spacing w:line="276" w:lineRule="auto"/>
        <w:ind w:left="5954"/>
        <w:rPr>
          <w:sz w:val="28"/>
          <w:szCs w:val="28"/>
          <w:lang w:eastAsia="ar-SA"/>
        </w:rPr>
      </w:pPr>
      <w:r w:rsidRPr="00475D5B">
        <w:rPr>
          <w:sz w:val="28"/>
          <w:szCs w:val="28"/>
          <w:lang w:eastAsia="ar-SA"/>
        </w:rPr>
        <w:t>Приказ директора колледжа</w:t>
      </w:r>
    </w:p>
    <w:p w14:paraId="614800FE" w14:textId="77777777" w:rsidR="00475D5B" w:rsidRPr="00475D5B" w:rsidRDefault="00475D5B" w:rsidP="00475D5B">
      <w:pPr>
        <w:spacing w:line="276" w:lineRule="auto"/>
        <w:ind w:left="5954"/>
        <w:rPr>
          <w:b/>
          <w:i/>
        </w:rPr>
      </w:pPr>
      <w:r w:rsidRPr="00475D5B">
        <w:rPr>
          <w:bCs/>
          <w:sz w:val="28"/>
          <w:szCs w:val="28"/>
          <w:shd w:val="clear" w:color="auto" w:fill="FFFFFF"/>
          <w:lang w:eastAsia="ar-SA"/>
        </w:rPr>
        <w:t>от 07.04.2023 г.  № 297/1 - 03</w:t>
      </w:r>
    </w:p>
    <w:p w14:paraId="00A0FDEB" w14:textId="77777777" w:rsidR="00897055" w:rsidRPr="00315F34" w:rsidRDefault="00897055" w:rsidP="00897055">
      <w:pPr>
        <w:jc w:val="center"/>
        <w:rPr>
          <w:b/>
          <w:i/>
        </w:rPr>
      </w:pPr>
    </w:p>
    <w:p w14:paraId="7839C4F3" w14:textId="77777777" w:rsidR="00BB792E" w:rsidRPr="00315F34" w:rsidRDefault="00BB792E" w:rsidP="00414C20">
      <w:pPr>
        <w:jc w:val="center"/>
        <w:rPr>
          <w:b/>
          <w:i/>
        </w:rPr>
      </w:pPr>
    </w:p>
    <w:p w14:paraId="5B458B12" w14:textId="77777777" w:rsidR="00BB792E" w:rsidRPr="00315F34" w:rsidRDefault="00BB792E" w:rsidP="00414C20">
      <w:pPr>
        <w:jc w:val="center"/>
        <w:rPr>
          <w:b/>
          <w:i/>
        </w:rPr>
      </w:pPr>
    </w:p>
    <w:p w14:paraId="7906A8C3" w14:textId="77777777" w:rsidR="00BB792E" w:rsidRPr="00315F34" w:rsidRDefault="00BB792E" w:rsidP="00475D5B">
      <w:pPr>
        <w:rPr>
          <w:b/>
          <w:i/>
        </w:rPr>
      </w:pPr>
    </w:p>
    <w:p w14:paraId="0F85477D" w14:textId="77777777" w:rsidR="00BB792E" w:rsidRPr="00315F34" w:rsidRDefault="00BB792E" w:rsidP="008B3D01">
      <w:pPr>
        <w:spacing w:line="360" w:lineRule="auto"/>
        <w:jc w:val="center"/>
        <w:rPr>
          <w:b/>
          <w:i/>
        </w:rPr>
      </w:pPr>
    </w:p>
    <w:p w14:paraId="071449A0" w14:textId="77777777" w:rsidR="00BB792E" w:rsidRPr="00315F34" w:rsidRDefault="003C02EE" w:rsidP="008B3D01">
      <w:pPr>
        <w:spacing w:line="360" w:lineRule="auto"/>
        <w:jc w:val="center"/>
        <w:rPr>
          <w:b/>
        </w:rPr>
      </w:pPr>
      <w:r w:rsidRPr="00315F34">
        <w:rPr>
          <w:b/>
          <w:color w:val="000000"/>
        </w:rPr>
        <w:t>РАБОЧАЯ ПРОГРАММА</w:t>
      </w:r>
      <w:r w:rsidR="00BB792E" w:rsidRPr="00315F34">
        <w:rPr>
          <w:b/>
        </w:rPr>
        <w:t xml:space="preserve"> ПРОФЕССИОНАЛЬНОГО МОДУЛЯ</w:t>
      </w:r>
    </w:p>
    <w:p w14:paraId="30592FFB" w14:textId="77777777" w:rsidR="00BB792E" w:rsidRPr="00930637" w:rsidRDefault="00930637" w:rsidP="008B3D01">
      <w:pPr>
        <w:shd w:val="clear" w:color="auto" w:fill="FFFFFF"/>
        <w:spacing w:line="360" w:lineRule="auto"/>
        <w:ind w:firstLine="142"/>
        <w:jc w:val="center"/>
        <w:rPr>
          <w:b/>
          <w:u w:val="single"/>
        </w:rPr>
      </w:pPr>
      <w:r w:rsidRPr="00930637">
        <w:rPr>
          <w:b/>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68927424" w14:textId="77777777" w:rsidR="00BB792E" w:rsidRPr="00315F34" w:rsidRDefault="00622577" w:rsidP="00414C20">
      <w:pPr>
        <w:jc w:val="center"/>
        <w:rPr>
          <w:i/>
          <w:sz w:val="28"/>
          <w:szCs w:val="28"/>
          <w:vertAlign w:val="superscript"/>
        </w:rPr>
      </w:pPr>
      <w:r w:rsidRPr="00315F34">
        <w:rPr>
          <w:i/>
          <w:sz w:val="28"/>
          <w:szCs w:val="28"/>
          <w:vertAlign w:val="superscript"/>
        </w:rPr>
        <w:t>Индекс</w:t>
      </w:r>
      <w:r w:rsidR="00D52821" w:rsidRPr="00315F34">
        <w:rPr>
          <w:i/>
          <w:sz w:val="28"/>
          <w:szCs w:val="28"/>
          <w:vertAlign w:val="superscript"/>
        </w:rPr>
        <w:t xml:space="preserve"> и наимено</w:t>
      </w:r>
      <w:r w:rsidR="00BB792E" w:rsidRPr="00315F34">
        <w:rPr>
          <w:i/>
          <w:sz w:val="28"/>
          <w:szCs w:val="28"/>
          <w:vertAlign w:val="superscript"/>
        </w:rPr>
        <w:t xml:space="preserve">вание </w:t>
      </w:r>
      <w:r w:rsidR="00D52821" w:rsidRPr="00315F34">
        <w:rPr>
          <w:i/>
          <w:sz w:val="28"/>
          <w:szCs w:val="28"/>
          <w:vertAlign w:val="superscript"/>
        </w:rPr>
        <w:t xml:space="preserve">профессионального </w:t>
      </w:r>
      <w:r w:rsidR="00BB792E" w:rsidRPr="00315F34">
        <w:rPr>
          <w:i/>
          <w:sz w:val="28"/>
          <w:szCs w:val="28"/>
          <w:vertAlign w:val="superscript"/>
        </w:rPr>
        <w:t>модуля</w:t>
      </w:r>
    </w:p>
    <w:p w14:paraId="557E7F9D" w14:textId="77777777" w:rsidR="0094458F" w:rsidRPr="0094458F" w:rsidRDefault="00005014" w:rsidP="0094458F">
      <w:pPr>
        <w:jc w:val="center"/>
        <w:rPr>
          <w:rFonts w:eastAsia="SimSun"/>
          <w:b/>
          <w:i/>
        </w:rPr>
      </w:pPr>
      <w:r>
        <w:rPr>
          <w:rFonts w:eastAsia="SimSun"/>
          <w:b/>
          <w:i/>
        </w:rPr>
        <w:t>Обязательный профессиональный блок</w:t>
      </w:r>
    </w:p>
    <w:p w14:paraId="70F29182" w14:textId="77777777" w:rsidR="00BB792E" w:rsidRPr="00315F34" w:rsidRDefault="00BB792E" w:rsidP="00414C20">
      <w:pPr>
        <w:jc w:val="center"/>
        <w:rPr>
          <w:b/>
          <w:i/>
        </w:rPr>
      </w:pPr>
    </w:p>
    <w:p w14:paraId="72667BAB" w14:textId="62C771F2" w:rsidR="00897055" w:rsidRPr="00F72ACB" w:rsidRDefault="00897055" w:rsidP="00897055">
      <w:pPr>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14:paraId="39C9BFDA" w14:textId="5BF23479" w:rsidR="00F96827" w:rsidRPr="00315F34" w:rsidRDefault="00897055" w:rsidP="00F002CB">
      <w:pPr>
        <w:jc w:val="center"/>
        <w:rPr>
          <w:b/>
          <w:i/>
        </w:rPr>
      </w:pPr>
      <w:r w:rsidRPr="00315F34">
        <w:rPr>
          <w:i/>
          <w:vertAlign w:val="superscript"/>
        </w:rPr>
        <w:t>Код и наименование профессии/специальности</w:t>
      </w:r>
    </w:p>
    <w:p w14:paraId="0BD1D3E2" w14:textId="77777777" w:rsidR="00F96827" w:rsidRPr="00F002CB" w:rsidRDefault="00F96827" w:rsidP="00414C20">
      <w:pPr>
        <w:jc w:val="center"/>
        <w:rPr>
          <w:b/>
        </w:rPr>
      </w:pPr>
    </w:p>
    <w:p w14:paraId="0BBA35BC" w14:textId="733F3C1E" w:rsidR="00F96827" w:rsidRPr="00F002CB" w:rsidRDefault="00F002CB" w:rsidP="00414C20">
      <w:pPr>
        <w:jc w:val="center"/>
        <w:rPr>
          <w:b/>
        </w:rPr>
      </w:pPr>
      <w:r w:rsidRPr="00F002CB">
        <w:rPr>
          <w:b/>
        </w:rPr>
        <w:t>(«ПРОФЕССИОНАЛИТЕТ»)</w:t>
      </w:r>
    </w:p>
    <w:p w14:paraId="01AC1C5B" w14:textId="77777777" w:rsidR="00F96827" w:rsidRPr="00315F34" w:rsidRDefault="00F96827" w:rsidP="00414C20">
      <w:pPr>
        <w:jc w:val="center"/>
        <w:rPr>
          <w:b/>
          <w:i/>
        </w:rPr>
      </w:pPr>
    </w:p>
    <w:p w14:paraId="42C8853B" w14:textId="77777777" w:rsidR="00930637" w:rsidRDefault="00930637" w:rsidP="00414C20">
      <w:pPr>
        <w:jc w:val="center"/>
        <w:rPr>
          <w:b/>
          <w:bCs/>
          <w:iCs/>
        </w:rPr>
      </w:pPr>
    </w:p>
    <w:p w14:paraId="5A71638A" w14:textId="77777777" w:rsidR="008B3D01" w:rsidRDefault="008B3D01" w:rsidP="00414C20">
      <w:pPr>
        <w:jc w:val="center"/>
        <w:rPr>
          <w:b/>
          <w:bCs/>
          <w:iCs/>
        </w:rPr>
      </w:pPr>
    </w:p>
    <w:p w14:paraId="4B049706" w14:textId="77777777" w:rsidR="008B3D01" w:rsidRDefault="008B3D01" w:rsidP="00414C20">
      <w:pPr>
        <w:jc w:val="center"/>
        <w:rPr>
          <w:b/>
          <w:bCs/>
          <w:iCs/>
        </w:rPr>
      </w:pPr>
    </w:p>
    <w:p w14:paraId="0A229E9E" w14:textId="77777777" w:rsidR="008B3D01" w:rsidRDefault="008B3D01" w:rsidP="00414C20">
      <w:pPr>
        <w:jc w:val="center"/>
        <w:rPr>
          <w:b/>
          <w:bCs/>
          <w:iCs/>
        </w:rPr>
      </w:pPr>
    </w:p>
    <w:p w14:paraId="6D2BDA47" w14:textId="77777777" w:rsidR="008B3D01" w:rsidRDefault="008B3D01" w:rsidP="00414C20">
      <w:pPr>
        <w:jc w:val="center"/>
        <w:rPr>
          <w:b/>
          <w:bCs/>
          <w:iCs/>
        </w:rPr>
      </w:pPr>
    </w:p>
    <w:p w14:paraId="4661CF8D" w14:textId="77777777" w:rsidR="008B3D01" w:rsidRDefault="008B3D01" w:rsidP="00414C20">
      <w:pPr>
        <w:jc w:val="center"/>
        <w:rPr>
          <w:b/>
          <w:bCs/>
          <w:iCs/>
        </w:rPr>
      </w:pPr>
    </w:p>
    <w:p w14:paraId="31643482" w14:textId="77777777" w:rsidR="008B3D01" w:rsidRDefault="008B3D01" w:rsidP="00414C20">
      <w:pPr>
        <w:jc w:val="center"/>
        <w:rPr>
          <w:b/>
          <w:bCs/>
          <w:iCs/>
        </w:rPr>
      </w:pPr>
    </w:p>
    <w:p w14:paraId="6C3F225C" w14:textId="77777777" w:rsidR="008B3D01" w:rsidRDefault="008B3D01" w:rsidP="00414C20">
      <w:pPr>
        <w:jc w:val="center"/>
        <w:rPr>
          <w:b/>
          <w:bCs/>
          <w:iCs/>
        </w:rPr>
      </w:pPr>
    </w:p>
    <w:p w14:paraId="4D161A08" w14:textId="77777777" w:rsidR="008B3D01" w:rsidRDefault="008B3D01" w:rsidP="00414C20">
      <w:pPr>
        <w:jc w:val="center"/>
        <w:rPr>
          <w:b/>
          <w:bCs/>
          <w:iCs/>
        </w:rPr>
      </w:pPr>
    </w:p>
    <w:p w14:paraId="63F1936C" w14:textId="77777777" w:rsidR="008B3D01" w:rsidRDefault="008B3D01" w:rsidP="00414C20">
      <w:pPr>
        <w:jc w:val="center"/>
        <w:rPr>
          <w:b/>
          <w:bCs/>
          <w:iCs/>
        </w:rPr>
      </w:pPr>
    </w:p>
    <w:p w14:paraId="45B1935D" w14:textId="77777777" w:rsidR="008B3D01" w:rsidRDefault="008B3D01" w:rsidP="00414C20">
      <w:pPr>
        <w:jc w:val="center"/>
        <w:rPr>
          <w:b/>
          <w:bCs/>
          <w:iCs/>
        </w:rPr>
      </w:pPr>
    </w:p>
    <w:p w14:paraId="486F3DA9" w14:textId="77777777" w:rsidR="008B3D01" w:rsidRDefault="008B3D01" w:rsidP="00414C20">
      <w:pPr>
        <w:jc w:val="center"/>
        <w:rPr>
          <w:b/>
          <w:bCs/>
          <w:iCs/>
        </w:rPr>
      </w:pPr>
    </w:p>
    <w:p w14:paraId="6E9D654B" w14:textId="77777777" w:rsidR="008B3D01" w:rsidRDefault="008B3D01" w:rsidP="00414C20">
      <w:pPr>
        <w:jc w:val="center"/>
        <w:rPr>
          <w:b/>
          <w:bCs/>
          <w:iCs/>
        </w:rPr>
      </w:pPr>
    </w:p>
    <w:p w14:paraId="2743D37A" w14:textId="77777777" w:rsidR="008B3D01" w:rsidRDefault="008B3D01" w:rsidP="00414C20">
      <w:pPr>
        <w:jc w:val="center"/>
        <w:rPr>
          <w:b/>
          <w:bCs/>
          <w:iCs/>
        </w:rPr>
      </w:pPr>
    </w:p>
    <w:p w14:paraId="7014B214" w14:textId="77777777" w:rsidR="008B3D01" w:rsidRDefault="008B3D01" w:rsidP="00414C20">
      <w:pPr>
        <w:jc w:val="center"/>
        <w:rPr>
          <w:b/>
          <w:bCs/>
          <w:iCs/>
        </w:rPr>
      </w:pPr>
    </w:p>
    <w:p w14:paraId="6500A366" w14:textId="77777777" w:rsidR="008B3D01" w:rsidRDefault="008B3D01" w:rsidP="00414C20">
      <w:pPr>
        <w:jc w:val="center"/>
        <w:rPr>
          <w:b/>
          <w:bCs/>
          <w:iCs/>
        </w:rPr>
      </w:pPr>
    </w:p>
    <w:p w14:paraId="64895CE4" w14:textId="77777777" w:rsidR="008B3D01" w:rsidRDefault="008B3D01" w:rsidP="00414C20">
      <w:pPr>
        <w:jc w:val="center"/>
        <w:rPr>
          <w:b/>
          <w:bCs/>
          <w:iCs/>
        </w:rPr>
      </w:pPr>
    </w:p>
    <w:p w14:paraId="04BD72B2" w14:textId="2DE2FD3D" w:rsidR="00BB792E" w:rsidRPr="00F72ACB" w:rsidRDefault="00475D5B" w:rsidP="00414C20">
      <w:pPr>
        <w:jc w:val="center"/>
        <w:rPr>
          <w:b/>
          <w:iCs/>
        </w:rPr>
      </w:pPr>
      <w:r>
        <w:rPr>
          <w:b/>
          <w:bCs/>
          <w:iCs/>
        </w:rPr>
        <w:t>2023</w:t>
      </w:r>
      <w:r w:rsidR="00F96827" w:rsidRPr="00F72ACB">
        <w:rPr>
          <w:b/>
          <w:bCs/>
          <w:iCs/>
        </w:rPr>
        <w:t>г.</w:t>
      </w:r>
    </w:p>
    <w:p w14:paraId="72E5BE4C" w14:textId="77777777" w:rsidR="00BB792E" w:rsidRDefault="00BB792E" w:rsidP="00414C20">
      <w:pPr>
        <w:rPr>
          <w:b/>
          <w:i/>
        </w:rPr>
      </w:pPr>
    </w:p>
    <w:p w14:paraId="3BB3ECBD" w14:textId="77777777" w:rsidR="00475D5B" w:rsidRPr="00EC1534" w:rsidRDefault="00475D5B" w:rsidP="00EC1534">
      <w:pPr>
        <w:spacing w:line="360" w:lineRule="auto"/>
        <w:rPr>
          <w:b/>
          <w:i/>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475D5B" w:rsidRPr="00EC1534" w14:paraId="7EC9E411" w14:textId="77777777" w:rsidTr="00475D5B">
        <w:trPr>
          <w:trHeight w:val="2117"/>
        </w:trPr>
        <w:tc>
          <w:tcPr>
            <w:tcW w:w="5920" w:type="dxa"/>
          </w:tcPr>
          <w:p w14:paraId="5E64F64C" w14:textId="77777777" w:rsidR="00475D5B" w:rsidRPr="00EC1534" w:rsidRDefault="00475D5B" w:rsidP="002264C4">
            <w:pPr>
              <w:rPr>
                <w:b/>
              </w:rPr>
            </w:pPr>
            <w:r w:rsidRPr="00EC1534">
              <w:rPr>
                <w:b/>
              </w:rPr>
              <w:lastRenderedPageBreak/>
              <w:t>ОДОБРЕНО</w:t>
            </w:r>
          </w:p>
          <w:p w14:paraId="6249B97F" w14:textId="77777777" w:rsidR="00475D5B" w:rsidRPr="00EC1534" w:rsidRDefault="00475D5B" w:rsidP="002264C4">
            <w:r w:rsidRPr="00EC1534">
              <w:t xml:space="preserve">Предметно-цикловой </w:t>
            </w:r>
            <w:r w:rsidRPr="00EC1534">
              <w:br/>
              <w:t xml:space="preserve">(методической) комиссией </w:t>
            </w:r>
          </w:p>
          <w:p w14:paraId="415E1F98" w14:textId="77777777" w:rsidR="00475D5B" w:rsidRPr="00EC1534" w:rsidRDefault="00475D5B" w:rsidP="002264C4">
            <w:r w:rsidRPr="00EC1534">
              <w:t>по направлениям: машиностроения и металлообработки</w:t>
            </w:r>
          </w:p>
          <w:p w14:paraId="52EED79E" w14:textId="7F3E275D" w:rsidR="00475D5B" w:rsidRPr="00EC1534" w:rsidRDefault="002264C4" w:rsidP="002264C4">
            <w:r>
              <w:t xml:space="preserve">Председатель </w:t>
            </w:r>
            <w:proofErr w:type="spellStart"/>
            <w:r w:rsidR="00475D5B" w:rsidRPr="00EC1534">
              <w:t>М.А.Лапицкая</w:t>
            </w:r>
            <w:proofErr w:type="spellEnd"/>
          </w:p>
        </w:tc>
        <w:tc>
          <w:tcPr>
            <w:tcW w:w="3969" w:type="dxa"/>
          </w:tcPr>
          <w:p w14:paraId="2FD2BA97" w14:textId="77777777" w:rsidR="00475D5B" w:rsidRPr="00EC1534" w:rsidRDefault="00475D5B" w:rsidP="002264C4">
            <w:pPr>
              <w:jc w:val="both"/>
              <w:rPr>
                <w:b/>
              </w:rPr>
            </w:pPr>
            <w:r w:rsidRPr="00EC1534">
              <w:rPr>
                <w:b/>
              </w:rPr>
              <w:t>СОГЛАСОВАНО</w:t>
            </w:r>
          </w:p>
          <w:p w14:paraId="424D05CD" w14:textId="77777777" w:rsidR="00475D5B" w:rsidRPr="00EC1534" w:rsidRDefault="00475D5B" w:rsidP="002264C4">
            <w:pPr>
              <w:jc w:val="both"/>
            </w:pPr>
            <w:r w:rsidRPr="00EC1534">
              <w:t>Менеджер компетенций</w:t>
            </w:r>
          </w:p>
          <w:p w14:paraId="1FE4663C" w14:textId="77777777" w:rsidR="00475D5B" w:rsidRPr="00EC1534" w:rsidRDefault="00475D5B" w:rsidP="002264C4">
            <w:pPr>
              <w:jc w:val="both"/>
            </w:pPr>
            <w:r w:rsidRPr="00EC1534">
              <w:t>«Токарные работы на станках с ЧПУ»</w:t>
            </w:r>
          </w:p>
          <w:p w14:paraId="1832E0B2" w14:textId="77777777" w:rsidR="00475D5B" w:rsidRPr="00EC1534" w:rsidRDefault="00475D5B" w:rsidP="002264C4">
            <w:pPr>
              <w:jc w:val="both"/>
            </w:pPr>
          </w:p>
          <w:p w14:paraId="72E2B86B" w14:textId="4B815BB9" w:rsidR="00475D5B" w:rsidRPr="00EC1534" w:rsidRDefault="002264C4" w:rsidP="002264C4">
            <w:pPr>
              <w:jc w:val="both"/>
            </w:pPr>
            <w:r>
              <w:t>А.А.Дикушина</w:t>
            </w:r>
            <w:bookmarkStart w:id="0" w:name="_GoBack"/>
            <w:bookmarkEnd w:id="0"/>
          </w:p>
        </w:tc>
      </w:tr>
    </w:tbl>
    <w:p w14:paraId="75D3DD3F" w14:textId="77777777" w:rsidR="00F002CB" w:rsidRDefault="00F002CB" w:rsidP="00EC1534">
      <w:pPr>
        <w:spacing w:line="360" w:lineRule="auto"/>
        <w:jc w:val="both"/>
      </w:pPr>
    </w:p>
    <w:p w14:paraId="5A98B1BE" w14:textId="7ACD1394" w:rsidR="00475D5B" w:rsidRPr="00EC1534" w:rsidRDefault="00BD1026" w:rsidP="00EC1534">
      <w:pPr>
        <w:spacing w:line="360" w:lineRule="auto"/>
        <w:jc w:val="both"/>
      </w:pPr>
      <w:r>
        <w:t>Составитель</w:t>
      </w:r>
      <w:r w:rsidR="00475D5B" w:rsidRPr="00EC1534">
        <w:t xml:space="preserve">: </w:t>
      </w:r>
      <w:proofErr w:type="spellStart"/>
      <w:r w:rsidR="00475D5B" w:rsidRPr="00EC1534">
        <w:t>Лапицкая</w:t>
      </w:r>
      <w:proofErr w:type="spellEnd"/>
      <w:r w:rsidR="00475D5B" w:rsidRPr="00EC1534">
        <w:t xml:space="preserve"> М.А., преподаватель ГБПОУ  «ПГК»</w:t>
      </w:r>
    </w:p>
    <w:p w14:paraId="2762A32B" w14:textId="02DE3DB9" w:rsidR="00475D5B" w:rsidRPr="00EC1534" w:rsidRDefault="00475D5B" w:rsidP="00EC1534">
      <w:pPr>
        <w:spacing w:line="360" w:lineRule="auto"/>
        <w:jc w:val="both"/>
      </w:pPr>
    </w:p>
    <w:p w14:paraId="0E1A6757" w14:textId="36744AA0" w:rsidR="00475D5B" w:rsidRPr="00EC1534" w:rsidRDefault="00475D5B" w:rsidP="00EC1534">
      <w:pPr>
        <w:spacing w:line="360" w:lineRule="auto"/>
        <w:ind w:firstLine="708"/>
        <w:jc w:val="both"/>
        <w:rPr>
          <w:bCs/>
        </w:rPr>
      </w:pPr>
      <w:proofErr w:type="gramStart"/>
      <w:r w:rsidRPr="00EC1534">
        <w:t>Рабочая программа профессионального модуля</w:t>
      </w:r>
      <w:r w:rsidRPr="00EC1534">
        <w:rPr>
          <w:bCs/>
        </w:rPr>
        <w:t xml:space="preserve"> </w:t>
      </w:r>
      <w:r w:rsidRPr="00EC1534">
        <w:t xml:space="preserve">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разработана на основе федерального государственного стандарта среднего профессионального образования по профессии 15.01.33 «Токарь на станках с числовым программным управлением», утвержденного приказом Министерства образования и науки РФ </w:t>
      </w:r>
      <w:r w:rsidRPr="00EC1534">
        <w:rPr>
          <w:rFonts w:eastAsia="Calibri"/>
          <w:lang w:eastAsia="en-US"/>
        </w:rPr>
        <w:t>от 09 декабря 2016г. № 1544.</w:t>
      </w:r>
      <w:proofErr w:type="gramEnd"/>
    </w:p>
    <w:p w14:paraId="25FB295B" w14:textId="265F9F7D" w:rsidR="00475D5B" w:rsidRPr="00EC1534" w:rsidRDefault="00475D5B" w:rsidP="00EC1534">
      <w:pPr>
        <w:spacing w:line="360" w:lineRule="auto"/>
        <w:ind w:firstLine="708"/>
        <w:jc w:val="both"/>
        <w:rPr>
          <w:rFonts w:eastAsia="Calibri"/>
          <w:lang w:eastAsia="en-US"/>
        </w:rPr>
      </w:pPr>
      <w:r w:rsidRPr="00EC1534">
        <w:rPr>
          <w:rFonts w:eastAsia="Calibri"/>
          <w:lang w:eastAsia="en-US"/>
        </w:rPr>
        <w:t xml:space="preserve">Рабочая программа профессионального модуля разработана на основе примерной основной образовательной программой в соответствии с ФГОС СПО </w:t>
      </w:r>
      <w:r w:rsidRPr="00EC1534">
        <w:t>15.01.33 «Токарь с числовым программным управлением»</w:t>
      </w:r>
      <w:r w:rsidRPr="00EC1534">
        <w:rPr>
          <w:rFonts w:eastAsia="Calibri"/>
          <w:lang w:eastAsia="en-US"/>
        </w:rPr>
        <w:t>, зарегистрированной государственном реестре примерных основных образовательных программ под номером 91.</w:t>
      </w:r>
    </w:p>
    <w:p w14:paraId="2F6E5D1B" w14:textId="3AA466BE" w:rsidR="00475D5B" w:rsidRPr="00EC1534" w:rsidRDefault="00475D5B" w:rsidP="00EC1534">
      <w:pPr>
        <w:spacing w:line="360" w:lineRule="auto"/>
        <w:ind w:firstLine="709"/>
        <w:jc w:val="both"/>
      </w:pPr>
      <w:proofErr w:type="gramStart"/>
      <w:r w:rsidRPr="00EC1534">
        <w:t>Рабочая программа 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разработана на основе Федерального государственного стандарта среднего профессионального образования по профессии 15.01.33 «Токарь на станках с числовым программным управлением» разработана  в соответствии с профессиональным стандартом</w:t>
      </w:r>
      <w:r w:rsidRPr="00EC1534">
        <w:rPr>
          <w:lang w:eastAsia="ar-SA"/>
        </w:rPr>
        <w:t xml:space="preserve">, </w:t>
      </w:r>
      <w:r w:rsidRPr="00EC1534">
        <w:t>с учетом квалификационных требований работодателей.</w:t>
      </w:r>
      <w:proofErr w:type="gramEnd"/>
    </w:p>
    <w:p w14:paraId="1DE8E48F" w14:textId="3D852884" w:rsidR="00EC1534" w:rsidRPr="00EC1534" w:rsidRDefault="00475D5B" w:rsidP="00F766DB">
      <w:pPr>
        <w:spacing w:line="360" w:lineRule="auto"/>
        <w:ind w:firstLine="709"/>
        <w:jc w:val="both"/>
      </w:pPr>
      <w:r w:rsidRPr="00EC1534">
        <w:t>Рабочая программа ориентирована на подготовку студентов к выполнению технических требований демонстрационного экзамена (ДЭ) и конкурса «Професс</w:t>
      </w:r>
      <w:r w:rsidR="00F766DB">
        <w:t xml:space="preserve">ионалы» по </w:t>
      </w:r>
      <w:proofErr w:type="spellStart"/>
      <w:proofErr w:type="gramStart"/>
      <w:r w:rsidR="00E042BF" w:rsidRPr="00EC1534">
        <w:t>по</w:t>
      </w:r>
      <w:proofErr w:type="spellEnd"/>
      <w:proofErr w:type="gramEnd"/>
      <w:r w:rsidR="00E042BF" w:rsidRPr="00EC1534">
        <w:t xml:space="preserve"> компетенции «Токарные работы на </w:t>
      </w:r>
      <w:r w:rsidR="00E042BF">
        <w:t>токарных универсальных станках»</w:t>
      </w:r>
      <w:r w:rsidR="00EC1534" w:rsidRPr="00EC1534">
        <w:t>:</w:t>
      </w:r>
    </w:p>
    <w:p w14:paraId="14BB4550" w14:textId="77777777" w:rsidR="00EC1534" w:rsidRPr="00EC1534" w:rsidRDefault="00EC1534" w:rsidP="00EC1534">
      <w:pPr>
        <w:pStyle w:val="ae"/>
        <w:numPr>
          <w:ilvl w:val="0"/>
          <w:numId w:val="24"/>
        </w:numPr>
        <w:spacing w:before="0" w:after="0" w:line="360" w:lineRule="auto"/>
        <w:rPr>
          <w:lang w:eastAsia="en-US"/>
        </w:rPr>
      </w:pPr>
      <w:r w:rsidRPr="00EC1534">
        <w:rPr>
          <w:lang w:eastAsia="en-US"/>
        </w:rPr>
        <w:t xml:space="preserve">Модуль 1  задания:  </w:t>
      </w:r>
      <w:r w:rsidRPr="00EC1534">
        <w:t>Участнику необходимо обладать  навыками</w:t>
      </w:r>
    </w:p>
    <w:p w14:paraId="6F5EC91A" w14:textId="77777777" w:rsidR="00EC1534" w:rsidRPr="00EC1534" w:rsidRDefault="00EC1534" w:rsidP="00EC1534">
      <w:pPr>
        <w:pStyle w:val="ae"/>
        <w:numPr>
          <w:ilvl w:val="0"/>
          <w:numId w:val="24"/>
        </w:numPr>
        <w:spacing w:before="0" w:after="0" w:line="360" w:lineRule="auto"/>
        <w:rPr>
          <w:lang w:eastAsia="en-US"/>
        </w:rPr>
      </w:pPr>
      <w:r w:rsidRPr="00EC1534">
        <w:rPr>
          <w:lang w:eastAsia="en-US"/>
        </w:rPr>
        <w:t xml:space="preserve">Модуль 2  задания: </w:t>
      </w:r>
      <w:r w:rsidRPr="00EC1534">
        <w:rPr>
          <w:bCs/>
        </w:rPr>
        <w:t>Обработка на станке</w:t>
      </w:r>
    </w:p>
    <w:p w14:paraId="2255EFBF" w14:textId="77777777" w:rsidR="00EC1534" w:rsidRPr="00EC1534" w:rsidRDefault="00EC1534" w:rsidP="00EC1534">
      <w:pPr>
        <w:pStyle w:val="ae"/>
        <w:numPr>
          <w:ilvl w:val="0"/>
          <w:numId w:val="24"/>
        </w:numPr>
        <w:spacing w:before="0" w:after="0" w:line="360" w:lineRule="auto"/>
        <w:rPr>
          <w:b/>
          <w:lang w:eastAsia="en-US"/>
        </w:rPr>
      </w:pPr>
      <w:r w:rsidRPr="00EC1534">
        <w:rPr>
          <w:lang w:eastAsia="en-US"/>
        </w:rPr>
        <w:t xml:space="preserve">Модуль 3 задания: </w:t>
      </w:r>
      <w:r w:rsidRPr="00EC1534">
        <w:rPr>
          <w:bCs/>
        </w:rPr>
        <w:t>Контроль и измерение</w:t>
      </w:r>
    </w:p>
    <w:p w14:paraId="5D8C71D2" w14:textId="77777777" w:rsidR="00EC1534" w:rsidRPr="00EC1534" w:rsidRDefault="00EC1534" w:rsidP="00EC1534">
      <w:pPr>
        <w:spacing w:line="360" w:lineRule="auto"/>
        <w:ind w:firstLine="709"/>
        <w:jc w:val="both"/>
      </w:pPr>
    </w:p>
    <w:p w14:paraId="08C5BF76" w14:textId="77777777" w:rsidR="00475D5B" w:rsidRPr="00EC1534" w:rsidRDefault="00475D5B" w:rsidP="00EC1534">
      <w:pPr>
        <w:spacing w:line="360" w:lineRule="auto"/>
        <w:ind w:firstLine="709"/>
        <w:jc w:val="both"/>
      </w:pPr>
      <w:r w:rsidRPr="00EC1534">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14:paraId="254EC81E" w14:textId="79BE2575" w:rsidR="00475D5B" w:rsidRPr="00EC1534" w:rsidRDefault="00475D5B" w:rsidP="00EC1534">
      <w:pPr>
        <w:spacing w:line="360" w:lineRule="auto"/>
        <w:ind w:firstLine="709"/>
        <w:jc w:val="both"/>
        <w:rPr>
          <w:rFonts w:eastAsia="Calibri"/>
          <w:lang w:eastAsia="en-US"/>
        </w:rPr>
      </w:pPr>
      <w:r w:rsidRPr="00EC1534">
        <w:t>Содержание программы реализуется в процессе освоения студентами программы подгот</w:t>
      </w:r>
      <w:r w:rsidR="00EC1534">
        <w:t>овки квалифицированных рабочих, служащих</w:t>
      </w:r>
      <w:r w:rsidRPr="00EC1534">
        <w:t xml:space="preserve"> по профессии 15.01.33 «Токарь на станках с числовым программным управлением».</w:t>
      </w:r>
    </w:p>
    <w:p w14:paraId="5BBEEEF8" w14:textId="77777777" w:rsidR="00475D5B" w:rsidRPr="00315F34" w:rsidRDefault="00475D5B" w:rsidP="00414C20">
      <w:pPr>
        <w:rPr>
          <w:b/>
          <w:i/>
        </w:rPr>
        <w:sectPr w:rsidR="00475D5B" w:rsidRPr="00315F34" w:rsidSect="00733AEF">
          <w:footerReference w:type="even" r:id="rId9"/>
          <w:footerReference w:type="default" r:id="rId10"/>
          <w:pgSz w:w="11907" w:h="16840"/>
          <w:pgMar w:top="1134" w:right="851" w:bottom="992" w:left="1418" w:header="709" w:footer="709" w:gutter="0"/>
          <w:cols w:space="720"/>
        </w:sectPr>
      </w:pPr>
    </w:p>
    <w:p w14:paraId="72C26D2E" w14:textId="77777777" w:rsidR="00D2521D" w:rsidRDefault="00D2521D" w:rsidP="00D2521D">
      <w:pPr>
        <w:jc w:val="center"/>
        <w:rPr>
          <w:b/>
          <w:i/>
        </w:rPr>
      </w:pPr>
      <w:r w:rsidRPr="00315F34">
        <w:rPr>
          <w:b/>
          <w:i/>
        </w:rPr>
        <w:lastRenderedPageBreak/>
        <w:t>СОДЕРЖАНИЕ</w:t>
      </w:r>
    </w:p>
    <w:p w14:paraId="27E37C6B" w14:textId="77777777" w:rsidR="008B3D01" w:rsidRPr="00315F34" w:rsidRDefault="008B3D01" w:rsidP="00D2521D">
      <w:pPr>
        <w:jc w:val="center"/>
        <w:rPr>
          <w:b/>
          <w:i/>
        </w:rPr>
      </w:pPr>
    </w:p>
    <w:p w14:paraId="5D28CE57" w14:textId="77777777" w:rsidR="00D2521D" w:rsidRPr="00315F34" w:rsidRDefault="00D2521D" w:rsidP="00D2521D">
      <w:pPr>
        <w:rPr>
          <w:b/>
          <w:i/>
        </w:rPr>
      </w:pPr>
    </w:p>
    <w:tbl>
      <w:tblPr>
        <w:tblW w:w="0" w:type="auto"/>
        <w:tblLook w:val="01E0" w:firstRow="1" w:lastRow="1" w:firstColumn="1" w:lastColumn="1" w:noHBand="0" w:noVBand="0"/>
      </w:tblPr>
      <w:tblGrid>
        <w:gridCol w:w="7501"/>
        <w:gridCol w:w="1854"/>
      </w:tblGrid>
      <w:tr w:rsidR="00D2521D" w:rsidRPr="00315F34" w14:paraId="59B2BD8F" w14:textId="77777777" w:rsidTr="00160E60">
        <w:tc>
          <w:tcPr>
            <w:tcW w:w="7501" w:type="dxa"/>
          </w:tcPr>
          <w:p w14:paraId="0180C5A9" w14:textId="77777777" w:rsidR="00D2521D" w:rsidRPr="00315F34" w:rsidRDefault="00D2521D" w:rsidP="00160E60">
            <w:pPr>
              <w:numPr>
                <w:ilvl w:val="0"/>
                <w:numId w:val="1"/>
              </w:numPr>
              <w:tabs>
                <w:tab w:val="num" w:pos="284"/>
              </w:tabs>
              <w:suppressAutoHyphens/>
              <w:rPr>
                <w:b/>
              </w:rPr>
            </w:pPr>
            <w:r w:rsidRPr="00315F34">
              <w:rPr>
                <w:b/>
              </w:rPr>
              <w:t xml:space="preserve">ОБЩАЯ ХАРАКТЕРИСТИКА </w:t>
            </w:r>
            <w:r w:rsidRPr="00315F34">
              <w:rPr>
                <w:b/>
                <w:color w:val="000000"/>
              </w:rPr>
              <w:t xml:space="preserve">РАБОЧЕЙ </w:t>
            </w:r>
            <w:r w:rsidRPr="00315F34">
              <w:rPr>
                <w:b/>
              </w:rPr>
              <w:t>ПРОГРАММЫ ПРОФЕССИОНАЛЬНОГО МОДУЛЯ</w:t>
            </w:r>
          </w:p>
        </w:tc>
        <w:tc>
          <w:tcPr>
            <w:tcW w:w="1854" w:type="dxa"/>
          </w:tcPr>
          <w:p w14:paraId="442BA701" w14:textId="77777777" w:rsidR="00D2521D" w:rsidRPr="00315F34" w:rsidRDefault="00D2521D" w:rsidP="00160E60">
            <w:pPr>
              <w:rPr>
                <w:b/>
              </w:rPr>
            </w:pPr>
          </w:p>
        </w:tc>
      </w:tr>
      <w:tr w:rsidR="00D2521D" w:rsidRPr="00315F34" w14:paraId="6F1E0CBA" w14:textId="77777777" w:rsidTr="00160E60">
        <w:tc>
          <w:tcPr>
            <w:tcW w:w="7501" w:type="dxa"/>
          </w:tcPr>
          <w:p w14:paraId="391F0758" w14:textId="77777777" w:rsidR="00D2521D" w:rsidRPr="00315F34" w:rsidRDefault="00D2521D" w:rsidP="00160E60">
            <w:pPr>
              <w:numPr>
                <w:ilvl w:val="0"/>
                <w:numId w:val="1"/>
              </w:numPr>
              <w:tabs>
                <w:tab w:val="num" w:pos="284"/>
              </w:tabs>
              <w:suppressAutoHyphens/>
              <w:rPr>
                <w:b/>
              </w:rPr>
            </w:pPr>
            <w:r w:rsidRPr="00315F34">
              <w:rPr>
                <w:b/>
              </w:rPr>
              <w:t>СТРУКТУРА И СОДЕРЖАНИЕ ПРОФЕССИОНАЛЬНОГО МОДУЛЯ</w:t>
            </w:r>
          </w:p>
          <w:p w14:paraId="76698020" w14:textId="77777777" w:rsidR="00D2521D" w:rsidRPr="00315F34" w:rsidRDefault="00D2521D" w:rsidP="00160E60">
            <w:pPr>
              <w:numPr>
                <w:ilvl w:val="0"/>
                <w:numId w:val="1"/>
              </w:numPr>
              <w:tabs>
                <w:tab w:val="num" w:pos="284"/>
              </w:tabs>
              <w:suppressAutoHyphens/>
              <w:rPr>
                <w:b/>
              </w:rPr>
            </w:pPr>
            <w:r w:rsidRPr="00315F34">
              <w:rPr>
                <w:b/>
              </w:rPr>
              <w:t>УСЛОВИЯ РЕАЛИЗАЦИИ ПРОФЕССИОНАЛЬНОГО МОДУЛЯ</w:t>
            </w:r>
          </w:p>
        </w:tc>
        <w:tc>
          <w:tcPr>
            <w:tcW w:w="1854" w:type="dxa"/>
          </w:tcPr>
          <w:p w14:paraId="48653E91" w14:textId="77777777" w:rsidR="00D2521D" w:rsidRPr="00315F34" w:rsidRDefault="00D2521D" w:rsidP="00160E60">
            <w:pPr>
              <w:ind w:left="644"/>
              <w:rPr>
                <w:b/>
              </w:rPr>
            </w:pPr>
          </w:p>
        </w:tc>
      </w:tr>
      <w:tr w:rsidR="00D2521D" w:rsidRPr="00315F34" w14:paraId="0007F839" w14:textId="77777777" w:rsidTr="00160E60">
        <w:tc>
          <w:tcPr>
            <w:tcW w:w="7501" w:type="dxa"/>
          </w:tcPr>
          <w:p w14:paraId="6EDB236B" w14:textId="77777777" w:rsidR="00D2521D" w:rsidRPr="00315F34" w:rsidRDefault="00D2521D" w:rsidP="00160E60">
            <w:pPr>
              <w:numPr>
                <w:ilvl w:val="0"/>
                <w:numId w:val="1"/>
              </w:numPr>
              <w:suppressAutoHyphens/>
              <w:rPr>
                <w:b/>
              </w:rPr>
            </w:pPr>
            <w:r w:rsidRPr="00315F34">
              <w:rPr>
                <w:b/>
              </w:rPr>
              <w:t>КОНТРОЛЬ И ОЦЕНКА РЕЗУЛЬТАТОВ ОСВОЕНИЯ ПРОФЕССИОНАЛЬНОГО МОДУЛЯ</w:t>
            </w:r>
          </w:p>
          <w:p w14:paraId="67EAB6C8" w14:textId="77777777" w:rsidR="00D2521D" w:rsidRPr="00315F34" w:rsidRDefault="00D2521D" w:rsidP="00160E60">
            <w:pPr>
              <w:suppressAutoHyphens/>
              <w:rPr>
                <w:b/>
              </w:rPr>
            </w:pPr>
          </w:p>
        </w:tc>
        <w:tc>
          <w:tcPr>
            <w:tcW w:w="1854" w:type="dxa"/>
          </w:tcPr>
          <w:p w14:paraId="3272FAB0" w14:textId="77777777" w:rsidR="00D2521D" w:rsidRPr="00315F34" w:rsidRDefault="00D2521D" w:rsidP="00160E60">
            <w:pPr>
              <w:rPr>
                <w:b/>
              </w:rPr>
            </w:pPr>
          </w:p>
        </w:tc>
      </w:tr>
    </w:tbl>
    <w:p w14:paraId="4CCA64B8" w14:textId="77777777" w:rsidR="00D2521D" w:rsidRPr="00315F34" w:rsidRDefault="00D2521D" w:rsidP="00D2521D">
      <w:pPr>
        <w:rPr>
          <w:b/>
          <w:i/>
        </w:rPr>
        <w:sectPr w:rsidR="00D2521D" w:rsidRPr="00315F34" w:rsidSect="00733AEF">
          <w:pgSz w:w="11907" w:h="16840"/>
          <w:pgMar w:top="1134" w:right="851" w:bottom="992" w:left="1418" w:header="709" w:footer="709" w:gutter="0"/>
          <w:cols w:space="720"/>
        </w:sectPr>
      </w:pPr>
    </w:p>
    <w:p w14:paraId="0B86C1A9" w14:textId="77777777" w:rsidR="00D2521D" w:rsidRPr="00315F34" w:rsidRDefault="00D2521D" w:rsidP="00930637">
      <w:pPr>
        <w:spacing w:line="360" w:lineRule="auto"/>
        <w:jc w:val="center"/>
        <w:rPr>
          <w:b/>
        </w:rPr>
      </w:pPr>
      <w:r w:rsidRPr="00315F34">
        <w:rPr>
          <w:b/>
        </w:rPr>
        <w:lastRenderedPageBreak/>
        <w:t xml:space="preserve">1. ОБЩАЯ ХАРАКТЕРИСТИКА </w:t>
      </w:r>
      <w:r w:rsidRPr="00315F34">
        <w:rPr>
          <w:b/>
          <w:color w:val="000000"/>
        </w:rPr>
        <w:t>РАБОЧЕЙ ПРОГРАММЫ</w:t>
      </w:r>
    </w:p>
    <w:p w14:paraId="4BC03734" w14:textId="77777777" w:rsidR="00D2521D" w:rsidRPr="00315F34" w:rsidRDefault="00D2521D" w:rsidP="00930637">
      <w:pPr>
        <w:spacing w:line="360" w:lineRule="auto"/>
        <w:jc w:val="center"/>
        <w:rPr>
          <w:b/>
        </w:rPr>
      </w:pPr>
      <w:r w:rsidRPr="00315F34">
        <w:rPr>
          <w:b/>
        </w:rPr>
        <w:t>ПРОФЕССИОНАЛЬНОГО МОДУЛЯ</w:t>
      </w:r>
    </w:p>
    <w:p w14:paraId="28129252" w14:textId="77777777" w:rsidR="00D2521D" w:rsidRPr="00930637" w:rsidRDefault="00930637" w:rsidP="00930637">
      <w:pPr>
        <w:shd w:val="clear" w:color="auto" w:fill="FFFFFF"/>
        <w:spacing w:line="360" w:lineRule="auto"/>
        <w:ind w:firstLine="142"/>
        <w:jc w:val="center"/>
        <w:rPr>
          <w:b/>
          <w:u w:val="single"/>
        </w:rPr>
      </w:pPr>
      <w:r w:rsidRPr="00930637">
        <w:rPr>
          <w:b/>
          <w:u w:val="single"/>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4A9D0F1D" w14:textId="77777777" w:rsidR="00EC1534" w:rsidRDefault="00EC1534" w:rsidP="00A038B7">
      <w:pPr>
        <w:suppressAutoHyphens/>
        <w:spacing w:line="360" w:lineRule="auto"/>
        <w:ind w:firstLine="709"/>
        <w:rPr>
          <w:b/>
        </w:rPr>
      </w:pPr>
    </w:p>
    <w:p w14:paraId="44A9FB45" w14:textId="77777777" w:rsidR="00D2521D" w:rsidRPr="00315F34" w:rsidRDefault="00D2521D" w:rsidP="00A038B7">
      <w:pPr>
        <w:suppressAutoHyphens/>
        <w:spacing w:line="360" w:lineRule="auto"/>
        <w:ind w:firstLine="709"/>
        <w:rPr>
          <w:b/>
        </w:rPr>
      </w:pPr>
      <w:r w:rsidRPr="00315F34">
        <w:rPr>
          <w:b/>
        </w:rPr>
        <w:t xml:space="preserve">1.1. </w:t>
      </w:r>
      <w:bookmarkStart w:id="1" w:name="_Hlk511590080"/>
      <w:r w:rsidRPr="00315F34">
        <w:rPr>
          <w:b/>
        </w:rPr>
        <w:t xml:space="preserve">Цель и планируемые результаты освоения профессионального модуля </w:t>
      </w:r>
      <w:bookmarkEnd w:id="1"/>
    </w:p>
    <w:p w14:paraId="48195E1B" w14:textId="77777777" w:rsidR="00D2521D" w:rsidRPr="00315F34" w:rsidRDefault="00D2521D" w:rsidP="00A038B7">
      <w:pPr>
        <w:suppressAutoHyphens/>
        <w:spacing w:line="360" w:lineRule="auto"/>
        <w:ind w:firstLine="709"/>
        <w:jc w:val="both"/>
      </w:pPr>
      <w:r w:rsidRPr="00315F34">
        <w:t>В результате изучения профессионального модуля обучающихся должен освоить основной вид деятель</w:t>
      </w:r>
      <w:r w:rsidR="00930637">
        <w:t xml:space="preserve">ности </w:t>
      </w:r>
      <w:r w:rsidR="00930637" w:rsidRPr="00054B5B">
        <w:rPr>
          <w:color w:val="000000"/>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r w:rsidRPr="00315F34">
        <w:t xml:space="preserve"> и соответствующие ему общие компетенции и профессиональные компетенции:</w:t>
      </w:r>
    </w:p>
    <w:p w14:paraId="103C1C0F" w14:textId="1C7EE17C" w:rsidR="00D2521D" w:rsidRPr="00315F34" w:rsidRDefault="00D2521D" w:rsidP="00F25F17">
      <w:pPr>
        <w:numPr>
          <w:ilvl w:val="2"/>
          <w:numId w:val="2"/>
        </w:numPr>
        <w:spacing w:line="360" w:lineRule="auto"/>
        <w:jc w:val="both"/>
      </w:pPr>
      <w:r w:rsidRPr="00315F34">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D2521D" w:rsidRPr="00005014" w14:paraId="448DC240" w14:textId="77777777" w:rsidTr="00160E60">
        <w:tc>
          <w:tcPr>
            <w:tcW w:w="1229" w:type="dxa"/>
          </w:tcPr>
          <w:p w14:paraId="6D0D34A7" w14:textId="77777777" w:rsidR="00D2521D" w:rsidRPr="00005014" w:rsidRDefault="00D2521D" w:rsidP="00005014">
            <w:pPr>
              <w:jc w:val="center"/>
              <w:rPr>
                <w:rStyle w:val="af0"/>
                <w:b/>
                <w:i w:val="0"/>
              </w:rPr>
            </w:pPr>
            <w:r w:rsidRPr="00005014">
              <w:rPr>
                <w:rStyle w:val="af0"/>
                <w:b/>
                <w:i w:val="0"/>
              </w:rPr>
              <w:t>Код</w:t>
            </w:r>
          </w:p>
        </w:tc>
        <w:tc>
          <w:tcPr>
            <w:tcW w:w="8342" w:type="dxa"/>
          </w:tcPr>
          <w:p w14:paraId="2EA9D644" w14:textId="77777777" w:rsidR="00D2521D" w:rsidRPr="00005014" w:rsidRDefault="00D2521D" w:rsidP="00005014">
            <w:pPr>
              <w:jc w:val="center"/>
              <w:rPr>
                <w:rStyle w:val="af0"/>
                <w:b/>
                <w:i w:val="0"/>
                <w:iCs/>
              </w:rPr>
            </w:pPr>
            <w:r w:rsidRPr="00005014">
              <w:rPr>
                <w:rStyle w:val="af0"/>
                <w:b/>
                <w:i w:val="0"/>
                <w:iCs/>
              </w:rPr>
              <w:t>Наименование общих компетенций</w:t>
            </w:r>
          </w:p>
        </w:tc>
      </w:tr>
      <w:tr w:rsidR="004967AA" w:rsidRPr="00005014" w14:paraId="2B256D49" w14:textId="77777777" w:rsidTr="00E042BF">
        <w:trPr>
          <w:trHeight w:val="327"/>
        </w:trPr>
        <w:tc>
          <w:tcPr>
            <w:tcW w:w="1229" w:type="dxa"/>
            <w:vAlign w:val="center"/>
          </w:tcPr>
          <w:p w14:paraId="0D61D909" w14:textId="77777777" w:rsidR="004967AA" w:rsidRPr="00005014" w:rsidRDefault="004967AA" w:rsidP="00005014">
            <w:pPr>
              <w:pStyle w:val="29"/>
              <w:shd w:val="clear" w:color="auto" w:fill="auto"/>
              <w:spacing w:after="0" w:line="240" w:lineRule="auto"/>
              <w:rPr>
                <w:i/>
                <w:color w:val="000000"/>
                <w:sz w:val="22"/>
                <w:szCs w:val="22"/>
              </w:rPr>
            </w:pPr>
            <w:r w:rsidRPr="00005014">
              <w:rPr>
                <w:rStyle w:val="211"/>
                <w:i w:val="0"/>
                <w:iCs/>
                <w:sz w:val="22"/>
                <w:szCs w:val="22"/>
              </w:rPr>
              <w:t>ОК</w:t>
            </w:r>
            <w:proofErr w:type="gramStart"/>
            <w:r w:rsidRPr="00005014">
              <w:rPr>
                <w:rStyle w:val="211"/>
                <w:i w:val="0"/>
                <w:iCs/>
                <w:sz w:val="22"/>
                <w:szCs w:val="22"/>
              </w:rPr>
              <w:t>1</w:t>
            </w:r>
            <w:proofErr w:type="gramEnd"/>
          </w:p>
        </w:tc>
        <w:tc>
          <w:tcPr>
            <w:tcW w:w="8342" w:type="dxa"/>
          </w:tcPr>
          <w:p w14:paraId="7DCFE231" w14:textId="055B3A69"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Выбирать способы решения задач профессиональной деятельности применительно к различным контекстам; </w:t>
            </w:r>
          </w:p>
        </w:tc>
      </w:tr>
      <w:tr w:rsidR="004967AA" w:rsidRPr="00005014" w14:paraId="220480D9" w14:textId="77777777" w:rsidTr="00A038B7">
        <w:trPr>
          <w:trHeight w:val="327"/>
        </w:trPr>
        <w:tc>
          <w:tcPr>
            <w:tcW w:w="1229" w:type="dxa"/>
            <w:vAlign w:val="center"/>
          </w:tcPr>
          <w:p w14:paraId="55DE4A2F"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2</w:t>
            </w:r>
          </w:p>
        </w:tc>
        <w:tc>
          <w:tcPr>
            <w:tcW w:w="8342" w:type="dxa"/>
          </w:tcPr>
          <w:p w14:paraId="4BD0BD8C" w14:textId="17DC9016"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4967AA" w:rsidRPr="00005014" w14:paraId="0B85B09E" w14:textId="77777777" w:rsidTr="00A038B7">
        <w:tc>
          <w:tcPr>
            <w:tcW w:w="1229" w:type="dxa"/>
            <w:vAlign w:val="center"/>
          </w:tcPr>
          <w:p w14:paraId="21CFC845"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3</w:t>
            </w:r>
          </w:p>
        </w:tc>
        <w:tc>
          <w:tcPr>
            <w:tcW w:w="8342" w:type="dxa"/>
          </w:tcPr>
          <w:p w14:paraId="3B42C4D3" w14:textId="0390497A"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r>
      <w:tr w:rsidR="004967AA" w:rsidRPr="00005014" w14:paraId="47CB4537" w14:textId="77777777" w:rsidTr="00A038B7">
        <w:tc>
          <w:tcPr>
            <w:tcW w:w="1229" w:type="dxa"/>
            <w:vAlign w:val="center"/>
          </w:tcPr>
          <w:p w14:paraId="22D54856"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4</w:t>
            </w:r>
          </w:p>
        </w:tc>
        <w:tc>
          <w:tcPr>
            <w:tcW w:w="8342" w:type="dxa"/>
          </w:tcPr>
          <w:p w14:paraId="6B44C1CA" w14:textId="515F8A9C"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Эффективно взаимодействовать и работать в коллективе и команде; </w:t>
            </w:r>
          </w:p>
        </w:tc>
      </w:tr>
      <w:tr w:rsidR="004967AA" w:rsidRPr="00005014" w14:paraId="4D38F2F0" w14:textId="77777777" w:rsidTr="00A038B7">
        <w:tc>
          <w:tcPr>
            <w:tcW w:w="1229" w:type="dxa"/>
            <w:vAlign w:val="center"/>
          </w:tcPr>
          <w:p w14:paraId="5C2B18EF"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5</w:t>
            </w:r>
          </w:p>
        </w:tc>
        <w:tc>
          <w:tcPr>
            <w:tcW w:w="8342" w:type="dxa"/>
          </w:tcPr>
          <w:p w14:paraId="7C686D60" w14:textId="595572D7"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r>
      <w:tr w:rsidR="004967AA" w:rsidRPr="00005014" w14:paraId="6D9DF924" w14:textId="77777777" w:rsidTr="00A038B7">
        <w:tc>
          <w:tcPr>
            <w:tcW w:w="1229" w:type="dxa"/>
            <w:vAlign w:val="center"/>
          </w:tcPr>
          <w:p w14:paraId="1CCCACCB" w14:textId="77777777" w:rsidR="004967AA" w:rsidRPr="00005014" w:rsidRDefault="004967AA" w:rsidP="00005014">
            <w:pPr>
              <w:pStyle w:val="29"/>
              <w:shd w:val="clear" w:color="auto" w:fill="auto"/>
              <w:spacing w:after="0" w:line="240" w:lineRule="auto"/>
              <w:rPr>
                <w:i/>
                <w:color w:val="000000"/>
                <w:sz w:val="22"/>
                <w:szCs w:val="22"/>
              </w:rPr>
            </w:pPr>
            <w:r w:rsidRPr="00005014">
              <w:rPr>
                <w:rStyle w:val="211"/>
                <w:i w:val="0"/>
                <w:iCs/>
                <w:sz w:val="22"/>
                <w:szCs w:val="22"/>
              </w:rPr>
              <w:t>ОК</w:t>
            </w:r>
            <w:proofErr w:type="gramStart"/>
            <w:r w:rsidRPr="00005014">
              <w:rPr>
                <w:rStyle w:val="211"/>
                <w:i w:val="0"/>
                <w:iCs/>
                <w:sz w:val="22"/>
                <w:szCs w:val="22"/>
              </w:rPr>
              <w:t>6</w:t>
            </w:r>
            <w:proofErr w:type="gramEnd"/>
          </w:p>
        </w:tc>
        <w:tc>
          <w:tcPr>
            <w:tcW w:w="8342" w:type="dxa"/>
          </w:tcPr>
          <w:p w14:paraId="730DA5C9" w14:textId="3E2378B9"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4967AA" w:rsidRPr="00005014" w14:paraId="7863E005" w14:textId="77777777" w:rsidTr="00A038B7">
        <w:tc>
          <w:tcPr>
            <w:tcW w:w="1229" w:type="dxa"/>
            <w:vAlign w:val="center"/>
          </w:tcPr>
          <w:p w14:paraId="606BD449"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7</w:t>
            </w:r>
          </w:p>
        </w:tc>
        <w:tc>
          <w:tcPr>
            <w:tcW w:w="8342" w:type="dxa"/>
          </w:tcPr>
          <w:p w14:paraId="23BBD840" w14:textId="71DB2A25"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4967AA" w:rsidRPr="00005014" w14:paraId="6120B862" w14:textId="77777777" w:rsidTr="00A038B7">
        <w:tc>
          <w:tcPr>
            <w:tcW w:w="1229" w:type="dxa"/>
            <w:vAlign w:val="center"/>
          </w:tcPr>
          <w:p w14:paraId="2A9618AD"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8</w:t>
            </w:r>
          </w:p>
        </w:tc>
        <w:tc>
          <w:tcPr>
            <w:tcW w:w="8342" w:type="dxa"/>
          </w:tcPr>
          <w:p w14:paraId="5B3D7E3C" w14:textId="7FECBE94"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tc>
      </w:tr>
      <w:tr w:rsidR="004967AA" w:rsidRPr="00005014" w14:paraId="61BC802B" w14:textId="77777777" w:rsidTr="00A038B7">
        <w:tc>
          <w:tcPr>
            <w:tcW w:w="1229" w:type="dxa"/>
            <w:vAlign w:val="center"/>
          </w:tcPr>
          <w:p w14:paraId="3F4E79B8" w14:textId="77777777" w:rsidR="004967AA" w:rsidRPr="00005014" w:rsidRDefault="004967AA" w:rsidP="00005014">
            <w:pPr>
              <w:pStyle w:val="29"/>
              <w:shd w:val="clear" w:color="auto" w:fill="auto"/>
              <w:spacing w:after="0" w:line="240" w:lineRule="auto"/>
              <w:rPr>
                <w:i/>
                <w:color w:val="000000"/>
                <w:sz w:val="22"/>
                <w:szCs w:val="22"/>
              </w:rPr>
            </w:pPr>
            <w:proofErr w:type="gramStart"/>
            <w:r w:rsidRPr="00005014">
              <w:rPr>
                <w:rStyle w:val="211"/>
                <w:i w:val="0"/>
                <w:iCs/>
                <w:sz w:val="22"/>
                <w:szCs w:val="22"/>
              </w:rPr>
              <w:t>ОК</w:t>
            </w:r>
            <w:proofErr w:type="gramEnd"/>
            <w:r w:rsidRPr="00005014">
              <w:rPr>
                <w:rStyle w:val="211"/>
                <w:i w:val="0"/>
                <w:iCs/>
                <w:sz w:val="22"/>
                <w:szCs w:val="22"/>
              </w:rPr>
              <w:t xml:space="preserve"> 9</w:t>
            </w:r>
          </w:p>
        </w:tc>
        <w:tc>
          <w:tcPr>
            <w:tcW w:w="8342" w:type="dxa"/>
          </w:tcPr>
          <w:p w14:paraId="40A053D2" w14:textId="38583EC2" w:rsidR="004967AA" w:rsidRPr="00005014" w:rsidRDefault="004967AA" w:rsidP="00005014">
            <w:pPr>
              <w:pStyle w:val="29"/>
              <w:shd w:val="clear" w:color="auto" w:fill="auto"/>
              <w:spacing w:after="0" w:line="240" w:lineRule="auto"/>
              <w:jc w:val="both"/>
              <w:rPr>
                <w:color w:val="000000"/>
                <w:sz w:val="22"/>
                <w:szCs w:val="22"/>
              </w:rPr>
            </w:pPr>
            <w:r w:rsidRPr="00CB30C0">
              <w:rPr>
                <w:sz w:val="22"/>
                <w:szCs w:val="22"/>
              </w:rPr>
              <w:t xml:space="preserve">Пользоваться профессиональной документацией на государственном и иностранном языках. </w:t>
            </w:r>
          </w:p>
        </w:tc>
      </w:tr>
    </w:tbl>
    <w:p w14:paraId="7108CAE2" w14:textId="77777777" w:rsidR="00D2521D" w:rsidRPr="00005014" w:rsidRDefault="00D2521D" w:rsidP="00D2521D">
      <w:pPr>
        <w:ind w:firstLine="709"/>
        <w:rPr>
          <w:rStyle w:val="af0"/>
          <w:bCs/>
          <w:i w:val="0"/>
          <w:iCs/>
        </w:rPr>
      </w:pPr>
    </w:p>
    <w:p w14:paraId="795C2B2C" w14:textId="580DC2C3" w:rsidR="00D2521D" w:rsidRPr="00EC1534" w:rsidRDefault="00D2521D" w:rsidP="00EC1534">
      <w:pPr>
        <w:pStyle w:val="ae"/>
        <w:numPr>
          <w:ilvl w:val="2"/>
          <w:numId w:val="2"/>
        </w:numPr>
        <w:rPr>
          <w:rStyle w:val="af0"/>
          <w:bCs/>
          <w:i w:val="0"/>
          <w:iCs/>
        </w:rPr>
      </w:pPr>
      <w:r w:rsidRPr="00EC1534">
        <w:rPr>
          <w:rStyle w:val="af0"/>
          <w:bCs/>
          <w:i w:val="0"/>
          <w:iCs/>
        </w:rPr>
        <w:t xml:space="preserve">Перечень профессиональных компетенций </w:t>
      </w:r>
    </w:p>
    <w:p w14:paraId="527B1CD4" w14:textId="77777777" w:rsidR="00EC1534" w:rsidRPr="00EC1534" w:rsidRDefault="00EC1534" w:rsidP="00EC1534">
      <w:pPr>
        <w:ind w:left="708"/>
        <w:rPr>
          <w:rStyle w:val="af0"/>
          <w:bCs/>
          <w:i w:val="0"/>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D2521D" w:rsidRPr="00A038B7" w14:paraId="3BBA5DB5" w14:textId="77777777" w:rsidTr="00362AD0">
        <w:trPr>
          <w:tblHeader/>
        </w:trPr>
        <w:tc>
          <w:tcPr>
            <w:tcW w:w="1204" w:type="dxa"/>
          </w:tcPr>
          <w:p w14:paraId="5FF1268D" w14:textId="77777777" w:rsidR="00D2521D" w:rsidRPr="00005014" w:rsidRDefault="00D2521D" w:rsidP="00005014">
            <w:pPr>
              <w:jc w:val="center"/>
              <w:rPr>
                <w:rStyle w:val="af0"/>
                <w:b/>
                <w:i w:val="0"/>
              </w:rPr>
            </w:pPr>
            <w:r w:rsidRPr="00005014">
              <w:rPr>
                <w:rStyle w:val="af0"/>
                <w:b/>
                <w:i w:val="0"/>
              </w:rPr>
              <w:t>Код</w:t>
            </w:r>
          </w:p>
        </w:tc>
        <w:tc>
          <w:tcPr>
            <w:tcW w:w="8367" w:type="dxa"/>
          </w:tcPr>
          <w:p w14:paraId="4160DAE5" w14:textId="77777777" w:rsidR="00D2521D" w:rsidRPr="00005014" w:rsidRDefault="00D2521D" w:rsidP="00005014">
            <w:pPr>
              <w:jc w:val="center"/>
              <w:rPr>
                <w:rStyle w:val="af0"/>
                <w:b/>
                <w:i w:val="0"/>
                <w:iCs/>
              </w:rPr>
            </w:pPr>
            <w:r w:rsidRPr="00005014">
              <w:rPr>
                <w:rStyle w:val="af0"/>
                <w:b/>
                <w:i w:val="0"/>
                <w:iCs/>
              </w:rPr>
              <w:t>Наименование видов деятельности и профессиональных компетенций</w:t>
            </w:r>
          </w:p>
        </w:tc>
      </w:tr>
      <w:tr w:rsidR="00A038B7" w:rsidRPr="00315F34" w14:paraId="44C61EBB" w14:textId="77777777" w:rsidTr="00A038B7">
        <w:tc>
          <w:tcPr>
            <w:tcW w:w="1204" w:type="dxa"/>
            <w:vAlign w:val="center"/>
          </w:tcPr>
          <w:p w14:paraId="77A9AC69"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ВД</w:t>
            </w:r>
            <w:proofErr w:type="gramStart"/>
            <w:r w:rsidRPr="00005014">
              <w:rPr>
                <w:b w:val="0"/>
                <w:i w:val="0"/>
                <w:color w:val="000000"/>
                <w:sz w:val="22"/>
                <w:szCs w:val="22"/>
              </w:rPr>
              <w:t>1</w:t>
            </w:r>
            <w:proofErr w:type="gramEnd"/>
          </w:p>
        </w:tc>
        <w:tc>
          <w:tcPr>
            <w:tcW w:w="8367" w:type="dxa"/>
          </w:tcPr>
          <w:p w14:paraId="4348392C" w14:textId="77777777" w:rsidR="00A038B7" w:rsidRPr="00005014" w:rsidRDefault="00A038B7" w:rsidP="00005014">
            <w:pPr>
              <w:pStyle w:val="29"/>
              <w:shd w:val="clear" w:color="auto" w:fill="auto"/>
              <w:tabs>
                <w:tab w:val="left" w:pos="1637"/>
              </w:tabs>
              <w:spacing w:after="0" w:line="240" w:lineRule="auto"/>
              <w:jc w:val="both"/>
              <w:rPr>
                <w:b/>
                <w:i/>
                <w:color w:val="000000"/>
                <w:sz w:val="22"/>
                <w:szCs w:val="22"/>
              </w:rPr>
            </w:pPr>
            <w:r w:rsidRPr="00005014">
              <w:rPr>
                <w:color w:val="000000"/>
                <w:sz w:val="22"/>
                <w:szCs w:val="22"/>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r>
      <w:tr w:rsidR="00A038B7" w:rsidRPr="00315F34" w14:paraId="7C17FFE5" w14:textId="77777777" w:rsidTr="00A038B7">
        <w:tc>
          <w:tcPr>
            <w:tcW w:w="1204" w:type="dxa"/>
            <w:vAlign w:val="center"/>
          </w:tcPr>
          <w:p w14:paraId="7F95CC4A"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w:t>
            </w:r>
            <w:proofErr w:type="gramStart"/>
            <w:r w:rsidRPr="00005014">
              <w:rPr>
                <w:b w:val="0"/>
                <w:i w:val="0"/>
                <w:color w:val="000000"/>
                <w:sz w:val="22"/>
                <w:szCs w:val="22"/>
              </w:rPr>
              <w:t>1</w:t>
            </w:r>
            <w:proofErr w:type="gramEnd"/>
            <w:r w:rsidRPr="00005014">
              <w:rPr>
                <w:b w:val="0"/>
                <w:i w:val="0"/>
                <w:color w:val="000000"/>
                <w:sz w:val="22"/>
                <w:szCs w:val="22"/>
              </w:rPr>
              <w:t>.1.</w:t>
            </w:r>
          </w:p>
        </w:tc>
        <w:tc>
          <w:tcPr>
            <w:tcW w:w="8367" w:type="dxa"/>
          </w:tcPr>
          <w:p w14:paraId="30CB235A"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Осуществлять подготовку и обслуживание рабочего места для работы</w:t>
            </w:r>
          </w:p>
        </w:tc>
      </w:tr>
      <w:tr w:rsidR="00A038B7" w:rsidRPr="00315F34" w14:paraId="48E2825F" w14:textId="77777777" w:rsidTr="00A038B7">
        <w:tc>
          <w:tcPr>
            <w:tcW w:w="1204" w:type="dxa"/>
            <w:vAlign w:val="center"/>
          </w:tcPr>
          <w:p w14:paraId="3FC0E9FB"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w:t>
            </w:r>
            <w:proofErr w:type="gramStart"/>
            <w:r w:rsidRPr="00005014">
              <w:rPr>
                <w:b w:val="0"/>
                <w:i w:val="0"/>
                <w:color w:val="000000"/>
                <w:sz w:val="22"/>
                <w:szCs w:val="22"/>
              </w:rPr>
              <w:t>1</w:t>
            </w:r>
            <w:proofErr w:type="gramEnd"/>
            <w:r w:rsidRPr="00005014">
              <w:rPr>
                <w:b w:val="0"/>
                <w:i w:val="0"/>
                <w:color w:val="000000"/>
                <w:sz w:val="22"/>
                <w:szCs w:val="22"/>
              </w:rPr>
              <w:t>.2.</w:t>
            </w:r>
          </w:p>
        </w:tc>
        <w:tc>
          <w:tcPr>
            <w:tcW w:w="8367" w:type="dxa"/>
          </w:tcPr>
          <w:p w14:paraId="66DD0A56"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Осуществлять подготовку к использованию инструмента и оснастки для работы на токарных станках в соответствии с полученным заданием.</w:t>
            </w:r>
          </w:p>
        </w:tc>
      </w:tr>
      <w:tr w:rsidR="00A038B7" w:rsidRPr="00315F34" w14:paraId="08980E84" w14:textId="77777777" w:rsidTr="00A038B7">
        <w:tc>
          <w:tcPr>
            <w:tcW w:w="1204" w:type="dxa"/>
            <w:vAlign w:val="center"/>
          </w:tcPr>
          <w:p w14:paraId="34B05D64"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t>ПК</w:t>
            </w:r>
            <w:proofErr w:type="gramStart"/>
            <w:r w:rsidRPr="00005014">
              <w:rPr>
                <w:b w:val="0"/>
                <w:i w:val="0"/>
                <w:color w:val="000000"/>
                <w:sz w:val="22"/>
                <w:szCs w:val="22"/>
              </w:rPr>
              <w:t>1</w:t>
            </w:r>
            <w:proofErr w:type="gramEnd"/>
            <w:r w:rsidRPr="00005014">
              <w:rPr>
                <w:b w:val="0"/>
                <w:i w:val="0"/>
                <w:color w:val="000000"/>
                <w:sz w:val="22"/>
                <w:szCs w:val="22"/>
              </w:rPr>
              <w:t>.3.</w:t>
            </w:r>
          </w:p>
        </w:tc>
        <w:tc>
          <w:tcPr>
            <w:tcW w:w="8367" w:type="dxa"/>
          </w:tcPr>
          <w:p w14:paraId="6CFB87DD"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 xml:space="preserve">Определять последовательность и оптимальные режимы обработки различных </w:t>
            </w:r>
            <w:r w:rsidRPr="00005014">
              <w:rPr>
                <w:color w:val="000000"/>
                <w:sz w:val="22"/>
                <w:szCs w:val="22"/>
              </w:rPr>
              <w:lastRenderedPageBreak/>
              <w:t>изделий на токарных станках в соответствии с заданием.</w:t>
            </w:r>
          </w:p>
        </w:tc>
      </w:tr>
      <w:tr w:rsidR="00A038B7" w:rsidRPr="00315F34" w14:paraId="3A8C53F0" w14:textId="77777777" w:rsidTr="00A038B7">
        <w:tc>
          <w:tcPr>
            <w:tcW w:w="1204" w:type="dxa"/>
            <w:vAlign w:val="center"/>
          </w:tcPr>
          <w:p w14:paraId="4C71A0B7" w14:textId="77777777" w:rsidR="00A038B7" w:rsidRPr="00005014" w:rsidRDefault="00A038B7" w:rsidP="00005014">
            <w:pPr>
              <w:pStyle w:val="33"/>
              <w:shd w:val="clear" w:color="auto" w:fill="auto"/>
              <w:spacing w:line="240" w:lineRule="auto"/>
              <w:jc w:val="center"/>
              <w:rPr>
                <w:b w:val="0"/>
                <w:i w:val="0"/>
                <w:color w:val="000000"/>
                <w:sz w:val="22"/>
                <w:szCs w:val="22"/>
              </w:rPr>
            </w:pPr>
            <w:r w:rsidRPr="00005014">
              <w:rPr>
                <w:b w:val="0"/>
                <w:i w:val="0"/>
                <w:color w:val="000000"/>
                <w:sz w:val="22"/>
                <w:szCs w:val="22"/>
              </w:rPr>
              <w:lastRenderedPageBreak/>
              <w:t>ПК</w:t>
            </w:r>
            <w:proofErr w:type="gramStart"/>
            <w:r w:rsidRPr="00005014">
              <w:rPr>
                <w:b w:val="0"/>
                <w:i w:val="0"/>
                <w:color w:val="000000"/>
                <w:sz w:val="22"/>
                <w:szCs w:val="22"/>
              </w:rPr>
              <w:t>1</w:t>
            </w:r>
            <w:proofErr w:type="gramEnd"/>
            <w:r w:rsidRPr="00005014">
              <w:rPr>
                <w:b w:val="0"/>
                <w:i w:val="0"/>
                <w:color w:val="000000"/>
                <w:sz w:val="22"/>
                <w:szCs w:val="22"/>
              </w:rPr>
              <w:t>.4</w:t>
            </w:r>
          </w:p>
        </w:tc>
        <w:tc>
          <w:tcPr>
            <w:tcW w:w="8367" w:type="dxa"/>
          </w:tcPr>
          <w:p w14:paraId="3E2F6040" w14:textId="77777777" w:rsidR="00A038B7" w:rsidRPr="00005014" w:rsidRDefault="00A038B7" w:rsidP="00005014">
            <w:pPr>
              <w:pStyle w:val="29"/>
              <w:shd w:val="clear" w:color="auto" w:fill="auto"/>
              <w:tabs>
                <w:tab w:val="left" w:pos="1637"/>
              </w:tabs>
              <w:spacing w:after="0" w:line="240" w:lineRule="auto"/>
              <w:jc w:val="both"/>
              <w:rPr>
                <w:color w:val="000000"/>
                <w:sz w:val="22"/>
                <w:szCs w:val="22"/>
              </w:rPr>
            </w:pPr>
            <w:r w:rsidRPr="00005014">
              <w:rPr>
                <w:color w:val="000000"/>
                <w:sz w:val="22"/>
                <w:szCs w:val="22"/>
              </w:rPr>
              <w:t>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p>
        </w:tc>
      </w:tr>
      <w:tr w:rsidR="00362AD0" w:rsidRPr="00315F34" w14:paraId="018DB0C2" w14:textId="77777777" w:rsidTr="00A038B7">
        <w:tc>
          <w:tcPr>
            <w:tcW w:w="1204" w:type="dxa"/>
            <w:vAlign w:val="center"/>
          </w:tcPr>
          <w:p w14:paraId="347CEC1D" w14:textId="77777777" w:rsidR="00362AD0" w:rsidRPr="00EC1534" w:rsidRDefault="00362AD0" w:rsidP="00005014">
            <w:pPr>
              <w:pStyle w:val="33"/>
              <w:shd w:val="clear" w:color="auto" w:fill="auto"/>
              <w:spacing w:line="240" w:lineRule="auto"/>
              <w:jc w:val="center"/>
              <w:rPr>
                <w:b w:val="0"/>
                <w:i w:val="0"/>
                <w:color w:val="000000"/>
                <w:sz w:val="22"/>
                <w:szCs w:val="22"/>
              </w:rPr>
            </w:pPr>
            <w:proofErr w:type="spellStart"/>
            <w:r w:rsidRPr="00EC1534">
              <w:rPr>
                <w:b w:val="0"/>
                <w:i w:val="0"/>
                <w:color w:val="000000"/>
                <w:sz w:val="22"/>
                <w:szCs w:val="22"/>
              </w:rPr>
              <w:t>ПК</w:t>
            </w:r>
            <w:proofErr w:type="gramStart"/>
            <w:r w:rsidRPr="00EC1534">
              <w:rPr>
                <w:b w:val="0"/>
                <w:i w:val="0"/>
                <w:color w:val="000000"/>
                <w:sz w:val="22"/>
                <w:szCs w:val="22"/>
              </w:rPr>
              <w:t>.в</w:t>
            </w:r>
            <w:proofErr w:type="spellEnd"/>
            <w:proofErr w:type="gramEnd"/>
            <w:r w:rsidRPr="00EC1534">
              <w:rPr>
                <w:b w:val="0"/>
                <w:i w:val="0"/>
                <w:color w:val="000000"/>
                <w:sz w:val="22"/>
                <w:szCs w:val="22"/>
              </w:rPr>
              <w:t>. 1.5</w:t>
            </w:r>
          </w:p>
        </w:tc>
        <w:tc>
          <w:tcPr>
            <w:tcW w:w="8367" w:type="dxa"/>
          </w:tcPr>
          <w:p w14:paraId="377AEAC7" w14:textId="77777777" w:rsidR="00362AD0" w:rsidRPr="00EC1534" w:rsidRDefault="00362AD0" w:rsidP="00005014">
            <w:pPr>
              <w:pStyle w:val="29"/>
              <w:shd w:val="clear" w:color="auto" w:fill="auto"/>
              <w:tabs>
                <w:tab w:val="left" w:pos="1637"/>
              </w:tabs>
              <w:spacing w:after="0" w:line="240" w:lineRule="auto"/>
              <w:jc w:val="both"/>
              <w:rPr>
                <w:color w:val="000000"/>
                <w:sz w:val="22"/>
                <w:szCs w:val="22"/>
              </w:rPr>
            </w:pPr>
            <w:r w:rsidRPr="00EC1534">
              <w:rPr>
                <w:color w:val="000000"/>
                <w:sz w:val="22"/>
                <w:szCs w:val="22"/>
              </w:rPr>
              <w:t>Контроль качества параметров детали</w:t>
            </w:r>
          </w:p>
        </w:tc>
      </w:tr>
    </w:tbl>
    <w:p w14:paraId="33C2BB80" w14:textId="77777777" w:rsidR="00362AD0" w:rsidRDefault="00362AD0" w:rsidP="00A038B7">
      <w:pPr>
        <w:ind w:firstLine="709"/>
        <w:rPr>
          <w:bCs/>
        </w:rPr>
      </w:pPr>
    </w:p>
    <w:p w14:paraId="509FD9BE" w14:textId="7329212B" w:rsidR="00D2521D" w:rsidRDefault="00D2521D" w:rsidP="00A038B7">
      <w:pPr>
        <w:ind w:firstLine="709"/>
        <w:rPr>
          <w:bCs/>
        </w:rPr>
      </w:pPr>
      <w:r w:rsidRPr="00315F34">
        <w:rPr>
          <w:bCs/>
        </w:rPr>
        <w:t xml:space="preserve">1.1.3. В результате освоения профессионального модуля </w:t>
      </w:r>
      <w:proofErr w:type="gramStart"/>
      <w:r w:rsidRPr="00315F34">
        <w:rPr>
          <w:bCs/>
        </w:rPr>
        <w:t>обучающийся</w:t>
      </w:r>
      <w:proofErr w:type="gramEnd"/>
      <w:r w:rsidRPr="00315F34">
        <w:rPr>
          <w:bCs/>
        </w:rPr>
        <w:t xml:space="preserve"> должен:</w:t>
      </w:r>
    </w:p>
    <w:p w14:paraId="1F7134DD" w14:textId="77777777" w:rsidR="00A038B7" w:rsidRPr="00315F34" w:rsidRDefault="00A038B7" w:rsidP="00A038B7">
      <w:pPr>
        <w:ind w:firstLine="709"/>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63"/>
      </w:tblGrid>
      <w:tr w:rsidR="00A038B7" w:rsidRPr="00315F34" w14:paraId="0ED7D915" w14:textId="77777777" w:rsidTr="00A038B7">
        <w:tc>
          <w:tcPr>
            <w:tcW w:w="1384" w:type="dxa"/>
          </w:tcPr>
          <w:p w14:paraId="5505D48E" w14:textId="77777777" w:rsidR="00A038B7" w:rsidRPr="00816572" w:rsidRDefault="00A038B7" w:rsidP="00816572">
            <w:pPr>
              <w:rPr>
                <w:b/>
                <w:bCs/>
                <w:sz w:val="22"/>
                <w:szCs w:val="22"/>
                <w:lang w:eastAsia="en-US"/>
              </w:rPr>
            </w:pPr>
            <w:r w:rsidRPr="00816572">
              <w:rPr>
                <w:b/>
                <w:bCs/>
                <w:sz w:val="22"/>
                <w:szCs w:val="22"/>
                <w:lang w:eastAsia="en-US"/>
              </w:rPr>
              <w:t>Владеть навыками</w:t>
            </w:r>
          </w:p>
        </w:tc>
        <w:tc>
          <w:tcPr>
            <w:tcW w:w="8363" w:type="dxa"/>
          </w:tcPr>
          <w:p w14:paraId="5BB8365B" w14:textId="77777777" w:rsidR="00A038B7" w:rsidRPr="004219D5" w:rsidRDefault="00A038B7" w:rsidP="0099218E">
            <w:pPr>
              <w:ind w:firstLine="361"/>
              <w:jc w:val="both"/>
              <w:rPr>
                <w:rStyle w:val="211pt"/>
                <w:szCs w:val="22"/>
              </w:rPr>
            </w:pPr>
            <w:proofErr w:type="gramStart"/>
            <w:r w:rsidRPr="004219D5">
              <w:rPr>
                <w:rStyle w:val="211pt"/>
                <w:szCs w:val="22"/>
              </w:rPr>
              <w:t>выполнении</w:t>
            </w:r>
            <w:proofErr w:type="gramEnd"/>
            <w:r w:rsidRPr="004219D5">
              <w:rPr>
                <w:rStyle w:val="211pt"/>
                <w:szCs w:val="22"/>
              </w:rPr>
              <w:t xml:space="preserve"> подготовительных работ и обслуживание рабочего места токаря;</w:t>
            </w:r>
          </w:p>
          <w:p w14:paraId="450A3B0B" w14:textId="77777777" w:rsidR="00A038B7" w:rsidRPr="004219D5" w:rsidRDefault="00A038B7" w:rsidP="0099218E">
            <w:pPr>
              <w:ind w:firstLine="361"/>
              <w:jc w:val="both"/>
              <w:rPr>
                <w:rStyle w:val="211pt"/>
                <w:szCs w:val="22"/>
              </w:rPr>
            </w:pPr>
            <w:r w:rsidRPr="004219D5">
              <w:rPr>
                <w:rStyle w:val="211pt"/>
                <w:szCs w:val="22"/>
              </w:rPr>
              <w:t>подготовке к использованию инструмента и оснастки для работы на токарных станках в соответствии с полученным заданием;</w:t>
            </w:r>
          </w:p>
          <w:p w14:paraId="3487E3BF" w14:textId="77777777" w:rsidR="00A038B7" w:rsidRPr="004219D5" w:rsidRDefault="00A038B7" w:rsidP="0099218E">
            <w:pPr>
              <w:ind w:firstLine="361"/>
              <w:jc w:val="both"/>
              <w:rPr>
                <w:rStyle w:val="211pt"/>
                <w:szCs w:val="22"/>
              </w:rPr>
            </w:pPr>
            <w:proofErr w:type="gramStart"/>
            <w:r w:rsidRPr="004219D5">
              <w:rPr>
                <w:rStyle w:val="211pt"/>
                <w:szCs w:val="22"/>
              </w:rPr>
              <w:t>определении</w:t>
            </w:r>
            <w:proofErr w:type="gramEnd"/>
            <w:r w:rsidRPr="004219D5">
              <w:rPr>
                <w:rStyle w:val="211pt"/>
                <w:szCs w:val="22"/>
              </w:rPr>
              <w:t xml:space="preserve"> последовательности и оптимального режима обработки различных изделий на токарных станках в соответствии с заданием;</w:t>
            </w:r>
          </w:p>
          <w:p w14:paraId="5C38EC8E" w14:textId="77777777" w:rsidR="00A038B7" w:rsidRPr="004219D5" w:rsidRDefault="00A038B7" w:rsidP="0099218E">
            <w:pPr>
              <w:ind w:firstLine="361"/>
              <w:jc w:val="both"/>
              <w:rPr>
                <w:bCs/>
                <w:color w:val="000000"/>
                <w:sz w:val="22"/>
                <w:szCs w:val="22"/>
                <w:lang w:eastAsia="en-US"/>
              </w:rPr>
            </w:pPr>
            <w:proofErr w:type="gramStart"/>
            <w:r w:rsidRPr="004219D5">
              <w:rPr>
                <w:rStyle w:val="211pt"/>
                <w:rFonts w:eastAsia="Arial Unicode MS"/>
                <w:szCs w:val="22"/>
              </w:rPr>
              <w:t>осуществлении</w:t>
            </w:r>
            <w:proofErr w:type="gramEnd"/>
            <w:r w:rsidRPr="004219D5">
              <w:rPr>
                <w:rStyle w:val="211pt"/>
                <w:rFonts w:eastAsia="Arial Unicode MS"/>
                <w:szCs w:val="22"/>
              </w:rPr>
              <w:t xml:space="preserve"> технологического процесса обработки и доводки деталей, заготовок и инструментов на токарных станках с соблюдением требований к качеству, в соответствии с заданием и технической документацией.</w:t>
            </w:r>
          </w:p>
        </w:tc>
      </w:tr>
      <w:tr w:rsidR="00A038B7" w:rsidRPr="00315F34" w14:paraId="58ECCCCE" w14:textId="77777777" w:rsidTr="00A038B7">
        <w:tc>
          <w:tcPr>
            <w:tcW w:w="1384" w:type="dxa"/>
          </w:tcPr>
          <w:p w14:paraId="09AFB7C6" w14:textId="77777777" w:rsidR="00A038B7" w:rsidRPr="00816572" w:rsidRDefault="00A038B7" w:rsidP="00816572">
            <w:pPr>
              <w:rPr>
                <w:b/>
                <w:bCs/>
                <w:sz w:val="22"/>
                <w:szCs w:val="22"/>
                <w:lang w:eastAsia="en-US"/>
              </w:rPr>
            </w:pPr>
            <w:r w:rsidRPr="00816572">
              <w:rPr>
                <w:b/>
                <w:bCs/>
                <w:sz w:val="22"/>
                <w:szCs w:val="22"/>
                <w:lang w:eastAsia="en-US"/>
              </w:rPr>
              <w:t>Уметь</w:t>
            </w:r>
          </w:p>
        </w:tc>
        <w:tc>
          <w:tcPr>
            <w:tcW w:w="8363" w:type="dxa"/>
          </w:tcPr>
          <w:p w14:paraId="3529E2CC" w14:textId="77777777" w:rsidR="004219D5" w:rsidRPr="00EC1534" w:rsidRDefault="004219D5" w:rsidP="0099218E">
            <w:pPr>
              <w:pStyle w:val="29"/>
              <w:shd w:val="clear" w:color="auto" w:fill="auto"/>
              <w:spacing w:after="0" w:line="240" w:lineRule="auto"/>
              <w:ind w:firstLine="361"/>
              <w:jc w:val="both"/>
              <w:rPr>
                <w:sz w:val="22"/>
                <w:szCs w:val="22"/>
              </w:rPr>
            </w:pPr>
            <w:r w:rsidRPr="00EC1534">
              <w:rPr>
                <w:sz w:val="22"/>
                <w:szCs w:val="22"/>
              </w:rPr>
              <w:t xml:space="preserve">осуществлять подготовку к работе и обслуживание рабочего места токаря в соответствии с требованиями охраны труда, производственной санитарии, пожарной безопасности и электробезопасности; </w:t>
            </w:r>
          </w:p>
          <w:p w14:paraId="22EE8AF8" w14:textId="77777777" w:rsidR="004219D5" w:rsidRPr="00EC1534" w:rsidRDefault="004219D5" w:rsidP="0099218E">
            <w:pPr>
              <w:pStyle w:val="29"/>
              <w:shd w:val="clear" w:color="auto" w:fill="auto"/>
              <w:spacing w:after="0" w:line="240" w:lineRule="auto"/>
              <w:ind w:firstLine="361"/>
              <w:jc w:val="both"/>
              <w:rPr>
                <w:sz w:val="22"/>
                <w:szCs w:val="22"/>
              </w:rPr>
            </w:pPr>
            <w:r w:rsidRPr="00EC1534">
              <w:rPr>
                <w:sz w:val="22"/>
                <w:szCs w:val="22"/>
              </w:rPr>
              <w:t xml:space="preserve">выбирать и подготавливать к работе универсальные, специальные приспособления, режущий и контрольно-измерительный инструмент; </w:t>
            </w:r>
          </w:p>
          <w:p w14:paraId="34562449" w14:textId="77777777" w:rsidR="004219D5" w:rsidRPr="00EC1534" w:rsidRDefault="004219D5" w:rsidP="0099218E">
            <w:pPr>
              <w:pStyle w:val="29"/>
              <w:shd w:val="clear" w:color="auto" w:fill="auto"/>
              <w:spacing w:after="0" w:line="240" w:lineRule="auto"/>
              <w:ind w:firstLine="361"/>
              <w:jc w:val="both"/>
              <w:rPr>
                <w:sz w:val="22"/>
                <w:szCs w:val="22"/>
              </w:rPr>
            </w:pPr>
            <w:r w:rsidRPr="00EC1534">
              <w:rPr>
                <w:sz w:val="22"/>
                <w:szCs w:val="22"/>
              </w:rPr>
              <w:t xml:space="preserve">устанавливать оптимальный режим токарной обработки в соответствии с технологической картой; </w:t>
            </w:r>
          </w:p>
          <w:p w14:paraId="67BAD657" w14:textId="77777777" w:rsidR="004219D5" w:rsidRPr="00EC1534" w:rsidRDefault="004219D5" w:rsidP="0099218E">
            <w:pPr>
              <w:pStyle w:val="29"/>
              <w:shd w:val="clear" w:color="auto" w:fill="auto"/>
              <w:spacing w:after="0" w:line="240" w:lineRule="auto"/>
              <w:ind w:firstLine="361"/>
              <w:jc w:val="both"/>
              <w:rPr>
                <w:rStyle w:val="211pt"/>
                <w:szCs w:val="22"/>
              </w:rPr>
            </w:pPr>
            <w:r w:rsidRPr="00EC1534">
              <w:rPr>
                <w:sz w:val="22"/>
                <w:szCs w:val="22"/>
              </w:rPr>
              <w:t>осуществлять токарную обработку деталей средней сложности на универсальных и специализированных станках, в том числе на крупногабаритных и многосуппортных</w:t>
            </w:r>
          </w:p>
          <w:p w14:paraId="05BDAEEF" w14:textId="77777777" w:rsidR="002D46C6" w:rsidRPr="00EC1534" w:rsidRDefault="00B452A1" w:rsidP="004219D5">
            <w:pPr>
              <w:ind w:firstLine="317"/>
              <w:jc w:val="both"/>
              <w:rPr>
                <w:bCs/>
                <w:color w:val="000000"/>
                <w:sz w:val="22"/>
                <w:szCs w:val="22"/>
                <w:lang w:eastAsia="en-US"/>
              </w:rPr>
            </w:pPr>
            <w:r w:rsidRPr="00EC1534">
              <w:rPr>
                <w:iCs/>
                <w:sz w:val="22"/>
                <w:szCs w:val="22"/>
              </w:rPr>
              <w:t>о</w:t>
            </w:r>
            <w:r w:rsidR="0099218E" w:rsidRPr="00EC1534">
              <w:rPr>
                <w:iCs/>
                <w:sz w:val="22"/>
                <w:szCs w:val="22"/>
              </w:rPr>
              <w:t xml:space="preserve">существлять контроль параметров  поверхностей </w:t>
            </w:r>
            <w:r w:rsidRPr="00EC1534">
              <w:rPr>
                <w:iCs/>
                <w:sz w:val="22"/>
                <w:szCs w:val="22"/>
              </w:rPr>
              <w:t xml:space="preserve"> простых и сложных деталей</w:t>
            </w:r>
          </w:p>
        </w:tc>
      </w:tr>
      <w:tr w:rsidR="00A038B7" w:rsidRPr="00315F34" w14:paraId="21744DB4" w14:textId="77777777" w:rsidTr="00A038B7">
        <w:tc>
          <w:tcPr>
            <w:tcW w:w="1384" w:type="dxa"/>
          </w:tcPr>
          <w:p w14:paraId="0F79EDB4" w14:textId="77777777" w:rsidR="00A038B7" w:rsidRPr="00816572" w:rsidRDefault="00A038B7" w:rsidP="00816572">
            <w:pPr>
              <w:rPr>
                <w:b/>
                <w:bCs/>
                <w:sz w:val="22"/>
                <w:szCs w:val="22"/>
                <w:lang w:eastAsia="en-US"/>
              </w:rPr>
            </w:pPr>
            <w:r w:rsidRPr="00816572">
              <w:rPr>
                <w:b/>
                <w:bCs/>
                <w:sz w:val="22"/>
                <w:szCs w:val="22"/>
                <w:lang w:eastAsia="en-US"/>
              </w:rPr>
              <w:t>Знать</w:t>
            </w:r>
          </w:p>
        </w:tc>
        <w:tc>
          <w:tcPr>
            <w:tcW w:w="8363" w:type="dxa"/>
          </w:tcPr>
          <w:p w14:paraId="53A0D753" w14:textId="77777777" w:rsidR="004219D5" w:rsidRPr="00EC1534" w:rsidRDefault="00AC65AC" w:rsidP="0099218E">
            <w:pPr>
              <w:pStyle w:val="29"/>
              <w:shd w:val="clear" w:color="auto" w:fill="auto"/>
              <w:spacing w:after="0" w:line="240" w:lineRule="auto"/>
              <w:ind w:firstLine="361"/>
              <w:jc w:val="both"/>
              <w:rPr>
                <w:sz w:val="22"/>
                <w:szCs w:val="22"/>
              </w:rPr>
            </w:pPr>
            <w:r w:rsidRPr="00EC1534">
              <w:rPr>
                <w:sz w:val="22"/>
                <w:szCs w:val="22"/>
              </w:rPr>
              <w:t>правила подготовки к работе и содержания рабочих мест токаря, требования охраны труда, производственной санитарии, пожарной безо</w:t>
            </w:r>
            <w:r w:rsidR="004219D5" w:rsidRPr="00EC1534">
              <w:rPr>
                <w:sz w:val="22"/>
                <w:szCs w:val="22"/>
              </w:rPr>
              <w:t>пасности и электробезопасности;</w:t>
            </w:r>
          </w:p>
          <w:p w14:paraId="5C716930" w14:textId="77777777" w:rsidR="004219D5" w:rsidRPr="00EC1534" w:rsidRDefault="00AC65AC" w:rsidP="0099218E">
            <w:pPr>
              <w:pStyle w:val="29"/>
              <w:shd w:val="clear" w:color="auto" w:fill="auto"/>
              <w:spacing w:after="0" w:line="240" w:lineRule="auto"/>
              <w:ind w:firstLine="361"/>
              <w:jc w:val="both"/>
              <w:rPr>
                <w:sz w:val="22"/>
                <w:szCs w:val="22"/>
              </w:rPr>
            </w:pPr>
            <w:r w:rsidRPr="00EC1534">
              <w:rPr>
                <w:sz w:val="22"/>
                <w:szCs w:val="22"/>
              </w:rPr>
              <w:t xml:space="preserve">конструктивные особенности, правила управления, </w:t>
            </w:r>
            <w:proofErr w:type="spellStart"/>
            <w:r w:rsidRPr="00EC1534">
              <w:rPr>
                <w:sz w:val="22"/>
                <w:szCs w:val="22"/>
              </w:rPr>
              <w:t>подналадки</w:t>
            </w:r>
            <w:proofErr w:type="spellEnd"/>
            <w:r w:rsidRPr="00EC1534">
              <w:rPr>
                <w:sz w:val="22"/>
                <w:szCs w:val="22"/>
              </w:rPr>
              <w:t xml:space="preserve"> и проверки на точность токарных станков различных типов; </w:t>
            </w:r>
          </w:p>
          <w:p w14:paraId="05DD2EB5" w14:textId="77777777" w:rsidR="004219D5" w:rsidRPr="00EC1534" w:rsidRDefault="00AC65AC" w:rsidP="0099218E">
            <w:pPr>
              <w:pStyle w:val="29"/>
              <w:shd w:val="clear" w:color="auto" w:fill="auto"/>
              <w:spacing w:after="0" w:line="240" w:lineRule="auto"/>
              <w:ind w:firstLine="361"/>
              <w:jc w:val="both"/>
              <w:rPr>
                <w:sz w:val="22"/>
                <w:szCs w:val="22"/>
              </w:rPr>
            </w:pPr>
            <w:r w:rsidRPr="00EC1534">
              <w:rPr>
                <w:sz w:val="22"/>
                <w:szCs w:val="22"/>
              </w:rPr>
              <w:t xml:space="preserve">устройство, правила применения, проверки на точность универсальных и специальных приспособлений, контрольно-измерительных инструментов; </w:t>
            </w:r>
          </w:p>
          <w:p w14:paraId="1155882F" w14:textId="77777777" w:rsidR="004219D5" w:rsidRPr="00EC1534" w:rsidRDefault="00AC65AC" w:rsidP="0099218E">
            <w:pPr>
              <w:pStyle w:val="29"/>
              <w:shd w:val="clear" w:color="auto" w:fill="auto"/>
              <w:spacing w:after="0" w:line="240" w:lineRule="auto"/>
              <w:ind w:firstLine="361"/>
              <w:jc w:val="both"/>
              <w:rPr>
                <w:sz w:val="22"/>
                <w:szCs w:val="22"/>
              </w:rPr>
            </w:pPr>
            <w:r w:rsidRPr="00EC1534">
              <w:rPr>
                <w:sz w:val="22"/>
                <w:szCs w:val="22"/>
              </w:rPr>
              <w:t xml:space="preserve">правила определения режимов резания по справочникам и паспорту станка; </w:t>
            </w:r>
          </w:p>
          <w:p w14:paraId="19562FEB" w14:textId="77777777" w:rsidR="004219D5" w:rsidRPr="00EC1534" w:rsidRDefault="00AC65AC" w:rsidP="0099218E">
            <w:pPr>
              <w:pStyle w:val="29"/>
              <w:shd w:val="clear" w:color="auto" w:fill="auto"/>
              <w:spacing w:after="0" w:line="240" w:lineRule="auto"/>
              <w:ind w:firstLine="361"/>
              <w:jc w:val="both"/>
              <w:rPr>
                <w:sz w:val="22"/>
                <w:szCs w:val="22"/>
              </w:rPr>
            </w:pPr>
            <w:r w:rsidRPr="00EC1534">
              <w:rPr>
                <w:sz w:val="22"/>
                <w:szCs w:val="22"/>
              </w:rPr>
              <w:t xml:space="preserve">правила перемещения грузов и эксплуатации специальных транспортных и грузовых средств; </w:t>
            </w:r>
          </w:p>
          <w:p w14:paraId="1A7910BB" w14:textId="77777777" w:rsidR="00AC65AC" w:rsidRPr="00EC1534" w:rsidRDefault="00AC65AC" w:rsidP="0099218E">
            <w:pPr>
              <w:pStyle w:val="29"/>
              <w:shd w:val="clear" w:color="auto" w:fill="auto"/>
              <w:spacing w:after="0" w:line="240" w:lineRule="auto"/>
              <w:ind w:firstLine="361"/>
              <w:jc w:val="both"/>
              <w:rPr>
                <w:rStyle w:val="211pt"/>
                <w:szCs w:val="22"/>
              </w:rPr>
            </w:pPr>
            <w:r w:rsidRPr="00EC1534">
              <w:rPr>
                <w:sz w:val="22"/>
                <w:szCs w:val="22"/>
              </w:rPr>
              <w:t>правила проведения и технологию проверки качества выполненных работ.</w:t>
            </w:r>
          </w:p>
          <w:p w14:paraId="31839EEA" w14:textId="77777777" w:rsidR="005D2D7B" w:rsidRPr="00EC1534" w:rsidRDefault="00A408BD" w:rsidP="00A408BD">
            <w:pPr>
              <w:ind w:firstLine="317"/>
              <w:jc w:val="both"/>
              <w:rPr>
                <w:color w:val="000000"/>
                <w:sz w:val="22"/>
                <w:szCs w:val="22"/>
              </w:rPr>
            </w:pPr>
            <w:r w:rsidRPr="00EC1534">
              <w:rPr>
                <w:sz w:val="22"/>
                <w:szCs w:val="22"/>
              </w:rPr>
              <w:t>методы и средства контроля обработанных поверхностей;</w:t>
            </w:r>
          </w:p>
        </w:tc>
      </w:tr>
    </w:tbl>
    <w:p w14:paraId="05D5ABF0" w14:textId="77777777" w:rsidR="00D2521D" w:rsidRPr="00315F34" w:rsidRDefault="00D2521D" w:rsidP="00D2521D">
      <w:pPr>
        <w:rPr>
          <w:b/>
        </w:rPr>
      </w:pPr>
    </w:p>
    <w:p w14:paraId="7131DCD8" w14:textId="77777777" w:rsidR="00534A57" w:rsidRDefault="00534A57" w:rsidP="00D2521D">
      <w:pPr>
        <w:rPr>
          <w:b/>
        </w:rPr>
      </w:pPr>
      <w:bookmarkStart w:id="2" w:name="_Hlk511591667"/>
    </w:p>
    <w:p w14:paraId="20F22F53" w14:textId="77777777" w:rsidR="00534A57" w:rsidRPr="00315F34" w:rsidRDefault="00534A57" w:rsidP="00D2521D">
      <w:pPr>
        <w:rPr>
          <w:b/>
        </w:rPr>
      </w:pPr>
    </w:p>
    <w:p w14:paraId="060E4984" w14:textId="77777777" w:rsidR="00D2521D" w:rsidRPr="00315F34" w:rsidRDefault="00D2521D" w:rsidP="00D2521D">
      <w:pPr>
        <w:ind w:firstLine="709"/>
        <w:rPr>
          <w:b/>
        </w:rPr>
      </w:pPr>
      <w:r w:rsidRPr="00DC4D46">
        <w:rPr>
          <w:b/>
        </w:rPr>
        <w:t>1.2. Количество часов, отводимое на</w:t>
      </w:r>
      <w:r w:rsidRPr="00315F34">
        <w:rPr>
          <w:b/>
        </w:rPr>
        <w:t xml:space="preserve"> освоение профессионального модуля</w:t>
      </w:r>
    </w:p>
    <w:p w14:paraId="6D26EF91" w14:textId="77777777" w:rsidR="00D2521D" w:rsidRPr="00315F34" w:rsidRDefault="00D2521D" w:rsidP="00D2521D"/>
    <w:p w14:paraId="60F407EA" w14:textId="30A5B354" w:rsidR="00816572" w:rsidRPr="00E042BF" w:rsidRDefault="009F733F" w:rsidP="00E042BF">
      <w:pPr>
        <w:rPr>
          <w:b/>
          <w:u w:val="single"/>
        </w:rPr>
      </w:pPr>
      <w:r>
        <w:t xml:space="preserve">Всего часов  </w:t>
      </w:r>
      <w:r w:rsidR="00E042BF">
        <w:rPr>
          <w:b/>
          <w:u w:val="single"/>
        </w:rPr>
        <w:t>216</w:t>
      </w:r>
      <w:r w:rsidR="00880E76">
        <w:rPr>
          <w:b/>
          <w:u w:val="single"/>
        </w:rPr>
        <w:t xml:space="preserve"> </w:t>
      </w:r>
      <w:r w:rsidR="00E042BF">
        <w:rPr>
          <w:b/>
          <w:u w:val="single"/>
        </w:rPr>
        <w:t>часов</w:t>
      </w:r>
    </w:p>
    <w:p w14:paraId="0CE09000" w14:textId="77777777" w:rsidR="00816572" w:rsidRPr="009F733F" w:rsidRDefault="00816572" w:rsidP="00D2521D">
      <w:pPr>
        <w:rPr>
          <w:u w:val="single"/>
        </w:rPr>
      </w:pPr>
    </w:p>
    <w:p w14:paraId="1E010A5F" w14:textId="324C7D80" w:rsidR="00D2521D" w:rsidRPr="009F733F" w:rsidRDefault="00D2521D" w:rsidP="00D2521D">
      <w:pPr>
        <w:rPr>
          <w:b/>
          <w:u w:val="single"/>
        </w:rPr>
      </w:pPr>
      <w:r w:rsidRPr="00315F34">
        <w:t>Из них на освоение МДК</w:t>
      </w:r>
      <w:r w:rsidR="009F733F">
        <w:t xml:space="preserve"> </w:t>
      </w:r>
      <w:r w:rsidR="00E042BF">
        <w:rPr>
          <w:b/>
          <w:u w:val="single"/>
        </w:rPr>
        <w:t>192</w:t>
      </w:r>
      <w:r w:rsidR="009F733F" w:rsidRPr="009F733F">
        <w:rPr>
          <w:b/>
          <w:u w:val="single"/>
        </w:rPr>
        <w:t xml:space="preserve"> часа</w:t>
      </w:r>
    </w:p>
    <w:p w14:paraId="28F7A519" w14:textId="328040F4" w:rsidR="00D2521D" w:rsidRPr="009F733F" w:rsidRDefault="00D2521D" w:rsidP="00D2521D">
      <w:pPr>
        <w:ind w:firstLine="708"/>
        <w:rPr>
          <w:b/>
          <w:u w:val="single"/>
        </w:rPr>
      </w:pPr>
      <w:r w:rsidRPr="00315F34">
        <w:t>в том числе самостоятельная работа</w:t>
      </w:r>
      <w:r w:rsidR="009F733F">
        <w:rPr>
          <w:i/>
        </w:rPr>
        <w:t xml:space="preserve"> </w:t>
      </w:r>
      <w:r w:rsidR="00E042BF">
        <w:rPr>
          <w:b/>
          <w:u w:val="single"/>
        </w:rPr>
        <w:t>0</w:t>
      </w:r>
      <w:r w:rsidR="00880E76">
        <w:rPr>
          <w:b/>
          <w:u w:val="single"/>
        </w:rPr>
        <w:t xml:space="preserve"> </w:t>
      </w:r>
      <w:r w:rsidR="009F733F" w:rsidRPr="009F733F">
        <w:rPr>
          <w:b/>
          <w:u w:val="single"/>
        </w:rPr>
        <w:t>часов</w:t>
      </w:r>
    </w:p>
    <w:p w14:paraId="3F85679B" w14:textId="62B2CCEE" w:rsidR="00D2521D" w:rsidRPr="00315F34" w:rsidRDefault="00D2521D" w:rsidP="00D2521D">
      <w:r w:rsidRPr="00315F34">
        <w:t xml:space="preserve">практики, в том числе </w:t>
      </w:r>
      <w:proofErr w:type="gramStart"/>
      <w:r w:rsidRPr="00315F34">
        <w:t>учебная</w:t>
      </w:r>
      <w:proofErr w:type="gramEnd"/>
      <w:r w:rsidRPr="00315F34">
        <w:t xml:space="preserve"> </w:t>
      </w:r>
      <w:r w:rsidR="009F733F">
        <w:t xml:space="preserve"> </w:t>
      </w:r>
      <w:r w:rsidR="00E042BF">
        <w:rPr>
          <w:b/>
          <w:u w:val="single"/>
        </w:rPr>
        <w:t>36</w:t>
      </w:r>
      <w:r w:rsidR="009F733F" w:rsidRPr="009F733F">
        <w:rPr>
          <w:b/>
          <w:u w:val="single"/>
        </w:rPr>
        <w:t xml:space="preserve"> часов</w:t>
      </w:r>
    </w:p>
    <w:p w14:paraId="7BE46FA2" w14:textId="77777777" w:rsidR="00D2521D" w:rsidRPr="009F733F" w:rsidRDefault="00D2521D" w:rsidP="00D2521D">
      <w:pPr>
        <w:ind w:left="1416" w:firstLine="708"/>
        <w:rPr>
          <w:b/>
          <w:u w:val="single"/>
        </w:rPr>
      </w:pPr>
      <w:r w:rsidRPr="00315F34">
        <w:t xml:space="preserve">   </w:t>
      </w:r>
      <w:proofErr w:type="gramStart"/>
      <w:r w:rsidRPr="00315F34">
        <w:t>производственная</w:t>
      </w:r>
      <w:proofErr w:type="gramEnd"/>
      <w:r w:rsidRPr="00315F34">
        <w:t xml:space="preserve"> </w:t>
      </w:r>
      <w:r w:rsidR="009F733F">
        <w:t xml:space="preserve"> </w:t>
      </w:r>
      <w:r w:rsidR="00816572">
        <w:rPr>
          <w:b/>
          <w:u w:val="single"/>
        </w:rPr>
        <w:t>108</w:t>
      </w:r>
      <w:r w:rsidR="009F733F" w:rsidRPr="009F733F">
        <w:rPr>
          <w:b/>
          <w:u w:val="single"/>
        </w:rPr>
        <w:t xml:space="preserve"> часов</w:t>
      </w:r>
    </w:p>
    <w:p w14:paraId="059BA140" w14:textId="0C50A594" w:rsidR="00D2521D" w:rsidRPr="00315F34" w:rsidRDefault="00D2521D" w:rsidP="00D2521D">
      <w:pPr>
        <w:rPr>
          <w:i/>
        </w:rPr>
      </w:pPr>
      <w:r w:rsidRPr="00315F34">
        <w:rPr>
          <w:iCs/>
        </w:rPr>
        <w:t>Промежуточная аттестация</w:t>
      </w:r>
      <w:r w:rsidRPr="00315F34">
        <w:rPr>
          <w:i/>
        </w:rPr>
        <w:t xml:space="preserve"> </w:t>
      </w:r>
      <w:bookmarkEnd w:id="2"/>
      <w:r w:rsidR="009F733F">
        <w:rPr>
          <w:i/>
        </w:rPr>
        <w:t xml:space="preserve">  </w:t>
      </w:r>
      <w:r w:rsidR="00E042BF">
        <w:rPr>
          <w:b/>
          <w:u w:val="single"/>
        </w:rPr>
        <w:t>24 часа</w:t>
      </w:r>
      <w:r w:rsidRPr="00315F34">
        <w:rPr>
          <w:bCs/>
          <w:i/>
        </w:rPr>
        <w:t>.</w:t>
      </w:r>
    </w:p>
    <w:p w14:paraId="3E85D06B" w14:textId="77777777" w:rsidR="00D2521D" w:rsidRPr="00315F34" w:rsidRDefault="00D2521D" w:rsidP="00D2521D">
      <w:pPr>
        <w:rPr>
          <w:b/>
          <w:i/>
        </w:rPr>
        <w:sectPr w:rsidR="00D2521D" w:rsidRPr="00315F34" w:rsidSect="00733AEF">
          <w:pgSz w:w="11907" w:h="16840"/>
          <w:pgMar w:top="1134" w:right="851" w:bottom="992" w:left="1418" w:header="709" w:footer="709" w:gutter="0"/>
          <w:cols w:space="720"/>
        </w:sectPr>
      </w:pPr>
    </w:p>
    <w:p w14:paraId="2E996D3E" w14:textId="77777777" w:rsidR="00D2521D" w:rsidRPr="00315F34" w:rsidRDefault="00D2521D" w:rsidP="00D2521D">
      <w:pPr>
        <w:jc w:val="center"/>
        <w:rPr>
          <w:b/>
          <w:caps/>
        </w:rPr>
      </w:pPr>
      <w:r w:rsidRPr="00315F34">
        <w:rPr>
          <w:b/>
          <w:caps/>
        </w:rPr>
        <w:lastRenderedPageBreak/>
        <w:t>2. Структура и содержание профессионального модуля</w:t>
      </w:r>
    </w:p>
    <w:p w14:paraId="4F00AB3B" w14:textId="77777777" w:rsidR="00D2521D" w:rsidRPr="00315F34" w:rsidRDefault="00D2521D" w:rsidP="00D2521D">
      <w:pPr>
        <w:ind w:firstLine="851"/>
        <w:rPr>
          <w:b/>
        </w:rPr>
      </w:pPr>
      <w:r w:rsidRPr="00315F34">
        <w:rPr>
          <w:b/>
        </w:rPr>
        <w:t>2.1. Структура профессионального модуля</w:t>
      </w:r>
      <w:r w:rsidRPr="00315F34">
        <w:t xml:space="preserve"> </w:t>
      </w:r>
    </w:p>
    <w:tbl>
      <w:tblPr>
        <w:tblW w:w="48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68"/>
        <w:gridCol w:w="1157"/>
        <w:gridCol w:w="695"/>
        <w:gridCol w:w="1544"/>
        <w:gridCol w:w="1390"/>
        <w:gridCol w:w="1582"/>
        <w:gridCol w:w="602"/>
        <w:gridCol w:w="17"/>
        <w:gridCol w:w="861"/>
        <w:gridCol w:w="1785"/>
      </w:tblGrid>
      <w:tr w:rsidR="00EC3B20" w:rsidRPr="00CD3012" w14:paraId="207470F4" w14:textId="77777777" w:rsidTr="00EC3B20">
        <w:trPr>
          <w:trHeight w:val="484"/>
        </w:trPr>
        <w:tc>
          <w:tcPr>
            <w:tcW w:w="597" w:type="pct"/>
            <w:vMerge w:val="restart"/>
            <w:tcBorders>
              <w:bottom w:val="single" w:sz="4" w:space="0" w:color="auto"/>
            </w:tcBorders>
            <w:vAlign w:val="center"/>
          </w:tcPr>
          <w:p w14:paraId="67B5C9C0" w14:textId="77777777" w:rsidR="00EC3B20" w:rsidRPr="00CD3012" w:rsidRDefault="00EC3B20" w:rsidP="00CD3012">
            <w:pPr>
              <w:suppressAutoHyphens/>
              <w:ind w:left="-57" w:right="-57"/>
              <w:jc w:val="center"/>
              <w:rPr>
                <w:sz w:val="20"/>
                <w:szCs w:val="20"/>
              </w:rPr>
            </w:pPr>
            <w:r w:rsidRPr="00CD3012">
              <w:rPr>
                <w:sz w:val="20"/>
                <w:szCs w:val="20"/>
              </w:rPr>
              <w:t>Коды профессиональных общих компетенций</w:t>
            </w:r>
          </w:p>
        </w:tc>
        <w:tc>
          <w:tcPr>
            <w:tcW w:w="1090" w:type="pct"/>
            <w:vMerge w:val="restart"/>
            <w:tcBorders>
              <w:bottom w:val="single" w:sz="4" w:space="0" w:color="auto"/>
            </w:tcBorders>
            <w:vAlign w:val="center"/>
          </w:tcPr>
          <w:p w14:paraId="4409CA5A" w14:textId="77777777" w:rsidR="00EC3B20" w:rsidRPr="00CD3012" w:rsidRDefault="00EC3B20" w:rsidP="00CD3012">
            <w:pPr>
              <w:suppressAutoHyphens/>
              <w:ind w:left="-57" w:right="-57"/>
              <w:jc w:val="center"/>
              <w:rPr>
                <w:sz w:val="20"/>
                <w:szCs w:val="20"/>
              </w:rPr>
            </w:pPr>
            <w:r w:rsidRPr="00CD3012">
              <w:rPr>
                <w:sz w:val="20"/>
                <w:szCs w:val="20"/>
              </w:rPr>
              <w:t>Наименования разделов профессионального модуля</w:t>
            </w:r>
          </w:p>
        </w:tc>
        <w:tc>
          <w:tcPr>
            <w:tcW w:w="398" w:type="pct"/>
            <w:vMerge w:val="restart"/>
            <w:tcBorders>
              <w:bottom w:val="single" w:sz="4" w:space="0" w:color="auto"/>
            </w:tcBorders>
            <w:vAlign w:val="center"/>
          </w:tcPr>
          <w:p w14:paraId="46A4C559" w14:textId="77777777" w:rsidR="00EC3B20" w:rsidRPr="00CD3012" w:rsidRDefault="00EC3B20" w:rsidP="00CD3012">
            <w:pPr>
              <w:jc w:val="center"/>
              <w:rPr>
                <w:sz w:val="20"/>
                <w:szCs w:val="20"/>
              </w:rPr>
            </w:pPr>
            <w:r w:rsidRPr="00CD3012">
              <w:rPr>
                <w:iCs/>
                <w:sz w:val="20"/>
                <w:szCs w:val="20"/>
              </w:rPr>
              <w:t>Всего, час.</w:t>
            </w:r>
          </w:p>
        </w:tc>
        <w:tc>
          <w:tcPr>
            <w:tcW w:w="2916" w:type="pct"/>
            <w:gridSpan w:val="8"/>
            <w:tcBorders>
              <w:bottom w:val="single" w:sz="4" w:space="0" w:color="auto"/>
            </w:tcBorders>
          </w:tcPr>
          <w:p w14:paraId="6DA650BE" w14:textId="77777777" w:rsidR="00EC3B20" w:rsidRPr="00CD3012" w:rsidRDefault="00EC3B20" w:rsidP="00CD3012">
            <w:pPr>
              <w:suppressAutoHyphens/>
              <w:jc w:val="center"/>
              <w:rPr>
                <w:sz w:val="20"/>
                <w:szCs w:val="20"/>
              </w:rPr>
            </w:pPr>
            <w:r w:rsidRPr="00CD3012">
              <w:rPr>
                <w:sz w:val="20"/>
                <w:szCs w:val="20"/>
              </w:rPr>
              <w:t xml:space="preserve">Объем профессионального модуля, </w:t>
            </w:r>
            <w:proofErr w:type="spellStart"/>
            <w:r w:rsidRPr="00CD3012">
              <w:rPr>
                <w:sz w:val="20"/>
                <w:szCs w:val="20"/>
              </w:rPr>
              <w:t>ак</w:t>
            </w:r>
            <w:proofErr w:type="spellEnd"/>
            <w:r w:rsidRPr="00CD3012">
              <w:rPr>
                <w:sz w:val="20"/>
                <w:szCs w:val="20"/>
              </w:rPr>
              <w:t>. час.</w:t>
            </w:r>
          </w:p>
        </w:tc>
      </w:tr>
      <w:tr w:rsidR="00EC3B20" w:rsidRPr="00CD3012" w14:paraId="5C163A3B" w14:textId="77777777" w:rsidTr="00EC3B20">
        <w:trPr>
          <w:trHeight w:val="58"/>
        </w:trPr>
        <w:tc>
          <w:tcPr>
            <w:tcW w:w="597" w:type="pct"/>
            <w:vMerge/>
          </w:tcPr>
          <w:p w14:paraId="2E1DF1B8" w14:textId="77777777" w:rsidR="00EC3B20" w:rsidRPr="00CD3012" w:rsidRDefault="00EC3B20" w:rsidP="00CD3012">
            <w:pPr>
              <w:rPr>
                <w:i/>
                <w:sz w:val="20"/>
                <w:szCs w:val="20"/>
              </w:rPr>
            </w:pPr>
          </w:p>
        </w:tc>
        <w:tc>
          <w:tcPr>
            <w:tcW w:w="1090" w:type="pct"/>
            <w:vMerge/>
            <w:vAlign w:val="center"/>
          </w:tcPr>
          <w:p w14:paraId="4DCEF8B5" w14:textId="77777777" w:rsidR="00EC3B20" w:rsidRPr="00CD3012" w:rsidRDefault="00EC3B20" w:rsidP="00CD3012">
            <w:pPr>
              <w:rPr>
                <w:i/>
                <w:sz w:val="20"/>
                <w:szCs w:val="20"/>
              </w:rPr>
            </w:pPr>
          </w:p>
        </w:tc>
        <w:tc>
          <w:tcPr>
            <w:tcW w:w="398" w:type="pct"/>
            <w:vMerge/>
            <w:vAlign w:val="center"/>
          </w:tcPr>
          <w:p w14:paraId="182821EE" w14:textId="77777777" w:rsidR="00EC3B20" w:rsidRPr="00CD3012" w:rsidRDefault="00EC3B20" w:rsidP="00CD3012">
            <w:pPr>
              <w:rPr>
                <w:i/>
                <w:iCs/>
                <w:sz w:val="20"/>
                <w:szCs w:val="20"/>
              </w:rPr>
            </w:pPr>
          </w:p>
        </w:tc>
        <w:tc>
          <w:tcPr>
            <w:tcW w:w="2005" w:type="pct"/>
            <w:gridSpan w:val="6"/>
          </w:tcPr>
          <w:p w14:paraId="62A5C161" w14:textId="77777777" w:rsidR="00EC3B20" w:rsidRPr="00CD3012" w:rsidRDefault="00EC3B20" w:rsidP="00CD3012">
            <w:pPr>
              <w:suppressAutoHyphens/>
              <w:jc w:val="center"/>
              <w:rPr>
                <w:sz w:val="20"/>
                <w:szCs w:val="20"/>
              </w:rPr>
            </w:pPr>
            <w:r w:rsidRPr="00CD3012">
              <w:rPr>
                <w:sz w:val="20"/>
                <w:szCs w:val="20"/>
              </w:rPr>
              <w:t>Обучение по МДК</w:t>
            </w:r>
          </w:p>
        </w:tc>
        <w:tc>
          <w:tcPr>
            <w:tcW w:w="911" w:type="pct"/>
            <w:gridSpan w:val="2"/>
            <w:vMerge w:val="restart"/>
            <w:vAlign w:val="center"/>
          </w:tcPr>
          <w:p w14:paraId="0BF89FC7" w14:textId="77777777" w:rsidR="00EC3B20" w:rsidRPr="00CD3012" w:rsidRDefault="00EC3B20" w:rsidP="00CD3012">
            <w:pPr>
              <w:suppressAutoHyphens/>
              <w:jc w:val="center"/>
              <w:rPr>
                <w:sz w:val="20"/>
                <w:szCs w:val="20"/>
              </w:rPr>
            </w:pPr>
            <w:r w:rsidRPr="00CD3012">
              <w:rPr>
                <w:sz w:val="20"/>
                <w:szCs w:val="20"/>
              </w:rPr>
              <w:t>Практики</w:t>
            </w:r>
          </w:p>
        </w:tc>
      </w:tr>
      <w:tr w:rsidR="00EC3B20" w:rsidRPr="00CD3012" w14:paraId="44DAE0A3" w14:textId="77777777" w:rsidTr="00EC3B20">
        <w:tc>
          <w:tcPr>
            <w:tcW w:w="597" w:type="pct"/>
            <w:vMerge/>
          </w:tcPr>
          <w:p w14:paraId="5BC4D853" w14:textId="77777777" w:rsidR="00EC3B20" w:rsidRPr="00CD3012" w:rsidRDefault="00EC3B20" w:rsidP="00CD3012">
            <w:pPr>
              <w:rPr>
                <w:i/>
                <w:sz w:val="20"/>
                <w:szCs w:val="20"/>
              </w:rPr>
            </w:pPr>
          </w:p>
        </w:tc>
        <w:tc>
          <w:tcPr>
            <w:tcW w:w="1090" w:type="pct"/>
            <w:vMerge/>
            <w:vAlign w:val="center"/>
          </w:tcPr>
          <w:p w14:paraId="29ABE1C3" w14:textId="77777777" w:rsidR="00EC3B20" w:rsidRPr="00CD3012" w:rsidRDefault="00EC3B20" w:rsidP="00CD3012">
            <w:pPr>
              <w:rPr>
                <w:i/>
                <w:sz w:val="20"/>
                <w:szCs w:val="20"/>
              </w:rPr>
            </w:pPr>
          </w:p>
        </w:tc>
        <w:tc>
          <w:tcPr>
            <w:tcW w:w="398" w:type="pct"/>
            <w:vMerge/>
            <w:vAlign w:val="center"/>
          </w:tcPr>
          <w:p w14:paraId="4200C81C" w14:textId="77777777" w:rsidR="00EC3B20" w:rsidRPr="00CD3012" w:rsidRDefault="00EC3B20" w:rsidP="00CD3012">
            <w:pPr>
              <w:rPr>
                <w:i/>
                <w:iCs/>
                <w:sz w:val="20"/>
                <w:szCs w:val="20"/>
              </w:rPr>
            </w:pPr>
          </w:p>
        </w:tc>
        <w:tc>
          <w:tcPr>
            <w:tcW w:w="239" w:type="pct"/>
            <w:vMerge w:val="restart"/>
          </w:tcPr>
          <w:p w14:paraId="18D54B89" w14:textId="77777777" w:rsidR="00EC3B20" w:rsidRPr="00CD3012" w:rsidRDefault="00EC3B20" w:rsidP="00CD3012">
            <w:pPr>
              <w:suppressAutoHyphens/>
              <w:jc w:val="center"/>
              <w:rPr>
                <w:sz w:val="20"/>
                <w:szCs w:val="20"/>
              </w:rPr>
            </w:pPr>
            <w:r w:rsidRPr="00CD3012">
              <w:rPr>
                <w:sz w:val="20"/>
                <w:szCs w:val="20"/>
              </w:rPr>
              <w:t>Всего</w:t>
            </w:r>
          </w:p>
          <w:p w14:paraId="49BF9585" w14:textId="77777777" w:rsidR="00EC3B20" w:rsidRPr="00CD3012" w:rsidRDefault="00EC3B20" w:rsidP="00CD3012">
            <w:pPr>
              <w:suppressAutoHyphens/>
              <w:jc w:val="center"/>
              <w:rPr>
                <w:sz w:val="20"/>
                <w:szCs w:val="20"/>
              </w:rPr>
            </w:pPr>
          </w:p>
        </w:tc>
        <w:tc>
          <w:tcPr>
            <w:tcW w:w="1766" w:type="pct"/>
            <w:gridSpan w:val="5"/>
          </w:tcPr>
          <w:p w14:paraId="55D7E57C" w14:textId="77777777" w:rsidR="00EC3B20" w:rsidRPr="00CD3012" w:rsidRDefault="00EC3B20" w:rsidP="00CD3012">
            <w:pPr>
              <w:suppressAutoHyphens/>
              <w:jc w:val="center"/>
              <w:rPr>
                <w:sz w:val="20"/>
                <w:szCs w:val="20"/>
              </w:rPr>
            </w:pPr>
            <w:r w:rsidRPr="00CD3012">
              <w:rPr>
                <w:sz w:val="20"/>
                <w:szCs w:val="20"/>
              </w:rPr>
              <w:t>В том числе</w:t>
            </w:r>
          </w:p>
        </w:tc>
        <w:tc>
          <w:tcPr>
            <w:tcW w:w="911" w:type="pct"/>
            <w:gridSpan w:val="2"/>
            <w:vMerge/>
            <w:vAlign w:val="center"/>
          </w:tcPr>
          <w:p w14:paraId="568B9B8A" w14:textId="77777777" w:rsidR="00EC3B20" w:rsidRPr="00CD3012" w:rsidRDefault="00EC3B20" w:rsidP="00CD3012">
            <w:pPr>
              <w:suppressAutoHyphens/>
              <w:jc w:val="center"/>
              <w:rPr>
                <w:i/>
                <w:sz w:val="20"/>
                <w:szCs w:val="20"/>
              </w:rPr>
            </w:pPr>
          </w:p>
        </w:tc>
      </w:tr>
      <w:tr w:rsidR="00EC3B20" w:rsidRPr="00CD3012" w14:paraId="5A5D6C33" w14:textId="77777777" w:rsidTr="00EC3B20">
        <w:trPr>
          <w:cantSplit/>
          <w:trHeight w:val="1415"/>
        </w:trPr>
        <w:tc>
          <w:tcPr>
            <w:tcW w:w="597" w:type="pct"/>
            <w:vMerge/>
          </w:tcPr>
          <w:p w14:paraId="1BE8AF73" w14:textId="77777777" w:rsidR="00EC3B20" w:rsidRPr="00CD3012" w:rsidRDefault="00EC3B20" w:rsidP="00CD3012">
            <w:pPr>
              <w:rPr>
                <w:i/>
                <w:sz w:val="20"/>
                <w:szCs w:val="20"/>
              </w:rPr>
            </w:pPr>
          </w:p>
        </w:tc>
        <w:tc>
          <w:tcPr>
            <w:tcW w:w="1090" w:type="pct"/>
            <w:vMerge/>
            <w:vAlign w:val="center"/>
          </w:tcPr>
          <w:p w14:paraId="489F8746" w14:textId="77777777" w:rsidR="00EC3B20" w:rsidRPr="00CD3012" w:rsidRDefault="00EC3B20" w:rsidP="00CD3012">
            <w:pPr>
              <w:rPr>
                <w:i/>
                <w:sz w:val="20"/>
                <w:szCs w:val="20"/>
              </w:rPr>
            </w:pPr>
          </w:p>
        </w:tc>
        <w:tc>
          <w:tcPr>
            <w:tcW w:w="398" w:type="pct"/>
            <w:vMerge/>
            <w:vAlign w:val="center"/>
          </w:tcPr>
          <w:p w14:paraId="2B15609F" w14:textId="77777777" w:rsidR="00EC3B20" w:rsidRPr="00CD3012" w:rsidRDefault="00EC3B20" w:rsidP="00CD3012">
            <w:pPr>
              <w:rPr>
                <w:i/>
                <w:sz w:val="20"/>
                <w:szCs w:val="20"/>
              </w:rPr>
            </w:pPr>
          </w:p>
        </w:tc>
        <w:tc>
          <w:tcPr>
            <w:tcW w:w="239" w:type="pct"/>
            <w:vMerge/>
          </w:tcPr>
          <w:p w14:paraId="23998C75" w14:textId="77777777" w:rsidR="00EC3B20" w:rsidRPr="00CD3012" w:rsidRDefault="00EC3B20" w:rsidP="00CD3012">
            <w:pPr>
              <w:suppressAutoHyphens/>
              <w:jc w:val="center"/>
              <w:rPr>
                <w:i/>
                <w:sz w:val="20"/>
                <w:szCs w:val="20"/>
              </w:rPr>
            </w:pPr>
          </w:p>
        </w:tc>
        <w:tc>
          <w:tcPr>
            <w:tcW w:w="531" w:type="pct"/>
            <w:vAlign w:val="center"/>
          </w:tcPr>
          <w:p w14:paraId="54AE2A90" w14:textId="77777777" w:rsidR="00EC3B20" w:rsidRPr="00CD3012" w:rsidRDefault="00EC3B20" w:rsidP="00CD3012">
            <w:pPr>
              <w:suppressAutoHyphens/>
              <w:ind w:left="-57" w:right="-57"/>
              <w:jc w:val="center"/>
              <w:rPr>
                <w:color w:val="000000"/>
                <w:sz w:val="20"/>
                <w:szCs w:val="20"/>
              </w:rPr>
            </w:pPr>
            <w:r w:rsidRPr="00CD3012">
              <w:rPr>
                <w:color w:val="000000"/>
                <w:sz w:val="20"/>
                <w:szCs w:val="20"/>
              </w:rPr>
              <w:t>Лабораторных</w:t>
            </w:r>
            <w:proofErr w:type="gramStart"/>
            <w:r w:rsidRPr="00CD3012">
              <w:rPr>
                <w:color w:val="000000"/>
                <w:sz w:val="20"/>
                <w:szCs w:val="20"/>
              </w:rPr>
              <w:t>.</w:t>
            </w:r>
            <w:proofErr w:type="gramEnd"/>
            <w:r w:rsidRPr="00CD3012">
              <w:rPr>
                <w:color w:val="000000"/>
                <w:sz w:val="20"/>
                <w:szCs w:val="20"/>
              </w:rPr>
              <w:t xml:space="preserve"> </w:t>
            </w:r>
            <w:proofErr w:type="gramStart"/>
            <w:r w:rsidRPr="00CD3012">
              <w:rPr>
                <w:color w:val="000000"/>
                <w:sz w:val="20"/>
                <w:szCs w:val="20"/>
              </w:rPr>
              <w:t>и</w:t>
            </w:r>
            <w:proofErr w:type="gramEnd"/>
            <w:r w:rsidRPr="00CD3012">
              <w:rPr>
                <w:color w:val="000000"/>
                <w:sz w:val="20"/>
                <w:szCs w:val="20"/>
              </w:rPr>
              <w:t xml:space="preserve"> практических. занятий</w:t>
            </w:r>
          </w:p>
          <w:p w14:paraId="38A3A9C9" w14:textId="77777777" w:rsidR="00EC3B20" w:rsidRPr="00CD3012" w:rsidRDefault="00EC3B20" w:rsidP="00CD3012">
            <w:pPr>
              <w:suppressAutoHyphens/>
              <w:ind w:left="-57" w:right="-57"/>
              <w:jc w:val="center"/>
              <w:rPr>
                <w:color w:val="000000"/>
                <w:sz w:val="20"/>
                <w:szCs w:val="20"/>
              </w:rPr>
            </w:pPr>
          </w:p>
          <w:p w14:paraId="79B544D4" w14:textId="77777777" w:rsidR="00EC3B20" w:rsidRPr="00CD3012" w:rsidRDefault="00EC3B20" w:rsidP="00CD3012">
            <w:pPr>
              <w:suppressAutoHyphens/>
              <w:ind w:left="-57" w:right="-57"/>
              <w:jc w:val="center"/>
              <w:rPr>
                <w:i/>
                <w:sz w:val="20"/>
                <w:szCs w:val="20"/>
              </w:rPr>
            </w:pPr>
          </w:p>
        </w:tc>
        <w:tc>
          <w:tcPr>
            <w:tcW w:w="478" w:type="pct"/>
            <w:vAlign w:val="center"/>
          </w:tcPr>
          <w:p w14:paraId="3A1E7DCA" w14:textId="210E43B2" w:rsidR="00EC3B20" w:rsidRPr="00CD3012" w:rsidRDefault="00EC3B20" w:rsidP="00CD3012">
            <w:pPr>
              <w:suppressAutoHyphens/>
              <w:ind w:left="-57" w:right="-57"/>
              <w:jc w:val="center"/>
              <w:rPr>
                <w:color w:val="000000"/>
                <w:sz w:val="20"/>
                <w:szCs w:val="20"/>
              </w:rPr>
            </w:pPr>
            <w:r w:rsidRPr="00CD3012">
              <w:rPr>
                <w:sz w:val="20"/>
                <w:szCs w:val="20"/>
              </w:rPr>
              <w:t>Курсовых работ (проектов)</w:t>
            </w:r>
          </w:p>
          <w:p w14:paraId="3ECC8321" w14:textId="77777777" w:rsidR="00EC3B20" w:rsidRPr="00CD3012" w:rsidRDefault="00EC3B20" w:rsidP="00CD3012">
            <w:pPr>
              <w:suppressAutoHyphens/>
              <w:jc w:val="center"/>
              <w:rPr>
                <w:iCs/>
                <w:sz w:val="20"/>
                <w:szCs w:val="20"/>
              </w:rPr>
            </w:pPr>
          </w:p>
        </w:tc>
        <w:tc>
          <w:tcPr>
            <w:tcW w:w="544" w:type="pct"/>
            <w:vAlign w:val="center"/>
          </w:tcPr>
          <w:p w14:paraId="46CF4D2C" w14:textId="3B47D051" w:rsidR="00EC3B20" w:rsidRPr="00CD3012" w:rsidRDefault="00EC3B20" w:rsidP="00EC3B20">
            <w:pPr>
              <w:suppressAutoHyphens/>
              <w:ind w:left="-57" w:right="-57"/>
              <w:jc w:val="center"/>
              <w:rPr>
                <w:color w:val="000000"/>
                <w:sz w:val="20"/>
                <w:szCs w:val="20"/>
              </w:rPr>
            </w:pPr>
            <w:r w:rsidRPr="00CD3012">
              <w:rPr>
                <w:sz w:val="20"/>
                <w:szCs w:val="20"/>
              </w:rPr>
              <w:t>Самостоятельная работа</w:t>
            </w:r>
          </w:p>
        </w:tc>
        <w:tc>
          <w:tcPr>
            <w:tcW w:w="207" w:type="pct"/>
            <w:textDirection w:val="btLr"/>
            <w:vAlign w:val="center"/>
          </w:tcPr>
          <w:p w14:paraId="19D07611" w14:textId="77777777" w:rsidR="00EC3B20" w:rsidRPr="00CD3012" w:rsidRDefault="00EC3B20" w:rsidP="00CD3012">
            <w:pPr>
              <w:suppressAutoHyphens/>
              <w:ind w:left="-57" w:right="-57"/>
              <w:jc w:val="center"/>
              <w:rPr>
                <w:sz w:val="20"/>
                <w:szCs w:val="20"/>
              </w:rPr>
            </w:pPr>
            <w:r w:rsidRPr="00CD3012">
              <w:rPr>
                <w:sz w:val="20"/>
                <w:szCs w:val="20"/>
              </w:rPr>
              <w:t>Промежуточная аттестация</w:t>
            </w:r>
          </w:p>
        </w:tc>
        <w:tc>
          <w:tcPr>
            <w:tcW w:w="302" w:type="pct"/>
            <w:gridSpan w:val="2"/>
            <w:vAlign w:val="center"/>
          </w:tcPr>
          <w:p w14:paraId="6D4E1EEC" w14:textId="77777777" w:rsidR="00EC3B20" w:rsidRPr="00CD3012" w:rsidRDefault="00EC3B20" w:rsidP="00CD3012">
            <w:pPr>
              <w:suppressAutoHyphens/>
              <w:ind w:left="-57" w:right="-57"/>
              <w:jc w:val="center"/>
              <w:rPr>
                <w:sz w:val="20"/>
                <w:szCs w:val="20"/>
              </w:rPr>
            </w:pPr>
            <w:r w:rsidRPr="00CD3012">
              <w:rPr>
                <w:sz w:val="20"/>
                <w:szCs w:val="20"/>
              </w:rPr>
              <w:t>Учебная</w:t>
            </w:r>
          </w:p>
          <w:p w14:paraId="69053F24" w14:textId="77777777" w:rsidR="00EC3B20" w:rsidRPr="00CD3012" w:rsidRDefault="00EC3B20" w:rsidP="00CD3012">
            <w:pPr>
              <w:suppressAutoHyphens/>
              <w:ind w:left="-57" w:right="-57"/>
              <w:jc w:val="center"/>
              <w:rPr>
                <w:i/>
                <w:sz w:val="20"/>
                <w:szCs w:val="20"/>
              </w:rPr>
            </w:pPr>
          </w:p>
        </w:tc>
        <w:tc>
          <w:tcPr>
            <w:tcW w:w="614" w:type="pct"/>
            <w:vAlign w:val="center"/>
          </w:tcPr>
          <w:p w14:paraId="09542837" w14:textId="77777777" w:rsidR="00EC3B20" w:rsidRPr="00CD3012" w:rsidRDefault="00EC3B20" w:rsidP="00CD3012">
            <w:pPr>
              <w:suppressAutoHyphens/>
              <w:ind w:left="-57" w:right="-57"/>
              <w:jc w:val="center"/>
              <w:rPr>
                <w:sz w:val="20"/>
                <w:szCs w:val="20"/>
              </w:rPr>
            </w:pPr>
            <w:r w:rsidRPr="00CD3012">
              <w:rPr>
                <w:sz w:val="20"/>
                <w:szCs w:val="20"/>
              </w:rPr>
              <w:t>Производственная</w:t>
            </w:r>
          </w:p>
          <w:p w14:paraId="7C977B2D" w14:textId="77777777" w:rsidR="00EC3B20" w:rsidRPr="00CD3012" w:rsidRDefault="00EC3B20" w:rsidP="00CD3012">
            <w:pPr>
              <w:suppressAutoHyphens/>
              <w:ind w:left="-57" w:right="-57"/>
              <w:jc w:val="center"/>
              <w:rPr>
                <w:i/>
                <w:sz w:val="20"/>
                <w:szCs w:val="20"/>
              </w:rPr>
            </w:pPr>
          </w:p>
        </w:tc>
      </w:tr>
      <w:tr w:rsidR="00EC3B20" w:rsidRPr="00CD3012" w14:paraId="5F18CEF8" w14:textId="77777777" w:rsidTr="00EC3B20">
        <w:tc>
          <w:tcPr>
            <w:tcW w:w="597" w:type="pct"/>
          </w:tcPr>
          <w:p w14:paraId="1567DE57" w14:textId="7C7D336E" w:rsidR="00EC3B20" w:rsidRPr="00CD3012" w:rsidRDefault="00EC3B20" w:rsidP="00CD3012">
            <w:pPr>
              <w:rPr>
                <w:sz w:val="20"/>
                <w:szCs w:val="20"/>
              </w:rPr>
            </w:pPr>
            <w:r>
              <w:rPr>
                <w:sz w:val="20"/>
                <w:szCs w:val="20"/>
              </w:rPr>
              <w:t>ПК.1.1 – ПК.1.5</w:t>
            </w:r>
          </w:p>
          <w:p w14:paraId="4CC970CB" w14:textId="30936613" w:rsidR="00EC3B20" w:rsidRPr="00CD3012" w:rsidRDefault="00EC3B20" w:rsidP="00CD3012">
            <w:pPr>
              <w:rPr>
                <w:sz w:val="20"/>
                <w:szCs w:val="20"/>
              </w:rPr>
            </w:pPr>
            <w:r>
              <w:rPr>
                <w:sz w:val="20"/>
                <w:szCs w:val="20"/>
              </w:rPr>
              <w:t xml:space="preserve">ОК1 – </w:t>
            </w:r>
            <w:proofErr w:type="gramStart"/>
            <w:r>
              <w:rPr>
                <w:sz w:val="20"/>
                <w:szCs w:val="20"/>
              </w:rPr>
              <w:t>ОК</w:t>
            </w:r>
            <w:proofErr w:type="gramEnd"/>
            <w:r>
              <w:rPr>
                <w:sz w:val="20"/>
                <w:szCs w:val="20"/>
              </w:rPr>
              <w:t xml:space="preserve"> 09</w:t>
            </w:r>
          </w:p>
        </w:tc>
        <w:tc>
          <w:tcPr>
            <w:tcW w:w="1090" w:type="pct"/>
          </w:tcPr>
          <w:p w14:paraId="66F8F6A2" w14:textId="77777777" w:rsidR="00EC3B20" w:rsidRDefault="00EC3B20" w:rsidP="00CD3012">
            <w:pPr>
              <w:shd w:val="clear" w:color="auto" w:fill="FFFFFF"/>
              <w:ind w:firstLine="142"/>
              <w:rPr>
                <w:b/>
                <w:sz w:val="20"/>
                <w:szCs w:val="20"/>
              </w:rPr>
            </w:pPr>
            <w:r w:rsidRPr="00CD3012">
              <w:rPr>
                <w:b/>
                <w:sz w:val="20"/>
                <w:szCs w:val="20"/>
              </w:rPr>
              <w:t xml:space="preserve">Раздел 1. </w:t>
            </w:r>
          </w:p>
          <w:p w14:paraId="781A8B5A" w14:textId="77777777" w:rsidR="00EC3B20" w:rsidRPr="00CD3012" w:rsidRDefault="00EC3B20" w:rsidP="00CD3012">
            <w:pPr>
              <w:shd w:val="clear" w:color="auto" w:fill="FFFFFF"/>
              <w:rPr>
                <w:sz w:val="20"/>
                <w:szCs w:val="20"/>
              </w:rPr>
            </w:pPr>
            <w:r w:rsidRPr="00CD3012">
              <w:rPr>
                <w:b/>
                <w:sz w:val="20"/>
                <w:szCs w:val="20"/>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398" w:type="pct"/>
          </w:tcPr>
          <w:p w14:paraId="2D60E81E" w14:textId="294A0D20" w:rsidR="00EC3B20" w:rsidRPr="00CD3012" w:rsidRDefault="00EC3B20" w:rsidP="00880E76">
            <w:pPr>
              <w:jc w:val="center"/>
              <w:rPr>
                <w:b/>
                <w:bCs/>
                <w:sz w:val="20"/>
                <w:szCs w:val="20"/>
              </w:rPr>
            </w:pPr>
            <w:r>
              <w:rPr>
                <w:b/>
                <w:bCs/>
                <w:sz w:val="20"/>
                <w:szCs w:val="20"/>
              </w:rPr>
              <w:t>216</w:t>
            </w:r>
          </w:p>
        </w:tc>
        <w:tc>
          <w:tcPr>
            <w:tcW w:w="239" w:type="pct"/>
          </w:tcPr>
          <w:p w14:paraId="46F2CF32" w14:textId="2B2FE846" w:rsidR="00EC3B20" w:rsidRPr="00CD3012" w:rsidRDefault="00EC3B20" w:rsidP="00880E76">
            <w:pPr>
              <w:jc w:val="center"/>
              <w:rPr>
                <w:b/>
                <w:bCs/>
                <w:sz w:val="20"/>
                <w:szCs w:val="20"/>
              </w:rPr>
            </w:pPr>
            <w:r>
              <w:rPr>
                <w:b/>
                <w:bCs/>
                <w:sz w:val="20"/>
                <w:szCs w:val="20"/>
              </w:rPr>
              <w:t>60</w:t>
            </w:r>
          </w:p>
        </w:tc>
        <w:tc>
          <w:tcPr>
            <w:tcW w:w="531" w:type="pct"/>
          </w:tcPr>
          <w:p w14:paraId="6C038B9A" w14:textId="4E3D4F0B" w:rsidR="00EC3B20" w:rsidRPr="004A084C" w:rsidRDefault="00EC3B20" w:rsidP="00CD3012">
            <w:pPr>
              <w:jc w:val="center"/>
              <w:rPr>
                <w:bCs/>
                <w:sz w:val="20"/>
                <w:szCs w:val="20"/>
              </w:rPr>
            </w:pPr>
            <w:r>
              <w:rPr>
                <w:bCs/>
                <w:sz w:val="20"/>
                <w:szCs w:val="20"/>
              </w:rPr>
              <w:t>40</w:t>
            </w:r>
          </w:p>
        </w:tc>
        <w:tc>
          <w:tcPr>
            <w:tcW w:w="478" w:type="pct"/>
          </w:tcPr>
          <w:p w14:paraId="5F0F7600" w14:textId="77777777" w:rsidR="00EC3B20" w:rsidRPr="00CD3012" w:rsidRDefault="00EC3B20" w:rsidP="00CD3012">
            <w:pPr>
              <w:jc w:val="center"/>
              <w:rPr>
                <w:sz w:val="20"/>
                <w:szCs w:val="20"/>
              </w:rPr>
            </w:pPr>
            <w:r w:rsidRPr="00CD3012">
              <w:rPr>
                <w:sz w:val="20"/>
                <w:szCs w:val="20"/>
              </w:rPr>
              <w:t>Не предусмотрено</w:t>
            </w:r>
          </w:p>
        </w:tc>
        <w:tc>
          <w:tcPr>
            <w:tcW w:w="544" w:type="pct"/>
          </w:tcPr>
          <w:p w14:paraId="6F2EBCEE" w14:textId="7536AE5B" w:rsidR="00EC3B20" w:rsidRPr="00CD3012" w:rsidRDefault="00EC3B20" w:rsidP="00CD3012">
            <w:pPr>
              <w:jc w:val="center"/>
              <w:rPr>
                <w:sz w:val="20"/>
                <w:szCs w:val="20"/>
              </w:rPr>
            </w:pPr>
            <w:r>
              <w:rPr>
                <w:sz w:val="20"/>
                <w:szCs w:val="20"/>
              </w:rPr>
              <w:t>Не предусмотрено</w:t>
            </w:r>
          </w:p>
        </w:tc>
        <w:tc>
          <w:tcPr>
            <w:tcW w:w="207" w:type="pct"/>
          </w:tcPr>
          <w:p w14:paraId="6F12FBFB" w14:textId="0CB40EE1" w:rsidR="00EC3B20" w:rsidRPr="00CD3012" w:rsidRDefault="00EC3B20" w:rsidP="00CD3012">
            <w:pPr>
              <w:jc w:val="center"/>
              <w:rPr>
                <w:sz w:val="20"/>
                <w:szCs w:val="20"/>
              </w:rPr>
            </w:pPr>
            <w:r>
              <w:rPr>
                <w:sz w:val="20"/>
                <w:szCs w:val="20"/>
              </w:rPr>
              <w:t>24</w:t>
            </w:r>
          </w:p>
        </w:tc>
        <w:tc>
          <w:tcPr>
            <w:tcW w:w="302" w:type="pct"/>
            <w:gridSpan w:val="2"/>
          </w:tcPr>
          <w:p w14:paraId="4659C066" w14:textId="0989585D" w:rsidR="00EC3B20" w:rsidRPr="00CD3012" w:rsidRDefault="00EC3B20" w:rsidP="00CD3012">
            <w:pPr>
              <w:jc w:val="center"/>
              <w:rPr>
                <w:b/>
                <w:bCs/>
                <w:sz w:val="20"/>
                <w:szCs w:val="20"/>
              </w:rPr>
            </w:pPr>
            <w:r>
              <w:rPr>
                <w:b/>
                <w:bCs/>
                <w:sz w:val="20"/>
                <w:szCs w:val="20"/>
              </w:rPr>
              <w:t>36</w:t>
            </w:r>
          </w:p>
        </w:tc>
        <w:tc>
          <w:tcPr>
            <w:tcW w:w="614" w:type="pct"/>
          </w:tcPr>
          <w:p w14:paraId="7C36D867" w14:textId="77777777" w:rsidR="00EC3B20" w:rsidRPr="00CD3012" w:rsidRDefault="00EC3B20" w:rsidP="00CD3012">
            <w:pPr>
              <w:jc w:val="center"/>
              <w:rPr>
                <w:b/>
                <w:bCs/>
                <w:sz w:val="20"/>
                <w:szCs w:val="20"/>
              </w:rPr>
            </w:pPr>
            <w:r>
              <w:rPr>
                <w:b/>
                <w:bCs/>
                <w:sz w:val="20"/>
                <w:szCs w:val="20"/>
              </w:rPr>
              <w:t>108</w:t>
            </w:r>
          </w:p>
        </w:tc>
      </w:tr>
      <w:tr w:rsidR="00EC3B20" w:rsidRPr="00CD3012" w14:paraId="61966298" w14:textId="77777777" w:rsidTr="00EC3B20">
        <w:tc>
          <w:tcPr>
            <w:tcW w:w="597" w:type="pct"/>
          </w:tcPr>
          <w:p w14:paraId="3DB1C388" w14:textId="77777777" w:rsidR="00EC3B20" w:rsidRPr="00CD3012" w:rsidRDefault="00EC3B20" w:rsidP="00CD3012">
            <w:pPr>
              <w:rPr>
                <w:b/>
                <w:i/>
                <w:sz w:val="20"/>
                <w:szCs w:val="20"/>
              </w:rPr>
            </w:pPr>
          </w:p>
        </w:tc>
        <w:tc>
          <w:tcPr>
            <w:tcW w:w="1090" w:type="pct"/>
          </w:tcPr>
          <w:p w14:paraId="67A7050E" w14:textId="77777777" w:rsidR="00EC3B20" w:rsidRPr="00CD3012" w:rsidRDefault="00EC3B20" w:rsidP="00CD3012">
            <w:pPr>
              <w:rPr>
                <w:b/>
                <w:i/>
                <w:sz w:val="20"/>
                <w:szCs w:val="20"/>
              </w:rPr>
            </w:pPr>
            <w:r w:rsidRPr="00CD3012">
              <w:rPr>
                <w:b/>
                <w:i/>
                <w:sz w:val="20"/>
                <w:szCs w:val="20"/>
              </w:rPr>
              <w:t>Всего:</w:t>
            </w:r>
          </w:p>
        </w:tc>
        <w:tc>
          <w:tcPr>
            <w:tcW w:w="398" w:type="pct"/>
          </w:tcPr>
          <w:p w14:paraId="0D79E353" w14:textId="5A180851" w:rsidR="00EC3B20" w:rsidRPr="00EC3B20" w:rsidRDefault="00EC3B20" w:rsidP="00880E76">
            <w:pPr>
              <w:jc w:val="center"/>
              <w:rPr>
                <w:b/>
                <w:sz w:val="20"/>
                <w:szCs w:val="20"/>
              </w:rPr>
            </w:pPr>
            <w:r w:rsidRPr="00EC3B20">
              <w:rPr>
                <w:b/>
                <w:sz w:val="20"/>
                <w:szCs w:val="20"/>
              </w:rPr>
              <w:t>216</w:t>
            </w:r>
          </w:p>
        </w:tc>
        <w:tc>
          <w:tcPr>
            <w:tcW w:w="239" w:type="pct"/>
          </w:tcPr>
          <w:p w14:paraId="1C27AB25" w14:textId="581840E5" w:rsidR="00EC3B20" w:rsidRPr="00EC3B20" w:rsidRDefault="00EC3B20" w:rsidP="00880E76">
            <w:pPr>
              <w:jc w:val="center"/>
              <w:rPr>
                <w:b/>
                <w:sz w:val="20"/>
                <w:szCs w:val="20"/>
              </w:rPr>
            </w:pPr>
            <w:r w:rsidRPr="00EC3B20">
              <w:rPr>
                <w:b/>
                <w:sz w:val="20"/>
                <w:szCs w:val="20"/>
              </w:rPr>
              <w:t>60</w:t>
            </w:r>
          </w:p>
        </w:tc>
        <w:tc>
          <w:tcPr>
            <w:tcW w:w="531" w:type="pct"/>
          </w:tcPr>
          <w:p w14:paraId="38DD7C30" w14:textId="357E77FE" w:rsidR="00EC3B20" w:rsidRPr="00EC3B20" w:rsidRDefault="00EC3B20" w:rsidP="00CD3012">
            <w:pPr>
              <w:jc w:val="center"/>
              <w:rPr>
                <w:sz w:val="20"/>
                <w:szCs w:val="20"/>
              </w:rPr>
            </w:pPr>
            <w:r w:rsidRPr="00EC3B20">
              <w:rPr>
                <w:sz w:val="20"/>
                <w:szCs w:val="20"/>
              </w:rPr>
              <w:t>40</w:t>
            </w:r>
          </w:p>
        </w:tc>
        <w:tc>
          <w:tcPr>
            <w:tcW w:w="478" w:type="pct"/>
          </w:tcPr>
          <w:p w14:paraId="23F21DCC" w14:textId="77777777" w:rsidR="00EC3B20" w:rsidRPr="00EC3B20" w:rsidRDefault="00EC3B20" w:rsidP="00CD3012">
            <w:pPr>
              <w:jc w:val="center"/>
              <w:rPr>
                <w:sz w:val="20"/>
                <w:szCs w:val="20"/>
              </w:rPr>
            </w:pPr>
            <w:r w:rsidRPr="00EC3B20">
              <w:rPr>
                <w:sz w:val="20"/>
                <w:szCs w:val="20"/>
              </w:rPr>
              <w:t>Не предусмотрено</w:t>
            </w:r>
          </w:p>
        </w:tc>
        <w:tc>
          <w:tcPr>
            <w:tcW w:w="544" w:type="pct"/>
          </w:tcPr>
          <w:p w14:paraId="1A6DE537" w14:textId="6E8A2239" w:rsidR="00EC3B20" w:rsidRPr="00EC3B20" w:rsidRDefault="00EC3B20" w:rsidP="00CD3012">
            <w:pPr>
              <w:jc w:val="center"/>
              <w:rPr>
                <w:sz w:val="20"/>
                <w:szCs w:val="20"/>
              </w:rPr>
            </w:pPr>
            <w:r w:rsidRPr="00EC3B20">
              <w:rPr>
                <w:sz w:val="20"/>
                <w:szCs w:val="20"/>
              </w:rPr>
              <w:t>Не предусмотрено</w:t>
            </w:r>
          </w:p>
        </w:tc>
        <w:tc>
          <w:tcPr>
            <w:tcW w:w="207" w:type="pct"/>
          </w:tcPr>
          <w:p w14:paraId="04FF3B1D" w14:textId="45EE48E9" w:rsidR="00EC3B20" w:rsidRPr="00EC3B20" w:rsidRDefault="00EC3B20" w:rsidP="00CD3012">
            <w:pPr>
              <w:jc w:val="center"/>
              <w:rPr>
                <w:sz w:val="20"/>
                <w:szCs w:val="20"/>
              </w:rPr>
            </w:pPr>
            <w:r w:rsidRPr="00EC3B20">
              <w:rPr>
                <w:sz w:val="20"/>
                <w:szCs w:val="20"/>
              </w:rPr>
              <w:t>24</w:t>
            </w:r>
          </w:p>
        </w:tc>
        <w:tc>
          <w:tcPr>
            <w:tcW w:w="302" w:type="pct"/>
            <w:gridSpan w:val="2"/>
          </w:tcPr>
          <w:p w14:paraId="4E8B69A1" w14:textId="6D38B15C" w:rsidR="00EC3B20" w:rsidRPr="00EC3B20" w:rsidRDefault="00EC3B20" w:rsidP="00CD3012">
            <w:pPr>
              <w:jc w:val="center"/>
              <w:rPr>
                <w:b/>
                <w:sz w:val="20"/>
                <w:szCs w:val="20"/>
              </w:rPr>
            </w:pPr>
            <w:r w:rsidRPr="00EC3B20">
              <w:rPr>
                <w:b/>
                <w:sz w:val="20"/>
                <w:szCs w:val="20"/>
              </w:rPr>
              <w:t>36</w:t>
            </w:r>
          </w:p>
        </w:tc>
        <w:tc>
          <w:tcPr>
            <w:tcW w:w="614" w:type="pct"/>
          </w:tcPr>
          <w:p w14:paraId="556011C4" w14:textId="77777777" w:rsidR="00EC3B20" w:rsidRPr="00EC3B20" w:rsidRDefault="00EC3B20" w:rsidP="00CD3012">
            <w:pPr>
              <w:jc w:val="center"/>
              <w:rPr>
                <w:b/>
                <w:sz w:val="20"/>
                <w:szCs w:val="20"/>
              </w:rPr>
            </w:pPr>
            <w:r w:rsidRPr="00EC3B20">
              <w:rPr>
                <w:b/>
                <w:sz w:val="20"/>
                <w:szCs w:val="20"/>
              </w:rPr>
              <w:t>108</w:t>
            </w:r>
          </w:p>
        </w:tc>
      </w:tr>
    </w:tbl>
    <w:p w14:paraId="61514B9D" w14:textId="77777777" w:rsidR="00D2521D" w:rsidRPr="00315F34" w:rsidRDefault="00D2521D" w:rsidP="00D2521D">
      <w:pPr>
        <w:suppressAutoHyphens/>
        <w:jc w:val="both"/>
        <w:rPr>
          <w:i/>
          <w:sz w:val="20"/>
          <w:szCs w:val="20"/>
        </w:rPr>
      </w:pPr>
    </w:p>
    <w:p w14:paraId="06CEC38B" w14:textId="77777777" w:rsidR="00D2521D" w:rsidRPr="00315F34" w:rsidRDefault="00D2521D" w:rsidP="00D2521D">
      <w:pPr>
        <w:ind w:left="851"/>
        <w:rPr>
          <w:b/>
        </w:rPr>
      </w:pPr>
      <w:r w:rsidRPr="00315F34">
        <w:rPr>
          <w:b/>
        </w:rPr>
        <w:br w:type="page"/>
      </w:r>
      <w:r w:rsidRPr="00315F34">
        <w:rPr>
          <w:b/>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6"/>
        <w:gridCol w:w="445"/>
        <w:gridCol w:w="8382"/>
        <w:gridCol w:w="1693"/>
        <w:gridCol w:w="2054"/>
      </w:tblGrid>
      <w:tr w:rsidR="00EC3B20" w:rsidRPr="008B3D01" w14:paraId="0D5EF22E" w14:textId="77777777" w:rsidTr="00C65DE5">
        <w:trPr>
          <w:trHeight w:val="20"/>
          <w:tblHeader/>
        </w:trPr>
        <w:tc>
          <w:tcPr>
            <w:tcW w:w="789" w:type="pct"/>
          </w:tcPr>
          <w:p w14:paraId="4530687D" w14:textId="77777777" w:rsidR="00EC3B20" w:rsidRPr="008B3D01" w:rsidRDefault="00EC3B20" w:rsidP="008B3D01">
            <w:pPr>
              <w:jc w:val="center"/>
              <w:rPr>
                <w:b/>
                <w:sz w:val="22"/>
                <w:szCs w:val="22"/>
              </w:rPr>
            </w:pPr>
            <w:r w:rsidRPr="008B3D01">
              <w:rPr>
                <w:b/>
                <w:bCs/>
                <w:sz w:val="22"/>
                <w:szCs w:val="22"/>
              </w:rPr>
              <w:t>Наименование разделов и тем профессионального модуля (ПМ), междисциплинарных курсов (МДК)</w:t>
            </w:r>
          </w:p>
        </w:tc>
        <w:tc>
          <w:tcPr>
            <w:tcW w:w="2956" w:type="pct"/>
            <w:gridSpan w:val="2"/>
            <w:vAlign w:val="center"/>
          </w:tcPr>
          <w:p w14:paraId="6D2557B4" w14:textId="77777777" w:rsidR="00EC3B20" w:rsidRPr="008B3D01" w:rsidRDefault="00EC3B20" w:rsidP="008B3D01">
            <w:pPr>
              <w:suppressAutoHyphens/>
              <w:jc w:val="center"/>
              <w:rPr>
                <w:b/>
                <w:bCs/>
                <w:sz w:val="22"/>
                <w:szCs w:val="22"/>
              </w:rPr>
            </w:pPr>
            <w:r w:rsidRPr="008B3D01">
              <w:rPr>
                <w:b/>
                <w:bCs/>
                <w:sz w:val="22"/>
                <w:szCs w:val="22"/>
              </w:rPr>
              <w:t>Содержание учебного материала,</w:t>
            </w:r>
          </w:p>
          <w:p w14:paraId="4CA27B7E" w14:textId="77777777" w:rsidR="00EC3B20" w:rsidRPr="008B3D01" w:rsidRDefault="00EC3B20" w:rsidP="008B3D01">
            <w:pPr>
              <w:suppressAutoHyphens/>
              <w:jc w:val="center"/>
              <w:rPr>
                <w:b/>
                <w:sz w:val="22"/>
                <w:szCs w:val="22"/>
              </w:rPr>
            </w:pPr>
            <w:r w:rsidRPr="008B3D01">
              <w:rPr>
                <w:b/>
                <w:bCs/>
                <w:sz w:val="22"/>
                <w:szCs w:val="22"/>
              </w:rPr>
              <w:t xml:space="preserve">лабораторные работы и практические занятия, самостоятельная учебная работа </w:t>
            </w:r>
            <w:proofErr w:type="gramStart"/>
            <w:r w:rsidRPr="008B3D01">
              <w:rPr>
                <w:b/>
                <w:bCs/>
                <w:sz w:val="22"/>
                <w:szCs w:val="22"/>
              </w:rPr>
              <w:t>обучающихся</w:t>
            </w:r>
            <w:proofErr w:type="gramEnd"/>
            <w:r w:rsidRPr="008B3D01">
              <w:rPr>
                <w:b/>
                <w:bCs/>
                <w:sz w:val="22"/>
                <w:szCs w:val="22"/>
              </w:rPr>
              <w:t xml:space="preserve">, курсовая работа (проект) </w:t>
            </w:r>
            <w:r w:rsidRPr="008B3D01">
              <w:rPr>
                <w:bCs/>
                <w:i/>
                <w:sz w:val="22"/>
                <w:szCs w:val="22"/>
              </w:rPr>
              <w:t>(если предусмотрены)</w:t>
            </w:r>
          </w:p>
        </w:tc>
        <w:tc>
          <w:tcPr>
            <w:tcW w:w="567" w:type="pct"/>
            <w:vAlign w:val="center"/>
          </w:tcPr>
          <w:p w14:paraId="10686838" w14:textId="77777777" w:rsidR="00EC3B20" w:rsidRPr="008B3D01" w:rsidRDefault="00EC3B20" w:rsidP="008B3D01">
            <w:pPr>
              <w:jc w:val="center"/>
              <w:rPr>
                <w:b/>
                <w:bCs/>
                <w:sz w:val="22"/>
                <w:szCs w:val="22"/>
              </w:rPr>
            </w:pPr>
            <w:r w:rsidRPr="008B3D01">
              <w:rPr>
                <w:b/>
                <w:bCs/>
                <w:sz w:val="22"/>
                <w:szCs w:val="22"/>
              </w:rPr>
              <w:t xml:space="preserve">Объем, акад. ч / в том числе в форме практической подготовки, </w:t>
            </w:r>
            <w:proofErr w:type="spellStart"/>
            <w:proofErr w:type="gramStart"/>
            <w:r w:rsidRPr="008B3D01">
              <w:rPr>
                <w:b/>
                <w:bCs/>
                <w:sz w:val="22"/>
                <w:szCs w:val="22"/>
              </w:rPr>
              <w:t>акад</w:t>
            </w:r>
            <w:proofErr w:type="spellEnd"/>
            <w:proofErr w:type="gramEnd"/>
            <w:r w:rsidRPr="008B3D01">
              <w:rPr>
                <w:b/>
                <w:bCs/>
                <w:sz w:val="22"/>
                <w:szCs w:val="22"/>
              </w:rPr>
              <w:t xml:space="preserve"> ч</w:t>
            </w:r>
          </w:p>
        </w:tc>
        <w:tc>
          <w:tcPr>
            <w:tcW w:w="688" w:type="pct"/>
          </w:tcPr>
          <w:p w14:paraId="1072DED9" w14:textId="4608B571" w:rsidR="00EC3B20" w:rsidRPr="008B3D01" w:rsidRDefault="00EC3B20" w:rsidP="008B3D01">
            <w:pPr>
              <w:jc w:val="center"/>
              <w:rPr>
                <w:b/>
                <w:bCs/>
                <w:sz w:val="22"/>
                <w:szCs w:val="22"/>
              </w:rPr>
            </w:pPr>
            <w:r>
              <w:rPr>
                <w:rFonts w:eastAsia="Calibri"/>
                <w:b/>
                <w:bCs/>
                <w:sz w:val="22"/>
                <w:szCs w:val="22"/>
                <w:lang w:eastAsia="en-US"/>
              </w:rPr>
              <w:t>Код образовательного результата</w:t>
            </w:r>
          </w:p>
        </w:tc>
      </w:tr>
      <w:tr w:rsidR="00EC3B20" w:rsidRPr="008B3D01" w14:paraId="6E71BB8C" w14:textId="77777777" w:rsidTr="00C65DE5">
        <w:trPr>
          <w:trHeight w:val="20"/>
        </w:trPr>
        <w:tc>
          <w:tcPr>
            <w:tcW w:w="3745" w:type="pct"/>
            <w:gridSpan w:val="3"/>
          </w:tcPr>
          <w:p w14:paraId="14EDA836" w14:textId="77777777" w:rsidR="00EC3B20" w:rsidRPr="008B3D01" w:rsidRDefault="00EC3B20" w:rsidP="008B3D01">
            <w:pPr>
              <w:rPr>
                <w:i/>
                <w:sz w:val="22"/>
                <w:szCs w:val="22"/>
              </w:rPr>
            </w:pPr>
            <w:r w:rsidRPr="008B3D01">
              <w:rPr>
                <w:b/>
                <w:bCs/>
                <w:sz w:val="22"/>
                <w:szCs w:val="22"/>
              </w:rPr>
              <w:t xml:space="preserve">Раздел 1. </w:t>
            </w:r>
            <w:r w:rsidRPr="008B3D01">
              <w:rPr>
                <w:b/>
                <w:sz w:val="22"/>
                <w:szCs w:val="22"/>
              </w:rPr>
              <w:t>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tc>
        <w:tc>
          <w:tcPr>
            <w:tcW w:w="567" w:type="pct"/>
            <w:vAlign w:val="center"/>
          </w:tcPr>
          <w:p w14:paraId="7C5AEAEB" w14:textId="5762DB27" w:rsidR="00EC3B20" w:rsidRPr="008B3D01" w:rsidRDefault="00EC3B20" w:rsidP="00880E76">
            <w:pPr>
              <w:suppressAutoHyphens/>
              <w:jc w:val="center"/>
              <w:rPr>
                <w:b/>
                <w:sz w:val="22"/>
                <w:szCs w:val="22"/>
              </w:rPr>
            </w:pPr>
            <w:r>
              <w:rPr>
                <w:b/>
                <w:sz w:val="22"/>
                <w:szCs w:val="22"/>
              </w:rPr>
              <w:t>216</w:t>
            </w:r>
          </w:p>
        </w:tc>
        <w:tc>
          <w:tcPr>
            <w:tcW w:w="688" w:type="pct"/>
          </w:tcPr>
          <w:p w14:paraId="46F32844" w14:textId="77777777" w:rsidR="00EC3B20" w:rsidRPr="008B3D01" w:rsidRDefault="00EC3B20" w:rsidP="008B3D01">
            <w:pPr>
              <w:suppressAutoHyphens/>
              <w:jc w:val="both"/>
              <w:rPr>
                <w:i/>
                <w:sz w:val="22"/>
                <w:szCs w:val="22"/>
              </w:rPr>
            </w:pPr>
          </w:p>
        </w:tc>
      </w:tr>
      <w:tr w:rsidR="00EC3B20" w:rsidRPr="008B3D01" w14:paraId="6491392B" w14:textId="77777777" w:rsidTr="00C65DE5">
        <w:trPr>
          <w:trHeight w:val="20"/>
        </w:trPr>
        <w:tc>
          <w:tcPr>
            <w:tcW w:w="3745" w:type="pct"/>
            <w:gridSpan w:val="3"/>
          </w:tcPr>
          <w:p w14:paraId="1C34D4C9" w14:textId="77777777" w:rsidR="00EC3B20" w:rsidRPr="008B3D01" w:rsidRDefault="00EC3B20" w:rsidP="008B3D01">
            <w:pPr>
              <w:rPr>
                <w:i/>
                <w:sz w:val="22"/>
                <w:szCs w:val="22"/>
              </w:rPr>
            </w:pPr>
            <w:r w:rsidRPr="008B3D01">
              <w:rPr>
                <w:b/>
                <w:bCs/>
                <w:sz w:val="22"/>
                <w:szCs w:val="22"/>
              </w:rPr>
              <w:t>МДК. 01.01.Технология обработки на токарных станках</w:t>
            </w:r>
          </w:p>
        </w:tc>
        <w:tc>
          <w:tcPr>
            <w:tcW w:w="567" w:type="pct"/>
            <w:vAlign w:val="center"/>
          </w:tcPr>
          <w:p w14:paraId="31D3DE4A" w14:textId="27F75138" w:rsidR="00EC3B20" w:rsidRPr="008B3D01" w:rsidRDefault="00EC3B20" w:rsidP="00880E76">
            <w:pPr>
              <w:suppressAutoHyphens/>
              <w:jc w:val="center"/>
              <w:rPr>
                <w:b/>
                <w:sz w:val="22"/>
                <w:szCs w:val="22"/>
              </w:rPr>
            </w:pPr>
            <w:r>
              <w:rPr>
                <w:b/>
                <w:sz w:val="22"/>
                <w:szCs w:val="22"/>
              </w:rPr>
              <w:t>60</w:t>
            </w:r>
          </w:p>
        </w:tc>
        <w:tc>
          <w:tcPr>
            <w:tcW w:w="688" w:type="pct"/>
          </w:tcPr>
          <w:p w14:paraId="28038A5C" w14:textId="77777777" w:rsidR="00EC3B20" w:rsidRPr="008B3D01" w:rsidRDefault="00EC3B20" w:rsidP="008B3D01">
            <w:pPr>
              <w:suppressAutoHyphens/>
              <w:jc w:val="both"/>
              <w:rPr>
                <w:i/>
                <w:sz w:val="22"/>
                <w:szCs w:val="22"/>
              </w:rPr>
            </w:pPr>
          </w:p>
        </w:tc>
      </w:tr>
      <w:tr w:rsidR="00EC3B20" w:rsidRPr="008B3D01" w14:paraId="75DC4435" w14:textId="77777777" w:rsidTr="00C65DE5">
        <w:trPr>
          <w:trHeight w:val="20"/>
        </w:trPr>
        <w:tc>
          <w:tcPr>
            <w:tcW w:w="789" w:type="pct"/>
            <w:vMerge w:val="restart"/>
          </w:tcPr>
          <w:p w14:paraId="07131084" w14:textId="5B30E54A" w:rsidR="00EC3B20" w:rsidRPr="008B3D01" w:rsidRDefault="00A4710B" w:rsidP="008B3D01">
            <w:pPr>
              <w:jc w:val="center"/>
              <w:rPr>
                <w:b/>
                <w:bCs/>
                <w:sz w:val="22"/>
                <w:szCs w:val="22"/>
              </w:rPr>
            </w:pPr>
            <w:r>
              <w:rPr>
                <w:b/>
                <w:bCs/>
                <w:sz w:val="22"/>
                <w:szCs w:val="22"/>
              </w:rPr>
              <w:t>Тема 1.1</w:t>
            </w:r>
          </w:p>
          <w:p w14:paraId="016D40F1" w14:textId="77777777" w:rsidR="00EC3B20" w:rsidRPr="008B3D01" w:rsidRDefault="00EC3B20" w:rsidP="008B3D01">
            <w:pPr>
              <w:jc w:val="center"/>
              <w:rPr>
                <w:b/>
                <w:bCs/>
                <w:sz w:val="22"/>
                <w:szCs w:val="22"/>
              </w:rPr>
            </w:pPr>
            <w:r w:rsidRPr="008B3D01">
              <w:rPr>
                <w:b/>
                <w:bCs/>
                <w:sz w:val="22"/>
                <w:szCs w:val="22"/>
              </w:rPr>
              <w:t>Основные виды работ на токарных станках</w:t>
            </w:r>
          </w:p>
        </w:tc>
        <w:tc>
          <w:tcPr>
            <w:tcW w:w="2956" w:type="pct"/>
            <w:gridSpan w:val="2"/>
          </w:tcPr>
          <w:p w14:paraId="57611EBD" w14:textId="77777777" w:rsidR="00EC3B20" w:rsidRPr="008B3D01" w:rsidRDefault="00EC3B20" w:rsidP="008B3D01">
            <w:pPr>
              <w:rPr>
                <w:b/>
                <w:sz w:val="22"/>
                <w:szCs w:val="22"/>
              </w:rPr>
            </w:pPr>
            <w:r w:rsidRPr="008B3D01">
              <w:rPr>
                <w:b/>
                <w:sz w:val="22"/>
                <w:szCs w:val="22"/>
              </w:rPr>
              <w:t>Содержание</w:t>
            </w:r>
          </w:p>
        </w:tc>
        <w:tc>
          <w:tcPr>
            <w:tcW w:w="567" w:type="pct"/>
            <w:vAlign w:val="center"/>
          </w:tcPr>
          <w:p w14:paraId="43E5138D" w14:textId="06770A8A" w:rsidR="00EC3B20" w:rsidRPr="008B3D01" w:rsidRDefault="00C65DE5" w:rsidP="008B3D01">
            <w:pPr>
              <w:suppressAutoHyphens/>
              <w:jc w:val="center"/>
              <w:rPr>
                <w:b/>
                <w:sz w:val="22"/>
                <w:szCs w:val="22"/>
              </w:rPr>
            </w:pPr>
            <w:r>
              <w:rPr>
                <w:b/>
                <w:sz w:val="22"/>
                <w:szCs w:val="22"/>
              </w:rPr>
              <w:t>2/</w:t>
            </w:r>
            <w:r w:rsidR="00A4710B">
              <w:rPr>
                <w:b/>
                <w:sz w:val="22"/>
                <w:szCs w:val="22"/>
              </w:rPr>
              <w:t>20</w:t>
            </w:r>
          </w:p>
        </w:tc>
        <w:tc>
          <w:tcPr>
            <w:tcW w:w="688" w:type="pct"/>
          </w:tcPr>
          <w:p w14:paraId="462BD3D3" w14:textId="77777777" w:rsidR="00EC3B20" w:rsidRPr="008B3D01" w:rsidRDefault="00EC3B20" w:rsidP="008B3D01">
            <w:pPr>
              <w:suppressAutoHyphens/>
              <w:rPr>
                <w:b/>
                <w:i/>
                <w:sz w:val="22"/>
                <w:szCs w:val="22"/>
              </w:rPr>
            </w:pPr>
          </w:p>
        </w:tc>
      </w:tr>
      <w:tr w:rsidR="00C65DE5" w:rsidRPr="008B3D01" w14:paraId="64BFEF26" w14:textId="77777777" w:rsidTr="00C65DE5">
        <w:trPr>
          <w:trHeight w:val="20"/>
        </w:trPr>
        <w:tc>
          <w:tcPr>
            <w:tcW w:w="789" w:type="pct"/>
            <w:vMerge/>
          </w:tcPr>
          <w:p w14:paraId="56594F60" w14:textId="77777777" w:rsidR="00C65DE5" w:rsidRPr="008B3D01" w:rsidRDefault="00C65DE5" w:rsidP="008B3D01">
            <w:pPr>
              <w:jc w:val="center"/>
              <w:rPr>
                <w:b/>
                <w:bCs/>
                <w:sz w:val="22"/>
                <w:szCs w:val="22"/>
              </w:rPr>
            </w:pPr>
          </w:p>
        </w:tc>
        <w:tc>
          <w:tcPr>
            <w:tcW w:w="149" w:type="pct"/>
          </w:tcPr>
          <w:p w14:paraId="0A262776" w14:textId="74C49249" w:rsidR="00C65DE5" w:rsidRPr="00C65DE5" w:rsidRDefault="00C65DE5" w:rsidP="008B3D01">
            <w:pPr>
              <w:rPr>
                <w:sz w:val="22"/>
                <w:szCs w:val="22"/>
              </w:rPr>
            </w:pPr>
            <w:r w:rsidRPr="00C65DE5">
              <w:rPr>
                <w:sz w:val="22"/>
                <w:szCs w:val="22"/>
              </w:rPr>
              <w:t>1</w:t>
            </w:r>
          </w:p>
        </w:tc>
        <w:tc>
          <w:tcPr>
            <w:tcW w:w="2807" w:type="pct"/>
          </w:tcPr>
          <w:p w14:paraId="5621A1E5" w14:textId="77777777" w:rsidR="00C65DE5" w:rsidRDefault="00C65DE5" w:rsidP="008B3D01">
            <w:pPr>
              <w:rPr>
                <w:b/>
                <w:bCs/>
                <w:sz w:val="22"/>
                <w:szCs w:val="22"/>
              </w:rPr>
            </w:pPr>
            <w:r w:rsidRPr="008B3D01">
              <w:rPr>
                <w:b/>
                <w:bCs/>
                <w:sz w:val="22"/>
                <w:szCs w:val="22"/>
              </w:rPr>
              <w:t>Основные виды работ на токарных станках</w:t>
            </w:r>
          </w:p>
          <w:p w14:paraId="3B46F483" w14:textId="67FDAEB4" w:rsidR="00C65DE5" w:rsidRPr="00C65DE5" w:rsidRDefault="00A4710B" w:rsidP="00C65DE5">
            <w:pPr>
              <w:rPr>
                <w:sz w:val="22"/>
                <w:szCs w:val="22"/>
              </w:rPr>
            </w:pPr>
            <w:r>
              <w:rPr>
                <w:sz w:val="22"/>
                <w:szCs w:val="22"/>
              </w:rPr>
              <w:t xml:space="preserve">Классификация токарных станков. Основы механики станков. Устройство токарных станков. </w:t>
            </w:r>
            <w:r w:rsidRPr="00EC3B20">
              <w:rPr>
                <w:sz w:val="22"/>
                <w:szCs w:val="22"/>
              </w:rPr>
              <w:t>Основы рационально</w:t>
            </w:r>
            <w:r>
              <w:rPr>
                <w:sz w:val="22"/>
                <w:szCs w:val="22"/>
              </w:rPr>
              <w:t xml:space="preserve">й эксплуатации токарных станков. </w:t>
            </w:r>
            <w:r w:rsidRPr="00EC3B20">
              <w:rPr>
                <w:sz w:val="22"/>
                <w:szCs w:val="22"/>
              </w:rPr>
              <w:t>Электрооборудование станков</w:t>
            </w:r>
            <w:r w:rsidRPr="00A4710B">
              <w:rPr>
                <w:sz w:val="22"/>
                <w:szCs w:val="22"/>
              </w:rPr>
              <w:t>.</w:t>
            </w:r>
            <w:r w:rsidRPr="00A4710B">
              <w:rPr>
                <w:bCs/>
                <w:sz w:val="22"/>
                <w:szCs w:val="22"/>
              </w:rPr>
              <w:t xml:space="preserve"> Основы теории резания металлов. Элементы</w:t>
            </w:r>
            <w:r w:rsidRPr="00C65DE5">
              <w:rPr>
                <w:bCs/>
                <w:sz w:val="22"/>
                <w:szCs w:val="22"/>
              </w:rPr>
              <w:t xml:space="preserve"> конструкции и геометрические параметры режущей части инструмента, виды режуще</w:t>
            </w:r>
            <w:r>
              <w:rPr>
                <w:bCs/>
                <w:sz w:val="22"/>
                <w:szCs w:val="22"/>
              </w:rPr>
              <w:t>го инструмента и его назначение. Процесс образования стружки. Вибрации при резании. С</w:t>
            </w:r>
            <w:r w:rsidRPr="00C65DE5">
              <w:rPr>
                <w:bCs/>
                <w:sz w:val="22"/>
                <w:szCs w:val="22"/>
              </w:rPr>
              <w:t>илы, де</w:t>
            </w:r>
            <w:r>
              <w:rPr>
                <w:bCs/>
                <w:sz w:val="22"/>
                <w:szCs w:val="22"/>
              </w:rPr>
              <w:t xml:space="preserve">йствующие на режущий инструмент. </w:t>
            </w:r>
            <w:r w:rsidRPr="00C65DE5">
              <w:rPr>
                <w:bCs/>
                <w:sz w:val="22"/>
                <w:szCs w:val="22"/>
              </w:rPr>
              <w:t>Мощ</w:t>
            </w:r>
            <w:r>
              <w:rPr>
                <w:bCs/>
                <w:sz w:val="22"/>
                <w:szCs w:val="22"/>
              </w:rPr>
              <w:t xml:space="preserve">ность резания и крутящий момент. Износ и стойкость резцов. </w:t>
            </w:r>
            <w:r w:rsidRPr="00C65DE5">
              <w:rPr>
                <w:bCs/>
                <w:sz w:val="22"/>
                <w:szCs w:val="22"/>
              </w:rPr>
              <w:t>Рациональные режимы резания</w:t>
            </w:r>
            <w:r w:rsidRPr="00C65DE5">
              <w:rPr>
                <w:sz w:val="22"/>
                <w:szCs w:val="22"/>
              </w:rPr>
              <w:t xml:space="preserve"> </w:t>
            </w:r>
            <w:r w:rsidR="00C65DE5" w:rsidRPr="00C65DE5">
              <w:rPr>
                <w:sz w:val="22"/>
                <w:szCs w:val="22"/>
              </w:rPr>
              <w:t>Технология обработки наруж</w:t>
            </w:r>
            <w:r w:rsidR="00C65DE5">
              <w:rPr>
                <w:sz w:val="22"/>
                <w:szCs w:val="22"/>
              </w:rPr>
              <w:t xml:space="preserve">ных цилиндрических поверхностей. </w:t>
            </w:r>
            <w:r w:rsidR="00C65DE5" w:rsidRPr="00C65DE5">
              <w:rPr>
                <w:sz w:val="22"/>
                <w:szCs w:val="22"/>
              </w:rPr>
              <w:t>Технология обр</w:t>
            </w:r>
            <w:r w:rsidR="00C65DE5">
              <w:rPr>
                <w:sz w:val="22"/>
                <w:szCs w:val="22"/>
              </w:rPr>
              <w:t xml:space="preserve">аботки цилиндрических отверстий. </w:t>
            </w:r>
            <w:r w:rsidR="00C65DE5" w:rsidRPr="00C65DE5">
              <w:rPr>
                <w:sz w:val="22"/>
                <w:szCs w:val="22"/>
              </w:rPr>
              <w:t>Технология обработки кон</w:t>
            </w:r>
            <w:r w:rsidR="00C65DE5">
              <w:rPr>
                <w:sz w:val="22"/>
                <w:szCs w:val="22"/>
              </w:rPr>
              <w:t xml:space="preserve">ических и фасонных поверхностей. Отделка поверхностей. </w:t>
            </w:r>
            <w:r w:rsidR="00C65DE5" w:rsidRPr="00C65DE5">
              <w:rPr>
                <w:sz w:val="22"/>
                <w:szCs w:val="22"/>
              </w:rPr>
              <w:t xml:space="preserve">Технология нарезания </w:t>
            </w:r>
            <w:proofErr w:type="spellStart"/>
            <w:r w:rsidR="00C65DE5" w:rsidRPr="00C65DE5">
              <w:rPr>
                <w:sz w:val="22"/>
                <w:szCs w:val="22"/>
              </w:rPr>
              <w:t>резьб</w:t>
            </w:r>
            <w:proofErr w:type="spellEnd"/>
            <w:r w:rsidR="00C65DE5" w:rsidRPr="00C65DE5">
              <w:rPr>
                <w:sz w:val="22"/>
                <w:szCs w:val="22"/>
              </w:rPr>
              <w:t xml:space="preserve"> плашками, метчиками, ре</w:t>
            </w:r>
            <w:r w:rsidR="00C65DE5">
              <w:rPr>
                <w:sz w:val="22"/>
                <w:szCs w:val="22"/>
              </w:rPr>
              <w:t xml:space="preserve">зцом, резьбонарезными головками. </w:t>
            </w:r>
            <w:r w:rsidR="00C65DE5" w:rsidRPr="00C65DE5">
              <w:rPr>
                <w:sz w:val="22"/>
                <w:szCs w:val="22"/>
              </w:rPr>
              <w:t>Технология обработки деталей со сложной установкой</w:t>
            </w:r>
          </w:p>
        </w:tc>
        <w:tc>
          <w:tcPr>
            <w:tcW w:w="567" w:type="pct"/>
            <w:vAlign w:val="center"/>
          </w:tcPr>
          <w:p w14:paraId="2C1F08E1" w14:textId="1EA43854" w:rsidR="00C65DE5" w:rsidRPr="00A4710B" w:rsidRDefault="00C65DE5" w:rsidP="008B3D01">
            <w:pPr>
              <w:suppressAutoHyphens/>
              <w:jc w:val="center"/>
              <w:rPr>
                <w:sz w:val="22"/>
                <w:szCs w:val="22"/>
              </w:rPr>
            </w:pPr>
            <w:r w:rsidRPr="00A4710B">
              <w:rPr>
                <w:sz w:val="22"/>
                <w:szCs w:val="22"/>
              </w:rPr>
              <w:t>2</w:t>
            </w:r>
          </w:p>
        </w:tc>
        <w:tc>
          <w:tcPr>
            <w:tcW w:w="688" w:type="pct"/>
          </w:tcPr>
          <w:p w14:paraId="7B323442" w14:textId="77777777" w:rsidR="00BD1026" w:rsidRPr="00BD1026" w:rsidRDefault="00BD1026" w:rsidP="00BD1026">
            <w:pPr>
              <w:suppressAutoHyphens/>
              <w:rPr>
                <w:sz w:val="22"/>
                <w:szCs w:val="22"/>
              </w:rPr>
            </w:pPr>
            <w:r w:rsidRPr="00BD1026">
              <w:rPr>
                <w:sz w:val="22"/>
                <w:szCs w:val="22"/>
              </w:rPr>
              <w:t xml:space="preserve">ПК 1.2, </w:t>
            </w:r>
          </w:p>
          <w:p w14:paraId="500BB78B" w14:textId="77777777" w:rsidR="00BD1026" w:rsidRPr="00BD1026" w:rsidRDefault="00BD1026" w:rsidP="00BD1026">
            <w:pPr>
              <w:suppressAutoHyphens/>
              <w:rPr>
                <w:sz w:val="22"/>
                <w:szCs w:val="22"/>
              </w:rPr>
            </w:pPr>
            <w:r w:rsidRPr="00BD1026">
              <w:rPr>
                <w:sz w:val="22"/>
                <w:szCs w:val="22"/>
              </w:rPr>
              <w:t>ПК 1.3</w:t>
            </w:r>
          </w:p>
          <w:p w14:paraId="3DA4578F" w14:textId="6C8D3B2A" w:rsidR="00C65DE5" w:rsidRPr="008B3D01" w:rsidRDefault="00BD1026" w:rsidP="00BD1026">
            <w:pPr>
              <w:suppressAutoHyphens/>
              <w:rPr>
                <w:b/>
                <w:i/>
                <w:sz w:val="22"/>
                <w:szCs w:val="22"/>
              </w:rPr>
            </w:pPr>
            <w:proofErr w:type="gramStart"/>
            <w:r w:rsidRPr="00BD1026">
              <w:rPr>
                <w:sz w:val="22"/>
                <w:szCs w:val="22"/>
              </w:rPr>
              <w:t>ОК</w:t>
            </w:r>
            <w:proofErr w:type="gramEnd"/>
            <w:r w:rsidRPr="00BD1026">
              <w:rPr>
                <w:sz w:val="22"/>
                <w:szCs w:val="22"/>
              </w:rPr>
              <w:t xml:space="preserve"> 1-ОК9</w:t>
            </w:r>
          </w:p>
        </w:tc>
      </w:tr>
      <w:tr w:rsidR="00EC3B20" w:rsidRPr="008B3D01" w14:paraId="20F33284" w14:textId="77777777" w:rsidTr="00C65DE5">
        <w:trPr>
          <w:trHeight w:val="20"/>
        </w:trPr>
        <w:tc>
          <w:tcPr>
            <w:tcW w:w="789" w:type="pct"/>
            <w:vMerge/>
          </w:tcPr>
          <w:p w14:paraId="17301611" w14:textId="77777777" w:rsidR="00EC3B20" w:rsidRPr="008B3D01" w:rsidRDefault="00EC3B20" w:rsidP="008B3D01">
            <w:pPr>
              <w:rPr>
                <w:b/>
                <w:bCs/>
                <w:sz w:val="22"/>
                <w:szCs w:val="22"/>
              </w:rPr>
            </w:pPr>
          </w:p>
        </w:tc>
        <w:tc>
          <w:tcPr>
            <w:tcW w:w="2956" w:type="pct"/>
            <w:gridSpan w:val="2"/>
          </w:tcPr>
          <w:p w14:paraId="2ACB3DF4" w14:textId="29670021" w:rsidR="00EC3B20" w:rsidRPr="008B3D01" w:rsidRDefault="00EC3B20" w:rsidP="008B3D01">
            <w:pPr>
              <w:rPr>
                <w:b/>
                <w:sz w:val="22"/>
                <w:szCs w:val="22"/>
              </w:rPr>
            </w:pPr>
            <w:r w:rsidRPr="008B3D01">
              <w:rPr>
                <w:b/>
                <w:bCs/>
                <w:sz w:val="22"/>
                <w:szCs w:val="22"/>
              </w:rPr>
              <w:t>В том числе практичес</w:t>
            </w:r>
            <w:r w:rsidR="00C65DE5">
              <w:rPr>
                <w:b/>
                <w:bCs/>
                <w:sz w:val="22"/>
                <w:szCs w:val="22"/>
              </w:rPr>
              <w:t>ких занятий</w:t>
            </w:r>
          </w:p>
        </w:tc>
        <w:tc>
          <w:tcPr>
            <w:tcW w:w="567" w:type="pct"/>
            <w:vAlign w:val="center"/>
          </w:tcPr>
          <w:p w14:paraId="521480D2" w14:textId="54235142" w:rsidR="00EC3B20" w:rsidRPr="008B3D01" w:rsidRDefault="00A4710B" w:rsidP="008B3D01">
            <w:pPr>
              <w:suppressAutoHyphens/>
              <w:jc w:val="center"/>
              <w:rPr>
                <w:sz w:val="22"/>
                <w:szCs w:val="22"/>
              </w:rPr>
            </w:pPr>
            <w:r>
              <w:rPr>
                <w:sz w:val="22"/>
                <w:szCs w:val="22"/>
              </w:rPr>
              <w:t>20</w:t>
            </w:r>
          </w:p>
        </w:tc>
        <w:tc>
          <w:tcPr>
            <w:tcW w:w="688" w:type="pct"/>
          </w:tcPr>
          <w:p w14:paraId="779EE78E" w14:textId="77777777" w:rsidR="00EC3B20" w:rsidRPr="008B3D01" w:rsidRDefault="00EC3B20" w:rsidP="008B3D01">
            <w:pPr>
              <w:suppressAutoHyphens/>
              <w:rPr>
                <w:b/>
                <w:i/>
                <w:sz w:val="22"/>
                <w:szCs w:val="22"/>
              </w:rPr>
            </w:pPr>
          </w:p>
        </w:tc>
      </w:tr>
      <w:tr w:rsidR="00BD1026" w:rsidRPr="008B3D01" w14:paraId="47D22EDC" w14:textId="77777777" w:rsidTr="00C65DE5">
        <w:trPr>
          <w:trHeight w:val="20"/>
        </w:trPr>
        <w:tc>
          <w:tcPr>
            <w:tcW w:w="789" w:type="pct"/>
            <w:vMerge/>
          </w:tcPr>
          <w:p w14:paraId="01BC0172" w14:textId="77777777" w:rsidR="00BD1026" w:rsidRPr="008B3D01" w:rsidRDefault="00BD1026" w:rsidP="008B3D01">
            <w:pPr>
              <w:rPr>
                <w:b/>
                <w:bCs/>
                <w:sz w:val="22"/>
                <w:szCs w:val="22"/>
              </w:rPr>
            </w:pPr>
          </w:p>
        </w:tc>
        <w:tc>
          <w:tcPr>
            <w:tcW w:w="149" w:type="pct"/>
          </w:tcPr>
          <w:p w14:paraId="2490201F" w14:textId="77C1A5D5" w:rsidR="00BD1026" w:rsidRDefault="00BD1026" w:rsidP="00C65DE5">
            <w:pPr>
              <w:jc w:val="both"/>
              <w:rPr>
                <w:sz w:val="22"/>
                <w:szCs w:val="22"/>
              </w:rPr>
            </w:pPr>
            <w:r>
              <w:rPr>
                <w:sz w:val="22"/>
                <w:szCs w:val="22"/>
              </w:rPr>
              <w:t>1</w:t>
            </w:r>
          </w:p>
        </w:tc>
        <w:tc>
          <w:tcPr>
            <w:tcW w:w="2807" w:type="pct"/>
          </w:tcPr>
          <w:p w14:paraId="482D1776" w14:textId="655C8789" w:rsidR="00BD1026" w:rsidRDefault="00BD1026" w:rsidP="008B3D01">
            <w:pPr>
              <w:jc w:val="both"/>
              <w:rPr>
                <w:sz w:val="22"/>
                <w:szCs w:val="22"/>
              </w:rPr>
            </w:pPr>
            <w:r>
              <w:rPr>
                <w:sz w:val="22"/>
                <w:szCs w:val="22"/>
              </w:rPr>
              <w:t xml:space="preserve">ПЗ 1. </w:t>
            </w:r>
            <w:r w:rsidRPr="008B3D01">
              <w:rPr>
                <w:sz w:val="22"/>
                <w:szCs w:val="22"/>
              </w:rPr>
              <w:t>Расчет</w:t>
            </w:r>
            <w:r>
              <w:rPr>
                <w:bCs/>
                <w:sz w:val="22"/>
                <w:szCs w:val="22"/>
              </w:rPr>
              <w:t xml:space="preserve"> </w:t>
            </w:r>
            <w:r>
              <w:rPr>
                <w:sz w:val="22"/>
                <w:szCs w:val="22"/>
              </w:rPr>
              <w:t>режимов резания</w:t>
            </w:r>
          </w:p>
        </w:tc>
        <w:tc>
          <w:tcPr>
            <w:tcW w:w="567" w:type="pct"/>
            <w:vAlign w:val="center"/>
          </w:tcPr>
          <w:p w14:paraId="04E9DE51" w14:textId="21DFE84D" w:rsidR="00BD1026" w:rsidRDefault="00BD1026" w:rsidP="008B3D01">
            <w:pPr>
              <w:suppressAutoHyphens/>
              <w:jc w:val="center"/>
              <w:rPr>
                <w:sz w:val="22"/>
                <w:szCs w:val="22"/>
              </w:rPr>
            </w:pPr>
            <w:r>
              <w:rPr>
                <w:sz w:val="22"/>
                <w:szCs w:val="22"/>
              </w:rPr>
              <w:t>2</w:t>
            </w:r>
          </w:p>
        </w:tc>
        <w:tc>
          <w:tcPr>
            <w:tcW w:w="688" w:type="pct"/>
            <w:vMerge w:val="restart"/>
          </w:tcPr>
          <w:p w14:paraId="78007281" w14:textId="77777777" w:rsidR="00BD1026" w:rsidRPr="00BD1026" w:rsidRDefault="00BD1026" w:rsidP="008B3D01">
            <w:pPr>
              <w:suppressAutoHyphens/>
              <w:rPr>
                <w:sz w:val="22"/>
                <w:szCs w:val="22"/>
              </w:rPr>
            </w:pPr>
            <w:r w:rsidRPr="00BD1026">
              <w:rPr>
                <w:sz w:val="22"/>
                <w:szCs w:val="22"/>
              </w:rPr>
              <w:t xml:space="preserve">ПК 1.2, </w:t>
            </w:r>
          </w:p>
          <w:p w14:paraId="5CE44170" w14:textId="77777777" w:rsidR="00BD1026" w:rsidRPr="00BD1026" w:rsidRDefault="00BD1026" w:rsidP="008B3D01">
            <w:pPr>
              <w:suppressAutoHyphens/>
              <w:rPr>
                <w:sz w:val="22"/>
                <w:szCs w:val="22"/>
              </w:rPr>
            </w:pPr>
            <w:r w:rsidRPr="00BD1026">
              <w:rPr>
                <w:sz w:val="22"/>
                <w:szCs w:val="22"/>
              </w:rPr>
              <w:t>ПК 1.3</w:t>
            </w:r>
          </w:p>
          <w:p w14:paraId="1B0271BD" w14:textId="3BAF5688" w:rsidR="00BD1026" w:rsidRPr="008B3D01" w:rsidRDefault="00BD1026" w:rsidP="008B3D01">
            <w:pPr>
              <w:suppressAutoHyphens/>
              <w:rPr>
                <w:b/>
                <w:i/>
                <w:sz w:val="22"/>
                <w:szCs w:val="22"/>
              </w:rPr>
            </w:pPr>
            <w:proofErr w:type="gramStart"/>
            <w:r w:rsidRPr="00BD1026">
              <w:rPr>
                <w:sz w:val="22"/>
                <w:szCs w:val="22"/>
              </w:rPr>
              <w:t>ОК</w:t>
            </w:r>
            <w:proofErr w:type="gramEnd"/>
            <w:r w:rsidRPr="00BD1026">
              <w:rPr>
                <w:sz w:val="22"/>
                <w:szCs w:val="22"/>
              </w:rPr>
              <w:t xml:space="preserve"> 1-ОК9</w:t>
            </w:r>
          </w:p>
        </w:tc>
      </w:tr>
      <w:tr w:rsidR="00BD1026" w:rsidRPr="008B3D01" w14:paraId="59754474" w14:textId="77777777" w:rsidTr="00C65DE5">
        <w:trPr>
          <w:trHeight w:val="20"/>
        </w:trPr>
        <w:tc>
          <w:tcPr>
            <w:tcW w:w="789" w:type="pct"/>
            <w:vMerge/>
          </w:tcPr>
          <w:p w14:paraId="12DF15D5" w14:textId="77777777" w:rsidR="00BD1026" w:rsidRPr="008B3D01" w:rsidRDefault="00BD1026" w:rsidP="008B3D01">
            <w:pPr>
              <w:rPr>
                <w:b/>
                <w:bCs/>
                <w:sz w:val="22"/>
                <w:szCs w:val="22"/>
              </w:rPr>
            </w:pPr>
          </w:p>
        </w:tc>
        <w:tc>
          <w:tcPr>
            <w:tcW w:w="149" w:type="pct"/>
          </w:tcPr>
          <w:p w14:paraId="37DEF623" w14:textId="5B03DBC1" w:rsidR="00BD1026" w:rsidRPr="008B3D01" w:rsidRDefault="00BD1026" w:rsidP="00C65DE5">
            <w:pPr>
              <w:jc w:val="both"/>
              <w:rPr>
                <w:b/>
                <w:sz w:val="22"/>
                <w:szCs w:val="22"/>
              </w:rPr>
            </w:pPr>
            <w:r>
              <w:rPr>
                <w:sz w:val="22"/>
                <w:szCs w:val="22"/>
              </w:rPr>
              <w:t>2</w:t>
            </w:r>
          </w:p>
        </w:tc>
        <w:tc>
          <w:tcPr>
            <w:tcW w:w="2807" w:type="pct"/>
          </w:tcPr>
          <w:p w14:paraId="135541E1" w14:textId="38937B8F" w:rsidR="00BD1026" w:rsidRPr="008B3D01" w:rsidRDefault="00BD1026" w:rsidP="008B3D01">
            <w:pPr>
              <w:jc w:val="both"/>
              <w:rPr>
                <w:b/>
                <w:sz w:val="22"/>
                <w:szCs w:val="22"/>
              </w:rPr>
            </w:pPr>
            <w:r>
              <w:rPr>
                <w:sz w:val="22"/>
                <w:szCs w:val="22"/>
              </w:rPr>
              <w:t xml:space="preserve">ПЗ 2. </w:t>
            </w:r>
            <w:r w:rsidRPr="008B3D01">
              <w:rPr>
                <w:sz w:val="22"/>
                <w:szCs w:val="22"/>
              </w:rPr>
              <w:t>Настройка станка на обработку детали «Валик гладкий»</w:t>
            </w:r>
          </w:p>
        </w:tc>
        <w:tc>
          <w:tcPr>
            <w:tcW w:w="567" w:type="pct"/>
            <w:vAlign w:val="center"/>
          </w:tcPr>
          <w:p w14:paraId="48CD22BD" w14:textId="7C486460" w:rsidR="00BD1026" w:rsidRPr="008B3D01" w:rsidRDefault="00BD1026" w:rsidP="008B3D01">
            <w:pPr>
              <w:suppressAutoHyphens/>
              <w:jc w:val="center"/>
              <w:rPr>
                <w:sz w:val="22"/>
                <w:szCs w:val="22"/>
              </w:rPr>
            </w:pPr>
            <w:r>
              <w:rPr>
                <w:sz w:val="22"/>
                <w:szCs w:val="22"/>
              </w:rPr>
              <w:t>2</w:t>
            </w:r>
          </w:p>
        </w:tc>
        <w:tc>
          <w:tcPr>
            <w:tcW w:w="688" w:type="pct"/>
            <w:vMerge/>
          </w:tcPr>
          <w:p w14:paraId="00BA89E0" w14:textId="77777777" w:rsidR="00BD1026" w:rsidRPr="008B3D01" w:rsidRDefault="00BD1026" w:rsidP="008B3D01">
            <w:pPr>
              <w:suppressAutoHyphens/>
              <w:rPr>
                <w:b/>
                <w:i/>
                <w:sz w:val="22"/>
                <w:szCs w:val="22"/>
              </w:rPr>
            </w:pPr>
          </w:p>
        </w:tc>
      </w:tr>
      <w:tr w:rsidR="00BD1026" w:rsidRPr="008B3D01" w14:paraId="646D4DF2" w14:textId="77777777" w:rsidTr="00C65DE5">
        <w:trPr>
          <w:trHeight w:val="20"/>
        </w:trPr>
        <w:tc>
          <w:tcPr>
            <w:tcW w:w="789" w:type="pct"/>
            <w:vMerge/>
          </w:tcPr>
          <w:p w14:paraId="5C990FEC" w14:textId="77777777" w:rsidR="00BD1026" w:rsidRPr="008B3D01" w:rsidRDefault="00BD1026" w:rsidP="008B3D01">
            <w:pPr>
              <w:rPr>
                <w:b/>
                <w:bCs/>
                <w:sz w:val="22"/>
                <w:szCs w:val="22"/>
              </w:rPr>
            </w:pPr>
          </w:p>
        </w:tc>
        <w:tc>
          <w:tcPr>
            <w:tcW w:w="149" w:type="pct"/>
          </w:tcPr>
          <w:p w14:paraId="7704CA1D" w14:textId="3E127339" w:rsidR="00BD1026" w:rsidRDefault="00BD1026" w:rsidP="00C65DE5">
            <w:pPr>
              <w:jc w:val="both"/>
              <w:rPr>
                <w:sz w:val="22"/>
                <w:szCs w:val="22"/>
              </w:rPr>
            </w:pPr>
            <w:r>
              <w:rPr>
                <w:sz w:val="22"/>
                <w:szCs w:val="22"/>
              </w:rPr>
              <w:t>3</w:t>
            </w:r>
          </w:p>
        </w:tc>
        <w:tc>
          <w:tcPr>
            <w:tcW w:w="2807" w:type="pct"/>
          </w:tcPr>
          <w:p w14:paraId="0DCAC4A2" w14:textId="2949D251" w:rsidR="00BD1026" w:rsidRDefault="00BD1026" w:rsidP="008B3D01">
            <w:pPr>
              <w:jc w:val="both"/>
              <w:rPr>
                <w:sz w:val="22"/>
                <w:szCs w:val="22"/>
              </w:rPr>
            </w:pPr>
            <w:r>
              <w:rPr>
                <w:sz w:val="22"/>
                <w:szCs w:val="22"/>
              </w:rPr>
              <w:t xml:space="preserve">ПЗ 3. </w:t>
            </w:r>
            <w:r w:rsidRPr="008B3D01">
              <w:rPr>
                <w:sz w:val="22"/>
                <w:szCs w:val="22"/>
              </w:rPr>
              <w:t>Настройка станка на обработку кону</w:t>
            </w:r>
            <w:r>
              <w:rPr>
                <w:sz w:val="22"/>
                <w:szCs w:val="22"/>
              </w:rPr>
              <w:t>сов при помощи конусной линейки</w:t>
            </w:r>
          </w:p>
        </w:tc>
        <w:tc>
          <w:tcPr>
            <w:tcW w:w="567" w:type="pct"/>
            <w:vAlign w:val="center"/>
          </w:tcPr>
          <w:p w14:paraId="36E62556" w14:textId="003FA001" w:rsidR="00BD1026" w:rsidRDefault="00BD1026" w:rsidP="008B3D01">
            <w:pPr>
              <w:suppressAutoHyphens/>
              <w:jc w:val="center"/>
              <w:rPr>
                <w:sz w:val="22"/>
                <w:szCs w:val="22"/>
              </w:rPr>
            </w:pPr>
            <w:r>
              <w:rPr>
                <w:sz w:val="22"/>
                <w:szCs w:val="22"/>
              </w:rPr>
              <w:t>2</w:t>
            </w:r>
          </w:p>
        </w:tc>
        <w:tc>
          <w:tcPr>
            <w:tcW w:w="688" w:type="pct"/>
            <w:vMerge/>
          </w:tcPr>
          <w:p w14:paraId="36332DB5" w14:textId="77777777" w:rsidR="00BD1026" w:rsidRPr="008B3D01" w:rsidRDefault="00BD1026" w:rsidP="008B3D01">
            <w:pPr>
              <w:suppressAutoHyphens/>
              <w:rPr>
                <w:b/>
                <w:i/>
                <w:sz w:val="22"/>
                <w:szCs w:val="22"/>
              </w:rPr>
            </w:pPr>
          </w:p>
        </w:tc>
      </w:tr>
      <w:tr w:rsidR="00BD1026" w:rsidRPr="008B3D01" w14:paraId="4B4659A6" w14:textId="77777777" w:rsidTr="00C65DE5">
        <w:trPr>
          <w:trHeight w:val="20"/>
        </w:trPr>
        <w:tc>
          <w:tcPr>
            <w:tcW w:w="789" w:type="pct"/>
            <w:vMerge/>
          </w:tcPr>
          <w:p w14:paraId="078D0F84" w14:textId="77777777" w:rsidR="00BD1026" w:rsidRPr="008B3D01" w:rsidRDefault="00BD1026" w:rsidP="008B3D01">
            <w:pPr>
              <w:rPr>
                <w:b/>
                <w:bCs/>
                <w:sz w:val="22"/>
                <w:szCs w:val="22"/>
              </w:rPr>
            </w:pPr>
          </w:p>
        </w:tc>
        <w:tc>
          <w:tcPr>
            <w:tcW w:w="149" w:type="pct"/>
          </w:tcPr>
          <w:p w14:paraId="4998FAA4" w14:textId="64DB3210" w:rsidR="00BD1026" w:rsidRDefault="00BD1026" w:rsidP="00C65DE5">
            <w:pPr>
              <w:jc w:val="both"/>
              <w:rPr>
                <w:sz w:val="22"/>
                <w:szCs w:val="22"/>
              </w:rPr>
            </w:pPr>
            <w:r>
              <w:rPr>
                <w:sz w:val="22"/>
                <w:szCs w:val="22"/>
              </w:rPr>
              <w:t>4</w:t>
            </w:r>
          </w:p>
        </w:tc>
        <w:tc>
          <w:tcPr>
            <w:tcW w:w="2807" w:type="pct"/>
          </w:tcPr>
          <w:p w14:paraId="0CD44E8E" w14:textId="25C0D352" w:rsidR="00BD1026" w:rsidRDefault="00BD1026" w:rsidP="008B3D01">
            <w:pPr>
              <w:jc w:val="both"/>
              <w:rPr>
                <w:sz w:val="22"/>
                <w:szCs w:val="22"/>
              </w:rPr>
            </w:pPr>
            <w:r>
              <w:rPr>
                <w:sz w:val="22"/>
                <w:szCs w:val="22"/>
              </w:rPr>
              <w:t xml:space="preserve">ПЗ 4. </w:t>
            </w:r>
            <w:r w:rsidRPr="008B3D01">
              <w:rPr>
                <w:sz w:val="22"/>
                <w:szCs w:val="22"/>
              </w:rPr>
              <w:t>Настройка станка на обработку детали «Втулка»</w:t>
            </w:r>
          </w:p>
        </w:tc>
        <w:tc>
          <w:tcPr>
            <w:tcW w:w="567" w:type="pct"/>
            <w:vAlign w:val="center"/>
          </w:tcPr>
          <w:p w14:paraId="47D6636B" w14:textId="23E9F3D9" w:rsidR="00BD1026" w:rsidRDefault="00BD1026" w:rsidP="008B3D01">
            <w:pPr>
              <w:suppressAutoHyphens/>
              <w:jc w:val="center"/>
              <w:rPr>
                <w:sz w:val="22"/>
                <w:szCs w:val="22"/>
              </w:rPr>
            </w:pPr>
            <w:r>
              <w:rPr>
                <w:sz w:val="22"/>
                <w:szCs w:val="22"/>
              </w:rPr>
              <w:t>2</w:t>
            </w:r>
          </w:p>
        </w:tc>
        <w:tc>
          <w:tcPr>
            <w:tcW w:w="688" w:type="pct"/>
            <w:vMerge/>
          </w:tcPr>
          <w:p w14:paraId="06B0E4CE" w14:textId="77777777" w:rsidR="00BD1026" w:rsidRPr="008B3D01" w:rsidRDefault="00BD1026" w:rsidP="008B3D01">
            <w:pPr>
              <w:suppressAutoHyphens/>
              <w:rPr>
                <w:b/>
                <w:i/>
                <w:sz w:val="22"/>
                <w:szCs w:val="22"/>
              </w:rPr>
            </w:pPr>
          </w:p>
        </w:tc>
      </w:tr>
      <w:tr w:rsidR="00BD1026" w:rsidRPr="008B3D01" w14:paraId="6323A440" w14:textId="77777777" w:rsidTr="00C65DE5">
        <w:trPr>
          <w:trHeight w:val="20"/>
        </w:trPr>
        <w:tc>
          <w:tcPr>
            <w:tcW w:w="789" w:type="pct"/>
            <w:vMerge/>
          </w:tcPr>
          <w:p w14:paraId="64EA1297" w14:textId="77777777" w:rsidR="00BD1026" w:rsidRPr="008B3D01" w:rsidRDefault="00BD1026" w:rsidP="008B3D01">
            <w:pPr>
              <w:rPr>
                <w:b/>
                <w:bCs/>
                <w:sz w:val="22"/>
                <w:szCs w:val="22"/>
              </w:rPr>
            </w:pPr>
          </w:p>
        </w:tc>
        <w:tc>
          <w:tcPr>
            <w:tcW w:w="149" w:type="pct"/>
          </w:tcPr>
          <w:p w14:paraId="02D80A2B" w14:textId="481C8048" w:rsidR="00BD1026" w:rsidRDefault="00BD1026" w:rsidP="00C65DE5">
            <w:pPr>
              <w:jc w:val="both"/>
              <w:rPr>
                <w:sz w:val="22"/>
                <w:szCs w:val="22"/>
              </w:rPr>
            </w:pPr>
            <w:r>
              <w:rPr>
                <w:sz w:val="22"/>
                <w:szCs w:val="22"/>
              </w:rPr>
              <w:t>5</w:t>
            </w:r>
          </w:p>
        </w:tc>
        <w:tc>
          <w:tcPr>
            <w:tcW w:w="2807" w:type="pct"/>
          </w:tcPr>
          <w:p w14:paraId="350AC8E5" w14:textId="104F26A5" w:rsidR="00BD1026" w:rsidRDefault="00BD1026" w:rsidP="008B3D01">
            <w:pPr>
              <w:jc w:val="both"/>
              <w:rPr>
                <w:sz w:val="22"/>
                <w:szCs w:val="22"/>
              </w:rPr>
            </w:pPr>
            <w:r>
              <w:rPr>
                <w:sz w:val="22"/>
                <w:szCs w:val="22"/>
              </w:rPr>
              <w:t xml:space="preserve">ПЗ 5. </w:t>
            </w:r>
            <w:r w:rsidRPr="008B3D01">
              <w:rPr>
                <w:sz w:val="22"/>
                <w:szCs w:val="22"/>
              </w:rPr>
              <w:t>Настройка станка на р</w:t>
            </w:r>
            <w:r>
              <w:rPr>
                <w:sz w:val="22"/>
                <w:szCs w:val="22"/>
              </w:rPr>
              <w:t>астачивание сквозного отверстия</w:t>
            </w:r>
          </w:p>
        </w:tc>
        <w:tc>
          <w:tcPr>
            <w:tcW w:w="567" w:type="pct"/>
            <w:vAlign w:val="center"/>
          </w:tcPr>
          <w:p w14:paraId="79C9D8A6" w14:textId="613C8920" w:rsidR="00BD1026" w:rsidRDefault="00BD1026" w:rsidP="008B3D01">
            <w:pPr>
              <w:suppressAutoHyphens/>
              <w:jc w:val="center"/>
              <w:rPr>
                <w:sz w:val="22"/>
                <w:szCs w:val="22"/>
              </w:rPr>
            </w:pPr>
            <w:r>
              <w:rPr>
                <w:sz w:val="22"/>
                <w:szCs w:val="22"/>
              </w:rPr>
              <w:t>2</w:t>
            </w:r>
          </w:p>
        </w:tc>
        <w:tc>
          <w:tcPr>
            <w:tcW w:w="688" w:type="pct"/>
            <w:vMerge/>
          </w:tcPr>
          <w:p w14:paraId="4F8958E2" w14:textId="77777777" w:rsidR="00BD1026" w:rsidRPr="008B3D01" w:rsidRDefault="00BD1026" w:rsidP="008B3D01">
            <w:pPr>
              <w:suppressAutoHyphens/>
              <w:rPr>
                <w:b/>
                <w:i/>
                <w:sz w:val="22"/>
                <w:szCs w:val="22"/>
              </w:rPr>
            </w:pPr>
          </w:p>
        </w:tc>
      </w:tr>
      <w:tr w:rsidR="00BD1026" w:rsidRPr="008B3D01" w14:paraId="3B3FB800" w14:textId="77777777" w:rsidTr="00C65DE5">
        <w:trPr>
          <w:trHeight w:val="20"/>
        </w:trPr>
        <w:tc>
          <w:tcPr>
            <w:tcW w:w="789" w:type="pct"/>
            <w:vMerge/>
          </w:tcPr>
          <w:p w14:paraId="4CD5CEA1" w14:textId="77777777" w:rsidR="00BD1026" w:rsidRPr="008B3D01" w:rsidRDefault="00BD1026" w:rsidP="008B3D01">
            <w:pPr>
              <w:rPr>
                <w:b/>
                <w:bCs/>
                <w:sz w:val="22"/>
                <w:szCs w:val="22"/>
              </w:rPr>
            </w:pPr>
          </w:p>
        </w:tc>
        <w:tc>
          <w:tcPr>
            <w:tcW w:w="149" w:type="pct"/>
          </w:tcPr>
          <w:p w14:paraId="4164E4EF" w14:textId="0872164A" w:rsidR="00BD1026" w:rsidRDefault="00BD1026" w:rsidP="00C65DE5">
            <w:pPr>
              <w:jc w:val="both"/>
              <w:rPr>
                <w:sz w:val="22"/>
                <w:szCs w:val="22"/>
              </w:rPr>
            </w:pPr>
            <w:r>
              <w:rPr>
                <w:sz w:val="22"/>
                <w:szCs w:val="22"/>
              </w:rPr>
              <w:t>6</w:t>
            </w:r>
          </w:p>
        </w:tc>
        <w:tc>
          <w:tcPr>
            <w:tcW w:w="2807" w:type="pct"/>
          </w:tcPr>
          <w:p w14:paraId="56AF8BA0" w14:textId="7D349030" w:rsidR="00BD1026" w:rsidRDefault="00BD1026" w:rsidP="008B3D01">
            <w:pPr>
              <w:jc w:val="both"/>
              <w:rPr>
                <w:sz w:val="22"/>
                <w:szCs w:val="22"/>
              </w:rPr>
            </w:pPr>
            <w:r>
              <w:rPr>
                <w:sz w:val="22"/>
                <w:szCs w:val="22"/>
              </w:rPr>
              <w:t xml:space="preserve">ПЗ 6. </w:t>
            </w:r>
            <w:r w:rsidRPr="008B3D01">
              <w:rPr>
                <w:sz w:val="22"/>
                <w:szCs w:val="22"/>
              </w:rPr>
              <w:t>Настройка</w:t>
            </w:r>
            <w:r>
              <w:rPr>
                <w:sz w:val="22"/>
                <w:szCs w:val="22"/>
              </w:rPr>
              <w:t xml:space="preserve"> станка на накатывание рифлений</w:t>
            </w:r>
          </w:p>
        </w:tc>
        <w:tc>
          <w:tcPr>
            <w:tcW w:w="567" w:type="pct"/>
            <w:vAlign w:val="center"/>
          </w:tcPr>
          <w:p w14:paraId="278C5B0F" w14:textId="6A6568D0" w:rsidR="00BD1026" w:rsidRDefault="00BD1026" w:rsidP="008B3D01">
            <w:pPr>
              <w:suppressAutoHyphens/>
              <w:jc w:val="center"/>
              <w:rPr>
                <w:sz w:val="22"/>
                <w:szCs w:val="22"/>
              </w:rPr>
            </w:pPr>
            <w:r>
              <w:rPr>
                <w:sz w:val="22"/>
                <w:szCs w:val="22"/>
              </w:rPr>
              <w:t>2</w:t>
            </w:r>
          </w:p>
        </w:tc>
        <w:tc>
          <w:tcPr>
            <w:tcW w:w="688" w:type="pct"/>
            <w:vMerge/>
          </w:tcPr>
          <w:p w14:paraId="4E8E116F" w14:textId="77777777" w:rsidR="00BD1026" w:rsidRPr="008B3D01" w:rsidRDefault="00BD1026" w:rsidP="008B3D01">
            <w:pPr>
              <w:suppressAutoHyphens/>
              <w:rPr>
                <w:b/>
                <w:i/>
                <w:sz w:val="22"/>
                <w:szCs w:val="22"/>
              </w:rPr>
            </w:pPr>
          </w:p>
        </w:tc>
      </w:tr>
      <w:tr w:rsidR="00BD1026" w:rsidRPr="008B3D01" w14:paraId="3B5B4BEE" w14:textId="77777777" w:rsidTr="00C65DE5">
        <w:trPr>
          <w:trHeight w:val="20"/>
        </w:trPr>
        <w:tc>
          <w:tcPr>
            <w:tcW w:w="789" w:type="pct"/>
            <w:vMerge/>
          </w:tcPr>
          <w:p w14:paraId="1682A853" w14:textId="77777777" w:rsidR="00BD1026" w:rsidRPr="008B3D01" w:rsidRDefault="00BD1026" w:rsidP="008B3D01">
            <w:pPr>
              <w:rPr>
                <w:b/>
                <w:bCs/>
                <w:sz w:val="22"/>
                <w:szCs w:val="22"/>
              </w:rPr>
            </w:pPr>
          </w:p>
        </w:tc>
        <w:tc>
          <w:tcPr>
            <w:tcW w:w="149" w:type="pct"/>
          </w:tcPr>
          <w:p w14:paraId="2D804734" w14:textId="1BCDB6FA" w:rsidR="00BD1026" w:rsidRDefault="00BD1026" w:rsidP="00C65DE5">
            <w:pPr>
              <w:jc w:val="both"/>
              <w:rPr>
                <w:sz w:val="22"/>
                <w:szCs w:val="22"/>
              </w:rPr>
            </w:pPr>
            <w:r>
              <w:rPr>
                <w:sz w:val="22"/>
                <w:szCs w:val="22"/>
              </w:rPr>
              <w:t>7</w:t>
            </w:r>
          </w:p>
        </w:tc>
        <w:tc>
          <w:tcPr>
            <w:tcW w:w="2807" w:type="pct"/>
          </w:tcPr>
          <w:p w14:paraId="2D386192" w14:textId="20F10E8B" w:rsidR="00BD1026" w:rsidRDefault="00BD1026" w:rsidP="008B3D01">
            <w:pPr>
              <w:jc w:val="both"/>
              <w:rPr>
                <w:sz w:val="22"/>
                <w:szCs w:val="22"/>
              </w:rPr>
            </w:pPr>
            <w:r>
              <w:rPr>
                <w:sz w:val="22"/>
                <w:szCs w:val="22"/>
              </w:rPr>
              <w:t xml:space="preserve">ПЗ 7. </w:t>
            </w:r>
            <w:r w:rsidRPr="008B3D01">
              <w:rPr>
                <w:sz w:val="22"/>
                <w:szCs w:val="22"/>
              </w:rPr>
              <w:t>Настройка станка на нарез</w:t>
            </w:r>
            <w:r>
              <w:rPr>
                <w:sz w:val="22"/>
                <w:szCs w:val="22"/>
              </w:rPr>
              <w:t>ание метрической резьбы плашкой</w:t>
            </w:r>
          </w:p>
        </w:tc>
        <w:tc>
          <w:tcPr>
            <w:tcW w:w="567" w:type="pct"/>
            <w:vAlign w:val="center"/>
          </w:tcPr>
          <w:p w14:paraId="6703E30C" w14:textId="4F72EBBF" w:rsidR="00BD1026" w:rsidRDefault="00BD1026" w:rsidP="008B3D01">
            <w:pPr>
              <w:suppressAutoHyphens/>
              <w:jc w:val="center"/>
              <w:rPr>
                <w:sz w:val="22"/>
                <w:szCs w:val="22"/>
              </w:rPr>
            </w:pPr>
            <w:r>
              <w:rPr>
                <w:sz w:val="22"/>
                <w:szCs w:val="22"/>
              </w:rPr>
              <w:t>2</w:t>
            </w:r>
          </w:p>
        </w:tc>
        <w:tc>
          <w:tcPr>
            <w:tcW w:w="688" w:type="pct"/>
            <w:vMerge/>
          </w:tcPr>
          <w:p w14:paraId="1B2A285E" w14:textId="77777777" w:rsidR="00BD1026" w:rsidRPr="008B3D01" w:rsidRDefault="00BD1026" w:rsidP="008B3D01">
            <w:pPr>
              <w:suppressAutoHyphens/>
              <w:rPr>
                <w:b/>
                <w:i/>
                <w:sz w:val="22"/>
                <w:szCs w:val="22"/>
              </w:rPr>
            </w:pPr>
          </w:p>
        </w:tc>
      </w:tr>
      <w:tr w:rsidR="00BD1026" w:rsidRPr="008B3D01" w14:paraId="1BBC32BC" w14:textId="77777777" w:rsidTr="00C65DE5">
        <w:trPr>
          <w:trHeight w:val="20"/>
        </w:trPr>
        <w:tc>
          <w:tcPr>
            <w:tcW w:w="789" w:type="pct"/>
            <w:vMerge/>
          </w:tcPr>
          <w:p w14:paraId="0806F523" w14:textId="77777777" w:rsidR="00BD1026" w:rsidRPr="008B3D01" w:rsidRDefault="00BD1026" w:rsidP="008B3D01">
            <w:pPr>
              <w:rPr>
                <w:b/>
                <w:bCs/>
                <w:sz w:val="22"/>
                <w:szCs w:val="22"/>
              </w:rPr>
            </w:pPr>
          </w:p>
        </w:tc>
        <w:tc>
          <w:tcPr>
            <w:tcW w:w="149" w:type="pct"/>
          </w:tcPr>
          <w:p w14:paraId="0DF6E974" w14:textId="3DF16119" w:rsidR="00BD1026" w:rsidRDefault="00BD1026" w:rsidP="00C65DE5">
            <w:pPr>
              <w:jc w:val="both"/>
              <w:rPr>
                <w:sz w:val="22"/>
                <w:szCs w:val="22"/>
              </w:rPr>
            </w:pPr>
            <w:r>
              <w:rPr>
                <w:sz w:val="22"/>
                <w:szCs w:val="22"/>
              </w:rPr>
              <w:t>8</w:t>
            </w:r>
          </w:p>
        </w:tc>
        <w:tc>
          <w:tcPr>
            <w:tcW w:w="2807" w:type="pct"/>
          </w:tcPr>
          <w:p w14:paraId="5466C149" w14:textId="0678998F" w:rsidR="00BD1026" w:rsidRDefault="00BD1026" w:rsidP="008B3D01">
            <w:pPr>
              <w:jc w:val="both"/>
              <w:rPr>
                <w:sz w:val="22"/>
                <w:szCs w:val="22"/>
              </w:rPr>
            </w:pPr>
            <w:r>
              <w:rPr>
                <w:sz w:val="22"/>
                <w:szCs w:val="22"/>
              </w:rPr>
              <w:t xml:space="preserve">ПЗ 8. </w:t>
            </w:r>
            <w:r w:rsidRPr="008B3D01">
              <w:rPr>
                <w:sz w:val="22"/>
                <w:szCs w:val="22"/>
              </w:rPr>
              <w:t>Настройка станка на нареза</w:t>
            </w:r>
            <w:r>
              <w:rPr>
                <w:sz w:val="22"/>
                <w:szCs w:val="22"/>
              </w:rPr>
              <w:t>ние метрической резьбы метчиком</w:t>
            </w:r>
          </w:p>
        </w:tc>
        <w:tc>
          <w:tcPr>
            <w:tcW w:w="567" w:type="pct"/>
            <w:vAlign w:val="center"/>
          </w:tcPr>
          <w:p w14:paraId="0511E590" w14:textId="06CAE5B7" w:rsidR="00BD1026" w:rsidRDefault="00BD1026" w:rsidP="008B3D01">
            <w:pPr>
              <w:suppressAutoHyphens/>
              <w:jc w:val="center"/>
              <w:rPr>
                <w:sz w:val="22"/>
                <w:szCs w:val="22"/>
              </w:rPr>
            </w:pPr>
            <w:r>
              <w:rPr>
                <w:sz w:val="22"/>
                <w:szCs w:val="22"/>
              </w:rPr>
              <w:t>2</w:t>
            </w:r>
          </w:p>
        </w:tc>
        <w:tc>
          <w:tcPr>
            <w:tcW w:w="688" w:type="pct"/>
            <w:vMerge/>
          </w:tcPr>
          <w:p w14:paraId="1AA08933" w14:textId="77777777" w:rsidR="00BD1026" w:rsidRPr="008B3D01" w:rsidRDefault="00BD1026" w:rsidP="008B3D01">
            <w:pPr>
              <w:suppressAutoHyphens/>
              <w:rPr>
                <w:b/>
                <w:i/>
                <w:sz w:val="22"/>
                <w:szCs w:val="22"/>
              </w:rPr>
            </w:pPr>
          </w:p>
        </w:tc>
      </w:tr>
      <w:tr w:rsidR="00BD1026" w:rsidRPr="008B3D01" w14:paraId="03C95A24" w14:textId="77777777" w:rsidTr="00C65DE5">
        <w:trPr>
          <w:trHeight w:val="20"/>
        </w:trPr>
        <w:tc>
          <w:tcPr>
            <w:tcW w:w="789" w:type="pct"/>
            <w:vMerge/>
          </w:tcPr>
          <w:p w14:paraId="1DF31B88" w14:textId="77777777" w:rsidR="00BD1026" w:rsidRPr="008B3D01" w:rsidRDefault="00BD1026" w:rsidP="008B3D01">
            <w:pPr>
              <w:rPr>
                <w:b/>
                <w:bCs/>
                <w:sz w:val="22"/>
                <w:szCs w:val="22"/>
              </w:rPr>
            </w:pPr>
          </w:p>
        </w:tc>
        <w:tc>
          <w:tcPr>
            <w:tcW w:w="149" w:type="pct"/>
          </w:tcPr>
          <w:p w14:paraId="127403F4" w14:textId="7026D279" w:rsidR="00BD1026" w:rsidRDefault="00BD1026" w:rsidP="00C65DE5">
            <w:pPr>
              <w:jc w:val="both"/>
              <w:rPr>
                <w:sz w:val="22"/>
                <w:szCs w:val="22"/>
              </w:rPr>
            </w:pPr>
            <w:r>
              <w:rPr>
                <w:sz w:val="22"/>
                <w:szCs w:val="22"/>
              </w:rPr>
              <w:t>9</w:t>
            </w:r>
          </w:p>
        </w:tc>
        <w:tc>
          <w:tcPr>
            <w:tcW w:w="2807" w:type="pct"/>
          </w:tcPr>
          <w:p w14:paraId="07C86F6D" w14:textId="14BFCA76" w:rsidR="00BD1026" w:rsidRDefault="00BD1026" w:rsidP="008B3D01">
            <w:pPr>
              <w:jc w:val="both"/>
              <w:rPr>
                <w:sz w:val="22"/>
                <w:szCs w:val="22"/>
              </w:rPr>
            </w:pPr>
            <w:r>
              <w:rPr>
                <w:sz w:val="22"/>
                <w:szCs w:val="22"/>
              </w:rPr>
              <w:t xml:space="preserve">ПЗ 9. </w:t>
            </w:r>
            <w:r w:rsidRPr="008B3D01">
              <w:rPr>
                <w:sz w:val="22"/>
                <w:szCs w:val="22"/>
              </w:rPr>
              <w:t>У</w:t>
            </w:r>
            <w:r>
              <w:rPr>
                <w:sz w:val="22"/>
                <w:szCs w:val="22"/>
              </w:rPr>
              <w:t>становка заготовок на угольнике</w:t>
            </w:r>
          </w:p>
        </w:tc>
        <w:tc>
          <w:tcPr>
            <w:tcW w:w="567" w:type="pct"/>
            <w:vAlign w:val="center"/>
          </w:tcPr>
          <w:p w14:paraId="2F675C86" w14:textId="30DB6377" w:rsidR="00BD1026" w:rsidRDefault="00BD1026" w:rsidP="008B3D01">
            <w:pPr>
              <w:suppressAutoHyphens/>
              <w:jc w:val="center"/>
              <w:rPr>
                <w:sz w:val="22"/>
                <w:szCs w:val="22"/>
              </w:rPr>
            </w:pPr>
            <w:r>
              <w:rPr>
                <w:sz w:val="22"/>
                <w:szCs w:val="22"/>
              </w:rPr>
              <w:t>2</w:t>
            </w:r>
          </w:p>
        </w:tc>
        <w:tc>
          <w:tcPr>
            <w:tcW w:w="688" w:type="pct"/>
            <w:vMerge/>
          </w:tcPr>
          <w:p w14:paraId="2B5555CD" w14:textId="77777777" w:rsidR="00BD1026" w:rsidRPr="008B3D01" w:rsidRDefault="00BD1026" w:rsidP="008B3D01">
            <w:pPr>
              <w:suppressAutoHyphens/>
              <w:rPr>
                <w:b/>
                <w:i/>
                <w:sz w:val="22"/>
                <w:szCs w:val="22"/>
              </w:rPr>
            </w:pPr>
          </w:p>
        </w:tc>
      </w:tr>
      <w:tr w:rsidR="00BD1026" w:rsidRPr="008B3D01" w14:paraId="19648AAF" w14:textId="77777777" w:rsidTr="00C65DE5">
        <w:trPr>
          <w:trHeight w:val="20"/>
        </w:trPr>
        <w:tc>
          <w:tcPr>
            <w:tcW w:w="789" w:type="pct"/>
            <w:vMerge/>
          </w:tcPr>
          <w:p w14:paraId="55841729" w14:textId="77777777" w:rsidR="00BD1026" w:rsidRPr="008B3D01" w:rsidRDefault="00BD1026" w:rsidP="008B3D01">
            <w:pPr>
              <w:rPr>
                <w:b/>
                <w:bCs/>
                <w:sz w:val="22"/>
                <w:szCs w:val="22"/>
              </w:rPr>
            </w:pPr>
          </w:p>
        </w:tc>
        <w:tc>
          <w:tcPr>
            <w:tcW w:w="149" w:type="pct"/>
          </w:tcPr>
          <w:p w14:paraId="47795CE1" w14:textId="1C65565C" w:rsidR="00BD1026" w:rsidRDefault="00BD1026" w:rsidP="00C65DE5">
            <w:pPr>
              <w:jc w:val="both"/>
              <w:rPr>
                <w:sz w:val="22"/>
                <w:szCs w:val="22"/>
              </w:rPr>
            </w:pPr>
            <w:r>
              <w:rPr>
                <w:sz w:val="22"/>
                <w:szCs w:val="22"/>
              </w:rPr>
              <w:t>10</w:t>
            </w:r>
          </w:p>
        </w:tc>
        <w:tc>
          <w:tcPr>
            <w:tcW w:w="2807" w:type="pct"/>
          </w:tcPr>
          <w:p w14:paraId="15ED0D8A" w14:textId="0C223BF7" w:rsidR="00BD1026" w:rsidRDefault="00BD1026" w:rsidP="008B3D01">
            <w:pPr>
              <w:jc w:val="both"/>
              <w:rPr>
                <w:sz w:val="22"/>
                <w:szCs w:val="22"/>
              </w:rPr>
            </w:pPr>
            <w:r>
              <w:rPr>
                <w:sz w:val="22"/>
                <w:szCs w:val="22"/>
              </w:rPr>
              <w:t xml:space="preserve">ПЗ10. </w:t>
            </w:r>
            <w:r w:rsidRPr="008B3D01">
              <w:rPr>
                <w:sz w:val="22"/>
                <w:szCs w:val="22"/>
              </w:rPr>
              <w:t>Настройка станка на</w:t>
            </w:r>
            <w:r>
              <w:rPr>
                <w:sz w:val="22"/>
                <w:szCs w:val="22"/>
              </w:rPr>
              <w:t xml:space="preserve"> нарезание многозаходной резьбы</w:t>
            </w:r>
          </w:p>
        </w:tc>
        <w:tc>
          <w:tcPr>
            <w:tcW w:w="567" w:type="pct"/>
            <w:vAlign w:val="center"/>
          </w:tcPr>
          <w:p w14:paraId="422D2CE4" w14:textId="6B8398BB" w:rsidR="00BD1026" w:rsidRDefault="00BD1026" w:rsidP="008B3D01">
            <w:pPr>
              <w:suppressAutoHyphens/>
              <w:jc w:val="center"/>
              <w:rPr>
                <w:sz w:val="22"/>
                <w:szCs w:val="22"/>
              </w:rPr>
            </w:pPr>
            <w:r>
              <w:rPr>
                <w:sz w:val="22"/>
                <w:szCs w:val="22"/>
              </w:rPr>
              <w:t>2</w:t>
            </w:r>
          </w:p>
        </w:tc>
        <w:tc>
          <w:tcPr>
            <w:tcW w:w="688" w:type="pct"/>
            <w:vMerge/>
          </w:tcPr>
          <w:p w14:paraId="5A2004C9" w14:textId="77777777" w:rsidR="00BD1026" w:rsidRPr="008B3D01" w:rsidRDefault="00BD1026" w:rsidP="008B3D01">
            <w:pPr>
              <w:suppressAutoHyphens/>
              <w:rPr>
                <w:b/>
                <w:i/>
                <w:sz w:val="22"/>
                <w:szCs w:val="22"/>
              </w:rPr>
            </w:pPr>
          </w:p>
        </w:tc>
      </w:tr>
      <w:tr w:rsidR="00A4710B" w:rsidRPr="008B3D01" w14:paraId="5AB76DDD" w14:textId="77777777" w:rsidTr="00C65DE5">
        <w:trPr>
          <w:trHeight w:val="20"/>
        </w:trPr>
        <w:tc>
          <w:tcPr>
            <w:tcW w:w="789" w:type="pct"/>
            <w:vMerge w:val="restart"/>
          </w:tcPr>
          <w:p w14:paraId="7D6E9323" w14:textId="0FA4743A" w:rsidR="00A4710B" w:rsidRPr="008B3D01" w:rsidRDefault="00A4710B" w:rsidP="005104A8">
            <w:pPr>
              <w:jc w:val="center"/>
              <w:rPr>
                <w:b/>
                <w:bCs/>
                <w:sz w:val="22"/>
                <w:szCs w:val="22"/>
              </w:rPr>
            </w:pPr>
            <w:r>
              <w:rPr>
                <w:b/>
                <w:bCs/>
                <w:sz w:val="22"/>
                <w:szCs w:val="22"/>
              </w:rPr>
              <w:t>Тема 1.2</w:t>
            </w:r>
          </w:p>
          <w:p w14:paraId="160F9702" w14:textId="77777777" w:rsidR="00A4710B" w:rsidRPr="008B3D01" w:rsidRDefault="00A4710B" w:rsidP="005104A8">
            <w:pPr>
              <w:jc w:val="center"/>
              <w:rPr>
                <w:b/>
                <w:bCs/>
                <w:sz w:val="22"/>
                <w:szCs w:val="22"/>
              </w:rPr>
            </w:pPr>
            <w:r w:rsidRPr="008B3D01">
              <w:rPr>
                <w:b/>
                <w:bCs/>
                <w:sz w:val="22"/>
                <w:szCs w:val="22"/>
              </w:rPr>
              <w:t xml:space="preserve">Сведения о технологическом </w:t>
            </w:r>
            <w:r w:rsidRPr="008B3D01">
              <w:rPr>
                <w:b/>
                <w:bCs/>
                <w:sz w:val="22"/>
                <w:szCs w:val="22"/>
              </w:rPr>
              <w:lastRenderedPageBreak/>
              <w:t>процессе</w:t>
            </w:r>
          </w:p>
          <w:p w14:paraId="6F20F3C7" w14:textId="77777777" w:rsidR="00A4710B" w:rsidRPr="008B3D01" w:rsidRDefault="00A4710B" w:rsidP="008B3D01">
            <w:pPr>
              <w:rPr>
                <w:b/>
                <w:bCs/>
                <w:sz w:val="22"/>
                <w:szCs w:val="22"/>
              </w:rPr>
            </w:pPr>
          </w:p>
        </w:tc>
        <w:tc>
          <w:tcPr>
            <w:tcW w:w="2956" w:type="pct"/>
            <w:gridSpan w:val="2"/>
          </w:tcPr>
          <w:p w14:paraId="5E350124" w14:textId="77777777" w:rsidR="00A4710B" w:rsidRPr="008B3D01" w:rsidRDefault="00A4710B" w:rsidP="00475D5B">
            <w:pPr>
              <w:rPr>
                <w:b/>
                <w:sz w:val="22"/>
                <w:szCs w:val="22"/>
              </w:rPr>
            </w:pPr>
            <w:r w:rsidRPr="008B3D01">
              <w:rPr>
                <w:b/>
                <w:sz w:val="22"/>
                <w:szCs w:val="22"/>
              </w:rPr>
              <w:lastRenderedPageBreak/>
              <w:t>Содержание</w:t>
            </w:r>
          </w:p>
        </w:tc>
        <w:tc>
          <w:tcPr>
            <w:tcW w:w="567" w:type="pct"/>
            <w:vAlign w:val="center"/>
          </w:tcPr>
          <w:p w14:paraId="3279B8FE" w14:textId="1C3D24C7" w:rsidR="00A4710B" w:rsidRPr="004A37C2" w:rsidRDefault="00A4710B" w:rsidP="008B3D01">
            <w:pPr>
              <w:suppressAutoHyphens/>
              <w:jc w:val="center"/>
              <w:rPr>
                <w:b/>
                <w:sz w:val="22"/>
                <w:szCs w:val="22"/>
              </w:rPr>
            </w:pPr>
            <w:r>
              <w:rPr>
                <w:b/>
                <w:sz w:val="22"/>
                <w:szCs w:val="22"/>
              </w:rPr>
              <w:t>2/</w:t>
            </w:r>
            <w:r w:rsidR="009A6927">
              <w:rPr>
                <w:b/>
                <w:sz w:val="22"/>
                <w:szCs w:val="22"/>
              </w:rPr>
              <w:t>4</w:t>
            </w:r>
          </w:p>
        </w:tc>
        <w:tc>
          <w:tcPr>
            <w:tcW w:w="688" w:type="pct"/>
          </w:tcPr>
          <w:p w14:paraId="02BAA5DE" w14:textId="77777777" w:rsidR="00A4710B" w:rsidRPr="008B3D01" w:rsidRDefault="00A4710B" w:rsidP="008B3D01">
            <w:pPr>
              <w:suppressAutoHyphens/>
              <w:rPr>
                <w:b/>
                <w:i/>
                <w:sz w:val="22"/>
                <w:szCs w:val="22"/>
              </w:rPr>
            </w:pPr>
          </w:p>
        </w:tc>
      </w:tr>
      <w:tr w:rsidR="00A4710B" w:rsidRPr="008B3D01" w14:paraId="3D1ACFD4" w14:textId="77777777" w:rsidTr="00A4710B">
        <w:trPr>
          <w:trHeight w:val="20"/>
        </w:trPr>
        <w:tc>
          <w:tcPr>
            <w:tcW w:w="789" w:type="pct"/>
            <w:vMerge/>
          </w:tcPr>
          <w:p w14:paraId="3182A133" w14:textId="77777777" w:rsidR="00A4710B" w:rsidRPr="008B3D01" w:rsidRDefault="00A4710B" w:rsidP="008B3D01">
            <w:pPr>
              <w:rPr>
                <w:b/>
                <w:bCs/>
                <w:sz w:val="22"/>
                <w:szCs w:val="22"/>
              </w:rPr>
            </w:pPr>
          </w:p>
        </w:tc>
        <w:tc>
          <w:tcPr>
            <w:tcW w:w="149" w:type="pct"/>
          </w:tcPr>
          <w:p w14:paraId="3F70E27B" w14:textId="68AD6691" w:rsidR="00A4710B" w:rsidRPr="008B3D01" w:rsidRDefault="00A4710B" w:rsidP="00475D5B">
            <w:pPr>
              <w:rPr>
                <w:sz w:val="22"/>
                <w:szCs w:val="22"/>
              </w:rPr>
            </w:pPr>
            <w:r>
              <w:rPr>
                <w:sz w:val="22"/>
                <w:szCs w:val="22"/>
              </w:rPr>
              <w:t>1</w:t>
            </w:r>
          </w:p>
        </w:tc>
        <w:tc>
          <w:tcPr>
            <w:tcW w:w="2807" w:type="pct"/>
          </w:tcPr>
          <w:p w14:paraId="6A882C2E" w14:textId="77777777" w:rsidR="00A4710B" w:rsidRPr="008B3D01" w:rsidRDefault="00A4710B" w:rsidP="00C65DE5">
            <w:pPr>
              <w:rPr>
                <w:b/>
                <w:bCs/>
                <w:sz w:val="22"/>
                <w:szCs w:val="22"/>
              </w:rPr>
            </w:pPr>
            <w:r w:rsidRPr="008B3D01">
              <w:rPr>
                <w:b/>
                <w:bCs/>
                <w:sz w:val="22"/>
                <w:szCs w:val="22"/>
              </w:rPr>
              <w:t>Сведения о технологическом процессе</w:t>
            </w:r>
          </w:p>
          <w:p w14:paraId="7B6EF3CC" w14:textId="50D08622" w:rsidR="00A4710B" w:rsidRPr="008B3D01" w:rsidRDefault="00A4710B" w:rsidP="00C65DE5">
            <w:pPr>
              <w:rPr>
                <w:sz w:val="22"/>
                <w:szCs w:val="22"/>
              </w:rPr>
            </w:pPr>
            <w:r w:rsidRPr="00C65DE5">
              <w:rPr>
                <w:sz w:val="22"/>
                <w:szCs w:val="22"/>
              </w:rPr>
              <w:t>Понятие о производстве</w:t>
            </w:r>
            <w:r>
              <w:rPr>
                <w:sz w:val="22"/>
                <w:szCs w:val="22"/>
              </w:rPr>
              <w:t xml:space="preserve">нном и технологическом процессе. </w:t>
            </w:r>
            <w:r w:rsidRPr="00C65DE5">
              <w:rPr>
                <w:sz w:val="22"/>
                <w:szCs w:val="22"/>
              </w:rPr>
              <w:t>Эле</w:t>
            </w:r>
            <w:r>
              <w:rPr>
                <w:sz w:val="22"/>
                <w:szCs w:val="22"/>
              </w:rPr>
              <w:t xml:space="preserve">менты </w:t>
            </w:r>
            <w:r>
              <w:rPr>
                <w:sz w:val="22"/>
                <w:szCs w:val="22"/>
              </w:rPr>
              <w:lastRenderedPageBreak/>
              <w:t xml:space="preserve">технологического процесса. Типы производств. </w:t>
            </w:r>
            <w:r w:rsidRPr="00C65DE5">
              <w:rPr>
                <w:sz w:val="22"/>
                <w:szCs w:val="22"/>
              </w:rPr>
              <w:t>За</w:t>
            </w:r>
            <w:r>
              <w:rPr>
                <w:sz w:val="22"/>
                <w:szCs w:val="22"/>
              </w:rPr>
              <w:t xml:space="preserve">готовки и припуски на обработку. </w:t>
            </w:r>
            <w:r w:rsidRPr="00C65DE5">
              <w:rPr>
                <w:sz w:val="22"/>
                <w:szCs w:val="22"/>
              </w:rPr>
              <w:t>Предельные размеры, предельные отклонения, допуски и посадки. Основной вал, ос</w:t>
            </w:r>
            <w:r>
              <w:rPr>
                <w:sz w:val="22"/>
                <w:szCs w:val="22"/>
              </w:rPr>
              <w:t xml:space="preserve">новное отверстие. Виды посадок. </w:t>
            </w:r>
            <w:r w:rsidRPr="00C65DE5">
              <w:rPr>
                <w:sz w:val="22"/>
                <w:szCs w:val="22"/>
              </w:rPr>
              <w:t>Построение технологического маршрута</w:t>
            </w:r>
          </w:p>
        </w:tc>
        <w:tc>
          <w:tcPr>
            <w:tcW w:w="567" w:type="pct"/>
            <w:vAlign w:val="center"/>
          </w:tcPr>
          <w:p w14:paraId="6A8BC3E1" w14:textId="6AB6A86E" w:rsidR="00A4710B" w:rsidRDefault="00A4710B" w:rsidP="008B3D01">
            <w:pPr>
              <w:suppressAutoHyphens/>
              <w:jc w:val="center"/>
              <w:rPr>
                <w:sz w:val="22"/>
                <w:szCs w:val="22"/>
              </w:rPr>
            </w:pPr>
            <w:r>
              <w:rPr>
                <w:sz w:val="22"/>
                <w:szCs w:val="22"/>
              </w:rPr>
              <w:lastRenderedPageBreak/>
              <w:t>2</w:t>
            </w:r>
          </w:p>
        </w:tc>
        <w:tc>
          <w:tcPr>
            <w:tcW w:w="688" w:type="pct"/>
          </w:tcPr>
          <w:p w14:paraId="680ECA8A" w14:textId="77777777" w:rsidR="00BD1026" w:rsidRPr="00BD1026" w:rsidRDefault="00BD1026" w:rsidP="00BD1026">
            <w:pPr>
              <w:suppressAutoHyphens/>
              <w:rPr>
                <w:sz w:val="22"/>
                <w:szCs w:val="22"/>
              </w:rPr>
            </w:pPr>
            <w:r w:rsidRPr="00BD1026">
              <w:rPr>
                <w:sz w:val="22"/>
                <w:szCs w:val="22"/>
              </w:rPr>
              <w:t xml:space="preserve">ПК 1.2, </w:t>
            </w:r>
          </w:p>
          <w:p w14:paraId="1A7CED32" w14:textId="77777777" w:rsidR="00BD1026" w:rsidRPr="00BD1026" w:rsidRDefault="00BD1026" w:rsidP="00BD1026">
            <w:pPr>
              <w:suppressAutoHyphens/>
              <w:rPr>
                <w:sz w:val="22"/>
                <w:szCs w:val="22"/>
              </w:rPr>
            </w:pPr>
            <w:r w:rsidRPr="00BD1026">
              <w:rPr>
                <w:sz w:val="22"/>
                <w:szCs w:val="22"/>
              </w:rPr>
              <w:t>ПК 1.3</w:t>
            </w:r>
          </w:p>
          <w:p w14:paraId="0EE688CD" w14:textId="45A46191" w:rsidR="00A4710B" w:rsidRPr="008B3D01" w:rsidRDefault="00BD1026" w:rsidP="00BD1026">
            <w:pPr>
              <w:suppressAutoHyphens/>
              <w:rPr>
                <w:sz w:val="22"/>
                <w:szCs w:val="22"/>
              </w:rPr>
            </w:pPr>
            <w:proofErr w:type="gramStart"/>
            <w:r w:rsidRPr="00BD1026">
              <w:rPr>
                <w:sz w:val="22"/>
                <w:szCs w:val="22"/>
              </w:rPr>
              <w:lastRenderedPageBreak/>
              <w:t>ОК</w:t>
            </w:r>
            <w:proofErr w:type="gramEnd"/>
            <w:r w:rsidRPr="00BD1026">
              <w:rPr>
                <w:sz w:val="22"/>
                <w:szCs w:val="22"/>
              </w:rPr>
              <w:t xml:space="preserve"> 1-ОК9</w:t>
            </w:r>
          </w:p>
        </w:tc>
      </w:tr>
      <w:tr w:rsidR="00A4710B" w:rsidRPr="008B3D01" w14:paraId="7B2240EE" w14:textId="77777777" w:rsidTr="00C65DE5">
        <w:trPr>
          <w:trHeight w:val="20"/>
        </w:trPr>
        <w:tc>
          <w:tcPr>
            <w:tcW w:w="789" w:type="pct"/>
            <w:vMerge/>
          </w:tcPr>
          <w:p w14:paraId="43D868EA" w14:textId="77777777" w:rsidR="00A4710B" w:rsidRPr="008B3D01" w:rsidRDefault="00A4710B" w:rsidP="008B3D01">
            <w:pPr>
              <w:rPr>
                <w:b/>
                <w:bCs/>
                <w:sz w:val="22"/>
                <w:szCs w:val="22"/>
              </w:rPr>
            </w:pPr>
          </w:p>
        </w:tc>
        <w:tc>
          <w:tcPr>
            <w:tcW w:w="2956" w:type="pct"/>
            <w:gridSpan w:val="2"/>
          </w:tcPr>
          <w:p w14:paraId="603DA04D" w14:textId="77777777" w:rsidR="00A4710B" w:rsidRPr="008B3D01" w:rsidRDefault="00A4710B" w:rsidP="00475D5B">
            <w:pPr>
              <w:rPr>
                <w:b/>
                <w:sz w:val="22"/>
                <w:szCs w:val="22"/>
              </w:rPr>
            </w:pPr>
            <w:r w:rsidRPr="008B3D01">
              <w:rPr>
                <w:b/>
                <w:bCs/>
                <w:sz w:val="22"/>
                <w:szCs w:val="22"/>
              </w:rPr>
              <w:t>В том числе практических занятий и лабораторных работ</w:t>
            </w:r>
          </w:p>
        </w:tc>
        <w:tc>
          <w:tcPr>
            <w:tcW w:w="567" w:type="pct"/>
            <w:vAlign w:val="center"/>
          </w:tcPr>
          <w:p w14:paraId="373B907A" w14:textId="1327C0A3" w:rsidR="00A4710B" w:rsidRPr="008B3D01" w:rsidRDefault="009A6927" w:rsidP="008B3D01">
            <w:pPr>
              <w:suppressAutoHyphens/>
              <w:jc w:val="center"/>
              <w:rPr>
                <w:sz w:val="22"/>
                <w:szCs w:val="22"/>
              </w:rPr>
            </w:pPr>
            <w:r>
              <w:rPr>
                <w:sz w:val="22"/>
                <w:szCs w:val="22"/>
              </w:rPr>
              <w:t>4</w:t>
            </w:r>
          </w:p>
        </w:tc>
        <w:tc>
          <w:tcPr>
            <w:tcW w:w="688" w:type="pct"/>
          </w:tcPr>
          <w:p w14:paraId="03225E62" w14:textId="77777777" w:rsidR="00A4710B" w:rsidRPr="008B3D01" w:rsidRDefault="00A4710B" w:rsidP="008B3D01">
            <w:pPr>
              <w:suppressAutoHyphens/>
              <w:rPr>
                <w:b/>
                <w:i/>
                <w:sz w:val="22"/>
                <w:szCs w:val="22"/>
              </w:rPr>
            </w:pPr>
          </w:p>
        </w:tc>
      </w:tr>
      <w:tr w:rsidR="00BD1026" w:rsidRPr="008B3D01" w14:paraId="2388C89A" w14:textId="77777777" w:rsidTr="00A4710B">
        <w:trPr>
          <w:trHeight w:val="20"/>
        </w:trPr>
        <w:tc>
          <w:tcPr>
            <w:tcW w:w="789" w:type="pct"/>
            <w:vMerge/>
          </w:tcPr>
          <w:p w14:paraId="54270132" w14:textId="77777777" w:rsidR="00BD1026" w:rsidRPr="008B3D01" w:rsidRDefault="00BD1026" w:rsidP="008B3D01">
            <w:pPr>
              <w:rPr>
                <w:b/>
                <w:bCs/>
                <w:sz w:val="22"/>
                <w:szCs w:val="22"/>
              </w:rPr>
            </w:pPr>
          </w:p>
        </w:tc>
        <w:tc>
          <w:tcPr>
            <w:tcW w:w="149" w:type="pct"/>
          </w:tcPr>
          <w:p w14:paraId="738787C5" w14:textId="31707618" w:rsidR="00BD1026" w:rsidRPr="008B3D01" w:rsidRDefault="00BD1026" w:rsidP="00475D5B">
            <w:pPr>
              <w:rPr>
                <w:sz w:val="22"/>
                <w:szCs w:val="22"/>
              </w:rPr>
            </w:pPr>
            <w:r>
              <w:rPr>
                <w:sz w:val="22"/>
                <w:szCs w:val="22"/>
              </w:rPr>
              <w:t>1</w:t>
            </w:r>
          </w:p>
        </w:tc>
        <w:tc>
          <w:tcPr>
            <w:tcW w:w="2807" w:type="pct"/>
          </w:tcPr>
          <w:p w14:paraId="7765BF57" w14:textId="6F7CF5A5" w:rsidR="00BD1026" w:rsidRPr="008B3D01" w:rsidRDefault="00BD1026" w:rsidP="00475D5B">
            <w:pPr>
              <w:rPr>
                <w:sz w:val="22"/>
                <w:szCs w:val="22"/>
              </w:rPr>
            </w:pPr>
            <w:r>
              <w:rPr>
                <w:sz w:val="22"/>
                <w:szCs w:val="22"/>
              </w:rPr>
              <w:t xml:space="preserve">ПЗ 11. </w:t>
            </w:r>
            <w:r w:rsidRPr="008B3D01">
              <w:rPr>
                <w:sz w:val="22"/>
                <w:szCs w:val="22"/>
              </w:rPr>
              <w:t>Составление технологического процесса обработки детали «Валик»</w:t>
            </w:r>
          </w:p>
        </w:tc>
        <w:tc>
          <w:tcPr>
            <w:tcW w:w="567" w:type="pct"/>
            <w:vAlign w:val="center"/>
          </w:tcPr>
          <w:p w14:paraId="156A6731" w14:textId="2F06634B" w:rsidR="00BD1026" w:rsidRDefault="00BD1026" w:rsidP="008B3D01">
            <w:pPr>
              <w:suppressAutoHyphens/>
              <w:jc w:val="center"/>
              <w:rPr>
                <w:sz w:val="22"/>
                <w:szCs w:val="22"/>
              </w:rPr>
            </w:pPr>
            <w:r>
              <w:rPr>
                <w:sz w:val="22"/>
                <w:szCs w:val="22"/>
              </w:rPr>
              <w:t>2</w:t>
            </w:r>
          </w:p>
        </w:tc>
        <w:tc>
          <w:tcPr>
            <w:tcW w:w="688" w:type="pct"/>
            <w:vMerge w:val="restart"/>
          </w:tcPr>
          <w:p w14:paraId="2E057C92" w14:textId="77777777" w:rsidR="00BD1026" w:rsidRPr="008B3D01" w:rsidRDefault="00BD1026" w:rsidP="008B3D01">
            <w:pPr>
              <w:suppressAutoHyphens/>
              <w:rPr>
                <w:b/>
                <w:i/>
                <w:sz w:val="22"/>
                <w:szCs w:val="22"/>
              </w:rPr>
            </w:pPr>
          </w:p>
        </w:tc>
      </w:tr>
      <w:tr w:rsidR="00BD1026" w:rsidRPr="008B3D01" w14:paraId="208152E2" w14:textId="77777777" w:rsidTr="00A4710B">
        <w:trPr>
          <w:trHeight w:val="20"/>
        </w:trPr>
        <w:tc>
          <w:tcPr>
            <w:tcW w:w="789" w:type="pct"/>
            <w:vMerge/>
          </w:tcPr>
          <w:p w14:paraId="47554767" w14:textId="77777777" w:rsidR="00BD1026" w:rsidRPr="008B3D01" w:rsidRDefault="00BD1026" w:rsidP="008B3D01">
            <w:pPr>
              <w:rPr>
                <w:b/>
                <w:bCs/>
                <w:sz w:val="22"/>
                <w:szCs w:val="22"/>
              </w:rPr>
            </w:pPr>
          </w:p>
        </w:tc>
        <w:tc>
          <w:tcPr>
            <w:tcW w:w="149" w:type="pct"/>
          </w:tcPr>
          <w:p w14:paraId="2DA12019" w14:textId="08CC699B" w:rsidR="00BD1026" w:rsidRDefault="00BD1026" w:rsidP="00475D5B">
            <w:pPr>
              <w:rPr>
                <w:sz w:val="22"/>
                <w:szCs w:val="22"/>
              </w:rPr>
            </w:pPr>
            <w:r>
              <w:rPr>
                <w:sz w:val="22"/>
                <w:szCs w:val="22"/>
              </w:rPr>
              <w:t>2</w:t>
            </w:r>
          </w:p>
        </w:tc>
        <w:tc>
          <w:tcPr>
            <w:tcW w:w="2807" w:type="pct"/>
          </w:tcPr>
          <w:p w14:paraId="19592538" w14:textId="5F975D01" w:rsidR="00BD1026" w:rsidRPr="008B3D01" w:rsidRDefault="00BD1026" w:rsidP="00475D5B">
            <w:pPr>
              <w:rPr>
                <w:sz w:val="22"/>
                <w:szCs w:val="22"/>
              </w:rPr>
            </w:pPr>
            <w:r>
              <w:rPr>
                <w:sz w:val="22"/>
                <w:szCs w:val="22"/>
              </w:rPr>
              <w:t xml:space="preserve">ПЗ 12. </w:t>
            </w:r>
            <w:r w:rsidRPr="008B3D01">
              <w:rPr>
                <w:sz w:val="22"/>
                <w:szCs w:val="22"/>
              </w:rPr>
              <w:t>Составление технологического процесса обработки детали «Втулка»</w:t>
            </w:r>
          </w:p>
        </w:tc>
        <w:tc>
          <w:tcPr>
            <w:tcW w:w="567" w:type="pct"/>
            <w:vAlign w:val="center"/>
          </w:tcPr>
          <w:p w14:paraId="0BF5896C" w14:textId="069A3090" w:rsidR="00BD1026" w:rsidRDefault="00BD1026" w:rsidP="008B3D01">
            <w:pPr>
              <w:suppressAutoHyphens/>
              <w:jc w:val="center"/>
              <w:rPr>
                <w:sz w:val="22"/>
                <w:szCs w:val="22"/>
              </w:rPr>
            </w:pPr>
            <w:r>
              <w:rPr>
                <w:sz w:val="22"/>
                <w:szCs w:val="22"/>
              </w:rPr>
              <w:t>2</w:t>
            </w:r>
          </w:p>
        </w:tc>
        <w:tc>
          <w:tcPr>
            <w:tcW w:w="688" w:type="pct"/>
            <w:vMerge/>
          </w:tcPr>
          <w:p w14:paraId="65A5B0ED" w14:textId="77777777" w:rsidR="00BD1026" w:rsidRPr="008B3D01" w:rsidRDefault="00BD1026" w:rsidP="008B3D01">
            <w:pPr>
              <w:suppressAutoHyphens/>
              <w:rPr>
                <w:b/>
                <w:i/>
                <w:sz w:val="22"/>
                <w:szCs w:val="22"/>
              </w:rPr>
            </w:pPr>
          </w:p>
        </w:tc>
      </w:tr>
      <w:tr w:rsidR="009A6927" w:rsidRPr="008B3D01" w14:paraId="54ADADA9" w14:textId="77777777" w:rsidTr="00C65DE5">
        <w:trPr>
          <w:trHeight w:val="20"/>
        </w:trPr>
        <w:tc>
          <w:tcPr>
            <w:tcW w:w="789" w:type="pct"/>
            <w:vMerge w:val="restart"/>
          </w:tcPr>
          <w:p w14:paraId="3C56078C" w14:textId="72D6F999" w:rsidR="009A6927" w:rsidRPr="008B3D01" w:rsidRDefault="009A6927" w:rsidP="008B3D01">
            <w:pPr>
              <w:jc w:val="center"/>
              <w:rPr>
                <w:b/>
                <w:bCs/>
                <w:sz w:val="22"/>
                <w:szCs w:val="22"/>
              </w:rPr>
            </w:pPr>
            <w:r>
              <w:rPr>
                <w:b/>
                <w:bCs/>
                <w:sz w:val="22"/>
                <w:szCs w:val="22"/>
              </w:rPr>
              <w:t>Тема 1.3</w:t>
            </w:r>
          </w:p>
          <w:p w14:paraId="4B6C4E9D" w14:textId="77777777" w:rsidR="009A6927" w:rsidRPr="008B3D01" w:rsidRDefault="009A6927" w:rsidP="008B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lang w:eastAsia="ar-SA"/>
              </w:rPr>
            </w:pPr>
            <w:r w:rsidRPr="008B3D01">
              <w:rPr>
                <w:b/>
                <w:bCs/>
                <w:sz w:val="22"/>
                <w:szCs w:val="22"/>
                <w:lang w:eastAsia="ar-SA"/>
              </w:rPr>
              <w:t>Контроль продукции</w:t>
            </w:r>
          </w:p>
          <w:p w14:paraId="1510C530" w14:textId="77777777" w:rsidR="009A6927" w:rsidRPr="008B3D01" w:rsidRDefault="009A6927" w:rsidP="008B3D01">
            <w:pPr>
              <w:rPr>
                <w:b/>
                <w:bCs/>
                <w:sz w:val="22"/>
                <w:szCs w:val="22"/>
              </w:rPr>
            </w:pPr>
          </w:p>
        </w:tc>
        <w:tc>
          <w:tcPr>
            <w:tcW w:w="2956" w:type="pct"/>
            <w:gridSpan w:val="2"/>
          </w:tcPr>
          <w:p w14:paraId="3F698859" w14:textId="77777777" w:rsidR="009A6927" w:rsidRPr="008B3D01" w:rsidRDefault="009A6927" w:rsidP="008B3D01">
            <w:pPr>
              <w:rPr>
                <w:b/>
                <w:sz w:val="22"/>
                <w:szCs w:val="22"/>
              </w:rPr>
            </w:pPr>
            <w:r w:rsidRPr="008B3D01">
              <w:rPr>
                <w:b/>
                <w:sz w:val="22"/>
                <w:szCs w:val="22"/>
              </w:rPr>
              <w:t>Содержание</w:t>
            </w:r>
          </w:p>
        </w:tc>
        <w:tc>
          <w:tcPr>
            <w:tcW w:w="567" w:type="pct"/>
            <w:vAlign w:val="center"/>
          </w:tcPr>
          <w:p w14:paraId="4EA083DD" w14:textId="7BD3E1E6" w:rsidR="009A6927" w:rsidRPr="008B3D01" w:rsidRDefault="009A6927" w:rsidP="008B3D01">
            <w:pPr>
              <w:suppressAutoHyphens/>
              <w:jc w:val="center"/>
              <w:rPr>
                <w:b/>
                <w:sz w:val="22"/>
                <w:szCs w:val="22"/>
              </w:rPr>
            </w:pPr>
            <w:r>
              <w:rPr>
                <w:b/>
                <w:sz w:val="22"/>
                <w:szCs w:val="22"/>
              </w:rPr>
              <w:t>2/14</w:t>
            </w:r>
          </w:p>
        </w:tc>
        <w:tc>
          <w:tcPr>
            <w:tcW w:w="688" w:type="pct"/>
          </w:tcPr>
          <w:p w14:paraId="7EEFA4B3" w14:textId="77777777" w:rsidR="009A6927" w:rsidRPr="008B3D01" w:rsidRDefault="009A6927" w:rsidP="008B3D01">
            <w:pPr>
              <w:suppressAutoHyphens/>
              <w:rPr>
                <w:sz w:val="22"/>
                <w:szCs w:val="22"/>
              </w:rPr>
            </w:pPr>
          </w:p>
        </w:tc>
      </w:tr>
      <w:tr w:rsidR="009A6927" w:rsidRPr="008B3D01" w14:paraId="0092A9C4" w14:textId="77777777" w:rsidTr="00C65DE5">
        <w:trPr>
          <w:trHeight w:val="20"/>
        </w:trPr>
        <w:tc>
          <w:tcPr>
            <w:tcW w:w="789" w:type="pct"/>
            <w:vMerge/>
          </w:tcPr>
          <w:p w14:paraId="25EC015D" w14:textId="77777777" w:rsidR="009A6927" w:rsidRPr="008B3D01" w:rsidRDefault="009A6927" w:rsidP="008B3D01">
            <w:pPr>
              <w:rPr>
                <w:b/>
                <w:bCs/>
                <w:sz w:val="22"/>
                <w:szCs w:val="22"/>
              </w:rPr>
            </w:pPr>
          </w:p>
        </w:tc>
        <w:tc>
          <w:tcPr>
            <w:tcW w:w="2956" w:type="pct"/>
            <w:gridSpan w:val="2"/>
          </w:tcPr>
          <w:p w14:paraId="3C326376" w14:textId="77777777" w:rsidR="009A6927" w:rsidRPr="00A4710B" w:rsidRDefault="009A6927" w:rsidP="008B3D01">
            <w:pPr>
              <w:rPr>
                <w:b/>
                <w:sz w:val="22"/>
                <w:szCs w:val="22"/>
                <w:lang w:eastAsia="ar-SA"/>
              </w:rPr>
            </w:pPr>
            <w:r w:rsidRPr="00A4710B">
              <w:rPr>
                <w:b/>
                <w:sz w:val="22"/>
                <w:szCs w:val="22"/>
                <w:lang w:eastAsia="ar-SA"/>
              </w:rPr>
              <w:t xml:space="preserve">Контроль продукции. </w:t>
            </w:r>
          </w:p>
          <w:p w14:paraId="69FD25DF" w14:textId="741E6986" w:rsidR="009A6927" w:rsidRPr="008B3D01" w:rsidRDefault="009A6927" w:rsidP="008B3D01">
            <w:pPr>
              <w:rPr>
                <w:sz w:val="22"/>
                <w:szCs w:val="22"/>
                <w:lang w:eastAsia="ar-SA"/>
              </w:rPr>
            </w:pPr>
            <w:r w:rsidRPr="008B3D01">
              <w:rPr>
                <w:sz w:val="22"/>
                <w:szCs w:val="22"/>
                <w:lang w:eastAsia="ar-SA"/>
              </w:rPr>
              <w:t>Средства измерения и контроля линейных и угловых размеров.  П</w:t>
            </w:r>
            <w:r w:rsidRPr="008B3D01">
              <w:rPr>
                <w:bCs/>
                <w:sz w:val="22"/>
                <w:szCs w:val="22"/>
                <w:lang w:eastAsia="ar-SA"/>
              </w:rPr>
              <w:t>редельные калибры. Микрометры: гладкие и резьбовые. Правила подбора средств измерений.</w:t>
            </w:r>
          </w:p>
          <w:p w14:paraId="2FA2DB17" w14:textId="77777777" w:rsidR="009A6927" w:rsidRPr="008B3D01" w:rsidRDefault="009A6927" w:rsidP="008B3D01">
            <w:pPr>
              <w:rPr>
                <w:sz w:val="22"/>
                <w:szCs w:val="22"/>
                <w:lang w:eastAsia="ar-SA"/>
              </w:rPr>
            </w:pPr>
            <w:r w:rsidRPr="008B3D01">
              <w:rPr>
                <w:sz w:val="22"/>
                <w:szCs w:val="22"/>
                <w:lang w:eastAsia="ar-SA"/>
              </w:rPr>
              <w:t>Специальные средства измерений. Индикаторы часового типа, нутромеры, оптиметры. Автоматизированные системы и комплексы</w:t>
            </w:r>
            <w:r w:rsidRPr="008B3D01">
              <w:rPr>
                <w:bCs/>
                <w:sz w:val="22"/>
                <w:szCs w:val="22"/>
                <w:lang w:eastAsia="ar-SA"/>
              </w:rPr>
              <w:t>.</w:t>
            </w:r>
          </w:p>
        </w:tc>
        <w:tc>
          <w:tcPr>
            <w:tcW w:w="567" w:type="pct"/>
            <w:vAlign w:val="center"/>
          </w:tcPr>
          <w:p w14:paraId="15BBDD98" w14:textId="4DC33AB5" w:rsidR="009A6927" w:rsidRPr="008B3D01" w:rsidRDefault="009A6927" w:rsidP="008B3D01">
            <w:pPr>
              <w:suppressAutoHyphens/>
              <w:jc w:val="center"/>
              <w:rPr>
                <w:sz w:val="22"/>
                <w:szCs w:val="22"/>
              </w:rPr>
            </w:pPr>
            <w:r>
              <w:rPr>
                <w:sz w:val="22"/>
                <w:szCs w:val="22"/>
              </w:rPr>
              <w:t>2</w:t>
            </w:r>
          </w:p>
        </w:tc>
        <w:tc>
          <w:tcPr>
            <w:tcW w:w="688" w:type="pct"/>
          </w:tcPr>
          <w:p w14:paraId="6330DAB2" w14:textId="77777777" w:rsidR="009A6927" w:rsidRPr="008B3D01" w:rsidRDefault="009A6927" w:rsidP="008B3D01">
            <w:pPr>
              <w:suppressAutoHyphens/>
              <w:rPr>
                <w:sz w:val="22"/>
                <w:szCs w:val="22"/>
              </w:rPr>
            </w:pPr>
            <w:r w:rsidRPr="008B3D01">
              <w:rPr>
                <w:sz w:val="22"/>
                <w:szCs w:val="22"/>
              </w:rPr>
              <w:t>ПК 1.2 ПК</w:t>
            </w:r>
            <w:proofErr w:type="gramStart"/>
            <w:r w:rsidRPr="008B3D01">
              <w:rPr>
                <w:sz w:val="22"/>
                <w:szCs w:val="22"/>
              </w:rPr>
              <w:t>.в</w:t>
            </w:r>
            <w:proofErr w:type="gramEnd"/>
            <w:r w:rsidRPr="008B3D01">
              <w:rPr>
                <w:sz w:val="22"/>
                <w:szCs w:val="22"/>
              </w:rPr>
              <w:t>.1.5</w:t>
            </w:r>
          </w:p>
          <w:p w14:paraId="6442CDA2" w14:textId="3FBDB778" w:rsidR="009A6927" w:rsidRPr="008B3D01" w:rsidRDefault="009A6927" w:rsidP="008B3D01">
            <w:pPr>
              <w:suppressAutoHyphens/>
              <w:rPr>
                <w:sz w:val="22"/>
                <w:szCs w:val="22"/>
              </w:rPr>
            </w:pPr>
            <w:r>
              <w:rPr>
                <w:sz w:val="22"/>
                <w:szCs w:val="22"/>
              </w:rPr>
              <w:t>ОК1-ОК9</w:t>
            </w:r>
          </w:p>
        </w:tc>
      </w:tr>
      <w:tr w:rsidR="009A6927" w:rsidRPr="008B3D01" w14:paraId="33ED90B6" w14:textId="77777777" w:rsidTr="00C65DE5">
        <w:trPr>
          <w:trHeight w:val="20"/>
        </w:trPr>
        <w:tc>
          <w:tcPr>
            <w:tcW w:w="789" w:type="pct"/>
            <w:vMerge/>
          </w:tcPr>
          <w:p w14:paraId="15876660" w14:textId="77777777" w:rsidR="009A6927" w:rsidRPr="008B3D01" w:rsidRDefault="009A6927" w:rsidP="008B3D01">
            <w:pPr>
              <w:rPr>
                <w:b/>
                <w:bCs/>
                <w:sz w:val="22"/>
                <w:szCs w:val="22"/>
              </w:rPr>
            </w:pPr>
          </w:p>
        </w:tc>
        <w:tc>
          <w:tcPr>
            <w:tcW w:w="2956" w:type="pct"/>
            <w:gridSpan w:val="2"/>
          </w:tcPr>
          <w:p w14:paraId="066F1DC3" w14:textId="77777777" w:rsidR="009A6927" w:rsidRPr="008B3D01" w:rsidRDefault="009A6927" w:rsidP="008B3D01">
            <w:pPr>
              <w:rPr>
                <w:sz w:val="22"/>
                <w:szCs w:val="22"/>
                <w:lang w:eastAsia="ar-SA"/>
              </w:rPr>
            </w:pPr>
            <w:r w:rsidRPr="008B3D01">
              <w:rPr>
                <w:b/>
                <w:bCs/>
                <w:sz w:val="22"/>
                <w:szCs w:val="22"/>
              </w:rPr>
              <w:t>В том числе практических занятий и лабораторных работ</w:t>
            </w:r>
          </w:p>
        </w:tc>
        <w:tc>
          <w:tcPr>
            <w:tcW w:w="567" w:type="pct"/>
            <w:vAlign w:val="center"/>
          </w:tcPr>
          <w:p w14:paraId="6FD5793F" w14:textId="73AA86AF" w:rsidR="009A6927" w:rsidRPr="008B3D01" w:rsidRDefault="009A6927" w:rsidP="008B3D01">
            <w:pPr>
              <w:suppressAutoHyphens/>
              <w:jc w:val="center"/>
              <w:rPr>
                <w:sz w:val="22"/>
                <w:szCs w:val="22"/>
              </w:rPr>
            </w:pPr>
            <w:r>
              <w:rPr>
                <w:sz w:val="22"/>
                <w:szCs w:val="22"/>
              </w:rPr>
              <w:t>14</w:t>
            </w:r>
          </w:p>
        </w:tc>
        <w:tc>
          <w:tcPr>
            <w:tcW w:w="688" w:type="pct"/>
          </w:tcPr>
          <w:p w14:paraId="6B995F4E" w14:textId="77777777" w:rsidR="009A6927" w:rsidRPr="008B3D01" w:rsidRDefault="009A6927" w:rsidP="008B3D01">
            <w:pPr>
              <w:suppressAutoHyphens/>
              <w:rPr>
                <w:sz w:val="22"/>
                <w:szCs w:val="22"/>
              </w:rPr>
            </w:pPr>
          </w:p>
        </w:tc>
      </w:tr>
      <w:tr w:rsidR="009A6927" w:rsidRPr="008B3D01" w14:paraId="1D6FC785" w14:textId="77777777" w:rsidTr="00A4710B">
        <w:trPr>
          <w:trHeight w:val="20"/>
        </w:trPr>
        <w:tc>
          <w:tcPr>
            <w:tcW w:w="789" w:type="pct"/>
            <w:vMerge/>
          </w:tcPr>
          <w:p w14:paraId="4CA69968" w14:textId="77777777" w:rsidR="009A6927" w:rsidRPr="008B3D01" w:rsidRDefault="009A6927" w:rsidP="008B3D01">
            <w:pPr>
              <w:rPr>
                <w:b/>
                <w:bCs/>
                <w:sz w:val="22"/>
                <w:szCs w:val="22"/>
              </w:rPr>
            </w:pPr>
          </w:p>
        </w:tc>
        <w:tc>
          <w:tcPr>
            <w:tcW w:w="149" w:type="pct"/>
          </w:tcPr>
          <w:p w14:paraId="4E5B100C" w14:textId="16836DA9" w:rsidR="009A6927" w:rsidRPr="008B3D01" w:rsidRDefault="009A6927" w:rsidP="008B3D01">
            <w:pPr>
              <w:rPr>
                <w:bCs/>
                <w:sz w:val="22"/>
                <w:szCs w:val="22"/>
              </w:rPr>
            </w:pPr>
            <w:r>
              <w:rPr>
                <w:bCs/>
                <w:sz w:val="22"/>
                <w:szCs w:val="22"/>
              </w:rPr>
              <w:t>1</w:t>
            </w:r>
          </w:p>
        </w:tc>
        <w:tc>
          <w:tcPr>
            <w:tcW w:w="2807" w:type="pct"/>
          </w:tcPr>
          <w:p w14:paraId="2E58152E" w14:textId="0B4B16B7" w:rsidR="009A6927" w:rsidRPr="008B3D01" w:rsidRDefault="009A6927" w:rsidP="008B3D01">
            <w:pPr>
              <w:rPr>
                <w:bCs/>
                <w:sz w:val="22"/>
                <w:szCs w:val="22"/>
              </w:rPr>
            </w:pPr>
            <w:r>
              <w:rPr>
                <w:bCs/>
                <w:sz w:val="22"/>
                <w:szCs w:val="22"/>
              </w:rPr>
              <w:t xml:space="preserve">ПЗ 13. </w:t>
            </w:r>
            <w:r w:rsidRPr="008B3D01">
              <w:rPr>
                <w:bCs/>
                <w:sz w:val="22"/>
                <w:szCs w:val="22"/>
              </w:rPr>
              <w:t>Измерение и контроль с помощь</w:t>
            </w:r>
            <w:r>
              <w:rPr>
                <w:bCs/>
                <w:sz w:val="22"/>
                <w:szCs w:val="22"/>
              </w:rPr>
              <w:t>ю концевых мер длины и калибров</w:t>
            </w:r>
          </w:p>
        </w:tc>
        <w:tc>
          <w:tcPr>
            <w:tcW w:w="567" w:type="pct"/>
            <w:vAlign w:val="center"/>
          </w:tcPr>
          <w:p w14:paraId="04315CDB" w14:textId="1C99A0F2" w:rsidR="009A6927" w:rsidRPr="008B3D01" w:rsidRDefault="009A6927" w:rsidP="008B3D01">
            <w:pPr>
              <w:suppressAutoHyphens/>
              <w:jc w:val="center"/>
              <w:rPr>
                <w:sz w:val="22"/>
                <w:szCs w:val="22"/>
              </w:rPr>
            </w:pPr>
            <w:r>
              <w:rPr>
                <w:sz w:val="22"/>
                <w:szCs w:val="22"/>
              </w:rPr>
              <w:t>4</w:t>
            </w:r>
          </w:p>
        </w:tc>
        <w:tc>
          <w:tcPr>
            <w:tcW w:w="688" w:type="pct"/>
          </w:tcPr>
          <w:p w14:paraId="74C3FA8C" w14:textId="77777777" w:rsidR="009A6927" w:rsidRPr="008B3D01" w:rsidRDefault="009A6927" w:rsidP="008B3D01">
            <w:pPr>
              <w:suppressAutoHyphens/>
              <w:rPr>
                <w:sz w:val="22"/>
                <w:szCs w:val="22"/>
              </w:rPr>
            </w:pPr>
          </w:p>
        </w:tc>
      </w:tr>
      <w:tr w:rsidR="009A6927" w:rsidRPr="008B3D01" w14:paraId="79BC2A32" w14:textId="77777777" w:rsidTr="00A4710B">
        <w:trPr>
          <w:trHeight w:val="20"/>
        </w:trPr>
        <w:tc>
          <w:tcPr>
            <w:tcW w:w="789" w:type="pct"/>
            <w:vMerge/>
          </w:tcPr>
          <w:p w14:paraId="5D645442" w14:textId="77777777" w:rsidR="009A6927" w:rsidRPr="008B3D01" w:rsidRDefault="009A6927" w:rsidP="008B3D01">
            <w:pPr>
              <w:rPr>
                <w:b/>
                <w:bCs/>
                <w:sz w:val="22"/>
                <w:szCs w:val="22"/>
              </w:rPr>
            </w:pPr>
          </w:p>
        </w:tc>
        <w:tc>
          <w:tcPr>
            <w:tcW w:w="149" w:type="pct"/>
          </w:tcPr>
          <w:p w14:paraId="6D0146E9" w14:textId="42ABC589" w:rsidR="009A6927" w:rsidRDefault="009A6927" w:rsidP="008B3D01">
            <w:pPr>
              <w:rPr>
                <w:bCs/>
                <w:sz w:val="22"/>
                <w:szCs w:val="22"/>
              </w:rPr>
            </w:pPr>
            <w:r>
              <w:rPr>
                <w:bCs/>
                <w:sz w:val="22"/>
                <w:szCs w:val="22"/>
              </w:rPr>
              <w:t>2</w:t>
            </w:r>
          </w:p>
        </w:tc>
        <w:tc>
          <w:tcPr>
            <w:tcW w:w="2807" w:type="pct"/>
          </w:tcPr>
          <w:p w14:paraId="650A37CD" w14:textId="46C7A8BE" w:rsidR="009A6927" w:rsidRDefault="009A6927" w:rsidP="008B3D01">
            <w:pPr>
              <w:rPr>
                <w:bCs/>
                <w:sz w:val="22"/>
                <w:szCs w:val="22"/>
              </w:rPr>
            </w:pPr>
            <w:r>
              <w:rPr>
                <w:bCs/>
                <w:sz w:val="22"/>
                <w:szCs w:val="22"/>
              </w:rPr>
              <w:t>ПЗ 14. Контроль линейных размеров</w:t>
            </w:r>
          </w:p>
        </w:tc>
        <w:tc>
          <w:tcPr>
            <w:tcW w:w="567" w:type="pct"/>
            <w:vAlign w:val="center"/>
          </w:tcPr>
          <w:p w14:paraId="540BA7AF" w14:textId="71D5AB1C" w:rsidR="009A6927" w:rsidRPr="008B3D01" w:rsidRDefault="009A6927" w:rsidP="008B3D01">
            <w:pPr>
              <w:suppressAutoHyphens/>
              <w:jc w:val="center"/>
              <w:rPr>
                <w:sz w:val="22"/>
                <w:szCs w:val="22"/>
              </w:rPr>
            </w:pPr>
            <w:r>
              <w:rPr>
                <w:sz w:val="22"/>
                <w:szCs w:val="22"/>
              </w:rPr>
              <w:t>2</w:t>
            </w:r>
          </w:p>
        </w:tc>
        <w:tc>
          <w:tcPr>
            <w:tcW w:w="688" w:type="pct"/>
          </w:tcPr>
          <w:p w14:paraId="5E2CDA36" w14:textId="77777777" w:rsidR="009A6927" w:rsidRPr="008B3D01" w:rsidRDefault="009A6927" w:rsidP="008B3D01">
            <w:pPr>
              <w:suppressAutoHyphens/>
              <w:rPr>
                <w:sz w:val="22"/>
                <w:szCs w:val="22"/>
              </w:rPr>
            </w:pPr>
          </w:p>
        </w:tc>
      </w:tr>
      <w:tr w:rsidR="009A6927" w:rsidRPr="008B3D01" w14:paraId="2B0928BC" w14:textId="77777777" w:rsidTr="00A4710B">
        <w:trPr>
          <w:trHeight w:val="20"/>
        </w:trPr>
        <w:tc>
          <w:tcPr>
            <w:tcW w:w="789" w:type="pct"/>
            <w:vMerge/>
          </w:tcPr>
          <w:p w14:paraId="4052FC28" w14:textId="77777777" w:rsidR="009A6927" w:rsidRPr="008B3D01" w:rsidRDefault="009A6927" w:rsidP="008B3D01">
            <w:pPr>
              <w:rPr>
                <w:b/>
                <w:bCs/>
                <w:sz w:val="22"/>
                <w:szCs w:val="22"/>
              </w:rPr>
            </w:pPr>
          </w:p>
        </w:tc>
        <w:tc>
          <w:tcPr>
            <w:tcW w:w="149" w:type="pct"/>
          </w:tcPr>
          <w:p w14:paraId="4AA072AE" w14:textId="2DC97B55" w:rsidR="009A6927" w:rsidRDefault="009A6927" w:rsidP="008B3D01">
            <w:pPr>
              <w:rPr>
                <w:bCs/>
                <w:sz w:val="22"/>
                <w:szCs w:val="22"/>
              </w:rPr>
            </w:pPr>
            <w:r>
              <w:rPr>
                <w:bCs/>
                <w:sz w:val="22"/>
                <w:szCs w:val="22"/>
              </w:rPr>
              <w:t>3</w:t>
            </w:r>
          </w:p>
        </w:tc>
        <w:tc>
          <w:tcPr>
            <w:tcW w:w="2807" w:type="pct"/>
          </w:tcPr>
          <w:p w14:paraId="085C697C" w14:textId="170DB3EB" w:rsidR="009A6927" w:rsidRDefault="009A6927" w:rsidP="008B3D01">
            <w:pPr>
              <w:rPr>
                <w:bCs/>
                <w:sz w:val="22"/>
                <w:szCs w:val="22"/>
              </w:rPr>
            </w:pPr>
            <w:r>
              <w:rPr>
                <w:bCs/>
                <w:sz w:val="22"/>
                <w:szCs w:val="22"/>
              </w:rPr>
              <w:t xml:space="preserve">ПЗ 15. Контроль диаметральных </w:t>
            </w:r>
            <w:r w:rsidRPr="008B3D01">
              <w:rPr>
                <w:bCs/>
                <w:sz w:val="22"/>
                <w:szCs w:val="22"/>
              </w:rPr>
              <w:t xml:space="preserve"> разме</w:t>
            </w:r>
            <w:r>
              <w:rPr>
                <w:bCs/>
                <w:sz w:val="22"/>
                <w:szCs w:val="22"/>
              </w:rPr>
              <w:t>ров</w:t>
            </w:r>
          </w:p>
        </w:tc>
        <w:tc>
          <w:tcPr>
            <w:tcW w:w="567" w:type="pct"/>
            <w:vAlign w:val="center"/>
          </w:tcPr>
          <w:p w14:paraId="5C477F94" w14:textId="2D124F34" w:rsidR="009A6927" w:rsidRPr="008B3D01" w:rsidRDefault="009A6927" w:rsidP="008B3D01">
            <w:pPr>
              <w:suppressAutoHyphens/>
              <w:jc w:val="center"/>
              <w:rPr>
                <w:sz w:val="22"/>
                <w:szCs w:val="22"/>
              </w:rPr>
            </w:pPr>
            <w:r>
              <w:rPr>
                <w:sz w:val="22"/>
                <w:szCs w:val="22"/>
              </w:rPr>
              <w:t>2</w:t>
            </w:r>
          </w:p>
        </w:tc>
        <w:tc>
          <w:tcPr>
            <w:tcW w:w="688" w:type="pct"/>
          </w:tcPr>
          <w:p w14:paraId="3DF6402F" w14:textId="77777777" w:rsidR="009A6927" w:rsidRPr="008B3D01" w:rsidRDefault="009A6927" w:rsidP="008B3D01">
            <w:pPr>
              <w:suppressAutoHyphens/>
              <w:rPr>
                <w:sz w:val="22"/>
                <w:szCs w:val="22"/>
              </w:rPr>
            </w:pPr>
          </w:p>
        </w:tc>
      </w:tr>
      <w:tr w:rsidR="009A6927" w:rsidRPr="008B3D01" w14:paraId="66B074DD" w14:textId="77777777" w:rsidTr="00A4710B">
        <w:trPr>
          <w:trHeight w:val="20"/>
        </w:trPr>
        <w:tc>
          <w:tcPr>
            <w:tcW w:w="789" w:type="pct"/>
            <w:vMerge/>
          </w:tcPr>
          <w:p w14:paraId="196C9016" w14:textId="77777777" w:rsidR="009A6927" w:rsidRPr="008B3D01" w:rsidRDefault="009A6927" w:rsidP="008B3D01">
            <w:pPr>
              <w:rPr>
                <w:b/>
                <w:bCs/>
                <w:sz w:val="22"/>
                <w:szCs w:val="22"/>
              </w:rPr>
            </w:pPr>
          </w:p>
        </w:tc>
        <w:tc>
          <w:tcPr>
            <w:tcW w:w="149" w:type="pct"/>
          </w:tcPr>
          <w:p w14:paraId="74E06305" w14:textId="258D3D07" w:rsidR="009A6927" w:rsidRDefault="009A6927" w:rsidP="008B3D01">
            <w:pPr>
              <w:rPr>
                <w:bCs/>
                <w:sz w:val="22"/>
                <w:szCs w:val="22"/>
              </w:rPr>
            </w:pPr>
            <w:r>
              <w:rPr>
                <w:bCs/>
                <w:sz w:val="22"/>
                <w:szCs w:val="22"/>
              </w:rPr>
              <w:t>4</w:t>
            </w:r>
          </w:p>
        </w:tc>
        <w:tc>
          <w:tcPr>
            <w:tcW w:w="2807" w:type="pct"/>
          </w:tcPr>
          <w:p w14:paraId="5F43BE83" w14:textId="438D3A31" w:rsidR="009A6927" w:rsidRDefault="009A6927" w:rsidP="008B3D01">
            <w:pPr>
              <w:rPr>
                <w:bCs/>
                <w:sz w:val="22"/>
                <w:szCs w:val="22"/>
              </w:rPr>
            </w:pPr>
            <w:r>
              <w:rPr>
                <w:bCs/>
                <w:sz w:val="22"/>
                <w:szCs w:val="22"/>
              </w:rPr>
              <w:t xml:space="preserve">ПЗ 16. </w:t>
            </w:r>
            <w:r w:rsidRPr="008B3D01">
              <w:rPr>
                <w:bCs/>
                <w:sz w:val="22"/>
                <w:szCs w:val="22"/>
              </w:rPr>
              <w:t>Контроль угловых размеров деталей с помощью угломера</w:t>
            </w:r>
          </w:p>
        </w:tc>
        <w:tc>
          <w:tcPr>
            <w:tcW w:w="567" w:type="pct"/>
            <w:vAlign w:val="center"/>
          </w:tcPr>
          <w:p w14:paraId="44F07FA1" w14:textId="32754573" w:rsidR="009A6927" w:rsidRPr="008B3D01" w:rsidRDefault="009A6927" w:rsidP="008B3D01">
            <w:pPr>
              <w:suppressAutoHyphens/>
              <w:jc w:val="center"/>
              <w:rPr>
                <w:sz w:val="22"/>
                <w:szCs w:val="22"/>
              </w:rPr>
            </w:pPr>
            <w:r>
              <w:rPr>
                <w:sz w:val="22"/>
                <w:szCs w:val="22"/>
              </w:rPr>
              <w:t>2</w:t>
            </w:r>
          </w:p>
        </w:tc>
        <w:tc>
          <w:tcPr>
            <w:tcW w:w="688" w:type="pct"/>
          </w:tcPr>
          <w:p w14:paraId="595D2DBC" w14:textId="77777777" w:rsidR="009A6927" w:rsidRPr="008B3D01" w:rsidRDefault="009A6927" w:rsidP="008B3D01">
            <w:pPr>
              <w:suppressAutoHyphens/>
              <w:rPr>
                <w:sz w:val="22"/>
                <w:szCs w:val="22"/>
              </w:rPr>
            </w:pPr>
          </w:p>
        </w:tc>
      </w:tr>
      <w:tr w:rsidR="009A6927" w:rsidRPr="008B3D01" w14:paraId="2E7F5A93" w14:textId="77777777" w:rsidTr="00A4710B">
        <w:trPr>
          <w:trHeight w:val="20"/>
        </w:trPr>
        <w:tc>
          <w:tcPr>
            <w:tcW w:w="789" w:type="pct"/>
            <w:vMerge/>
          </w:tcPr>
          <w:p w14:paraId="3F0C4F54" w14:textId="77777777" w:rsidR="009A6927" w:rsidRPr="008B3D01" w:rsidRDefault="009A6927" w:rsidP="008B3D01">
            <w:pPr>
              <w:rPr>
                <w:b/>
                <w:bCs/>
                <w:sz w:val="22"/>
                <w:szCs w:val="22"/>
              </w:rPr>
            </w:pPr>
          </w:p>
        </w:tc>
        <w:tc>
          <w:tcPr>
            <w:tcW w:w="149" w:type="pct"/>
          </w:tcPr>
          <w:p w14:paraId="564C15DE" w14:textId="366B0485" w:rsidR="009A6927" w:rsidRDefault="009A6927" w:rsidP="008B3D01">
            <w:pPr>
              <w:rPr>
                <w:bCs/>
                <w:sz w:val="22"/>
                <w:szCs w:val="22"/>
              </w:rPr>
            </w:pPr>
            <w:r>
              <w:rPr>
                <w:bCs/>
                <w:sz w:val="22"/>
                <w:szCs w:val="22"/>
              </w:rPr>
              <w:t>5</w:t>
            </w:r>
          </w:p>
        </w:tc>
        <w:tc>
          <w:tcPr>
            <w:tcW w:w="2807" w:type="pct"/>
          </w:tcPr>
          <w:p w14:paraId="3FEFC302" w14:textId="044A9E32" w:rsidR="009A6927" w:rsidRDefault="009A6927" w:rsidP="009A6927">
            <w:pPr>
              <w:rPr>
                <w:bCs/>
                <w:sz w:val="22"/>
                <w:szCs w:val="22"/>
              </w:rPr>
            </w:pPr>
            <w:r>
              <w:rPr>
                <w:bCs/>
                <w:sz w:val="22"/>
                <w:szCs w:val="22"/>
              </w:rPr>
              <w:t xml:space="preserve">ПЗ 17. </w:t>
            </w:r>
            <w:r w:rsidRPr="008B3D01">
              <w:rPr>
                <w:bCs/>
                <w:sz w:val="22"/>
                <w:szCs w:val="22"/>
              </w:rPr>
              <w:t>Контроль радиального биения вала, установленного в центрах, индикатором часового типа</w:t>
            </w:r>
          </w:p>
        </w:tc>
        <w:tc>
          <w:tcPr>
            <w:tcW w:w="567" w:type="pct"/>
            <w:vAlign w:val="center"/>
          </w:tcPr>
          <w:p w14:paraId="6C190A00" w14:textId="57F61229" w:rsidR="009A6927" w:rsidRPr="008B3D01" w:rsidRDefault="009A6927" w:rsidP="008B3D01">
            <w:pPr>
              <w:suppressAutoHyphens/>
              <w:jc w:val="center"/>
              <w:rPr>
                <w:sz w:val="22"/>
                <w:szCs w:val="22"/>
              </w:rPr>
            </w:pPr>
            <w:r>
              <w:rPr>
                <w:sz w:val="22"/>
                <w:szCs w:val="22"/>
              </w:rPr>
              <w:t>2</w:t>
            </w:r>
          </w:p>
        </w:tc>
        <w:tc>
          <w:tcPr>
            <w:tcW w:w="688" w:type="pct"/>
          </w:tcPr>
          <w:p w14:paraId="17A19FE2" w14:textId="77777777" w:rsidR="009A6927" w:rsidRPr="008B3D01" w:rsidRDefault="009A6927" w:rsidP="008B3D01">
            <w:pPr>
              <w:suppressAutoHyphens/>
              <w:rPr>
                <w:sz w:val="22"/>
                <w:szCs w:val="22"/>
              </w:rPr>
            </w:pPr>
          </w:p>
        </w:tc>
      </w:tr>
      <w:tr w:rsidR="009A6927" w:rsidRPr="008B3D01" w14:paraId="16A85565" w14:textId="77777777" w:rsidTr="00A4710B">
        <w:trPr>
          <w:trHeight w:val="20"/>
        </w:trPr>
        <w:tc>
          <w:tcPr>
            <w:tcW w:w="789" w:type="pct"/>
            <w:vMerge/>
          </w:tcPr>
          <w:p w14:paraId="0B9F9F34" w14:textId="77777777" w:rsidR="009A6927" w:rsidRPr="008B3D01" w:rsidRDefault="009A6927" w:rsidP="008B3D01">
            <w:pPr>
              <w:rPr>
                <w:b/>
                <w:bCs/>
                <w:sz w:val="22"/>
                <w:szCs w:val="22"/>
              </w:rPr>
            </w:pPr>
          </w:p>
        </w:tc>
        <w:tc>
          <w:tcPr>
            <w:tcW w:w="149" w:type="pct"/>
          </w:tcPr>
          <w:p w14:paraId="05AB3801" w14:textId="52E0B598" w:rsidR="009A6927" w:rsidRDefault="009A6927" w:rsidP="008B3D01">
            <w:pPr>
              <w:rPr>
                <w:bCs/>
                <w:sz w:val="22"/>
                <w:szCs w:val="22"/>
              </w:rPr>
            </w:pPr>
            <w:r>
              <w:rPr>
                <w:bCs/>
                <w:sz w:val="22"/>
                <w:szCs w:val="22"/>
              </w:rPr>
              <w:t>6</w:t>
            </w:r>
          </w:p>
        </w:tc>
        <w:tc>
          <w:tcPr>
            <w:tcW w:w="2807" w:type="pct"/>
          </w:tcPr>
          <w:p w14:paraId="149034FD" w14:textId="2D3B1834" w:rsidR="009A6927" w:rsidRDefault="009A6927" w:rsidP="009A6927">
            <w:pPr>
              <w:rPr>
                <w:bCs/>
                <w:sz w:val="22"/>
                <w:szCs w:val="22"/>
              </w:rPr>
            </w:pPr>
            <w:r>
              <w:rPr>
                <w:bCs/>
                <w:sz w:val="22"/>
                <w:szCs w:val="22"/>
              </w:rPr>
              <w:t>ПЗ 18. Контроль резьбы</w:t>
            </w:r>
          </w:p>
        </w:tc>
        <w:tc>
          <w:tcPr>
            <w:tcW w:w="567" w:type="pct"/>
            <w:vAlign w:val="center"/>
          </w:tcPr>
          <w:p w14:paraId="7B4D9158" w14:textId="4F1C498C" w:rsidR="009A6927" w:rsidRDefault="009A6927" w:rsidP="008B3D01">
            <w:pPr>
              <w:suppressAutoHyphens/>
              <w:jc w:val="center"/>
              <w:rPr>
                <w:sz w:val="22"/>
                <w:szCs w:val="22"/>
              </w:rPr>
            </w:pPr>
            <w:r>
              <w:rPr>
                <w:sz w:val="22"/>
                <w:szCs w:val="22"/>
              </w:rPr>
              <w:t>2</w:t>
            </w:r>
          </w:p>
        </w:tc>
        <w:tc>
          <w:tcPr>
            <w:tcW w:w="688" w:type="pct"/>
          </w:tcPr>
          <w:p w14:paraId="69CDC917" w14:textId="77777777" w:rsidR="009A6927" w:rsidRPr="008B3D01" w:rsidRDefault="009A6927" w:rsidP="008B3D01">
            <w:pPr>
              <w:suppressAutoHyphens/>
              <w:rPr>
                <w:sz w:val="22"/>
                <w:szCs w:val="22"/>
              </w:rPr>
            </w:pPr>
          </w:p>
        </w:tc>
      </w:tr>
      <w:tr w:rsidR="00A4710B" w:rsidRPr="008B3D01" w14:paraId="1B13DB66" w14:textId="77777777" w:rsidTr="00C65DE5">
        <w:trPr>
          <w:trHeight w:val="20"/>
        </w:trPr>
        <w:tc>
          <w:tcPr>
            <w:tcW w:w="789" w:type="pct"/>
            <w:vMerge w:val="restart"/>
          </w:tcPr>
          <w:p w14:paraId="05920602" w14:textId="26A65AE1" w:rsidR="009A6927" w:rsidRDefault="009A6927" w:rsidP="008B3D01">
            <w:pPr>
              <w:jc w:val="center"/>
              <w:rPr>
                <w:b/>
                <w:bCs/>
                <w:sz w:val="22"/>
                <w:szCs w:val="22"/>
              </w:rPr>
            </w:pPr>
            <w:r>
              <w:rPr>
                <w:b/>
                <w:bCs/>
                <w:sz w:val="22"/>
                <w:szCs w:val="22"/>
              </w:rPr>
              <w:t>Тема 1.4</w:t>
            </w:r>
            <w:r w:rsidR="00A4710B" w:rsidRPr="008B3D01">
              <w:rPr>
                <w:b/>
                <w:bCs/>
                <w:sz w:val="22"/>
                <w:szCs w:val="22"/>
              </w:rPr>
              <w:t xml:space="preserve">. </w:t>
            </w:r>
          </w:p>
          <w:p w14:paraId="5DCDAD22" w14:textId="4DFD1F84" w:rsidR="00A4710B" w:rsidRPr="008B3D01" w:rsidRDefault="009A6927" w:rsidP="008B3D01">
            <w:pPr>
              <w:jc w:val="center"/>
              <w:rPr>
                <w:b/>
                <w:bCs/>
                <w:sz w:val="22"/>
                <w:szCs w:val="22"/>
              </w:rPr>
            </w:pPr>
            <w:r w:rsidRPr="008B3D01">
              <w:rPr>
                <w:rFonts w:eastAsia="SimSun"/>
                <w:b/>
                <w:bCs/>
                <w:sz w:val="22"/>
                <w:szCs w:val="22"/>
              </w:rPr>
              <w:t>Охрана труда на предприятии</w:t>
            </w:r>
            <w:r>
              <w:rPr>
                <w:rFonts w:eastAsia="SimSun"/>
                <w:b/>
                <w:bCs/>
                <w:sz w:val="22"/>
                <w:szCs w:val="22"/>
              </w:rPr>
              <w:t>.</w:t>
            </w:r>
            <w:r w:rsidRPr="008B3D01">
              <w:rPr>
                <w:b/>
                <w:bCs/>
                <w:sz w:val="22"/>
                <w:szCs w:val="22"/>
              </w:rPr>
              <w:t xml:space="preserve"> </w:t>
            </w:r>
            <w:r w:rsidR="00A4710B" w:rsidRPr="008B3D01">
              <w:rPr>
                <w:b/>
                <w:bCs/>
                <w:sz w:val="22"/>
                <w:szCs w:val="22"/>
              </w:rPr>
              <w:t>Грузоподъемные механизмы</w:t>
            </w:r>
          </w:p>
        </w:tc>
        <w:tc>
          <w:tcPr>
            <w:tcW w:w="2956" w:type="pct"/>
            <w:gridSpan w:val="2"/>
          </w:tcPr>
          <w:p w14:paraId="3677E784" w14:textId="77777777" w:rsidR="00A4710B" w:rsidRPr="008B3D01" w:rsidRDefault="00A4710B" w:rsidP="008B3D01">
            <w:pPr>
              <w:rPr>
                <w:b/>
                <w:sz w:val="22"/>
                <w:szCs w:val="22"/>
              </w:rPr>
            </w:pPr>
            <w:r w:rsidRPr="008B3D01">
              <w:rPr>
                <w:b/>
                <w:bCs/>
                <w:sz w:val="22"/>
                <w:szCs w:val="22"/>
              </w:rPr>
              <w:t>Содержание</w:t>
            </w:r>
          </w:p>
        </w:tc>
        <w:tc>
          <w:tcPr>
            <w:tcW w:w="567" w:type="pct"/>
            <w:vAlign w:val="center"/>
          </w:tcPr>
          <w:p w14:paraId="30F97797" w14:textId="703A39C8" w:rsidR="00A4710B" w:rsidRPr="008B3D01" w:rsidRDefault="009A6927" w:rsidP="008B3D01">
            <w:pPr>
              <w:suppressAutoHyphens/>
              <w:jc w:val="center"/>
              <w:rPr>
                <w:b/>
                <w:sz w:val="22"/>
                <w:szCs w:val="22"/>
              </w:rPr>
            </w:pPr>
            <w:r>
              <w:rPr>
                <w:b/>
                <w:sz w:val="22"/>
                <w:szCs w:val="22"/>
              </w:rPr>
              <w:t>2/2</w:t>
            </w:r>
          </w:p>
        </w:tc>
        <w:tc>
          <w:tcPr>
            <w:tcW w:w="688" w:type="pct"/>
            <w:vMerge w:val="restart"/>
          </w:tcPr>
          <w:p w14:paraId="6D6D9E04" w14:textId="77777777" w:rsidR="00A4710B" w:rsidRPr="008B3D01" w:rsidRDefault="00A4710B" w:rsidP="008B3D01">
            <w:pPr>
              <w:suppressAutoHyphens/>
              <w:rPr>
                <w:sz w:val="22"/>
                <w:szCs w:val="22"/>
              </w:rPr>
            </w:pPr>
            <w:r w:rsidRPr="008B3D01">
              <w:rPr>
                <w:sz w:val="22"/>
                <w:szCs w:val="22"/>
              </w:rPr>
              <w:t>ПК 1.1</w:t>
            </w:r>
          </w:p>
          <w:p w14:paraId="2153E835" w14:textId="77777777" w:rsidR="00A4710B" w:rsidRPr="008B3D01" w:rsidRDefault="00A4710B" w:rsidP="008B3D01">
            <w:pPr>
              <w:suppressAutoHyphens/>
              <w:rPr>
                <w:sz w:val="22"/>
                <w:szCs w:val="22"/>
              </w:rPr>
            </w:pPr>
            <w:r w:rsidRPr="008B3D01">
              <w:rPr>
                <w:sz w:val="22"/>
                <w:szCs w:val="22"/>
              </w:rPr>
              <w:t>ОК</w:t>
            </w:r>
            <w:proofErr w:type="gramStart"/>
            <w:r w:rsidRPr="008B3D01">
              <w:rPr>
                <w:sz w:val="22"/>
                <w:szCs w:val="22"/>
              </w:rPr>
              <w:t>4</w:t>
            </w:r>
            <w:proofErr w:type="gramEnd"/>
            <w:r w:rsidRPr="008B3D01">
              <w:rPr>
                <w:sz w:val="22"/>
                <w:szCs w:val="22"/>
              </w:rPr>
              <w:t>,</w:t>
            </w:r>
          </w:p>
          <w:p w14:paraId="2AFFEA55" w14:textId="77777777" w:rsidR="00A4710B" w:rsidRPr="008B3D01" w:rsidRDefault="00A4710B" w:rsidP="008B3D01">
            <w:pPr>
              <w:suppressAutoHyphens/>
              <w:rPr>
                <w:sz w:val="22"/>
                <w:szCs w:val="22"/>
              </w:rPr>
            </w:pPr>
            <w:r w:rsidRPr="008B3D01">
              <w:rPr>
                <w:sz w:val="22"/>
                <w:szCs w:val="22"/>
              </w:rPr>
              <w:t>ОК8,</w:t>
            </w:r>
          </w:p>
          <w:p w14:paraId="36CD97BF" w14:textId="6C345CDE" w:rsidR="00A4710B" w:rsidRPr="008B3D01" w:rsidRDefault="009A6927" w:rsidP="008B3D01">
            <w:pPr>
              <w:suppressAutoHyphens/>
              <w:rPr>
                <w:b/>
                <w:i/>
                <w:sz w:val="22"/>
                <w:szCs w:val="22"/>
              </w:rPr>
            </w:pPr>
            <w:r>
              <w:rPr>
                <w:sz w:val="22"/>
                <w:szCs w:val="22"/>
              </w:rPr>
              <w:t>ОК</w:t>
            </w:r>
            <w:proofErr w:type="gramStart"/>
            <w:r>
              <w:rPr>
                <w:sz w:val="22"/>
                <w:szCs w:val="22"/>
              </w:rPr>
              <w:t>9</w:t>
            </w:r>
            <w:proofErr w:type="gramEnd"/>
          </w:p>
        </w:tc>
      </w:tr>
      <w:tr w:rsidR="009A6927" w:rsidRPr="008B3D01" w14:paraId="02FEE17D" w14:textId="77777777" w:rsidTr="009A6927">
        <w:trPr>
          <w:trHeight w:val="20"/>
        </w:trPr>
        <w:tc>
          <w:tcPr>
            <w:tcW w:w="789" w:type="pct"/>
            <w:vMerge/>
          </w:tcPr>
          <w:p w14:paraId="1B492979" w14:textId="77777777" w:rsidR="009A6927" w:rsidRDefault="009A6927" w:rsidP="008B3D01">
            <w:pPr>
              <w:jc w:val="center"/>
              <w:rPr>
                <w:b/>
                <w:bCs/>
                <w:sz w:val="22"/>
                <w:szCs w:val="22"/>
              </w:rPr>
            </w:pPr>
          </w:p>
        </w:tc>
        <w:tc>
          <w:tcPr>
            <w:tcW w:w="149" w:type="pct"/>
          </w:tcPr>
          <w:p w14:paraId="442D859A" w14:textId="216B2ADB" w:rsidR="009A6927" w:rsidRPr="009A6927" w:rsidRDefault="009A6927" w:rsidP="008B3D01">
            <w:pPr>
              <w:rPr>
                <w:bCs/>
                <w:sz w:val="22"/>
                <w:szCs w:val="22"/>
              </w:rPr>
            </w:pPr>
            <w:r w:rsidRPr="009A6927">
              <w:rPr>
                <w:bCs/>
                <w:sz w:val="22"/>
                <w:szCs w:val="22"/>
              </w:rPr>
              <w:t>1</w:t>
            </w:r>
          </w:p>
        </w:tc>
        <w:tc>
          <w:tcPr>
            <w:tcW w:w="2807" w:type="pct"/>
          </w:tcPr>
          <w:p w14:paraId="41A5A7CB" w14:textId="77777777" w:rsidR="009A6927" w:rsidRDefault="009A6927" w:rsidP="008B3D01">
            <w:pPr>
              <w:rPr>
                <w:b/>
                <w:bCs/>
                <w:sz w:val="22"/>
                <w:szCs w:val="22"/>
              </w:rPr>
            </w:pPr>
            <w:r w:rsidRPr="008B3D01">
              <w:rPr>
                <w:rFonts w:eastAsia="SimSun"/>
                <w:b/>
                <w:bCs/>
                <w:sz w:val="22"/>
                <w:szCs w:val="22"/>
              </w:rPr>
              <w:t>Охрана труда на предприятии</w:t>
            </w:r>
            <w:r>
              <w:rPr>
                <w:rFonts w:eastAsia="SimSun"/>
                <w:b/>
                <w:bCs/>
                <w:sz w:val="22"/>
                <w:szCs w:val="22"/>
              </w:rPr>
              <w:t>.</w:t>
            </w:r>
            <w:r w:rsidRPr="008B3D01">
              <w:rPr>
                <w:b/>
                <w:bCs/>
                <w:sz w:val="22"/>
                <w:szCs w:val="22"/>
              </w:rPr>
              <w:t xml:space="preserve"> Грузоподъемные механизмы</w:t>
            </w:r>
          </w:p>
          <w:p w14:paraId="60C8B81C" w14:textId="5C3CA3BF" w:rsidR="009A6927" w:rsidRPr="009A6927" w:rsidRDefault="009A6927" w:rsidP="009A6927">
            <w:pPr>
              <w:rPr>
                <w:bCs/>
                <w:sz w:val="22"/>
                <w:szCs w:val="22"/>
              </w:rPr>
            </w:pPr>
            <w:r w:rsidRPr="009A6927">
              <w:rPr>
                <w:bCs/>
                <w:sz w:val="22"/>
                <w:szCs w:val="22"/>
              </w:rPr>
              <w:t>Основные положения з</w:t>
            </w:r>
            <w:r>
              <w:rPr>
                <w:bCs/>
                <w:sz w:val="22"/>
                <w:szCs w:val="22"/>
              </w:rPr>
              <w:t xml:space="preserve">аконодательства по охране труда. </w:t>
            </w:r>
            <w:r w:rsidRPr="009A6927">
              <w:rPr>
                <w:bCs/>
                <w:sz w:val="22"/>
                <w:szCs w:val="22"/>
              </w:rPr>
              <w:t>Организация работы</w:t>
            </w:r>
            <w:r>
              <w:rPr>
                <w:bCs/>
                <w:sz w:val="22"/>
                <w:szCs w:val="22"/>
              </w:rPr>
              <w:t xml:space="preserve"> по охране труда на предприятии. </w:t>
            </w:r>
            <w:r w:rsidRPr="009A6927">
              <w:rPr>
                <w:bCs/>
                <w:sz w:val="22"/>
                <w:szCs w:val="22"/>
              </w:rPr>
              <w:t>Расследование не</w:t>
            </w:r>
            <w:r>
              <w:rPr>
                <w:bCs/>
                <w:sz w:val="22"/>
                <w:szCs w:val="22"/>
              </w:rPr>
              <w:t xml:space="preserve">счастных случаев на предприятии. </w:t>
            </w:r>
            <w:r w:rsidRPr="009A6927">
              <w:rPr>
                <w:bCs/>
                <w:sz w:val="22"/>
                <w:szCs w:val="22"/>
              </w:rPr>
              <w:t>Санитарно-гигиенические требования к производственным здани</w:t>
            </w:r>
            <w:r>
              <w:rPr>
                <w:bCs/>
                <w:sz w:val="22"/>
                <w:szCs w:val="22"/>
              </w:rPr>
              <w:t xml:space="preserve">ям, помещениям и рабочим местам. Охрана окружающей среды. </w:t>
            </w:r>
            <w:proofErr w:type="spellStart"/>
            <w:r w:rsidRPr="009A6927">
              <w:rPr>
                <w:bCs/>
                <w:sz w:val="22"/>
                <w:szCs w:val="22"/>
              </w:rPr>
              <w:t>Пожар</w:t>
            </w:r>
            <w:proofErr w:type="gramStart"/>
            <w:r w:rsidRPr="009A6927">
              <w:rPr>
                <w:bCs/>
                <w:sz w:val="22"/>
                <w:szCs w:val="22"/>
              </w:rPr>
              <w:t>о</w:t>
            </w:r>
            <w:proofErr w:type="spellEnd"/>
            <w:r w:rsidRPr="009A6927">
              <w:rPr>
                <w:bCs/>
                <w:sz w:val="22"/>
                <w:szCs w:val="22"/>
              </w:rPr>
              <w:t>-</w:t>
            </w:r>
            <w:proofErr w:type="gramEnd"/>
            <w:r w:rsidRPr="009A6927">
              <w:rPr>
                <w:bCs/>
                <w:sz w:val="22"/>
                <w:szCs w:val="22"/>
              </w:rPr>
              <w:t xml:space="preserve"> и  электробезопа</w:t>
            </w:r>
            <w:r>
              <w:rPr>
                <w:bCs/>
                <w:sz w:val="22"/>
                <w:szCs w:val="22"/>
              </w:rPr>
              <w:t xml:space="preserve">сность. </w:t>
            </w:r>
            <w:r w:rsidRPr="009A6927">
              <w:rPr>
                <w:bCs/>
                <w:sz w:val="22"/>
                <w:szCs w:val="22"/>
              </w:rPr>
              <w:t>Основы безопас</w:t>
            </w:r>
            <w:r>
              <w:rPr>
                <w:bCs/>
                <w:sz w:val="22"/>
                <w:szCs w:val="22"/>
              </w:rPr>
              <w:t xml:space="preserve">ности технологических процессов. </w:t>
            </w:r>
            <w:r w:rsidRPr="009A6927">
              <w:rPr>
                <w:bCs/>
                <w:sz w:val="22"/>
                <w:szCs w:val="22"/>
              </w:rPr>
              <w:t>Требования и средства безопасности при р</w:t>
            </w:r>
            <w:r>
              <w:rPr>
                <w:bCs/>
                <w:sz w:val="22"/>
                <w:szCs w:val="22"/>
              </w:rPr>
              <w:t xml:space="preserve">аботе на металлорежущих станках. </w:t>
            </w:r>
            <w:r w:rsidRPr="009A6927">
              <w:rPr>
                <w:bCs/>
                <w:sz w:val="22"/>
                <w:szCs w:val="22"/>
              </w:rPr>
              <w:t>Ор</w:t>
            </w:r>
            <w:r>
              <w:rPr>
                <w:bCs/>
                <w:sz w:val="22"/>
                <w:szCs w:val="22"/>
              </w:rPr>
              <w:t xml:space="preserve">ганизация рабочего места токаря. </w:t>
            </w:r>
            <w:r w:rsidRPr="009A6927">
              <w:rPr>
                <w:bCs/>
                <w:sz w:val="22"/>
                <w:szCs w:val="22"/>
              </w:rPr>
              <w:t>Производственная стру</w:t>
            </w:r>
            <w:r>
              <w:rPr>
                <w:bCs/>
                <w:sz w:val="22"/>
                <w:szCs w:val="22"/>
              </w:rPr>
              <w:t xml:space="preserve">ктура организации (предприятия). </w:t>
            </w:r>
            <w:r w:rsidRPr="009A6927">
              <w:rPr>
                <w:bCs/>
                <w:sz w:val="22"/>
                <w:szCs w:val="22"/>
              </w:rPr>
              <w:t>Норма времени и производительность труда</w:t>
            </w:r>
            <w:proofErr w:type="gramStart"/>
            <w:r w:rsidRPr="009A6927">
              <w:rPr>
                <w:bCs/>
                <w:sz w:val="22"/>
                <w:szCs w:val="22"/>
              </w:rPr>
              <w:t>1</w:t>
            </w:r>
            <w:proofErr w:type="gramEnd"/>
            <w:r w:rsidRPr="009A6927">
              <w:rPr>
                <w:bCs/>
                <w:sz w:val="22"/>
                <w:szCs w:val="22"/>
              </w:rPr>
              <w:t>.Общие сведе</w:t>
            </w:r>
            <w:r>
              <w:rPr>
                <w:bCs/>
                <w:sz w:val="22"/>
                <w:szCs w:val="22"/>
              </w:rPr>
              <w:t xml:space="preserve">ния о грузоподъёмных механизмах. Грузозахватные приспособления. </w:t>
            </w:r>
            <w:r w:rsidRPr="009A6927">
              <w:rPr>
                <w:bCs/>
                <w:sz w:val="22"/>
                <w:szCs w:val="22"/>
              </w:rPr>
              <w:t>Элемент</w:t>
            </w:r>
            <w:r>
              <w:rPr>
                <w:bCs/>
                <w:sz w:val="22"/>
                <w:szCs w:val="22"/>
              </w:rPr>
              <w:t xml:space="preserve">ы грузовых и тяговых устройств. </w:t>
            </w:r>
            <w:r w:rsidRPr="009A6927">
              <w:rPr>
                <w:bCs/>
                <w:sz w:val="22"/>
                <w:szCs w:val="22"/>
              </w:rPr>
              <w:t>Механизмы подъёма и передвижения</w:t>
            </w:r>
            <w:r>
              <w:rPr>
                <w:bCs/>
                <w:sz w:val="22"/>
                <w:szCs w:val="22"/>
              </w:rPr>
              <w:t xml:space="preserve">. </w:t>
            </w:r>
            <w:r w:rsidRPr="009A6927">
              <w:rPr>
                <w:bCs/>
                <w:sz w:val="22"/>
                <w:szCs w:val="22"/>
              </w:rPr>
              <w:t>Схемы обвязки и зацепки грузов</w:t>
            </w:r>
            <w:r>
              <w:rPr>
                <w:bCs/>
                <w:sz w:val="22"/>
                <w:szCs w:val="22"/>
              </w:rPr>
              <w:t xml:space="preserve">. </w:t>
            </w:r>
            <w:r w:rsidRPr="009A6927">
              <w:rPr>
                <w:bCs/>
                <w:sz w:val="22"/>
                <w:szCs w:val="22"/>
              </w:rPr>
              <w:t xml:space="preserve">Сигналы </w:t>
            </w:r>
            <w:r w:rsidRPr="009A6927">
              <w:rPr>
                <w:bCs/>
                <w:sz w:val="22"/>
                <w:szCs w:val="22"/>
              </w:rPr>
              <w:lastRenderedPageBreak/>
              <w:t>межд</w:t>
            </w:r>
            <w:r>
              <w:rPr>
                <w:bCs/>
                <w:sz w:val="22"/>
                <w:szCs w:val="22"/>
              </w:rPr>
              <w:t xml:space="preserve">у стропальщиками и крановщиками. </w:t>
            </w:r>
            <w:r w:rsidRPr="009A6927">
              <w:rPr>
                <w:bCs/>
                <w:sz w:val="22"/>
                <w:szCs w:val="22"/>
              </w:rPr>
              <w:t>Безопасность труда при эксплуатации подъёмно-транспортных машин</w:t>
            </w:r>
          </w:p>
        </w:tc>
        <w:tc>
          <w:tcPr>
            <w:tcW w:w="567" w:type="pct"/>
            <w:vAlign w:val="center"/>
          </w:tcPr>
          <w:p w14:paraId="0F4BEA02" w14:textId="1D62BEB0" w:rsidR="009A6927" w:rsidRPr="009A6927" w:rsidRDefault="009A6927" w:rsidP="008B3D01">
            <w:pPr>
              <w:suppressAutoHyphens/>
              <w:jc w:val="center"/>
              <w:rPr>
                <w:sz w:val="22"/>
                <w:szCs w:val="22"/>
              </w:rPr>
            </w:pPr>
            <w:r w:rsidRPr="009A6927">
              <w:rPr>
                <w:sz w:val="22"/>
                <w:szCs w:val="22"/>
              </w:rPr>
              <w:lastRenderedPageBreak/>
              <w:t>2</w:t>
            </w:r>
          </w:p>
        </w:tc>
        <w:tc>
          <w:tcPr>
            <w:tcW w:w="688" w:type="pct"/>
            <w:vMerge/>
          </w:tcPr>
          <w:p w14:paraId="6E5D0E6A" w14:textId="77777777" w:rsidR="009A6927" w:rsidRPr="008B3D01" w:rsidRDefault="009A6927" w:rsidP="008B3D01">
            <w:pPr>
              <w:suppressAutoHyphens/>
              <w:rPr>
                <w:sz w:val="22"/>
                <w:szCs w:val="22"/>
              </w:rPr>
            </w:pPr>
          </w:p>
        </w:tc>
      </w:tr>
      <w:tr w:rsidR="00A4710B" w:rsidRPr="008B3D01" w14:paraId="436FCAF1" w14:textId="77777777" w:rsidTr="00C65DE5">
        <w:trPr>
          <w:trHeight w:val="20"/>
        </w:trPr>
        <w:tc>
          <w:tcPr>
            <w:tcW w:w="789" w:type="pct"/>
            <w:vMerge/>
          </w:tcPr>
          <w:p w14:paraId="0FA1ACD3" w14:textId="77777777" w:rsidR="00A4710B" w:rsidRPr="008B3D01" w:rsidRDefault="00A4710B" w:rsidP="008B3D01">
            <w:pPr>
              <w:rPr>
                <w:b/>
                <w:bCs/>
                <w:sz w:val="22"/>
                <w:szCs w:val="22"/>
              </w:rPr>
            </w:pPr>
          </w:p>
        </w:tc>
        <w:tc>
          <w:tcPr>
            <w:tcW w:w="2956" w:type="pct"/>
            <w:gridSpan w:val="2"/>
          </w:tcPr>
          <w:p w14:paraId="486FD9F7" w14:textId="77777777" w:rsidR="00A4710B" w:rsidRPr="008B3D01" w:rsidRDefault="00A4710B" w:rsidP="008B3D01">
            <w:pPr>
              <w:rPr>
                <w:b/>
                <w:sz w:val="22"/>
                <w:szCs w:val="22"/>
              </w:rPr>
            </w:pPr>
            <w:r w:rsidRPr="008B3D01">
              <w:rPr>
                <w:b/>
                <w:bCs/>
                <w:sz w:val="22"/>
                <w:szCs w:val="22"/>
              </w:rPr>
              <w:t>В том числе практических занятий и лабораторных работ</w:t>
            </w:r>
          </w:p>
        </w:tc>
        <w:tc>
          <w:tcPr>
            <w:tcW w:w="567" w:type="pct"/>
            <w:vAlign w:val="center"/>
          </w:tcPr>
          <w:p w14:paraId="0609C53B" w14:textId="52EDABA9" w:rsidR="00A4710B" w:rsidRPr="008B3D01" w:rsidRDefault="009A6927" w:rsidP="008B3D01">
            <w:pPr>
              <w:suppressAutoHyphens/>
              <w:jc w:val="center"/>
              <w:rPr>
                <w:sz w:val="22"/>
                <w:szCs w:val="22"/>
              </w:rPr>
            </w:pPr>
            <w:r>
              <w:rPr>
                <w:sz w:val="22"/>
                <w:szCs w:val="22"/>
              </w:rPr>
              <w:t>2</w:t>
            </w:r>
          </w:p>
        </w:tc>
        <w:tc>
          <w:tcPr>
            <w:tcW w:w="688" w:type="pct"/>
          </w:tcPr>
          <w:p w14:paraId="3FE01C82" w14:textId="77777777" w:rsidR="00A4710B" w:rsidRPr="008B3D01" w:rsidRDefault="00A4710B" w:rsidP="008B3D01">
            <w:pPr>
              <w:suppressAutoHyphens/>
              <w:rPr>
                <w:b/>
                <w:i/>
                <w:sz w:val="22"/>
                <w:szCs w:val="22"/>
              </w:rPr>
            </w:pPr>
          </w:p>
        </w:tc>
      </w:tr>
      <w:tr w:rsidR="009A6927" w:rsidRPr="008B3D01" w14:paraId="3C00CBFF" w14:textId="77777777" w:rsidTr="009A6927">
        <w:trPr>
          <w:trHeight w:val="20"/>
        </w:trPr>
        <w:tc>
          <w:tcPr>
            <w:tcW w:w="789" w:type="pct"/>
            <w:vMerge/>
          </w:tcPr>
          <w:p w14:paraId="32C950C6" w14:textId="77777777" w:rsidR="009A6927" w:rsidRPr="008B3D01" w:rsidRDefault="009A6927" w:rsidP="008B3D01">
            <w:pPr>
              <w:rPr>
                <w:b/>
                <w:bCs/>
                <w:sz w:val="22"/>
                <w:szCs w:val="22"/>
              </w:rPr>
            </w:pPr>
          </w:p>
        </w:tc>
        <w:tc>
          <w:tcPr>
            <w:tcW w:w="149" w:type="pct"/>
          </w:tcPr>
          <w:p w14:paraId="2FCFDCDF" w14:textId="6CA5C245" w:rsidR="009A6927" w:rsidRPr="008B3D01" w:rsidRDefault="009A6927" w:rsidP="009A6927">
            <w:pPr>
              <w:rPr>
                <w:sz w:val="22"/>
                <w:szCs w:val="22"/>
              </w:rPr>
            </w:pPr>
            <w:r>
              <w:rPr>
                <w:sz w:val="22"/>
                <w:szCs w:val="22"/>
              </w:rPr>
              <w:t>1</w:t>
            </w:r>
          </w:p>
        </w:tc>
        <w:tc>
          <w:tcPr>
            <w:tcW w:w="2807" w:type="pct"/>
          </w:tcPr>
          <w:p w14:paraId="702C91DF" w14:textId="0D59BEEA" w:rsidR="009A6927" w:rsidRPr="008B3D01" w:rsidRDefault="009A6927" w:rsidP="009A6927">
            <w:pPr>
              <w:rPr>
                <w:sz w:val="22"/>
                <w:szCs w:val="22"/>
              </w:rPr>
            </w:pPr>
            <w:r>
              <w:rPr>
                <w:sz w:val="22"/>
                <w:szCs w:val="22"/>
              </w:rPr>
              <w:t xml:space="preserve">ПЗ 19. </w:t>
            </w:r>
            <w:r w:rsidRPr="008B3D01">
              <w:rPr>
                <w:sz w:val="22"/>
                <w:szCs w:val="22"/>
              </w:rPr>
              <w:t>Анализ и ор</w:t>
            </w:r>
            <w:r>
              <w:rPr>
                <w:sz w:val="22"/>
                <w:szCs w:val="22"/>
              </w:rPr>
              <w:t>ганизация рабочего места токаря</w:t>
            </w:r>
          </w:p>
        </w:tc>
        <w:tc>
          <w:tcPr>
            <w:tcW w:w="567" w:type="pct"/>
            <w:vAlign w:val="center"/>
          </w:tcPr>
          <w:p w14:paraId="78E4FEF6" w14:textId="077EE825" w:rsidR="009A6927" w:rsidRPr="008B3D01" w:rsidRDefault="009A6927" w:rsidP="008B3D01">
            <w:pPr>
              <w:suppressAutoHyphens/>
              <w:jc w:val="center"/>
              <w:rPr>
                <w:sz w:val="22"/>
                <w:szCs w:val="22"/>
              </w:rPr>
            </w:pPr>
            <w:r>
              <w:rPr>
                <w:sz w:val="22"/>
                <w:szCs w:val="22"/>
              </w:rPr>
              <w:t>2</w:t>
            </w:r>
          </w:p>
        </w:tc>
        <w:tc>
          <w:tcPr>
            <w:tcW w:w="688" w:type="pct"/>
          </w:tcPr>
          <w:p w14:paraId="04161364" w14:textId="77777777" w:rsidR="009A6927" w:rsidRPr="008B3D01" w:rsidRDefault="009A6927" w:rsidP="008B3D01">
            <w:pPr>
              <w:suppressAutoHyphens/>
              <w:rPr>
                <w:b/>
                <w:i/>
                <w:sz w:val="22"/>
                <w:szCs w:val="22"/>
              </w:rPr>
            </w:pPr>
          </w:p>
        </w:tc>
      </w:tr>
      <w:tr w:rsidR="00A4710B" w:rsidRPr="008B3D01" w14:paraId="766A1BD5" w14:textId="77777777" w:rsidTr="00C65DE5">
        <w:trPr>
          <w:trHeight w:val="20"/>
        </w:trPr>
        <w:tc>
          <w:tcPr>
            <w:tcW w:w="789" w:type="pct"/>
          </w:tcPr>
          <w:p w14:paraId="059EBB8C" w14:textId="77777777" w:rsidR="00A4710B" w:rsidRPr="008B3D01" w:rsidRDefault="00A4710B" w:rsidP="008B3D01">
            <w:pPr>
              <w:rPr>
                <w:b/>
                <w:bCs/>
                <w:sz w:val="22"/>
                <w:szCs w:val="22"/>
              </w:rPr>
            </w:pPr>
          </w:p>
        </w:tc>
        <w:tc>
          <w:tcPr>
            <w:tcW w:w="2956" w:type="pct"/>
            <w:gridSpan w:val="2"/>
          </w:tcPr>
          <w:p w14:paraId="358DAF65" w14:textId="77777777" w:rsidR="00A4710B" w:rsidRPr="008B3D01" w:rsidRDefault="00A4710B" w:rsidP="008B3D01">
            <w:pPr>
              <w:rPr>
                <w:sz w:val="22"/>
                <w:szCs w:val="22"/>
              </w:rPr>
            </w:pPr>
            <w:r w:rsidRPr="008B3D01">
              <w:rPr>
                <w:sz w:val="22"/>
                <w:szCs w:val="22"/>
              </w:rPr>
              <w:t>Консультации по МДК 01.01</w:t>
            </w:r>
          </w:p>
        </w:tc>
        <w:tc>
          <w:tcPr>
            <w:tcW w:w="567" w:type="pct"/>
            <w:vAlign w:val="center"/>
          </w:tcPr>
          <w:p w14:paraId="178E7EC0" w14:textId="771E7404" w:rsidR="00A4710B" w:rsidRPr="008B3D01" w:rsidRDefault="009A6927" w:rsidP="008B3D01">
            <w:pPr>
              <w:suppressAutoHyphens/>
              <w:jc w:val="center"/>
              <w:rPr>
                <w:sz w:val="22"/>
                <w:szCs w:val="22"/>
              </w:rPr>
            </w:pPr>
            <w:r>
              <w:rPr>
                <w:sz w:val="22"/>
                <w:szCs w:val="22"/>
              </w:rPr>
              <w:t>4</w:t>
            </w:r>
          </w:p>
        </w:tc>
        <w:tc>
          <w:tcPr>
            <w:tcW w:w="688" w:type="pct"/>
          </w:tcPr>
          <w:p w14:paraId="50A1430C" w14:textId="77777777" w:rsidR="00A4710B" w:rsidRPr="008B3D01" w:rsidRDefault="00A4710B" w:rsidP="008B3D01">
            <w:pPr>
              <w:suppressAutoHyphens/>
              <w:rPr>
                <w:b/>
                <w:i/>
                <w:sz w:val="22"/>
                <w:szCs w:val="22"/>
              </w:rPr>
            </w:pPr>
          </w:p>
        </w:tc>
      </w:tr>
      <w:tr w:rsidR="00A4710B" w:rsidRPr="008B3D01" w14:paraId="131916F6" w14:textId="77777777" w:rsidTr="00C65DE5">
        <w:trPr>
          <w:trHeight w:val="20"/>
        </w:trPr>
        <w:tc>
          <w:tcPr>
            <w:tcW w:w="789" w:type="pct"/>
          </w:tcPr>
          <w:p w14:paraId="5FBAC213" w14:textId="77777777" w:rsidR="00A4710B" w:rsidRPr="008B3D01" w:rsidRDefault="00A4710B" w:rsidP="008B3D01">
            <w:pPr>
              <w:rPr>
                <w:b/>
                <w:bCs/>
                <w:sz w:val="22"/>
                <w:szCs w:val="22"/>
              </w:rPr>
            </w:pPr>
          </w:p>
        </w:tc>
        <w:tc>
          <w:tcPr>
            <w:tcW w:w="2956" w:type="pct"/>
            <w:gridSpan w:val="2"/>
          </w:tcPr>
          <w:p w14:paraId="1AB42AF2" w14:textId="77777777" w:rsidR="00A4710B" w:rsidRPr="008B3D01" w:rsidRDefault="00A4710B" w:rsidP="008B3D01">
            <w:pPr>
              <w:rPr>
                <w:sz w:val="22"/>
                <w:szCs w:val="22"/>
              </w:rPr>
            </w:pPr>
            <w:r w:rsidRPr="008B3D01">
              <w:rPr>
                <w:sz w:val="22"/>
                <w:szCs w:val="22"/>
              </w:rPr>
              <w:t>Экзамен по МДК 01.01</w:t>
            </w:r>
          </w:p>
        </w:tc>
        <w:tc>
          <w:tcPr>
            <w:tcW w:w="567" w:type="pct"/>
            <w:vAlign w:val="center"/>
          </w:tcPr>
          <w:p w14:paraId="0CE049CD" w14:textId="7E34F792" w:rsidR="00A4710B" w:rsidRPr="008B3D01" w:rsidRDefault="009A6927" w:rsidP="008B3D01">
            <w:pPr>
              <w:suppressAutoHyphens/>
              <w:jc w:val="center"/>
              <w:rPr>
                <w:sz w:val="22"/>
                <w:szCs w:val="22"/>
              </w:rPr>
            </w:pPr>
            <w:r>
              <w:rPr>
                <w:sz w:val="22"/>
                <w:szCs w:val="22"/>
              </w:rPr>
              <w:t>8</w:t>
            </w:r>
          </w:p>
        </w:tc>
        <w:tc>
          <w:tcPr>
            <w:tcW w:w="688" w:type="pct"/>
          </w:tcPr>
          <w:p w14:paraId="137C06AE" w14:textId="77777777" w:rsidR="00A4710B" w:rsidRPr="008B3D01" w:rsidRDefault="00A4710B" w:rsidP="008B3D01">
            <w:pPr>
              <w:suppressAutoHyphens/>
              <w:rPr>
                <w:b/>
                <w:i/>
                <w:sz w:val="22"/>
                <w:szCs w:val="22"/>
              </w:rPr>
            </w:pPr>
          </w:p>
        </w:tc>
      </w:tr>
      <w:tr w:rsidR="00A4710B" w:rsidRPr="008B3D01" w14:paraId="4F76A2FD" w14:textId="77777777" w:rsidTr="00C65DE5">
        <w:trPr>
          <w:trHeight w:val="20"/>
        </w:trPr>
        <w:tc>
          <w:tcPr>
            <w:tcW w:w="3745" w:type="pct"/>
            <w:gridSpan w:val="3"/>
          </w:tcPr>
          <w:p w14:paraId="0173C8FC" w14:textId="77777777" w:rsidR="00A4710B" w:rsidRPr="008B3D01" w:rsidRDefault="00A4710B" w:rsidP="008B3D01">
            <w:pPr>
              <w:rPr>
                <w:b/>
                <w:bCs/>
                <w:sz w:val="22"/>
                <w:szCs w:val="22"/>
              </w:rPr>
            </w:pPr>
            <w:r w:rsidRPr="008B3D01">
              <w:rPr>
                <w:b/>
                <w:bCs/>
                <w:sz w:val="22"/>
                <w:szCs w:val="22"/>
              </w:rPr>
              <w:t>Учебная практика раздела 1</w:t>
            </w:r>
          </w:p>
          <w:p w14:paraId="51F22218" w14:textId="77777777" w:rsidR="00A4710B" w:rsidRPr="008B3D01" w:rsidRDefault="00A4710B" w:rsidP="008B3D01">
            <w:pPr>
              <w:rPr>
                <w:b/>
                <w:bCs/>
                <w:sz w:val="22"/>
                <w:szCs w:val="22"/>
              </w:rPr>
            </w:pPr>
            <w:r w:rsidRPr="008B3D01">
              <w:rPr>
                <w:b/>
                <w:bCs/>
                <w:sz w:val="22"/>
                <w:szCs w:val="22"/>
              </w:rPr>
              <w:t xml:space="preserve">Виды работ </w:t>
            </w:r>
          </w:p>
          <w:p w14:paraId="5112D58D"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Проверка исправности и работоспособности токарного станка на холостом ходу.</w:t>
            </w:r>
          </w:p>
          <w:p w14:paraId="5A975791"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Подготовка контрольно-измерительного, нарезного, шлифовального инструмента, универсальных приспособлений, технологической оснастки и оборудования.</w:t>
            </w:r>
          </w:p>
          <w:p w14:paraId="7B072B3E"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снятие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14:paraId="5D12D3FF"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Смазка механизмов станка и приспособлений в соответствии с инструкцией, контроль наличия смазочно-охлаждающей жидкости (СОЖ).</w:t>
            </w:r>
          </w:p>
          <w:p w14:paraId="365BBBD3"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закрепление и снятие заготовки при обработке.</w:t>
            </w:r>
          </w:p>
          <w:p w14:paraId="78414D7D"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 xml:space="preserve">Наладка и </w:t>
            </w:r>
            <w:proofErr w:type="spellStart"/>
            <w:r w:rsidRPr="008B3D01">
              <w:rPr>
                <w:rFonts w:eastAsia="Calibri"/>
                <w:sz w:val="22"/>
                <w:szCs w:val="22"/>
                <w:lang w:eastAsia="en-US"/>
              </w:rPr>
              <w:t>подналадка</w:t>
            </w:r>
            <w:proofErr w:type="spellEnd"/>
            <w:r w:rsidRPr="008B3D01">
              <w:rPr>
                <w:rFonts w:eastAsia="Calibri"/>
                <w:sz w:val="22"/>
                <w:szCs w:val="22"/>
                <w:lang w:eastAsia="en-US"/>
              </w:rPr>
              <w:t xml:space="preserve"> обслуживаемых металлорежущих станков</w:t>
            </w:r>
          </w:p>
          <w:p w14:paraId="7C46AB51"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Заточка резцов и сверл, контроль качества заточки.</w:t>
            </w:r>
          </w:p>
          <w:p w14:paraId="3E274CD2"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Установка резцов (в том числе со сменными режущими пластинами), сверл.</w:t>
            </w:r>
          </w:p>
          <w:p w14:paraId="04BADAA7"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Управление токарными станками с высотой центров до 650.</w:t>
            </w:r>
          </w:p>
          <w:p w14:paraId="0F62DB4A"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Обработка деталей по 12 - 14 квалитетам на универсальных токарных станках без применения и с применением универсальных приспособлений.</w:t>
            </w:r>
          </w:p>
          <w:p w14:paraId="5E835636"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14:paraId="6F8F3586"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Calibri"/>
                <w:sz w:val="22"/>
                <w:szCs w:val="22"/>
                <w:lang w:eastAsia="en-US"/>
              </w:rPr>
              <w:t>Сверление отверстий глубиной до 5 диаметров сверла.</w:t>
            </w:r>
          </w:p>
          <w:p w14:paraId="640542B3" w14:textId="77777777" w:rsidR="00A4710B" w:rsidRPr="008B3D01" w:rsidRDefault="00A4710B" w:rsidP="00EC33BC">
            <w:pPr>
              <w:widowControl w:val="0"/>
              <w:numPr>
                <w:ilvl w:val="0"/>
                <w:numId w:val="5"/>
              </w:numPr>
              <w:jc w:val="both"/>
              <w:rPr>
                <w:rFonts w:eastAsia="Calibri"/>
                <w:sz w:val="22"/>
                <w:szCs w:val="22"/>
                <w:lang w:eastAsia="en-US"/>
              </w:rPr>
            </w:pPr>
            <w:r w:rsidRPr="008B3D01">
              <w:rPr>
                <w:rFonts w:eastAsia="SimSun"/>
                <w:sz w:val="22"/>
                <w:szCs w:val="22"/>
              </w:rPr>
              <w:t>Нарезка наружной, внутренней треугольной и прямоугольной резьбы (метрической, трубной, упорной) диаметром до 24 мм метчиком или плашкой.</w:t>
            </w:r>
          </w:p>
        </w:tc>
        <w:tc>
          <w:tcPr>
            <w:tcW w:w="567" w:type="pct"/>
            <w:vAlign w:val="center"/>
          </w:tcPr>
          <w:p w14:paraId="38DCB1F5" w14:textId="60613417" w:rsidR="00A4710B" w:rsidRPr="008B3D01" w:rsidRDefault="009A6927" w:rsidP="008B3D01">
            <w:pPr>
              <w:suppressAutoHyphens/>
              <w:jc w:val="center"/>
              <w:rPr>
                <w:b/>
                <w:sz w:val="22"/>
                <w:szCs w:val="22"/>
              </w:rPr>
            </w:pPr>
            <w:r>
              <w:rPr>
                <w:b/>
                <w:sz w:val="22"/>
                <w:szCs w:val="22"/>
              </w:rPr>
              <w:t>36</w:t>
            </w:r>
          </w:p>
        </w:tc>
        <w:tc>
          <w:tcPr>
            <w:tcW w:w="688" w:type="pct"/>
          </w:tcPr>
          <w:p w14:paraId="05A3D12F" w14:textId="77777777" w:rsidR="00A4710B" w:rsidRPr="008B3D01" w:rsidRDefault="00A4710B" w:rsidP="008B3D01">
            <w:pPr>
              <w:rPr>
                <w:sz w:val="22"/>
                <w:szCs w:val="22"/>
              </w:rPr>
            </w:pPr>
            <w:r w:rsidRPr="008B3D01">
              <w:rPr>
                <w:sz w:val="22"/>
                <w:szCs w:val="22"/>
              </w:rPr>
              <w:t>ПК.1.1 – ПК.1.4, ПК</w:t>
            </w:r>
            <w:proofErr w:type="gramStart"/>
            <w:r w:rsidRPr="008B3D01">
              <w:rPr>
                <w:sz w:val="22"/>
                <w:szCs w:val="22"/>
              </w:rPr>
              <w:t>.в</w:t>
            </w:r>
            <w:proofErr w:type="gramEnd"/>
            <w:r w:rsidRPr="008B3D01">
              <w:rPr>
                <w:sz w:val="22"/>
                <w:szCs w:val="22"/>
              </w:rPr>
              <w:t>.1.5</w:t>
            </w:r>
          </w:p>
          <w:p w14:paraId="789CAEFE" w14:textId="259A1D4C" w:rsidR="00A4710B" w:rsidRPr="008B3D01" w:rsidRDefault="009A6927" w:rsidP="008B3D01">
            <w:pPr>
              <w:suppressAutoHyphens/>
              <w:rPr>
                <w:sz w:val="22"/>
                <w:szCs w:val="22"/>
              </w:rPr>
            </w:pPr>
            <w:r>
              <w:rPr>
                <w:sz w:val="22"/>
                <w:szCs w:val="22"/>
              </w:rPr>
              <w:t xml:space="preserve">ОК1 – </w:t>
            </w:r>
            <w:proofErr w:type="gramStart"/>
            <w:r>
              <w:rPr>
                <w:sz w:val="22"/>
                <w:szCs w:val="22"/>
              </w:rPr>
              <w:t>ОК</w:t>
            </w:r>
            <w:proofErr w:type="gramEnd"/>
            <w:r>
              <w:rPr>
                <w:sz w:val="22"/>
                <w:szCs w:val="22"/>
              </w:rPr>
              <w:t xml:space="preserve"> 09</w:t>
            </w:r>
          </w:p>
        </w:tc>
      </w:tr>
      <w:tr w:rsidR="00A4710B" w:rsidRPr="008B3D01" w14:paraId="649AFBBB" w14:textId="77777777" w:rsidTr="00C65DE5">
        <w:trPr>
          <w:trHeight w:val="20"/>
        </w:trPr>
        <w:tc>
          <w:tcPr>
            <w:tcW w:w="3745" w:type="pct"/>
            <w:gridSpan w:val="3"/>
          </w:tcPr>
          <w:p w14:paraId="15579EBA" w14:textId="77777777" w:rsidR="00A4710B" w:rsidRPr="008B3D01" w:rsidRDefault="00A4710B" w:rsidP="008B3D01">
            <w:pPr>
              <w:rPr>
                <w:i/>
                <w:sz w:val="22"/>
                <w:szCs w:val="22"/>
              </w:rPr>
            </w:pPr>
            <w:r w:rsidRPr="008B3D01">
              <w:rPr>
                <w:b/>
                <w:bCs/>
                <w:sz w:val="22"/>
                <w:szCs w:val="22"/>
              </w:rPr>
              <w:t>Производственная практика раздела 1</w:t>
            </w:r>
            <w:r w:rsidRPr="008B3D01">
              <w:rPr>
                <w:b/>
                <w:sz w:val="22"/>
                <w:szCs w:val="22"/>
              </w:rPr>
              <w:t xml:space="preserve"> </w:t>
            </w:r>
          </w:p>
          <w:p w14:paraId="5D70FEBD" w14:textId="77777777" w:rsidR="00A4710B" w:rsidRPr="008B3D01" w:rsidRDefault="00A4710B" w:rsidP="008B3D01">
            <w:pPr>
              <w:rPr>
                <w:b/>
                <w:bCs/>
                <w:sz w:val="22"/>
                <w:szCs w:val="22"/>
              </w:rPr>
            </w:pPr>
            <w:r w:rsidRPr="008B3D01">
              <w:rPr>
                <w:b/>
                <w:bCs/>
                <w:sz w:val="22"/>
                <w:szCs w:val="22"/>
              </w:rPr>
              <w:t xml:space="preserve">Виды работ </w:t>
            </w:r>
          </w:p>
          <w:p w14:paraId="52E98934"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конусных поверхностей под притирку.</w:t>
            </w:r>
          </w:p>
          <w:p w14:paraId="644162FC"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Нарезка профилей многозаходных червяков под шлифование, окончательная нарезка профилей однозаходных червяков.</w:t>
            </w:r>
          </w:p>
          <w:p w14:paraId="3B7F483F"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lastRenderedPageBreak/>
              <w:t>Обработка длинных валов и винтов с применением подвижного и неподвижного люнетов, выполнение глубокого сверления и растачивания отверстий пушечными сверлами и другим специальным инструментом.</w:t>
            </w:r>
          </w:p>
          <w:p w14:paraId="1D03658A"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Навивка пружины на токарном станке из проволоки диаметром более 15 мм в горячем состоянии.</w:t>
            </w:r>
          </w:p>
          <w:p w14:paraId="265B3201"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 xml:space="preserve">Выполнение давильных операций роликами (закатка, раскатка, </w:t>
            </w:r>
            <w:proofErr w:type="spellStart"/>
            <w:r w:rsidRPr="008B3D01">
              <w:rPr>
                <w:rFonts w:eastAsia="Calibri"/>
                <w:sz w:val="22"/>
                <w:szCs w:val="22"/>
                <w:lang w:eastAsia="en-US"/>
              </w:rPr>
              <w:t>зигование</w:t>
            </w:r>
            <w:proofErr w:type="spellEnd"/>
            <w:r w:rsidRPr="008B3D01">
              <w:rPr>
                <w:rFonts w:eastAsia="Calibri"/>
                <w:sz w:val="22"/>
                <w:szCs w:val="22"/>
                <w:lang w:eastAsia="en-US"/>
              </w:rPr>
              <w:t>).</w:t>
            </w:r>
          </w:p>
          <w:p w14:paraId="139A2629"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деталей, требующих точного соблюдения размеров между центрами эксцентрично расположенных отверстий или мест обточки.</w:t>
            </w:r>
          </w:p>
          <w:p w14:paraId="1BB6A58C"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тонкостенных деталей с толщиной стенки до 1 мм и длиной свыше 200 мм.</w:t>
            </w:r>
          </w:p>
          <w:p w14:paraId="48F9BD9B"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деталей из легированных сталей и твердых сплавов.</w:t>
            </w:r>
          </w:p>
          <w:p w14:paraId="2FEBC3AB"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Обработка детали из графитовых изделий для производства твердых сплавов.</w:t>
            </w:r>
          </w:p>
          <w:p w14:paraId="02BE413B" w14:textId="77777777" w:rsidR="00A4710B" w:rsidRPr="008B3D01" w:rsidRDefault="00A4710B" w:rsidP="00EC33BC">
            <w:pPr>
              <w:widowControl w:val="0"/>
              <w:numPr>
                <w:ilvl w:val="0"/>
                <w:numId w:val="6"/>
              </w:numPr>
              <w:jc w:val="both"/>
              <w:rPr>
                <w:rFonts w:eastAsia="Calibri"/>
                <w:sz w:val="22"/>
                <w:szCs w:val="22"/>
                <w:lang w:eastAsia="en-US"/>
              </w:rPr>
            </w:pPr>
            <w:r w:rsidRPr="008B3D01">
              <w:rPr>
                <w:rFonts w:eastAsia="Calibri"/>
                <w:sz w:val="22"/>
                <w:szCs w:val="22"/>
                <w:lang w:eastAsia="en-US"/>
              </w:rPr>
              <w:t xml:space="preserve">Обработка новых и </w:t>
            </w:r>
            <w:proofErr w:type="spellStart"/>
            <w:r w:rsidRPr="008B3D01">
              <w:rPr>
                <w:rFonts w:eastAsia="Calibri"/>
                <w:sz w:val="22"/>
                <w:szCs w:val="22"/>
                <w:lang w:eastAsia="en-US"/>
              </w:rPr>
              <w:t>перетачивание</w:t>
            </w:r>
            <w:proofErr w:type="spellEnd"/>
            <w:r w:rsidRPr="008B3D01">
              <w:rPr>
                <w:rFonts w:eastAsia="Calibri"/>
                <w:sz w:val="22"/>
                <w:szCs w:val="22"/>
                <w:lang w:eastAsia="en-US"/>
              </w:rPr>
              <w:t xml:space="preserve"> выработанных прокатных валков с калиброванием простых и средней сложности профилей.</w:t>
            </w:r>
          </w:p>
          <w:p w14:paraId="57D91A32" w14:textId="77777777" w:rsidR="00A4710B" w:rsidRPr="008B3D01" w:rsidRDefault="00A4710B" w:rsidP="00EC33BC">
            <w:pPr>
              <w:numPr>
                <w:ilvl w:val="0"/>
                <w:numId w:val="6"/>
              </w:numPr>
              <w:rPr>
                <w:b/>
                <w:bCs/>
                <w:sz w:val="22"/>
                <w:szCs w:val="22"/>
              </w:rPr>
            </w:pPr>
            <w:proofErr w:type="spellStart"/>
            <w:r w:rsidRPr="008B3D01">
              <w:rPr>
                <w:rFonts w:eastAsia="SimSun"/>
                <w:sz w:val="22"/>
                <w:szCs w:val="22"/>
              </w:rPr>
              <w:t>Строповка</w:t>
            </w:r>
            <w:proofErr w:type="spellEnd"/>
            <w:r w:rsidRPr="008B3D01">
              <w:rPr>
                <w:rFonts w:eastAsia="SimSun"/>
                <w:sz w:val="22"/>
                <w:szCs w:val="22"/>
              </w:rPr>
              <w:t xml:space="preserve"> и увязка грузов для подъема, перемещения, установки и складирования</w:t>
            </w:r>
          </w:p>
        </w:tc>
        <w:tc>
          <w:tcPr>
            <w:tcW w:w="567" w:type="pct"/>
            <w:vAlign w:val="center"/>
          </w:tcPr>
          <w:p w14:paraId="3ECEDEFC" w14:textId="77777777" w:rsidR="00A4710B" w:rsidRPr="008B3D01" w:rsidRDefault="00A4710B" w:rsidP="008B3D01">
            <w:pPr>
              <w:suppressAutoHyphens/>
              <w:jc w:val="center"/>
              <w:rPr>
                <w:b/>
                <w:sz w:val="22"/>
                <w:szCs w:val="22"/>
              </w:rPr>
            </w:pPr>
            <w:r w:rsidRPr="008B3D01">
              <w:rPr>
                <w:b/>
                <w:sz w:val="22"/>
                <w:szCs w:val="22"/>
              </w:rPr>
              <w:lastRenderedPageBreak/>
              <w:t>108</w:t>
            </w:r>
          </w:p>
        </w:tc>
        <w:tc>
          <w:tcPr>
            <w:tcW w:w="688" w:type="pct"/>
          </w:tcPr>
          <w:p w14:paraId="214D4CD4" w14:textId="77777777" w:rsidR="00A4710B" w:rsidRPr="008B3D01" w:rsidRDefault="00A4710B" w:rsidP="008B3D01">
            <w:pPr>
              <w:rPr>
                <w:sz w:val="22"/>
                <w:szCs w:val="22"/>
              </w:rPr>
            </w:pPr>
            <w:r w:rsidRPr="008B3D01">
              <w:rPr>
                <w:sz w:val="22"/>
                <w:szCs w:val="22"/>
              </w:rPr>
              <w:t>ПК.1.1 – ПК.1.4,</w:t>
            </w:r>
          </w:p>
          <w:p w14:paraId="2D892E58" w14:textId="77777777" w:rsidR="00A4710B" w:rsidRPr="008B3D01" w:rsidRDefault="00A4710B" w:rsidP="008B3D01">
            <w:pPr>
              <w:rPr>
                <w:sz w:val="22"/>
                <w:szCs w:val="22"/>
              </w:rPr>
            </w:pPr>
            <w:r w:rsidRPr="008B3D01">
              <w:rPr>
                <w:sz w:val="22"/>
                <w:szCs w:val="22"/>
              </w:rPr>
              <w:t>ПК</w:t>
            </w:r>
            <w:proofErr w:type="gramStart"/>
            <w:r w:rsidRPr="008B3D01">
              <w:rPr>
                <w:sz w:val="22"/>
                <w:szCs w:val="22"/>
              </w:rPr>
              <w:t>.в</w:t>
            </w:r>
            <w:proofErr w:type="gramEnd"/>
            <w:r w:rsidRPr="008B3D01">
              <w:rPr>
                <w:sz w:val="22"/>
                <w:szCs w:val="22"/>
              </w:rPr>
              <w:t>.1.5</w:t>
            </w:r>
          </w:p>
          <w:p w14:paraId="02C3AAD5" w14:textId="2ECD9528" w:rsidR="00A4710B" w:rsidRPr="008B3D01" w:rsidRDefault="009A6927" w:rsidP="008B3D01">
            <w:pPr>
              <w:suppressAutoHyphens/>
              <w:rPr>
                <w:b/>
                <w:i/>
                <w:sz w:val="22"/>
                <w:szCs w:val="22"/>
              </w:rPr>
            </w:pPr>
            <w:r>
              <w:rPr>
                <w:sz w:val="22"/>
                <w:szCs w:val="22"/>
              </w:rPr>
              <w:t xml:space="preserve">ОК1 – </w:t>
            </w:r>
            <w:proofErr w:type="gramStart"/>
            <w:r>
              <w:rPr>
                <w:sz w:val="22"/>
                <w:szCs w:val="22"/>
              </w:rPr>
              <w:t>ОК</w:t>
            </w:r>
            <w:proofErr w:type="gramEnd"/>
            <w:r>
              <w:rPr>
                <w:sz w:val="22"/>
                <w:szCs w:val="22"/>
              </w:rPr>
              <w:t xml:space="preserve"> 09</w:t>
            </w:r>
          </w:p>
        </w:tc>
      </w:tr>
      <w:tr w:rsidR="00A4710B" w:rsidRPr="008B3D01" w14:paraId="1DC6AADF" w14:textId="77777777" w:rsidTr="00C65DE5">
        <w:trPr>
          <w:trHeight w:val="20"/>
        </w:trPr>
        <w:tc>
          <w:tcPr>
            <w:tcW w:w="3745" w:type="pct"/>
            <w:gridSpan w:val="3"/>
          </w:tcPr>
          <w:p w14:paraId="28B80E7A" w14:textId="77777777" w:rsidR="00A4710B" w:rsidRPr="008B3D01" w:rsidRDefault="00A4710B" w:rsidP="008B3D01">
            <w:pPr>
              <w:rPr>
                <w:b/>
                <w:sz w:val="22"/>
                <w:szCs w:val="22"/>
              </w:rPr>
            </w:pPr>
            <w:r w:rsidRPr="008B3D01">
              <w:rPr>
                <w:b/>
                <w:sz w:val="22"/>
                <w:szCs w:val="22"/>
              </w:rPr>
              <w:lastRenderedPageBreak/>
              <w:t>Экзамен квалификационный по ПМ.01</w:t>
            </w:r>
          </w:p>
        </w:tc>
        <w:tc>
          <w:tcPr>
            <w:tcW w:w="567" w:type="pct"/>
            <w:vAlign w:val="center"/>
          </w:tcPr>
          <w:p w14:paraId="3810141F" w14:textId="7650D365" w:rsidR="00A4710B" w:rsidRPr="008B3D01" w:rsidRDefault="009A6927" w:rsidP="008B3D01">
            <w:pPr>
              <w:suppressAutoHyphens/>
              <w:jc w:val="center"/>
              <w:rPr>
                <w:b/>
                <w:sz w:val="22"/>
                <w:szCs w:val="22"/>
              </w:rPr>
            </w:pPr>
            <w:r>
              <w:rPr>
                <w:b/>
                <w:sz w:val="22"/>
                <w:szCs w:val="22"/>
              </w:rPr>
              <w:t>12</w:t>
            </w:r>
          </w:p>
        </w:tc>
        <w:tc>
          <w:tcPr>
            <w:tcW w:w="688" w:type="pct"/>
          </w:tcPr>
          <w:p w14:paraId="5BE0ACC5" w14:textId="77777777" w:rsidR="00A4710B" w:rsidRPr="008B3D01" w:rsidRDefault="00A4710B" w:rsidP="008B3D01">
            <w:pPr>
              <w:suppressAutoHyphens/>
              <w:rPr>
                <w:b/>
                <w:i/>
                <w:sz w:val="22"/>
                <w:szCs w:val="22"/>
              </w:rPr>
            </w:pPr>
          </w:p>
        </w:tc>
      </w:tr>
      <w:tr w:rsidR="00A4710B" w:rsidRPr="008B3D01" w14:paraId="1655E975" w14:textId="77777777" w:rsidTr="00C65DE5">
        <w:trPr>
          <w:trHeight w:val="20"/>
        </w:trPr>
        <w:tc>
          <w:tcPr>
            <w:tcW w:w="3745" w:type="pct"/>
            <w:gridSpan w:val="3"/>
          </w:tcPr>
          <w:p w14:paraId="6995FEAE" w14:textId="77777777" w:rsidR="00A4710B" w:rsidRPr="008B3D01" w:rsidRDefault="00A4710B" w:rsidP="008B3D01">
            <w:pPr>
              <w:rPr>
                <w:b/>
                <w:sz w:val="22"/>
                <w:szCs w:val="22"/>
              </w:rPr>
            </w:pPr>
            <w:r w:rsidRPr="008B3D01">
              <w:rPr>
                <w:b/>
                <w:sz w:val="22"/>
                <w:szCs w:val="22"/>
              </w:rPr>
              <w:t>Всего</w:t>
            </w:r>
          </w:p>
        </w:tc>
        <w:tc>
          <w:tcPr>
            <w:tcW w:w="567" w:type="pct"/>
            <w:vAlign w:val="center"/>
          </w:tcPr>
          <w:p w14:paraId="3A5858F7" w14:textId="67FACC7C" w:rsidR="00A4710B" w:rsidRPr="008B3D01" w:rsidRDefault="009A6927" w:rsidP="009A6927">
            <w:pPr>
              <w:suppressAutoHyphens/>
              <w:jc w:val="center"/>
              <w:rPr>
                <w:b/>
                <w:sz w:val="22"/>
                <w:szCs w:val="22"/>
              </w:rPr>
            </w:pPr>
            <w:r>
              <w:rPr>
                <w:b/>
                <w:sz w:val="22"/>
                <w:szCs w:val="22"/>
              </w:rPr>
              <w:t>216</w:t>
            </w:r>
          </w:p>
        </w:tc>
        <w:tc>
          <w:tcPr>
            <w:tcW w:w="688" w:type="pct"/>
          </w:tcPr>
          <w:p w14:paraId="6A59C9F4" w14:textId="77777777" w:rsidR="00A4710B" w:rsidRPr="008B3D01" w:rsidRDefault="00A4710B" w:rsidP="008B3D01">
            <w:pPr>
              <w:suppressAutoHyphens/>
              <w:rPr>
                <w:b/>
                <w:i/>
                <w:sz w:val="22"/>
                <w:szCs w:val="22"/>
              </w:rPr>
            </w:pPr>
          </w:p>
        </w:tc>
      </w:tr>
    </w:tbl>
    <w:p w14:paraId="78E9E805" w14:textId="77777777" w:rsidR="00D2521D" w:rsidRPr="00315F34" w:rsidRDefault="00D2521D" w:rsidP="00D2521D">
      <w:pPr>
        <w:rPr>
          <w:i/>
        </w:rPr>
        <w:sectPr w:rsidR="00D2521D" w:rsidRPr="00315F34" w:rsidSect="00733AEF">
          <w:pgSz w:w="16840" w:h="11907" w:orient="landscape"/>
          <w:pgMar w:top="851" w:right="1134" w:bottom="851" w:left="992" w:header="709" w:footer="709" w:gutter="0"/>
          <w:cols w:space="720"/>
        </w:sectPr>
      </w:pPr>
    </w:p>
    <w:p w14:paraId="407702B3" w14:textId="77777777" w:rsidR="00D2521D" w:rsidRPr="00CD3012" w:rsidRDefault="00D2521D" w:rsidP="00240B80">
      <w:pPr>
        <w:jc w:val="center"/>
        <w:rPr>
          <w:b/>
          <w:bCs/>
        </w:rPr>
      </w:pPr>
      <w:r w:rsidRPr="002D46C6">
        <w:rPr>
          <w:b/>
          <w:bCs/>
        </w:rPr>
        <w:lastRenderedPageBreak/>
        <w:t>3. УСЛОВИЯ РЕАЛИЗАЦИИ ПРОФЕССИОНАЛЬНОГО МОДУЛЯ</w:t>
      </w:r>
    </w:p>
    <w:p w14:paraId="30AF62AC" w14:textId="77777777" w:rsidR="00D2521D" w:rsidRDefault="00D2521D" w:rsidP="00CD3012">
      <w:pPr>
        <w:ind w:firstLine="709"/>
        <w:rPr>
          <w:b/>
          <w:bCs/>
        </w:rPr>
      </w:pPr>
    </w:p>
    <w:p w14:paraId="53692B90" w14:textId="77777777" w:rsidR="007423BA" w:rsidRPr="00315F34" w:rsidRDefault="007423BA" w:rsidP="007423BA">
      <w:pPr>
        <w:suppressAutoHyphens/>
        <w:ind w:firstLine="709"/>
        <w:jc w:val="both"/>
        <w:rPr>
          <w:bCs/>
          <w:i/>
        </w:rPr>
      </w:pPr>
      <w:r w:rsidRPr="00315F34">
        <w:rPr>
          <w:bCs/>
        </w:rPr>
        <w:t>Кабинет</w:t>
      </w:r>
      <w:r>
        <w:rPr>
          <w:bCs/>
          <w:i/>
        </w:rPr>
        <w:t xml:space="preserve"> </w:t>
      </w:r>
      <w:r w:rsidR="00F97641">
        <w:rPr>
          <w:bCs/>
          <w:i/>
        </w:rPr>
        <w:t>«Технологии металлообработки»</w:t>
      </w:r>
      <w:r w:rsidRPr="00315F34">
        <w:rPr>
          <w:bCs/>
          <w:i/>
        </w:rPr>
        <w:t>,</w:t>
      </w:r>
      <w:r w:rsidR="009A2F71">
        <w:rPr>
          <w:bCs/>
          <w:i/>
        </w:rPr>
        <w:t xml:space="preserve"> «Технологии машиностроения»,</w:t>
      </w:r>
      <w:r w:rsidRPr="00315F34">
        <w:rPr>
          <w:bCs/>
          <w:i/>
        </w:rPr>
        <w:t xml:space="preserve"> </w:t>
      </w:r>
      <w:r w:rsidRPr="00315F34">
        <w:rPr>
          <w:bCs/>
        </w:rPr>
        <w:t xml:space="preserve">в соответствии с п. 6.1.2.1 </w:t>
      </w:r>
      <w:r>
        <w:rPr>
          <w:bCs/>
        </w:rPr>
        <w:t>образовательной</w:t>
      </w:r>
      <w:r w:rsidRPr="00315F34">
        <w:rPr>
          <w:bCs/>
        </w:rPr>
        <w:t xml:space="preserve"> программы по </w:t>
      </w:r>
      <w:r w:rsidR="00F97641">
        <w:rPr>
          <w:bCs/>
          <w:i/>
        </w:rPr>
        <w:t>профессии 15.01.33 «Токарь на станках с числовым программным управлением».</w:t>
      </w:r>
    </w:p>
    <w:p w14:paraId="04B90D4E" w14:textId="77777777" w:rsidR="007423BA" w:rsidRPr="00315F34" w:rsidRDefault="007423BA" w:rsidP="00C22C17">
      <w:pPr>
        <w:suppressAutoHyphens/>
        <w:ind w:firstLine="709"/>
        <w:jc w:val="both"/>
        <w:rPr>
          <w:bCs/>
          <w:i/>
        </w:rPr>
      </w:pPr>
      <w:proofErr w:type="gramStart"/>
      <w:r w:rsidRPr="00315F34">
        <w:rPr>
          <w:bCs/>
        </w:rPr>
        <w:t>Лаборатории</w:t>
      </w:r>
      <w:r w:rsidR="009A2F71">
        <w:rPr>
          <w:bCs/>
        </w:rPr>
        <w:t xml:space="preserve"> </w:t>
      </w:r>
      <w:r w:rsidR="009A2F71" w:rsidRPr="009A2F71">
        <w:rPr>
          <w:bCs/>
          <w:i/>
        </w:rPr>
        <w:t>«Процессы формообразования и инструменты», лаборатории технологического оборудования и оснастки</w:t>
      </w:r>
      <w:r w:rsidRPr="00315F34">
        <w:rPr>
          <w:bCs/>
          <w:i/>
        </w:rPr>
        <w:t xml:space="preserve">, необходимых для реализации модуля), </w:t>
      </w:r>
      <w:r w:rsidRPr="00315F34">
        <w:rPr>
          <w:bCs/>
        </w:rPr>
        <w:t>оснащенные в соответствии с п. 6.1.2.</w:t>
      </w:r>
      <w:r>
        <w:rPr>
          <w:bCs/>
        </w:rPr>
        <w:t>3</w:t>
      </w:r>
      <w:r w:rsidRPr="00315F34">
        <w:rPr>
          <w:bCs/>
        </w:rPr>
        <w:t xml:space="preserve"> </w:t>
      </w:r>
      <w:r>
        <w:rPr>
          <w:bCs/>
        </w:rPr>
        <w:t>образовательной</w:t>
      </w:r>
      <w:r w:rsidRPr="00315F34">
        <w:rPr>
          <w:bCs/>
        </w:rPr>
        <w:t xml:space="preserve"> программы по </w:t>
      </w:r>
      <w:r w:rsidR="00C22C17">
        <w:rPr>
          <w:bCs/>
          <w:i/>
        </w:rPr>
        <w:t xml:space="preserve">профессии </w:t>
      </w:r>
      <w:r w:rsidR="00C22C17" w:rsidRPr="00E035EE">
        <w:rPr>
          <w:bCs/>
          <w:i/>
        </w:rPr>
        <w:t>15.01.33 «Токарь на станках с числовым программным управлением».</w:t>
      </w:r>
      <w:proofErr w:type="gramEnd"/>
    </w:p>
    <w:p w14:paraId="4A402295" w14:textId="77777777" w:rsidR="007423BA" w:rsidRPr="00315F34" w:rsidRDefault="000533B7" w:rsidP="009A2F71">
      <w:pPr>
        <w:suppressAutoHyphens/>
        <w:ind w:firstLine="709"/>
        <w:jc w:val="both"/>
        <w:rPr>
          <w:bCs/>
          <w:i/>
        </w:rPr>
      </w:pPr>
      <w:r>
        <w:rPr>
          <w:bCs/>
        </w:rPr>
        <w:t xml:space="preserve">Мастерские </w:t>
      </w:r>
      <w:r w:rsidRPr="000533B7">
        <w:rPr>
          <w:rFonts w:eastAsia="Calibri"/>
          <w:bCs/>
          <w:i/>
        </w:rPr>
        <w:t>слесарно-механическая мастерская с грузоподъемными механизмами</w:t>
      </w:r>
      <w:r w:rsidRPr="000533B7">
        <w:rPr>
          <w:bCs/>
          <w:i/>
        </w:rPr>
        <w:t>,</w:t>
      </w:r>
      <w:r w:rsidRPr="000533B7">
        <w:rPr>
          <w:rFonts w:eastAsia="SimSun"/>
          <w:bCs/>
          <w:i/>
        </w:rPr>
        <w:t xml:space="preserve"> участка универсальных токарных станков</w:t>
      </w:r>
      <w:r w:rsidR="007423BA" w:rsidRPr="00315F34">
        <w:rPr>
          <w:bCs/>
          <w:i/>
        </w:rPr>
        <w:t xml:space="preserve">, </w:t>
      </w:r>
      <w:r w:rsidR="007423BA" w:rsidRPr="00315F34">
        <w:rPr>
          <w:bCs/>
        </w:rPr>
        <w:t>оснащенные в соответствии с п. 6.1.2.</w:t>
      </w:r>
      <w:r w:rsidR="007423BA">
        <w:rPr>
          <w:bCs/>
        </w:rPr>
        <w:t>4</w:t>
      </w:r>
      <w:r w:rsidR="007423BA" w:rsidRPr="00315F34">
        <w:rPr>
          <w:bCs/>
        </w:rPr>
        <w:t xml:space="preserve"> </w:t>
      </w:r>
      <w:r w:rsidR="007423BA">
        <w:rPr>
          <w:bCs/>
        </w:rPr>
        <w:t>образовательной</w:t>
      </w:r>
      <w:r w:rsidR="007423BA" w:rsidRPr="00315F34">
        <w:rPr>
          <w:bCs/>
        </w:rPr>
        <w:t xml:space="preserve"> программы по данной </w:t>
      </w:r>
      <w:r w:rsidR="009A2F71">
        <w:rPr>
          <w:bCs/>
          <w:i/>
        </w:rPr>
        <w:t>профессии 15.01.33 «Токарь на станках с числовым программным управлением».</w:t>
      </w:r>
    </w:p>
    <w:p w14:paraId="197B7F47" w14:textId="77777777" w:rsidR="009A2F71" w:rsidRPr="00315F34" w:rsidRDefault="007423BA" w:rsidP="009A2F71">
      <w:pPr>
        <w:suppressAutoHyphens/>
        <w:ind w:firstLine="709"/>
        <w:jc w:val="both"/>
        <w:rPr>
          <w:bCs/>
          <w:i/>
        </w:rPr>
      </w:pPr>
      <w:r w:rsidRPr="00315F34">
        <w:rPr>
          <w:bCs/>
        </w:rPr>
        <w:t xml:space="preserve">Оснащенные базы практики в соответствии с </w:t>
      </w:r>
      <w:proofErr w:type="gramStart"/>
      <w:r w:rsidRPr="00315F34">
        <w:rPr>
          <w:bCs/>
        </w:rPr>
        <w:t>п</w:t>
      </w:r>
      <w:proofErr w:type="gramEnd"/>
      <w:r w:rsidRPr="00315F34">
        <w:rPr>
          <w:bCs/>
        </w:rPr>
        <w:t xml:space="preserve"> 6.1.2.</w:t>
      </w:r>
      <w:r>
        <w:rPr>
          <w:bCs/>
        </w:rPr>
        <w:t>5</w:t>
      </w:r>
      <w:r w:rsidRPr="00315F34">
        <w:rPr>
          <w:bCs/>
        </w:rPr>
        <w:t xml:space="preserve"> </w:t>
      </w:r>
      <w:r>
        <w:rPr>
          <w:bCs/>
        </w:rPr>
        <w:t>образовательной</w:t>
      </w:r>
      <w:r w:rsidRPr="00315F34">
        <w:rPr>
          <w:bCs/>
        </w:rPr>
        <w:t xml:space="preserve"> программы по </w:t>
      </w:r>
      <w:r w:rsidR="009A2F71">
        <w:rPr>
          <w:bCs/>
          <w:i/>
        </w:rPr>
        <w:t>профессии 15.01.33 «Токарь на станках с числовым программным управлением».</w:t>
      </w:r>
    </w:p>
    <w:p w14:paraId="31CE95C5" w14:textId="77777777" w:rsidR="007423BA" w:rsidRPr="00315F34" w:rsidRDefault="007423BA" w:rsidP="007423BA">
      <w:pPr>
        <w:suppressAutoHyphens/>
        <w:ind w:firstLine="709"/>
        <w:jc w:val="both"/>
        <w:rPr>
          <w:bCs/>
          <w:i/>
        </w:rPr>
      </w:pPr>
    </w:p>
    <w:p w14:paraId="5D546B46" w14:textId="77777777" w:rsidR="007423BA" w:rsidRDefault="007423BA" w:rsidP="00CD3012">
      <w:pPr>
        <w:ind w:firstLine="709"/>
        <w:rPr>
          <w:b/>
          <w:bCs/>
        </w:rPr>
      </w:pPr>
    </w:p>
    <w:p w14:paraId="0AA44BED" w14:textId="77777777" w:rsidR="007423BA" w:rsidRPr="00CD3012" w:rsidRDefault="007423BA" w:rsidP="00CD3012">
      <w:pPr>
        <w:ind w:firstLine="709"/>
        <w:rPr>
          <w:b/>
          <w:bCs/>
        </w:rPr>
      </w:pPr>
    </w:p>
    <w:p w14:paraId="5C01815D" w14:textId="77777777" w:rsidR="002D46C6" w:rsidRPr="00315F34" w:rsidRDefault="002D46C6" w:rsidP="002D46C6">
      <w:pPr>
        <w:ind w:firstLine="709"/>
        <w:rPr>
          <w:b/>
          <w:bCs/>
        </w:rPr>
      </w:pPr>
      <w:r w:rsidRPr="00315F34">
        <w:rPr>
          <w:b/>
          <w:bCs/>
        </w:rPr>
        <w:t>3.2. Информационное обеспечение реализации программы</w:t>
      </w:r>
    </w:p>
    <w:p w14:paraId="40CCA474" w14:textId="77777777" w:rsidR="002D46C6" w:rsidRPr="00315F34" w:rsidRDefault="002D46C6" w:rsidP="000533B7">
      <w:pPr>
        <w:suppressAutoHyphens/>
        <w:ind w:firstLine="709"/>
        <w:jc w:val="both"/>
      </w:pPr>
      <w:r w:rsidRPr="00315F34">
        <w:rPr>
          <w:bCs/>
        </w:rPr>
        <w:t>Для реализации программы библиотечный фонд образовательной организации должен иметь п</w:t>
      </w:r>
      <w:r w:rsidRPr="00315F34">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bCs/>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CDBD8D" w14:textId="77777777" w:rsidR="002D46C6" w:rsidRPr="00315F34" w:rsidRDefault="002D46C6" w:rsidP="002D46C6">
      <w:pPr>
        <w:ind w:firstLine="709"/>
        <w:contextualSpacing/>
      </w:pPr>
    </w:p>
    <w:p w14:paraId="40ED81AB" w14:textId="77777777" w:rsidR="007324AD" w:rsidRDefault="007324AD" w:rsidP="007324AD">
      <w:pPr>
        <w:ind w:firstLine="708"/>
        <w:rPr>
          <w:bCs/>
        </w:rPr>
      </w:pPr>
    </w:p>
    <w:p w14:paraId="729466D8" w14:textId="77777777" w:rsidR="00516CA6" w:rsidRDefault="007324AD" w:rsidP="00CD7CF9">
      <w:pPr>
        <w:pStyle w:val="ae"/>
        <w:spacing w:before="0" w:after="0"/>
        <w:ind w:left="0" w:firstLine="709"/>
        <w:contextualSpacing/>
        <w:rPr>
          <w:b/>
          <w:lang w:val="ru-RU"/>
        </w:rPr>
      </w:pPr>
      <w:r w:rsidRPr="00315F34">
        <w:rPr>
          <w:b/>
        </w:rPr>
        <w:t xml:space="preserve">3.2.1. </w:t>
      </w:r>
      <w:r w:rsidRPr="00315F34">
        <w:rPr>
          <w:b/>
          <w:lang w:val="ru-RU"/>
        </w:rPr>
        <w:t>Основные печатные</w:t>
      </w:r>
      <w:r w:rsidRPr="00315F34">
        <w:rPr>
          <w:b/>
        </w:rPr>
        <w:t xml:space="preserve"> издания</w:t>
      </w:r>
    </w:p>
    <w:p w14:paraId="423A519F" w14:textId="3865194F" w:rsidR="00CD7CF9" w:rsidRPr="00C76117" w:rsidRDefault="00CD7CF9" w:rsidP="00EC33BC">
      <w:pPr>
        <w:pStyle w:val="ae"/>
        <w:numPr>
          <w:ilvl w:val="0"/>
          <w:numId w:val="7"/>
        </w:numPr>
        <w:shd w:val="clear" w:color="auto" w:fill="FFFFFF"/>
        <w:spacing w:before="0" w:after="0"/>
        <w:jc w:val="both"/>
      </w:pPr>
      <w:r w:rsidRPr="00C76117">
        <w:t>Антимонов А.М. Основы технологии машиностроения : учебник / А.М. Антимонов.— Екатеринбург : Изд-во Урал. ун-та, 2017.— 176 с</w:t>
      </w:r>
      <w:r w:rsidR="00C76117" w:rsidRPr="00C76117">
        <w:rPr>
          <w:lang w:val="ru-RU"/>
        </w:rPr>
        <w:t xml:space="preserve">: </w:t>
      </w:r>
      <w:r w:rsidR="00C76117" w:rsidRPr="00C76117">
        <w:rPr>
          <w:shd w:val="clear" w:color="auto" w:fill="FFFFFF"/>
        </w:rPr>
        <w:t>ISBN 978-5-7996-2132-2</w:t>
      </w:r>
    </w:p>
    <w:p w14:paraId="525A22FE" w14:textId="1AEB1C54" w:rsidR="00CD7CF9" w:rsidRPr="00C76117" w:rsidRDefault="00CD7CF9" w:rsidP="00EC33BC">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SimSun"/>
        </w:rPr>
      </w:pPr>
      <w:proofErr w:type="spellStart"/>
      <w:r w:rsidRPr="00C76117">
        <w:rPr>
          <w:rFonts w:eastAsia="SimSun"/>
        </w:rPr>
        <w:t>Багдасарова</w:t>
      </w:r>
      <w:proofErr w:type="spellEnd"/>
      <w:r w:rsidRPr="00C76117">
        <w:rPr>
          <w:rFonts w:eastAsia="SimSun"/>
        </w:rPr>
        <w:t xml:space="preserve"> Т.А. Выполнение работ по профессии "Токарь". Пособие по учебной практике ОИЦ «Академия», 201</w:t>
      </w:r>
      <w:r w:rsidR="00C76117" w:rsidRPr="00C76117">
        <w:rPr>
          <w:rFonts w:eastAsia="SimSun"/>
          <w:lang w:val="ru-RU"/>
        </w:rPr>
        <w:t xml:space="preserve">6. -176с. </w:t>
      </w:r>
      <w:r w:rsidR="00C76117" w:rsidRPr="00C76117">
        <w:rPr>
          <w:shd w:val="clear" w:color="auto" w:fill="FFFFFF"/>
        </w:rPr>
        <w:t xml:space="preserve">ISBN </w:t>
      </w:r>
      <w:r w:rsidR="00C76117" w:rsidRPr="00C76117">
        <w:rPr>
          <w:shd w:val="clear" w:color="auto" w:fill="FFFFFF"/>
          <w:lang w:val="ru-RU"/>
        </w:rPr>
        <w:t>978-5-4468-2939-</w:t>
      </w:r>
      <w:r w:rsidR="00C76117" w:rsidRPr="00C76117">
        <w:rPr>
          <w:shd w:val="clear" w:color="auto" w:fill="FFFFFF"/>
        </w:rPr>
        <w:t>2</w:t>
      </w:r>
      <w:r w:rsidRPr="00C76117">
        <w:rPr>
          <w:rFonts w:eastAsia="SimSun"/>
        </w:rPr>
        <w:t>.</w:t>
      </w:r>
    </w:p>
    <w:p w14:paraId="66FD4921" w14:textId="4216D771" w:rsidR="00CD7CF9" w:rsidRPr="00C76117" w:rsidRDefault="00CD7CF9" w:rsidP="00EC33BC">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SimSun"/>
        </w:rPr>
      </w:pPr>
      <w:proofErr w:type="spellStart"/>
      <w:r w:rsidRPr="00C76117">
        <w:rPr>
          <w:rFonts w:eastAsia="SimSun"/>
        </w:rPr>
        <w:t>Багдасарова</w:t>
      </w:r>
      <w:proofErr w:type="spellEnd"/>
      <w:r w:rsidRPr="00C76117">
        <w:rPr>
          <w:rFonts w:eastAsia="SimSun"/>
        </w:rPr>
        <w:t xml:space="preserve"> Т.А. Технология токарных работ. –М.: </w:t>
      </w:r>
      <w:r w:rsidR="00C76117" w:rsidRPr="00C76117">
        <w:rPr>
          <w:shd w:val="clear" w:color="auto" w:fill="FFFFFF"/>
        </w:rPr>
        <w:t>Москва : Академия, 2018. - 154, [1] с. : ил.; 22 см. - (Профессиональное образование. Станочник).; ISBN 978-5-4468-5080-8</w:t>
      </w:r>
      <w:r w:rsidRPr="00C76117">
        <w:rPr>
          <w:rFonts w:eastAsia="SimSun"/>
        </w:rPr>
        <w:t>.</w:t>
      </w:r>
    </w:p>
    <w:p w14:paraId="1DEB758B" w14:textId="45087546" w:rsidR="00CD7CF9" w:rsidRPr="00C76117" w:rsidRDefault="00CD7CF9" w:rsidP="00EC33BC">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SimSun"/>
        </w:rPr>
      </w:pPr>
      <w:proofErr w:type="spellStart"/>
      <w:r w:rsidRPr="00C76117">
        <w:rPr>
          <w:rFonts w:eastAsia="SimSun"/>
        </w:rPr>
        <w:t>Босинзон</w:t>
      </w:r>
      <w:proofErr w:type="spellEnd"/>
      <w:r w:rsidRPr="00C76117">
        <w:rPr>
          <w:rFonts w:eastAsia="SimSun"/>
        </w:rPr>
        <w:t xml:space="preserve"> М.А. Обработка деталей на металлорежущих станках различного типа и вида (сверлильных, токарных, фрезерных, копировальных, шпоночных и шлифовальных) ОИЦ «Академия», 2018</w:t>
      </w:r>
      <w:r w:rsidR="00C76117" w:rsidRPr="00C76117">
        <w:rPr>
          <w:rFonts w:eastAsia="SimSun"/>
          <w:lang w:val="ru-RU"/>
        </w:rPr>
        <w:t xml:space="preserve">, -  </w:t>
      </w:r>
      <w:r w:rsidR="00C76117" w:rsidRPr="00C76117">
        <w:rPr>
          <w:shd w:val="clear" w:color="auto" w:fill="FFFFFF"/>
        </w:rPr>
        <w:t>365, [1] с. : ил.; 22 см. - (Профессиональное образование).; ISBN 978-5-4468-1560-9</w:t>
      </w:r>
      <w:r w:rsidRPr="00C76117">
        <w:rPr>
          <w:rFonts w:eastAsia="SimSun"/>
        </w:rPr>
        <w:t xml:space="preserve"> </w:t>
      </w:r>
    </w:p>
    <w:p w14:paraId="08448484" w14:textId="7A141523" w:rsidR="00C76117" w:rsidRPr="00C76117" w:rsidRDefault="00CD7CF9" w:rsidP="00EC33BC">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SimSun"/>
        </w:rPr>
      </w:pPr>
      <w:r w:rsidRPr="00C76117">
        <w:t xml:space="preserve">Гордеева  Ю.А. «Процессы и операции формообразования в автоматизированном производстве» -Сибирский федеральный </w:t>
      </w:r>
      <w:proofErr w:type="spellStart"/>
      <w:r w:rsidRPr="00C76117">
        <w:t>университе</w:t>
      </w:r>
      <w:proofErr w:type="spellEnd"/>
      <w:r w:rsidRPr="00C76117">
        <w:t>, 2021.-126с.</w:t>
      </w:r>
      <w:r w:rsidR="00C76117" w:rsidRPr="00C76117">
        <w:rPr>
          <w:shd w:val="clear" w:color="auto" w:fill="FFFFFF"/>
        </w:rPr>
        <w:t xml:space="preserve"> ISBN</w:t>
      </w:r>
      <w:r w:rsidR="00C76117" w:rsidRPr="00C76117">
        <w:rPr>
          <w:shd w:val="clear" w:color="auto" w:fill="FFFFFF"/>
          <w:lang w:val="ru-RU"/>
        </w:rPr>
        <w:t>978-5-7638-4318-7</w:t>
      </w:r>
      <w:r w:rsidR="00C76117" w:rsidRPr="00C76117">
        <w:rPr>
          <w:rFonts w:eastAsia="SimSun"/>
        </w:rPr>
        <w:t>.</w:t>
      </w:r>
    </w:p>
    <w:p w14:paraId="133635C1" w14:textId="5CB45D91" w:rsidR="00CD7CF9" w:rsidRPr="00C76117" w:rsidRDefault="00CD7CF9" w:rsidP="00EC33BC">
      <w:pPr>
        <w:pStyle w:val="ae"/>
        <w:numPr>
          <w:ilvl w:val="0"/>
          <w:numId w:val="7"/>
        </w:numPr>
        <w:tabs>
          <w:tab w:val="left" w:pos="0"/>
          <w:tab w:val="left" w:pos="142"/>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eastAsia="SimSun"/>
        </w:rPr>
      </w:pPr>
      <w:proofErr w:type="spellStart"/>
      <w:r w:rsidRPr="00C76117">
        <w:rPr>
          <w:rFonts w:eastAsia="SimSun"/>
        </w:rPr>
        <w:t>Гоцеридзе</w:t>
      </w:r>
      <w:proofErr w:type="spellEnd"/>
      <w:r w:rsidRPr="00C76117">
        <w:rPr>
          <w:rFonts w:eastAsia="SimSun"/>
        </w:rPr>
        <w:t xml:space="preserve"> Р.М. Процессы формообразования и инструменты. - </w:t>
      </w:r>
      <w:r w:rsidRPr="00C76117">
        <w:rPr>
          <w:rFonts w:eastAsia="SimSun"/>
          <w:bCs/>
          <w:spacing w:val="-9"/>
        </w:rPr>
        <w:t>М.: Издательский  центр «Академия», 2017. − 432 с.</w:t>
      </w:r>
      <w:r w:rsidR="00C76117" w:rsidRPr="00C76117">
        <w:rPr>
          <w:shd w:val="clear" w:color="auto" w:fill="FFFFFF"/>
        </w:rPr>
        <w:t xml:space="preserve">  (Среднее профессиональное образование. Технология машиностроения).; ISBN 978-5-4468-0690-4</w:t>
      </w:r>
    </w:p>
    <w:p w14:paraId="21B8F32C" w14:textId="113F178B" w:rsidR="00CD7CF9" w:rsidRPr="00C76117" w:rsidRDefault="00CD7CF9" w:rsidP="00EC33BC">
      <w:pPr>
        <w:pStyle w:val="ae"/>
        <w:numPr>
          <w:ilvl w:val="0"/>
          <w:numId w:val="7"/>
        </w:numPr>
        <w:spacing w:before="0" w:after="0"/>
        <w:contextualSpacing/>
        <w:jc w:val="both"/>
      </w:pPr>
      <w:r w:rsidRPr="00C76117">
        <w:t xml:space="preserve">Зайцев С.А. Технические измерения: учебник для </w:t>
      </w:r>
      <w:proofErr w:type="spellStart"/>
      <w:r w:rsidRPr="00C76117">
        <w:t>студ.учреждений</w:t>
      </w:r>
      <w:proofErr w:type="spellEnd"/>
      <w:r w:rsidRPr="00C76117">
        <w:t xml:space="preserve"> </w:t>
      </w:r>
      <w:proofErr w:type="spellStart"/>
      <w:r w:rsidRPr="00C76117">
        <w:t>сред.проф.образования</w:t>
      </w:r>
      <w:proofErr w:type="spellEnd"/>
      <w:r w:rsidRPr="00C76117">
        <w:t>/</w:t>
      </w:r>
      <w:proofErr w:type="spellStart"/>
      <w:r w:rsidRPr="00C76117">
        <w:t>С.А.Зайцев</w:t>
      </w:r>
      <w:proofErr w:type="spellEnd"/>
      <w:r w:rsidRPr="00C76117">
        <w:t xml:space="preserve">, А.Н. Толстов.-3-е </w:t>
      </w:r>
      <w:proofErr w:type="spellStart"/>
      <w:r w:rsidRPr="00C76117">
        <w:t>изд</w:t>
      </w:r>
      <w:proofErr w:type="spellEnd"/>
      <w:r w:rsidRPr="00C76117">
        <w:t>.,</w:t>
      </w:r>
      <w:proofErr w:type="spellStart"/>
      <w:r w:rsidRPr="00C76117">
        <w:t>испр</w:t>
      </w:r>
      <w:proofErr w:type="spellEnd"/>
      <w:r w:rsidRPr="00C76117">
        <w:t>.-М.: Издательский центр «Академия», 2019.-368с.</w:t>
      </w:r>
      <w:r w:rsidR="00C76117" w:rsidRPr="00C76117">
        <w:rPr>
          <w:shd w:val="clear" w:color="auto" w:fill="FFFFFF"/>
        </w:rPr>
        <w:t xml:space="preserve"> (Начальное профессиональное образование. Металлообработка) (Федеральный комплект учебников).; ISBN 978-5-7695-4534-4</w:t>
      </w:r>
    </w:p>
    <w:p w14:paraId="4F55B274" w14:textId="6C11E64A" w:rsidR="00516CA6" w:rsidRPr="00C76117" w:rsidRDefault="00516CA6" w:rsidP="00EC33BC">
      <w:pPr>
        <w:pStyle w:val="ae"/>
        <w:numPr>
          <w:ilvl w:val="0"/>
          <w:numId w:val="7"/>
        </w:numPr>
        <w:shd w:val="clear" w:color="auto" w:fill="FFFFFF"/>
        <w:spacing w:before="0" w:after="0"/>
        <w:jc w:val="both"/>
        <w:rPr>
          <w:shd w:val="clear" w:color="auto" w:fill="FFFFFF"/>
        </w:rPr>
      </w:pPr>
      <w:r w:rsidRPr="00C76117">
        <w:rPr>
          <w:shd w:val="clear" w:color="auto" w:fill="FFFFFF"/>
        </w:rPr>
        <w:t xml:space="preserve">Смирнов Н. А., Смирнов Р. А., Игошин Д. Н. Выполнение работ по профессии "Токарь" : учебное пособие : [для студентов и преподавателей учебных заведений среднего профессионального образования] / Н.А. Смирнов, Р.А. Смирнов, Д.Н. </w:t>
      </w:r>
      <w:r w:rsidRPr="00C76117">
        <w:rPr>
          <w:shd w:val="clear" w:color="auto" w:fill="FFFFFF"/>
        </w:rPr>
        <w:lastRenderedPageBreak/>
        <w:t xml:space="preserve">Игошин; М-во образования </w:t>
      </w:r>
      <w:proofErr w:type="spellStart"/>
      <w:r w:rsidRPr="00C76117">
        <w:rPr>
          <w:shd w:val="clear" w:color="auto" w:fill="FFFFFF"/>
        </w:rPr>
        <w:t>Нижегор</w:t>
      </w:r>
      <w:proofErr w:type="spellEnd"/>
      <w:r w:rsidRPr="00C76117">
        <w:rPr>
          <w:shd w:val="clear" w:color="auto" w:fill="FFFFFF"/>
        </w:rPr>
        <w:t xml:space="preserve">. обл., </w:t>
      </w:r>
      <w:proofErr w:type="spellStart"/>
      <w:r w:rsidRPr="00C76117">
        <w:rPr>
          <w:shd w:val="clear" w:color="auto" w:fill="FFFFFF"/>
        </w:rPr>
        <w:t>Нижегор</w:t>
      </w:r>
      <w:proofErr w:type="spellEnd"/>
      <w:r w:rsidRPr="00C76117">
        <w:rPr>
          <w:shd w:val="clear" w:color="auto" w:fill="FFFFFF"/>
        </w:rPr>
        <w:t xml:space="preserve">. гос. </w:t>
      </w:r>
      <w:proofErr w:type="spellStart"/>
      <w:r w:rsidRPr="00C76117">
        <w:rPr>
          <w:shd w:val="clear" w:color="auto" w:fill="FFFFFF"/>
        </w:rPr>
        <w:t>инж</w:t>
      </w:r>
      <w:proofErr w:type="spellEnd"/>
      <w:r w:rsidRPr="00C76117">
        <w:rPr>
          <w:shd w:val="clear" w:color="auto" w:fill="FFFFFF"/>
        </w:rPr>
        <w:t>.-</w:t>
      </w:r>
      <w:proofErr w:type="spellStart"/>
      <w:r w:rsidRPr="00C76117">
        <w:rPr>
          <w:shd w:val="clear" w:color="auto" w:fill="FFFFFF"/>
        </w:rPr>
        <w:t>экон</w:t>
      </w:r>
      <w:proofErr w:type="spellEnd"/>
      <w:r w:rsidRPr="00C76117">
        <w:rPr>
          <w:shd w:val="clear" w:color="auto" w:fill="FFFFFF"/>
        </w:rPr>
        <w:t>. ун-т, Каф. "</w:t>
      </w:r>
      <w:proofErr w:type="spellStart"/>
      <w:r w:rsidRPr="00C76117">
        <w:rPr>
          <w:shd w:val="clear" w:color="auto" w:fill="FFFFFF"/>
        </w:rPr>
        <w:t>Техн</w:t>
      </w:r>
      <w:proofErr w:type="spellEnd"/>
      <w:r w:rsidRPr="00C76117">
        <w:rPr>
          <w:shd w:val="clear" w:color="auto" w:fill="FFFFFF"/>
        </w:rPr>
        <w:t>. обслуживание, орг. перевозок и упр. на тра</w:t>
      </w:r>
      <w:r w:rsidR="00D67DC3" w:rsidRPr="00C76117">
        <w:rPr>
          <w:shd w:val="clear" w:color="auto" w:fill="FFFFFF"/>
        </w:rPr>
        <w:t xml:space="preserve">нсп.". - </w:t>
      </w:r>
      <w:proofErr w:type="spellStart"/>
      <w:r w:rsidR="00D67DC3" w:rsidRPr="00C76117">
        <w:rPr>
          <w:shd w:val="clear" w:color="auto" w:fill="FFFFFF"/>
        </w:rPr>
        <w:t>Княгинино</w:t>
      </w:r>
      <w:proofErr w:type="spellEnd"/>
      <w:r w:rsidR="00D67DC3" w:rsidRPr="00C76117">
        <w:rPr>
          <w:shd w:val="clear" w:color="auto" w:fill="FFFFFF"/>
        </w:rPr>
        <w:t xml:space="preserve"> : НГИЭУ, 2017</w:t>
      </w:r>
      <w:r w:rsidRPr="00C76117">
        <w:rPr>
          <w:shd w:val="clear" w:color="auto" w:fill="FFFFFF"/>
        </w:rPr>
        <w:t>. - 22</w:t>
      </w:r>
      <w:r w:rsidR="00C76117" w:rsidRPr="00C76117">
        <w:rPr>
          <w:shd w:val="clear" w:color="auto" w:fill="FFFFFF"/>
          <w:lang w:val="ru-RU"/>
        </w:rPr>
        <w:t>7</w:t>
      </w:r>
      <w:r w:rsidRPr="00C76117">
        <w:rPr>
          <w:shd w:val="clear" w:color="auto" w:fill="FFFFFF"/>
        </w:rPr>
        <w:t xml:space="preserve"> с. </w:t>
      </w:r>
      <w:r w:rsidR="00C76117" w:rsidRPr="00C76117">
        <w:rPr>
          <w:shd w:val="clear" w:color="auto" w:fill="FFFFFF"/>
        </w:rPr>
        <w:t>; ISBN 978-5-91592-073-5</w:t>
      </w:r>
    </w:p>
    <w:p w14:paraId="25ABF352" w14:textId="77777777" w:rsidR="00CD3012" w:rsidRDefault="00CD3012" w:rsidP="00D67DC3">
      <w:pPr>
        <w:contextualSpacing/>
        <w:jc w:val="both"/>
        <w:rPr>
          <w:rFonts w:eastAsia="SimSun"/>
        </w:rPr>
      </w:pPr>
    </w:p>
    <w:p w14:paraId="7B259597" w14:textId="77777777" w:rsidR="00CD7CF9" w:rsidRPr="00D67DC3" w:rsidRDefault="00CD7CF9" w:rsidP="00D67DC3">
      <w:pPr>
        <w:contextualSpacing/>
        <w:jc w:val="both"/>
        <w:rPr>
          <w:rFonts w:eastAsia="SimSun"/>
        </w:rPr>
      </w:pPr>
    </w:p>
    <w:p w14:paraId="6BE8CD72" w14:textId="77777777" w:rsidR="00D67DC3" w:rsidRPr="00D67DC3" w:rsidRDefault="00D67DC3" w:rsidP="00CD7CF9">
      <w:pPr>
        <w:spacing w:line="276" w:lineRule="auto"/>
        <w:ind w:firstLine="709"/>
        <w:contextualSpacing/>
        <w:rPr>
          <w:b/>
        </w:rPr>
      </w:pPr>
      <w:r w:rsidRPr="00D67DC3">
        <w:rPr>
          <w:b/>
        </w:rPr>
        <w:t>3.2.2. Основные электронные издания</w:t>
      </w:r>
    </w:p>
    <w:p w14:paraId="30AB6C6F" w14:textId="77777777" w:rsidR="00C76117" w:rsidRPr="00B37FD3" w:rsidRDefault="00C76117" w:rsidP="00EC33BC">
      <w:pPr>
        <w:numPr>
          <w:ilvl w:val="0"/>
          <w:numId w:val="18"/>
        </w:numPr>
        <w:spacing w:line="276" w:lineRule="auto"/>
        <w:contextualSpacing/>
        <w:jc w:val="both"/>
      </w:pPr>
      <w:r w:rsidRPr="00B37FD3">
        <w:t xml:space="preserve">Единое окно доступа к образовательным ресурсам: Официальный сайт. - </w:t>
      </w:r>
      <w:hyperlink r:id="rId11" w:history="1">
        <w:r w:rsidRPr="00B37FD3">
          <w:rPr>
            <w:rStyle w:val="ad"/>
          </w:rPr>
          <w:t>http://window.edu.ru/</w:t>
        </w:r>
      </w:hyperlink>
      <w:r w:rsidRPr="00B37FD3">
        <w:t xml:space="preserve"> (дата обращения: 03.06.2022).</w:t>
      </w:r>
    </w:p>
    <w:p w14:paraId="3B6BB7DD" w14:textId="77777777" w:rsidR="00C76117" w:rsidRPr="00B37FD3" w:rsidRDefault="00C76117" w:rsidP="00EC33BC">
      <w:pPr>
        <w:numPr>
          <w:ilvl w:val="0"/>
          <w:numId w:val="18"/>
        </w:numPr>
        <w:spacing w:line="276" w:lineRule="auto"/>
        <w:contextualSpacing/>
        <w:jc w:val="both"/>
      </w:pPr>
      <w:r w:rsidRPr="00B37FD3">
        <w:t xml:space="preserve">Международный технический информационный журнал «Оборудование и инструмент для профессионалов»: Официальный сайт. - </w:t>
      </w:r>
      <w:hyperlink r:id="rId12" w:history="1">
        <w:r w:rsidRPr="00B37FD3">
          <w:rPr>
            <w:rStyle w:val="ad"/>
          </w:rPr>
          <w:t>http://www.informdom.com/</w:t>
        </w:r>
      </w:hyperlink>
      <w:r w:rsidRPr="00B37FD3">
        <w:t xml:space="preserve"> (дата обращения: 03.06.2022).</w:t>
      </w:r>
    </w:p>
    <w:p w14:paraId="2E797573" w14:textId="77777777" w:rsidR="00C76117" w:rsidRDefault="00C76117" w:rsidP="00EC33BC">
      <w:pPr>
        <w:numPr>
          <w:ilvl w:val="0"/>
          <w:numId w:val="18"/>
        </w:numPr>
        <w:spacing w:line="276" w:lineRule="auto"/>
        <w:contextualSpacing/>
        <w:jc w:val="both"/>
      </w:pPr>
      <w:r w:rsidRPr="00B37FD3">
        <w:t xml:space="preserve">Электронная библиотека: Официальный сайт. - </w:t>
      </w:r>
      <w:hyperlink r:id="rId13" w:history="1">
        <w:r w:rsidRPr="00B37FD3">
          <w:rPr>
            <w:rStyle w:val="ad"/>
          </w:rPr>
          <w:t>https://new.znanium.com/</w:t>
        </w:r>
      </w:hyperlink>
      <w:r w:rsidRPr="00B37FD3">
        <w:t>(дата обращения: 03.06.2022).</w:t>
      </w:r>
    </w:p>
    <w:p w14:paraId="049B804B" w14:textId="77777777" w:rsidR="00C76117" w:rsidRPr="00AE24AD" w:rsidRDefault="00C76117" w:rsidP="00EC33BC">
      <w:pPr>
        <w:numPr>
          <w:ilvl w:val="0"/>
          <w:numId w:val="18"/>
        </w:numPr>
        <w:spacing w:line="276" w:lineRule="auto"/>
        <w:contextualSpacing/>
        <w:jc w:val="both"/>
      </w:pPr>
      <w:r w:rsidRPr="00AE24AD">
        <w:t xml:space="preserve">Панов А.А. Оформление технологической документации. </w:t>
      </w:r>
      <w:proofErr w:type="spellStart"/>
      <w:r w:rsidRPr="00AE24AD">
        <w:t>Учебнометодическое</w:t>
      </w:r>
      <w:proofErr w:type="spellEnd"/>
      <w:r w:rsidRPr="00AE24AD">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t>Алт</w:t>
      </w:r>
      <w:proofErr w:type="spellEnd"/>
      <w:r w:rsidRPr="00AE24AD">
        <w:t xml:space="preserve">. гос. </w:t>
      </w:r>
      <w:proofErr w:type="spellStart"/>
      <w:r w:rsidRPr="00AE24AD">
        <w:t>техн</w:t>
      </w:r>
      <w:proofErr w:type="spellEnd"/>
      <w:r w:rsidRPr="00AE24AD">
        <w:t>. ун-т им. И.И. Ползунова. – Барнаул</w:t>
      </w:r>
      <w:r>
        <w:t>, 2016</w:t>
      </w:r>
      <w:r w:rsidRPr="00AE24AD">
        <w:t xml:space="preserve">. </w:t>
      </w:r>
      <w:r>
        <w:rPr>
          <w:lang w:val="en-US"/>
        </w:rPr>
        <w:t>URL</w:t>
      </w:r>
      <w:proofErr w:type="gramStart"/>
      <w:r>
        <w:t>:</w:t>
      </w:r>
      <w:proofErr w:type="spellStart"/>
      <w:proofErr w:type="gramEnd"/>
      <w:r w:rsidR="00585DDA">
        <w:fldChar w:fldCharType="begin"/>
      </w:r>
      <w:r w:rsidR="00585DDA">
        <w:instrText xml:space="preserve"> HYPERLINK "http://elib.altstu.ru/eum/download/tm/Panov_tex_doc.pdf" </w:instrText>
      </w:r>
      <w:r w:rsidR="00585DDA">
        <w:fldChar w:fldCharType="separate"/>
      </w:r>
      <w:r w:rsidRPr="00AE24AD">
        <w:rPr>
          <w:rStyle w:val="ad"/>
        </w:rPr>
        <w:t>http</w:t>
      </w:r>
      <w:proofErr w:type="spellEnd"/>
      <w:r w:rsidRPr="00AE24AD">
        <w:rPr>
          <w:rStyle w:val="ad"/>
        </w:rPr>
        <w:t>://elib.altstu.ru/</w:t>
      </w:r>
      <w:proofErr w:type="spellStart"/>
      <w:r w:rsidRPr="00AE24AD">
        <w:rPr>
          <w:rStyle w:val="ad"/>
        </w:rPr>
        <w:t>eum</w:t>
      </w:r>
      <w:proofErr w:type="spellEnd"/>
      <w:r w:rsidRPr="00AE24AD">
        <w:rPr>
          <w:rStyle w:val="ad"/>
        </w:rPr>
        <w:t>/</w:t>
      </w:r>
      <w:proofErr w:type="spellStart"/>
      <w:r w:rsidRPr="00AE24AD">
        <w:rPr>
          <w:rStyle w:val="ad"/>
        </w:rPr>
        <w:t>download</w:t>
      </w:r>
      <w:proofErr w:type="spellEnd"/>
      <w:r w:rsidRPr="00AE24AD">
        <w:rPr>
          <w:rStyle w:val="ad"/>
        </w:rPr>
        <w:t>/</w:t>
      </w:r>
      <w:proofErr w:type="spellStart"/>
      <w:r w:rsidRPr="00AE24AD">
        <w:rPr>
          <w:rStyle w:val="ad"/>
        </w:rPr>
        <w:t>tm</w:t>
      </w:r>
      <w:proofErr w:type="spellEnd"/>
      <w:r w:rsidRPr="00AE24AD">
        <w:rPr>
          <w:rStyle w:val="ad"/>
        </w:rPr>
        <w:t>/Panov_tex_doc.pdf</w:t>
      </w:r>
      <w:r w:rsidR="00585DDA">
        <w:rPr>
          <w:rStyle w:val="ad"/>
        </w:rPr>
        <w:fldChar w:fldCharType="end"/>
      </w:r>
      <w:r w:rsidRPr="00AE24AD">
        <w:t xml:space="preserve"> (дата обращения: </w:t>
      </w:r>
      <w:r>
        <w:t>03</w:t>
      </w:r>
      <w:r w:rsidRPr="00AE24AD">
        <w:t>.06.2022).</w:t>
      </w:r>
    </w:p>
    <w:p w14:paraId="5C95639C" w14:textId="77777777" w:rsidR="00C76117" w:rsidRPr="00AE24AD" w:rsidRDefault="00C76117" w:rsidP="00EC33BC">
      <w:pPr>
        <w:numPr>
          <w:ilvl w:val="0"/>
          <w:numId w:val="18"/>
        </w:numPr>
        <w:spacing w:line="276" w:lineRule="auto"/>
        <w:contextualSpacing/>
        <w:jc w:val="both"/>
      </w:pPr>
      <w:r w:rsidRPr="00AE24AD">
        <w:t xml:space="preserve">Боярская </w:t>
      </w:r>
      <w:r>
        <w:t xml:space="preserve">Р.В. </w:t>
      </w:r>
      <w:r w:rsidRPr="00AE24AD">
        <w:t>Проектирование технологических процессов сборки</w:t>
      </w:r>
      <w:r>
        <w:t>/</w:t>
      </w:r>
      <w:r w:rsidRPr="00AE24AD">
        <w:t xml:space="preserve">Р.В. Боярская, Б.Д. Максимович, </w:t>
      </w:r>
      <w:proofErr w:type="spellStart"/>
      <w:r w:rsidRPr="00AE24AD">
        <w:t>Холодкова</w:t>
      </w:r>
      <w:proofErr w:type="spellEnd"/>
      <w:r w:rsidRPr="00AE24AD">
        <w:t xml:space="preserve"> А.Г.</w:t>
      </w:r>
      <w:r>
        <w:t>; МГТУ – Москва: МГТУ, 2004.-</w:t>
      </w:r>
      <w:r>
        <w:rPr>
          <w:lang w:val="en-US"/>
        </w:rPr>
        <w:t>URL</w:t>
      </w:r>
      <w:r>
        <w:t>:</w:t>
      </w:r>
      <w:proofErr w:type="spellStart"/>
      <w:r w:rsidR="00585DDA">
        <w:fldChar w:fldCharType="begin"/>
      </w:r>
      <w:r w:rsidR="00585DDA">
        <w:instrText xml:space="preserve"> HYPERLINK "http://spir.bmstu.ru/Sborka.pdf" </w:instrText>
      </w:r>
      <w:r w:rsidR="00585DDA">
        <w:fldChar w:fldCharType="separate"/>
      </w:r>
      <w:r w:rsidRPr="00AE24AD">
        <w:rPr>
          <w:rStyle w:val="ad"/>
        </w:rPr>
        <w:t>http</w:t>
      </w:r>
      <w:proofErr w:type="spellEnd"/>
      <w:r w:rsidRPr="00AE24AD">
        <w:rPr>
          <w:rStyle w:val="ad"/>
        </w:rPr>
        <w:t>://spir.bmstu.ru/Sborka.pdf</w:t>
      </w:r>
      <w:r w:rsidR="00585DDA">
        <w:rPr>
          <w:rStyle w:val="ad"/>
        </w:rPr>
        <w:fldChar w:fldCharType="end"/>
      </w:r>
      <w:r w:rsidRPr="00AE24AD">
        <w:t xml:space="preserve"> (дата обращения: </w:t>
      </w:r>
      <w:r>
        <w:t>03</w:t>
      </w:r>
      <w:r w:rsidRPr="00AE24AD">
        <w:t>.06.2022).</w:t>
      </w:r>
    </w:p>
    <w:p w14:paraId="6A1B3182" w14:textId="77777777" w:rsidR="00C76117" w:rsidRPr="00B37FD3" w:rsidRDefault="00C76117" w:rsidP="00C76117">
      <w:pPr>
        <w:suppressAutoHyphens/>
        <w:ind w:left="1428"/>
        <w:contextualSpacing/>
        <w:jc w:val="both"/>
        <w:rPr>
          <w:bCs/>
          <w:i/>
        </w:rPr>
      </w:pPr>
    </w:p>
    <w:p w14:paraId="74DCBCFA" w14:textId="77777777" w:rsidR="00D67DC3" w:rsidRDefault="00D67DC3" w:rsidP="001F77D7">
      <w:pPr>
        <w:jc w:val="center"/>
        <w:rPr>
          <w:rFonts w:eastAsia="SimSun"/>
          <w:b/>
        </w:rPr>
      </w:pPr>
    </w:p>
    <w:p w14:paraId="534AA679" w14:textId="77777777" w:rsidR="00CD3012" w:rsidRDefault="00D67DC3" w:rsidP="00CD7CF9">
      <w:pPr>
        <w:ind w:firstLine="709"/>
        <w:jc w:val="both"/>
        <w:rPr>
          <w:b/>
          <w:bCs/>
        </w:rPr>
      </w:pPr>
      <w:r w:rsidRPr="00315F34">
        <w:rPr>
          <w:b/>
          <w:bCs/>
        </w:rPr>
        <w:t>3.2.3. Дополнительные источники</w:t>
      </w:r>
    </w:p>
    <w:p w14:paraId="74684A18" w14:textId="77777777" w:rsidR="00C76117" w:rsidRDefault="00C76117" w:rsidP="00CD7CF9">
      <w:pPr>
        <w:ind w:firstLine="709"/>
        <w:jc w:val="both"/>
        <w:rPr>
          <w:b/>
          <w:bCs/>
        </w:rPr>
      </w:pPr>
    </w:p>
    <w:p w14:paraId="2EF869F8" w14:textId="77777777" w:rsidR="00C76117" w:rsidRPr="00B37FD3" w:rsidRDefault="00C76117" w:rsidP="00EC33BC">
      <w:pPr>
        <w:pStyle w:val="ae"/>
        <w:numPr>
          <w:ilvl w:val="0"/>
          <w:numId w:val="19"/>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0B062377" w14:textId="77777777" w:rsidR="00C76117" w:rsidRPr="00B37FD3" w:rsidRDefault="00C76117" w:rsidP="00EC33BC">
      <w:pPr>
        <w:pStyle w:val="ae"/>
        <w:numPr>
          <w:ilvl w:val="0"/>
          <w:numId w:val="19"/>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058B53F1" w14:textId="77777777" w:rsidR="00C76117" w:rsidRPr="00B37FD3" w:rsidRDefault="00C76117" w:rsidP="00EC33BC">
      <w:pPr>
        <w:pStyle w:val="ae"/>
        <w:numPr>
          <w:ilvl w:val="0"/>
          <w:numId w:val="19"/>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4D1FF182" w14:textId="77777777" w:rsidR="00C76117" w:rsidRPr="00B37FD3" w:rsidRDefault="00C76117" w:rsidP="00EC33BC">
      <w:pPr>
        <w:pStyle w:val="ae"/>
        <w:numPr>
          <w:ilvl w:val="0"/>
          <w:numId w:val="19"/>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5D80E177" w14:textId="77777777" w:rsidR="00C76117" w:rsidRPr="00B37FD3" w:rsidRDefault="00C76117" w:rsidP="00EC33BC">
      <w:pPr>
        <w:pStyle w:val="ae"/>
        <w:numPr>
          <w:ilvl w:val="0"/>
          <w:numId w:val="19"/>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345678E2" w14:textId="77777777" w:rsidR="00C76117" w:rsidRPr="00B37FD3" w:rsidRDefault="00C76117" w:rsidP="00EC33BC">
      <w:pPr>
        <w:pStyle w:val="ae"/>
        <w:numPr>
          <w:ilvl w:val="0"/>
          <w:numId w:val="19"/>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45598777" w14:textId="77777777" w:rsidR="00D2521D" w:rsidRPr="00315F34" w:rsidRDefault="00D2521D" w:rsidP="00D2521D">
      <w:pPr>
        <w:suppressAutoHyphens/>
        <w:ind w:firstLine="709"/>
        <w:jc w:val="both"/>
        <w:rPr>
          <w:bCs/>
          <w:i/>
        </w:rPr>
      </w:pPr>
    </w:p>
    <w:p w14:paraId="16AEB0A2" w14:textId="77777777" w:rsidR="00D2521D" w:rsidRDefault="00D2521D" w:rsidP="00D2521D">
      <w:pPr>
        <w:ind w:firstLine="709"/>
        <w:jc w:val="both"/>
        <w:rPr>
          <w:i/>
          <w:iCs/>
        </w:rPr>
      </w:pPr>
    </w:p>
    <w:p w14:paraId="46BAE682" w14:textId="77777777" w:rsidR="00D2521D" w:rsidRDefault="00D2521D" w:rsidP="00D2521D">
      <w:pPr>
        <w:ind w:firstLine="709"/>
        <w:jc w:val="both"/>
        <w:rPr>
          <w:i/>
          <w:iCs/>
        </w:rPr>
      </w:pPr>
    </w:p>
    <w:p w14:paraId="0B29D0C9" w14:textId="77777777" w:rsidR="00DE3FDC" w:rsidRDefault="00DE3FDC" w:rsidP="00D2521D">
      <w:pPr>
        <w:ind w:firstLine="709"/>
        <w:jc w:val="both"/>
        <w:rPr>
          <w:i/>
          <w:iCs/>
        </w:rPr>
      </w:pPr>
    </w:p>
    <w:p w14:paraId="5E3B7467" w14:textId="77777777" w:rsidR="001F77D7" w:rsidRDefault="001F77D7" w:rsidP="00D2521D">
      <w:pPr>
        <w:ind w:firstLine="709"/>
        <w:jc w:val="both"/>
        <w:rPr>
          <w:i/>
          <w:iCs/>
        </w:rPr>
      </w:pPr>
    </w:p>
    <w:p w14:paraId="29ED74E7" w14:textId="77777777" w:rsidR="006A4A0D" w:rsidRDefault="006A4A0D" w:rsidP="00D2521D">
      <w:pPr>
        <w:ind w:firstLine="709"/>
        <w:jc w:val="both"/>
        <w:rPr>
          <w:i/>
          <w:iCs/>
        </w:rPr>
      </w:pPr>
    </w:p>
    <w:p w14:paraId="15AA8176" w14:textId="77777777" w:rsidR="006A4A0D" w:rsidRDefault="006A4A0D" w:rsidP="00D2521D">
      <w:pPr>
        <w:ind w:firstLine="709"/>
        <w:jc w:val="both"/>
        <w:rPr>
          <w:i/>
          <w:iCs/>
        </w:rPr>
      </w:pPr>
    </w:p>
    <w:p w14:paraId="4935408B" w14:textId="77777777" w:rsidR="006A4A0D" w:rsidRDefault="006A4A0D" w:rsidP="00D2521D">
      <w:pPr>
        <w:ind w:firstLine="709"/>
        <w:jc w:val="both"/>
        <w:rPr>
          <w:i/>
          <w:iCs/>
        </w:rPr>
      </w:pPr>
    </w:p>
    <w:p w14:paraId="1AF9E293" w14:textId="77777777" w:rsidR="006A4A0D" w:rsidRDefault="006A4A0D" w:rsidP="00D2521D">
      <w:pPr>
        <w:ind w:firstLine="709"/>
        <w:jc w:val="both"/>
        <w:rPr>
          <w:i/>
          <w:iCs/>
        </w:rPr>
      </w:pPr>
    </w:p>
    <w:p w14:paraId="7F75DF37" w14:textId="77777777" w:rsidR="002D46C6" w:rsidRDefault="002D46C6" w:rsidP="00D2521D">
      <w:pPr>
        <w:ind w:firstLine="709"/>
        <w:jc w:val="both"/>
        <w:rPr>
          <w:i/>
          <w:iCs/>
        </w:rPr>
      </w:pPr>
    </w:p>
    <w:p w14:paraId="68013B90" w14:textId="77777777" w:rsidR="002D46C6" w:rsidRDefault="002D46C6" w:rsidP="00D2521D">
      <w:pPr>
        <w:ind w:firstLine="709"/>
        <w:jc w:val="both"/>
        <w:rPr>
          <w:i/>
          <w:iCs/>
        </w:rPr>
      </w:pPr>
    </w:p>
    <w:p w14:paraId="1256E373" w14:textId="77777777" w:rsidR="002D46C6" w:rsidRDefault="002D46C6" w:rsidP="00D2521D">
      <w:pPr>
        <w:ind w:firstLine="709"/>
        <w:jc w:val="both"/>
        <w:rPr>
          <w:i/>
          <w:iCs/>
        </w:rPr>
      </w:pPr>
    </w:p>
    <w:p w14:paraId="2A6067FA" w14:textId="77777777" w:rsidR="002D46C6" w:rsidRDefault="002D46C6" w:rsidP="00D2521D">
      <w:pPr>
        <w:ind w:firstLine="709"/>
        <w:jc w:val="both"/>
        <w:rPr>
          <w:i/>
          <w:iCs/>
        </w:rPr>
      </w:pPr>
    </w:p>
    <w:p w14:paraId="4F81BA4F" w14:textId="77777777" w:rsidR="00421FBC" w:rsidRDefault="00421FBC" w:rsidP="00D2521D">
      <w:pPr>
        <w:ind w:firstLine="709"/>
        <w:jc w:val="both"/>
        <w:rPr>
          <w:i/>
          <w:iCs/>
        </w:rPr>
      </w:pPr>
    </w:p>
    <w:p w14:paraId="3ED55665" w14:textId="77777777" w:rsidR="00421FBC" w:rsidRDefault="00421FBC" w:rsidP="00D2521D">
      <w:pPr>
        <w:ind w:firstLine="709"/>
        <w:jc w:val="both"/>
        <w:rPr>
          <w:i/>
          <w:iCs/>
        </w:rPr>
      </w:pPr>
    </w:p>
    <w:p w14:paraId="7271EDA3" w14:textId="77777777" w:rsidR="00D2521D" w:rsidRPr="00315F34" w:rsidRDefault="00D2521D" w:rsidP="00D2521D">
      <w:pPr>
        <w:jc w:val="center"/>
        <w:rPr>
          <w:b/>
          <w:bCs/>
        </w:rPr>
      </w:pPr>
      <w:r w:rsidRPr="00315F34">
        <w:rPr>
          <w:b/>
          <w:bCs/>
        </w:rPr>
        <w:lastRenderedPageBreak/>
        <w:t xml:space="preserve">4. КОНТРОЛЬ И ОЦЕНКА РЕЗУЛЬТАТОВ ОСВОЕНИЯ </w:t>
      </w:r>
      <w:r w:rsidRPr="00315F34">
        <w:rPr>
          <w:b/>
          <w:bCs/>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552"/>
        <w:gridCol w:w="1843"/>
      </w:tblGrid>
      <w:tr w:rsidR="00D2521D" w:rsidRPr="00BD1026" w14:paraId="194A9636" w14:textId="77777777" w:rsidTr="00BD1026">
        <w:trPr>
          <w:trHeight w:val="20"/>
          <w:tblHeader/>
        </w:trPr>
        <w:tc>
          <w:tcPr>
            <w:tcW w:w="5245" w:type="dxa"/>
            <w:vAlign w:val="center"/>
          </w:tcPr>
          <w:p w14:paraId="17B66C0C" w14:textId="04AD2297" w:rsidR="00D2521D" w:rsidRPr="00BD1026" w:rsidRDefault="00D2521D" w:rsidP="00BD1026">
            <w:pPr>
              <w:suppressAutoHyphens/>
              <w:jc w:val="center"/>
              <w:rPr>
                <w:b/>
                <w:sz w:val="22"/>
                <w:szCs w:val="22"/>
              </w:rPr>
            </w:pPr>
            <w:r w:rsidRPr="00BD1026">
              <w:rPr>
                <w:b/>
                <w:sz w:val="22"/>
                <w:szCs w:val="22"/>
              </w:rPr>
              <w:t>Код и наименование профессиональных и общих компетенций, формируемых в рамках модуля</w:t>
            </w:r>
          </w:p>
        </w:tc>
        <w:tc>
          <w:tcPr>
            <w:tcW w:w="2552" w:type="dxa"/>
            <w:vAlign w:val="center"/>
          </w:tcPr>
          <w:p w14:paraId="4C5BB624" w14:textId="77777777" w:rsidR="00D2521D" w:rsidRPr="00BD1026" w:rsidRDefault="00D2521D" w:rsidP="00BD1026">
            <w:pPr>
              <w:suppressAutoHyphens/>
              <w:jc w:val="center"/>
              <w:rPr>
                <w:b/>
                <w:sz w:val="22"/>
                <w:szCs w:val="22"/>
              </w:rPr>
            </w:pPr>
            <w:r w:rsidRPr="00BD1026">
              <w:rPr>
                <w:b/>
                <w:sz w:val="22"/>
                <w:szCs w:val="22"/>
              </w:rPr>
              <w:t>Критерии оценки</w:t>
            </w:r>
          </w:p>
        </w:tc>
        <w:tc>
          <w:tcPr>
            <w:tcW w:w="1843" w:type="dxa"/>
            <w:vAlign w:val="center"/>
          </w:tcPr>
          <w:p w14:paraId="75675C3D" w14:textId="77777777" w:rsidR="00D2521D" w:rsidRPr="00BD1026" w:rsidRDefault="00D2521D" w:rsidP="00BD1026">
            <w:pPr>
              <w:suppressAutoHyphens/>
              <w:jc w:val="center"/>
              <w:rPr>
                <w:b/>
                <w:sz w:val="22"/>
                <w:szCs w:val="22"/>
              </w:rPr>
            </w:pPr>
            <w:r w:rsidRPr="00BD1026">
              <w:rPr>
                <w:b/>
                <w:sz w:val="22"/>
                <w:szCs w:val="22"/>
              </w:rPr>
              <w:t>Методы оценки</w:t>
            </w:r>
          </w:p>
        </w:tc>
      </w:tr>
      <w:tr w:rsidR="001A7428" w:rsidRPr="00BD1026" w14:paraId="4275BDC2" w14:textId="77777777" w:rsidTr="00BD1026">
        <w:trPr>
          <w:trHeight w:val="20"/>
        </w:trPr>
        <w:tc>
          <w:tcPr>
            <w:tcW w:w="5245" w:type="dxa"/>
          </w:tcPr>
          <w:p w14:paraId="5D714771" w14:textId="77777777" w:rsidR="001A7428" w:rsidRPr="00BD1026" w:rsidRDefault="001A7428" w:rsidP="00BD1026">
            <w:pPr>
              <w:rPr>
                <w:sz w:val="22"/>
                <w:szCs w:val="22"/>
              </w:rPr>
            </w:pPr>
            <w:r w:rsidRPr="00BD1026">
              <w:rPr>
                <w:sz w:val="22"/>
                <w:szCs w:val="22"/>
              </w:rPr>
              <w:t>ПК1.1</w:t>
            </w:r>
            <w:proofErr w:type="gramStart"/>
            <w:r w:rsidRPr="00BD1026">
              <w:rPr>
                <w:color w:val="000000"/>
                <w:sz w:val="22"/>
                <w:szCs w:val="22"/>
              </w:rPr>
              <w:t xml:space="preserve"> О</w:t>
            </w:r>
            <w:proofErr w:type="gramEnd"/>
            <w:r w:rsidRPr="00BD1026">
              <w:rPr>
                <w:color w:val="000000"/>
                <w:sz w:val="22"/>
                <w:szCs w:val="22"/>
              </w:rPr>
              <w:t>существлять подготовку и обслуживание рабочего места для работы</w:t>
            </w:r>
          </w:p>
          <w:p w14:paraId="5DCEB23C" w14:textId="77777777" w:rsidR="001A7428" w:rsidRPr="00BD1026" w:rsidRDefault="001A7428" w:rsidP="00BD1026">
            <w:pPr>
              <w:rPr>
                <w:sz w:val="22"/>
                <w:szCs w:val="22"/>
              </w:rPr>
            </w:pPr>
            <w:r w:rsidRPr="00BD1026">
              <w:rPr>
                <w:sz w:val="22"/>
                <w:szCs w:val="22"/>
              </w:rPr>
              <w:t>ПК</w:t>
            </w:r>
            <w:proofErr w:type="gramStart"/>
            <w:r w:rsidRPr="00BD1026">
              <w:rPr>
                <w:sz w:val="22"/>
                <w:szCs w:val="22"/>
              </w:rPr>
              <w:t>1</w:t>
            </w:r>
            <w:proofErr w:type="gramEnd"/>
            <w:r w:rsidRPr="00BD1026">
              <w:rPr>
                <w:sz w:val="22"/>
                <w:szCs w:val="22"/>
              </w:rPr>
              <w:t xml:space="preserve">.2. </w:t>
            </w:r>
            <w:r w:rsidRPr="00BD1026">
              <w:rPr>
                <w:color w:val="000000"/>
                <w:sz w:val="22"/>
                <w:szCs w:val="22"/>
              </w:rPr>
              <w:t>Осуществлять подготовку к использованию инструмента и оснастки для работы на токарных станках в соответствии с полученным заданием</w:t>
            </w:r>
          </w:p>
          <w:p w14:paraId="6384F064" w14:textId="781B88A6" w:rsidR="00BD1026" w:rsidRPr="00BD1026" w:rsidRDefault="00BD1026" w:rsidP="00BD1026">
            <w:pPr>
              <w:rPr>
                <w:sz w:val="22"/>
                <w:szCs w:val="22"/>
              </w:rPr>
            </w:pPr>
            <w:proofErr w:type="gramStart"/>
            <w:r>
              <w:rPr>
                <w:sz w:val="22"/>
                <w:szCs w:val="22"/>
              </w:rPr>
              <w:t>ОК</w:t>
            </w:r>
            <w:proofErr w:type="gramEnd"/>
            <w:r>
              <w:rPr>
                <w:sz w:val="22"/>
                <w:szCs w:val="22"/>
              </w:rPr>
              <w:t xml:space="preserve"> 01. </w:t>
            </w:r>
            <w:r w:rsidRPr="00BD1026">
              <w:rPr>
                <w:sz w:val="22"/>
                <w:szCs w:val="22"/>
              </w:rPr>
              <w:t xml:space="preserve">Выбирать способы решения задач профессиональной деятельности применительно к различным контекстам; </w:t>
            </w:r>
          </w:p>
          <w:p w14:paraId="7E0718D2"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71503117"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2C78227D"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04. Эффективно взаимодействовать и работать в коллективе и команде; </w:t>
            </w:r>
          </w:p>
          <w:p w14:paraId="17CFD4E1"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1B266972"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2BA80C9D"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68F8A079"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12D89104" w14:textId="214D7570" w:rsidR="00610970"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09. Пользоваться профессиональной документацией на госуда</w:t>
            </w:r>
            <w:r>
              <w:rPr>
                <w:sz w:val="22"/>
                <w:szCs w:val="22"/>
              </w:rPr>
              <w:t>рственном и иностранном языках.</w:t>
            </w:r>
          </w:p>
        </w:tc>
        <w:tc>
          <w:tcPr>
            <w:tcW w:w="2552" w:type="dxa"/>
          </w:tcPr>
          <w:p w14:paraId="193FEF4B" w14:textId="77777777" w:rsidR="001A7428" w:rsidRPr="00BD1026" w:rsidRDefault="001A7428" w:rsidP="00BD1026">
            <w:pPr>
              <w:ind w:firstLine="318"/>
              <w:rPr>
                <w:bCs/>
                <w:sz w:val="22"/>
                <w:szCs w:val="22"/>
              </w:rPr>
            </w:pPr>
            <w:r w:rsidRPr="00BD1026">
              <w:rPr>
                <w:bCs/>
                <w:sz w:val="22"/>
                <w:szCs w:val="22"/>
              </w:rPr>
              <w:t>организация рабочего места в соответствии с нормативными документами;</w:t>
            </w:r>
          </w:p>
          <w:p w14:paraId="44CBC37F" w14:textId="77777777" w:rsidR="001A7428" w:rsidRPr="00BD1026" w:rsidRDefault="001A7428" w:rsidP="00BD1026">
            <w:pPr>
              <w:ind w:firstLine="318"/>
              <w:rPr>
                <w:sz w:val="22"/>
                <w:szCs w:val="22"/>
              </w:rPr>
            </w:pPr>
            <w:r w:rsidRPr="00BD1026">
              <w:rPr>
                <w:sz w:val="22"/>
                <w:szCs w:val="22"/>
              </w:rPr>
              <w:t>смазка механизмов станка и приспособлений  в соответствии с инструкцией;</w:t>
            </w:r>
          </w:p>
          <w:p w14:paraId="5817C244" w14:textId="77777777" w:rsidR="001A7428" w:rsidRPr="00BD1026" w:rsidRDefault="001A7428" w:rsidP="00BD1026">
            <w:pPr>
              <w:pStyle w:val="29"/>
              <w:shd w:val="clear" w:color="auto" w:fill="auto"/>
              <w:spacing w:after="0" w:line="240" w:lineRule="auto"/>
              <w:ind w:firstLine="318"/>
              <w:jc w:val="left"/>
              <w:rPr>
                <w:sz w:val="22"/>
                <w:szCs w:val="22"/>
              </w:rPr>
            </w:pPr>
            <w:r w:rsidRPr="00BD1026">
              <w:rPr>
                <w:sz w:val="22"/>
                <w:szCs w:val="22"/>
              </w:rPr>
              <w:t>проверка  исправности и работоспособности токарного станка на холостом ходу;</w:t>
            </w:r>
          </w:p>
          <w:p w14:paraId="22849075" w14:textId="77777777" w:rsidR="001A7428" w:rsidRPr="00BD1026" w:rsidRDefault="001A7428" w:rsidP="00BD1026">
            <w:pPr>
              <w:ind w:firstLine="318"/>
              <w:rPr>
                <w:sz w:val="22"/>
                <w:szCs w:val="22"/>
              </w:rPr>
            </w:pPr>
            <w:r w:rsidRPr="00BD1026">
              <w:rPr>
                <w:bCs/>
                <w:sz w:val="22"/>
                <w:szCs w:val="22"/>
              </w:rPr>
              <w:t>выбор и установка приспособлений, режущего, мерительного и вспомогательного инструмента при настройке станков на обработку деталей в соответствии с паспортом станка и технологическим процессом;</w:t>
            </w:r>
          </w:p>
          <w:p w14:paraId="52A6A59B" w14:textId="77777777" w:rsidR="001A7428" w:rsidRPr="00BD1026" w:rsidRDefault="001A7428" w:rsidP="00BD1026">
            <w:pPr>
              <w:ind w:firstLine="318"/>
              <w:rPr>
                <w:sz w:val="22"/>
                <w:szCs w:val="22"/>
              </w:rPr>
            </w:pPr>
            <w:r w:rsidRPr="00BD1026">
              <w:rPr>
                <w:sz w:val="22"/>
                <w:szCs w:val="22"/>
              </w:rPr>
              <w:t>настройка станка на заданные диаметральные размеры и размеры по длине в соответствии с чертежом детали;</w:t>
            </w:r>
          </w:p>
          <w:p w14:paraId="5E2C01A0" w14:textId="77777777" w:rsidR="001A7428" w:rsidRPr="00BD1026" w:rsidRDefault="001A7428" w:rsidP="00BD1026">
            <w:pPr>
              <w:ind w:firstLine="318"/>
              <w:rPr>
                <w:sz w:val="22"/>
                <w:szCs w:val="22"/>
              </w:rPr>
            </w:pPr>
            <w:proofErr w:type="spellStart"/>
            <w:r w:rsidRPr="00BD1026">
              <w:rPr>
                <w:sz w:val="22"/>
                <w:szCs w:val="22"/>
              </w:rPr>
              <w:t>подналадка</w:t>
            </w:r>
            <w:proofErr w:type="spellEnd"/>
            <w:r w:rsidRPr="00BD1026">
              <w:rPr>
                <w:sz w:val="22"/>
                <w:szCs w:val="22"/>
              </w:rPr>
              <w:t xml:space="preserve"> отдельных простых и средней сложности узлов и механизмов в процессе работы в соответствии с выходными данными; </w:t>
            </w:r>
          </w:p>
          <w:p w14:paraId="59473A8E" w14:textId="77777777" w:rsidR="001A7428" w:rsidRPr="00BD1026" w:rsidRDefault="001A7428" w:rsidP="00BD1026">
            <w:pPr>
              <w:ind w:firstLine="318"/>
              <w:rPr>
                <w:i/>
                <w:color w:val="FF0000"/>
                <w:sz w:val="22"/>
                <w:szCs w:val="22"/>
              </w:rPr>
            </w:pPr>
            <w:r w:rsidRPr="00BD1026">
              <w:rPr>
                <w:sz w:val="22"/>
                <w:szCs w:val="22"/>
              </w:rPr>
              <w:t>настройка коробки скоростей и коробки подач согласно технологическому процессу;</w:t>
            </w:r>
          </w:p>
        </w:tc>
        <w:tc>
          <w:tcPr>
            <w:tcW w:w="1843" w:type="dxa"/>
          </w:tcPr>
          <w:p w14:paraId="1C9E34DA" w14:textId="77777777" w:rsidR="001A7428" w:rsidRPr="00BD1026" w:rsidRDefault="001A7428" w:rsidP="00BD1026">
            <w:pPr>
              <w:rPr>
                <w:sz w:val="22"/>
                <w:szCs w:val="22"/>
              </w:rPr>
            </w:pPr>
            <w:r w:rsidRPr="00BD1026">
              <w:rPr>
                <w:sz w:val="22"/>
                <w:szCs w:val="22"/>
              </w:rPr>
              <w:t>Экспертное наблюдение выполнения практических занятий, лабораторных работ.</w:t>
            </w:r>
          </w:p>
          <w:p w14:paraId="7C5E4BCF" w14:textId="77777777" w:rsidR="001A7428" w:rsidRPr="00BD1026" w:rsidRDefault="001A7428" w:rsidP="00BD1026">
            <w:pPr>
              <w:rPr>
                <w:bCs/>
                <w:sz w:val="22"/>
                <w:szCs w:val="22"/>
              </w:rPr>
            </w:pPr>
            <w:r w:rsidRPr="00BD1026">
              <w:rPr>
                <w:bCs/>
                <w:sz w:val="22"/>
                <w:szCs w:val="22"/>
              </w:rPr>
              <w:t>Оценка защиты отчётов по практическим занятиям и лабораторным работам.</w:t>
            </w:r>
          </w:p>
          <w:p w14:paraId="488F4261" w14:textId="77777777" w:rsidR="001A7428" w:rsidRPr="00BD1026" w:rsidRDefault="001A7428" w:rsidP="00BD1026">
            <w:pPr>
              <w:rPr>
                <w:bCs/>
                <w:sz w:val="22"/>
                <w:szCs w:val="22"/>
                <w:shd w:val="clear" w:color="auto" w:fill="FFFFFF"/>
              </w:rPr>
            </w:pPr>
            <w:r w:rsidRPr="00BD1026">
              <w:rPr>
                <w:bCs/>
                <w:sz w:val="22"/>
                <w:szCs w:val="22"/>
              </w:rPr>
              <w:t xml:space="preserve"> Оценка выполнения </w:t>
            </w:r>
            <w:r w:rsidRPr="00BD1026">
              <w:rPr>
                <w:bCs/>
                <w:sz w:val="22"/>
                <w:szCs w:val="22"/>
                <w:shd w:val="clear" w:color="auto" w:fill="FFFFFF"/>
              </w:rPr>
              <w:t>тестовых заданий</w:t>
            </w:r>
          </w:p>
          <w:p w14:paraId="3AF25895" w14:textId="77777777" w:rsidR="001A7428" w:rsidRPr="00BD1026" w:rsidRDefault="001A7428" w:rsidP="00BD1026">
            <w:pPr>
              <w:suppressAutoHyphens/>
              <w:rPr>
                <w:i/>
                <w:sz w:val="22"/>
                <w:szCs w:val="22"/>
              </w:rPr>
            </w:pPr>
          </w:p>
          <w:p w14:paraId="7E3D21B2" w14:textId="77777777" w:rsidR="001A7428" w:rsidRPr="00BD1026" w:rsidRDefault="001A7428" w:rsidP="00BD1026">
            <w:pPr>
              <w:suppressAutoHyphens/>
              <w:rPr>
                <w:i/>
                <w:sz w:val="22"/>
                <w:szCs w:val="22"/>
              </w:rPr>
            </w:pPr>
          </w:p>
          <w:p w14:paraId="0A429424" w14:textId="77777777" w:rsidR="001A7428" w:rsidRPr="00BD1026" w:rsidRDefault="001A7428" w:rsidP="00BD1026">
            <w:pPr>
              <w:suppressAutoHyphens/>
              <w:rPr>
                <w:i/>
                <w:sz w:val="22"/>
                <w:szCs w:val="22"/>
              </w:rPr>
            </w:pPr>
          </w:p>
          <w:p w14:paraId="3739E0E7" w14:textId="77777777" w:rsidR="001A7428" w:rsidRPr="00BD1026" w:rsidRDefault="001A7428" w:rsidP="00BD1026">
            <w:pPr>
              <w:suppressAutoHyphens/>
              <w:rPr>
                <w:i/>
                <w:sz w:val="22"/>
                <w:szCs w:val="22"/>
              </w:rPr>
            </w:pPr>
          </w:p>
        </w:tc>
      </w:tr>
      <w:tr w:rsidR="001A7428" w:rsidRPr="00BD1026" w14:paraId="2695A2ED" w14:textId="77777777" w:rsidTr="00BD1026">
        <w:trPr>
          <w:trHeight w:val="20"/>
        </w:trPr>
        <w:tc>
          <w:tcPr>
            <w:tcW w:w="5245" w:type="dxa"/>
          </w:tcPr>
          <w:p w14:paraId="39FD8C06" w14:textId="77777777" w:rsidR="001A7428" w:rsidRPr="00BD1026" w:rsidRDefault="001A7428" w:rsidP="00BD1026">
            <w:pPr>
              <w:rPr>
                <w:sz w:val="22"/>
                <w:szCs w:val="22"/>
              </w:rPr>
            </w:pPr>
            <w:r w:rsidRPr="00BD1026">
              <w:rPr>
                <w:sz w:val="22"/>
                <w:szCs w:val="22"/>
              </w:rPr>
              <w:t>ПК.1.3</w:t>
            </w:r>
            <w:proofErr w:type="gramStart"/>
            <w:r w:rsidRPr="00BD1026">
              <w:rPr>
                <w:color w:val="000000"/>
                <w:sz w:val="22"/>
                <w:szCs w:val="22"/>
              </w:rPr>
              <w:t>О</w:t>
            </w:r>
            <w:proofErr w:type="gramEnd"/>
            <w:r w:rsidRPr="00BD1026">
              <w:rPr>
                <w:color w:val="000000"/>
                <w:sz w:val="22"/>
                <w:szCs w:val="22"/>
              </w:rPr>
              <w:t>пределять последовательность и оптимальные режимы обработки различных изделий на токарных станках в соответствии с заданием</w:t>
            </w:r>
          </w:p>
          <w:p w14:paraId="4EF1A622" w14:textId="77777777" w:rsidR="001A7428" w:rsidRPr="00BD1026" w:rsidRDefault="001A7428" w:rsidP="00BD1026">
            <w:pPr>
              <w:rPr>
                <w:color w:val="000000"/>
                <w:sz w:val="22"/>
                <w:szCs w:val="22"/>
              </w:rPr>
            </w:pPr>
            <w:r w:rsidRPr="00BD1026">
              <w:rPr>
                <w:sz w:val="22"/>
                <w:szCs w:val="22"/>
              </w:rPr>
              <w:t>ПК.1.4</w:t>
            </w:r>
            <w:r w:rsidRPr="00BD1026">
              <w:rPr>
                <w:color w:val="000000"/>
                <w:sz w:val="22"/>
                <w:szCs w:val="22"/>
              </w:rPr>
              <w:t xml:space="preserve">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w:t>
            </w:r>
            <w:r w:rsidRPr="00BD1026">
              <w:rPr>
                <w:color w:val="000000"/>
                <w:sz w:val="22"/>
                <w:szCs w:val="22"/>
              </w:rPr>
              <w:lastRenderedPageBreak/>
              <w:t>документацией</w:t>
            </w:r>
          </w:p>
          <w:p w14:paraId="277F4C08" w14:textId="77777777" w:rsidR="00661BDA" w:rsidRPr="00BD1026" w:rsidRDefault="00661BDA" w:rsidP="00BD1026">
            <w:pPr>
              <w:rPr>
                <w:sz w:val="22"/>
                <w:szCs w:val="22"/>
              </w:rPr>
            </w:pPr>
            <w:r w:rsidRPr="00BD1026">
              <w:rPr>
                <w:color w:val="000000"/>
                <w:sz w:val="22"/>
                <w:szCs w:val="22"/>
              </w:rPr>
              <w:t>ПК</w:t>
            </w:r>
            <w:proofErr w:type="gramStart"/>
            <w:r w:rsidRPr="00BD1026">
              <w:rPr>
                <w:color w:val="000000"/>
                <w:sz w:val="22"/>
                <w:szCs w:val="22"/>
              </w:rPr>
              <w:t>.в</w:t>
            </w:r>
            <w:proofErr w:type="gramEnd"/>
            <w:r w:rsidRPr="00BD1026">
              <w:rPr>
                <w:color w:val="000000"/>
                <w:sz w:val="22"/>
                <w:szCs w:val="22"/>
              </w:rPr>
              <w:t>.1.5 Контроль  качества детали</w:t>
            </w:r>
          </w:p>
          <w:p w14:paraId="75FE3EF1"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01. Выбирать способы решения задач профессиональной деятельности применительно к различным контекстам; </w:t>
            </w:r>
          </w:p>
          <w:p w14:paraId="35C1AAF2"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61C7E871"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4D2D31C8"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04. Эффективно взаимодействовать и работать в коллективе и команде; </w:t>
            </w:r>
          </w:p>
          <w:p w14:paraId="59DBB3BA"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5C8AB9E4"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510A3911"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103C27D5" w14:textId="77777777" w:rsidR="00BD1026"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2B715DA3" w14:textId="0795460D" w:rsidR="001A7428" w:rsidRPr="00BD1026" w:rsidRDefault="00BD1026" w:rsidP="00BD1026">
            <w:pPr>
              <w:rPr>
                <w:sz w:val="22"/>
                <w:szCs w:val="22"/>
              </w:rPr>
            </w:pPr>
            <w:proofErr w:type="gramStart"/>
            <w:r w:rsidRPr="00BD1026">
              <w:rPr>
                <w:sz w:val="22"/>
                <w:szCs w:val="22"/>
              </w:rPr>
              <w:t>ОК</w:t>
            </w:r>
            <w:proofErr w:type="gramEnd"/>
            <w:r w:rsidRPr="00BD1026">
              <w:rPr>
                <w:sz w:val="22"/>
                <w:szCs w:val="22"/>
              </w:rPr>
              <w:t xml:space="preserve"> 09. Пользоваться профессиональной документацией на государственном и иностранном языках. </w:t>
            </w:r>
          </w:p>
        </w:tc>
        <w:tc>
          <w:tcPr>
            <w:tcW w:w="2552" w:type="dxa"/>
          </w:tcPr>
          <w:p w14:paraId="37220963" w14:textId="77777777" w:rsidR="001A7428" w:rsidRPr="00BD1026" w:rsidRDefault="001A7428" w:rsidP="00BD1026">
            <w:pPr>
              <w:ind w:firstLine="318"/>
              <w:rPr>
                <w:bCs/>
                <w:sz w:val="22"/>
                <w:szCs w:val="22"/>
              </w:rPr>
            </w:pPr>
            <w:r w:rsidRPr="00BD1026">
              <w:rPr>
                <w:bCs/>
                <w:sz w:val="22"/>
                <w:szCs w:val="22"/>
              </w:rPr>
              <w:lastRenderedPageBreak/>
              <w:t>организация рабочего места в соответствии с нормативными документами;</w:t>
            </w:r>
          </w:p>
          <w:p w14:paraId="2FCEE645" w14:textId="77777777" w:rsidR="001A7428" w:rsidRPr="00BD1026" w:rsidRDefault="001A7428" w:rsidP="00BD1026">
            <w:pPr>
              <w:ind w:firstLine="318"/>
              <w:rPr>
                <w:bCs/>
                <w:sz w:val="22"/>
                <w:szCs w:val="22"/>
              </w:rPr>
            </w:pPr>
            <w:r w:rsidRPr="00BD1026">
              <w:rPr>
                <w:bCs/>
                <w:sz w:val="22"/>
                <w:szCs w:val="22"/>
              </w:rPr>
              <w:t xml:space="preserve">заточка режущих инструментов в </w:t>
            </w:r>
            <w:r w:rsidRPr="00BD1026">
              <w:rPr>
                <w:bCs/>
                <w:sz w:val="22"/>
                <w:szCs w:val="22"/>
              </w:rPr>
              <w:lastRenderedPageBreak/>
              <w:t>соответствии с технологической картой;</w:t>
            </w:r>
          </w:p>
          <w:p w14:paraId="2F64AD99" w14:textId="77777777" w:rsidR="001A7428" w:rsidRPr="00BD1026" w:rsidRDefault="001A7428" w:rsidP="00BD1026">
            <w:pPr>
              <w:ind w:firstLine="318"/>
              <w:rPr>
                <w:bCs/>
                <w:sz w:val="22"/>
                <w:szCs w:val="22"/>
              </w:rPr>
            </w:pPr>
            <w:r w:rsidRPr="00BD1026">
              <w:rPr>
                <w:bCs/>
                <w:sz w:val="22"/>
                <w:szCs w:val="22"/>
              </w:rPr>
              <w:t xml:space="preserve">обработка изделий, различных  по сложности; </w:t>
            </w:r>
          </w:p>
          <w:p w14:paraId="446499D4" w14:textId="77777777" w:rsidR="001A7428" w:rsidRPr="00BD1026" w:rsidRDefault="001A7428" w:rsidP="00BD1026">
            <w:pPr>
              <w:ind w:firstLine="318"/>
              <w:rPr>
                <w:bCs/>
                <w:sz w:val="22"/>
                <w:szCs w:val="22"/>
              </w:rPr>
            </w:pPr>
            <w:r w:rsidRPr="00BD1026">
              <w:rPr>
                <w:sz w:val="22"/>
                <w:szCs w:val="22"/>
              </w:rPr>
              <w:t>подбор режимов резания согласно паспорту станка и технологическому процессу;</w:t>
            </w:r>
          </w:p>
          <w:p w14:paraId="626E2C49" w14:textId="77777777" w:rsidR="001A7428" w:rsidRPr="00BD1026" w:rsidRDefault="001A7428" w:rsidP="00BD1026">
            <w:pPr>
              <w:ind w:firstLine="318"/>
              <w:rPr>
                <w:bCs/>
                <w:sz w:val="22"/>
                <w:szCs w:val="22"/>
              </w:rPr>
            </w:pPr>
            <w:r w:rsidRPr="00BD1026">
              <w:rPr>
                <w:bCs/>
                <w:sz w:val="22"/>
                <w:szCs w:val="22"/>
              </w:rPr>
              <w:t>соблюдение правил безопасности труда;</w:t>
            </w:r>
          </w:p>
          <w:p w14:paraId="37A5D74B" w14:textId="77777777" w:rsidR="001A7428" w:rsidRPr="00BD1026" w:rsidRDefault="001A7428" w:rsidP="00BD1026">
            <w:pPr>
              <w:ind w:firstLine="318"/>
              <w:rPr>
                <w:bCs/>
                <w:sz w:val="22"/>
                <w:szCs w:val="22"/>
              </w:rPr>
            </w:pPr>
            <w:r w:rsidRPr="00BD1026">
              <w:rPr>
                <w:bCs/>
                <w:sz w:val="22"/>
                <w:szCs w:val="22"/>
              </w:rPr>
              <w:t>подбор измерительных инструментов  в соответствии с чертежом</w:t>
            </w:r>
          </w:p>
          <w:p w14:paraId="70412BDD" w14:textId="77777777" w:rsidR="00610970" w:rsidRPr="00BD1026" w:rsidRDefault="00610970" w:rsidP="00BD1026">
            <w:pPr>
              <w:ind w:firstLine="318"/>
              <w:rPr>
                <w:i/>
                <w:sz w:val="22"/>
                <w:szCs w:val="22"/>
              </w:rPr>
            </w:pPr>
            <w:r w:rsidRPr="00BD1026">
              <w:rPr>
                <w:bCs/>
                <w:sz w:val="22"/>
                <w:szCs w:val="22"/>
              </w:rPr>
              <w:t>кон</w:t>
            </w:r>
            <w:r w:rsidR="00C22C17" w:rsidRPr="00BD1026">
              <w:rPr>
                <w:bCs/>
                <w:sz w:val="22"/>
                <w:szCs w:val="22"/>
              </w:rPr>
              <w:t>троль параметров простых и слож</w:t>
            </w:r>
            <w:r w:rsidRPr="00BD1026">
              <w:rPr>
                <w:bCs/>
                <w:sz w:val="22"/>
                <w:szCs w:val="22"/>
              </w:rPr>
              <w:t>ный деталей</w:t>
            </w:r>
          </w:p>
        </w:tc>
        <w:tc>
          <w:tcPr>
            <w:tcW w:w="1843" w:type="dxa"/>
          </w:tcPr>
          <w:p w14:paraId="0F3CB267" w14:textId="77777777" w:rsidR="001A7428" w:rsidRPr="00BD1026" w:rsidRDefault="001A7428" w:rsidP="00BD1026">
            <w:pPr>
              <w:rPr>
                <w:sz w:val="22"/>
                <w:szCs w:val="22"/>
              </w:rPr>
            </w:pPr>
            <w:r w:rsidRPr="00BD1026">
              <w:rPr>
                <w:sz w:val="22"/>
                <w:szCs w:val="22"/>
              </w:rPr>
              <w:lastRenderedPageBreak/>
              <w:t>Экспертное наблюдение</w:t>
            </w:r>
          </w:p>
          <w:p w14:paraId="2694C94D" w14:textId="77777777" w:rsidR="001A7428" w:rsidRPr="00BD1026" w:rsidRDefault="001A7428" w:rsidP="00BD1026">
            <w:pPr>
              <w:rPr>
                <w:bCs/>
                <w:sz w:val="22"/>
                <w:szCs w:val="22"/>
              </w:rPr>
            </w:pPr>
            <w:r w:rsidRPr="00BD1026">
              <w:rPr>
                <w:bCs/>
                <w:sz w:val="22"/>
                <w:szCs w:val="22"/>
              </w:rPr>
              <w:t xml:space="preserve">Оценка проверочных работ по учебной практике  </w:t>
            </w:r>
          </w:p>
          <w:p w14:paraId="34FB4512" w14:textId="77777777" w:rsidR="001A7428" w:rsidRPr="00BD1026" w:rsidRDefault="001A7428" w:rsidP="00BD1026">
            <w:pPr>
              <w:rPr>
                <w:i/>
                <w:sz w:val="22"/>
                <w:szCs w:val="22"/>
              </w:rPr>
            </w:pPr>
            <w:r w:rsidRPr="00BD1026">
              <w:rPr>
                <w:bCs/>
                <w:sz w:val="22"/>
                <w:szCs w:val="22"/>
              </w:rPr>
              <w:lastRenderedPageBreak/>
              <w:t>Зачеты по учебной и производственной практике, по разделу профессионального модуля.</w:t>
            </w:r>
          </w:p>
        </w:tc>
      </w:tr>
    </w:tbl>
    <w:p w14:paraId="473756F1" w14:textId="77777777" w:rsidR="00DC3524" w:rsidRDefault="00DC3524" w:rsidP="00414C20">
      <w:pPr>
        <w:jc w:val="both"/>
        <w:rPr>
          <w:color w:val="000000"/>
        </w:rPr>
        <w:sectPr w:rsidR="00DC3524" w:rsidSect="00C31757">
          <w:footerReference w:type="even" r:id="rId14"/>
          <w:footerReference w:type="default" r:id="rId15"/>
          <w:pgSz w:w="11906" w:h="16838"/>
          <w:pgMar w:top="1134" w:right="567" w:bottom="1134" w:left="1701" w:header="708" w:footer="708" w:gutter="0"/>
          <w:cols w:space="708"/>
          <w:docGrid w:linePitch="360"/>
        </w:sectPr>
      </w:pPr>
    </w:p>
    <w:p w14:paraId="310F4580" w14:textId="77777777" w:rsidR="00723A36" w:rsidRPr="00BD1026" w:rsidRDefault="00DC3524" w:rsidP="00BD1026">
      <w:pPr>
        <w:jc w:val="both"/>
        <w:rPr>
          <w:sz w:val="20"/>
          <w:szCs w:val="20"/>
        </w:rPr>
      </w:pPr>
      <w:r w:rsidRPr="00BD1026">
        <w:rPr>
          <w:sz w:val="20"/>
          <w:szCs w:val="20"/>
        </w:rPr>
        <w:lastRenderedPageBreak/>
        <w:t xml:space="preserve">Оценка сформированных навыков, в том числе в виде </w:t>
      </w:r>
      <w:proofErr w:type="gramStart"/>
      <w:r w:rsidRPr="00BD1026">
        <w:rPr>
          <w:sz w:val="20"/>
          <w:szCs w:val="20"/>
        </w:rPr>
        <w:t>ОК</w:t>
      </w:r>
      <w:proofErr w:type="gramEnd"/>
      <w:r w:rsidRPr="00BD1026">
        <w:rPr>
          <w:sz w:val="20"/>
          <w:szCs w:val="20"/>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7006"/>
        <w:gridCol w:w="1558"/>
        <w:gridCol w:w="1700"/>
        <w:gridCol w:w="1703"/>
        <w:gridCol w:w="1283"/>
      </w:tblGrid>
      <w:tr w:rsidR="00FF7B67" w:rsidRPr="00BD1026" w14:paraId="1BCF01C0" w14:textId="77777777" w:rsidTr="00BD1026">
        <w:trPr>
          <w:trHeight w:val="20"/>
          <w:tblHeader/>
          <w:jc w:val="center"/>
        </w:trPr>
        <w:tc>
          <w:tcPr>
            <w:tcW w:w="705" w:type="pct"/>
            <w:vMerge w:val="restart"/>
            <w:shd w:val="clear" w:color="auto" w:fill="auto"/>
            <w:vAlign w:val="center"/>
          </w:tcPr>
          <w:p w14:paraId="31EA1332" w14:textId="77777777" w:rsidR="00FF7B67" w:rsidRPr="00BD1026" w:rsidRDefault="00FF7B67" w:rsidP="00BD1026">
            <w:pPr>
              <w:jc w:val="center"/>
              <w:rPr>
                <w:rFonts w:eastAsia="Calibri"/>
                <w:b/>
                <w:sz w:val="16"/>
                <w:szCs w:val="16"/>
              </w:rPr>
            </w:pPr>
            <w:r w:rsidRPr="00BD1026">
              <w:rPr>
                <w:rFonts w:eastAsia="Calibri"/>
                <w:b/>
                <w:sz w:val="16"/>
                <w:szCs w:val="16"/>
              </w:rPr>
              <w:t>Фактор/ параметр</w:t>
            </w:r>
          </w:p>
        </w:tc>
        <w:tc>
          <w:tcPr>
            <w:tcW w:w="2271" w:type="pct"/>
            <w:vMerge w:val="restart"/>
            <w:shd w:val="clear" w:color="auto" w:fill="auto"/>
            <w:vAlign w:val="center"/>
          </w:tcPr>
          <w:p w14:paraId="7BEF3AE1" w14:textId="77777777" w:rsidR="00FF7B67" w:rsidRPr="00BD1026" w:rsidRDefault="00FF7B67" w:rsidP="00BD1026">
            <w:pPr>
              <w:jc w:val="center"/>
              <w:rPr>
                <w:rFonts w:eastAsia="Calibri"/>
                <w:b/>
                <w:sz w:val="16"/>
                <w:szCs w:val="16"/>
              </w:rPr>
            </w:pPr>
            <w:r w:rsidRPr="00BD1026">
              <w:rPr>
                <w:rFonts w:eastAsia="Calibri"/>
                <w:b/>
                <w:sz w:val="16"/>
                <w:szCs w:val="16"/>
              </w:rPr>
              <w:t>Характеристика</w:t>
            </w:r>
          </w:p>
        </w:tc>
        <w:tc>
          <w:tcPr>
            <w:tcW w:w="2024" w:type="pct"/>
            <w:gridSpan w:val="4"/>
            <w:shd w:val="clear" w:color="auto" w:fill="auto"/>
          </w:tcPr>
          <w:p w14:paraId="23B2C226" w14:textId="77777777" w:rsidR="00FF7B67" w:rsidRPr="00BD1026" w:rsidRDefault="00FF7B67" w:rsidP="00BD1026">
            <w:pPr>
              <w:jc w:val="center"/>
              <w:rPr>
                <w:rFonts w:eastAsia="Calibri"/>
                <w:b/>
                <w:sz w:val="16"/>
                <w:szCs w:val="16"/>
              </w:rPr>
            </w:pPr>
            <w:r w:rsidRPr="00BD1026">
              <w:rPr>
                <w:rFonts w:eastAsia="Calibri"/>
                <w:b/>
                <w:sz w:val="16"/>
                <w:szCs w:val="16"/>
              </w:rPr>
              <w:t>Шкала оценки уровня развития навыка</w:t>
            </w:r>
          </w:p>
        </w:tc>
      </w:tr>
      <w:tr w:rsidR="00BD1026" w:rsidRPr="00BD1026" w14:paraId="578CF47F" w14:textId="77777777" w:rsidTr="00BD1026">
        <w:trPr>
          <w:trHeight w:val="20"/>
          <w:tblHeader/>
          <w:jc w:val="center"/>
        </w:trPr>
        <w:tc>
          <w:tcPr>
            <w:tcW w:w="705" w:type="pct"/>
            <w:vMerge/>
            <w:shd w:val="clear" w:color="auto" w:fill="auto"/>
            <w:vAlign w:val="center"/>
          </w:tcPr>
          <w:p w14:paraId="6F82E356" w14:textId="77777777" w:rsidR="00FF7B67" w:rsidRPr="00BD1026" w:rsidRDefault="00FF7B67" w:rsidP="00BD1026">
            <w:pPr>
              <w:jc w:val="center"/>
              <w:rPr>
                <w:rFonts w:eastAsia="Calibri"/>
                <w:b/>
                <w:sz w:val="16"/>
                <w:szCs w:val="16"/>
              </w:rPr>
            </w:pPr>
          </w:p>
        </w:tc>
        <w:tc>
          <w:tcPr>
            <w:tcW w:w="2271" w:type="pct"/>
            <w:vMerge/>
            <w:shd w:val="clear" w:color="auto" w:fill="auto"/>
            <w:vAlign w:val="center"/>
          </w:tcPr>
          <w:p w14:paraId="0B584A1D" w14:textId="77777777" w:rsidR="00FF7B67" w:rsidRPr="00BD1026" w:rsidRDefault="00FF7B67" w:rsidP="00BD1026">
            <w:pPr>
              <w:rPr>
                <w:rFonts w:eastAsia="Calibri"/>
                <w:bCs/>
                <w:sz w:val="16"/>
                <w:szCs w:val="16"/>
              </w:rPr>
            </w:pPr>
          </w:p>
        </w:tc>
        <w:tc>
          <w:tcPr>
            <w:tcW w:w="505" w:type="pct"/>
            <w:shd w:val="clear" w:color="auto" w:fill="auto"/>
            <w:vAlign w:val="center"/>
          </w:tcPr>
          <w:p w14:paraId="551FF55A" w14:textId="77777777" w:rsidR="00FF7B67" w:rsidRPr="00BD1026" w:rsidRDefault="00FF7B67" w:rsidP="00BD1026">
            <w:pPr>
              <w:jc w:val="center"/>
              <w:rPr>
                <w:rFonts w:eastAsia="Calibri"/>
                <w:b/>
                <w:sz w:val="16"/>
                <w:szCs w:val="16"/>
              </w:rPr>
            </w:pPr>
            <w:r w:rsidRPr="00BD1026">
              <w:rPr>
                <w:rFonts w:eastAsia="Calibri"/>
                <w:b/>
                <w:sz w:val="16"/>
                <w:szCs w:val="16"/>
              </w:rPr>
              <w:t>0</w:t>
            </w:r>
          </w:p>
          <w:p w14:paraId="46146E16" w14:textId="77777777" w:rsidR="00FF7B67" w:rsidRPr="00BD1026" w:rsidRDefault="00FF7B67" w:rsidP="00BD1026">
            <w:pPr>
              <w:jc w:val="center"/>
              <w:rPr>
                <w:rFonts w:eastAsia="Calibri"/>
                <w:b/>
                <w:sz w:val="16"/>
                <w:szCs w:val="16"/>
              </w:rPr>
            </w:pPr>
            <w:r w:rsidRPr="00BD1026">
              <w:rPr>
                <w:rFonts w:eastAsia="Calibri"/>
                <w:b/>
                <w:sz w:val="16"/>
                <w:szCs w:val="16"/>
              </w:rPr>
              <w:t>Недостаточный уровень*</w:t>
            </w:r>
          </w:p>
        </w:tc>
        <w:tc>
          <w:tcPr>
            <w:tcW w:w="551" w:type="pct"/>
            <w:shd w:val="clear" w:color="auto" w:fill="auto"/>
            <w:vAlign w:val="center"/>
          </w:tcPr>
          <w:p w14:paraId="18D02D84" w14:textId="77777777" w:rsidR="00FF7B67" w:rsidRPr="00BD1026" w:rsidRDefault="00FF7B67" w:rsidP="00BD1026">
            <w:pPr>
              <w:jc w:val="center"/>
              <w:rPr>
                <w:rFonts w:eastAsia="Calibri"/>
                <w:b/>
                <w:sz w:val="16"/>
                <w:szCs w:val="16"/>
              </w:rPr>
            </w:pPr>
            <w:r w:rsidRPr="00BD1026">
              <w:rPr>
                <w:rFonts w:eastAsia="Calibri"/>
                <w:b/>
                <w:sz w:val="16"/>
                <w:szCs w:val="16"/>
              </w:rPr>
              <w:t>1</w:t>
            </w:r>
          </w:p>
          <w:p w14:paraId="056EED89" w14:textId="77777777" w:rsidR="00FF7B67" w:rsidRPr="00BD1026" w:rsidRDefault="00FF7B67" w:rsidP="00BD1026">
            <w:pPr>
              <w:jc w:val="center"/>
              <w:rPr>
                <w:rFonts w:eastAsia="Calibri"/>
                <w:b/>
                <w:sz w:val="16"/>
                <w:szCs w:val="16"/>
              </w:rPr>
            </w:pPr>
            <w:r w:rsidRPr="00BD1026">
              <w:rPr>
                <w:rFonts w:eastAsia="Calibri"/>
                <w:b/>
                <w:sz w:val="16"/>
                <w:szCs w:val="16"/>
              </w:rPr>
              <w:t>Начальный уровень**</w:t>
            </w:r>
          </w:p>
        </w:tc>
        <w:tc>
          <w:tcPr>
            <w:tcW w:w="552" w:type="pct"/>
            <w:shd w:val="clear" w:color="auto" w:fill="auto"/>
            <w:vAlign w:val="center"/>
          </w:tcPr>
          <w:p w14:paraId="0B9B4650" w14:textId="77777777" w:rsidR="00FF7B67" w:rsidRPr="00BD1026" w:rsidRDefault="00FF7B67" w:rsidP="00BD1026">
            <w:pPr>
              <w:jc w:val="center"/>
              <w:rPr>
                <w:rFonts w:eastAsia="Calibri"/>
                <w:b/>
                <w:sz w:val="16"/>
                <w:szCs w:val="16"/>
              </w:rPr>
            </w:pPr>
            <w:r w:rsidRPr="00BD1026">
              <w:rPr>
                <w:rFonts w:eastAsia="Calibri"/>
                <w:b/>
                <w:sz w:val="16"/>
                <w:szCs w:val="16"/>
              </w:rPr>
              <w:t>2</w:t>
            </w:r>
          </w:p>
          <w:p w14:paraId="5EE51E9D" w14:textId="77777777" w:rsidR="00FF7B67" w:rsidRPr="00BD1026" w:rsidRDefault="00FF7B67" w:rsidP="00BD1026">
            <w:pPr>
              <w:jc w:val="center"/>
              <w:rPr>
                <w:rFonts w:eastAsia="Calibri"/>
                <w:b/>
                <w:sz w:val="16"/>
                <w:szCs w:val="16"/>
              </w:rPr>
            </w:pPr>
            <w:r w:rsidRPr="00BD1026">
              <w:rPr>
                <w:rFonts w:eastAsia="Calibri"/>
                <w:b/>
                <w:sz w:val="16"/>
                <w:szCs w:val="16"/>
              </w:rPr>
              <w:t>Базовый (требуемый) уровень***</w:t>
            </w:r>
          </w:p>
        </w:tc>
        <w:tc>
          <w:tcPr>
            <w:tcW w:w="416" w:type="pct"/>
            <w:shd w:val="clear" w:color="auto" w:fill="auto"/>
            <w:vAlign w:val="center"/>
          </w:tcPr>
          <w:p w14:paraId="16D445AE" w14:textId="77777777" w:rsidR="00FF7B67" w:rsidRPr="00BD1026" w:rsidRDefault="00FF7B67" w:rsidP="00BD1026">
            <w:pPr>
              <w:jc w:val="center"/>
              <w:rPr>
                <w:rFonts w:eastAsia="Calibri"/>
                <w:b/>
                <w:sz w:val="16"/>
                <w:szCs w:val="16"/>
              </w:rPr>
            </w:pPr>
            <w:r w:rsidRPr="00BD1026">
              <w:rPr>
                <w:rFonts w:eastAsia="Calibri"/>
                <w:b/>
                <w:sz w:val="16"/>
                <w:szCs w:val="16"/>
              </w:rPr>
              <w:t>3</w:t>
            </w:r>
          </w:p>
          <w:p w14:paraId="6881D31D" w14:textId="66D0FC54" w:rsidR="00FF7B67" w:rsidRPr="00BD1026" w:rsidRDefault="00BD1026" w:rsidP="00BD1026">
            <w:pPr>
              <w:jc w:val="center"/>
              <w:rPr>
                <w:rFonts w:eastAsia="Calibri"/>
                <w:b/>
                <w:sz w:val="16"/>
                <w:szCs w:val="16"/>
              </w:rPr>
            </w:pPr>
            <w:r>
              <w:rPr>
                <w:rFonts w:eastAsia="Calibri"/>
                <w:b/>
                <w:sz w:val="16"/>
                <w:szCs w:val="16"/>
              </w:rPr>
              <w:t xml:space="preserve">Высокий </w:t>
            </w:r>
            <w:r w:rsidR="00FF7B67" w:rsidRPr="00BD1026">
              <w:rPr>
                <w:rFonts w:eastAsia="Calibri"/>
                <w:b/>
                <w:sz w:val="16"/>
                <w:szCs w:val="16"/>
              </w:rPr>
              <w:t>уровень****</w:t>
            </w:r>
          </w:p>
        </w:tc>
      </w:tr>
      <w:tr w:rsidR="00BD1026" w:rsidRPr="00BD1026" w14:paraId="33BD33E9" w14:textId="77777777" w:rsidTr="00BD1026">
        <w:trPr>
          <w:trHeight w:val="20"/>
          <w:jc w:val="center"/>
        </w:trPr>
        <w:tc>
          <w:tcPr>
            <w:tcW w:w="705" w:type="pct"/>
            <w:shd w:val="clear" w:color="auto" w:fill="auto"/>
          </w:tcPr>
          <w:p w14:paraId="558C9ABB" w14:textId="77777777" w:rsidR="00FF7B67" w:rsidRPr="00BD1026" w:rsidRDefault="00FF7B67" w:rsidP="00BD1026">
            <w:pPr>
              <w:jc w:val="center"/>
              <w:rPr>
                <w:rFonts w:eastAsia="Calibri"/>
                <w:b/>
                <w:sz w:val="16"/>
                <w:szCs w:val="16"/>
              </w:rPr>
            </w:pPr>
            <w:bookmarkStart w:id="3" w:name="_Hlk102751092"/>
            <w:r w:rsidRPr="00BD1026">
              <w:rPr>
                <w:rFonts w:eastAsia="Calibri"/>
                <w:bCs/>
                <w:sz w:val="16"/>
                <w:szCs w:val="16"/>
              </w:rPr>
              <w:t xml:space="preserve">Владение информационными технологиями/ Анализ цифровой информации </w:t>
            </w:r>
            <w:r w:rsidRPr="00BD1026">
              <w:rPr>
                <w:rFonts w:eastAsia="Calibri"/>
                <w:bCs/>
                <w:sz w:val="16"/>
                <w:szCs w:val="16"/>
              </w:rPr>
              <w:br/>
              <w:t>и выработка решений</w:t>
            </w:r>
            <w:bookmarkEnd w:id="3"/>
          </w:p>
        </w:tc>
        <w:tc>
          <w:tcPr>
            <w:tcW w:w="2271" w:type="pct"/>
            <w:shd w:val="clear" w:color="auto" w:fill="auto"/>
          </w:tcPr>
          <w:p w14:paraId="0E18D5AC" w14:textId="77777777" w:rsidR="00FF7B67" w:rsidRPr="00BD1026" w:rsidRDefault="00FF7B67" w:rsidP="00BD1026">
            <w:pPr>
              <w:pStyle w:val="3"/>
              <w:spacing w:before="0" w:after="0"/>
              <w:rPr>
                <w:rFonts w:ascii="Times New Roman" w:eastAsia="Calibri" w:hAnsi="Times New Roman"/>
                <w:b w:val="0"/>
                <w:color w:val="000000"/>
                <w:sz w:val="16"/>
                <w:szCs w:val="16"/>
              </w:rPr>
            </w:pPr>
            <w:r w:rsidRPr="00BD1026">
              <w:rPr>
                <w:rFonts w:ascii="Times New Roman" w:eastAsia="Calibri" w:hAnsi="Times New Roman"/>
                <w:b w:val="0"/>
                <w:color w:val="000000"/>
                <w:sz w:val="16"/>
                <w:szCs w:val="16"/>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05" w:type="pct"/>
            <w:vMerge w:val="restart"/>
            <w:shd w:val="clear" w:color="auto" w:fill="auto"/>
            <w:vAlign w:val="center"/>
          </w:tcPr>
          <w:p w14:paraId="69C9E3E0" w14:textId="77777777" w:rsidR="00FF7B67" w:rsidRPr="00BD1026" w:rsidRDefault="00FF7B67" w:rsidP="00BD1026">
            <w:pPr>
              <w:jc w:val="center"/>
              <w:rPr>
                <w:rFonts w:eastAsia="Calibri"/>
                <w:bCs/>
                <w:sz w:val="16"/>
                <w:szCs w:val="16"/>
              </w:rPr>
            </w:pPr>
            <w:r w:rsidRPr="00BD1026">
              <w:rPr>
                <w:rFonts w:eastAsia="Calibri"/>
                <w:bCs/>
                <w:sz w:val="16"/>
                <w:szCs w:val="16"/>
              </w:rPr>
              <w:t xml:space="preserve">Компетенция </w:t>
            </w:r>
            <w:r w:rsidRPr="00BD1026">
              <w:rPr>
                <w:rFonts w:eastAsia="Calibri"/>
                <w:bCs/>
                <w:sz w:val="16"/>
                <w:szCs w:val="16"/>
              </w:rPr>
              <w:br/>
              <w:t xml:space="preserve">не проявляется </w:t>
            </w:r>
            <w:r w:rsidRPr="00BD1026">
              <w:rPr>
                <w:rFonts w:eastAsia="Calibri"/>
                <w:bCs/>
                <w:sz w:val="16"/>
                <w:szCs w:val="16"/>
              </w:rPr>
              <w:br/>
              <w:t>в самостоятельной деятельности</w:t>
            </w:r>
          </w:p>
        </w:tc>
        <w:tc>
          <w:tcPr>
            <w:tcW w:w="551" w:type="pct"/>
            <w:vMerge w:val="restart"/>
            <w:shd w:val="clear" w:color="auto" w:fill="auto"/>
            <w:vAlign w:val="center"/>
          </w:tcPr>
          <w:p w14:paraId="0137F1A7" w14:textId="77777777" w:rsidR="00FF7B67" w:rsidRPr="00BD1026" w:rsidRDefault="00FF7B67" w:rsidP="00BD1026">
            <w:pPr>
              <w:jc w:val="center"/>
              <w:rPr>
                <w:rFonts w:eastAsia="Calibri"/>
                <w:bCs/>
                <w:sz w:val="16"/>
                <w:szCs w:val="16"/>
              </w:rPr>
            </w:pPr>
            <w:r w:rsidRPr="00BD1026">
              <w:rPr>
                <w:rFonts w:eastAsia="Calibri"/>
                <w:bCs/>
                <w:sz w:val="16"/>
                <w:szCs w:val="16"/>
              </w:rPr>
              <w:t xml:space="preserve">Компетенция проявляется частично </w:t>
            </w:r>
            <w:r w:rsidRPr="00BD1026">
              <w:rPr>
                <w:rFonts w:eastAsia="Calibri"/>
                <w:bCs/>
                <w:sz w:val="16"/>
                <w:szCs w:val="16"/>
              </w:rPr>
              <w:br/>
              <w:t>в самостоятельной деятельности</w:t>
            </w:r>
          </w:p>
        </w:tc>
        <w:tc>
          <w:tcPr>
            <w:tcW w:w="552" w:type="pct"/>
            <w:vMerge w:val="restart"/>
            <w:shd w:val="clear" w:color="auto" w:fill="auto"/>
            <w:vAlign w:val="center"/>
          </w:tcPr>
          <w:p w14:paraId="5A3E4F03" w14:textId="77777777" w:rsidR="00FF7B67" w:rsidRPr="00BD1026" w:rsidRDefault="00FF7B67" w:rsidP="00BD1026">
            <w:pPr>
              <w:jc w:val="center"/>
              <w:rPr>
                <w:rFonts w:eastAsia="Calibri"/>
                <w:bCs/>
                <w:sz w:val="16"/>
                <w:szCs w:val="16"/>
              </w:rPr>
            </w:pPr>
            <w:r w:rsidRPr="00BD1026">
              <w:rPr>
                <w:rFonts w:eastAsia="Calibri"/>
                <w:bCs/>
                <w:sz w:val="16"/>
                <w:szCs w:val="16"/>
              </w:rPr>
              <w:t xml:space="preserve">Компетенция </w:t>
            </w:r>
            <w:r w:rsidRPr="00BD1026">
              <w:rPr>
                <w:rFonts w:eastAsia="Calibri"/>
                <w:bCs/>
                <w:sz w:val="16"/>
                <w:szCs w:val="16"/>
              </w:rPr>
              <w:br/>
              <w:t xml:space="preserve">в основном проявляется </w:t>
            </w:r>
            <w:r w:rsidRPr="00BD1026">
              <w:rPr>
                <w:rFonts w:eastAsia="Calibri"/>
                <w:bCs/>
                <w:sz w:val="16"/>
                <w:szCs w:val="16"/>
              </w:rPr>
              <w:br/>
              <w:t>в самостоятельной деятельности</w:t>
            </w:r>
          </w:p>
        </w:tc>
        <w:tc>
          <w:tcPr>
            <w:tcW w:w="416" w:type="pct"/>
            <w:vMerge w:val="restart"/>
            <w:shd w:val="clear" w:color="auto" w:fill="auto"/>
            <w:vAlign w:val="center"/>
          </w:tcPr>
          <w:p w14:paraId="2369FA8A" w14:textId="77777777" w:rsidR="00FF7B67" w:rsidRPr="00BD1026" w:rsidRDefault="00FF7B67" w:rsidP="00BD1026">
            <w:pPr>
              <w:jc w:val="center"/>
              <w:rPr>
                <w:rFonts w:eastAsia="Calibri"/>
                <w:bCs/>
                <w:sz w:val="16"/>
                <w:szCs w:val="16"/>
              </w:rPr>
            </w:pPr>
            <w:r w:rsidRPr="00BD1026">
              <w:rPr>
                <w:rFonts w:eastAsia="Calibri"/>
                <w:bCs/>
                <w:sz w:val="16"/>
                <w:szCs w:val="16"/>
              </w:rPr>
              <w:t xml:space="preserve">Компетенция проявляется полностью </w:t>
            </w:r>
            <w:r w:rsidRPr="00BD1026">
              <w:rPr>
                <w:rFonts w:eastAsia="Calibri"/>
                <w:bCs/>
                <w:sz w:val="16"/>
                <w:szCs w:val="16"/>
              </w:rPr>
              <w:br/>
              <w:t>в самостоятельной деятельности</w:t>
            </w:r>
          </w:p>
        </w:tc>
      </w:tr>
      <w:tr w:rsidR="00BD1026" w:rsidRPr="00BD1026" w14:paraId="7B8E688A" w14:textId="77777777" w:rsidTr="00BD1026">
        <w:trPr>
          <w:trHeight w:val="20"/>
          <w:jc w:val="center"/>
        </w:trPr>
        <w:tc>
          <w:tcPr>
            <w:tcW w:w="705" w:type="pct"/>
            <w:shd w:val="clear" w:color="auto" w:fill="auto"/>
          </w:tcPr>
          <w:p w14:paraId="7C7D38D3" w14:textId="77777777" w:rsidR="00FF7B67" w:rsidRPr="00BD1026" w:rsidRDefault="00FF7B67" w:rsidP="00BD1026">
            <w:pPr>
              <w:jc w:val="center"/>
              <w:rPr>
                <w:rFonts w:eastAsia="Calibri"/>
                <w:bCs/>
                <w:sz w:val="16"/>
                <w:szCs w:val="16"/>
              </w:rPr>
            </w:pPr>
            <w:r w:rsidRPr="00BD1026">
              <w:rPr>
                <w:rFonts w:eastAsia="Calibri"/>
                <w:bCs/>
                <w:sz w:val="16"/>
                <w:szCs w:val="16"/>
              </w:rPr>
              <w:t xml:space="preserve">Планирование </w:t>
            </w:r>
            <w:r w:rsidRPr="00BD1026">
              <w:rPr>
                <w:rFonts w:eastAsia="Calibri"/>
                <w:bCs/>
                <w:sz w:val="16"/>
                <w:szCs w:val="16"/>
              </w:rPr>
              <w:br/>
              <w:t>и организация деятельности в цифровой среде/ Ориентация на результат</w:t>
            </w:r>
          </w:p>
        </w:tc>
        <w:tc>
          <w:tcPr>
            <w:tcW w:w="2271" w:type="pct"/>
            <w:shd w:val="clear" w:color="auto" w:fill="auto"/>
          </w:tcPr>
          <w:p w14:paraId="6AF9E5EB" w14:textId="77777777" w:rsidR="00FF7B67" w:rsidRPr="00BD1026" w:rsidRDefault="00FF7B67" w:rsidP="00BD1026">
            <w:pPr>
              <w:pStyle w:val="3"/>
              <w:spacing w:before="0" w:after="0"/>
              <w:rPr>
                <w:rFonts w:ascii="Times New Roman" w:eastAsia="Calibri" w:hAnsi="Times New Roman"/>
                <w:b w:val="0"/>
                <w:color w:val="000000"/>
                <w:sz w:val="16"/>
                <w:szCs w:val="16"/>
              </w:rPr>
            </w:pPr>
            <w:r w:rsidRPr="00BD1026">
              <w:rPr>
                <w:rFonts w:ascii="Times New Roman" w:eastAsia="Calibri" w:hAnsi="Times New Roman"/>
                <w:b w:val="0"/>
                <w:color w:val="000000"/>
                <w:sz w:val="16"/>
                <w:szCs w:val="16"/>
              </w:rPr>
              <w:t xml:space="preserve">Эффективно планирует свою деятельность </w:t>
            </w:r>
            <w:r w:rsidRPr="00BD1026">
              <w:rPr>
                <w:rFonts w:ascii="Times New Roman" w:eastAsia="Calibri" w:hAnsi="Times New Roman"/>
                <w:b w:val="0"/>
                <w:color w:val="000000"/>
                <w:sz w:val="16"/>
                <w:szCs w:val="16"/>
              </w:rPr>
              <w:br/>
              <w:t xml:space="preserve">с использованием цифровой среды: декомпозирует задачи на подзадачи, планирует этапы выполнения, расставляет приоритеты </w:t>
            </w:r>
            <w:r w:rsidRPr="00BD1026">
              <w:rPr>
                <w:rFonts w:ascii="Times New Roman" w:eastAsia="Calibri" w:hAnsi="Times New Roman"/>
                <w:b w:val="0"/>
                <w:color w:val="000000"/>
                <w:sz w:val="16"/>
                <w:szCs w:val="16"/>
              </w:rPr>
              <w:br/>
              <w:t xml:space="preserve">по принципу важно/срочно, самостоятельно рассчитывает и использует необходимые цифровые ресурсы. Сталкиваясь </w:t>
            </w:r>
            <w:r w:rsidRPr="00BD1026">
              <w:rPr>
                <w:rFonts w:ascii="Times New Roman" w:eastAsia="Calibri" w:hAnsi="Times New Roman"/>
                <w:b w:val="0"/>
                <w:color w:val="000000"/>
                <w:sz w:val="16"/>
                <w:szCs w:val="16"/>
              </w:rPr>
              <w:br/>
              <w:t>со сложностями и препятствиями</w:t>
            </w:r>
            <w:r w:rsidRPr="00BD1026">
              <w:rPr>
                <w:rFonts w:ascii="Times New Roman" w:eastAsia="Calibri" w:hAnsi="Times New Roman"/>
                <w:b w:val="0"/>
                <w:iCs/>
                <w:color w:val="000000"/>
                <w:sz w:val="16"/>
                <w:szCs w:val="16"/>
              </w:rPr>
              <w:t xml:space="preserve">, </w:t>
            </w:r>
            <w:r w:rsidRPr="00BD1026">
              <w:rPr>
                <w:rFonts w:ascii="Times New Roman" w:eastAsia="Calibri" w:hAnsi="Times New Roman"/>
                <w:b w:val="0"/>
                <w:color w:val="000000"/>
                <w:sz w:val="16"/>
                <w:szCs w:val="16"/>
              </w:rPr>
              <w:t xml:space="preserve">предлагает свои варианты решения и осуществляет их. </w:t>
            </w:r>
            <w:r w:rsidRPr="00BD1026">
              <w:rPr>
                <w:rFonts w:ascii="Times New Roman" w:eastAsia="Calibri" w:hAnsi="Times New Roman"/>
                <w:b w:val="0"/>
                <w:iCs/>
                <w:color w:val="000000"/>
                <w:sz w:val="16"/>
                <w:szCs w:val="16"/>
              </w:rPr>
              <w:t xml:space="preserve">Самостоятельно оценивает результат своей работы, видит достоинства и недостатки (предлагает способы их устранения </w:t>
            </w:r>
            <w:r w:rsidRPr="00BD1026">
              <w:rPr>
                <w:rFonts w:ascii="Times New Roman" w:eastAsia="Calibri" w:hAnsi="Times New Roman"/>
                <w:b w:val="0"/>
                <w:iCs/>
                <w:color w:val="000000"/>
                <w:sz w:val="16"/>
                <w:szCs w:val="16"/>
              </w:rPr>
              <w:br/>
              <w:t xml:space="preserve">в будущем), берет на себя ответственность </w:t>
            </w:r>
            <w:r w:rsidRPr="00BD1026">
              <w:rPr>
                <w:rFonts w:ascii="Times New Roman" w:eastAsia="Calibri" w:hAnsi="Times New Roman"/>
                <w:b w:val="0"/>
                <w:iCs/>
                <w:color w:val="000000"/>
                <w:sz w:val="16"/>
                <w:szCs w:val="16"/>
              </w:rPr>
              <w:br/>
              <w:t xml:space="preserve">за достигнутые показатели </w:t>
            </w:r>
            <w:r w:rsidRPr="00BD1026">
              <w:rPr>
                <w:rFonts w:ascii="Times New Roman" w:eastAsia="Calibri" w:hAnsi="Times New Roman"/>
                <w:b w:val="0"/>
                <w:color w:val="000000"/>
                <w:sz w:val="16"/>
                <w:szCs w:val="16"/>
              </w:rPr>
              <w:t>в цифровой среде</w:t>
            </w:r>
            <w:r w:rsidRPr="00BD1026">
              <w:rPr>
                <w:rFonts w:ascii="Times New Roman" w:eastAsia="Calibri" w:hAnsi="Times New Roman"/>
                <w:b w:val="0"/>
                <w:iCs/>
                <w:color w:val="000000"/>
                <w:sz w:val="16"/>
                <w:szCs w:val="16"/>
              </w:rPr>
              <w:t>. Находит возможности улучшить полученный результат в дальнейшем.</w:t>
            </w:r>
          </w:p>
        </w:tc>
        <w:tc>
          <w:tcPr>
            <w:tcW w:w="505" w:type="pct"/>
            <w:vMerge/>
            <w:shd w:val="clear" w:color="auto" w:fill="auto"/>
          </w:tcPr>
          <w:p w14:paraId="0FF65E89" w14:textId="77777777" w:rsidR="00FF7B67" w:rsidRPr="00BD1026" w:rsidRDefault="00FF7B67" w:rsidP="00BD1026">
            <w:pPr>
              <w:jc w:val="both"/>
              <w:rPr>
                <w:rFonts w:eastAsia="Calibri"/>
                <w:sz w:val="16"/>
                <w:szCs w:val="16"/>
              </w:rPr>
            </w:pPr>
          </w:p>
        </w:tc>
        <w:tc>
          <w:tcPr>
            <w:tcW w:w="551" w:type="pct"/>
            <w:vMerge/>
            <w:shd w:val="clear" w:color="auto" w:fill="auto"/>
          </w:tcPr>
          <w:p w14:paraId="7995727A" w14:textId="77777777" w:rsidR="00FF7B67" w:rsidRPr="00BD1026" w:rsidRDefault="00FF7B67" w:rsidP="00BD1026">
            <w:pPr>
              <w:jc w:val="both"/>
              <w:rPr>
                <w:rFonts w:eastAsia="Calibri"/>
                <w:sz w:val="16"/>
                <w:szCs w:val="16"/>
              </w:rPr>
            </w:pPr>
          </w:p>
        </w:tc>
        <w:tc>
          <w:tcPr>
            <w:tcW w:w="552" w:type="pct"/>
            <w:vMerge/>
            <w:shd w:val="clear" w:color="auto" w:fill="auto"/>
          </w:tcPr>
          <w:p w14:paraId="7555A1D0" w14:textId="77777777" w:rsidR="00FF7B67" w:rsidRPr="00BD1026" w:rsidRDefault="00FF7B67" w:rsidP="00BD1026">
            <w:pPr>
              <w:jc w:val="both"/>
              <w:rPr>
                <w:rFonts w:eastAsia="Calibri"/>
                <w:sz w:val="16"/>
                <w:szCs w:val="16"/>
              </w:rPr>
            </w:pPr>
          </w:p>
        </w:tc>
        <w:tc>
          <w:tcPr>
            <w:tcW w:w="416" w:type="pct"/>
            <w:vMerge/>
            <w:shd w:val="clear" w:color="auto" w:fill="auto"/>
          </w:tcPr>
          <w:p w14:paraId="712D8D30" w14:textId="77777777" w:rsidR="00FF7B67" w:rsidRPr="00BD1026" w:rsidRDefault="00FF7B67" w:rsidP="00BD1026">
            <w:pPr>
              <w:jc w:val="both"/>
              <w:rPr>
                <w:rFonts w:eastAsia="Calibri"/>
                <w:sz w:val="16"/>
                <w:szCs w:val="16"/>
              </w:rPr>
            </w:pPr>
          </w:p>
        </w:tc>
      </w:tr>
      <w:tr w:rsidR="00BD1026" w:rsidRPr="00BD1026" w14:paraId="134BA213" w14:textId="77777777" w:rsidTr="00BD1026">
        <w:trPr>
          <w:trHeight w:val="20"/>
          <w:jc w:val="center"/>
        </w:trPr>
        <w:tc>
          <w:tcPr>
            <w:tcW w:w="705" w:type="pct"/>
            <w:shd w:val="clear" w:color="auto" w:fill="auto"/>
          </w:tcPr>
          <w:p w14:paraId="214D6AF3" w14:textId="77777777" w:rsidR="00FF7B67" w:rsidRPr="00BD1026" w:rsidRDefault="00FF7B67" w:rsidP="00BD1026">
            <w:pPr>
              <w:jc w:val="center"/>
              <w:rPr>
                <w:rFonts w:eastAsia="Calibri"/>
                <w:bCs/>
                <w:sz w:val="16"/>
                <w:szCs w:val="16"/>
              </w:rPr>
            </w:pPr>
            <w:r w:rsidRPr="00BD1026">
              <w:rPr>
                <w:rFonts w:eastAsia="Calibri"/>
                <w:bCs/>
                <w:sz w:val="16"/>
                <w:szCs w:val="16"/>
              </w:rPr>
              <w:t>Информационная безопасность</w:t>
            </w:r>
          </w:p>
        </w:tc>
        <w:tc>
          <w:tcPr>
            <w:tcW w:w="2271" w:type="pct"/>
            <w:shd w:val="clear" w:color="auto" w:fill="auto"/>
          </w:tcPr>
          <w:p w14:paraId="320CA6A6" w14:textId="77777777" w:rsidR="00FF7B67" w:rsidRPr="00BD1026" w:rsidRDefault="00FF7B67" w:rsidP="00BD1026">
            <w:pPr>
              <w:pStyle w:val="3"/>
              <w:spacing w:before="0" w:after="0"/>
              <w:rPr>
                <w:rFonts w:ascii="Times New Roman" w:eastAsia="Calibri" w:hAnsi="Times New Roman"/>
                <w:b w:val="0"/>
                <w:iCs/>
                <w:color w:val="000000"/>
                <w:sz w:val="16"/>
                <w:szCs w:val="16"/>
              </w:rPr>
            </w:pPr>
            <w:bookmarkStart w:id="4" w:name="_Hlk98760964"/>
            <w:r w:rsidRPr="00BD1026">
              <w:rPr>
                <w:rFonts w:ascii="Times New Roman" w:eastAsia="Calibri" w:hAnsi="Times New Roman"/>
                <w:b w:val="0"/>
                <w:iCs/>
                <w:color w:val="000000"/>
                <w:sz w:val="16"/>
                <w:szCs w:val="16"/>
              </w:rPr>
              <w:t xml:space="preserve">Понимает технические возможности современных цифровых устройств и интернет-технологий. Решает простые технические проблемы. </w:t>
            </w:r>
            <w:bookmarkEnd w:id="4"/>
            <w:r w:rsidRPr="00BD1026">
              <w:rPr>
                <w:rFonts w:ascii="Times New Roman" w:eastAsia="Calibri" w:hAnsi="Times New Roman"/>
                <w:b w:val="0"/>
                <w:iCs/>
                <w:color w:val="000000"/>
                <w:sz w:val="16"/>
                <w:szCs w:val="16"/>
              </w:rPr>
              <w:t xml:space="preserve">Знает основы информационной безопасности на уровне пользователя </w:t>
            </w:r>
            <w:r w:rsidRPr="00BD1026">
              <w:rPr>
                <w:rFonts w:ascii="Times New Roman" w:eastAsia="Calibri" w:hAnsi="Times New Roman"/>
                <w:b w:val="0"/>
                <w:iCs/>
                <w:color w:val="000000"/>
                <w:sz w:val="16"/>
                <w:szCs w:val="16"/>
              </w:rPr>
              <w:br/>
              <w:t xml:space="preserve">и способен защищать цифровые устройства </w:t>
            </w:r>
            <w:r w:rsidRPr="00BD1026">
              <w:rPr>
                <w:rFonts w:ascii="Times New Roman" w:eastAsia="Calibri" w:hAnsi="Times New Roman"/>
                <w:b w:val="0"/>
                <w:iCs/>
                <w:color w:val="000000"/>
                <w:sz w:val="16"/>
                <w:szCs w:val="16"/>
              </w:rPr>
              <w:br/>
              <w:t>и персональные данные, в том числе в сети интернет.</w:t>
            </w:r>
          </w:p>
        </w:tc>
        <w:tc>
          <w:tcPr>
            <w:tcW w:w="505" w:type="pct"/>
            <w:vMerge/>
            <w:shd w:val="clear" w:color="auto" w:fill="auto"/>
          </w:tcPr>
          <w:p w14:paraId="2A61F4E4" w14:textId="77777777" w:rsidR="00FF7B67" w:rsidRPr="00BD1026" w:rsidRDefault="00FF7B67" w:rsidP="00BD1026">
            <w:pPr>
              <w:jc w:val="both"/>
              <w:rPr>
                <w:rFonts w:eastAsia="Calibri"/>
                <w:bCs/>
                <w:iCs/>
                <w:sz w:val="16"/>
                <w:szCs w:val="16"/>
              </w:rPr>
            </w:pPr>
          </w:p>
        </w:tc>
        <w:tc>
          <w:tcPr>
            <w:tcW w:w="551" w:type="pct"/>
            <w:vMerge/>
            <w:shd w:val="clear" w:color="auto" w:fill="auto"/>
          </w:tcPr>
          <w:p w14:paraId="0AFC865B" w14:textId="77777777" w:rsidR="00FF7B67" w:rsidRPr="00BD1026" w:rsidRDefault="00FF7B67" w:rsidP="00BD1026">
            <w:pPr>
              <w:jc w:val="both"/>
              <w:rPr>
                <w:rFonts w:eastAsia="Calibri"/>
                <w:bCs/>
                <w:iCs/>
                <w:sz w:val="16"/>
                <w:szCs w:val="16"/>
              </w:rPr>
            </w:pPr>
          </w:p>
        </w:tc>
        <w:tc>
          <w:tcPr>
            <w:tcW w:w="552" w:type="pct"/>
            <w:vMerge/>
            <w:shd w:val="clear" w:color="auto" w:fill="auto"/>
          </w:tcPr>
          <w:p w14:paraId="14BAF507" w14:textId="77777777" w:rsidR="00FF7B67" w:rsidRPr="00BD1026" w:rsidRDefault="00FF7B67" w:rsidP="00BD1026">
            <w:pPr>
              <w:jc w:val="both"/>
              <w:rPr>
                <w:rFonts w:eastAsia="Calibri"/>
                <w:bCs/>
                <w:iCs/>
                <w:sz w:val="16"/>
                <w:szCs w:val="16"/>
              </w:rPr>
            </w:pPr>
          </w:p>
        </w:tc>
        <w:tc>
          <w:tcPr>
            <w:tcW w:w="416" w:type="pct"/>
            <w:vMerge/>
            <w:shd w:val="clear" w:color="auto" w:fill="auto"/>
          </w:tcPr>
          <w:p w14:paraId="6356C836" w14:textId="77777777" w:rsidR="00FF7B67" w:rsidRPr="00BD1026" w:rsidRDefault="00FF7B67" w:rsidP="00BD1026">
            <w:pPr>
              <w:jc w:val="both"/>
              <w:rPr>
                <w:rFonts w:eastAsia="Calibri"/>
                <w:bCs/>
                <w:iCs/>
                <w:sz w:val="16"/>
                <w:szCs w:val="16"/>
              </w:rPr>
            </w:pPr>
          </w:p>
        </w:tc>
      </w:tr>
      <w:tr w:rsidR="00BD1026" w:rsidRPr="00610970" w14:paraId="73098D28" w14:textId="77777777" w:rsidTr="00BD1026">
        <w:trPr>
          <w:trHeight w:val="20"/>
          <w:jc w:val="center"/>
        </w:trPr>
        <w:tc>
          <w:tcPr>
            <w:tcW w:w="705" w:type="pct"/>
            <w:shd w:val="clear" w:color="auto" w:fill="auto"/>
          </w:tcPr>
          <w:p w14:paraId="5795804D" w14:textId="77777777" w:rsidR="00FF7B67" w:rsidRPr="00BD1026" w:rsidRDefault="00FF7B67" w:rsidP="00BD1026">
            <w:pPr>
              <w:jc w:val="center"/>
              <w:rPr>
                <w:rFonts w:eastAsia="Calibri"/>
                <w:bCs/>
                <w:sz w:val="16"/>
                <w:szCs w:val="16"/>
              </w:rPr>
            </w:pPr>
            <w:r w:rsidRPr="00BD1026">
              <w:rPr>
                <w:rFonts w:eastAsia="Calibri"/>
                <w:bCs/>
                <w:sz w:val="16"/>
                <w:szCs w:val="16"/>
              </w:rPr>
              <w:t>Построение отношений в цифровой среде/ межличностная и деловая коммуникации в информационном пространстве</w:t>
            </w:r>
          </w:p>
        </w:tc>
        <w:tc>
          <w:tcPr>
            <w:tcW w:w="2271" w:type="pct"/>
            <w:shd w:val="clear" w:color="auto" w:fill="auto"/>
          </w:tcPr>
          <w:p w14:paraId="1D67FC2A" w14:textId="77777777" w:rsidR="00FF7B67" w:rsidRPr="00BD1026" w:rsidRDefault="00FF7B67" w:rsidP="00BD1026">
            <w:pPr>
              <w:pStyle w:val="3"/>
              <w:spacing w:before="0" w:after="0" w:line="276" w:lineRule="auto"/>
              <w:rPr>
                <w:rFonts w:ascii="Times New Roman" w:eastAsia="Calibri" w:hAnsi="Times New Roman"/>
                <w:b w:val="0"/>
                <w:sz w:val="16"/>
                <w:szCs w:val="16"/>
              </w:rPr>
            </w:pPr>
            <w:r w:rsidRPr="00BD1026">
              <w:rPr>
                <w:rFonts w:ascii="Times New Roman" w:eastAsia="Calibri" w:hAnsi="Times New Roman"/>
                <w:b w:val="0"/>
                <w:sz w:val="16"/>
                <w:szCs w:val="16"/>
              </w:rPr>
              <w:t xml:space="preserve">Проявляет умение взаимодействовать </w:t>
            </w:r>
            <w:r w:rsidRPr="00BD1026">
              <w:rPr>
                <w:rFonts w:ascii="Times New Roman" w:eastAsia="Calibri" w:hAnsi="Times New Roman"/>
                <w:b w:val="0"/>
                <w:sz w:val="16"/>
                <w:szCs w:val="16"/>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505" w:type="pct"/>
            <w:vMerge/>
            <w:shd w:val="clear" w:color="auto" w:fill="auto"/>
          </w:tcPr>
          <w:p w14:paraId="3941AA34" w14:textId="77777777" w:rsidR="00FF7B67" w:rsidRPr="00610970" w:rsidRDefault="00FF7B67" w:rsidP="006103B3">
            <w:pPr>
              <w:spacing w:before="120" w:after="120"/>
              <w:jc w:val="both"/>
              <w:rPr>
                <w:rFonts w:eastAsia="Calibri"/>
                <w:sz w:val="22"/>
                <w:szCs w:val="22"/>
              </w:rPr>
            </w:pPr>
          </w:p>
        </w:tc>
        <w:tc>
          <w:tcPr>
            <w:tcW w:w="551" w:type="pct"/>
            <w:vMerge/>
            <w:shd w:val="clear" w:color="auto" w:fill="auto"/>
          </w:tcPr>
          <w:p w14:paraId="272B69A7" w14:textId="77777777" w:rsidR="00FF7B67" w:rsidRPr="00610970" w:rsidRDefault="00FF7B67" w:rsidP="006103B3">
            <w:pPr>
              <w:spacing w:before="120" w:after="120"/>
              <w:jc w:val="both"/>
              <w:rPr>
                <w:rFonts w:eastAsia="Calibri"/>
                <w:sz w:val="22"/>
                <w:szCs w:val="22"/>
              </w:rPr>
            </w:pPr>
          </w:p>
        </w:tc>
        <w:tc>
          <w:tcPr>
            <w:tcW w:w="552" w:type="pct"/>
            <w:vMerge/>
            <w:shd w:val="clear" w:color="auto" w:fill="auto"/>
          </w:tcPr>
          <w:p w14:paraId="47810090" w14:textId="77777777" w:rsidR="00FF7B67" w:rsidRPr="00610970" w:rsidRDefault="00FF7B67" w:rsidP="006103B3">
            <w:pPr>
              <w:spacing w:before="120" w:after="120"/>
              <w:jc w:val="both"/>
              <w:rPr>
                <w:rFonts w:eastAsia="Calibri"/>
                <w:sz w:val="22"/>
                <w:szCs w:val="22"/>
              </w:rPr>
            </w:pPr>
          </w:p>
        </w:tc>
        <w:tc>
          <w:tcPr>
            <w:tcW w:w="416" w:type="pct"/>
            <w:vMerge/>
            <w:shd w:val="clear" w:color="auto" w:fill="auto"/>
          </w:tcPr>
          <w:p w14:paraId="3AFF666F" w14:textId="77777777" w:rsidR="00FF7B67" w:rsidRPr="00610970" w:rsidRDefault="00FF7B67" w:rsidP="006103B3">
            <w:pPr>
              <w:spacing w:before="120" w:after="120"/>
              <w:jc w:val="both"/>
              <w:rPr>
                <w:rFonts w:eastAsia="Calibri"/>
                <w:sz w:val="22"/>
                <w:szCs w:val="22"/>
              </w:rPr>
            </w:pPr>
          </w:p>
        </w:tc>
      </w:tr>
    </w:tbl>
    <w:p w14:paraId="507939C2" w14:textId="77777777" w:rsidR="00DC3524" w:rsidRPr="00BD1026" w:rsidRDefault="00DC3524" w:rsidP="00DC3524">
      <w:pPr>
        <w:ind w:firstLine="709"/>
        <w:jc w:val="both"/>
        <w:rPr>
          <w:color w:val="000000"/>
          <w:sz w:val="16"/>
          <w:szCs w:val="16"/>
        </w:rPr>
      </w:pPr>
      <w:r w:rsidRPr="00BD1026">
        <w:rPr>
          <w:color w:val="000000"/>
          <w:sz w:val="16"/>
          <w:szCs w:val="16"/>
        </w:rPr>
        <w:t xml:space="preserve">*  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55A995A0" w14:textId="77777777" w:rsidR="00DC3524" w:rsidRPr="00BD1026" w:rsidRDefault="00DC3524" w:rsidP="00DC3524">
      <w:pPr>
        <w:ind w:firstLine="709"/>
        <w:jc w:val="both"/>
        <w:rPr>
          <w:color w:val="000000"/>
          <w:sz w:val="16"/>
          <w:szCs w:val="16"/>
        </w:rPr>
      </w:pPr>
      <w:r w:rsidRPr="00BD1026">
        <w:rPr>
          <w:color w:val="000000"/>
          <w:sz w:val="16"/>
          <w:szCs w:val="16"/>
        </w:rPr>
        <w:t xml:space="preserve">** </w:t>
      </w:r>
      <w:bookmarkStart w:id="5" w:name="_Hlk103359370"/>
      <w:r w:rsidRPr="00BD1026">
        <w:rPr>
          <w:color w:val="000000"/>
          <w:sz w:val="16"/>
          <w:szCs w:val="16"/>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5"/>
      <w:r w:rsidRPr="00BD1026">
        <w:rPr>
          <w:color w:val="000000"/>
          <w:sz w:val="16"/>
          <w:szCs w:val="16"/>
        </w:rPr>
        <w:t>.</w:t>
      </w:r>
    </w:p>
    <w:p w14:paraId="65DE0645" w14:textId="77777777" w:rsidR="00DC3524" w:rsidRPr="00BD1026" w:rsidRDefault="00DC3524" w:rsidP="00DC3524">
      <w:pPr>
        <w:ind w:firstLine="709"/>
        <w:jc w:val="both"/>
        <w:rPr>
          <w:color w:val="000000"/>
          <w:sz w:val="16"/>
          <w:szCs w:val="16"/>
        </w:rPr>
      </w:pPr>
      <w:r w:rsidRPr="00BD1026">
        <w:rPr>
          <w:color w:val="000000"/>
          <w:sz w:val="16"/>
          <w:szCs w:val="16"/>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11CAE77D" w14:textId="2B3ABFE5" w:rsidR="00BD1026" w:rsidRDefault="00DC3524" w:rsidP="00BD1026">
      <w:pPr>
        <w:ind w:firstLine="709"/>
        <w:jc w:val="both"/>
        <w:rPr>
          <w:color w:val="000000"/>
          <w:sz w:val="16"/>
          <w:szCs w:val="16"/>
        </w:rPr>
      </w:pPr>
      <w:r w:rsidRPr="00BD1026">
        <w:rPr>
          <w:color w:val="000000"/>
          <w:sz w:val="16"/>
          <w:szCs w:val="16"/>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14:paraId="07E08EB5" w14:textId="77777777" w:rsidR="00BD1026" w:rsidRPr="00BD1026" w:rsidRDefault="00BD1026" w:rsidP="00BD1026">
      <w:pPr>
        <w:ind w:firstLine="709"/>
        <w:jc w:val="both"/>
        <w:rPr>
          <w:color w:val="000000"/>
          <w:sz w:val="16"/>
          <w:szCs w:val="16"/>
        </w:rPr>
        <w:sectPr w:rsidR="00BD1026" w:rsidRPr="00BD1026" w:rsidSect="008251E5">
          <w:footerReference w:type="even" r:id="rId16"/>
          <w:footerReference w:type="default" r:id="rId17"/>
          <w:pgSz w:w="16840" w:h="11907" w:orient="landscape"/>
          <w:pgMar w:top="1418" w:right="1134" w:bottom="851" w:left="992" w:header="709" w:footer="709" w:gutter="0"/>
          <w:cols w:space="720"/>
        </w:sectPr>
      </w:pPr>
    </w:p>
    <w:p w14:paraId="5559C3CF" w14:textId="77777777" w:rsidR="00E60507" w:rsidRPr="00E60507" w:rsidRDefault="00E60507" w:rsidP="00E60507">
      <w:pPr>
        <w:jc w:val="center"/>
        <w:rPr>
          <w:b/>
          <w:lang w:eastAsia="ar-SA"/>
        </w:rPr>
      </w:pPr>
      <w:r w:rsidRPr="00E60507">
        <w:rPr>
          <w:b/>
          <w:lang w:eastAsia="ar-SA"/>
        </w:rPr>
        <w:lastRenderedPageBreak/>
        <w:t>ЛИСТ АКТУАЛИЗАЦИИ РАБОЧЕЙ ПРОГРАММЫ</w:t>
      </w:r>
    </w:p>
    <w:p w14:paraId="6FB9B044" w14:textId="77777777" w:rsidR="00E60507" w:rsidRPr="00E60507" w:rsidRDefault="00E60507" w:rsidP="00E60507">
      <w:pPr>
        <w:jc w:val="center"/>
        <w:rPr>
          <w:b/>
          <w:lang w:eastAsia="ar-SA"/>
        </w:rPr>
      </w:pPr>
    </w:p>
    <w:p w14:paraId="02520339" w14:textId="7400BD5E" w:rsidR="00E60507" w:rsidRPr="00E60507" w:rsidRDefault="00E60507" w:rsidP="00E60507">
      <w:pPr>
        <w:pBdr>
          <w:bottom w:val="single" w:sz="4" w:space="1" w:color="auto"/>
        </w:pBdr>
        <w:suppressAutoHyphens/>
        <w:spacing w:line="360" w:lineRule="auto"/>
        <w:jc w:val="center"/>
        <w:rPr>
          <w:b/>
          <w:i/>
          <w:u w:val="single"/>
          <w:lang w:eastAsia="ar-SA"/>
        </w:rPr>
      </w:pPr>
      <w:r w:rsidRPr="00E60507">
        <w:rPr>
          <w:b/>
        </w:rPr>
        <w:t>ПМ.01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w:t>
      </w:r>
    </w:p>
    <w:p w14:paraId="1F525A0E" w14:textId="77777777" w:rsidR="00E60507" w:rsidRPr="00E60507" w:rsidRDefault="00E60507" w:rsidP="00E60507">
      <w:pPr>
        <w:spacing w:line="360" w:lineRule="auto"/>
        <w:jc w:val="center"/>
        <w:rPr>
          <w:b/>
          <w:lang w:eastAsia="ar-SA"/>
        </w:rPr>
      </w:pPr>
      <w:r w:rsidRPr="00E60507">
        <w:rPr>
          <w:b/>
          <w:lang w:eastAsia="ar-SA"/>
        </w:rPr>
        <w:br/>
        <w:t>для профессии 15.01.33 Токарь на станках с числовым программным управлением</w:t>
      </w:r>
    </w:p>
    <w:p w14:paraId="35559558" w14:textId="77777777" w:rsidR="00E60507" w:rsidRPr="00E60507" w:rsidRDefault="00E60507" w:rsidP="00E60507">
      <w:pPr>
        <w:jc w:val="center"/>
        <w:rPr>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6046"/>
        <w:gridCol w:w="2229"/>
      </w:tblGrid>
      <w:tr w:rsidR="00E60507" w:rsidRPr="00E60507" w14:paraId="7E9080AE" w14:textId="77777777" w:rsidTr="00093FB0">
        <w:tc>
          <w:tcPr>
            <w:tcW w:w="1296" w:type="dxa"/>
            <w:shd w:val="clear" w:color="auto" w:fill="auto"/>
            <w:vAlign w:val="center"/>
          </w:tcPr>
          <w:p w14:paraId="2F4F1BAC" w14:textId="77777777" w:rsidR="00E60507" w:rsidRPr="00E60507" w:rsidRDefault="00E60507" w:rsidP="00E60507">
            <w:pPr>
              <w:jc w:val="center"/>
              <w:rPr>
                <w:b/>
                <w:lang w:eastAsia="ar-SA"/>
              </w:rPr>
            </w:pPr>
            <w:r w:rsidRPr="00E60507">
              <w:rPr>
                <w:b/>
                <w:lang w:eastAsia="ar-SA"/>
              </w:rPr>
              <w:t>Дата</w:t>
            </w:r>
          </w:p>
        </w:tc>
        <w:tc>
          <w:tcPr>
            <w:tcW w:w="6046" w:type="dxa"/>
            <w:shd w:val="clear" w:color="auto" w:fill="auto"/>
            <w:vAlign w:val="center"/>
          </w:tcPr>
          <w:p w14:paraId="08E57300" w14:textId="77777777" w:rsidR="00E60507" w:rsidRPr="00F002CB" w:rsidRDefault="00E60507" w:rsidP="00E60507">
            <w:pPr>
              <w:jc w:val="center"/>
              <w:rPr>
                <w:b/>
                <w:sz w:val="22"/>
                <w:szCs w:val="22"/>
                <w:lang w:eastAsia="ar-SA"/>
              </w:rPr>
            </w:pPr>
            <w:r w:rsidRPr="00F002CB">
              <w:rPr>
                <w:b/>
                <w:sz w:val="22"/>
                <w:szCs w:val="22"/>
                <w:lang w:eastAsia="ar-SA"/>
              </w:rPr>
              <w:t>Предмет актуализации</w:t>
            </w:r>
          </w:p>
        </w:tc>
        <w:tc>
          <w:tcPr>
            <w:tcW w:w="2229" w:type="dxa"/>
            <w:shd w:val="clear" w:color="auto" w:fill="auto"/>
            <w:vAlign w:val="center"/>
          </w:tcPr>
          <w:p w14:paraId="65796E7C" w14:textId="77777777" w:rsidR="00E60507" w:rsidRPr="00F002CB" w:rsidRDefault="00E60507" w:rsidP="00E60507">
            <w:pPr>
              <w:jc w:val="center"/>
              <w:rPr>
                <w:b/>
                <w:sz w:val="22"/>
                <w:szCs w:val="22"/>
                <w:lang w:eastAsia="ar-SA"/>
              </w:rPr>
            </w:pPr>
            <w:r w:rsidRPr="00F002CB">
              <w:rPr>
                <w:b/>
                <w:sz w:val="22"/>
                <w:szCs w:val="22"/>
                <w:lang w:eastAsia="ar-SA"/>
              </w:rPr>
              <w:t xml:space="preserve">Подпись лица, ответственного </w:t>
            </w:r>
            <w:r w:rsidRPr="00F002CB">
              <w:rPr>
                <w:b/>
                <w:sz w:val="22"/>
                <w:szCs w:val="22"/>
                <w:lang w:eastAsia="ar-SA"/>
              </w:rPr>
              <w:br/>
              <w:t>за актуализацию</w:t>
            </w:r>
          </w:p>
        </w:tc>
      </w:tr>
      <w:tr w:rsidR="00E60507" w:rsidRPr="00E60507" w14:paraId="0D87A33D" w14:textId="77777777" w:rsidTr="00093FB0">
        <w:tc>
          <w:tcPr>
            <w:tcW w:w="1296" w:type="dxa"/>
            <w:shd w:val="clear" w:color="auto" w:fill="auto"/>
            <w:vAlign w:val="center"/>
          </w:tcPr>
          <w:p w14:paraId="08A59A29" w14:textId="77777777" w:rsidR="00E60507" w:rsidRPr="00E60507" w:rsidRDefault="00E60507" w:rsidP="00E60507">
            <w:pPr>
              <w:jc w:val="center"/>
              <w:rPr>
                <w:b/>
                <w:lang w:eastAsia="ar-SA"/>
              </w:rPr>
            </w:pPr>
            <w:r w:rsidRPr="00E60507">
              <w:rPr>
                <w:b/>
                <w:lang w:eastAsia="ar-SA"/>
              </w:rPr>
              <w:t>24.04.2023</w:t>
            </w:r>
          </w:p>
        </w:tc>
        <w:tc>
          <w:tcPr>
            <w:tcW w:w="6046" w:type="dxa"/>
            <w:shd w:val="clear" w:color="auto" w:fill="auto"/>
            <w:vAlign w:val="center"/>
          </w:tcPr>
          <w:p w14:paraId="5417CF9D" w14:textId="24B0833B" w:rsidR="00E60507" w:rsidRPr="00F002CB" w:rsidRDefault="00E60507" w:rsidP="00E60507">
            <w:pPr>
              <w:rPr>
                <w:b/>
                <w:sz w:val="22"/>
                <w:szCs w:val="22"/>
                <w:lang w:eastAsia="ar-SA"/>
              </w:rPr>
            </w:pPr>
            <w:r w:rsidRPr="00F002CB">
              <w:rPr>
                <w:sz w:val="22"/>
                <w:szCs w:val="22"/>
                <w:lang w:eastAsia="ar-SA"/>
              </w:rPr>
              <w:t>Изменены часы учебной и производственной практики, ПМ 01 согласно учебному плану, изменены общие компетенции (</w:t>
            </w:r>
            <w:proofErr w:type="gramStart"/>
            <w:r w:rsidRPr="00F002CB">
              <w:rPr>
                <w:sz w:val="22"/>
                <w:szCs w:val="22"/>
                <w:lang w:eastAsia="ar-SA"/>
              </w:rPr>
              <w:t>ОК</w:t>
            </w:r>
            <w:proofErr w:type="gramEnd"/>
            <w:r w:rsidRPr="00F002CB">
              <w:rPr>
                <w:sz w:val="22"/>
                <w:szCs w:val="22"/>
                <w:lang w:eastAsia="ar-SA"/>
              </w:rPr>
              <w:t xml:space="preserve">) на основании </w:t>
            </w:r>
            <w:r w:rsidRPr="00F002CB">
              <w:rPr>
                <w:rFonts w:eastAsia="Calibri"/>
                <w:sz w:val="22"/>
                <w:szCs w:val="22"/>
                <w:lang w:eastAsia="en-US"/>
              </w:rPr>
              <w:t xml:space="preserve">Приказ </w:t>
            </w:r>
            <w:proofErr w:type="spellStart"/>
            <w:r w:rsidRPr="00F002CB">
              <w:rPr>
                <w:rFonts w:eastAsia="Calibri"/>
                <w:sz w:val="22"/>
                <w:szCs w:val="22"/>
                <w:lang w:eastAsia="en-US"/>
              </w:rPr>
              <w:t>Минобрнауки</w:t>
            </w:r>
            <w:proofErr w:type="spellEnd"/>
            <w:r w:rsidRPr="00F002CB">
              <w:rPr>
                <w:rFonts w:eastAsia="Calibri"/>
                <w:sz w:val="22"/>
                <w:szCs w:val="22"/>
                <w:lang w:eastAsia="en-US"/>
              </w:rPr>
              <w:t xml:space="preserve"> России от 09.12.2016 N 1544 (</w:t>
            </w:r>
            <w:r w:rsidRPr="00F002CB">
              <w:rPr>
                <w:rFonts w:eastAsia="Calibri"/>
                <w:sz w:val="22"/>
                <w:szCs w:val="22"/>
                <w:highlight w:val="yellow"/>
                <w:lang w:eastAsia="en-US"/>
              </w:rPr>
              <w:t>ред. от 01.09.2022</w:t>
            </w:r>
            <w:r w:rsidRPr="00F002CB">
              <w:rPr>
                <w:rFonts w:eastAsia="Calibri"/>
                <w:sz w:val="22"/>
                <w:szCs w:val="22"/>
                <w:lang w:eastAsia="en-US"/>
              </w:rPr>
              <w:t>) "Об утверждении федерального государственного образовательного стандарта среднего профессионального образования по профессии 15.01.33 Токарь на станках с числовым программным управлением" (Зарегистрировано в Минюсте России 26.12.2016 N 44977)</w:t>
            </w:r>
          </w:p>
        </w:tc>
        <w:tc>
          <w:tcPr>
            <w:tcW w:w="2229" w:type="dxa"/>
            <w:shd w:val="clear" w:color="auto" w:fill="auto"/>
            <w:vAlign w:val="center"/>
          </w:tcPr>
          <w:p w14:paraId="3084A722" w14:textId="77777777" w:rsidR="00E60507" w:rsidRPr="00F002CB" w:rsidRDefault="00E60507" w:rsidP="00E60507">
            <w:pPr>
              <w:jc w:val="center"/>
              <w:rPr>
                <w:b/>
                <w:sz w:val="22"/>
                <w:szCs w:val="22"/>
                <w:lang w:eastAsia="ar-SA"/>
              </w:rPr>
            </w:pPr>
            <w:proofErr w:type="spellStart"/>
            <w:r w:rsidRPr="00F002CB">
              <w:rPr>
                <w:b/>
                <w:sz w:val="22"/>
                <w:szCs w:val="22"/>
                <w:lang w:eastAsia="ar-SA"/>
              </w:rPr>
              <w:t>Лапицкая</w:t>
            </w:r>
            <w:proofErr w:type="spellEnd"/>
            <w:r w:rsidRPr="00F002CB">
              <w:rPr>
                <w:b/>
                <w:sz w:val="22"/>
                <w:szCs w:val="22"/>
                <w:lang w:eastAsia="ar-SA"/>
              </w:rPr>
              <w:t xml:space="preserve"> М.А.</w:t>
            </w:r>
          </w:p>
          <w:p w14:paraId="6C0C88CF" w14:textId="77777777" w:rsidR="00E60507" w:rsidRPr="00F002CB" w:rsidRDefault="00E60507" w:rsidP="00E60507">
            <w:pPr>
              <w:jc w:val="center"/>
              <w:rPr>
                <w:b/>
                <w:sz w:val="22"/>
                <w:szCs w:val="22"/>
                <w:lang w:eastAsia="ar-SA"/>
              </w:rPr>
            </w:pPr>
          </w:p>
          <w:p w14:paraId="37E955A6" w14:textId="77777777" w:rsidR="00E60507" w:rsidRPr="00F002CB" w:rsidRDefault="00E60507" w:rsidP="00E60507">
            <w:pPr>
              <w:jc w:val="center"/>
              <w:rPr>
                <w:b/>
                <w:sz w:val="22"/>
                <w:szCs w:val="22"/>
                <w:lang w:eastAsia="ar-SA"/>
              </w:rPr>
            </w:pPr>
          </w:p>
        </w:tc>
      </w:tr>
      <w:tr w:rsidR="00E60507" w:rsidRPr="00E60507" w14:paraId="2F194FB1" w14:textId="77777777" w:rsidTr="00093FB0">
        <w:tc>
          <w:tcPr>
            <w:tcW w:w="1296" w:type="dxa"/>
            <w:shd w:val="clear" w:color="auto" w:fill="auto"/>
            <w:vAlign w:val="center"/>
          </w:tcPr>
          <w:p w14:paraId="278E1E26" w14:textId="77777777" w:rsidR="00E60507" w:rsidRPr="00E60507" w:rsidRDefault="00E60507" w:rsidP="00E60507">
            <w:pPr>
              <w:jc w:val="center"/>
              <w:rPr>
                <w:b/>
                <w:lang w:eastAsia="ar-SA"/>
              </w:rPr>
            </w:pPr>
          </w:p>
        </w:tc>
        <w:tc>
          <w:tcPr>
            <w:tcW w:w="6046" w:type="dxa"/>
            <w:shd w:val="clear" w:color="auto" w:fill="auto"/>
            <w:vAlign w:val="center"/>
          </w:tcPr>
          <w:p w14:paraId="12275A1F" w14:textId="77777777" w:rsidR="00E60507" w:rsidRPr="00E60507" w:rsidRDefault="00E60507" w:rsidP="00E60507">
            <w:pPr>
              <w:jc w:val="center"/>
              <w:rPr>
                <w:b/>
                <w:lang w:eastAsia="ar-SA"/>
              </w:rPr>
            </w:pPr>
          </w:p>
        </w:tc>
        <w:tc>
          <w:tcPr>
            <w:tcW w:w="2229" w:type="dxa"/>
            <w:shd w:val="clear" w:color="auto" w:fill="auto"/>
            <w:vAlign w:val="center"/>
          </w:tcPr>
          <w:p w14:paraId="0AB9013A" w14:textId="77777777" w:rsidR="00E60507" w:rsidRPr="00E60507" w:rsidRDefault="00E60507" w:rsidP="00E60507">
            <w:pPr>
              <w:jc w:val="center"/>
              <w:rPr>
                <w:b/>
                <w:lang w:eastAsia="ar-SA"/>
              </w:rPr>
            </w:pPr>
          </w:p>
          <w:p w14:paraId="7670B6C1" w14:textId="77777777" w:rsidR="00E60507" w:rsidRPr="00E60507" w:rsidRDefault="00E60507" w:rsidP="00E60507">
            <w:pPr>
              <w:jc w:val="center"/>
              <w:rPr>
                <w:b/>
                <w:lang w:eastAsia="ar-SA"/>
              </w:rPr>
            </w:pPr>
          </w:p>
          <w:p w14:paraId="5D1FFC27" w14:textId="77777777" w:rsidR="00E60507" w:rsidRPr="00E60507" w:rsidRDefault="00E60507" w:rsidP="00E60507">
            <w:pPr>
              <w:jc w:val="center"/>
              <w:rPr>
                <w:b/>
                <w:lang w:eastAsia="ar-SA"/>
              </w:rPr>
            </w:pPr>
          </w:p>
        </w:tc>
      </w:tr>
      <w:tr w:rsidR="00E60507" w:rsidRPr="00E60507" w14:paraId="11232B19" w14:textId="77777777" w:rsidTr="00093FB0">
        <w:tc>
          <w:tcPr>
            <w:tcW w:w="1296" w:type="dxa"/>
            <w:shd w:val="clear" w:color="auto" w:fill="auto"/>
            <w:vAlign w:val="center"/>
          </w:tcPr>
          <w:p w14:paraId="791305E0" w14:textId="77777777" w:rsidR="00E60507" w:rsidRPr="00E60507" w:rsidRDefault="00E60507" w:rsidP="00E60507">
            <w:pPr>
              <w:jc w:val="center"/>
              <w:rPr>
                <w:b/>
                <w:lang w:eastAsia="ar-SA"/>
              </w:rPr>
            </w:pPr>
          </w:p>
        </w:tc>
        <w:tc>
          <w:tcPr>
            <w:tcW w:w="6046" w:type="dxa"/>
            <w:shd w:val="clear" w:color="auto" w:fill="auto"/>
            <w:vAlign w:val="center"/>
          </w:tcPr>
          <w:p w14:paraId="69D554A3" w14:textId="77777777" w:rsidR="00E60507" w:rsidRPr="00E60507" w:rsidRDefault="00E60507" w:rsidP="00E60507">
            <w:pPr>
              <w:jc w:val="center"/>
              <w:rPr>
                <w:b/>
                <w:lang w:eastAsia="ar-SA"/>
              </w:rPr>
            </w:pPr>
          </w:p>
        </w:tc>
        <w:tc>
          <w:tcPr>
            <w:tcW w:w="2229" w:type="dxa"/>
            <w:shd w:val="clear" w:color="auto" w:fill="auto"/>
            <w:vAlign w:val="center"/>
          </w:tcPr>
          <w:p w14:paraId="381CF191" w14:textId="77777777" w:rsidR="00E60507" w:rsidRPr="00E60507" w:rsidRDefault="00E60507" w:rsidP="00E60507">
            <w:pPr>
              <w:jc w:val="center"/>
              <w:rPr>
                <w:b/>
                <w:lang w:eastAsia="ar-SA"/>
              </w:rPr>
            </w:pPr>
          </w:p>
          <w:p w14:paraId="496C2749" w14:textId="77777777" w:rsidR="00E60507" w:rsidRPr="00E60507" w:rsidRDefault="00E60507" w:rsidP="00E60507">
            <w:pPr>
              <w:jc w:val="center"/>
              <w:rPr>
                <w:b/>
                <w:lang w:eastAsia="ar-SA"/>
              </w:rPr>
            </w:pPr>
          </w:p>
          <w:p w14:paraId="552BECAA" w14:textId="77777777" w:rsidR="00E60507" w:rsidRPr="00E60507" w:rsidRDefault="00E60507" w:rsidP="00E60507">
            <w:pPr>
              <w:jc w:val="center"/>
              <w:rPr>
                <w:b/>
                <w:lang w:eastAsia="ar-SA"/>
              </w:rPr>
            </w:pPr>
          </w:p>
        </w:tc>
      </w:tr>
      <w:tr w:rsidR="00E60507" w:rsidRPr="00E60507" w14:paraId="4E2856DF" w14:textId="77777777" w:rsidTr="00093FB0">
        <w:tc>
          <w:tcPr>
            <w:tcW w:w="1296" w:type="dxa"/>
            <w:shd w:val="clear" w:color="auto" w:fill="auto"/>
            <w:vAlign w:val="center"/>
          </w:tcPr>
          <w:p w14:paraId="0D3922CB" w14:textId="77777777" w:rsidR="00E60507" w:rsidRPr="00E60507" w:rsidRDefault="00E60507" w:rsidP="00E60507">
            <w:pPr>
              <w:jc w:val="center"/>
              <w:rPr>
                <w:b/>
                <w:lang w:eastAsia="ar-SA"/>
              </w:rPr>
            </w:pPr>
          </w:p>
        </w:tc>
        <w:tc>
          <w:tcPr>
            <w:tcW w:w="6046" w:type="dxa"/>
            <w:shd w:val="clear" w:color="auto" w:fill="auto"/>
            <w:vAlign w:val="center"/>
          </w:tcPr>
          <w:p w14:paraId="63F88EE0" w14:textId="77777777" w:rsidR="00E60507" w:rsidRPr="00E60507" w:rsidRDefault="00E60507" w:rsidP="00E60507">
            <w:pPr>
              <w:jc w:val="center"/>
              <w:rPr>
                <w:b/>
                <w:lang w:eastAsia="ar-SA"/>
              </w:rPr>
            </w:pPr>
          </w:p>
        </w:tc>
        <w:tc>
          <w:tcPr>
            <w:tcW w:w="2229" w:type="dxa"/>
            <w:shd w:val="clear" w:color="auto" w:fill="auto"/>
            <w:vAlign w:val="center"/>
          </w:tcPr>
          <w:p w14:paraId="518E0C01" w14:textId="77777777" w:rsidR="00E60507" w:rsidRPr="00E60507" w:rsidRDefault="00E60507" w:rsidP="00E60507">
            <w:pPr>
              <w:jc w:val="center"/>
              <w:rPr>
                <w:b/>
                <w:lang w:eastAsia="ar-SA"/>
              </w:rPr>
            </w:pPr>
          </w:p>
          <w:p w14:paraId="516F5A07" w14:textId="77777777" w:rsidR="00E60507" w:rsidRPr="00E60507" w:rsidRDefault="00E60507" w:rsidP="00E60507">
            <w:pPr>
              <w:jc w:val="center"/>
              <w:rPr>
                <w:b/>
                <w:lang w:eastAsia="ar-SA"/>
              </w:rPr>
            </w:pPr>
          </w:p>
          <w:p w14:paraId="37DDAC50" w14:textId="77777777" w:rsidR="00E60507" w:rsidRPr="00E60507" w:rsidRDefault="00E60507" w:rsidP="00E60507">
            <w:pPr>
              <w:jc w:val="center"/>
              <w:rPr>
                <w:b/>
                <w:lang w:eastAsia="ar-SA"/>
              </w:rPr>
            </w:pPr>
          </w:p>
        </w:tc>
      </w:tr>
      <w:tr w:rsidR="00E60507" w:rsidRPr="00E60507" w14:paraId="39063966" w14:textId="77777777" w:rsidTr="00093FB0">
        <w:tc>
          <w:tcPr>
            <w:tcW w:w="1296" w:type="dxa"/>
            <w:shd w:val="clear" w:color="auto" w:fill="auto"/>
            <w:vAlign w:val="center"/>
          </w:tcPr>
          <w:p w14:paraId="7C9992BB" w14:textId="77777777" w:rsidR="00E60507" w:rsidRPr="00E60507" w:rsidRDefault="00E60507" w:rsidP="00E60507">
            <w:pPr>
              <w:jc w:val="center"/>
              <w:rPr>
                <w:b/>
                <w:lang w:eastAsia="ar-SA"/>
              </w:rPr>
            </w:pPr>
          </w:p>
        </w:tc>
        <w:tc>
          <w:tcPr>
            <w:tcW w:w="6046" w:type="dxa"/>
            <w:shd w:val="clear" w:color="auto" w:fill="auto"/>
            <w:vAlign w:val="center"/>
          </w:tcPr>
          <w:p w14:paraId="2A9F1B74" w14:textId="77777777" w:rsidR="00E60507" w:rsidRPr="00E60507" w:rsidRDefault="00E60507" w:rsidP="00E60507">
            <w:pPr>
              <w:jc w:val="center"/>
              <w:rPr>
                <w:b/>
                <w:lang w:eastAsia="ar-SA"/>
              </w:rPr>
            </w:pPr>
          </w:p>
        </w:tc>
        <w:tc>
          <w:tcPr>
            <w:tcW w:w="2229" w:type="dxa"/>
            <w:shd w:val="clear" w:color="auto" w:fill="auto"/>
            <w:vAlign w:val="center"/>
          </w:tcPr>
          <w:p w14:paraId="34ECED02" w14:textId="77777777" w:rsidR="00E60507" w:rsidRPr="00E60507" w:rsidRDefault="00E60507" w:rsidP="00E60507">
            <w:pPr>
              <w:jc w:val="center"/>
              <w:rPr>
                <w:b/>
                <w:lang w:eastAsia="ar-SA"/>
              </w:rPr>
            </w:pPr>
          </w:p>
          <w:p w14:paraId="004D4497" w14:textId="77777777" w:rsidR="00E60507" w:rsidRPr="00E60507" w:rsidRDefault="00E60507" w:rsidP="00E60507">
            <w:pPr>
              <w:jc w:val="center"/>
              <w:rPr>
                <w:b/>
                <w:lang w:eastAsia="ar-SA"/>
              </w:rPr>
            </w:pPr>
          </w:p>
          <w:p w14:paraId="2F4D06AF" w14:textId="77777777" w:rsidR="00E60507" w:rsidRPr="00E60507" w:rsidRDefault="00E60507" w:rsidP="00E60507">
            <w:pPr>
              <w:jc w:val="center"/>
              <w:rPr>
                <w:b/>
                <w:lang w:eastAsia="ar-SA"/>
              </w:rPr>
            </w:pPr>
          </w:p>
        </w:tc>
      </w:tr>
      <w:tr w:rsidR="00E60507" w:rsidRPr="00E60507" w14:paraId="21AD691C" w14:textId="77777777" w:rsidTr="00093FB0">
        <w:tc>
          <w:tcPr>
            <w:tcW w:w="1296" w:type="dxa"/>
            <w:shd w:val="clear" w:color="auto" w:fill="auto"/>
            <w:vAlign w:val="center"/>
          </w:tcPr>
          <w:p w14:paraId="3ED4CD67" w14:textId="77777777" w:rsidR="00E60507" w:rsidRPr="00E60507" w:rsidRDefault="00E60507" w:rsidP="00E60507">
            <w:pPr>
              <w:jc w:val="center"/>
              <w:rPr>
                <w:b/>
                <w:lang w:eastAsia="ar-SA"/>
              </w:rPr>
            </w:pPr>
          </w:p>
        </w:tc>
        <w:tc>
          <w:tcPr>
            <w:tcW w:w="6046" w:type="dxa"/>
            <w:shd w:val="clear" w:color="auto" w:fill="auto"/>
            <w:vAlign w:val="center"/>
          </w:tcPr>
          <w:p w14:paraId="04D8CFF9" w14:textId="77777777" w:rsidR="00E60507" w:rsidRPr="00E60507" w:rsidRDefault="00E60507" w:rsidP="00E60507">
            <w:pPr>
              <w:jc w:val="center"/>
              <w:rPr>
                <w:b/>
                <w:lang w:eastAsia="ar-SA"/>
              </w:rPr>
            </w:pPr>
          </w:p>
        </w:tc>
        <w:tc>
          <w:tcPr>
            <w:tcW w:w="2229" w:type="dxa"/>
            <w:shd w:val="clear" w:color="auto" w:fill="auto"/>
            <w:vAlign w:val="center"/>
          </w:tcPr>
          <w:p w14:paraId="0CAF37FC" w14:textId="77777777" w:rsidR="00E60507" w:rsidRPr="00E60507" w:rsidRDefault="00E60507" w:rsidP="00E60507">
            <w:pPr>
              <w:jc w:val="center"/>
              <w:rPr>
                <w:b/>
                <w:lang w:eastAsia="ar-SA"/>
              </w:rPr>
            </w:pPr>
          </w:p>
          <w:p w14:paraId="39037EB0" w14:textId="77777777" w:rsidR="00E60507" w:rsidRPr="00E60507" w:rsidRDefault="00E60507" w:rsidP="00E60507">
            <w:pPr>
              <w:jc w:val="center"/>
              <w:rPr>
                <w:b/>
                <w:lang w:eastAsia="ar-SA"/>
              </w:rPr>
            </w:pPr>
          </w:p>
          <w:p w14:paraId="561FEBFF" w14:textId="77777777" w:rsidR="00E60507" w:rsidRPr="00E60507" w:rsidRDefault="00E60507" w:rsidP="00E60507">
            <w:pPr>
              <w:jc w:val="center"/>
              <w:rPr>
                <w:b/>
                <w:lang w:eastAsia="ar-SA"/>
              </w:rPr>
            </w:pPr>
          </w:p>
        </w:tc>
      </w:tr>
      <w:tr w:rsidR="00E60507" w:rsidRPr="00E60507" w14:paraId="24D9FDC6" w14:textId="77777777" w:rsidTr="00093FB0">
        <w:tc>
          <w:tcPr>
            <w:tcW w:w="1296" w:type="dxa"/>
            <w:shd w:val="clear" w:color="auto" w:fill="auto"/>
            <w:vAlign w:val="center"/>
          </w:tcPr>
          <w:p w14:paraId="14A617FD" w14:textId="77777777" w:rsidR="00E60507" w:rsidRPr="00E60507" w:rsidRDefault="00E60507" w:rsidP="00E60507">
            <w:pPr>
              <w:jc w:val="center"/>
              <w:rPr>
                <w:b/>
                <w:lang w:eastAsia="ar-SA"/>
              </w:rPr>
            </w:pPr>
          </w:p>
        </w:tc>
        <w:tc>
          <w:tcPr>
            <w:tcW w:w="6046" w:type="dxa"/>
            <w:shd w:val="clear" w:color="auto" w:fill="auto"/>
            <w:vAlign w:val="center"/>
          </w:tcPr>
          <w:p w14:paraId="42F2FCF5" w14:textId="77777777" w:rsidR="00E60507" w:rsidRPr="00E60507" w:rsidRDefault="00E60507" w:rsidP="00E60507">
            <w:pPr>
              <w:jc w:val="center"/>
              <w:rPr>
                <w:b/>
                <w:lang w:eastAsia="ar-SA"/>
              </w:rPr>
            </w:pPr>
          </w:p>
        </w:tc>
        <w:tc>
          <w:tcPr>
            <w:tcW w:w="2229" w:type="dxa"/>
            <w:shd w:val="clear" w:color="auto" w:fill="auto"/>
            <w:vAlign w:val="center"/>
          </w:tcPr>
          <w:p w14:paraId="7EDF17BF" w14:textId="77777777" w:rsidR="00E60507" w:rsidRPr="00E60507" w:rsidRDefault="00E60507" w:rsidP="00E60507">
            <w:pPr>
              <w:jc w:val="center"/>
              <w:rPr>
                <w:b/>
                <w:lang w:eastAsia="ar-SA"/>
              </w:rPr>
            </w:pPr>
          </w:p>
          <w:p w14:paraId="4F9EE4EF" w14:textId="77777777" w:rsidR="00E60507" w:rsidRPr="00E60507" w:rsidRDefault="00E60507" w:rsidP="00E60507">
            <w:pPr>
              <w:jc w:val="center"/>
              <w:rPr>
                <w:b/>
                <w:lang w:eastAsia="ar-SA"/>
              </w:rPr>
            </w:pPr>
          </w:p>
          <w:p w14:paraId="1DC18A0E" w14:textId="77777777" w:rsidR="00E60507" w:rsidRPr="00E60507" w:rsidRDefault="00E60507" w:rsidP="00E60507">
            <w:pPr>
              <w:jc w:val="center"/>
              <w:rPr>
                <w:b/>
                <w:lang w:eastAsia="ar-SA"/>
              </w:rPr>
            </w:pPr>
          </w:p>
        </w:tc>
      </w:tr>
      <w:tr w:rsidR="00E60507" w:rsidRPr="00E60507" w14:paraId="2134B3AA" w14:textId="77777777" w:rsidTr="00093FB0">
        <w:tc>
          <w:tcPr>
            <w:tcW w:w="1296" w:type="dxa"/>
            <w:shd w:val="clear" w:color="auto" w:fill="auto"/>
            <w:vAlign w:val="center"/>
          </w:tcPr>
          <w:p w14:paraId="59E961BB" w14:textId="77777777" w:rsidR="00E60507" w:rsidRPr="00E60507" w:rsidRDefault="00E60507" w:rsidP="00E60507">
            <w:pPr>
              <w:jc w:val="center"/>
              <w:rPr>
                <w:b/>
                <w:lang w:eastAsia="ar-SA"/>
              </w:rPr>
            </w:pPr>
          </w:p>
        </w:tc>
        <w:tc>
          <w:tcPr>
            <w:tcW w:w="6046" w:type="dxa"/>
            <w:shd w:val="clear" w:color="auto" w:fill="auto"/>
            <w:vAlign w:val="center"/>
          </w:tcPr>
          <w:p w14:paraId="695723BD" w14:textId="77777777" w:rsidR="00E60507" w:rsidRPr="00E60507" w:rsidRDefault="00E60507" w:rsidP="00E60507">
            <w:pPr>
              <w:jc w:val="center"/>
              <w:rPr>
                <w:b/>
                <w:lang w:eastAsia="ar-SA"/>
              </w:rPr>
            </w:pPr>
          </w:p>
        </w:tc>
        <w:tc>
          <w:tcPr>
            <w:tcW w:w="2229" w:type="dxa"/>
            <w:shd w:val="clear" w:color="auto" w:fill="auto"/>
            <w:vAlign w:val="center"/>
          </w:tcPr>
          <w:p w14:paraId="4F02FD93" w14:textId="77777777" w:rsidR="00E60507" w:rsidRPr="00E60507" w:rsidRDefault="00E60507" w:rsidP="00E60507">
            <w:pPr>
              <w:jc w:val="center"/>
              <w:rPr>
                <w:b/>
                <w:lang w:eastAsia="ar-SA"/>
              </w:rPr>
            </w:pPr>
          </w:p>
          <w:p w14:paraId="40C6CA2B" w14:textId="77777777" w:rsidR="00E60507" w:rsidRPr="00E60507" w:rsidRDefault="00E60507" w:rsidP="00E60507">
            <w:pPr>
              <w:jc w:val="center"/>
              <w:rPr>
                <w:b/>
                <w:lang w:eastAsia="ar-SA"/>
              </w:rPr>
            </w:pPr>
          </w:p>
          <w:p w14:paraId="25469E54" w14:textId="77777777" w:rsidR="00E60507" w:rsidRPr="00E60507" w:rsidRDefault="00E60507" w:rsidP="00E60507">
            <w:pPr>
              <w:jc w:val="center"/>
              <w:rPr>
                <w:b/>
                <w:lang w:eastAsia="ar-SA"/>
              </w:rPr>
            </w:pPr>
          </w:p>
        </w:tc>
      </w:tr>
      <w:tr w:rsidR="00E60507" w:rsidRPr="00E60507" w14:paraId="257E0007" w14:textId="77777777" w:rsidTr="00093FB0">
        <w:tc>
          <w:tcPr>
            <w:tcW w:w="1296" w:type="dxa"/>
            <w:shd w:val="clear" w:color="auto" w:fill="auto"/>
            <w:vAlign w:val="center"/>
          </w:tcPr>
          <w:p w14:paraId="7DDD4E9B" w14:textId="77777777" w:rsidR="00E60507" w:rsidRPr="00E60507" w:rsidRDefault="00E60507" w:rsidP="00E60507">
            <w:pPr>
              <w:jc w:val="center"/>
              <w:rPr>
                <w:b/>
                <w:lang w:eastAsia="ar-SA"/>
              </w:rPr>
            </w:pPr>
          </w:p>
        </w:tc>
        <w:tc>
          <w:tcPr>
            <w:tcW w:w="6046" w:type="dxa"/>
            <w:shd w:val="clear" w:color="auto" w:fill="auto"/>
            <w:vAlign w:val="center"/>
          </w:tcPr>
          <w:p w14:paraId="2E1D85F3" w14:textId="77777777" w:rsidR="00E60507" w:rsidRPr="00E60507" w:rsidRDefault="00E60507" w:rsidP="00E60507">
            <w:pPr>
              <w:jc w:val="center"/>
              <w:rPr>
                <w:b/>
                <w:lang w:eastAsia="ar-SA"/>
              </w:rPr>
            </w:pPr>
          </w:p>
        </w:tc>
        <w:tc>
          <w:tcPr>
            <w:tcW w:w="2229" w:type="dxa"/>
            <w:shd w:val="clear" w:color="auto" w:fill="auto"/>
            <w:vAlign w:val="center"/>
          </w:tcPr>
          <w:p w14:paraId="3DA875A6" w14:textId="77777777" w:rsidR="00E60507" w:rsidRPr="00E60507" w:rsidRDefault="00E60507" w:rsidP="00E60507">
            <w:pPr>
              <w:jc w:val="center"/>
              <w:rPr>
                <w:b/>
                <w:lang w:eastAsia="ar-SA"/>
              </w:rPr>
            </w:pPr>
          </w:p>
          <w:p w14:paraId="02B627E4" w14:textId="77777777" w:rsidR="00E60507" w:rsidRPr="00E60507" w:rsidRDefault="00E60507" w:rsidP="00E60507">
            <w:pPr>
              <w:jc w:val="center"/>
              <w:rPr>
                <w:b/>
                <w:lang w:eastAsia="ar-SA"/>
              </w:rPr>
            </w:pPr>
          </w:p>
          <w:p w14:paraId="21250D5A" w14:textId="77777777" w:rsidR="00E60507" w:rsidRPr="00E60507" w:rsidRDefault="00E60507" w:rsidP="00E60507">
            <w:pPr>
              <w:jc w:val="center"/>
              <w:rPr>
                <w:b/>
                <w:lang w:eastAsia="ar-SA"/>
              </w:rPr>
            </w:pPr>
          </w:p>
        </w:tc>
      </w:tr>
    </w:tbl>
    <w:p w14:paraId="559B0396" w14:textId="0639DFDD" w:rsidR="007D2222" w:rsidRDefault="007D2222">
      <w:pPr>
        <w:rPr>
          <w:rFonts w:eastAsia="Calibri"/>
          <w:lang w:eastAsia="en-US"/>
        </w:rPr>
      </w:pPr>
    </w:p>
    <w:sectPr w:rsidR="007D2222" w:rsidSect="00897055">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EF8AA5" w14:textId="77777777" w:rsidR="00C22D0B" w:rsidRDefault="00C22D0B" w:rsidP="0018331B">
      <w:r>
        <w:separator/>
      </w:r>
    </w:p>
  </w:endnote>
  <w:endnote w:type="continuationSeparator" w:id="0">
    <w:p w14:paraId="0B76BAEC" w14:textId="77777777" w:rsidR="00C22D0B" w:rsidRDefault="00C22D0B"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DFCFD" w14:textId="77777777" w:rsidR="00E042BF" w:rsidRDefault="00E042BF"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D0F5CEF" w14:textId="77777777" w:rsidR="00E042BF" w:rsidRDefault="00E042BF"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3B788" w14:textId="77777777" w:rsidR="00E042BF" w:rsidRDefault="00E042BF" w:rsidP="00347FD1">
    <w:pPr>
      <w:pStyle w:val="a5"/>
      <w:jc w:val="right"/>
    </w:pPr>
    <w:r>
      <w:fldChar w:fldCharType="begin"/>
    </w:r>
    <w:r>
      <w:instrText>PAGE   \* MERGEFORMAT</w:instrText>
    </w:r>
    <w:r>
      <w:fldChar w:fldCharType="separate"/>
    </w:r>
    <w:r w:rsidR="002264C4">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B9AA4" w14:textId="77777777" w:rsidR="00E042BF" w:rsidRDefault="00E042BF"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638360E" w14:textId="77777777" w:rsidR="00E042BF" w:rsidRDefault="00E042BF"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A233E" w14:textId="77777777" w:rsidR="00E042BF" w:rsidRDefault="00E042BF" w:rsidP="0069064E">
    <w:pPr>
      <w:pStyle w:val="a5"/>
      <w:jc w:val="right"/>
    </w:pPr>
    <w:r>
      <w:fldChar w:fldCharType="begin"/>
    </w:r>
    <w:r>
      <w:instrText>PAGE   \* MERGEFORMAT</w:instrText>
    </w:r>
    <w:r>
      <w:fldChar w:fldCharType="separate"/>
    </w:r>
    <w:r w:rsidR="002264C4">
      <w:rPr>
        <w:noProof/>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DDE5F" w14:textId="77777777" w:rsidR="00E042BF" w:rsidRDefault="00E042BF"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D89AB4" w14:textId="77777777" w:rsidR="00E042BF" w:rsidRDefault="00E042BF" w:rsidP="00764A68">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528B4" w14:textId="77777777" w:rsidR="00E042BF" w:rsidRDefault="00E042BF" w:rsidP="00347FD1">
    <w:pPr>
      <w:pStyle w:val="a5"/>
      <w:jc w:val="right"/>
    </w:pPr>
    <w:r>
      <w:fldChar w:fldCharType="begin"/>
    </w:r>
    <w:r>
      <w:instrText>PAGE   \* MERGEFORMAT</w:instrText>
    </w:r>
    <w:r>
      <w:fldChar w:fldCharType="separate"/>
    </w:r>
    <w:r w:rsidR="002264C4">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A6587C" w14:textId="77777777" w:rsidR="00C22D0B" w:rsidRDefault="00C22D0B" w:rsidP="0018331B">
      <w:r>
        <w:separator/>
      </w:r>
    </w:p>
  </w:footnote>
  <w:footnote w:type="continuationSeparator" w:id="0">
    <w:p w14:paraId="5819BFD0" w14:textId="77777777" w:rsidR="00C22D0B" w:rsidRDefault="00C22D0B" w:rsidP="00183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7763B"/>
    <w:multiLevelType w:val="hybridMultilevel"/>
    <w:tmpl w:val="0E10EE7A"/>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6146F4"/>
    <w:multiLevelType w:val="hybridMultilevel"/>
    <w:tmpl w:val="8690CA18"/>
    <w:lvl w:ilvl="0" w:tplc="A18852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nsid w:val="12046813"/>
    <w:multiLevelType w:val="multilevel"/>
    <w:tmpl w:val="91AA891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nsid w:val="1A8773BF"/>
    <w:multiLevelType w:val="hybridMultilevel"/>
    <w:tmpl w:val="491C2982"/>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373739"/>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66063C"/>
    <w:multiLevelType w:val="hybridMultilevel"/>
    <w:tmpl w:val="B9A80D92"/>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BF372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nsid w:val="2B120B7E"/>
    <w:multiLevelType w:val="hybridMultilevel"/>
    <w:tmpl w:val="0B0641CE"/>
    <w:lvl w:ilvl="0" w:tplc="0D2A47F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DD21253"/>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11">
    <w:nsid w:val="327A3708"/>
    <w:multiLevelType w:val="hybridMultilevel"/>
    <w:tmpl w:val="BA7CB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F370F8"/>
    <w:multiLevelType w:val="hybridMultilevel"/>
    <w:tmpl w:val="662E6D94"/>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C223569"/>
    <w:multiLevelType w:val="hybridMultilevel"/>
    <w:tmpl w:val="CAF0F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440842"/>
    <w:multiLevelType w:val="hybridMultilevel"/>
    <w:tmpl w:val="20EA1E2A"/>
    <w:lvl w:ilvl="0" w:tplc="A8D6A076">
      <w:start w:val="1"/>
      <w:numFmt w:val="decimal"/>
      <w:lvlText w:val="%1."/>
      <w:lvlJc w:val="left"/>
      <w:pPr>
        <w:ind w:left="720" w:hanging="360"/>
      </w:pPr>
      <w:rPr>
        <w:rFonts w:ascii="Times New Roman" w:hAnsi="Times New Roman"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077DC6"/>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95A77D5"/>
    <w:multiLevelType w:val="hybridMultilevel"/>
    <w:tmpl w:val="1626F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541CE5"/>
    <w:multiLevelType w:val="hybridMultilevel"/>
    <w:tmpl w:val="F4364B00"/>
    <w:lvl w:ilvl="0" w:tplc="9442503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21">
    <w:nsid w:val="79C3791F"/>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2">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C8D7DFD"/>
    <w:multiLevelType w:val="hybridMultilevel"/>
    <w:tmpl w:val="98EC42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9"/>
  </w:num>
  <w:num w:numId="3">
    <w:abstractNumId w:val="23"/>
  </w:num>
  <w:num w:numId="4">
    <w:abstractNumId w:val="18"/>
  </w:num>
  <w:num w:numId="5">
    <w:abstractNumId w:val="22"/>
  </w:num>
  <w:num w:numId="6">
    <w:abstractNumId w:val="7"/>
  </w:num>
  <w:num w:numId="7">
    <w:abstractNumId w:val="13"/>
  </w:num>
  <w:num w:numId="8">
    <w:abstractNumId w:val="14"/>
  </w:num>
  <w:num w:numId="9">
    <w:abstractNumId w:val="9"/>
  </w:num>
  <w:num w:numId="10">
    <w:abstractNumId w:val="15"/>
  </w:num>
  <w:num w:numId="11">
    <w:abstractNumId w:val="11"/>
  </w:num>
  <w:num w:numId="12">
    <w:abstractNumId w:val="8"/>
  </w:num>
  <w:num w:numId="13">
    <w:abstractNumId w:val="3"/>
  </w:num>
  <w:num w:numId="14">
    <w:abstractNumId w:val="17"/>
  </w:num>
  <w:num w:numId="15">
    <w:abstractNumId w:val="1"/>
  </w:num>
  <w:num w:numId="16">
    <w:abstractNumId w:val="0"/>
  </w:num>
  <w:num w:numId="17">
    <w:abstractNumId w:val="21"/>
  </w:num>
  <w:num w:numId="18">
    <w:abstractNumId w:val="20"/>
  </w:num>
  <w:num w:numId="19">
    <w:abstractNumId w:val="5"/>
  </w:num>
  <w:num w:numId="20">
    <w:abstractNumId w:val="16"/>
  </w:num>
  <w:num w:numId="21">
    <w:abstractNumId w:val="10"/>
  </w:num>
  <w:num w:numId="22">
    <w:abstractNumId w:val="6"/>
  </w:num>
  <w:num w:numId="23">
    <w:abstractNumId w:val="12"/>
  </w:num>
  <w:num w:numId="2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hideGrammaticalErrors/>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014"/>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3B7"/>
    <w:rsid w:val="00053E6F"/>
    <w:rsid w:val="00054140"/>
    <w:rsid w:val="00055D42"/>
    <w:rsid w:val="00056309"/>
    <w:rsid w:val="000612B5"/>
    <w:rsid w:val="00061CE4"/>
    <w:rsid w:val="00061F02"/>
    <w:rsid w:val="00064259"/>
    <w:rsid w:val="0006443B"/>
    <w:rsid w:val="0006619D"/>
    <w:rsid w:val="00066207"/>
    <w:rsid w:val="00066E60"/>
    <w:rsid w:val="0007038C"/>
    <w:rsid w:val="0007062C"/>
    <w:rsid w:val="0007067D"/>
    <w:rsid w:val="00070BA8"/>
    <w:rsid w:val="00072900"/>
    <w:rsid w:val="00072A94"/>
    <w:rsid w:val="00073579"/>
    <w:rsid w:val="000754D0"/>
    <w:rsid w:val="000814A8"/>
    <w:rsid w:val="00082DCD"/>
    <w:rsid w:val="00083243"/>
    <w:rsid w:val="0008335D"/>
    <w:rsid w:val="00085952"/>
    <w:rsid w:val="0009022B"/>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F61"/>
    <w:rsid w:val="000C2182"/>
    <w:rsid w:val="000C2C9A"/>
    <w:rsid w:val="000C319F"/>
    <w:rsid w:val="000C449B"/>
    <w:rsid w:val="000C733B"/>
    <w:rsid w:val="000D04A9"/>
    <w:rsid w:val="000D0F1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3ADF"/>
    <w:rsid w:val="000F51E1"/>
    <w:rsid w:val="000F590E"/>
    <w:rsid w:val="000F6C4A"/>
    <w:rsid w:val="000F6EB9"/>
    <w:rsid w:val="000F75E8"/>
    <w:rsid w:val="000F7D3B"/>
    <w:rsid w:val="00100239"/>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1A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27D5"/>
    <w:rsid w:val="00163130"/>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24B1"/>
    <w:rsid w:val="0018331B"/>
    <w:rsid w:val="00184334"/>
    <w:rsid w:val="00185133"/>
    <w:rsid w:val="00187D43"/>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1C5"/>
    <w:rsid w:val="001A5114"/>
    <w:rsid w:val="001A5B10"/>
    <w:rsid w:val="001A7356"/>
    <w:rsid w:val="001A7428"/>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30C"/>
    <w:rsid w:val="001C6DB0"/>
    <w:rsid w:val="001D0539"/>
    <w:rsid w:val="001D0FA0"/>
    <w:rsid w:val="001D168F"/>
    <w:rsid w:val="001D30A0"/>
    <w:rsid w:val="001D4AF4"/>
    <w:rsid w:val="001D61BC"/>
    <w:rsid w:val="001D6293"/>
    <w:rsid w:val="001D6C0D"/>
    <w:rsid w:val="001D7FF8"/>
    <w:rsid w:val="001E0384"/>
    <w:rsid w:val="001E1455"/>
    <w:rsid w:val="001E1BC0"/>
    <w:rsid w:val="001E1F67"/>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7D7"/>
    <w:rsid w:val="001F7C0F"/>
    <w:rsid w:val="00200C8E"/>
    <w:rsid w:val="00201F22"/>
    <w:rsid w:val="00202071"/>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6408"/>
    <w:rsid w:val="00217D92"/>
    <w:rsid w:val="00220D9F"/>
    <w:rsid w:val="00221C43"/>
    <w:rsid w:val="00223183"/>
    <w:rsid w:val="002264C4"/>
    <w:rsid w:val="0022654F"/>
    <w:rsid w:val="00230AD5"/>
    <w:rsid w:val="00233354"/>
    <w:rsid w:val="00234DDD"/>
    <w:rsid w:val="0023564A"/>
    <w:rsid w:val="00236428"/>
    <w:rsid w:val="00236687"/>
    <w:rsid w:val="002368F9"/>
    <w:rsid w:val="002373F8"/>
    <w:rsid w:val="00240133"/>
    <w:rsid w:val="00240B80"/>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557"/>
    <w:rsid w:val="002528DF"/>
    <w:rsid w:val="00252A52"/>
    <w:rsid w:val="002542C0"/>
    <w:rsid w:val="00254C96"/>
    <w:rsid w:val="00256D5B"/>
    <w:rsid w:val="0026062A"/>
    <w:rsid w:val="00260B23"/>
    <w:rsid w:val="00262EAA"/>
    <w:rsid w:val="002659FD"/>
    <w:rsid w:val="002664E1"/>
    <w:rsid w:val="00270D1E"/>
    <w:rsid w:val="002719B9"/>
    <w:rsid w:val="00273DC2"/>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454"/>
    <w:rsid w:val="002A07DA"/>
    <w:rsid w:val="002A0ABC"/>
    <w:rsid w:val="002A0DDA"/>
    <w:rsid w:val="002A1371"/>
    <w:rsid w:val="002A2144"/>
    <w:rsid w:val="002A4850"/>
    <w:rsid w:val="002A4A89"/>
    <w:rsid w:val="002A4E3E"/>
    <w:rsid w:val="002A5AE9"/>
    <w:rsid w:val="002A7C61"/>
    <w:rsid w:val="002B0F64"/>
    <w:rsid w:val="002B109C"/>
    <w:rsid w:val="002B1366"/>
    <w:rsid w:val="002B5C49"/>
    <w:rsid w:val="002B68BE"/>
    <w:rsid w:val="002C0CB9"/>
    <w:rsid w:val="002C4887"/>
    <w:rsid w:val="002C4B99"/>
    <w:rsid w:val="002C4E8B"/>
    <w:rsid w:val="002C5EDD"/>
    <w:rsid w:val="002C6E13"/>
    <w:rsid w:val="002C799E"/>
    <w:rsid w:val="002D0ABF"/>
    <w:rsid w:val="002D0F7F"/>
    <w:rsid w:val="002D1E9D"/>
    <w:rsid w:val="002D2E6F"/>
    <w:rsid w:val="002D30D8"/>
    <w:rsid w:val="002D348A"/>
    <w:rsid w:val="002D3BE9"/>
    <w:rsid w:val="002D46C6"/>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202"/>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3DE9"/>
    <w:rsid w:val="0033625F"/>
    <w:rsid w:val="00336CA0"/>
    <w:rsid w:val="00336DC0"/>
    <w:rsid w:val="00340ACF"/>
    <w:rsid w:val="00342384"/>
    <w:rsid w:val="00344DA5"/>
    <w:rsid w:val="00345283"/>
    <w:rsid w:val="003454D3"/>
    <w:rsid w:val="00345B6C"/>
    <w:rsid w:val="00345F28"/>
    <w:rsid w:val="0034605C"/>
    <w:rsid w:val="0034703D"/>
    <w:rsid w:val="003471C3"/>
    <w:rsid w:val="00347DC1"/>
    <w:rsid w:val="00347FD1"/>
    <w:rsid w:val="00350503"/>
    <w:rsid w:val="003525B6"/>
    <w:rsid w:val="00354141"/>
    <w:rsid w:val="00354B1F"/>
    <w:rsid w:val="003551C6"/>
    <w:rsid w:val="00356302"/>
    <w:rsid w:val="00357C89"/>
    <w:rsid w:val="00360CEA"/>
    <w:rsid w:val="003623F4"/>
    <w:rsid w:val="00362AD0"/>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F44"/>
    <w:rsid w:val="003C6D82"/>
    <w:rsid w:val="003C6FCA"/>
    <w:rsid w:val="003C750B"/>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616"/>
    <w:rsid w:val="004219D5"/>
    <w:rsid w:val="00421FBC"/>
    <w:rsid w:val="00422A56"/>
    <w:rsid w:val="0042367F"/>
    <w:rsid w:val="0042391B"/>
    <w:rsid w:val="00425BDD"/>
    <w:rsid w:val="00427529"/>
    <w:rsid w:val="0043122D"/>
    <w:rsid w:val="00431EE4"/>
    <w:rsid w:val="00432D65"/>
    <w:rsid w:val="0043717C"/>
    <w:rsid w:val="004405C0"/>
    <w:rsid w:val="00440804"/>
    <w:rsid w:val="0044139C"/>
    <w:rsid w:val="00441DF6"/>
    <w:rsid w:val="00443C59"/>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4D3C"/>
    <w:rsid w:val="00475A3C"/>
    <w:rsid w:val="00475D5B"/>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D0D"/>
    <w:rsid w:val="00496496"/>
    <w:rsid w:val="004967AA"/>
    <w:rsid w:val="004969A8"/>
    <w:rsid w:val="00497EDB"/>
    <w:rsid w:val="004A03E0"/>
    <w:rsid w:val="004A0421"/>
    <w:rsid w:val="004A084C"/>
    <w:rsid w:val="004A0C28"/>
    <w:rsid w:val="004A303C"/>
    <w:rsid w:val="004A30A8"/>
    <w:rsid w:val="004A3722"/>
    <w:rsid w:val="004A37C2"/>
    <w:rsid w:val="004A48EC"/>
    <w:rsid w:val="004A4C51"/>
    <w:rsid w:val="004A6339"/>
    <w:rsid w:val="004A7F0D"/>
    <w:rsid w:val="004B0422"/>
    <w:rsid w:val="004B05AF"/>
    <w:rsid w:val="004B1B69"/>
    <w:rsid w:val="004B6A07"/>
    <w:rsid w:val="004B6F11"/>
    <w:rsid w:val="004C0138"/>
    <w:rsid w:val="004C12B3"/>
    <w:rsid w:val="004C166D"/>
    <w:rsid w:val="004C40A7"/>
    <w:rsid w:val="004C4305"/>
    <w:rsid w:val="004C5268"/>
    <w:rsid w:val="004C5A00"/>
    <w:rsid w:val="004C624F"/>
    <w:rsid w:val="004C68BE"/>
    <w:rsid w:val="004D0813"/>
    <w:rsid w:val="004D2032"/>
    <w:rsid w:val="004D2698"/>
    <w:rsid w:val="004D271A"/>
    <w:rsid w:val="004D28AD"/>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3F39"/>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04A8"/>
    <w:rsid w:val="00511854"/>
    <w:rsid w:val="00512769"/>
    <w:rsid w:val="00516CA6"/>
    <w:rsid w:val="0051760C"/>
    <w:rsid w:val="00521218"/>
    <w:rsid w:val="00522425"/>
    <w:rsid w:val="0052518E"/>
    <w:rsid w:val="0052610A"/>
    <w:rsid w:val="005276B0"/>
    <w:rsid w:val="00527DB6"/>
    <w:rsid w:val="00527DE0"/>
    <w:rsid w:val="00531143"/>
    <w:rsid w:val="0053172C"/>
    <w:rsid w:val="00531A7C"/>
    <w:rsid w:val="00532A08"/>
    <w:rsid w:val="005332C0"/>
    <w:rsid w:val="005335A1"/>
    <w:rsid w:val="00534A57"/>
    <w:rsid w:val="00534BAF"/>
    <w:rsid w:val="00534FFF"/>
    <w:rsid w:val="005352D6"/>
    <w:rsid w:val="00535BEC"/>
    <w:rsid w:val="00540902"/>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21D2"/>
    <w:rsid w:val="00573E8C"/>
    <w:rsid w:val="0057429D"/>
    <w:rsid w:val="005746E7"/>
    <w:rsid w:val="00574806"/>
    <w:rsid w:val="00574D7E"/>
    <w:rsid w:val="005761D1"/>
    <w:rsid w:val="00576F04"/>
    <w:rsid w:val="0058154D"/>
    <w:rsid w:val="00583699"/>
    <w:rsid w:val="00584C30"/>
    <w:rsid w:val="00585DDA"/>
    <w:rsid w:val="00585ED0"/>
    <w:rsid w:val="0058797B"/>
    <w:rsid w:val="00590B03"/>
    <w:rsid w:val="005911A8"/>
    <w:rsid w:val="005917C9"/>
    <w:rsid w:val="005918C5"/>
    <w:rsid w:val="00594361"/>
    <w:rsid w:val="00595E77"/>
    <w:rsid w:val="00595F56"/>
    <w:rsid w:val="005A00E9"/>
    <w:rsid w:val="005A0ECF"/>
    <w:rsid w:val="005A11A2"/>
    <w:rsid w:val="005A1F09"/>
    <w:rsid w:val="005A1FBC"/>
    <w:rsid w:val="005A205F"/>
    <w:rsid w:val="005A2264"/>
    <w:rsid w:val="005A285D"/>
    <w:rsid w:val="005A4C64"/>
    <w:rsid w:val="005A5445"/>
    <w:rsid w:val="005B1CAE"/>
    <w:rsid w:val="005B400A"/>
    <w:rsid w:val="005B58FA"/>
    <w:rsid w:val="005B5C0B"/>
    <w:rsid w:val="005B679D"/>
    <w:rsid w:val="005C0F50"/>
    <w:rsid w:val="005C109A"/>
    <w:rsid w:val="005C20C0"/>
    <w:rsid w:val="005C3EED"/>
    <w:rsid w:val="005C640C"/>
    <w:rsid w:val="005C7CE1"/>
    <w:rsid w:val="005D03D7"/>
    <w:rsid w:val="005D07D2"/>
    <w:rsid w:val="005D092D"/>
    <w:rsid w:val="005D128C"/>
    <w:rsid w:val="005D16B8"/>
    <w:rsid w:val="005D24C7"/>
    <w:rsid w:val="005D2D7B"/>
    <w:rsid w:val="005D3C59"/>
    <w:rsid w:val="005D7474"/>
    <w:rsid w:val="005E1054"/>
    <w:rsid w:val="005E2018"/>
    <w:rsid w:val="005E3658"/>
    <w:rsid w:val="005E4A26"/>
    <w:rsid w:val="005E5A59"/>
    <w:rsid w:val="005E5F5D"/>
    <w:rsid w:val="005E707F"/>
    <w:rsid w:val="005E7AD8"/>
    <w:rsid w:val="005F154A"/>
    <w:rsid w:val="005F33A2"/>
    <w:rsid w:val="005F33AC"/>
    <w:rsid w:val="005F3D4B"/>
    <w:rsid w:val="005F5106"/>
    <w:rsid w:val="005F6C62"/>
    <w:rsid w:val="00600824"/>
    <w:rsid w:val="00600DE0"/>
    <w:rsid w:val="00602AF3"/>
    <w:rsid w:val="00604005"/>
    <w:rsid w:val="00605ED9"/>
    <w:rsid w:val="00605F3F"/>
    <w:rsid w:val="006062C2"/>
    <w:rsid w:val="00606FC7"/>
    <w:rsid w:val="00607AEB"/>
    <w:rsid w:val="006103B3"/>
    <w:rsid w:val="00610970"/>
    <w:rsid w:val="00610A19"/>
    <w:rsid w:val="00610C72"/>
    <w:rsid w:val="00610DAE"/>
    <w:rsid w:val="00612E6A"/>
    <w:rsid w:val="00615572"/>
    <w:rsid w:val="00615B1F"/>
    <w:rsid w:val="00615CD6"/>
    <w:rsid w:val="00615DEF"/>
    <w:rsid w:val="00616CC5"/>
    <w:rsid w:val="00616F79"/>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379FA"/>
    <w:rsid w:val="00640B7F"/>
    <w:rsid w:val="00641C5A"/>
    <w:rsid w:val="00644E87"/>
    <w:rsid w:val="00645845"/>
    <w:rsid w:val="00650483"/>
    <w:rsid w:val="0065119C"/>
    <w:rsid w:val="00651530"/>
    <w:rsid w:val="00654F36"/>
    <w:rsid w:val="006556B5"/>
    <w:rsid w:val="00655CFF"/>
    <w:rsid w:val="0066110C"/>
    <w:rsid w:val="00661783"/>
    <w:rsid w:val="00661BDA"/>
    <w:rsid w:val="00662CE0"/>
    <w:rsid w:val="00662EA7"/>
    <w:rsid w:val="006644DF"/>
    <w:rsid w:val="006656A7"/>
    <w:rsid w:val="00665BCF"/>
    <w:rsid w:val="0066645E"/>
    <w:rsid w:val="00667E8C"/>
    <w:rsid w:val="00673645"/>
    <w:rsid w:val="006739BD"/>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707B"/>
    <w:rsid w:val="006A0363"/>
    <w:rsid w:val="006A41B3"/>
    <w:rsid w:val="006A42DF"/>
    <w:rsid w:val="006A4A0D"/>
    <w:rsid w:val="006A4F97"/>
    <w:rsid w:val="006A5D23"/>
    <w:rsid w:val="006A6BCF"/>
    <w:rsid w:val="006A7B0C"/>
    <w:rsid w:val="006B085E"/>
    <w:rsid w:val="006B091E"/>
    <w:rsid w:val="006B2087"/>
    <w:rsid w:val="006B3350"/>
    <w:rsid w:val="006B33A4"/>
    <w:rsid w:val="006B45FF"/>
    <w:rsid w:val="006B507F"/>
    <w:rsid w:val="006B7B88"/>
    <w:rsid w:val="006C0E5B"/>
    <w:rsid w:val="006C47AE"/>
    <w:rsid w:val="006C508B"/>
    <w:rsid w:val="006C7490"/>
    <w:rsid w:val="006D0FDD"/>
    <w:rsid w:val="006D2202"/>
    <w:rsid w:val="006D2849"/>
    <w:rsid w:val="006D2E11"/>
    <w:rsid w:val="006D529D"/>
    <w:rsid w:val="006D5507"/>
    <w:rsid w:val="006D5725"/>
    <w:rsid w:val="006D7371"/>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026"/>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4BBE"/>
    <w:rsid w:val="007324AD"/>
    <w:rsid w:val="00733AEF"/>
    <w:rsid w:val="007359A2"/>
    <w:rsid w:val="00736C85"/>
    <w:rsid w:val="0073706C"/>
    <w:rsid w:val="0073721F"/>
    <w:rsid w:val="00740C89"/>
    <w:rsid w:val="007414BF"/>
    <w:rsid w:val="00741B35"/>
    <w:rsid w:val="007423BA"/>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014"/>
    <w:rsid w:val="00770839"/>
    <w:rsid w:val="00772DE6"/>
    <w:rsid w:val="00773CDC"/>
    <w:rsid w:val="00774A76"/>
    <w:rsid w:val="00775B6C"/>
    <w:rsid w:val="00775BE9"/>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1AF8"/>
    <w:rsid w:val="007A340A"/>
    <w:rsid w:val="007A464B"/>
    <w:rsid w:val="007A58E3"/>
    <w:rsid w:val="007A6C26"/>
    <w:rsid w:val="007A70A0"/>
    <w:rsid w:val="007A7C85"/>
    <w:rsid w:val="007B14E0"/>
    <w:rsid w:val="007B16AE"/>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222"/>
    <w:rsid w:val="007D282F"/>
    <w:rsid w:val="007D3821"/>
    <w:rsid w:val="007D4BCF"/>
    <w:rsid w:val="007D588E"/>
    <w:rsid w:val="007D596C"/>
    <w:rsid w:val="007D6A1F"/>
    <w:rsid w:val="007D73AE"/>
    <w:rsid w:val="007D7D87"/>
    <w:rsid w:val="007E0DCA"/>
    <w:rsid w:val="007E144F"/>
    <w:rsid w:val="007E25D0"/>
    <w:rsid w:val="007E25F9"/>
    <w:rsid w:val="007E3C6B"/>
    <w:rsid w:val="007E50E3"/>
    <w:rsid w:val="007E7402"/>
    <w:rsid w:val="007E74EF"/>
    <w:rsid w:val="007E76E5"/>
    <w:rsid w:val="007E7E0C"/>
    <w:rsid w:val="007F2482"/>
    <w:rsid w:val="007F28CE"/>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572"/>
    <w:rsid w:val="00816B56"/>
    <w:rsid w:val="00817E75"/>
    <w:rsid w:val="00820BDE"/>
    <w:rsid w:val="00822268"/>
    <w:rsid w:val="008223DF"/>
    <w:rsid w:val="0082253F"/>
    <w:rsid w:val="00822A74"/>
    <w:rsid w:val="00824511"/>
    <w:rsid w:val="008247DF"/>
    <w:rsid w:val="00824D4F"/>
    <w:rsid w:val="00824D9D"/>
    <w:rsid w:val="00824DF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38E"/>
    <w:rsid w:val="00851F3E"/>
    <w:rsid w:val="00853ECA"/>
    <w:rsid w:val="008550D2"/>
    <w:rsid w:val="00855B19"/>
    <w:rsid w:val="00856470"/>
    <w:rsid w:val="00856772"/>
    <w:rsid w:val="00856C68"/>
    <w:rsid w:val="00856D9D"/>
    <w:rsid w:val="0086167C"/>
    <w:rsid w:val="00862BB5"/>
    <w:rsid w:val="00864694"/>
    <w:rsid w:val="00864C19"/>
    <w:rsid w:val="00867FFD"/>
    <w:rsid w:val="00870002"/>
    <w:rsid w:val="00870DB0"/>
    <w:rsid w:val="008726EB"/>
    <w:rsid w:val="0087314E"/>
    <w:rsid w:val="008732FD"/>
    <w:rsid w:val="00874548"/>
    <w:rsid w:val="00875D97"/>
    <w:rsid w:val="00876200"/>
    <w:rsid w:val="0087693C"/>
    <w:rsid w:val="00876D41"/>
    <w:rsid w:val="008771E7"/>
    <w:rsid w:val="00877F52"/>
    <w:rsid w:val="00880097"/>
    <w:rsid w:val="008802BA"/>
    <w:rsid w:val="00880E76"/>
    <w:rsid w:val="00883841"/>
    <w:rsid w:val="0088433F"/>
    <w:rsid w:val="00887181"/>
    <w:rsid w:val="00887F8C"/>
    <w:rsid w:val="00890A11"/>
    <w:rsid w:val="00891158"/>
    <w:rsid w:val="00891C22"/>
    <w:rsid w:val="0089273E"/>
    <w:rsid w:val="00892EBA"/>
    <w:rsid w:val="0089391B"/>
    <w:rsid w:val="00893ABC"/>
    <w:rsid w:val="00895C0D"/>
    <w:rsid w:val="00896E1D"/>
    <w:rsid w:val="00897055"/>
    <w:rsid w:val="00897225"/>
    <w:rsid w:val="00897ADF"/>
    <w:rsid w:val="008A00A2"/>
    <w:rsid w:val="008A0154"/>
    <w:rsid w:val="008A01BE"/>
    <w:rsid w:val="008A21CF"/>
    <w:rsid w:val="008A6E23"/>
    <w:rsid w:val="008A6E75"/>
    <w:rsid w:val="008A7145"/>
    <w:rsid w:val="008B0BDF"/>
    <w:rsid w:val="008B1056"/>
    <w:rsid w:val="008B16D4"/>
    <w:rsid w:val="008B3D01"/>
    <w:rsid w:val="008B6168"/>
    <w:rsid w:val="008C00A9"/>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3A"/>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637"/>
    <w:rsid w:val="0093093D"/>
    <w:rsid w:val="00930B9E"/>
    <w:rsid w:val="00931700"/>
    <w:rsid w:val="00932249"/>
    <w:rsid w:val="00932C44"/>
    <w:rsid w:val="00934084"/>
    <w:rsid w:val="0093520F"/>
    <w:rsid w:val="00936B18"/>
    <w:rsid w:val="0094052B"/>
    <w:rsid w:val="009408C9"/>
    <w:rsid w:val="0094185A"/>
    <w:rsid w:val="00941FCB"/>
    <w:rsid w:val="00942A2A"/>
    <w:rsid w:val="00943A0E"/>
    <w:rsid w:val="00943F91"/>
    <w:rsid w:val="0094458F"/>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569F5"/>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87AD8"/>
    <w:rsid w:val="0099042C"/>
    <w:rsid w:val="009908CD"/>
    <w:rsid w:val="0099218E"/>
    <w:rsid w:val="00993020"/>
    <w:rsid w:val="009933E9"/>
    <w:rsid w:val="0099503F"/>
    <w:rsid w:val="00995684"/>
    <w:rsid w:val="009979B9"/>
    <w:rsid w:val="009A0154"/>
    <w:rsid w:val="009A058C"/>
    <w:rsid w:val="009A0CEC"/>
    <w:rsid w:val="009A141B"/>
    <w:rsid w:val="009A14CD"/>
    <w:rsid w:val="009A1977"/>
    <w:rsid w:val="009A1B61"/>
    <w:rsid w:val="009A2309"/>
    <w:rsid w:val="009A2F71"/>
    <w:rsid w:val="009A3435"/>
    <w:rsid w:val="009A3645"/>
    <w:rsid w:val="009A3C56"/>
    <w:rsid w:val="009A415A"/>
    <w:rsid w:val="009A53EB"/>
    <w:rsid w:val="009A5FE8"/>
    <w:rsid w:val="009A6765"/>
    <w:rsid w:val="009A6927"/>
    <w:rsid w:val="009A7512"/>
    <w:rsid w:val="009A75B4"/>
    <w:rsid w:val="009A7E65"/>
    <w:rsid w:val="009B23BC"/>
    <w:rsid w:val="009B6421"/>
    <w:rsid w:val="009B66EC"/>
    <w:rsid w:val="009C0E48"/>
    <w:rsid w:val="009C16B6"/>
    <w:rsid w:val="009C1F16"/>
    <w:rsid w:val="009C4345"/>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2650"/>
    <w:rsid w:val="009F733F"/>
    <w:rsid w:val="009F75CC"/>
    <w:rsid w:val="009F768C"/>
    <w:rsid w:val="00A01E91"/>
    <w:rsid w:val="00A02A22"/>
    <w:rsid w:val="00A03207"/>
    <w:rsid w:val="00A03894"/>
    <w:rsid w:val="00A038B7"/>
    <w:rsid w:val="00A04BDC"/>
    <w:rsid w:val="00A070B5"/>
    <w:rsid w:val="00A0753D"/>
    <w:rsid w:val="00A07AB8"/>
    <w:rsid w:val="00A12D8B"/>
    <w:rsid w:val="00A12F50"/>
    <w:rsid w:val="00A13690"/>
    <w:rsid w:val="00A1469D"/>
    <w:rsid w:val="00A14AFD"/>
    <w:rsid w:val="00A14EAA"/>
    <w:rsid w:val="00A15552"/>
    <w:rsid w:val="00A15665"/>
    <w:rsid w:val="00A1615F"/>
    <w:rsid w:val="00A17E0D"/>
    <w:rsid w:val="00A21427"/>
    <w:rsid w:val="00A21C2A"/>
    <w:rsid w:val="00A22295"/>
    <w:rsid w:val="00A22822"/>
    <w:rsid w:val="00A22949"/>
    <w:rsid w:val="00A22B52"/>
    <w:rsid w:val="00A23945"/>
    <w:rsid w:val="00A243E5"/>
    <w:rsid w:val="00A244F7"/>
    <w:rsid w:val="00A253F6"/>
    <w:rsid w:val="00A30492"/>
    <w:rsid w:val="00A310EF"/>
    <w:rsid w:val="00A31413"/>
    <w:rsid w:val="00A33C41"/>
    <w:rsid w:val="00A34325"/>
    <w:rsid w:val="00A35582"/>
    <w:rsid w:val="00A3576C"/>
    <w:rsid w:val="00A35E29"/>
    <w:rsid w:val="00A36B00"/>
    <w:rsid w:val="00A36B43"/>
    <w:rsid w:val="00A40432"/>
    <w:rsid w:val="00A4068D"/>
    <w:rsid w:val="00A4088D"/>
    <w:rsid w:val="00A408BD"/>
    <w:rsid w:val="00A408F4"/>
    <w:rsid w:val="00A40CF1"/>
    <w:rsid w:val="00A4338A"/>
    <w:rsid w:val="00A44425"/>
    <w:rsid w:val="00A463C1"/>
    <w:rsid w:val="00A46A23"/>
    <w:rsid w:val="00A4710B"/>
    <w:rsid w:val="00A478E8"/>
    <w:rsid w:val="00A50521"/>
    <w:rsid w:val="00A51A73"/>
    <w:rsid w:val="00A5371B"/>
    <w:rsid w:val="00A5421B"/>
    <w:rsid w:val="00A54238"/>
    <w:rsid w:val="00A54D4D"/>
    <w:rsid w:val="00A55711"/>
    <w:rsid w:val="00A55722"/>
    <w:rsid w:val="00A5577F"/>
    <w:rsid w:val="00A55E4F"/>
    <w:rsid w:val="00A57849"/>
    <w:rsid w:val="00A57ED8"/>
    <w:rsid w:val="00A6056A"/>
    <w:rsid w:val="00A61A9D"/>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6571"/>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4B85"/>
    <w:rsid w:val="00A95683"/>
    <w:rsid w:val="00A9669F"/>
    <w:rsid w:val="00A970B8"/>
    <w:rsid w:val="00AA1B72"/>
    <w:rsid w:val="00AA2AF5"/>
    <w:rsid w:val="00AA6799"/>
    <w:rsid w:val="00AA7716"/>
    <w:rsid w:val="00AA7D53"/>
    <w:rsid w:val="00AB1140"/>
    <w:rsid w:val="00AB56DB"/>
    <w:rsid w:val="00AB6939"/>
    <w:rsid w:val="00AC0E95"/>
    <w:rsid w:val="00AC5E22"/>
    <w:rsid w:val="00AC65AC"/>
    <w:rsid w:val="00AC7577"/>
    <w:rsid w:val="00AC7E5E"/>
    <w:rsid w:val="00AD0A03"/>
    <w:rsid w:val="00AD0D37"/>
    <w:rsid w:val="00AD1A2D"/>
    <w:rsid w:val="00AD36A7"/>
    <w:rsid w:val="00AD3BDB"/>
    <w:rsid w:val="00AD3CCC"/>
    <w:rsid w:val="00AD43D2"/>
    <w:rsid w:val="00AD4BC4"/>
    <w:rsid w:val="00AD4F3D"/>
    <w:rsid w:val="00AD5126"/>
    <w:rsid w:val="00AD5967"/>
    <w:rsid w:val="00AD78F0"/>
    <w:rsid w:val="00AE092B"/>
    <w:rsid w:val="00AE297E"/>
    <w:rsid w:val="00AE3A10"/>
    <w:rsid w:val="00AE49EF"/>
    <w:rsid w:val="00AE4E80"/>
    <w:rsid w:val="00AE5DD7"/>
    <w:rsid w:val="00AE62F4"/>
    <w:rsid w:val="00AE6928"/>
    <w:rsid w:val="00AE72D7"/>
    <w:rsid w:val="00AE7E49"/>
    <w:rsid w:val="00AE7FC8"/>
    <w:rsid w:val="00AF00D4"/>
    <w:rsid w:val="00AF247C"/>
    <w:rsid w:val="00AF324F"/>
    <w:rsid w:val="00AF4156"/>
    <w:rsid w:val="00AF594D"/>
    <w:rsid w:val="00AF74DF"/>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A28"/>
    <w:rsid w:val="00B268A7"/>
    <w:rsid w:val="00B26BD5"/>
    <w:rsid w:val="00B2727C"/>
    <w:rsid w:val="00B27540"/>
    <w:rsid w:val="00B278DA"/>
    <w:rsid w:val="00B31B76"/>
    <w:rsid w:val="00B360B8"/>
    <w:rsid w:val="00B375C2"/>
    <w:rsid w:val="00B37BF4"/>
    <w:rsid w:val="00B43EA5"/>
    <w:rsid w:val="00B44F04"/>
    <w:rsid w:val="00B452A1"/>
    <w:rsid w:val="00B45A67"/>
    <w:rsid w:val="00B4767A"/>
    <w:rsid w:val="00B50396"/>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3EFF"/>
    <w:rsid w:val="00B843C3"/>
    <w:rsid w:val="00B85305"/>
    <w:rsid w:val="00B85491"/>
    <w:rsid w:val="00B85F1B"/>
    <w:rsid w:val="00B86642"/>
    <w:rsid w:val="00B92300"/>
    <w:rsid w:val="00B935E1"/>
    <w:rsid w:val="00B93635"/>
    <w:rsid w:val="00B94E1B"/>
    <w:rsid w:val="00B9547E"/>
    <w:rsid w:val="00B9623B"/>
    <w:rsid w:val="00B96B18"/>
    <w:rsid w:val="00B97192"/>
    <w:rsid w:val="00B9744D"/>
    <w:rsid w:val="00B97A7E"/>
    <w:rsid w:val="00BA08B4"/>
    <w:rsid w:val="00BA2171"/>
    <w:rsid w:val="00BA3864"/>
    <w:rsid w:val="00BA3987"/>
    <w:rsid w:val="00BA5DAA"/>
    <w:rsid w:val="00BA5DFF"/>
    <w:rsid w:val="00BA7659"/>
    <w:rsid w:val="00BA7AEF"/>
    <w:rsid w:val="00BB0E19"/>
    <w:rsid w:val="00BB25F3"/>
    <w:rsid w:val="00BB26C1"/>
    <w:rsid w:val="00BB33A3"/>
    <w:rsid w:val="00BB3EF7"/>
    <w:rsid w:val="00BB4FA9"/>
    <w:rsid w:val="00BB53A6"/>
    <w:rsid w:val="00BB5552"/>
    <w:rsid w:val="00BB7553"/>
    <w:rsid w:val="00BB792E"/>
    <w:rsid w:val="00BC03DE"/>
    <w:rsid w:val="00BC3366"/>
    <w:rsid w:val="00BC7D04"/>
    <w:rsid w:val="00BC7E27"/>
    <w:rsid w:val="00BD03FA"/>
    <w:rsid w:val="00BD0FF4"/>
    <w:rsid w:val="00BD1026"/>
    <w:rsid w:val="00BD62C1"/>
    <w:rsid w:val="00BD73D9"/>
    <w:rsid w:val="00BD785F"/>
    <w:rsid w:val="00BE0D9D"/>
    <w:rsid w:val="00BE1216"/>
    <w:rsid w:val="00BE1248"/>
    <w:rsid w:val="00BE1FA0"/>
    <w:rsid w:val="00BE3C91"/>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C17"/>
    <w:rsid w:val="00C22D0B"/>
    <w:rsid w:val="00C22F53"/>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5DE5"/>
    <w:rsid w:val="00C66224"/>
    <w:rsid w:val="00C66E34"/>
    <w:rsid w:val="00C66EA9"/>
    <w:rsid w:val="00C706C9"/>
    <w:rsid w:val="00C70999"/>
    <w:rsid w:val="00C70DE5"/>
    <w:rsid w:val="00C72919"/>
    <w:rsid w:val="00C7399A"/>
    <w:rsid w:val="00C7472F"/>
    <w:rsid w:val="00C748FF"/>
    <w:rsid w:val="00C76117"/>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FB7"/>
    <w:rsid w:val="00CC3C48"/>
    <w:rsid w:val="00CC56B0"/>
    <w:rsid w:val="00CC586C"/>
    <w:rsid w:val="00CD1741"/>
    <w:rsid w:val="00CD1FB5"/>
    <w:rsid w:val="00CD2B0E"/>
    <w:rsid w:val="00CD3012"/>
    <w:rsid w:val="00CD317A"/>
    <w:rsid w:val="00CD383E"/>
    <w:rsid w:val="00CD3AFB"/>
    <w:rsid w:val="00CD5743"/>
    <w:rsid w:val="00CD7571"/>
    <w:rsid w:val="00CD7CF9"/>
    <w:rsid w:val="00CE0350"/>
    <w:rsid w:val="00CE16A5"/>
    <w:rsid w:val="00CE19B4"/>
    <w:rsid w:val="00CE1CD4"/>
    <w:rsid w:val="00CE27E6"/>
    <w:rsid w:val="00CE4125"/>
    <w:rsid w:val="00CE5505"/>
    <w:rsid w:val="00CE5EE5"/>
    <w:rsid w:val="00CE7AE1"/>
    <w:rsid w:val="00CF022D"/>
    <w:rsid w:val="00CF0241"/>
    <w:rsid w:val="00CF1435"/>
    <w:rsid w:val="00CF258C"/>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40FD"/>
    <w:rsid w:val="00D34115"/>
    <w:rsid w:val="00D34D46"/>
    <w:rsid w:val="00D3568B"/>
    <w:rsid w:val="00D35DD2"/>
    <w:rsid w:val="00D36137"/>
    <w:rsid w:val="00D376A4"/>
    <w:rsid w:val="00D377E4"/>
    <w:rsid w:val="00D43119"/>
    <w:rsid w:val="00D43D22"/>
    <w:rsid w:val="00D464B7"/>
    <w:rsid w:val="00D46D1F"/>
    <w:rsid w:val="00D50E51"/>
    <w:rsid w:val="00D50F72"/>
    <w:rsid w:val="00D52821"/>
    <w:rsid w:val="00D53697"/>
    <w:rsid w:val="00D56323"/>
    <w:rsid w:val="00D57A95"/>
    <w:rsid w:val="00D57CAC"/>
    <w:rsid w:val="00D60085"/>
    <w:rsid w:val="00D62561"/>
    <w:rsid w:val="00D626E1"/>
    <w:rsid w:val="00D63D88"/>
    <w:rsid w:val="00D66286"/>
    <w:rsid w:val="00D6674D"/>
    <w:rsid w:val="00D667DF"/>
    <w:rsid w:val="00D67136"/>
    <w:rsid w:val="00D67DC3"/>
    <w:rsid w:val="00D67F56"/>
    <w:rsid w:val="00D706AA"/>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6389"/>
    <w:rsid w:val="00DA708E"/>
    <w:rsid w:val="00DA7122"/>
    <w:rsid w:val="00DA7A02"/>
    <w:rsid w:val="00DB0218"/>
    <w:rsid w:val="00DB0392"/>
    <w:rsid w:val="00DB1581"/>
    <w:rsid w:val="00DB3506"/>
    <w:rsid w:val="00DB379A"/>
    <w:rsid w:val="00DB567E"/>
    <w:rsid w:val="00DB6227"/>
    <w:rsid w:val="00DB728D"/>
    <w:rsid w:val="00DC15EC"/>
    <w:rsid w:val="00DC2AE9"/>
    <w:rsid w:val="00DC3524"/>
    <w:rsid w:val="00DC4D46"/>
    <w:rsid w:val="00DC4E32"/>
    <w:rsid w:val="00DC5223"/>
    <w:rsid w:val="00DC55F3"/>
    <w:rsid w:val="00DC6021"/>
    <w:rsid w:val="00DC7A71"/>
    <w:rsid w:val="00DD03FC"/>
    <w:rsid w:val="00DD04E2"/>
    <w:rsid w:val="00DD0829"/>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2FDF"/>
    <w:rsid w:val="00DF33A9"/>
    <w:rsid w:val="00DF420F"/>
    <w:rsid w:val="00DF4C24"/>
    <w:rsid w:val="00DF53BE"/>
    <w:rsid w:val="00DF5D11"/>
    <w:rsid w:val="00DF5E38"/>
    <w:rsid w:val="00DF5F30"/>
    <w:rsid w:val="00DF5F63"/>
    <w:rsid w:val="00DF6032"/>
    <w:rsid w:val="00DF65DF"/>
    <w:rsid w:val="00DF7E97"/>
    <w:rsid w:val="00E020BE"/>
    <w:rsid w:val="00E02A4E"/>
    <w:rsid w:val="00E042BF"/>
    <w:rsid w:val="00E04585"/>
    <w:rsid w:val="00E050CA"/>
    <w:rsid w:val="00E05AD5"/>
    <w:rsid w:val="00E05D6B"/>
    <w:rsid w:val="00E05E06"/>
    <w:rsid w:val="00E07353"/>
    <w:rsid w:val="00E07C4D"/>
    <w:rsid w:val="00E10054"/>
    <w:rsid w:val="00E10C31"/>
    <w:rsid w:val="00E10E9A"/>
    <w:rsid w:val="00E1174A"/>
    <w:rsid w:val="00E1223A"/>
    <w:rsid w:val="00E13523"/>
    <w:rsid w:val="00E14132"/>
    <w:rsid w:val="00E177A2"/>
    <w:rsid w:val="00E2027B"/>
    <w:rsid w:val="00E249C6"/>
    <w:rsid w:val="00E24A0B"/>
    <w:rsid w:val="00E25119"/>
    <w:rsid w:val="00E27177"/>
    <w:rsid w:val="00E302BF"/>
    <w:rsid w:val="00E30697"/>
    <w:rsid w:val="00E30E3D"/>
    <w:rsid w:val="00E319E4"/>
    <w:rsid w:val="00E31D81"/>
    <w:rsid w:val="00E35172"/>
    <w:rsid w:val="00E35513"/>
    <w:rsid w:val="00E3601D"/>
    <w:rsid w:val="00E37314"/>
    <w:rsid w:val="00E37A92"/>
    <w:rsid w:val="00E41170"/>
    <w:rsid w:val="00E42201"/>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0507"/>
    <w:rsid w:val="00E620B0"/>
    <w:rsid w:val="00E6384F"/>
    <w:rsid w:val="00E63C3A"/>
    <w:rsid w:val="00E67DA6"/>
    <w:rsid w:val="00E67EA3"/>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694"/>
    <w:rsid w:val="00E90F68"/>
    <w:rsid w:val="00E910D5"/>
    <w:rsid w:val="00E91908"/>
    <w:rsid w:val="00E91C1F"/>
    <w:rsid w:val="00E92364"/>
    <w:rsid w:val="00E94ADC"/>
    <w:rsid w:val="00E952DC"/>
    <w:rsid w:val="00EA0858"/>
    <w:rsid w:val="00EA0882"/>
    <w:rsid w:val="00EA445D"/>
    <w:rsid w:val="00EA58D5"/>
    <w:rsid w:val="00EA5C5C"/>
    <w:rsid w:val="00EA6BFC"/>
    <w:rsid w:val="00EA77E3"/>
    <w:rsid w:val="00EB16AF"/>
    <w:rsid w:val="00EB3135"/>
    <w:rsid w:val="00EB3470"/>
    <w:rsid w:val="00EB3786"/>
    <w:rsid w:val="00EB5903"/>
    <w:rsid w:val="00EB5D8F"/>
    <w:rsid w:val="00EB6163"/>
    <w:rsid w:val="00EB6C6D"/>
    <w:rsid w:val="00EB6C9D"/>
    <w:rsid w:val="00EB7CA8"/>
    <w:rsid w:val="00EB7CAD"/>
    <w:rsid w:val="00EC1534"/>
    <w:rsid w:val="00EC1B0B"/>
    <w:rsid w:val="00EC33BC"/>
    <w:rsid w:val="00EC33E7"/>
    <w:rsid w:val="00EC3B20"/>
    <w:rsid w:val="00EC427C"/>
    <w:rsid w:val="00EC4581"/>
    <w:rsid w:val="00EC7504"/>
    <w:rsid w:val="00EC7FF1"/>
    <w:rsid w:val="00ED158C"/>
    <w:rsid w:val="00ED1598"/>
    <w:rsid w:val="00ED3092"/>
    <w:rsid w:val="00ED35EA"/>
    <w:rsid w:val="00ED4E4F"/>
    <w:rsid w:val="00ED5014"/>
    <w:rsid w:val="00ED6DB8"/>
    <w:rsid w:val="00ED79E6"/>
    <w:rsid w:val="00EE484B"/>
    <w:rsid w:val="00EE4BD8"/>
    <w:rsid w:val="00EE50CC"/>
    <w:rsid w:val="00EE6CFC"/>
    <w:rsid w:val="00EE7F4F"/>
    <w:rsid w:val="00EF0994"/>
    <w:rsid w:val="00EF1242"/>
    <w:rsid w:val="00EF14B7"/>
    <w:rsid w:val="00EF1E94"/>
    <w:rsid w:val="00EF2E4E"/>
    <w:rsid w:val="00EF4819"/>
    <w:rsid w:val="00EF56C1"/>
    <w:rsid w:val="00EF5D72"/>
    <w:rsid w:val="00EF603E"/>
    <w:rsid w:val="00F002CB"/>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6EF"/>
    <w:rsid w:val="00F25B8C"/>
    <w:rsid w:val="00F25F17"/>
    <w:rsid w:val="00F26310"/>
    <w:rsid w:val="00F27708"/>
    <w:rsid w:val="00F30AB3"/>
    <w:rsid w:val="00F31389"/>
    <w:rsid w:val="00F326A7"/>
    <w:rsid w:val="00F3363E"/>
    <w:rsid w:val="00F350C3"/>
    <w:rsid w:val="00F356E2"/>
    <w:rsid w:val="00F367A0"/>
    <w:rsid w:val="00F36CB2"/>
    <w:rsid w:val="00F36DE6"/>
    <w:rsid w:val="00F37606"/>
    <w:rsid w:val="00F41C9B"/>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66DB"/>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F19"/>
    <w:rsid w:val="00F96827"/>
    <w:rsid w:val="00F9727A"/>
    <w:rsid w:val="00F97641"/>
    <w:rsid w:val="00F976E8"/>
    <w:rsid w:val="00F97B37"/>
    <w:rsid w:val="00FA0D98"/>
    <w:rsid w:val="00FA24CB"/>
    <w:rsid w:val="00FA25C4"/>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F9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Web 2" w:semiHidden="0" w:unhideWhenUsed="0"/>
    <w:lsdException w:name="Table Web 3" w:semiHidden="0" w:unhideWhenUsed="0"/>
    <w:lsdException w:name="Balloon Text"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CA6"/>
    <w:rPr>
      <w:rFonts w:ascii="Times New Roman" w:hAnsi="Times New Roman"/>
      <w:sz w:val="24"/>
      <w:szCs w:val="24"/>
    </w:rPr>
  </w:style>
  <w:style w:type="paragraph" w:styleId="1">
    <w:name w:val="heading 1"/>
    <w:basedOn w:val="a"/>
    <w:next w:val="a"/>
    <w:link w:val="10"/>
    <w:qFormat/>
    <w:rsid w:val="00A80077"/>
    <w:pPr>
      <w:keepNext/>
      <w:spacing w:before="240" w:after="120"/>
      <w:ind w:firstLine="709"/>
      <w:outlineLvl w:val="0"/>
    </w:pPr>
    <w:rPr>
      <w:b/>
      <w:bCs/>
      <w:kern w:val="32"/>
      <w:lang w:val="x-none" w:eastAsia="x-none"/>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rPr>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rPr>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rPr>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rPr>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ascii="Calibri" w:hAnsi="Calibri" w:cs="Calibri"/>
      <w:b/>
      <w:bCs/>
      <w:sz w:val="20"/>
      <w:szCs w:val="20"/>
    </w:rPr>
  </w:style>
  <w:style w:type="paragraph" w:styleId="24">
    <w:name w:val="toc 2"/>
    <w:basedOn w:val="a"/>
    <w:next w:val="a"/>
    <w:autoRedefine/>
    <w:uiPriority w:val="39"/>
    <w:rsid w:val="00595E77"/>
    <w:pPr>
      <w:tabs>
        <w:tab w:val="right" w:leader="dot" w:pos="9344"/>
      </w:tabs>
      <w:spacing w:before="120"/>
      <w:ind w:left="240"/>
    </w:pPr>
    <w:rPr>
      <w:rFonts w:cs="Calibri"/>
      <w:i/>
      <w:iCs/>
      <w:noProof/>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ind w:left="708"/>
    </w:pPr>
    <w:rPr>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rPr>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rFonts w:ascii="Calibri" w:hAnsi="Calibri"/>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sz w:val="22"/>
      <w:szCs w:val="22"/>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sz w:val="22"/>
      <w:szCs w:val="22"/>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ascii="Calibri" w:hAnsi="Calibri" w:cs="Calibri"/>
      <w:sz w:val="20"/>
      <w:szCs w:val="20"/>
    </w:rPr>
  </w:style>
  <w:style w:type="paragraph" w:styleId="5">
    <w:name w:val="toc 5"/>
    <w:basedOn w:val="a"/>
    <w:next w:val="a"/>
    <w:autoRedefine/>
    <w:rsid w:val="0018331B"/>
    <w:pPr>
      <w:ind w:left="960"/>
    </w:pPr>
    <w:rPr>
      <w:rFonts w:ascii="Calibri" w:hAnsi="Calibri" w:cs="Calibri"/>
      <w:sz w:val="20"/>
      <w:szCs w:val="20"/>
    </w:rPr>
  </w:style>
  <w:style w:type="paragraph" w:styleId="6">
    <w:name w:val="toc 6"/>
    <w:basedOn w:val="a"/>
    <w:next w:val="a"/>
    <w:autoRedefine/>
    <w:rsid w:val="0018331B"/>
    <w:pPr>
      <w:ind w:left="1200"/>
    </w:pPr>
    <w:rPr>
      <w:rFonts w:ascii="Calibri" w:hAnsi="Calibri" w:cs="Calibri"/>
      <w:sz w:val="20"/>
      <w:szCs w:val="20"/>
    </w:rPr>
  </w:style>
  <w:style w:type="paragraph" w:styleId="7">
    <w:name w:val="toc 7"/>
    <w:basedOn w:val="a"/>
    <w:next w:val="a"/>
    <w:autoRedefine/>
    <w:rsid w:val="0018331B"/>
    <w:pPr>
      <w:ind w:left="1440"/>
    </w:pPr>
    <w:rPr>
      <w:rFonts w:ascii="Calibri" w:hAnsi="Calibri" w:cs="Calibri"/>
      <w:sz w:val="20"/>
      <w:szCs w:val="20"/>
    </w:rPr>
  </w:style>
  <w:style w:type="paragraph" w:styleId="8">
    <w:name w:val="toc 8"/>
    <w:basedOn w:val="a"/>
    <w:next w:val="a"/>
    <w:autoRedefine/>
    <w:rsid w:val="0018331B"/>
    <w:pPr>
      <w:ind w:left="1680"/>
    </w:pPr>
    <w:rPr>
      <w:rFonts w:ascii="Calibri" w:hAnsi="Calibri" w:cs="Calibri"/>
      <w:sz w:val="20"/>
      <w:szCs w:val="20"/>
    </w:rPr>
  </w:style>
  <w:style w:type="paragraph" w:styleId="9">
    <w:name w:val="toc 9"/>
    <w:basedOn w:val="a"/>
    <w:next w:val="a"/>
    <w:autoRedefine/>
    <w:rsid w:val="0018331B"/>
    <w:pPr>
      <w:ind w:left="1920"/>
    </w:pPr>
    <w:rPr>
      <w:rFonts w:ascii="Calibri" w:hAnsi="Calibri"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1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ind w:left="9"/>
    </w:pPr>
    <w:rPr>
      <w:sz w:val="22"/>
      <w:szCs w:val="22"/>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line="276" w:lineRule="auto"/>
      <w:jc w:val="center"/>
      <w:outlineLvl w:val="1"/>
    </w:pPr>
    <w:rPr>
      <w:rFonts w:ascii="Calibri Light" w:hAnsi="Calibri Light"/>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line="276" w:lineRule="auto"/>
      <w:ind w:firstLine="709"/>
      <w:outlineLvl w:val="0"/>
    </w:pPr>
    <w:rPr>
      <w:kern w:val="28"/>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6">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pPr>
    <w:rPr>
      <w:iCs/>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A038B7"/>
    <w:rPr>
      <w:rFonts w:ascii="Times New Roman" w:hAnsi="Times New Roman"/>
      <w:shd w:val="clear" w:color="auto" w:fill="FFFFFF"/>
    </w:rPr>
  </w:style>
  <w:style w:type="paragraph" w:customStyle="1" w:styleId="29">
    <w:name w:val="Основной текст (2)"/>
    <w:basedOn w:val="a"/>
    <w:link w:val="28"/>
    <w:qFormat/>
    <w:rsid w:val="00A038B7"/>
    <w:pPr>
      <w:widowControl w:val="0"/>
      <w:shd w:val="clear" w:color="auto" w:fill="FFFFFF"/>
      <w:spacing w:after="540" w:line="240" w:lineRule="atLeast"/>
      <w:jc w:val="center"/>
    </w:pPr>
    <w:rPr>
      <w:sz w:val="20"/>
      <w:szCs w:val="20"/>
    </w:rPr>
  </w:style>
  <w:style w:type="character" w:customStyle="1" w:styleId="211">
    <w:name w:val="Основной текст (2) + 11"/>
    <w:aliases w:val="5 pt,Курсив"/>
    <w:rsid w:val="00A038B7"/>
    <w:rPr>
      <w:rFonts w:ascii="Times New Roman" w:hAnsi="Times New Roman"/>
      <w:i/>
      <w:color w:val="000000"/>
      <w:spacing w:val="0"/>
      <w:w w:val="100"/>
      <w:position w:val="0"/>
      <w:sz w:val="23"/>
      <w:u w:val="none"/>
      <w:lang w:val="ru-RU" w:eastAsia="ru-RU"/>
    </w:rPr>
  </w:style>
  <w:style w:type="character" w:customStyle="1" w:styleId="32">
    <w:name w:val="Подпись к таблице (3)_"/>
    <w:link w:val="33"/>
    <w:locked/>
    <w:rsid w:val="00A038B7"/>
    <w:rPr>
      <w:rFonts w:ascii="Times New Roman" w:hAnsi="Times New Roman"/>
      <w:b/>
      <w:i/>
      <w:shd w:val="clear" w:color="auto" w:fill="FFFFFF"/>
    </w:rPr>
  </w:style>
  <w:style w:type="paragraph" w:customStyle="1" w:styleId="33">
    <w:name w:val="Подпись к таблице (3)"/>
    <w:basedOn w:val="a"/>
    <w:link w:val="32"/>
    <w:rsid w:val="00A038B7"/>
    <w:pPr>
      <w:widowControl w:val="0"/>
      <w:shd w:val="clear" w:color="auto" w:fill="FFFFFF"/>
      <w:spacing w:line="274" w:lineRule="exact"/>
      <w:jc w:val="both"/>
    </w:pPr>
    <w:rPr>
      <w:b/>
      <w:i/>
      <w:sz w:val="20"/>
      <w:szCs w:val="20"/>
    </w:rPr>
  </w:style>
  <w:style w:type="character" w:customStyle="1" w:styleId="211pt">
    <w:name w:val="Основной текст (2) + 11 pt"/>
    <w:aliases w:val="Полужирный,Интервал 0 pt"/>
    <w:rsid w:val="00A038B7"/>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A038B7"/>
    <w:rPr>
      <w:rFonts w:ascii="Times New Roman" w:hAnsi="Times New Roman"/>
      <w:sz w:val="24"/>
      <w:shd w:val="clear" w:color="auto" w:fill="FFFFFF"/>
    </w:rPr>
  </w:style>
  <w:style w:type="paragraph" w:customStyle="1" w:styleId="Bodytext90">
    <w:name w:val="Body text (9)"/>
    <w:basedOn w:val="a"/>
    <w:link w:val="Bodytext9"/>
    <w:rsid w:val="00A038B7"/>
    <w:pPr>
      <w:shd w:val="clear" w:color="auto" w:fill="FFFFFF"/>
      <w:spacing w:line="240" w:lineRule="atLeast"/>
    </w:pPr>
    <w:rPr>
      <w:szCs w:val="20"/>
    </w:rPr>
  </w:style>
  <w:style w:type="character" w:customStyle="1" w:styleId="Bodytext4">
    <w:name w:val="Body text (4)_"/>
    <w:link w:val="Bodytext40"/>
    <w:locked/>
    <w:rsid w:val="00A038B7"/>
    <w:rPr>
      <w:rFonts w:ascii="Times New Roman" w:hAnsi="Times New Roman"/>
      <w:sz w:val="24"/>
      <w:shd w:val="clear" w:color="auto" w:fill="FFFFFF"/>
    </w:rPr>
  </w:style>
  <w:style w:type="paragraph" w:customStyle="1" w:styleId="Bodytext40">
    <w:name w:val="Body text (4)"/>
    <w:basedOn w:val="a"/>
    <w:link w:val="Bodytext4"/>
    <w:rsid w:val="00A038B7"/>
    <w:pPr>
      <w:shd w:val="clear" w:color="auto" w:fill="FFFFFF"/>
      <w:spacing w:line="394" w:lineRule="exact"/>
    </w:pPr>
    <w:rPr>
      <w:szCs w:val="20"/>
    </w:rPr>
  </w:style>
  <w:style w:type="character" w:customStyle="1" w:styleId="4Exact">
    <w:name w:val="Основной текст (4) Exact"/>
    <w:rsid w:val="00216408"/>
    <w:rPr>
      <w:rFonts w:ascii="Times New Roman" w:hAnsi="Times New Roman"/>
      <w:color w:val="000000"/>
      <w:spacing w:val="0"/>
      <w:w w:val="100"/>
      <w:position w:val="0"/>
      <w:sz w:val="22"/>
      <w:u w:val="single"/>
      <w:lang w:val="ru-RU" w:eastAsia="ru-RU"/>
    </w:rPr>
  </w:style>
  <w:style w:type="numbering" w:customStyle="1" w:styleId="17">
    <w:name w:val="Нет списка1"/>
    <w:next w:val="a2"/>
    <w:uiPriority w:val="99"/>
    <w:semiHidden/>
    <w:unhideWhenUsed/>
    <w:rsid w:val="007D2222"/>
  </w:style>
  <w:style w:type="paragraph" w:customStyle="1" w:styleId="affffff2">
    <w:basedOn w:val="a"/>
    <w:next w:val="a"/>
    <w:uiPriority w:val="10"/>
    <w:qFormat/>
    <w:rsid w:val="007D2222"/>
    <w:pPr>
      <w:spacing w:after="120" w:line="276" w:lineRule="auto"/>
      <w:ind w:firstLine="709"/>
      <w:outlineLvl w:val="0"/>
    </w:pPr>
    <w:rPr>
      <w:kern w:val="28"/>
    </w:rPr>
  </w:style>
  <w:style w:type="table" w:customStyle="1" w:styleId="34">
    <w:name w:val="Сетка таблицы3"/>
    <w:basedOn w:val="a1"/>
    <w:next w:val="afffff6"/>
    <w:uiPriority w:val="39"/>
    <w:rsid w:val="007D222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7D2222"/>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PlainTable3">
    <w:name w:val="Plain Table 3"/>
    <w:basedOn w:val="a1"/>
    <w:uiPriority w:val="43"/>
    <w:rsid w:val="007D222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7D2222"/>
    <w:rPr>
      <w:color w:val="605E5C"/>
      <w:shd w:val="clear" w:color="auto" w:fill="E1DFDD"/>
    </w:rPr>
  </w:style>
  <w:style w:type="table" w:customStyle="1" w:styleId="121">
    <w:name w:val="Сетка таблицы12"/>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7D222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Основной текст2"/>
    <w:basedOn w:val="a"/>
    <w:rsid w:val="007D2222"/>
    <w:pPr>
      <w:shd w:val="clear" w:color="auto" w:fill="FFFFFF"/>
      <w:spacing w:before="360" w:after="180" w:line="240" w:lineRule="atLeast"/>
    </w:pPr>
    <w:rPr>
      <w:sz w:val="28"/>
      <w:szCs w:val="28"/>
    </w:rPr>
  </w:style>
  <w:style w:type="character" w:customStyle="1" w:styleId="212pt3">
    <w:name w:val="Основной текст (2) + 12 pt3"/>
    <w:aliases w:val="Не полужирный2"/>
    <w:rsid w:val="007D2222"/>
    <w:rPr>
      <w:rFonts w:ascii="Times New Roman" w:hAnsi="Times New Roman" w:cs="Times New Roman"/>
      <w:b/>
      <w:bCs/>
      <w:color w:val="000000"/>
      <w:spacing w:val="0"/>
      <w:w w:val="100"/>
      <w:position w:val="0"/>
      <w:sz w:val="24"/>
      <w:szCs w:val="24"/>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79664294">
      <w:bodyDiv w:val="1"/>
      <w:marLeft w:val="0"/>
      <w:marRight w:val="0"/>
      <w:marTop w:val="0"/>
      <w:marBottom w:val="0"/>
      <w:divBdr>
        <w:top w:val="none" w:sz="0" w:space="0" w:color="auto"/>
        <w:left w:val="none" w:sz="0" w:space="0" w:color="auto"/>
        <w:bottom w:val="none" w:sz="0" w:space="0" w:color="auto"/>
        <w:right w:val="none" w:sz="0" w:space="0" w:color="auto"/>
      </w:divBdr>
      <w:divsChild>
        <w:div w:id="203833817">
          <w:marLeft w:val="0"/>
          <w:marRight w:val="0"/>
          <w:marTop w:val="0"/>
          <w:marBottom w:val="0"/>
          <w:divBdr>
            <w:top w:val="none" w:sz="0" w:space="0" w:color="auto"/>
            <w:left w:val="none" w:sz="0" w:space="0" w:color="auto"/>
            <w:bottom w:val="none" w:sz="0" w:space="0" w:color="auto"/>
            <w:right w:val="none" w:sz="0" w:space="0" w:color="auto"/>
          </w:divBdr>
        </w:div>
        <w:div w:id="940335720">
          <w:marLeft w:val="0"/>
          <w:marRight w:val="0"/>
          <w:marTop w:val="0"/>
          <w:marBottom w:val="0"/>
          <w:divBdr>
            <w:top w:val="none" w:sz="0" w:space="0" w:color="auto"/>
            <w:left w:val="none" w:sz="0" w:space="0" w:color="auto"/>
            <w:bottom w:val="none" w:sz="0" w:space="0" w:color="auto"/>
            <w:right w:val="none" w:sz="0" w:space="0" w:color="auto"/>
          </w:divBdr>
        </w:div>
        <w:div w:id="1542133556">
          <w:marLeft w:val="0"/>
          <w:marRight w:val="0"/>
          <w:marTop w:val="0"/>
          <w:marBottom w:val="0"/>
          <w:divBdr>
            <w:top w:val="none" w:sz="0" w:space="0" w:color="auto"/>
            <w:left w:val="none" w:sz="0" w:space="0" w:color="auto"/>
            <w:bottom w:val="none" w:sz="0" w:space="0" w:color="auto"/>
            <w:right w:val="none" w:sz="0" w:space="0" w:color="auto"/>
          </w:divBdr>
        </w:div>
        <w:div w:id="1131099233">
          <w:marLeft w:val="0"/>
          <w:marRight w:val="0"/>
          <w:marTop w:val="0"/>
          <w:marBottom w:val="0"/>
          <w:divBdr>
            <w:top w:val="none" w:sz="0" w:space="0" w:color="auto"/>
            <w:left w:val="none" w:sz="0" w:space="0" w:color="auto"/>
            <w:bottom w:val="none" w:sz="0" w:space="0" w:color="auto"/>
            <w:right w:val="none" w:sz="0" w:space="0" w:color="auto"/>
          </w:divBdr>
        </w:div>
        <w:div w:id="56589986">
          <w:marLeft w:val="0"/>
          <w:marRight w:val="0"/>
          <w:marTop w:val="0"/>
          <w:marBottom w:val="0"/>
          <w:divBdr>
            <w:top w:val="none" w:sz="0" w:space="0" w:color="auto"/>
            <w:left w:val="none" w:sz="0" w:space="0" w:color="auto"/>
            <w:bottom w:val="none" w:sz="0" w:space="0" w:color="auto"/>
            <w:right w:val="none" w:sz="0" w:space="0" w:color="auto"/>
          </w:divBdr>
        </w:div>
      </w:divsChild>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formdom.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indow.edu.ru/"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C4244-61D3-48AC-926C-10618039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4737</Words>
  <Characters>27004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10</cp:revision>
  <cp:lastPrinted>2021-06-09T14:35:00Z</cp:lastPrinted>
  <dcterms:created xsi:type="dcterms:W3CDTF">2023-07-05T16:31:00Z</dcterms:created>
  <dcterms:modified xsi:type="dcterms:W3CDTF">2023-09-05T05:38:00Z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