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2D" w:rsidRDefault="0025352D" w:rsidP="0025352D">
      <w:pPr>
        <w:jc w:val="center"/>
        <w:rPr>
          <w:b/>
          <w:spacing w:val="-12"/>
          <w:sz w:val="28"/>
          <w:szCs w:val="28"/>
        </w:rPr>
      </w:pPr>
      <w:bookmarkStart w:id="0" w:name="_GoBack"/>
      <w:bookmarkEnd w:id="0"/>
      <w:r>
        <w:rPr>
          <w:b/>
          <w:spacing w:val="-12"/>
          <w:sz w:val="28"/>
          <w:szCs w:val="28"/>
        </w:rPr>
        <w:t>Министерство образования и науки Самарской области</w:t>
      </w:r>
    </w:p>
    <w:p w:rsidR="0025352D" w:rsidRDefault="0025352D" w:rsidP="0025352D">
      <w:pPr>
        <w:jc w:val="right"/>
        <w:rPr>
          <w:b/>
          <w:spacing w:val="-12"/>
          <w:sz w:val="28"/>
          <w:szCs w:val="28"/>
        </w:rPr>
      </w:pPr>
    </w:p>
    <w:p w:rsidR="0025352D" w:rsidRDefault="0025352D" w:rsidP="0025352D">
      <w:pPr>
        <w:jc w:val="center"/>
        <w:rPr>
          <w:b/>
          <w:spacing w:val="-12"/>
          <w:sz w:val="28"/>
          <w:szCs w:val="28"/>
        </w:rPr>
      </w:pPr>
      <w:r>
        <w:rPr>
          <w:b/>
          <w:spacing w:val="-12"/>
          <w:sz w:val="28"/>
          <w:szCs w:val="28"/>
        </w:rPr>
        <w:t xml:space="preserve">ГОСУДАРСТВЕННОЕ БЮДЖЕТНОЕ ПРОФЕССИОНАЛЬНОЕ </w:t>
      </w:r>
      <w:r>
        <w:rPr>
          <w:b/>
          <w:spacing w:val="-12"/>
          <w:sz w:val="28"/>
          <w:szCs w:val="28"/>
        </w:rPr>
        <w:br/>
        <w:t>ОБРАЗОВАТЕЛЬНОЕ УЧРЕЖДЕНИЕ САМАРСКОЙ ОБЛАСТИ</w:t>
      </w:r>
    </w:p>
    <w:p w:rsidR="0025352D" w:rsidRDefault="0025352D" w:rsidP="0025352D">
      <w:pPr>
        <w:jc w:val="center"/>
        <w:rPr>
          <w:b/>
          <w:spacing w:val="-12"/>
          <w:sz w:val="28"/>
          <w:szCs w:val="28"/>
        </w:rPr>
      </w:pPr>
      <w:r>
        <w:rPr>
          <w:b/>
          <w:spacing w:val="-12"/>
          <w:sz w:val="28"/>
          <w:szCs w:val="28"/>
        </w:rPr>
        <w:t xml:space="preserve"> «ПОВОЛЖСКИЙ ГОСУДАРСТВЕННЫЙ КОЛЛЕДЖ»</w:t>
      </w:r>
    </w:p>
    <w:p w:rsidR="00FC7502" w:rsidRPr="00CD3FA1" w:rsidRDefault="00FC7502">
      <w:pPr>
        <w:jc w:val="right"/>
        <w:rPr>
          <w:sz w:val="28"/>
          <w:szCs w:val="28"/>
        </w:rPr>
      </w:pPr>
    </w:p>
    <w:p w:rsidR="00FC7502" w:rsidRPr="00CD3FA1" w:rsidRDefault="00FC7502">
      <w:pPr>
        <w:jc w:val="right"/>
        <w:rPr>
          <w:sz w:val="28"/>
          <w:szCs w:val="28"/>
        </w:rPr>
      </w:pPr>
    </w:p>
    <w:p w:rsidR="009F7BB7" w:rsidRPr="00CD3FA1" w:rsidRDefault="009F7BB7">
      <w:pPr>
        <w:jc w:val="right"/>
        <w:rPr>
          <w:sz w:val="28"/>
          <w:szCs w:val="28"/>
        </w:rPr>
      </w:pPr>
    </w:p>
    <w:p w:rsidR="009F7BB7" w:rsidRPr="00CD3FA1" w:rsidRDefault="009F7BB7">
      <w:pPr>
        <w:jc w:val="right"/>
        <w:rPr>
          <w:sz w:val="28"/>
          <w:szCs w:val="28"/>
        </w:rPr>
      </w:pPr>
    </w:p>
    <w:p w:rsidR="009F7BB7" w:rsidRPr="00CD3FA1" w:rsidRDefault="009F7BB7" w:rsidP="00E06C38">
      <w:pPr>
        <w:ind w:left="6096"/>
        <w:rPr>
          <w:sz w:val="28"/>
          <w:szCs w:val="28"/>
        </w:rPr>
      </w:pPr>
      <w:r w:rsidRPr="00CD3FA1">
        <w:rPr>
          <w:sz w:val="28"/>
          <w:szCs w:val="28"/>
        </w:rPr>
        <w:t>УТВЕРЖДЕНО</w:t>
      </w:r>
    </w:p>
    <w:p w:rsidR="009F7BB7" w:rsidRPr="00CD3FA1" w:rsidRDefault="009F7BB7" w:rsidP="00E06C38">
      <w:pPr>
        <w:ind w:left="6096"/>
        <w:jc w:val="right"/>
        <w:rPr>
          <w:sz w:val="28"/>
          <w:szCs w:val="28"/>
        </w:rPr>
      </w:pPr>
    </w:p>
    <w:p w:rsidR="009F7BB7" w:rsidRPr="00CD3FA1" w:rsidRDefault="009F7BB7" w:rsidP="00E06C38">
      <w:pPr>
        <w:ind w:left="6096"/>
        <w:rPr>
          <w:sz w:val="28"/>
          <w:szCs w:val="28"/>
        </w:rPr>
      </w:pPr>
      <w:r w:rsidRPr="00CD3FA1">
        <w:rPr>
          <w:sz w:val="28"/>
          <w:szCs w:val="28"/>
        </w:rPr>
        <w:t>Приказ директора</w:t>
      </w:r>
    </w:p>
    <w:p w:rsidR="009F7BB7" w:rsidRPr="00CD3FA1" w:rsidRDefault="009F7BB7" w:rsidP="00E06C38">
      <w:pPr>
        <w:ind w:left="6096"/>
        <w:rPr>
          <w:sz w:val="28"/>
          <w:szCs w:val="28"/>
        </w:rPr>
      </w:pPr>
      <w:r w:rsidRPr="00CD3FA1">
        <w:rPr>
          <w:sz w:val="28"/>
          <w:szCs w:val="28"/>
        </w:rPr>
        <w:t>ГБПОУ</w:t>
      </w:r>
      <w:r w:rsidR="00E06C38" w:rsidRPr="00CD3FA1">
        <w:rPr>
          <w:sz w:val="28"/>
          <w:szCs w:val="28"/>
        </w:rPr>
        <w:t xml:space="preserve"> «ПГК»</w:t>
      </w:r>
    </w:p>
    <w:p w:rsidR="009F7BB7" w:rsidRPr="00CD3FA1" w:rsidRDefault="0025352D" w:rsidP="00E06C38">
      <w:pPr>
        <w:ind w:left="6096"/>
        <w:rPr>
          <w:sz w:val="28"/>
          <w:szCs w:val="28"/>
        </w:rPr>
      </w:pPr>
      <w:r>
        <w:rPr>
          <w:sz w:val="28"/>
          <w:szCs w:val="28"/>
        </w:rPr>
        <w:t xml:space="preserve"> </w:t>
      </w:r>
      <w:r w:rsidRPr="0025352D">
        <w:rPr>
          <w:sz w:val="28"/>
          <w:szCs w:val="28"/>
        </w:rPr>
        <w:t>№297/1-03 от 07.04.2023</w:t>
      </w:r>
    </w:p>
    <w:p w:rsidR="009F7BB7" w:rsidRPr="00CD3FA1" w:rsidRDefault="009F7BB7" w:rsidP="009F7BB7">
      <w:pPr>
        <w:jc w:val="right"/>
        <w:rPr>
          <w:sz w:val="28"/>
          <w:szCs w:val="28"/>
        </w:rPr>
      </w:pPr>
    </w:p>
    <w:p w:rsidR="00FC7502" w:rsidRPr="00CD3FA1" w:rsidRDefault="00FC7502">
      <w:pPr>
        <w:jc w:val="right"/>
        <w:rPr>
          <w:sz w:val="28"/>
          <w:szCs w:val="28"/>
        </w:rPr>
      </w:pPr>
    </w:p>
    <w:p w:rsidR="00FC7502" w:rsidRPr="00CD3FA1" w:rsidRDefault="00FC7502">
      <w:pPr>
        <w:rPr>
          <w:sz w:val="28"/>
          <w:szCs w:val="28"/>
        </w:rPr>
      </w:pPr>
    </w:p>
    <w:p w:rsidR="00FC7502" w:rsidRPr="00CD3FA1" w:rsidRDefault="00FC7502">
      <w:pPr>
        <w:jc w:val="center"/>
        <w:rPr>
          <w:b/>
          <w:sz w:val="28"/>
          <w:szCs w:val="28"/>
        </w:rPr>
      </w:pPr>
    </w:p>
    <w:p w:rsidR="00FC7502" w:rsidRPr="00CD3FA1" w:rsidRDefault="00FC7502">
      <w:pPr>
        <w:jc w:val="center"/>
        <w:rPr>
          <w:b/>
          <w:sz w:val="28"/>
          <w:szCs w:val="28"/>
        </w:rPr>
      </w:pPr>
    </w:p>
    <w:p w:rsidR="00FC7502" w:rsidRPr="00CD3FA1" w:rsidRDefault="00842FC7">
      <w:pPr>
        <w:jc w:val="center"/>
        <w:rPr>
          <w:b/>
          <w:sz w:val="28"/>
          <w:szCs w:val="28"/>
        </w:rPr>
      </w:pPr>
      <w:r w:rsidRPr="00CD3FA1">
        <w:rPr>
          <w:b/>
          <w:sz w:val="28"/>
          <w:szCs w:val="28"/>
        </w:rPr>
        <w:t>РАБОЧАЯ ПРОГРАММА УЧЕБНО</w:t>
      </w:r>
      <w:r w:rsidR="001845F0" w:rsidRPr="00CD3FA1">
        <w:rPr>
          <w:b/>
          <w:sz w:val="28"/>
          <w:szCs w:val="28"/>
        </w:rPr>
        <w:t>Й ДИСЦИПЛИНЫ</w:t>
      </w:r>
    </w:p>
    <w:p w:rsidR="00FC7502" w:rsidRPr="00CD3FA1" w:rsidRDefault="00FC7502">
      <w:pPr>
        <w:jc w:val="center"/>
        <w:rPr>
          <w:b/>
          <w:sz w:val="28"/>
          <w:szCs w:val="28"/>
        </w:rPr>
      </w:pPr>
    </w:p>
    <w:p w:rsidR="000C16EA" w:rsidRPr="00CD3FA1" w:rsidRDefault="0025352D" w:rsidP="000C16EA">
      <w:pPr>
        <w:jc w:val="center"/>
        <w:rPr>
          <w:b/>
          <w:sz w:val="28"/>
          <w:szCs w:val="28"/>
        </w:rPr>
      </w:pPr>
      <w:r>
        <w:rPr>
          <w:b/>
          <w:sz w:val="28"/>
          <w:szCs w:val="28"/>
        </w:rPr>
        <w:t>О</w:t>
      </w:r>
      <w:r w:rsidR="00E972D6" w:rsidRPr="00CD3FA1">
        <w:rPr>
          <w:b/>
          <w:sz w:val="28"/>
          <w:szCs w:val="28"/>
        </w:rPr>
        <w:t>Д.01</w:t>
      </w:r>
      <w:r>
        <w:rPr>
          <w:b/>
          <w:sz w:val="28"/>
          <w:szCs w:val="28"/>
        </w:rPr>
        <w:t>.01</w:t>
      </w:r>
      <w:r w:rsidR="00E972D6" w:rsidRPr="00CD3FA1">
        <w:rPr>
          <w:b/>
          <w:sz w:val="28"/>
          <w:szCs w:val="28"/>
        </w:rPr>
        <w:t xml:space="preserve"> </w:t>
      </w:r>
      <w:r w:rsidR="000C16EA" w:rsidRPr="00CD3FA1">
        <w:rPr>
          <w:b/>
          <w:sz w:val="28"/>
          <w:szCs w:val="28"/>
        </w:rPr>
        <w:t xml:space="preserve"> «Русский язык» (базовый уровень)</w:t>
      </w:r>
    </w:p>
    <w:p w:rsidR="00FC7502" w:rsidRPr="00CD3FA1" w:rsidRDefault="00FC7502" w:rsidP="000C16EA">
      <w:pPr>
        <w:rPr>
          <w:b/>
          <w:sz w:val="28"/>
          <w:szCs w:val="28"/>
        </w:rPr>
      </w:pPr>
    </w:p>
    <w:p w:rsidR="00FC7502" w:rsidRPr="00CD3FA1" w:rsidRDefault="00FC7502">
      <w:pPr>
        <w:jc w:val="center"/>
        <w:rPr>
          <w:b/>
          <w:i/>
          <w:sz w:val="28"/>
          <w:szCs w:val="28"/>
        </w:rPr>
      </w:pPr>
    </w:p>
    <w:p w:rsidR="00E972D6" w:rsidRPr="00CD3FA1" w:rsidRDefault="00842FC7">
      <w:pPr>
        <w:jc w:val="center"/>
        <w:rPr>
          <w:b/>
          <w:i/>
          <w:sz w:val="28"/>
          <w:szCs w:val="28"/>
        </w:rPr>
      </w:pPr>
      <w:r w:rsidRPr="00CD3FA1">
        <w:rPr>
          <w:b/>
          <w:i/>
          <w:sz w:val="28"/>
          <w:szCs w:val="28"/>
        </w:rPr>
        <w:t>общеобразовательного цикла</w:t>
      </w:r>
      <w:r w:rsidRPr="00CD3FA1">
        <w:rPr>
          <w:b/>
          <w:i/>
          <w:sz w:val="28"/>
          <w:szCs w:val="28"/>
        </w:rPr>
        <w:br/>
        <w:t>основной образовательной программы</w:t>
      </w:r>
    </w:p>
    <w:p w:rsidR="00E972D6" w:rsidRPr="00CD3FA1" w:rsidRDefault="00E972D6">
      <w:pPr>
        <w:jc w:val="center"/>
        <w:rPr>
          <w:b/>
          <w:i/>
          <w:sz w:val="28"/>
          <w:szCs w:val="28"/>
        </w:rPr>
      </w:pPr>
      <w:r w:rsidRPr="00CD3FA1">
        <w:rPr>
          <w:b/>
          <w:i/>
          <w:sz w:val="28"/>
          <w:szCs w:val="28"/>
        </w:rPr>
        <w:t>по профессии СПО</w:t>
      </w:r>
    </w:p>
    <w:p w:rsidR="00FC7502" w:rsidRPr="00CD3FA1" w:rsidRDefault="00E972D6">
      <w:pPr>
        <w:jc w:val="center"/>
        <w:rPr>
          <w:b/>
          <w:i/>
          <w:sz w:val="28"/>
          <w:szCs w:val="28"/>
        </w:rPr>
      </w:pPr>
      <w:r w:rsidRPr="00CD3FA1">
        <w:rPr>
          <w:b/>
          <w:i/>
          <w:sz w:val="28"/>
          <w:szCs w:val="28"/>
        </w:rPr>
        <w:t>программы подготовки квалифицированных рабочих и служащих</w:t>
      </w:r>
      <w:r w:rsidR="00842FC7" w:rsidRPr="00CD3FA1">
        <w:rPr>
          <w:b/>
          <w:i/>
          <w:sz w:val="28"/>
          <w:szCs w:val="28"/>
        </w:rPr>
        <w:t xml:space="preserve"> </w:t>
      </w:r>
      <w:r w:rsidR="00842FC7" w:rsidRPr="00CD3FA1">
        <w:rPr>
          <w:b/>
          <w:i/>
          <w:sz w:val="28"/>
          <w:szCs w:val="28"/>
        </w:rPr>
        <w:br/>
      </w:r>
    </w:p>
    <w:p w:rsidR="00FC7502" w:rsidRPr="00CD3FA1" w:rsidRDefault="00DF250E">
      <w:pPr>
        <w:jc w:val="center"/>
        <w:rPr>
          <w:b/>
          <w:i/>
          <w:sz w:val="28"/>
          <w:szCs w:val="28"/>
        </w:rPr>
      </w:pPr>
      <w:r>
        <w:rPr>
          <w:b/>
          <w:i/>
          <w:sz w:val="28"/>
          <w:szCs w:val="28"/>
        </w:rPr>
        <w:t>15.01.33 Токарь на станках с числовым программным управлением</w:t>
      </w:r>
    </w:p>
    <w:p w:rsidR="00FC7502" w:rsidRPr="00CD3FA1" w:rsidRDefault="00FC7502">
      <w:pPr>
        <w:jc w:val="center"/>
        <w:rPr>
          <w:b/>
          <w:i/>
          <w:sz w:val="28"/>
          <w:szCs w:val="28"/>
        </w:rPr>
      </w:pPr>
    </w:p>
    <w:p w:rsidR="00FC7502" w:rsidRPr="00CD3FA1" w:rsidRDefault="00FC7502">
      <w:pPr>
        <w:jc w:val="center"/>
        <w:rPr>
          <w:i/>
          <w:sz w:val="28"/>
          <w:szCs w:val="28"/>
        </w:rPr>
      </w:pPr>
    </w:p>
    <w:p w:rsidR="00450740" w:rsidRPr="00CD3FA1" w:rsidRDefault="00450740" w:rsidP="00450740">
      <w:pPr>
        <w:spacing w:after="160" w:line="259" w:lineRule="auto"/>
        <w:ind w:firstLine="567"/>
        <w:jc w:val="center"/>
        <w:rPr>
          <w:rFonts w:eastAsia="Calibri"/>
          <w:i/>
          <w:sz w:val="28"/>
          <w:szCs w:val="28"/>
          <w:lang w:eastAsia="en-US"/>
        </w:rPr>
      </w:pPr>
      <w:r w:rsidRPr="00CD3FA1">
        <w:rPr>
          <w:rFonts w:eastAsia="Calibri"/>
          <w:b/>
          <w:bCs/>
          <w:i/>
          <w:iCs/>
          <w:sz w:val="28"/>
          <w:szCs w:val="28"/>
          <w:lang w:eastAsia="en-US"/>
        </w:rPr>
        <w:t>профиль обучения:</w:t>
      </w:r>
      <w:r w:rsidR="00E972D6" w:rsidRPr="00CD3FA1">
        <w:rPr>
          <w:rFonts w:eastAsia="Calibri"/>
          <w:i/>
          <w:sz w:val="28"/>
          <w:szCs w:val="28"/>
          <w:lang w:eastAsia="en-US"/>
        </w:rPr>
        <w:t xml:space="preserve"> </w:t>
      </w:r>
      <w:r w:rsidR="00E972D6" w:rsidRPr="00CD3FA1">
        <w:rPr>
          <w:rFonts w:eastAsia="Calibri"/>
          <w:b/>
          <w:i/>
          <w:sz w:val="28"/>
          <w:szCs w:val="28"/>
          <w:lang w:eastAsia="en-US"/>
        </w:rPr>
        <w:t>технологический</w:t>
      </w:r>
    </w:p>
    <w:p w:rsidR="00FC7502" w:rsidRPr="00CD3FA1" w:rsidRDefault="00FC7502">
      <w:pPr>
        <w:jc w:val="center"/>
        <w:rPr>
          <w:sz w:val="28"/>
          <w:szCs w:val="28"/>
        </w:rPr>
      </w:pPr>
    </w:p>
    <w:p w:rsidR="00FC7502" w:rsidRPr="00CD3FA1" w:rsidRDefault="00FC7502">
      <w:pPr>
        <w:jc w:val="center"/>
        <w:rPr>
          <w:sz w:val="28"/>
          <w:szCs w:val="28"/>
        </w:rPr>
      </w:pPr>
    </w:p>
    <w:tbl>
      <w:tblPr>
        <w:tblW w:w="6810" w:type="dxa"/>
        <w:tblInd w:w="93" w:type="dxa"/>
        <w:tblLook w:val="04A0" w:firstRow="1" w:lastRow="0" w:firstColumn="1" w:lastColumn="0" w:noHBand="0" w:noVBand="1"/>
      </w:tblPr>
      <w:tblGrid>
        <w:gridCol w:w="388"/>
        <w:gridCol w:w="390"/>
        <w:gridCol w:w="390"/>
        <w:gridCol w:w="428"/>
        <w:gridCol w:w="792"/>
        <w:gridCol w:w="792"/>
        <w:gridCol w:w="792"/>
        <w:gridCol w:w="946"/>
        <w:gridCol w:w="946"/>
        <w:gridCol w:w="946"/>
      </w:tblGrid>
      <w:tr w:rsidR="000C16EA" w:rsidRPr="00CD3FA1" w:rsidTr="000C16EA">
        <w:trPr>
          <w:trHeight w:val="348"/>
        </w:trPr>
        <w:tc>
          <w:tcPr>
            <w:tcW w:w="388" w:type="dxa"/>
            <w:tcBorders>
              <w:top w:val="nil"/>
              <w:left w:val="nil"/>
              <w:bottom w:val="nil"/>
              <w:right w:val="nil"/>
            </w:tcBorders>
            <w:shd w:val="clear" w:color="auto" w:fill="auto"/>
            <w:noWrap/>
            <w:vAlign w:val="bottom"/>
            <w:hideMark/>
          </w:tcPr>
          <w:p w:rsidR="000C16EA" w:rsidRPr="00CD3FA1" w:rsidRDefault="000C16EA" w:rsidP="000C16EA">
            <w:pPr>
              <w:jc w:val="center"/>
              <w:rPr>
                <w:rFonts w:ascii="Arial" w:hAnsi="Arial" w:cs="Arial"/>
                <w:sz w:val="20"/>
                <w:szCs w:val="20"/>
                <w:lang w:eastAsia="ru-RU"/>
              </w:rPr>
            </w:pPr>
          </w:p>
        </w:tc>
        <w:tc>
          <w:tcPr>
            <w:tcW w:w="390" w:type="dxa"/>
            <w:tcBorders>
              <w:top w:val="nil"/>
              <w:left w:val="nil"/>
              <w:bottom w:val="nil"/>
              <w:right w:val="nil"/>
            </w:tcBorders>
            <w:shd w:val="clear" w:color="auto" w:fill="auto"/>
            <w:noWrap/>
            <w:vAlign w:val="bottom"/>
            <w:hideMark/>
          </w:tcPr>
          <w:p w:rsidR="000C16EA" w:rsidRPr="00CD3FA1" w:rsidRDefault="000C16EA" w:rsidP="000C16EA">
            <w:pPr>
              <w:jc w:val="center"/>
              <w:rPr>
                <w:rFonts w:ascii="Arial" w:hAnsi="Arial" w:cs="Arial"/>
                <w:sz w:val="20"/>
                <w:szCs w:val="20"/>
                <w:lang w:eastAsia="ru-RU"/>
              </w:rPr>
            </w:pPr>
          </w:p>
        </w:tc>
        <w:tc>
          <w:tcPr>
            <w:tcW w:w="390" w:type="dxa"/>
            <w:tcBorders>
              <w:top w:val="nil"/>
              <w:left w:val="nil"/>
              <w:bottom w:val="nil"/>
              <w:right w:val="nil"/>
            </w:tcBorders>
            <w:shd w:val="clear" w:color="auto" w:fill="auto"/>
            <w:noWrap/>
            <w:vAlign w:val="bottom"/>
            <w:hideMark/>
          </w:tcPr>
          <w:p w:rsidR="000C16EA" w:rsidRPr="00CD3FA1" w:rsidRDefault="000C16EA" w:rsidP="000C16EA">
            <w:pPr>
              <w:jc w:val="center"/>
              <w:rPr>
                <w:rFonts w:ascii="Arial" w:hAnsi="Arial" w:cs="Arial"/>
                <w:sz w:val="20"/>
                <w:szCs w:val="20"/>
                <w:lang w:eastAsia="ru-RU"/>
              </w:rPr>
            </w:pPr>
          </w:p>
        </w:tc>
        <w:tc>
          <w:tcPr>
            <w:tcW w:w="428" w:type="dxa"/>
            <w:tcBorders>
              <w:top w:val="nil"/>
              <w:left w:val="nil"/>
              <w:bottom w:val="nil"/>
              <w:right w:val="nil"/>
            </w:tcBorders>
            <w:shd w:val="clear" w:color="auto" w:fill="auto"/>
            <w:noWrap/>
            <w:vAlign w:val="bottom"/>
            <w:hideMark/>
          </w:tcPr>
          <w:p w:rsidR="000C16EA" w:rsidRPr="00CD3FA1" w:rsidRDefault="000C16EA" w:rsidP="000C16EA">
            <w:pPr>
              <w:jc w:val="center"/>
              <w:rPr>
                <w:rFonts w:ascii="Arial" w:hAnsi="Arial" w:cs="Arial"/>
                <w:sz w:val="20"/>
                <w:szCs w:val="20"/>
                <w:lang w:eastAsia="ru-RU"/>
              </w:rPr>
            </w:pPr>
          </w:p>
        </w:tc>
        <w:tc>
          <w:tcPr>
            <w:tcW w:w="792" w:type="dxa"/>
            <w:tcBorders>
              <w:top w:val="nil"/>
              <w:left w:val="nil"/>
              <w:bottom w:val="nil"/>
              <w:right w:val="nil"/>
            </w:tcBorders>
            <w:shd w:val="clear" w:color="auto" w:fill="auto"/>
            <w:noWrap/>
            <w:vAlign w:val="center"/>
            <w:hideMark/>
          </w:tcPr>
          <w:p w:rsidR="000C16EA" w:rsidRPr="00CD3FA1" w:rsidRDefault="000C16EA" w:rsidP="000C16EA">
            <w:pPr>
              <w:jc w:val="center"/>
              <w:rPr>
                <w:rFonts w:ascii="Arial" w:hAnsi="Arial" w:cs="Arial"/>
                <w:lang w:eastAsia="ru-RU"/>
              </w:rPr>
            </w:pPr>
          </w:p>
        </w:tc>
        <w:tc>
          <w:tcPr>
            <w:tcW w:w="792" w:type="dxa"/>
            <w:tcBorders>
              <w:top w:val="nil"/>
              <w:left w:val="nil"/>
              <w:bottom w:val="nil"/>
              <w:right w:val="nil"/>
            </w:tcBorders>
            <w:shd w:val="clear" w:color="auto" w:fill="auto"/>
            <w:noWrap/>
            <w:vAlign w:val="center"/>
            <w:hideMark/>
          </w:tcPr>
          <w:p w:rsidR="000C16EA" w:rsidRPr="00CD3FA1" w:rsidRDefault="000C16EA" w:rsidP="000C16EA">
            <w:pPr>
              <w:jc w:val="center"/>
              <w:rPr>
                <w:lang w:eastAsia="ru-RU"/>
              </w:rPr>
            </w:pPr>
          </w:p>
        </w:tc>
        <w:tc>
          <w:tcPr>
            <w:tcW w:w="792" w:type="dxa"/>
            <w:tcBorders>
              <w:top w:val="nil"/>
              <w:left w:val="nil"/>
              <w:bottom w:val="nil"/>
              <w:right w:val="nil"/>
            </w:tcBorders>
            <w:shd w:val="clear" w:color="auto" w:fill="auto"/>
            <w:noWrap/>
            <w:vAlign w:val="center"/>
            <w:hideMark/>
          </w:tcPr>
          <w:p w:rsidR="000C16EA" w:rsidRPr="00CD3FA1" w:rsidRDefault="000C16EA" w:rsidP="000C16EA">
            <w:pPr>
              <w:jc w:val="center"/>
              <w:rPr>
                <w:lang w:eastAsia="ru-RU"/>
              </w:rPr>
            </w:pPr>
          </w:p>
        </w:tc>
        <w:tc>
          <w:tcPr>
            <w:tcW w:w="946" w:type="dxa"/>
            <w:tcBorders>
              <w:top w:val="nil"/>
              <w:left w:val="nil"/>
              <w:bottom w:val="nil"/>
              <w:right w:val="nil"/>
            </w:tcBorders>
            <w:shd w:val="clear" w:color="auto" w:fill="auto"/>
            <w:noWrap/>
            <w:vAlign w:val="center"/>
            <w:hideMark/>
          </w:tcPr>
          <w:p w:rsidR="000C16EA" w:rsidRPr="00CD3FA1" w:rsidRDefault="000C16EA" w:rsidP="000C16EA">
            <w:pPr>
              <w:jc w:val="center"/>
              <w:rPr>
                <w:lang w:eastAsia="ru-RU"/>
              </w:rPr>
            </w:pPr>
          </w:p>
        </w:tc>
        <w:tc>
          <w:tcPr>
            <w:tcW w:w="946" w:type="dxa"/>
            <w:tcBorders>
              <w:top w:val="nil"/>
              <w:left w:val="nil"/>
              <w:bottom w:val="nil"/>
              <w:right w:val="nil"/>
            </w:tcBorders>
            <w:shd w:val="clear" w:color="auto" w:fill="auto"/>
            <w:noWrap/>
            <w:vAlign w:val="center"/>
            <w:hideMark/>
          </w:tcPr>
          <w:p w:rsidR="000C16EA" w:rsidRPr="00CD3FA1" w:rsidRDefault="000C16EA" w:rsidP="000C16EA">
            <w:pPr>
              <w:jc w:val="center"/>
              <w:rPr>
                <w:lang w:eastAsia="ru-RU"/>
              </w:rPr>
            </w:pPr>
          </w:p>
        </w:tc>
        <w:tc>
          <w:tcPr>
            <w:tcW w:w="946" w:type="dxa"/>
            <w:tcBorders>
              <w:top w:val="nil"/>
              <w:left w:val="nil"/>
              <w:bottom w:val="nil"/>
              <w:right w:val="nil"/>
            </w:tcBorders>
            <w:shd w:val="clear" w:color="auto" w:fill="auto"/>
            <w:noWrap/>
            <w:vAlign w:val="center"/>
            <w:hideMark/>
          </w:tcPr>
          <w:p w:rsidR="000C16EA" w:rsidRPr="00CD3FA1" w:rsidRDefault="000C16EA" w:rsidP="000C16EA">
            <w:pPr>
              <w:jc w:val="center"/>
              <w:rPr>
                <w:lang w:eastAsia="ru-RU"/>
              </w:rPr>
            </w:pPr>
          </w:p>
        </w:tc>
      </w:tr>
    </w:tbl>
    <w:p w:rsidR="00FC7502" w:rsidRPr="00CD3FA1" w:rsidRDefault="00FC7502">
      <w:pPr>
        <w:jc w:val="center"/>
        <w:rPr>
          <w:sz w:val="28"/>
          <w:szCs w:val="28"/>
        </w:rPr>
      </w:pPr>
    </w:p>
    <w:p w:rsidR="00FC7502" w:rsidRPr="00CD3FA1" w:rsidRDefault="00FC7502">
      <w:pPr>
        <w:jc w:val="center"/>
        <w:rPr>
          <w:sz w:val="28"/>
          <w:szCs w:val="28"/>
        </w:rPr>
      </w:pPr>
    </w:p>
    <w:p w:rsidR="00FC7502" w:rsidRPr="00CD3FA1" w:rsidRDefault="00FC7502">
      <w:pPr>
        <w:jc w:val="center"/>
        <w:rPr>
          <w:sz w:val="28"/>
          <w:szCs w:val="28"/>
        </w:rPr>
      </w:pPr>
    </w:p>
    <w:p w:rsidR="00FC7502" w:rsidRPr="00CD3FA1" w:rsidRDefault="00FC7502">
      <w:pPr>
        <w:jc w:val="center"/>
        <w:rPr>
          <w:sz w:val="28"/>
          <w:szCs w:val="28"/>
        </w:rPr>
      </w:pPr>
    </w:p>
    <w:p w:rsidR="00FC7502" w:rsidRPr="00CD3FA1" w:rsidRDefault="00FC7502">
      <w:pPr>
        <w:jc w:val="center"/>
        <w:rPr>
          <w:sz w:val="28"/>
          <w:szCs w:val="28"/>
        </w:rPr>
      </w:pPr>
    </w:p>
    <w:p w:rsidR="00FC7502" w:rsidRPr="00CD3FA1" w:rsidRDefault="00FC7502">
      <w:pPr>
        <w:jc w:val="center"/>
        <w:rPr>
          <w:sz w:val="28"/>
          <w:szCs w:val="28"/>
        </w:rPr>
      </w:pPr>
    </w:p>
    <w:p w:rsidR="00FC7502" w:rsidRPr="00CD3FA1" w:rsidRDefault="00FC7502">
      <w:pPr>
        <w:jc w:val="center"/>
        <w:rPr>
          <w:sz w:val="28"/>
          <w:szCs w:val="28"/>
        </w:rPr>
      </w:pPr>
    </w:p>
    <w:p w:rsidR="00C0391C" w:rsidRPr="00CD3FA1" w:rsidRDefault="009A14D7" w:rsidP="0025352D">
      <w:pPr>
        <w:jc w:val="center"/>
        <w:rPr>
          <w:b/>
          <w:sz w:val="28"/>
          <w:szCs w:val="28"/>
        </w:rPr>
      </w:pPr>
      <w:r>
        <w:rPr>
          <w:b/>
          <w:sz w:val="28"/>
          <w:szCs w:val="28"/>
        </w:rPr>
        <w:t xml:space="preserve">Самара </w:t>
      </w:r>
      <w:r w:rsidR="0025352D">
        <w:rPr>
          <w:b/>
          <w:sz w:val="28"/>
          <w:szCs w:val="28"/>
        </w:rPr>
        <w:t xml:space="preserve"> 2023</w:t>
      </w:r>
      <w:r w:rsidR="00E06C38" w:rsidRPr="00CD3FA1">
        <w:rPr>
          <w:b/>
          <w:sz w:val="28"/>
          <w:szCs w:val="28"/>
        </w:rPr>
        <w:t xml:space="preserve"> г.</w:t>
      </w:r>
    </w:p>
    <w:tbl>
      <w:tblPr>
        <w:tblW w:w="10314" w:type="dxa"/>
        <w:tblLook w:val="04A0" w:firstRow="1" w:lastRow="0" w:firstColumn="1" w:lastColumn="0" w:noHBand="0" w:noVBand="1"/>
      </w:tblPr>
      <w:tblGrid>
        <w:gridCol w:w="5382"/>
        <w:gridCol w:w="4932"/>
      </w:tblGrid>
      <w:tr w:rsidR="009F7BB7" w:rsidRPr="00CD3FA1" w:rsidTr="00C0391C">
        <w:tc>
          <w:tcPr>
            <w:tcW w:w="5382" w:type="dxa"/>
            <w:shd w:val="clear" w:color="auto" w:fill="auto"/>
          </w:tcPr>
          <w:p w:rsidR="009F7BB7" w:rsidRPr="00CD3FA1" w:rsidRDefault="009F7BB7" w:rsidP="009F7BB7">
            <w:pPr>
              <w:rPr>
                <w:b/>
                <w:szCs w:val="28"/>
              </w:rPr>
            </w:pPr>
            <w:r w:rsidRPr="00CD3FA1">
              <w:rPr>
                <w:b/>
                <w:szCs w:val="28"/>
              </w:rPr>
              <w:lastRenderedPageBreak/>
              <w:t>РАССМОТРЕНО НА ЗАСЕДАНИИ*</w:t>
            </w:r>
          </w:p>
        </w:tc>
        <w:tc>
          <w:tcPr>
            <w:tcW w:w="4932" w:type="dxa"/>
            <w:shd w:val="clear" w:color="auto" w:fill="auto"/>
          </w:tcPr>
          <w:p w:rsidR="009F7BB7" w:rsidRPr="00CD3FA1" w:rsidRDefault="009F7BB7" w:rsidP="009F7BB7">
            <w:pPr>
              <w:rPr>
                <w:szCs w:val="28"/>
              </w:rPr>
            </w:pPr>
            <w:r w:rsidRPr="00CD3FA1">
              <w:rPr>
                <w:b/>
                <w:szCs w:val="28"/>
              </w:rPr>
              <w:t>СОГЛАСОВАНО</w:t>
            </w:r>
            <w:r w:rsidRPr="00CD3FA1">
              <w:rPr>
                <w:szCs w:val="28"/>
              </w:rPr>
              <w:t>**</w:t>
            </w:r>
          </w:p>
        </w:tc>
      </w:tr>
      <w:tr w:rsidR="009F7BB7" w:rsidRPr="00CD3FA1" w:rsidTr="00C0391C">
        <w:tc>
          <w:tcPr>
            <w:tcW w:w="5382" w:type="dxa"/>
            <w:shd w:val="clear" w:color="auto" w:fill="auto"/>
          </w:tcPr>
          <w:p w:rsidR="009F7BB7" w:rsidRPr="00CD3FA1" w:rsidRDefault="009F7BB7" w:rsidP="009F7BB7">
            <w:pPr>
              <w:rPr>
                <w:szCs w:val="28"/>
              </w:rPr>
            </w:pPr>
            <w:r w:rsidRPr="00CD3FA1">
              <w:rPr>
                <w:szCs w:val="28"/>
              </w:rPr>
              <w:t>Предметно-цикловой  комиссии</w:t>
            </w:r>
          </w:p>
        </w:tc>
        <w:tc>
          <w:tcPr>
            <w:tcW w:w="4932" w:type="dxa"/>
            <w:shd w:val="clear" w:color="auto" w:fill="auto"/>
          </w:tcPr>
          <w:p w:rsidR="009F7BB7" w:rsidRPr="00CD3FA1" w:rsidRDefault="009F7BB7" w:rsidP="009F7BB7">
            <w:pPr>
              <w:rPr>
                <w:szCs w:val="28"/>
              </w:rPr>
            </w:pPr>
            <w:r w:rsidRPr="00CD3FA1">
              <w:rPr>
                <w:szCs w:val="28"/>
              </w:rPr>
              <w:t>Предметно-цикловой  комиссии</w:t>
            </w:r>
          </w:p>
        </w:tc>
      </w:tr>
      <w:tr w:rsidR="009F7BB7" w:rsidRPr="00CD3FA1" w:rsidTr="00C0391C">
        <w:tc>
          <w:tcPr>
            <w:tcW w:w="5382" w:type="dxa"/>
            <w:shd w:val="clear" w:color="auto" w:fill="auto"/>
          </w:tcPr>
          <w:p w:rsidR="009F7BB7" w:rsidRPr="00CD3FA1" w:rsidRDefault="00E972D6" w:rsidP="00E5741E">
            <w:pPr>
              <w:rPr>
                <w:szCs w:val="28"/>
              </w:rPr>
            </w:pPr>
            <w:r w:rsidRPr="00CD3FA1">
              <w:rPr>
                <w:szCs w:val="28"/>
              </w:rPr>
              <w:t>Русского языка и литературы</w:t>
            </w:r>
          </w:p>
        </w:tc>
        <w:tc>
          <w:tcPr>
            <w:tcW w:w="4932" w:type="dxa"/>
            <w:shd w:val="clear" w:color="auto" w:fill="auto"/>
          </w:tcPr>
          <w:p w:rsidR="009F7BB7" w:rsidRPr="00CD3FA1" w:rsidRDefault="008D2E25" w:rsidP="009F7BB7">
            <w:pPr>
              <w:rPr>
                <w:szCs w:val="28"/>
              </w:rPr>
            </w:pPr>
            <w:r>
              <w:rPr>
                <w:szCs w:val="28"/>
              </w:rPr>
              <w:t>Машиностроения и металлообработки</w:t>
            </w:r>
          </w:p>
        </w:tc>
      </w:tr>
      <w:tr w:rsidR="009F7BB7" w:rsidRPr="00CD3FA1" w:rsidTr="00C0391C">
        <w:tc>
          <w:tcPr>
            <w:tcW w:w="5382" w:type="dxa"/>
            <w:shd w:val="clear" w:color="auto" w:fill="auto"/>
          </w:tcPr>
          <w:p w:rsidR="009F7BB7" w:rsidRPr="00CD3FA1" w:rsidRDefault="009F7BB7" w:rsidP="009F7BB7">
            <w:pPr>
              <w:rPr>
                <w:szCs w:val="28"/>
              </w:rPr>
            </w:pPr>
            <w:r w:rsidRPr="00CD3FA1">
              <w:rPr>
                <w:szCs w:val="28"/>
              </w:rPr>
              <w:t>Председатель</w:t>
            </w:r>
          </w:p>
        </w:tc>
        <w:tc>
          <w:tcPr>
            <w:tcW w:w="4932" w:type="dxa"/>
            <w:shd w:val="clear" w:color="auto" w:fill="auto"/>
          </w:tcPr>
          <w:p w:rsidR="009F7BB7" w:rsidRPr="00CD3FA1" w:rsidRDefault="009F7BB7" w:rsidP="009F7BB7">
            <w:pPr>
              <w:rPr>
                <w:szCs w:val="28"/>
              </w:rPr>
            </w:pPr>
            <w:r w:rsidRPr="00CD3FA1">
              <w:rPr>
                <w:szCs w:val="28"/>
              </w:rPr>
              <w:t>Председатель</w:t>
            </w:r>
          </w:p>
        </w:tc>
      </w:tr>
      <w:tr w:rsidR="009F7BB7" w:rsidRPr="00CD3FA1" w:rsidTr="00C0391C">
        <w:tc>
          <w:tcPr>
            <w:tcW w:w="5382" w:type="dxa"/>
            <w:shd w:val="clear" w:color="auto" w:fill="auto"/>
          </w:tcPr>
          <w:p w:rsidR="009F7BB7" w:rsidRPr="00CD3FA1" w:rsidRDefault="00995887" w:rsidP="009F7BB7">
            <w:pPr>
              <w:rPr>
                <w:szCs w:val="28"/>
              </w:rPr>
            </w:pPr>
            <w:r>
              <w:rPr>
                <w:szCs w:val="28"/>
              </w:rPr>
              <w:t>А.Г.Мурасина</w:t>
            </w:r>
          </w:p>
        </w:tc>
        <w:tc>
          <w:tcPr>
            <w:tcW w:w="4932" w:type="dxa"/>
            <w:shd w:val="clear" w:color="auto" w:fill="auto"/>
          </w:tcPr>
          <w:p w:rsidR="009F7BB7" w:rsidRPr="00CD3FA1" w:rsidRDefault="008D2E25" w:rsidP="009F7BB7">
            <w:pPr>
              <w:rPr>
                <w:szCs w:val="28"/>
              </w:rPr>
            </w:pPr>
            <w:r>
              <w:rPr>
                <w:szCs w:val="28"/>
              </w:rPr>
              <w:t>М.А.Лапицкая</w:t>
            </w:r>
          </w:p>
        </w:tc>
      </w:tr>
      <w:tr w:rsidR="009F7BB7" w:rsidRPr="00CD3FA1" w:rsidTr="00C0391C">
        <w:tc>
          <w:tcPr>
            <w:tcW w:w="5382" w:type="dxa"/>
            <w:shd w:val="clear" w:color="auto" w:fill="auto"/>
          </w:tcPr>
          <w:p w:rsidR="009F7BB7" w:rsidRPr="00CD3FA1" w:rsidRDefault="009F7BB7" w:rsidP="009F7BB7">
            <w:pPr>
              <w:rPr>
                <w:szCs w:val="28"/>
              </w:rPr>
            </w:pPr>
          </w:p>
        </w:tc>
        <w:tc>
          <w:tcPr>
            <w:tcW w:w="4932" w:type="dxa"/>
            <w:shd w:val="clear" w:color="auto" w:fill="auto"/>
          </w:tcPr>
          <w:p w:rsidR="009F7BB7" w:rsidRPr="00CD3FA1" w:rsidRDefault="009F7BB7" w:rsidP="009F7BB7">
            <w:pPr>
              <w:rPr>
                <w:szCs w:val="28"/>
              </w:rPr>
            </w:pPr>
          </w:p>
        </w:tc>
      </w:tr>
      <w:tr w:rsidR="00E5741E" w:rsidRPr="00CD3FA1" w:rsidTr="00C0391C">
        <w:tc>
          <w:tcPr>
            <w:tcW w:w="5382" w:type="dxa"/>
            <w:shd w:val="clear" w:color="auto" w:fill="auto"/>
          </w:tcPr>
          <w:p w:rsidR="00B37DA4" w:rsidRPr="00CD3FA1" w:rsidRDefault="00B37DA4" w:rsidP="00E5741E">
            <w:pPr>
              <w:rPr>
                <w:b/>
                <w:szCs w:val="28"/>
              </w:rPr>
            </w:pPr>
          </w:p>
          <w:p w:rsidR="00E5741E" w:rsidRPr="00CD3FA1" w:rsidRDefault="00E5741E" w:rsidP="00E5741E">
            <w:pPr>
              <w:rPr>
                <w:b/>
                <w:szCs w:val="28"/>
              </w:rPr>
            </w:pPr>
            <w:r w:rsidRPr="00CD3FA1">
              <w:rPr>
                <w:b/>
                <w:szCs w:val="28"/>
              </w:rPr>
              <w:t>ОДОБРЕНО</w:t>
            </w:r>
          </w:p>
        </w:tc>
        <w:tc>
          <w:tcPr>
            <w:tcW w:w="4932" w:type="dxa"/>
            <w:shd w:val="clear" w:color="auto" w:fill="auto"/>
          </w:tcPr>
          <w:p w:rsidR="00E5741E" w:rsidRPr="00CD3FA1" w:rsidRDefault="00E5741E" w:rsidP="00E5741E">
            <w:pPr>
              <w:rPr>
                <w:szCs w:val="28"/>
              </w:rPr>
            </w:pPr>
          </w:p>
        </w:tc>
      </w:tr>
      <w:tr w:rsidR="00E5741E" w:rsidRPr="00CD3FA1" w:rsidTr="00C0391C">
        <w:tc>
          <w:tcPr>
            <w:tcW w:w="5382" w:type="dxa"/>
            <w:shd w:val="clear" w:color="auto" w:fill="auto"/>
          </w:tcPr>
          <w:p w:rsidR="00E5741E" w:rsidRPr="00CD3FA1" w:rsidRDefault="00E5741E" w:rsidP="00E5741E">
            <w:pPr>
              <w:rPr>
                <w:szCs w:val="28"/>
              </w:rPr>
            </w:pPr>
            <w:r w:rsidRPr="00CD3FA1">
              <w:rPr>
                <w:szCs w:val="28"/>
              </w:rPr>
              <w:t>Методистом</w:t>
            </w:r>
          </w:p>
        </w:tc>
        <w:tc>
          <w:tcPr>
            <w:tcW w:w="4932" w:type="dxa"/>
            <w:shd w:val="clear" w:color="auto" w:fill="auto"/>
          </w:tcPr>
          <w:p w:rsidR="00E5741E" w:rsidRPr="00CD3FA1" w:rsidRDefault="00E5741E" w:rsidP="00E5741E">
            <w:pPr>
              <w:rPr>
                <w:szCs w:val="28"/>
              </w:rPr>
            </w:pPr>
          </w:p>
        </w:tc>
      </w:tr>
      <w:tr w:rsidR="00E5741E" w:rsidRPr="00CD3FA1" w:rsidTr="00E543BB">
        <w:trPr>
          <w:trHeight w:val="106"/>
        </w:trPr>
        <w:tc>
          <w:tcPr>
            <w:tcW w:w="5382" w:type="dxa"/>
            <w:shd w:val="clear" w:color="auto" w:fill="auto"/>
          </w:tcPr>
          <w:p w:rsidR="00E5741E" w:rsidRPr="00CD3FA1" w:rsidRDefault="00B47C88" w:rsidP="00E5741E">
            <w:r w:rsidRPr="00CD3FA1">
              <w:t>По профессии</w:t>
            </w:r>
          </w:p>
        </w:tc>
        <w:tc>
          <w:tcPr>
            <w:tcW w:w="4932" w:type="dxa"/>
            <w:shd w:val="clear" w:color="auto" w:fill="auto"/>
          </w:tcPr>
          <w:p w:rsidR="00E5741E" w:rsidRPr="00CD3FA1" w:rsidRDefault="00E5741E" w:rsidP="00E5741E">
            <w:pPr>
              <w:rPr>
                <w:szCs w:val="28"/>
              </w:rPr>
            </w:pPr>
          </w:p>
        </w:tc>
      </w:tr>
      <w:tr w:rsidR="00E5741E" w:rsidRPr="00CD3FA1" w:rsidTr="00C0391C">
        <w:tc>
          <w:tcPr>
            <w:tcW w:w="5382" w:type="dxa"/>
            <w:shd w:val="clear" w:color="auto" w:fill="auto"/>
          </w:tcPr>
          <w:p w:rsidR="00E5741E" w:rsidRPr="00CD3FA1" w:rsidRDefault="0025352D" w:rsidP="00E5741E">
            <w:pPr>
              <w:rPr>
                <w:b/>
                <w:szCs w:val="28"/>
              </w:rPr>
            </w:pPr>
            <w:r>
              <w:rPr>
                <w:szCs w:val="28"/>
              </w:rPr>
              <w:t>Е.В.Клянина</w:t>
            </w:r>
          </w:p>
        </w:tc>
        <w:tc>
          <w:tcPr>
            <w:tcW w:w="4932" w:type="dxa"/>
            <w:shd w:val="clear" w:color="auto" w:fill="auto"/>
          </w:tcPr>
          <w:p w:rsidR="00E5741E" w:rsidRPr="00CD3FA1" w:rsidRDefault="00E5741E" w:rsidP="00E5741E">
            <w:pPr>
              <w:rPr>
                <w:szCs w:val="28"/>
              </w:rPr>
            </w:pPr>
          </w:p>
        </w:tc>
      </w:tr>
      <w:tr w:rsidR="00E5741E" w:rsidRPr="00CD3FA1" w:rsidTr="00C0391C">
        <w:tc>
          <w:tcPr>
            <w:tcW w:w="5382" w:type="dxa"/>
            <w:shd w:val="clear" w:color="auto" w:fill="auto"/>
          </w:tcPr>
          <w:p w:rsidR="00E5741E" w:rsidRPr="00CD3FA1" w:rsidRDefault="00E5741E" w:rsidP="00E5741E">
            <w:pPr>
              <w:rPr>
                <w:szCs w:val="28"/>
              </w:rPr>
            </w:pPr>
          </w:p>
        </w:tc>
        <w:tc>
          <w:tcPr>
            <w:tcW w:w="4932" w:type="dxa"/>
            <w:shd w:val="clear" w:color="auto" w:fill="auto"/>
          </w:tcPr>
          <w:p w:rsidR="00E5741E" w:rsidRPr="00CD3FA1" w:rsidRDefault="00E5741E" w:rsidP="00E5741E">
            <w:pPr>
              <w:rPr>
                <w:szCs w:val="28"/>
              </w:rPr>
            </w:pPr>
          </w:p>
        </w:tc>
      </w:tr>
    </w:tbl>
    <w:p w:rsidR="009F7BB7" w:rsidRPr="00CD3FA1" w:rsidRDefault="009F7BB7">
      <w:pPr>
        <w:jc w:val="both"/>
        <w:rPr>
          <w:sz w:val="28"/>
          <w:szCs w:val="28"/>
        </w:rPr>
      </w:pPr>
    </w:p>
    <w:p w:rsidR="00E5741E" w:rsidRPr="00CD3FA1" w:rsidRDefault="00E5741E" w:rsidP="00E5741E">
      <w:pPr>
        <w:rPr>
          <w:sz w:val="28"/>
          <w:szCs w:val="28"/>
          <w:lang w:eastAsia="ar-SA"/>
        </w:rPr>
      </w:pPr>
    </w:p>
    <w:p w:rsidR="00E5741E" w:rsidRPr="00CD3FA1" w:rsidRDefault="00E5741E" w:rsidP="00E5741E">
      <w:pPr>
        <w:rPr>
          <w:sz w:val="28"/>
          <w:szCs w:val="28"/>
          <w:lang w:eastAsia="ar-SA"/>
        </w:rPr>
      </w:pPr>
      <w:r w:rsidRPr="00CD3FA1">
        <w:rPr>
          <w:sz w:val="28"/>
          <w:szCs w:val="28"/>
          <w:lang w:eastAsia="ar-SA"/>
        </w:rPr>
        <w:t xml:space="preserve">Составитель: </w:t>
      </w:r>
      <w:r w:rsidR="00E972D6" w:rsidRPr="00CD3FA1">
        <w:rPr>
          <w:sz w:val="28"/>
          <w:szCs w:val="28"/>
          <w:lang w:eastAsia="ar-SA"/>
        </w:rPr>
        <w:t>Никонова О.Н., преподаватель русского языка и литературы</w:t>
      </w:r>
    </w:p>
    <w:p w:rsidR="009F7BB7" w:rsidRPr="00CD3FA1" w:rsidRDefault="00E5741E" w:rsidP="00C0391C">
      <w:pPr>
        <w:rPr>
          <w:sz w:val="28"/>
          <w:szCs w:val="28"/>
        </w:rPr>
      </w:pPr>
      <w:r w:rsidRPr="00CD3FA1">
        <w:rPr>
          <w:sz w:val="28"/>
          <w:szCs w:val="28"/>
          <w:lang w:eastAsia="ar-SA"/>
        </w:rPr>
        <w:t xml:space="preserve"> </w:t>
      </w:r>
    </w:p>
    <w:p w:rsidR="00E972D6" w:rsidRPr="00CD3FA1" w:rsidRDefault="00842FC7" w:rsidP="00E972D6">
      <w:pPr>
        <w:jc w:val="both"/>
        <w:rPr>
          <w:sz w:val="28"/>
          <w:szCs w:val="28"/>
        </w:rPr>
      </w:pPr>
      <w:r w:rsidRPr="00CD3FA1">
        <w:rPr>
          <w:sz w:val="28"/>
          <w:szCs w:val="28"/>
        </w:rPr>
        <w:t>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w:t>
      </w:r>
      <w:r w:rsidRPr="00CD3FA1">
        <w:rPr>
          <w:sz w:val="28"/>
          <w:szCs w:val="28"/>
          <w:highlight w:val="white"/>
        </w:rPr>
        <w:t xml:space="preserve"> ФГОС СОО</w:t>
      </w:r>
      <w:r w:rsidR="00C0391C" w:rsidRPr="00CD3FA1">
        <w:rPr>
          <w:sz w:val="28"/>
          <w:szCs w:val="28"/>
          <w:highlight w:val="white"/>
        </w:rPr>
        <w:t>, а также с уч</w:t>
      </w:r>
      <w:r w:rsidR="00AF0198" w:rsidRPr="00CD3FA1">
        <w:rPr>
          <w:sz w:val="28"/>
          <w:szCs w:val="28"/>
          <w:highlight w:val="white"/>
        </w:rPr>
        <w:t>ё</w:t>
      </w:r>
      <w:r w:rsidR="00C0391C" w:rsidRPr="00CD3FA1">
        <w:rPr>
          <w:sz w:val="28"/>
          <w:szCs w:val="28"/>
          <w:highlight w:val="white"/>
        </w:rPr>
        <w:t xml:space="preserve">том </w:t>
      </w:r>
      <w:r w:rsidR="00723231" w:rsidRPr="00CD3FA1">
        <w:rPr>
          <w:sz w:val="28"/>
          <w:szCs w:val="28"/>
          <w:highlight w:val="white"/>
        </w:rPr>
        <w:t>требований ФГОС</w:t>
      </w:r>
      <w:r w:rsidR="00AF0198" w:rsidRPr="00CD3FA1">
        <w:rPr>
          <w:sz w:val="28"/>
          <w:szCs w:val="28"/>
          <w:highlight w:val="white"/>
        </w:rPr>
        <w:t xml:space="preserve"> СПО </w:t>
      </w:r>
      <w:r w:rsidR="00E972D6" w:rsidRPr="00CD3FA1">
        <w:rPr>
          <w:sz w:val="28"/>
          <w:szCs w:val="28"/>
        </w:rPr>
        <w:t xml:space="preserve">по профессии СПО программы подготовки квалифицированных рабочих и служащих  </w:t>
      </w:r>
      <w:r w:rsidR="00DF250E">
        <w:rPr>
          <w:sz w:val="28"/>
          <w:szCs w:val="28"/>
        </w:rPr>
        <w:t>15.01.33 Токарь на станках с числовым программным управлением</w:t>
      </w:r>
      <w:r w:rsidR="00E972D6" w:rsidRPr="00CD3FA1">
        <w:rPr>
          <w:sz w:val="28"/>
          <w:szCs w:val="28"/>
        </w:rPr>
        <w:t xml:space="preserve"> (</w:t>
      </w:r>
      <w:r w:rsidR="00E972D6" w:rsidRPr="00CD3FA1">
        <w:rPr>
          <w:rFonts w:eastAsia="Calibri"/>
          <w:bCs/>
          <w:iCs/>
          <w:sz w:val="28"/>
          <w:szCs w:val="28"/>
          <w:lang w:eastAsia="en-US"/>
        </w:rPr>
        <w:t>профиль обучения:</w:t>
      </w:r>
      <w:r w:rsidR="00E972D6" w:rsidRPr="00CD3FA1">
        <w:rPr>
          <w:rFonts w:eastAsia="Calibri"/>
          <w:sz w:val="28"/>
          <w:szCs w:val="28"/>
          <w:lang w:eastAsia="en-US"/>
        </w:rPr>
        <w:t xml:space="preserve"> технологический).</w:t>
      </w:r>
    </w:p>
    <w:p w:rsidR="00FC7502" w:rsidRPr="00CD3FA1" w:rsidRDefault="00FC7502">
      <w:pPr>
        <w:ind w:firstLine="709"/>
        <w:jc w:val="both"/>
        <w:rPr>
          <w:sz w:val="28"/>
          <w:szCs w:val="28"/>
        </w:rPr>
      </w:pPr>
    </w:p>
    <w:p w:rsidR="00FC7502" w:rsidRPr="00CD3FA1" w:rsidRDefault="00FC7502">
      <w:pPr>
        <w:ind w:firstLine="709"/>
        <w:jc w:val="both"/>
        <w:rPr>
          <w:i/>
          <w:sz w:val="28"/>
          <w:szCs w:val="28"/>
          <w:u w:val="single"/>
          <w:lang w:eastAsia="ru-RU"/>
        </w:rPr>
      </w:pPr>
    </w:p>
    <w:p w:rsidR="00B37DA4" w:rsidRPr="00CD3FA1" w:rsidRDefault="00B37DA4">
      <w:pPr>
        <w:rPr>
          <w:i/>
          <w:sz w:val="22"/>
          <w:u w:val="single"/>
          <w:lang w:eastAsia="ru-RU"/>
        </w:rPr>
      </w:pPr>
      <w:r w:rsidRPr="00CD3FA1">
        <w:rPr>
          <w:i/>
          <w:sz w:val="22"/>
          <w:u w:val="single"/>
          <w:lang w:eastAsia="ru-RU"/>
        </w:rPr>
        <w:br w:type="page"/>
      </w:r>
    </w:p>
    <w:p w:rsidR="00FC7502" w:rsidRPr="00CD3FA1" w:rsidRDefault="00842FC7" w:rsidP="00B47C88">
      <w:pPr>
        <w:rPr>
          <w:b/>
          <w:sz w:val="28"/>
          <w:szCs w:val="28"/>
        </w:rPr>
      </w:pPr>
      <w:r w:rsidRPr="00CD3FA1">
        <w:rPr>
          <w:b/>
          <w:sz w:val="28"/>
          <w:szCs w:val="28"/>
        </w:rPr>
        <w:lastRenderedPageBreak/>
        <w:t>СОДЕРЖАНИЕ</w:t>
      </w:r>
    </w:p>
    <w:p w:rsidR="00D11E7C" w:rsidRPr="00CD3FA1" w:rsidRDefault="00D11E7C" w:rsidP="00C0391C">
      <w:pPr>
        <w:jc w:val="center"/>
        <w:rPr>
          <w:b/>
          <w:sz w:val="28"/>
          <w:szCs w:val="28"/>
        </w:rPr>
      </w:pPr>
    </w:p>
    <w:p w:rsidR="00FC7502" w:rsidRPr="00CD3FA1" w:rsidRDefault="00FC7502">
      <w:pPr>
        <w:jc w:val="center"/>
        <w:rPr>
          <w:b/>
          <w:sz w:val="28"/>
          <w:szCs w:val="28"/>
        </w:rPr>
      </w:pPr>
    </w:p>
    <w:sdt>
      <w:sdtPr>
        <w:id w:val="-2093154666"/>
        <w:docPartObj>
          <w:docPartGallery w:val="Table of Contents"/>
          <w:docPartUnique/>
        </w:docPartObj>
      </w:sdtPr>
      <w:sdtEndPr/>
      <w:sdtContent>
        <w:p w:rsidR="00D11E7C" w:rsidRPr="0025352D" w:rsidRDefault="003D52B7" w:rsidP="00D11E7C">
          <w:pPr>
            <w:pStyle w:val="1a"/>
            <w:tabs>
              <w:tab w:val="clear" w:pos="10193"/>
              <w:tab w:val="left" w:pos="284"/>
              <w:tab w:val="right" w:leader="dot" w:pos="9639"/>
            </w:tabs>
            <w:spacing w:after="120" w:line="276" w:lineRule="auto"/>
            <w:rPr>
              <w:rFonts w:asciiTheme="minorHAnsi" w:eastAsiaTheme="minorEastAsia" w:hAnsiTheme="minorHAnsi" w:cstheme="minorBidi"/>
              <w:noProof/>
              <w:sz w:val="28"/>
              <w:szCs w:val="28"/>
              <w:lang w:eastAsia="ru-RU"/>
            </w:rPr>
          </w:pPr>
          <w:r w:rsidRPr="0025352D">
            <w:fldChar w:fldCharType="begin"/>
          </w:r>
          <w:r w:rsidR="00842FC7" w:rsidRPr="0025352D">
            <w:rPr>
              <w:rStyle w:val="IndexLink"/>
            </w:rPr>
            <w:instrText xml:space="preserve"> TOC \o "1-3" \h \z \u </w:instrText>
          </w:r>
          <w:r w:rsidRPr="0025352D">
            <w:rPr>
              <w:rStyle w:val="IndexLink"/>
            </w:rPr>
            <w:fldChar w:fldCharType="separate"/>
          </w:r>
          <w:hyperlink w:anchor="_Toc103856105" w:history="1">
            <w:r w:rsidR="00D11E7C" w:rsidRPr="0025352D">
              <w:rPr>
                <w:rStyle w:val="af1"/>
                <w:noProof/>
                <w:color w:val="auto"/>
                <w:sz w:val="28"/>
                <w:szCs w:val="28"/>
              </w:rPr>
              <w:t>1.</w:t>
            </w:r>
            <w:r w:rsidR="00D11E7C" w:rsidRPr="0025352D">
              <w:rPr>
                <w:rFonts w:asciiTheme="minorHAnsi" w:eastAsiaTheme="minorEastAsia" w:hAnsiTheme="minorHAnsi" w:cstheme="minorBidi"/>
                <w:noProof/>
                <w:sz w:val="28"/>
                <w:szCs w:val="28"/>
                <w:lang w:eastAsia="ru-RU"/>
              </w:rPr>
              <w:tab/>
            </w:r>
            <w:r w:rsidR="00D11E7C" w:rsidRPr="0025352D">
              <w:rPr>
                <w:rStyle w:val="af1"/>
                <w:noProof/>
                <w:color w:val="auto"/>
                <w:sz w:val="28"/>
                <w:szCs w:val="28"/>
              </w:rPr>
              <w:t>ПОЯСНИТЕЛЬНАЯ ЗАПИСКА</w:t>
            </w:r>
            <w:r w:rsidR="00D11E7C" w:rsidRPr="0025352D">
              <w:rPr>
                <w:noProof/>
                <w:webHidden/>
                <w:sz w:val="28"/>
                <w:szCs w:val="28"/>
              </w:rPr>
              <w:tab/>
            </w:r>
            <w:r w:rsidRPr="0025352D">
              <w:rPr>
                <w:noProof/>
                <w:webHidden/>
                <w:sz w:val="28"/>
                <w:szCs w:val="28"/>
              </w:rPr>
              <w:fldChar w:fldCharType="begin"/>
            </w:r>
            <w:r w:rsidR="00D11E7C" w:rsidRPr="0025352D">
              <w:rPr>
                <w:noProof/>
                <w:webHidden/>
                <w:sz w:val="28"/>
                <w:szCs w:val="28"/>
              </w:rPr>
              <w:instrText xml:space="preserve"> PAGEREF _Toc103856105 \h </w:instrText>
            </w:r>
            <w:r w:rsidRPr="0025352D">
              <w:rPr>
                <w:noProof/>
                <w:webHidden/>
                <w:sz w:val="28"/>
                <w:szCs w:val="28"/>
              </w:rPr>
            </w:r>
            <w:r w:rsidRPr="0025352D">
              <w:rPr>
                <w:noProof/>
                <w:webHidden/>
                <w:sz w:val="28"/>
                <w:szCs w:val="28"/>
              </w:rPr>
              <w:fldChar w:fldCharType="separate"/>
            </w:r>
            <w:r w:rsidR="007B0A4B">
              <w:rPr>
                <w:noProof/>
                <w:webHidden/>
                <w:sz w:val="28"/>
                <w:szCs w:val="28"/>
              </w:rPr>
              <w:t>4</w:t>
            </w:r>
            <w:r w:rsidRPr="0025352D">
              <w:rPr>
                <w:noProof/>
                <w:webHidden/>
                <w:sz w:val="28"/>
                <w:szCs w:val="28"/>
              </w:rPr>
              <w:fldChar w:fldCharType="end"/>
            </w:r>
          </w:hyperlink>
        </w:p>
        <w:p w:rsidR="00D11E7C" w:rsidRPr="0025352D" w:rsidRDefault="00B1181E" w:rsidP="00D11E7C">
          <w:pPr>
            <w:pStyle w:val="1a"/>
            <w:tabs>
              <w:tab w:val="clear" w:pos="10193"/>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w:anchor="_Toc103856106" w:history="1">
            <w:r w:rsidR="00D11E7C" w:rsidRPr="0025352D">
              <w:rPr>
                <w:rStyle w:val="af1"/>
                <w:noProof/>
                <w:color w:val="auto"/>
                <w:sz w:val="28"/>
                <w:szCs w:val="28"/>
                <w:lang w:eastAsia="ru-RU"/>
              </w:rPr>
              <w:t>2.</w:t>
            </w:r>
            <w:r w:rsidR="00D11E7C" w:rsidRPr="0025352D">
              <w:rPr>
                <w:rFonts w:asciiTheme="minorHAnsi" w:eastAsiaTheme="minorEastAsia" w:hAnsiTheme="minorHAnsi" w:cstheme="minorBidi"/>
                <w:noProof/>
                <w:sz w:val="28"/>
                <w:szCs w:val="28"/>
                <w:lang w:eastAsia="ru-RU"/>
              </w:rPr>
              <w:tab/>
            </w:r>
            <w:r w:rsidR="00D11E7C" w:rsidRPr="0025352D">
              <w:rPr>
                <w:rStyle w:val="af1"/>
                <w:noProof/>
                <w:color w:val="auto"/>
                <w:sz w:val="28"/>
                <w:szCs w:val="28"/>
              </w:rPr>
              <w:t>ОБЪЕМ УЧЕБНОЙ ДИСЦИПЛИНЫ И ВИДЫ УЧЕБНОЙ РАБОТЫ</w:t>
            </w:r>
            <w:r w:rsidR="00D11E7C" w:rsidRPr="0025352D">
              <w:rPr>
                <w:noProof/>
                <w:webHidden/>
                <w:sz w:val="28"/>
                <w:szCs w:val="28"/>
              </w:rPr>
              <w:tab/>
            </w:r>
            <w:r w:rsidR="003D52B7" w:rsidRPr="0025352D">
              <w:rPr>
                <w:noProof/>
                <w:webHidden/>
                <w:sz w:val="28"/>
                <w:szCs w:val="28"/>
              </w:rPr>
              <w:fldChar w:fldCharType="begin"/>
            </w:r>
            <w:r w:rsidR="00D11E7C" w:rsidRPr="0025352D">
              <w:rPr>
                <w:noProof/>
                <w:webHidden/>
                <w:sz w:val="28"/>
                <w:szCs w:val="28"/>
              </w:rPr>
              <w:instrText xml:space="preserve"> PAGEREF _Toc103856106 \h </w:instrText>
            </w:r>
            <w:r w:rsidR="003D52B7" w:rsidRPr="0025352D">
              <w:rPr>
                <w:noProof/>
                <w:webHidden/>
                <w:sz w:val="28"/>
                <w:szCs w:val="28"/>
              </w:rPr>
            </w:r>
            <w:r w:rsidR="003D52B7" w:rsidRPr="0025352D">
              <w:rPr>
                <w:noProof/>
                <w:webHidden/>
                <w:sz w:val="28"/>
                <w:szCs w:val="28"/>
              </w:rPr>
              <w:fldChar w:fldCharType="separate"/>
            </w:r>
            <w:r w:rsidR="007B0A4B">
              <w:rPr>
                <w:noProof/>
                <w:webHidden/>
                <w:sz w:val="28"/>
                <w:szCs w:val="28"/>
              </w:rPr>
              <w:t>17</w:t>
            </w:r>
            <w:r w:rsidR="003D52B7" w:rsidRPr="0025352D">
              <w:rPr>
                <w:noProof/>
                <w:webHidden/>
                <w:sz w:val="28"/>
                <w:szCs w:val="28"/>
              </w:rPr>
              <w:fldChar w:fldCharType="end"/>
            </w:r>
          </w:hyperlink>
        </w:p>
        <w:p w:rsidR="00D11E7C" w:rsidRPr="0025352D" w:rsidRDefault="00B1181E" w:rsidP="00D11E7C">
          <w:pPr>
            <w:pStyle w:val="1a"/>
            <w:tabs>
              <w:tab w:val="clear" w:pos="10193"/>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w:anchor="_Toc103856107" w:history="1">
            <w:r w:rsidR="00D11E7C" w:rsidRPr="0025352D">
              <w:rPr>
                <w:rStyle w:val="af1"/>
                <w:noProof/>
                <w:color w:val="auto"/>
                <w:sz w:val="28"/>
                <w:szCs w:val="28"/>
              </w:rPr>
              <w:t>3.</w:t>
            </w:r>
            <w:r w:rsidR="00D11E7C" w:rsidRPr="0025352D">
              <w:rPr>
                <w:rFonts w:asciiTheme="minorHAnsi" w:eastAsiaTheme="minorEastAsia" w:hAnsiTheme="minorHAnsi" w:cstheme="minorBidi"/>
                <w:noProof/>
                <w:sz w:val="28"/>
                <w:szCs w:val="28"/>
                <w:lang w:eastAsia="ru-RU"/>
              </w:rPr>
              <w:tab/>
            </w:r>
            <w:r w:rsidR="00D11E7C" w:rsidRPr="0025352D">
              <w:rPr>
                <w:rStyle w:val="af1"/>
                <w:noProof/>
                <w:color w:val="auto"/>
                <w:sz w:val="28"/>
                <w:szCs w:val="28"/>
              </w:rPr>
              <w:t xml:space="preserve">СОДЕРЖАНИЕ И ТЕМАТИЧЕСКОЕ ПЛАНИРОВАНИЕ </w:t>
            </w:r>
            <w:r w:rsidR="00D11E7C" w:rsidRPr="0025352D">
              <w:rPr>
                <w:rStyle w:val="af1"/>
                <w:bCs/>
                <w:noProof/>
                <w:color w:val="auto"/>
                <w:sz w:val="28"/>
                <w:szCs w:val="28"/>
              </w:rPr>
              <w:t>УЧЕБНОЙ ДИСЦИПЛИНЫ</w:t>
            </w:r>
            <w:r w:rsidR="00D11E7C" w:rsidRPr="0025352D">
              <w:rPr>
                <w:noProof/>
                <w:webHidden/>
                <w:sz w:val="28"/>
                <w:szCs w:val="28"/>
              </w:rPr>
              <w:tab/>
            </w:r>
            <w:r w:rsidR="003D52B7" w:rsidRPr="0025352D">
              <w:rPr>
                <w:noProof/>
                <w:webHidden/>
                <w:sz w:val="28"/>
                <w:szCs w:val="28"/>
              </w:rPr>
              <w:fldChar w:fldCharType="begin"/>
            </w:r>
            <w:r w:rsidR="00D11E7C" w:rsidRPr="0025352D">
              <w:rPr>
                <w:noProof/>
                <w:webHidden/>
                <w:sz w:val="28"/>
                <w:szCs w:val="28"/>
              </w:rPr>
              <w:instrText xml:space="preserve"> PAGEREF _Toc103856107 \h </w:instrText>
            </w:r>
            <w:r w:rsidR="003D52B7" w:rsidRPr="0025352D">
              <w:rPr>
                <w:noProof/>
                <w:webHidden/>
                <w:sz w:val="28"/>
                <w:szCs w:val="28"/>
              </w:rPr>
            </w:r>
            <w:r w:rsidR="003D52B7" w:rsidRPr="0025352D">
              <w:rPr>
                <w:noProof/>
                <w:webHidden/>
                <w:sz w:val="28"/>
                <w:szCs w:val="28"/>
              </w:rPr>
              <w:fldChar w:fldCharType="separate"/>
            </w:r>
            <w:r w:rsidR="007B0A4B">
              <w:rPr>
                <w:noProof/>
                <w:webHidden/>
                <w:sz w:val="28"/>
                <w:szCs w:val="28"/>
              </w:rPr>
              <w:t>18</w:t>
            </w:r>
            <w:r w:rsidR="003D52B7" w:rsidRPr="0025352D">
              <w:rPr>
                <w:noProof/>
                <w:webHidden/>
                <w:sz w:val="28"/>
                <w:szCs w:val="28"/>
              </w:rPr>
              <w:fldChar w:fldCharType="end"/>
            </w:r>
          </w:hyperlink>
        </w:p>
        <w:p w:rsidR="00D11E7C" w:rsidRPr="0025352D" w:rsidRDefault="00B1181E" w:rsidP="00D11E7C">
          <w:pPr>
            <w:pStyle w:val="1a"/>
            <w:tabs>
              <w:tab w:val="clear" w:pos="10193"/>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w:anchor="_Toc103856108" w:history="1">
            <w:r w:rsidR="00D11E7C" w:rsidRPr="0025352D">
              <w:rPr>
                <w:rStyle w:val="af1"/>
                <w:bCs/>
                <w:noProof/>
                <w:color w:val="auto"/>
                <w:sz w:val="28"/>
                <w:szCs w:val="28"/>
              </w:rPr>
              <w:t>4.</w:t>
            </w:r>
            <w:r w:rsidR="00D11E7C" w:rsidRPr="0025352D">
              <w:rPr>
                <w:rFonts w:asciiTheme="minorHAnsi" w:eastAsiaTheme="minorEastAsia" w:hAnsiTheme="minorHAnsi" w:cstheme="minorBidi"/>
                <w:noProof/>
                <w:sz w:val="28"/>
                <w:szCs w:val="28"/>
                <w:lang w:eastAsia="ru-RU"/>
              </w:rPr>
              <w:tab/>
            </w:r>
            <w:r w:rsidR="00D11E7C" w:rsidRPr="0025352D">
              <w:rPr>
                <w:rStyle w:val="af1"/>
                <w:noProof/>
                <w:color w:val="auto"/>
                <w:sz w:val="28"/>
                <w:szCs w:val="28"/>
              </w:rPr>
              <w:t xml:space="preserve">УСЛОВИЯ РЕАЛИЗАЦИИ ПРОГРАММЫ </w:t>
            </w:r>
            <w:r w:rsidR="00D11E7C" w:rsidRPr="0025352D">
              <w:rPr>
                <w:rStyle w:val="af1"/>
                <w:bCs/>
                <w:noProof/>
                <w:color w:val="auto"/>
                <w:sz w:val="28"/>
                <w:szCs w:val="28"/>
              </w:rPr>
              <w:t>УЧЕБНОЙ ДИСЦИПЛИНЫ</w:t>
            </w:r>
            <w:r w:rsidR="00D11E7C" w:rsidRPr="0025352D">
              <w:rPr>
                <w:noProof/>
                <w:webHidden/>
                <w:sz w:val="28"/>
                <w:szCs w:val="28"/>
              </w:rPr>
              <w:tab/>
            </w:r>
            <w:r w:rsidR="003D52B7" w:rsidRPr="0025352D">
              <w:rPr>
                <w:noProof/>
                <w:webHidden/>
                <w:sz w:val="28"/>
                <w:szCs w:val="28"/>
              </w:rPr>
              <w:fldChar w:fldCharType="begin"/>
            </w:r>
            <w:r w:rsidR="00D11E7C" w:rsidRPr="0025352D">
              <w:rPr>
                <w:noProof/>
                <w:webHidden/>
                <w:sz w:val="28"/>
                <w:szCs w:val="28"/>
              </w:rPr>
              <w:instrText xml:space="preserve"> PAGEREF _Toc103856108 \h </w:instrText>
            </w:r>
            <w:r w:rsidR="003D52B7" w:rsidRPr="0025352D">
              <w:rPr>
                <w:noProof/>
                <w:webHidden/>
                <w:sz w:val="28"/>
                <w:szCs w:val="28"/>
              </w:rPr>
            </w:r>
            <w:r w:rsidR="003D52B7" w:rsidRPr="0025352D">
              <w:rPr>
                <w:noProof/>
                <w:webHidden/>
                <w:sz w:val="28"/>
                <w:szCs w:val="28"/>
              </w:rPr>
              <w:fldChar w:fldCharType="separate"/>
            </w:r>
            <w:r w:rsidR="007B0A4B">
              <w:rPr>
                <w:noProof/>
                <w:webHidden/>
                <w:sz w:val="28"/>
                <w:szCs w:val="28"/>
              </w:rPr>
              <w:t>40</w:t>
            </w:r>
            <w:r w:rsidR="003D52B7" w:rsidRPr="0025352D">
              <w:rPr>
                <w:noProof/>
                <w:webHidden/>
                <w:sz w:val="28"/>
                <w:szCs w:val="28"/>
              </w:rPr>
              <w:fldChar w:fldCharType="end"/>
            </w:r>
          </w:hyperlink>
        </w:p>
        <w:p w:rsidR="00D11E7C" w:rsidRPr="0025352D" w:rsidRDefault="00B1181E" w:rsidP="00D11E7C">
          <w:pPr>
            <w:pStyle w:val="1a"/>
            <w:tabs>
              <w:tab w:val="clear" w:pos="10193"/>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w:anchor="_Toc103856109" w:history="1">
            <w:r w:rsidR="00D11E7C" w:rsidRPr="0025352D">
              <w:rPr>
                <w:rStyle w:val="af1"/>
                <w:noProof/>
                <w:color w:val="auto"/>
                <w:sz w:val="28"/>
                <w:szCs w:val="28"/>
              </w:rPr>
              <w:t>5.</w:t>
            </w:r>
            <w:r w:rsidR="00D11E7C" w:rsidRPr="0025352D">
              <w:rPr>
                <w:rFonts w:asciiTheme="minorHAnsi" w:eastAsiaTheme="minorEastAsia" w:hAnsiTheme="minorHAnsi" w:cstheme="minorBidi"/>
                <w:noProof/>
                <w:sz w:val="28"/>
                <w:szCs w:val="28"/>
                <w:lang w:eastAsia="ru-RU"/>
              </w:rPr>
              <w:tab/>
            </w:r>
            <w:r w:rsidR="00D11E7C" w:rsidRPr="0025352D">
              <w:rPr>
                <w:rStyle w:val="af1"/>
                <w:noProof/>
                <w:color w:val="auto"/>
                <w:sz w:val="28"/>
                <w:szCs w:val="28"/>
              </w:rPr>
              <w:t xml:space="preserve">КОНТРОЛЬ И ОЦЕНКА РЕЗУЛЬТАТОВ ОСВОЕНИЯ </w:t>
            </w:r>
            <w:r w:rsidR="00D11E7C" w:rsidRPr="0025352D">
              <w:rPr>
                <w:rStyle w:val="af1"/>
                <w:bCs/>
                <w:noProof/>
                <w:color w:val="auto"/>
                <w:sz w:val="28"/>
                <w:szCs w:val="28"/>
              </w:rPr>
              <w:t>УЧЕБНОЙ ДИСЦИПЛИНЫ</w:t>
            </w:r>
            <w:r w:rsidR="00D11E7C" w:rsidRPr="0025352D">
              <w:rPr>
                <w:noProof/>
                <w:webHidden/>
                <w:sz w:val="28"/>
                <w:szCs w:val="28"/>
              </w:rPr>
              <w:tab/>
            </w:r>
            <w:r w:rsidR="003D52B7" w:rsidRPr="0025352D">
              <w:rPr>
                <w:noProof/>
                <w:webHidden/>
                <w:sz w:val="28"/>
                <w:szCs w:val="28"/>
              </w:rPr>
              <w:fldChar w:fldCharType="begin"/>
            </w:r>
            <w:r w:rsidR="00D11E7C" w:rsidRPr="0025352D">
              <w:rPr>
                <w:noProof/>
                <w:webHidden/>
                <w:sz w:val="28"/>
                <w:szCs w:val="28"/>
              </w:rPr>
              <w:instrText xml:space="preserve"> PAGEREF _Toc103856109 \h </w:instrText>
            </w:r>
            <w:r w:rsidR="003D52B7" w:rsidRPr="0025352D">
              <w:rPr>
                <w:noProof/>
                <w:webHidden/>
                <w:sz w:val="28"/>
                <w:szCs w:val="28"/>
              </w:rPr>
            </w:r>
            <w:r w:rsidR="003D52B7" w:rsidRPr="0025352D">
              <w:rPr>
                <w:noProof/>
                <w:webHidden/>
                <w:sz w:val="28"/>
                <w:szCs w:val="28"/>
              </w:rPr>
              <w:fldChar w:fldCharType="separate"/>
            </w:r>
            <w:r w:rsidR="007B0A4B">
              <w:rPr>
                <w:noProof/>
                <w:webHidden/>
                <w:sz w:val="28"/>
                <w:szCs w:val="28"/>
              </w:rPr>
              <w:t>42</w:t>
            </w:r>
            <w:r w:rsidR="003D52B7" w:rsidRPr="0025352D">
              <w:rPr>
                <w:noProof/>
                <w:webHidden/>
                <w:sz w:val="28"/>
                <w:szCs w:val="28"/>
              </w:rPr>
              <w:fldChar w:fldCharType="end"/>
            </w:r>
          </w:hyperlink>
        </w:p>
        <w:p w:rsidR="00D11E7C" w:rsidRPr="0025352D" w:rsidRDefault="00B1181E" w:rsidP="00D11E7C">
          <w:pPr>
            <w:pStyle w:val="1a"/>
            <w:tabs>
              <w:tab w:val="clear" w:pos="10193"/>
              <w:tab w:val="right" w:leader="dot" w:pos="9639"/>
            </w:tabs>
            <w:spacing w:after="120" w:line="276" w:lineRule="auto"/>
            <w:rPr>
              <w:rFonts w:asciiTheme="minorHAnsi" w:eastAsiaTheme="minorEastAsia" w:hAnsiTheme="minorHAnsi" w:cstheme="minorBidi"/>
              <w:noProof/>
              <w:sz w:val="28"/>
              <w:szCs w:val="28"/>
              <w:lang w:eastAsia="ru-RU"/>
            </w:rPr>
          </w:pPr>
          <w:hyperlink w:anchor="_Toc103856110" w:history="1">
            <w:r w:rsidR="00D11E7C" w:rsidRPr="0025352D">
              <w:rPr>
                <w:rStyle w:val="af1"/>
                <w:noProof/>
                <w:color w:val="auto"/>
                <w:sz w:val="28"/>
                <w:szCs w:val="28"/>
              </w:rPr>
              <w:t>ПРИЛОЖЕНИЕ 1  Примерная тематика индивидуальных проектов по дисциплине</w:t>
            </w:r>
            <w:r w:rsidR="00D11E7C" w:rsidRPr="0025352D">
              <w:rPr>
                <w:noProof/>
                <w:webHidden/>
                <w:sz w:val="28"/>
                <w:szCs w:val="28"/>
              </w:rPr>
              <w:tab/>
            </w:r>
            <w:r w:rsidR="003D52B7" w:rsidRPr="0025352D">
              <w:rPr>
                <w:noProof/>
                <w:webHidden/>
                <w:sz w:val="28"/>
                <w:szCs w:val="28"/>
              </w:rPr>
              <w:fldChar w:fldCharType="begin"/>
            </w:r>
            <w:r w:rsidR="00D11E7C" w:rsidRPr="0025352D">
              <w:rPr>
                <w:noProof/>
                <w:webHidden/>
                <w:sz w:val="28"/>
                <w:szCs w:val="28"/>
              </w:rPr>
              <w:instrText xml:space="preserve"> PAGEREF _Toc103856110 \h </w:instrText>
            </w:r>
            <w:r w:rsidR="003D52B7" w:rsidRPr="0025352D">
              <w:rPr>
                <w:noProof/>
                <w:webHidden/>
                <w:sz w:val="28"/>
                <w:szCs w:val="28"/>
              </w:rPr>
            </w:r>
            <w:r w:rsidR="003D52B7" w:rsidRPr="0025352D">
              <w:rPr>
                <w:noProof/>
                <w:webHidden/>
                <w:sz w:val="28"/>
                <w:szCs w:val="28"/>
              </w:rPr>
              <w:fldChar w:fldCharType="separate"/>
            </w:r>
            <w:r w:rsidR="007B0A4B">
              <w:rPr>
                <w:noProof/>
                <w:webHidden/>
                <w:sz w:val="28"/>
                <w:szCs w:val="28"/>
              </w:rPr>
              <w:t>45</w:t>
            </w:r>
            <w:r w:rsidR="003D52B7" w:rsidRPr="0025352D">
              <w:rPr>
                <w:noProof/>
                <w:webHidden/>
                <w:sz w:val="28"/>
                <w:szCs w:val="28"/>
              </w:rPr>
              <w:fldChar w:fldCharType="end"/>
            </w:r>
          </w:hyperlink>
        </w:p>
        <w:p w:rsidR="00D11E7C" w:rsidRPr="0025352D" w:rsidRDefault="00B1181E" w:rsidP="00D11E7C">
          <w:pPr>
            <w:pStyle w:val="1a"/>
            <w:tabs>
              <w:tab w:val="clear" w:pos="10193"/>
              <w:tab w:val="right" w:leader="dot" w:pos="9639"/>
            </w:tabs>
            <w:spacing w:after="120" w:line="276" w:lineRule="auto"/>
            <w:rPr>
              <w:rFonts w:asciiTheme="minorHAnsi" w:eastAsiaTheme="minorEastAsia" w:hAnsiTheme="minorHAnsi" w:cstheme="minorBidi"/>
              <w:noProof/>
              <w:sz w:val="28"/>
              <w:szCs w:val="28"/>
              <w:lang w:eastAsia="ru-RU"/>
            </w:rPr>
          </w:pPr>
          <w:hyperlink w:anchor="_Toc103856111" w:history="1">
            <w:r w:rsidR="00D11E7C" w:rsidRPr="0025352D">
              <w:rPr>
                <w:rStyle w:val="af1"/>
                <w:noProof/>
                <w:color w:val="auto"/>
                <w:sz w:val="28"/>
                <w:szCs w:val="28"/>
              </w:rPr>
              <w:t xml:space="preserve">ПРИЛОЖЕНИЕ 2  Синхронизация образовательных результатов </w:t>
            </w:r>
            <w:r w:rsidR="00D11E7C" w:rsidRPr="0025352D">
              <w:rPr>
                <w:rStyle w:val="af1"/>
                <w:noProof/>
                <w:color w:val="auto"/>
                <w:sz w:val="28"/>
                <w:szCs w:val="28"/>
              </w:rPr>
              <w:br/>
              <w:t>ФГОС СОО и ФГОС СПО</w:t>
            </w:r>
            <w:r w:rsidR="00D11E7C" w:rsidRPr="0025352D">
              <w:rPr>
                <w:noProof/>
                <w:webHidden/>
                <w:sz w:val="28"/>
                <w:szCs w:val="28"/>
              </w:rPr>
              <w:tab/>
            </w:r>
            <w:r w:rsidR="003D52B7" w:rsidRPr="0025352D">
              <w:rPr>
                <w:noProof/>
                <w:webHidden/>
                <w:sz w:val="28"/>
                <w:szCs w:val="28"/>
              </w:rPr>
              <w:fldChar w:fldCharType="begin"/>
            </w:r>
            <w:r w:rsidR="00D11E7C" w:rsidRPr="0025352D">
              <w:rPr>
                <w:noProof/>
                <w:webHidden/>
                <w:sz w:val="28"/>
                <w:szCs w:val="28"/>
              </w:rPr>
              <w:instrText xml:space="preserve"> PAGEREF _Toc103856111 \h </w:instrText>
            </w:r>
            <w:r w:rsidR="003D52B7" w:rsidRPr="0025352D">
              <w:rPr>
                <w:noProof/>
                <w:webHidden/>
                <w:sz w:val="28"/>
                <w:szCs w:val="28"/>
              </w:rPr>
            </w:r>
            <w:r w:rsidR="003D52B7" w:rsidRPr="0025352D">
              <w:rPr>
                <w:noProof/>
                <w:webHidden/>
                <w:sz w:val="28"/>
                <w:szCs w:val="28"/>
              </w:rPr>
              <w:fldChar w:fldCharType="separate"/>
            </w:r>
            <w:r w:rsidR="007B0A4B">
              <w:rPr>
                <w:noProof/>
                <w:webHidden/>
                <w:sz w:val="28"/>
                <w:szCs w:val="28"/>
              </w:rPr>
              <w:t>46</w:t>
            </w:r>
            <w:r w:rsidR="003D52B7" w:rsidRPr="0025352D">
              <w:rPr>
                <w:noProof/>
                <w:webHidden/>
                <w:sz w:val="28"/>
                <w:szCs w:val="28"/>
              </w:rPr>
              <w:fldChar w:fldCharType="end"/>
            </w:r>
          </w:hyperlink>
        </w:p>
        <w:p w:rsidR="00D11E7C" w:rsidRPr="0025352D" w:rsidRDefault="00B1181E" w:rsidP="00D11E7C">
          <w:pPr>
            <w:pStyle w:val="1a"/>
            <w:tabs>
              <w:tab w:val="clear" w:pos="10193"/>
              <w:tab w:val="right" w:leader="dot" w:pos="9639"/>
            </w:tabs>
            <w:spacing w:after="120" w:line="276" w:lineRule="auto"/>
            <w:rPr>
              <w:rFonts w:asciiTheme="minorHAnsi" w:eastAsiaTheme="minorEastAsia" w:hAnsiTheme="minorHAnsi" w:cstheme="minorBidi"/>
              <w:noProof/>
              <w:sz w:val="28"/>
              <w:szCs w:val="28"/>
              <w:lang w:eastAsia="ru-RU"/>
            </w:rPr>
          </w:pPr>
          <w:hyperlink w:anchor="_Toc103856112" w:history="1">
            <w:r w:rsidR="00D11E7C" w:rsidRPr="0025352D">
              <w:rPr>
                <w:rStyle w:val="af1"/>
                <w:noProof/>
                <w:color w:val="auto"/>
                <w:sz w:val="28"/>
                <w:szCs w:val="28"/>
              </w:rPr>
              <w:t xml:space="preserve">ПРИЛОЖЕНИЕ 3  Преемственность образовательных результатов </w:t>
            </w:r>
            <w:r w:rsidR="00D11E7C" w:rsidRPr="0025352D">
              <w:rPr>
                <w:rStyle w:val="af1"/>
                <w:noProof/>
                <w:color w:val="auto"/>
                <w:sz w:val="28"/>
                <w:szCs w:val="28"/>
              </w:rPr>
              <w:br/>
              <w:t>ФГОС СОО (предметных) с образовательными результатами ФГОС СПО</w:t>
            </w:r>
            <w:r w:rsidR="00D11E7C" w:rsidRPr="0025352D">
              <w:rPr>
                <w:noProof/>
                <w:webHidden/>
                <w:sz w:val="28"/>
                <w:szCs w:val="28"/>
              </w:rPr>
              <w:tab/>
            </w:r>
            <w:r w:rsidR="003D52B7" w:rsidRPr="0025352D">
              <w:rPr>
                <w:noProof/>
                <w:webHidden/>
                <w:sz w:val="28"/>
                <w:szCs w:val="28"/>
              </w:rPr>
              <w:fldChar w:fldCharType="begin"/>
            </w:r>
            <w:r w:rsidR="00D11E7C" w:rsidRPr="0025352D">
              <w:rPr>
                <w:noProof/>
                <w:webHidden/>
                <w:sz w:val="28"/>
                <w:szCs w:val="28"/>
              </w:rPr>
              <w:instrText xml:space="preserve"> PAGEREF _Toc103856112 \h </w:instrText>
            </w:r>
            <w:r w:rsidR="003D52B7" w:rsidRPr="0025352D">
              <w:rPr>
                <w:noProof/>
                <w:webHidden/>
                <w:sz w:val="28"/>
                <w:szCs w:val="28"/>
              </w:rPr>
            </w:r>
            <w:r w:rsidR="003D52B7" w:rsidRPr="0025352D">
              <w:rPr>
                <w:noProof/>
                <w:webHidden/>
                <w:sz w:val="28"/>
                <w:szCs w:val="28"/>
              </w:rPr>
              <w:fldChar w:fldCharType="separate"/>
            </w:r>
            <w:r w:rsidR="007B0A4B">
              <w:rPr>
                <w:noProof/>
                <w:webHidden/>
                <w:sz w:val="28"/>
                <w:szCs w:val="28"/>
              </w:rPr>
              <w:t>48</w:t>
            </w:r>
            <w:r w:rsidR="003D52B7" w:rsidRPr="0025352D">
              <w:rPr>
                <w:noProof/>
                <w:webHidden/>
                <w:sz w:val="28"/>
                <w:szCs w:val="28"/>
              </w:rPr>
              <w:fldChar w:fldCharType="end"/>
            </w:r>
          </w:hyperlink>
        </w:p>
        <w:p w:rsidR="0025352D" w:rsidRPr="0025352D" w:rsidRDefault="003D52B7" w:rsidP="0025352D">
          <w:pPr>
            <w:pStyle w:val="1"/>
            <w:numPr>
              <w:ilvl w:val="0"/>
              <w:numId w:val="0"/>
            </w:numPr>
            <w:jc w:val="left"/>
            <w:rPr>
              <w:rFonts w:eastAsia="TimesNewRoman"/>
              <w:b w:val="0"/>
            </w:rPr>
          </w:pPr>
          <w:r w:rsidRPr="0025352D">
            <w:rPr>
              <w:rStyle w:val="IndexLink"/>
              <w:b w:val="0"/>
            </w:rPr>
            <w:fldChar w:fldCharType="end"/>
          </w:r>
          <w:r w:rsidR="0025352D" w:rsidRPr="0025352D">
            <w:rPr>
              <w:rFonts w:eastAsia="TimesNewRoman"/>
              <w:b w:val="0"/>
            </w:rPr>
            <w:t>ЛИСТ ИЗМЕНЕНИЙ И ДОПОЛНЕНИЙ, ВНЕСЕННЫХ В  РАБОЧУЮ ПРОГР</w:t>
          </w:r>
          <w:r w:rsidR="007B0A4B">
            <w:rPr>
              <w:rFonts w:eastAsia="TimesNewRoman"/>
              <w:b w:val="0"/>
            </w:rPr>
            <w:t>АММУ…………………………………………………………………….  55</w:t>
          </w:r>
        </w:p>
        <w:p w:rsidR="00FC7502" w:rsidRPr="00CD3FA1" w:rsidRDefault="00B1181E" w:rsidP="00D11E7C">
          <w:pPr>
            <w:pStyle w:val="1a"/>
            <w:tabs>
              <w:tab w:val="clear" w:pos="10193"/>
              <w:tab w:val="right" w:leader="dot" w:pos="9639"/>
            </w:tabs>
            <w:spacing w:after="120" w:line="276" w:lineRule="auto"/>
            <w:rPr>
              <w:rFonts w:ascii="Calibri" w:hAnsi="Calibri" w:cs="Calibri"/>
              <w:sz w:val="22"/>
              <w:szCs w:val="22"/>
              <w:lang w:val="en-US" w:eastAsia="en-US"/>
            </w:rPr>
          </w:pPr>
        </w:p>
      </w:sdtContent>
    </w:sdt>
    <w:p w:rsidR="00D11E7C" w:rsidRPr="00CD3FA1" w:rsidRDefault="00D11E7C" w:rsidP="00663AE3">
      <w:pPr>
        <w:jc w:val="both"/>
        <w:rPr>
          <w:i/>
        </w:rPr>
      </w:pPr>
    </w:p>
    <w:p w:rsidR="00FC7502" w:rsidRPr="00CD3FA1" w:rsidRDefault="00842FC7" w:rsidP="00663AE3">
      <w:pPr>
        <w:jc w:val="both"/>
        <w:rPr>
          <w:b/>
          <w:i/>
          <w:sz w:val="28"/>
          <w:szCs w:val="28"/>
        </w:rPr>
      </w:pPr>
      <w:r w:rsidRPr="00CD3FA1">
        <w:br w:type="page"/>
      </w:r>
    </w:p>
    <w:p w:rsidR="00FC7502" w:rsidRPr="00CD3FA1" w:rsidRDefault="00842FC7" w:rsidP="00CA4028">
      <w:pPr>
        <w:pStyle w:val="1"/>
        <w:numPr>
          <w:ilvl w:val="0"/>
          <w:numId w:val="8"/>
        </w:numPr>
        <w:ind w:left="0" w:firstLine="0"/>
        <w:jc w:val="left"/>
      </w:pPr>
      <w:bookmarkStart w:id="1" w:name="_Toc103856105"/>
      <w:r w:rsidRPr="00CD3FA1">
        <w:lastRenderedPageBreak/>
        <w:t>ПОЯСНИТЕЛЬНАЯ ЗАПИСКА</w:t>
      </w:r>
      <w:bookmarkEnd w:id="1"/>
    </w:p>
    <w:p w:rsidR="00FC7502" w:rsidRPr="00CD3FA1" w:rsidRDefault="00FC7502">
      <w:pPr>
        <w:ind w:firstLine="720"/>
        <w:jc w:val="both"/>
        <w:rPr>
          <w:sz w:val="28"/>
          <w:szCs w:val="28"/>
        </w:rPr>
      </w:pPr>
    </w:p>
    <w:p w:rsidR="00AF0198" w:rsidRPr="00CD3FA1" w:rsidRDefault="000666E8" w:rsidP="00A36E53">
      <w:pPr>
        <w:pStyle w:val="211"/>
        <w:ind w:firstLine="709"/>
        <w:rPr>
          <w:sz w:val="28"/>
          <w:szCs w:val="28"/>
        </w:rPr>
      </w:pPr>
      <w:r w:rsidRPr="00CD3FA1">
        <w:rPr>
          <w:sz w:val="28"/>
          <w:szCs w:val="28"/>
        </w:rPr>
        <w:t>Программа учебной</w:t>
      </w:r>
      <w:r w:rsidR="00842FC7" w:rsidRPr="00CD3FA1">
        <w:rPr>
          <w:sz w:val="28"/>
          <w:szCs w:val="28"/>
        </w:rPr>
        <w:t xml:space="preserve"> </w:t>
      </w:r>
      <w:r w:rsidRPr="00CD3FA1">
        <w:rPr>
          <w:sz w:val="28"/>
          <w:szCs w:val="28"/>
        </w:rPr>
        <w:t>дисциплины</w:t>
      </w:r>
      <w:r w:rsidR="00842FC7" w:rsidRPr="00CD3FA1">
        <w:rPr>
          <w:sz w:val="28"/>
          <w:szCs w:val="28"/>
        </w:rPr>
        <w:t xml:space="preserve"> </w:t>
      </w:r>
      <w:r w:rsidR="00A10FEB" w:rsidRPr="00CD3FA1">
        <w:rPr>
          <w:sz w:val="28"/>
          <w:szCs w:val="28"/>
        </w:rPr>
        <w:t>«Русский язык</w:t>
      </w:r>
      <w:r w:rsidR="00B2158D" w:rsidRPr="00CD3FA1">
        <w:rPr>
          <w:sz w:val="28"/>
          <w:szCs w:val="28"/>
        </w:rPr>
        <w:t xml:space="preserve">» </w:t>
      </w:r>
      <w:r w:rsidR="00A36E53" w:rsidRPr="00CD3FA1">
        <w:rPr>
          <w:sz w:val="28"/>
          <w:szCs w:val="28"/>
        </w:rPr>
        <w:t>разработана на основе</w:t>
      </w:r>
      <w:r w:rsidR="00AF0198" w:rsidRPr="00CD3FA1">
        <w:rPr>
          <w:sz w:val="28"/>
          <w:szCs w:val="28"/>
        </w:rPr>
        <w:t>:</w:t>
      </w:r>
    </w:p>
    <w:p w:rsidR="00AF0198" w:rsidRPr="00CD3FA1" w:rsidRDefault="00A36E53" w:rsidP="003F6BD7">
      <w:pPr>
        <w:pStyle w:val="211"/>
        <w:numPr>
          <w:ilvl w:val="0"/>
          <w:numId w:val="4"/>
        </w:numPr>
        <w:rPr>
          <w:sz w:val="28"/>
          <w:szCs w:val="28"/>
        </w:rPr>
      </w:pPr>
      <w:r w:rsidRPr="00CD3FA1">
        <w:rPr>
          <w:sz w:val="28"/>
          <w:szCs w:val="28"/>
        </w:rPr>
        <w:t>федерального государственного образовательного стандарта среднего общего образования (далее – ФГОС СОО)</w:t>
      </w:r>
      <w:r w:rsidR="00450740" w:rsidRPr="00CD3FA1">
        <w:rPr>
          <w:sz w:val="28"/>
          <w:szCs w:val="28"/>
        </w:rPr>
        <w:t>;</w:t>
      </w:r>
    </w:p>
    <w:p w:rsidR="00AF0198" w:rsidRPr="00CD3FA1" w:rsidRDefault="00AF0198" w:rsidP="003F6BD7">
      <w:pPr>
        <w:pStyle w:val="211"/>
        <w:numPr>
          <w:ilvl w:val="0"/>
          <w:numId w:val="4"/>
        </w:numPr>
        <w:rPr>
          <w:sz w:val="28"/>
          <w:szCs w:val="28"/>
        </w:rPr>
      </w:pPr>
      <w:r w:rsidRPr="00CD3FA1">
        <w:rPr>
          <w:sz w:val="28"/>
          <w:szCs w:val="28"/>
        </w:rPr>
        <w:t>примерной основной образовательной программы среднего общего образования (далее –</w:t>
      </w:r>
      <w:r w:rsidR="00450740" w:rsidRPr="00CD3FA1">
        <w:rPr>
          <w:sz w:val="28"/>
          <w:szCs w:val="28"/>
        </w:rPr>
        <w:t xml:space="preserve"> ПООП СОО);</w:t>
      </w:r>
    </w:p>
    <w:p w:rsidR="00A36E53" w:rsidRPr="00CD3FA1" w:rsidRDefault="00AF0198" w:rsidP="003F6BD7">
      <w:pPr>
        <w:pStyle w:val="211"/>
        <w:numPr>
          <w:ilvl w:val="0"/>
          <w:numId w:val="4"/>
        </w:numPr>
        <w:rPr>
          <w:sz w:val="28"/>
          <w:szCs w:val="28"/>
        </w:rPr>
      </w:pPr>
      <w:r w:rsidRPr="00CD3FA1">
        <w:rPr>
          <w:sz w:val="28"/>
          <w:szCs w:val="28"/>
        </w:rPr>
        <w:t>федерального государственного образовательного стандарта</w:t>
      </w:r>
      <w:r w:rsidR="00A36E53" w:rsidRPr="00CD3FA1">
        <w:rPr>
          <w:sz w:val="28"/>
          <w:szCs w:val="28"/>
        </w:rPr>
        <w:t xml:space="preserve"> среднего профессионального образования (далее – ФГОС </w:t>
      </w:r>
      <w:r w:rsidR="00123567" w:rsidRPr="00CD3FA1">
        <w:rPr>
          <w:sz w:val="28"/>
          <w:szCs w:val="28"/>
        </w:rPr>
        <w:t>СП</w:t>
      </w:r>
      <w:r w:rsidR="00A36E53" w:rsidRPr="00CD3FA1">
        <w:rPr>
          <w:sz w:val="28"/>
          <w:szCs w:val="28"/>
        </w:rPr>
        <w:t>О)</w:t>
      </w:r>
      <w:r w:rsidRPr="00CD3FA1">
        <w:rPr>
          <w:sz w:val="28"/>
          <w:szCs w:val="28"/>
        </w:rPr>
        <w:t xml:space="preserve"> </w:t>
      </w:r>
      <w:r w:rsidR="00DF250E">
        <w:rPr>
          <w:sz w:val="28"/>
          <w:szCs w:val="28"/>
        </w:rPr>
        <w:t>15.01.33 Токарь на станках с числовым программным управлением</w:t>
      </w:r>
      <w:r w:rsidR="00A10FEB" w:rsidRPr="00CD3FA1">
        <w:rPr>
          <w:sz w:val="28"/>
          <w:szCs w:val="28"/>
        </w:rPr>
        <w:t>;</w:t>
      </w:r>
    </w:p>
    <w:p w:rsidR="00450740" w:rsidRPr="00CD3FA1" w:rsidRDefault="00450740" w:rsidP="003F6BD7">
      <w:pPr>
        <w:pStyle w:val="211"/>
        <w:numPr>
          <w:ilvl w:val="0"/>
          <w:numId w:val="4"/>
        </w:numPr>
        <w:rPr>
          <w:sz w:val="28"/>
          <w:szCs w:val="28"/>
        </w:rPr>
      </w:pPr>
      <w:r w:rsidRPr="00CD3FA1">
        <w:rPr>
          <w:sz w:val="28"/>
          <w:szCs w:val="28"/>
        </w:rPr>
        <w:t>примерной рабочей программы общеобразовательной учебной дисциплины</w:t>
      </w:r>
      <w:r w:rsidR="00065EE7" w:rsidRPr="00CD3FA1">
        <w:rPr>
          <w:sz w:val="28"/>
          <w:szCs w:val="28"/>
        </w:rPr>
        <w:t xml:space="preserve"> </w:t>
      </w:r>
      <w:r w:rsidR="00A10FEB" w:rsidRPr="00CD3FA1">
        <w:rPr>
          <w:sz w:val="28"/>
          <w:szCs w:val="28"/>
        </w:rPr>
        <w:t>«Русский язык</w:t>
      </w:r>
      <w:r w:rsidR="00065EE7" w:rsidRPr="00CD3FA1">
        <w:rPr>
          <w:sz w:val="28"/>
          <w:szCs w:val="28"/>
        </w:rPr>
        <w:t xml:space="preserve">» по </w:t>
      </w:r>
      <w:r w:rsidR="00A10FEB" w:rsidRPr="00CD3FA1">
        <w:rPr>
          <w:sz w:val="28"/>
          <w:szCs w:val="28"/>
        </w:rPr>
        <w:t>технологическому профилю</w:t>
      </w:r>
      <w:r w:rsidRPr="00CD3FA1">
        <w:t xml:space="preserve"> (</w:t>
      </w:r>
      <w:r w:rsidRPr="00CD3FA1">
        <w:rPr>
          <w:sz w:val="28"/>
          <w:szCs w:val="28"/>
        </w:rPr>
        <w:t>для профессиональных образовательных организаций);</w:t>
      </w:r>
    </w:p>
    <w:p w:rsidR="00450740" w:rsidRPr="00CD3FA1" w:rsidRDefault="00450740" w:rsidP="003F6BD7">
      <w:pPr>
        <w:pStyle w:val="211"/>
        <w:numPr>
          <w:ilvl w:val="0"/>
          <w:numId w:val="4"/>
        </w:numPr>
        <w:rPr>
          <w:sz w:val="28"/>
          <w:szCs w:val="28"/>
        </w:rPr>
      </w:pPr>
      <w:r w:rsidRPr="00CD3FA1">
        <w:rPr>
          <w:sz w:val="28"/>
          <w:szCs w:val="28"/>
        </w:rPr>
        <w:t xml:space="preserve">учебного </w:t>
      </w:r>
      <w:r w:rsidR="00A10FEB" w:rsidRPr="00CD3FA1">
        <w:rPr>
          <w:sz w:val="28"/>
          <w:szCs w:val="28"/>
        </w:rPr>
        <w:t xml:space="preserve">плана по </w:t>
      </w:r>
      <w:r w:rsidRPr="00CD3FA1">
        <w:rPr>
          <w:sz w:val="28"/>
          <w:szCs w:val="28"/>
        </w:rPr>
        <w:t>профессии</w:t>
      </w:r>
      <w:r w:rsidR="00DF250E">
        <w:rPr>
          <w:sz w:val="28"/>
          <w:szCs w:val="28"/>
        </w:rPr>
        <w:t>15.01.33 Токарь на станках с числовым программным управлением</w:t>
      </w:r>
      <w:r w:rsidRPr="00CD3FA1">
        <w:rPr>
          <w:sz w:val="28"/>
          <w:szCs w:val="28"/>
        </w:rPr>
        <w:t>;</w:t>
      </w:r>
    </w:p>
    <w:p w:rsidR="00450740" w:rsidRPr="00CD3FA1" w:rsidRDefault="00450740" w:rsidP="003F6BD7">
      <w:pPr>
        <w:pStyle w:val="211"/>
        <w:numPr>
          <w:ilvl w:val="0"/>
          <w:numId w:val="4"/>
        </w:numPr>
        <w:rPr>
          <w:sz w:val="28"/>
          <w:szCs w:val="28"/>
        </w:rPr>
      </w:pPr>
      <w:r w:rsidRPr="00CD3FA1">
        <w:rPr>
          <w:sz w:val="28"/>
          <w:szCs w:val="28"/>
        </w:rPr>
        <w:t xml:space="preserve">рабочей программы воспитания </w:t>
      </w:r>
      <w:r w:rsidR="00A10FEB" w:rsidRPr="00CD3FA1">
        <w:rPr>
          <w:sz w:val="28"/>
          <w:szCs w:val="28"/>
        </w:rPr>
        <w:t xml:space="preserve">по </w:t>
      </w:r>
      <w:r w:rsidRPr="00CD3FA1">
        <w:rPr>
          <w:sz w:val="28"/>
          <w:szCs w:val="28"/>
        </w:rPr>
        <w:t xml:space="preserve">профессии </w:t>
      </w:r>
      <w:r w:rsidR="00DF250E">
        <w:rPr>
          <w:sz w:val="28"/>
          <w:szCs w:val="28"/>
        </w:rPr>
        <w:t>15.01.33 Токарь на станках с числовым программным управлением</w:t>
      </w:r>
      <w:r w:rsidR="00A10FEB" w:rsidRPr="00CD3FA1">
        <w:rPr>
          <w:sz w:val="28"/>
          <w:szCs w:val="28"/>
        </w:rPr>
        <w:t>.</w:t>
      </w:r>
    </w:p>
    <w:p w:rsidR="003F6923" w:rsidRPr="00CD3FA1" w:rsidRDefault="00B2158D" w:rsidP="00B2158D">
      <w:pPr>
        <w:pStyle w:val="211"/>
        <w:ind w:firstLine="709"/>
        <w:rPr>
          <w:sz w:val="28"/>
          <w:szCs w:val="28"/>
        </w:rPr>
      </w:pPr>
      <w:r w:rsidRPr="00CD3FA1">
        <w:rPr>
          <w:sz w:val="28"/>
          <w:szCs w:val="28"/>
        </w:rPr>
        <w:t xml:space="preserve">Программа </w:t>
      </w:r>
      <w:r w:rsidR="000666E8" w:rsidRPr="00CD3FA1">
        <w:rPr>
          <w:sz w:val="28"/>
          <w:szCs w:val="28"/>
        </w:rPr>
        <w:t xml:space="preserve">учебной дисциплины </w:t>
      </w:r>
      <w:r w:rsidR="00A10FEB" w:rsidRPr="00CD3FA1">
        <w:rPr>
          <w:sz w:val="28"/>
          <w:szCs w:val="28"/>
        </w:rPr>
        <w:t>«Русский язык</w:t>
      </w:r>
      <w:r w:rsidR="000666E8" w:rsidRPr="00CD3FA1">
        <w:rPr>
          <w:sz w:val="28"/>
          <w:szCs w:val="28"/>
        </w:rPr>
        <w:t>»</w:t>
      </w:r>
      <w:r w:rsidRPr="00CD3FA1">
        <w:rPr>
          <w:sz w:val="28"/>
          <w:szCs w:val="28"/>
        </w:rPr>
        <w:t xml:space="preserve">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sidR="003F6923" w:rsidRPr="00CD3FA1">
        <w:rPr>
          <w:sz w:val="28"/>
          <w:szCs w:val="28"/>
        </w:rPr>
        <w:t>.</w:t>
      </w:r>
    </w:p>
    <w:p w:rsidR="00B2158D" w:rsidRPr="00CD3FA1" w:rsidRDefault="003F6923" w:rsidP="00B2158D">
      <w:pPr>
        <w:pStyle w:val="211"/>
        <w:ind w:firstLine="709"/>
        <w:rPr>
          <w:sz w:val="28"/>
          <w:szCs w:val="28"/>
        </w:rPr>
      </w:pPr>
      <w:r w:rsidRPr="00CD3FA1">
        <w:rPr>
          <w:sz w:val="28"/>
          <w:szCs w:val="28"/>
        </w:rPr>
        <w:t>С</w:t>
      </w:r>
      <w:r w:rsidR="00B2158D" w:rsidRPr="00CD3FA1">
        <w:rPr>
          <w:sz w:val="28"/>
          <w:szCs w:val="28"/>
        </w:rPr>
        <w:t xml:space="preserve">одержание рабочей программы по </w:t>
      </w:r>
      <w:r w:rsidR="000666E8" w:rsidRPr="00CD3FA1">
        <w:rPr>
          <w:sz w:val="28"/>
          <w:szCs w:val="28"/>
        </w:rPr>
        <w:t xml:space="preserve">учебной дисциплине </w:t>
      </w:r>
      <w:r w:rsidR="00A10FEB" w:rsidRPr="00CD3FA1">
        <w:rPr>
          <w:sz w:val="28"/>
          <w:szCs w:val="28"/>
        </w:rPr>
        <w:t>«Русский язык</w:t>
      </w:r>
      <w:r w:rsidR="000666E8" w:rsidRPr="00CD3FA1">
        <w:rPr>
          <w:sz w:val="28"/>
          <w:szCs w:val="28"/>
        </w:rPr>
        <w:t>»</w:t>
      </w:r>
      <w:r w:rsidR="00B2158D" w:rsidRPr="00CD3FA1">
        <w:rPr>
          <w:sz w:val="28"/>
          <w:szCs w:val="28"/>
        </w:rPr>
        <w:t xml:space="preserve"> разработано на основе:</w:t>
      </w:r>
    </w:p>
    <w:p w:rsidR="00B2158D" w:rsidRPr="00CD3FA1" w:rsidRDefault="00B2158D" w:rsidP="003F6BD7">
      <w:pPr>
        <w:pStyle w:val="211"/>
        <w:numPr>
          <w:ilvl w:val="0"/>
          <w:numId w:val="5"/>
        </w:numPr>
        <w:rPr>
          <w:sz w:val="28"/>
          <w:szCs w:val="28"/>
        </w:rPr>
      </w:pPr>
      <w:r w:rsidRPr="00CD3FA1">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B2158D" w:rsidRPr="00CD3FA1" w:rsidRDefault="00B2158D" w:rsidP="003F6BD7">
      <w:pPr>
        <w:pStyle w:val="211"/>
        <w:numPr>
          <w:ilvl w:val="0"/>
          <w:numId w:val="5"/>
        </w:numPr>
        <w:rPr>
          <w:sz w:val="28"/>
          <w:szCs w:val="28"/>
        </w:rPr>
      </w:pPr>
      <w:r w:rsidRPr="00CD3FA1">
        <w:rPr>
          <w:sz w:val="28"/>
          <w:szCs w:val="28"/>
        </w:rPr>
        <w:t>интеграции и преемственности содержания по предмету «</w:t>
      </w:r>
      <w:r w:rsidR="00A10FEB" w:rsidRPr="00CD3FA1">
        <w:rPr>
          <w:sz w:val="28"/>
          <w:szCs w:val="28"/>
        </w:rPr>
        <w:t xml:space="preserve">Русский язык» </w:t>
      </w:r>
      <w:r w:rsidRPr="00CD3FA1">
        <w:rPr>
          <w:sz w:val="28"/>
          <w:szCs w:val="28"/>
        </w:rPr>
        <w:t>и содержания учебных дисциплин, профессиональных модулей ФГОС СПО</w:t>
      </w:r>
      <w:r w:rsidR="00B155F4" w:rsidRPr="00CD3FA1">
        <w:rPr>
          <w:sz w:val="28"/>
          <w:szCs w:val="28"/>
        </w:rPr>
        <w:t>.</w:t>
      </w:r>
    </w:p>
    <w:p w:rsidR="00B155F4" w:rsidRPr="00CD3FA1" w:rsidRDefault="00B155F4" w:rsidP="00B2158D">
      <w:pPr>
        <w:pStyle w:val="211"/>
        <w:ind w:firstLine="709"/>
        <w:rPr>
          <w:sz w:val="28"/>
          <w:szCs w:val="28"/>
        </w:rPr>
      </w:pPr>
    </w:p>
    <w:p w:rsidR="00B155F4" w:rsidRPr="00CD3FA1" w:rsidRDefault="000666E8" w:rsidP="003F6BD7">
      <w:pPr>
        <w:pStyle w:val="211"/>
        <w:numPr>
          <w:ilvl w:val="1"/>
          <w:numId w:val="6"/>
        </w:numPr>
        <w:ind w:left="709"/>
        <w:rPr>
          <w:b/>
          <w:sz w:val="28"/>
          <w:szCs w:val="28"/>
        </w:rPr>
      </w:pPr>
      <w:r w:rsidRPr="00CD3FA1">
        <w:rPr>
          <w:b/>
          <w:sz w:val="28"/>
          <w:szCs w:val="28"/>
        </w:rPr>
        <w:t xml:space="preserve"> </w:t>
      </w:r>
      <w:r w:rsidR="00B155F4" w:rsidRPr="00CD3FA1">
        <w:rPr>
          <w:b/>
          <w:sz w:val="28"/>
          <w:szCs w:val="28"/>
        </w:rPr>
        <w:t>Место учебн</w:t>
      </w:r>
      <w:r w:rsidRPr="00CD3FA1">
        <w:rPr>
          <w:b/>
          <w:sz w:val="28"/>
          <w:szCs w:val="28"/>
        </w:rPr>
        <w:t>ой дисциплины</w:t>
      </w:r>
      <w:r w:rsidR="00B155F4" w:rsidRPr="00CD3FA1">
        <w:rPr>
          <w:b/>
          <w:sz w:val="28"/>
          <w:szCs w:val="28"/>
        </w:rPr>
        <w:t xml:space="preserve"> в структуре основной </w:t>
      </w:r>
      <w:r w:rsidR="00330126" w:rsidRPr="00CD3FA1">
        <w:rPr>
          <w:b/>
          <w:sz w:val="28"/>
          <w:szCs w:val="28"/>
        </w:rPr>
        <w:t>о</w:t>
      </w:r>
      <w:r w:rsidR="00B155F4" w:rsidRPr="00CD3FA1">
        <w:rPr>
          <w:b/>
          <w:sz w:val="28"/>
          <w:szCs w:val="28"/>
        </w:rPr>
        <w:t xml:space="preserve">бразовательной программы: </w:t>
      </w:r>
      <w:r w:rsidR="00B155F4" w:rsidRPr="00CD3FA1">
        <w:rPr>
          <w:b/>
          <w:sz w:val="28"/>
          <w:szCs w:val="28"/>
        </w:rPr>
        <w:tab/>
      </w:r>
    </w:p>
    <w:p w:rsidR="00330126" w:rsidRPr="00CD3FA1" w:rsidRDefault="00330126" w:rsidP="00B155F4">
      <w:pPr>
        <w:pStyle w:val="211"/>
        <w:ind w:firstLine="709"/>
        <w:rPr>
          <w:sz w:val="28"/>
          <w:szCs w:val="28"/>
        </w:rPr>
      </w:pPr>
    </w:p>
    <w:p w:rsidR="00B155F4" w:rsidRPr="00CD3FA1" w:rsidRDefault="000666E8" w:rsidP="00B155F4">
      <w:pPr>
        <w:pStyle w:val="211"/>
        <w:ind w:firstLine="709"/>
        <w:rPr>
          <w:sz w:val="28"/>
          <w:szCs w:val="28"/>
        </w:rPr>
      </w:pPr>
      <w:r w:rsidRPr="00CD3FA1">
        <w:rPr>
          <w:sz w:val="28"/>
          <w:szCs w:val="28"/>
        </w:rPr>
        <w:t xml:space="preserve">Учебная </w:t>
      </w:r>
      <w:r w:rsidR="00A10FEB" w:rsidRPr="00CD3FA1">
        <w:rPr>
          <w:sz w:val="28"/>
          <w:szCs w:val="28"/>
        </w:rPr>
        <w:t>дисциплин</w:t>
      </w:r>
      <w:r w:rsidRPr="00CD3FA1">
        <w:rPr>
          <w:sz w:val="28"/>
          <w:szCs w:val="28"/>
        </w:rPr>
        <w:t xml:space="preserve">а </w:t>
      </w:r>
      <w:r w:rsidR="00A10FEB" w:rsidRPr="00CD3FA1">
        <w:rPr>
          <w:sz w:val="28"/>
          <w:szCs w:val="28"/>
        </w:rPr>
        <w:t>«Русский язык</w:t>
      </w:r>
      <w:r w:rsidRPr="00CD3FA1">
        <w:rPr>
          <w:sz w:val="28"/>
          <w:szCs w:val="28"/>
        </w:rPr>
        <w:t>»</w:t>
      </w:r>
      <w:r w:rsidR="00B155F4" w:rsidRPr="00CD3FA1">
        <w:rPr>
          <w:sz w:val="28"/>
          <w:szCs w:val="28"/>
        </w:rPr>
        <w:t xml:space="preserve"> изучается в общеобразовательном цикле основной образовательной программы среднего профессионального образования (далее – ООП СПО) по</w:t>
      </w:r>
      <w:r w:rsidR="00A10FEB" w:rsidRPr="00CD3FA1">
        <w:rPr>
          <w:sz w:val="28"/>
          <w:szCs w:val="28"/>
        </w:rPr>
        <w:t xml:space="preserve"> профессии </w:t>
      </w:r>
      <w:r w:rsidR="00DF250E">
        <w:rPr>
          <w:sz w:val="28"/>
          <w:szCs w:val="28"/>
        </w:rPr>
        <w:t>15.01.33 Токарь на станках с числовым программным управлением</w:t>
      </w:r>
      <w:r w:rsidR="00B155F4" w:rsidRPr="00CD3FA1">
        <w:rPr>
          <w:sz w:val="28"/>
          <w:szCs w:val="28"/>
        </w:rPr>
        <w:t xml:space="preserve"> на базе основного общего образования с получением среднего общего образования.</w:t>
      </w:r>
    </w:p>
    <w:p w:rsidR="00B155F4" w:rsidRPr="00CD3FA1" w:rsidRDefault="00B155F4" w:rsidP="00B155F4">
      <w:pPr>
        <w:ind w:firstLine="709"/>
        <w:jc w:val="both"/>
        <w:rPr>
          <w:sz w:val="28"/>
          <w:szCs w:val="28"/>
        </w:rPr>
      </w:pPr>
      <w:r w:rsidRPr="00CD3FA1">
        <w:rPr>
          <w:sz w:val="28"/>
          <w:szCs w:val="28"/>
        </w:rPr>
        <w:lastRenderedPageBreak/>
        <w:t xml:space="preserve">На изучение </w:t>
      </w:r>
      <w:r w:rsidR="000666E8" w:rsidRPr="00CD3FA1">
        <w:rPr>
          <w:sz w:val="28"/>
          <w:szCs w:val="28"/>
        </w:rPr>
        <w:t xml:space="preserve">дисциплины </w:t>
      </w:r>
      <w:r w:rsidR="00A10FEB" w:rsidRPr="00CD3FA1">
        <w:rPr>
          <w:sz w:val="28"/>
          <w:szCs w:val="28"/>
        </w:rPr>
        <w:t>«Русский язык</w:t>
      </w:r>
      <w:r w:rsidR="000666E8" w:rsidRPr="00CD3FA1">
        <w:rPr>
          <w:sz w:val="28"/>
          <w:szCs w:val="28"/>
        </w:rPr>
        <w:t>»</w:t>
      </w:r>
      <w:r w:rsidRPr="00CD3FA1">
        <w:rPr>
          <w:b/>
          <w:sz w:val="28"/>
          <w:szCs w:val="28"/>
        </w:rPr>
        <w:t xml:space="preserve"> </w:t>
      </w:r>
      <w:r w:rsidRPr="00CD3FA1">
        <w:rPr>
          <w:sz w:val="28"/>
          <w:szCs w:val="28"/>
        </w:rPr>
        <w:t xml:space="preserve">по </w:t>
      </w:r>
      <w:r w:rsidR="00A10FEB" w:rsidRPr="00CD3FA1">
        <w:rPr>
          <w:sz w:val="28"/>
          <w:szCs w:val="28"/>
        </w:rPr>
        <w:t xml:space="preserve">профессии </w:t>
      </w:r>
      <w:r w:rsidR="00DF250E">
        <w:rPr>
          <w:sz w:val="28"/>
          <w:szCs w:val="28"/>
        </w:rPr>
        <w:t>15.01.33 Токарь на станках с числовым программным управлением</w:t>
      </w:r>
      <w:r w:rsidR="00A10FEB" w:rsidRPr="00CD3FA1">
        <w:rPr>
          <w:sz w:val="28"/>
          <w:szCs w:val="28"/>
        </w:rPr>
        <w:t xml:space="preserve"> </w:t>
      </w:r>
      <w:r w:rsidRPr="00CD3FA1">
        <w:rPr>
          <w:sz w:val="28"/>
          <w:szCs w:val="28"/>
        </w:rPr>
        <w:t xml:space="preserve">отводится </w:t>
      </w:r>
      <w:r w:rsidR="00E03DBA">
        <w:rPr>
          <w:sz w:val="28"/>
          <w:szCs w:val="28"/>
        </w:rPr>
        <w:t>181 час</w:t>
      </w:r>
      <w:r w:rsidRPr="00CD3FA1">
        <w:rPr>
          <w:sz w:val="28"/>
          <w:szCs w:val="28"/>
        </w:rPr>
        <w:t xml:space="preserve"> в соответствии с </w:t>
      </w:r>
      <w:r w:rsidR="00A10FEB" w:rsidRPr="00CD3FA1">
        <w:rPr>
          <w:sz w:val="28"/>
          <w:szCs w:val="28"/>
        </w:rPr>
        <w:t xml:space="preserve">учебным планом по </w:t>
      </w:r>
      <w:r w:rsidRPr="00CD3FA1">
        <w:rPr>
          <w:sz w:val="28"/>
          <w:szCs w:val="28"/>
        </w:rPr>
        <w:t>профессии</w:t>
      </w:r>
      <w:r w:rsidR="00A10FEB" w:rsidRPr="00CD3FA1">
        <w:rPr>
          <w:sz w:val="28"/>
          <w:szCs w:val="28"/>
        </w:rPr>
        <w:t xml:space="preserve"> </w:t>
      </w:r>
      <w:r w:rsidR="00DF250E">
        <w:rPr>
          <w:sz w:val="28"/>
          <w:szCs w:val="28"/>
        </w:rPr>
        <w:t>15.01.33 Токарь на станках с числовым программным управлением</w:t>
      </w:r>
      <w:r w:rsidRPr="00CD3FA1">
        <w:rPr>
          <w:sz w:val="28"/>
          <w:szCs w:val="28"/>
        </w:rPr>
        <w:t>.</w:t>
      </w:r>
    </w:p>
    <w:p w:rsidR="00B155F4" w:rsidRPr="00CD3FA1" w:rsidRDefault="00B155F4" w:rsidP="00B155F4">
      <w:pPr>
        <w:pStyle w:val="211"/>
        <w:ind w:firstLine="709"/>
      </w:pPr>
      <w:r w:rsidRPr="00CD3FA1">
        <w:rPr>
          <w:sz w:val="28"/>
          <w:szCs w:val="28"/>
        </w:rPr>
        <w:t>В программе теоретические сведения до</w:t>
      </w:r>
      <w:r w:rsidR="0095714B" w:rsidRPr="00CD3FA1">
        <w:rPr>
          <w:sz w:val="28"/>
          <w:szCs w:val="28"/>
        </w:rPr>
        <w:t>полняютс</w:t>
      </w:r>
      <w:r w:rsidR="0026526A" w:rsidRPr="00CD3FA1">
        <w:rPr>
          <w:sz w:val="28"/>
          <w:szCs w:val="28"/>
        </w:rPr>
        <w:t>я лекционными</w:t>
      </w:r>
      <w:r w:rsidRPr="00CD3FA1">
        <w:rPr>
          <w:sz w:val="28"/>
          <w:szCs w:val="28"/>
        </w:rPr>
        <w:t xml:space="preserve"> и практическими занятиями в соответствии с </w:t>
      </w:r>
      <w:r w:rsidR="0026526A" w:rsidRPr="00CD3FA1">
        <w:rPr>
          <w:sz w:val="28"/>
          <w:szCs w:val="28"/>
        </w:rPr>
        <w:t xml:space="preserve">учебным планом по </w:t>
      </w:r>
      <w:r w:rsidRPr="00CD3FA1">
        <w:rPr>
          <w:sz w:val="28"/>
          <w:szCs w:val="28"/>
        </w:rPr>
        <w:t>профессии</w:t>
      </w:r>
      <w:r w:rsidR="0026526A" w:rsidRPr="00CD3FA1">
        <w:rPr>
          <w:sz w:val="28"/>
          <w:szCs w:val="28"/>
        </w:rPr>
        <w:t xml:space="preserve"> </w:t>
      </w:r>
      <w:r w:rsidR="00DF250E">
        <w:rPr>
          <w:sz w:val="28"/>
          <w:szCs w:val="28"/>
        </w:rPr>
        <w:t>15.01.33 Токарь на станках с числовым программным управлением</w:t>
      </w:r>
      <w:r w:rsidRPr="00CD3FA1">
        <w:rPr>
          <w:i/>
          <w:sz w:val="28"/>
          <w:szCs w:val="28"/>
        </w:rPr>
        <w:t>.</w:t>
      </w:r>
    </w:p>
    <w:p w:rsidR="000666E8" w:rsidRPr="00CD3FA1" w:rsidRDefault="00B155F4" w:rsidP="00B155F4">
      <w:pPr>
        <w:ind w:firstLine="709"/>
        <w:jc w:val="both"/>
        <w:rPr>
          <w:sz w:val="28"/>
          <w:szCs w:val="28"/>
        </w:rPr>
      </w:pPr>
      <w:r w:rsidRPr="00CD3FA1">
        <w:rPr>
          <w:sz w:val="28"/>
          <w:szCs w:val="28"/>
        </w:rPr>
        <w:t xml:space="preserve">Программа содержит тематический план, отражающий количество часов, выделяемое на изучение разделов и тем в рамках </w:t>
      </w:r>
      <w:r w:rsidR="000666E8" w:rsidRPr="00CD3FA1">
        <w:rPr>
          <w:sz w:val="28"/>
          <w:szCs w:val="28"/>
        </w:rPr>
        <w:t xml:space="preserve">учебной дисциплины </w:t>
      </w:r>
      <w:r w:rsidR="0026526A" w:rsidRPr="00CD3FA1">
        <w:rPr>
          <w:sz w:val="28"/>
          <w:szCs w:val="28"/>
        </w:rPr>
        <w:t>«Русский язык</w:t>
      </w:r>
      <w:r w:rsidR="000666E8" w:rsidRPr="00CD3FA1">
        <w:rPr>
          <w:sz w:val="28"/>
          <w:szCs w:val="28"/>
        </w:rPr>
        <w:t>».</w:t>
      </w:r>
    </w:p>
    <w:p w:rsidR="00B155F4" w:rsidRPr="00CD3FA1" w:rsidRDefault="00B155F4" w:rsidP="00B155F4">
      <w:pPr>
        <w:ind w:firstLine="709"/>
        <w:jc w:val="both"/>
        <w:rPr>
          <w:sz w:val="28"/>
          <w:szCs w:val="28"/>
        </w:rPr>
      </w:pPr>
      <w:r w:rsidRPr="00CD3FA1">
        <w:rPr>
          <w:sz w:val="28"/>
          <w:szCs w:val="28"/>
        </w:rPr>
        <w:t xml:space="preserve">Контроль качества освоения </w:t>
      </w:r>
      <w:r w:rsidR="000666E8" w:rsidRPr="00CD3FA1">
        <w:rPr>
          <w:sz w:val="28"/>
          <w:szCs w:val="28"/>
        </w:rPr>
        <w:t xml:space="preserve">учебной дисциплины </w:t>
      </w:r>
      <w:r w:rsidR="00422A14" w:rsidRPr="00CD3FA1">
        <w:rPr>
          <w:sz w:val="28"/>
          <w:szCs w:val="28"/>
        </w:rPr>
        <w:t>«Русский язык</w:t>
      </w:r>
      <w:r w:rsidR="000666E8" w:rsidRPr="00CD3FA1">
        <w:rPr>
          <w:sz w:val="28"/>
          <w:szCs w:val="28"/>
        </w:rPr>
        <w:t>»</w:t>
      </w:r>
      <w:r w:rsidRPr="00CD3FA1">
        <w:rPr>
          <w:sz w:val="28"/>
          <w:szCs w:val="28"/>
        </w:rPr>
        <w:t xml:space="preserve"> проводится в процессе текущего контроля и промежуточной аттестации.</w:t>
      </w:r>
    </w:p>
    <w:p w:rsidR="00B155F4" w:rsidRPr="00CD3FA1" w:rsidRDefault="00B155F4" w:rsidP="00B155F4">
      <w:pPr>
        <w:ind w:firstLine="709"/>
        <w:jc w:val="both"/>
        <w:rPr>
          <w:sz w:val="28"/>
          <w:szCs w:val="28"/>
        </w:rPr>
      </w:pPr>
      <w:r w:rsidRPr="00CD3FA1">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B155F4" w:rsidRPr="00CD3FA1" w:rsidRDefault="00B155F4" w:rsidP="00B155F4">
      <w:pPr>
        <w:tabs>
          <w:tab w:val="left" w:pos="8826"/>
        </w:tabs>
        <w:ind w:firstLine="709"/>
        <w:jc w:val="both"/>
        <w:rPr>
          <w:sz w:val="28"/>
          <w:szCs w:val="28"/>
        </w:rPr>
      </w:pPr>
      <w:r w:rsidRPr="00CD3FA1">
        <w:rPr>
          <w:sz w:val="28"/>
          <w:szCs w:val="28"/>
        </w:rPr>
        <w:t>Промежуточная аттестация проводится в ф</w:t>
      </w:r>
      <w:r w:rsidR="00422A14" w:rsidRPr="00CD3FA1">
        <w:rPr>
          <w:sz w:val="28"/>
          <w:szCs w:val="28"/>
        </w:rPr>
        <w:t xml:space="preserve">орме </w:t>
      </w:r>
      <w:r w:rsidRPr="00CD3FA1">
        <w:rPr>
          <w:sz w:val="28"/>
          <w:szCs w:val="28"/>
        </w:rPr>
        <w:t>экзамена</w:t>
      </w:r>
      <w:r w:rsidR="003F21F5" w:rsidRPr="00CD3FA1">
        <w:rPr>
          <w:sz w:val="28"/>
          <w:szCs w:val="28"/>
        </w:rPr>
        <w:t xml:space="preserve"> </w:t>
      </w:r>
      <w:r w:rsidR="00422A14" w:rsidRPr="00CD3FA1">
        <w:rPr>
          <w:sz w:val="28"/>
          <w:szCs w:val="28"/>
        </w:rPr>
        <w:t>(компьютерное тестирование)</w:t>
      </w:r>
      <w:r w:rsidRPr="00CD3FA1">
        <w:rPr>
          <w:sz w:val="28"/>
          <w:szCs w:val="28"/>
        </w:rPr>
        <w:t xml:space="preserve"> по итогам изучения предмета. </w:t>
      </w:r>
    </w:p>
    <w:p w:rsidR="00B155F4" w:rsidRPr="00CD3FA1" w:rsidRDefault="00B155F4" w:rsidP="00B155F4">
      <w:pPr>
        <w:pStyle w:val="211"/>
        <w:ind w:firstLine="709"/>
        <w:rPr>
          <w:sz w:val="28"/>
          <w:szCs w:val="28"/>
        </w:rPr>
      </w:pPr>
    </w:p>
    <w:p w:rsidR="00B155F4" w:rsidRPr="00CD3FA1" w:rsidRDefault="000666E8" w:rsidP="003F6BD7">
      <w:pPr>
        <w:pStyle w:val="211"/>
        <w:numPr>
          <w:ilvl w:val="1"/>
          <w:numId w:val="6"/>
        </w:numPr>
        <w:ind w:left="709"/>
        <w:rPr>
          <w:b/>
          <w:sz w:val="28"/>
          <w:szCs w:val="28"/>
        </w:rPr>
      </w:pPr>
      <w:r w:rsidRPr="00CD3FA1">
        <w:rPr>
          <w:b/>
          <w:sz w:val="28"/>
          <w:szCs w:val="28"/>
        </w:rPr>
        <w:t xml:space="preserve"> </w:t>
      </w:r>
      <w:r w:rsidR="00B155F4" w:rsidRPr="00CD3FA1">
        <w:rPr>
          <w:b/>
          <w:sz w:val="28"/>
          <w:szCs w:val="28"/>
        </w:rPr>
        <w:t xml:space="preserve">Цели и задачи </w:t>
      </w:r>
      <w:r w:rsidRPr="00CD3FA1">
        <w:rPr>
          <w:b/>
          <w:sz w:val="28"/>
          <w:szCs w:val="28"/>
        </w:rPr>
        <w:t>учебной дисциплины</w:t>
      </w:r>
    </w:p>
    <w:p w:rsidR="00330126" w:rsidRPr="00CD3FA1" w:rsidRDefault="00330126" w:rsidP="001C654C">
      <w:pPr>
        <w:ind w:firstLine="709"/>
        <w:jc w:val="both"/>
        <w:rPr>
          <w:sz w:val="28"/>
          <w:szCs w:val="28"/>
        </w:rPr>
      </w:pPr>
    </w:p>
    <w:p w:rsidR="00B155F4" w:rsidRPr="00CD3FA1" w:rsidRDefault="001C654C" w:rsidP="001C654C">
      <w:pPr>
        <w:ind w:firstLine="709"/>
        <w:jc w:val="both"/>
        <w:rPr>
          <w:sz w:val="28"/>
          <w:szCs w:val="28"/>
        </w:rPr>
      </w:pPr>
      <w:r w:rsidRPr="00CD3FA1">
        <w:rPr>
          <w:sz w:val="28"/>
          <w:szCs w:val="28"/>
        </w:rPr>
        <w:t>Реализация программ</w:t>
      </w:r>
      <w:r w:rsidR="00B155F4" w:rsidRPr="00CD3FA1">
        <w:rPr>
          <w:sz w:val="28"/>
          <w:szCs w:val="28"/>
        </w:rPr>
        <w:t>ы</w:t>
      </w:r>
      <w:r w:rsidRPr="00CD3FA1">
        <w:rPr>
          <w:sz w:val="28"/>
          <w:szCs w:val="28"/>
        </w:rPr>
        <w:t xml:space="preserve"> </w:t>
      </w:r>
      <w:r w:rsidR="000666E8" w:rsidRPr="00CD3FA1">
        <w:rPr>
          <w:sz w:val="28"/>
          <w:szCs w:val="28"/>
        </w:rPr>
        <w:t xml:space="preserve">учебной дисциплины </w:t>
      </w:r>
      <w:r w:rsidR="00422A14" w:rsidRPr="00CD3FA1">
        <w:rPr>
          <w:sz w:val="28"/>
          <w:szCs w:val="28"/>
        </w:rPr>
        <w:t>«Русский язык</w:t>
      </w:r>
      <w:r w:rsidR="000666E8" w:rsidRPr="00CD3FA1">
        <w:rPr>
          <w:sz w:val="28"/>
          <w:szCs w:val="28"/>
        </w:rPr>
        <w:t>»</w:t>
      </w:r>
      <w:r w:rsidR="00B2158D" w:rsidRPr="00CD3FA1">
        <w:rPr>
          <w:sz w:val="28"/>
          <w:szCs w:val="28"/>
        </w:rPr>
        <w:t xml:space="preserve"> </w:t>
      </w:r>
      <w:r w:rsidRPr="00CD3FA1">
        <w:rPr>
          <w:sz w:val="28"/>
          <w:szCs w:val="28"/>
        </w:rPr>
        <w:t>в структуре ООП СПО направлен</w:t>
      </w:r>
      <w:r w:rsidR="00B155F4" w:rsidRPr="00CD3FA1">
        <w:rPr>
          <w:sz w:val="28"/>
          <w:szCs w:val="28"/>
        </w:rPr>
        <w:t>а</w:t>
      </w:r>
      <w:r w:rsidRPr="00CD3FA1">
        <w:rPr>
          <w:sz w:val="28"/>
          <w:szCs w:val="28"/>
        </w:rPr>
        <w:t xml:space="preserve"> на</w:t>
      </w:r>
      <w:r w:rsidR="00B155F4" w:rsidRPr="00CD3FA1">
        <w:rPr>
          <w:sz w:val="28"/>
          <w:szCs w:val="28"/>
        </w:rPr>
        <w:t xml:space="preserve"> достижение цели по:</w:t>
      </w:r>
      <w:r w:rsidRPr="00CD3FA1">
        <w:rPr>
          <w:sz w:val="28"/>
          <w:szCs w:val="28"/>
        </w:rPr>
        <w:t xml:space="preserve"> </w:t>
      </w:r>
    </w:p>
    <w:p w:rsidR="00B155F4" w:rsidRPr="00CD3FA1" w:rsidRDefault="00B155F4" w:rsidP="003F6BD7">
      <w:pPr>
        <w:pStyle w:val="a3"/>
        <w:numPr>
          <w:ilvl w:val="0"/>
          <w:numId w:val="7"/>
        </w:numPr>
        <w:jc w:val="both"/>
        <w:rPr>
          <w:sz w:val="28"/>
          <w:szCs w:val="28"/>
        </w:rPr>
      </w:pPr>
      <w:r w:rsidRPr="00CD3FA1">
        <w:rPr>
          <w:sz w:val="28"/>
          <w:szCs w:val="28"/>
        </w:rPr>
        <w:t>освоению</w:t>
      </w:r>
      <w:r w:rsidR="001C654C" w:rsidRPr="00CD3FA1">
        <w:rPr>
          <w:sz w:val="28"/>
          <w:szCs w:val="28"/>
        </w:rPr>
        <w:t xml:space="preserve"> образ</w:t>
      </w:r>
      <w:r w:rsidR="008652E0" w:rsidRPr="00CD3FA1">
        <w:rPr>
          <w:sz w:val="28"/>
          <w:szCs w:val="28"/>
        </w:rPr>
        <w:t xml:space="preserve">овательных результатов ФГОС СОО: </w:t>
      </w:r>
      <w:r w:rsidRPr="00CD3FA1">
        <w:rPr>
          <w:sz w:val="28"/>
          <w:szCs w:val="28"/>
        </w:rPr>
        <w:t xml:space="preserve">личностные (ЛР), метапредметные (МР), предметные </w:t>
      </w:r>
      <w:r w:rsidR="00422A14" w:rsidRPr="00CD3FA1">
        <w:rPr>
          <w:sz w:val="28"/>
          <w:szCs w:val="28"/>
        </w:rPr>
        <w:t>базового</w:t>
      </w:r>
      <w:r w:rsidR="0095714B" w:rsidRPr="00CD3FA1">
        <w:rPr>
          <w:sz w:val="28"/>
          <w:szCs w:val="28"/>
        </w:rPr>
        <w:t xml:space="preserve"> уровня </w:t>
      </w:r>
      <w:r w:rsidRPr="00CD3FA1">
        <w:rPr>
          <w:sz w:val="28"/>
          <w:szCs w:val="28"/>
        </w:rPr>
        <w:t>(ПР</w:t>
      </w:r>
      <w:r w:rsidR="0095714B" w:rsidRPr="00CD3FA1">
        <w:rPr>
          <w:sz w:val="28"/>
          <w:szCs w:val="28"/>
        </w:rPr>
        <w:t xml:space="preserve"> б/у</w:t>
      </w:r>
      <w:r w:rsidRPr="00CD3FA1">
        <w:rPr>
          <w:sz w:val="28"/>
          <w:szCs w:val="28"/>
        </w:rPr>
        <w:t>)</w:t>
      </w:r>
      <w:r w:rsidR="001C654C" w:rsidRPr="00CD3FA1">
        <w:rPr>
          <w:sz w:val="28"/>
          <w:szCs w:val="28"/>
        </w:rPr>
        <w:t xml:space="preserve">, </w:t>
      </w:r>
    </w:p>
    <w:p w:rsidR="001C654C" w:rsidRPr="00CD3FA1" w:rsidRDefault="001C654C" w:rsidP="003F6BD7">
      <w:pPr>
        <w:pStyle w:val="a3"/>
        <w:numPr>
          <w:ilvl w:val="0"/>
          <w:numId w:val="7"/>
        </w:numPr>
        <w:jc w:val="both"/>
        <w:rPr>
          <w:sz w:val="28"/>
          <w:szCs w:val="28"/>
        </w:rPr>
      </w:pPr>
      <w:r w:rsidRPr="00CD3FA1">
        <w:rPr>
          <w:sz w:val="28"/>
          <w:szCs w:val="28"/>
        </w:rPr>
        <w:t>подготовк</w:t>
      </w:r>
      <w:r w:rsidR="00B155F4" w:rsidRPr="00CD3FA1">
        <w:rPr>
          <w:sz w:val="28"/>
          <w:szCs w:val="28"/>
        </w:rPr>
        <w:t>е</w:t>
      </w:r>
      <w:r w:rsidRPr="00CD3FA1">
        <w:rPr>
          <w:sz w:val="28"/>
          <w:szCs w:val="28"/>
        </w:rPr>
        <w:t xml:space="preserve"> обучающихся к освоению общих и профессиональных компетенций (далее – ОК, ПК) в соответствии с ФГОС СПО по профессии</w:t>
      </w:r>
      <w:r w:rsidR="00422A14" w:rsidRPr="00CD3FA1">
        <w:rPr>
          <w:sz w:val="28"/>
          <w:szCs w:val="28"/>
        </w:rPr>
        <w:t xml:space="preserve"> </w:t>
      </w:r>
      <w:r w:rsidR="00DF250E">
        <w:rPr>
          <w:sz w:val="28"/>
          <w:szCs w:val="28"/>
        </w:rPr>
        <w:t>15.01.33 Токарь на станках с числовым программным управлением</w:t>
      </w:r>
      <w:r w:rsidRPr="00CD3FA1">
        <w:rPr>
          <w:sz w:val="28"/>
          <w:szCs w:val="28"/>
        </w:rPr>
        <w:t>.</w:t>
      </w:r>
    </w:p>
    <w:p w:rsidR="00B155F4" w:rsidRPr="00CD3FA1" w:rsidRDefault="00B155F4" w:rsidP="00B155F4">
      <w:pPr>
        <w:pStyle w:val="211"/>
        <w:ind w:firstLine="709"/>
      </w:pPr>
      <w:r w:rsidRPr="00CD3FA1">
        <w:rPr>
          <w:sz w:val="28"/>
          <w:szCs w:val="28"/>
        </w:rPr>
        <w:t xml:space="preserve">В соответствии с </w:t>
      </w:r>
      <w:r w:rsidR="00CC06B3" w:rsidRPr="00CD3FA1">
        <w:rPr>
          <w:sz w:val="28"/>
          <w:szCs w:val="28"/>
        </w:rPr>
        <w:t xml:space="preserve">ПООП </w:t>
      </w:r>
      <w:r w:rsidRPr="00CD3FA1">
        <w:rPr>
          <w:sz w:val="28"/>
          <w:szCs w:val="28"/>
        </w:rPr>
        <w:t>СОО содержание программы направлено на достижение следующих задач:</w:t>
      </w:r>
    </w:p>
    <w:p w:rsidR="00B155F4" w:rsidRPr="00CD3FA1" w:rsidRDefault="00B155F4" w:rsidP="00422027">
      <w:pPr>
        <w:pStyle w:val="a3"/>
        <w:ind w:left="1068"/>
        <w:jc w:val="both"/>
        <w:rPr>
          <w:sz w:val="28"/>
          <w:szCs w:val="28"/>
        </w:rPr>
      </w:pPr>
    </w:p>
    <w:p w:rsidR="00422027" w:rsidRPr="00CD3FA1" w:rsidRDefault="00422027" w:rsidP="00422027">
      <w:pPr>
        <w:spacing w:line="223" w:lineRule="auto"/>
        <w:ind w:firstLine="709"/>
        <w:rPr>
          <w:b/>
          <w:sz w:val="28"/>
          <w:szCs w:val="28"/>
        </w:rPr>
      </w:pPr>
      <w:r w:rsidRPr="00CD3FA1">
        <w:rPr>
          <w:b/>
          <w:sz w:val="28"/>
          <w:szCs w:val="28"/>
        </w:rPr>
        <w:t>Личностных:</w:t>
      </w:r>
    </w:p>
    <w:p w:rsidR="00422027" w:rsidRPr="00CD3FA1" w:rsidRDefault="00422027" w:rsidP="00422027">
      <w:pPr>
        <w:spacing w:line="223" w:lineRule="auto"/>
        <w:rPr>
          <w:rStyle w:val="fontstyle01"/>
          <w:color w:val="auto"/>
          <w:sz w:val="28"/>
          <w:szCs w:val="28"/>
        </w:rPr>
      </w:pPr>
      <w:r w:rsidRPr="00CD3FA1">
        <w:rPr>
          <w:rStyle w:val="fontstyle01"/>
          <w:color w:val="auto"/>
          <w:sz w:val="28"/>
          <w:szCs w:val="28"/>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понимание роли родного языка как основы успешной социализации личности;</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осознание эстетической ценности, потребности сохранить чистоту русского языка как явления национальной культуры;</w:t>
      </w:r>
    </w:p>
    <w:p w:rsidR="00422027" w:rsidRPr="00CD3FA1" w:rsidRDefault="00422027" w:rsidP="00422027">
      <w:pPr>
        <w:spacing w:line="223" w:lineRule="auto"/>
        <w:rPr>
          <w:sz w:val="28"/>
          <w:szCs w:val="28"/>
        </w:rPr>
      </w:pPr>
      <w:r w:rsidRPr="00CD3FA1">
        <w:rPr>
          <w:rStyle w:val="fontstyle21"/>
          <w:color w:val="auto"/>
          <w:sz w:val="28"/>
          <w:szCs w:val="28"/>
        </w:rPr>
        <w:t xml:space="preserve">- </w:t>
      </w:r>
      <w:r w:rsidRPr="00CD3FA1">
        <w:rPr>
          <w:rStyle w:val="fontstyle01"/>
          <w:color w:val="auto"/>
          <w:sz w:val="28"/>
          <w:szCs w:val="28"/>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 xml:space="preserve">способность к речевому самоконтролю; оцениванию устных и письменных высказываний с точки зрения языкового оформления, эффективности </w:t>
      </w:r>
      <w:r w:rsidRPr="00CD3FA1">
        <w:rPr>
          <w:rStyle w:val="fontstyle01"/>
          <w:color w:val="auto"/>
          <w:sz w:val="28"/>
          <w:szCs w:val="28"/>
        </w:rPr>
        <w:lastRenderedPageBreak/>
        <w:t>достижения поставленных коммуникативных задач;</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готовность и способность к самостоятельной, творческой и ответственной деятельности;</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способность к самооценке на основе наблюдения за собственной речью, потребность речевого самосовершенствования;</w:t>
      </w:r>
      <w:r w:rsidRPr="00CD3FA1">
        <w:rPr>
          <w:sz w:val="28"/>
          <w:szCs w:val="28"/>
        </w:rPr>
        <w:t xml:space="preserve"> </w:t>
      </w:r>
    </w:p>
    <w:p w:rsidR="00422027" w:rsidRPr="00CD3FA1" w:rsidRDefault="00422027" w:rsidP="00422027">
      <w:pPr>
        <w:spacing w:line="223" w:lineRule="auto"/>
        <w:ind w:firstLine="709"/>
        <w:rPr>
          <w:b/>
          <w:sz w:val="28"/>
          <w:szCs w:val="28"/>
        </w:rPr>
      </w:pPr>
      <w:r w:rsidRPr="00CD3FA1">
        <w:rPr>
          <w:b/>
          <w:sz w:val="28"/>
          <w:szCs w:val="28"/>
        </w:rPr>
        <w:t>метапредметных:</w:t>
      </w:r>
    </w:p>
    <w:p w:rsidR="00422027" w:rsidRPr="00CD3FA1" w:rsidRDefault="00422027" w:rsidP="00422027">
      <w:pPr>
        <w:spacing w:line="223" w:lineRule="auto"/>
        <w:rPr>
          <w:bCs/>
          <w:sz w:val="28"/>
          <w:szCs w:val="28"/>
        </w:rPr>
      </w:pPr>
      <w:r w:rsidRPr="00CD3FA1">
        <w:rPr>
          <w:rStyle w:val="fontstyle01"/>
          <w:color w:val="auto"/>
          <w:sz w:val="28"/>
          <w:szCs w:val="28"/>
        </w:rPr>
        <w:t>- владение всеми видами речевой деятельности: аудированием, чтением (пониманием), говорением, письмом;</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овладение нормами речевого поведения в различных ситуациях межличностного и межкультурного общения;</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422027" w:rsidRPr="00CD3FA1" w:rsidRDefault="00422027" w:rsidP="00422027">
      <w:pPr>
        <w:spacing w:line="223" w:lineRule="auto"/>
        <w:ind w:firstLine="709"/>
        <w:rPr>
          <w:b/>
          <w:sz w:val="28"/>
          <w:szCs w:val="28"/>
        </w:rPr>
      </w:pPr>
      <w:r w:rsidRPr="00CD3FA1">
        <w:rPr>
          <w:b/>
          <w:sz w:val="28"/>
          <w:szCs w:val="28"/>
        </w:rPr>
        <w:t>предметных:</w:t>
      </w:r>
    </w:p>
    <w:p w:rsidR="00422027" w:rsidRPr="00CD3FA1" w:rsidRDefault="00422027" w:rsidP="00422027">
      <w:pPr>
        <w:jc w:val="both"/>
        <w:rPr>
          <w:i/>
          <w:sz w:val="28"/>
          <w:szCs w:val="28"/>
        </w:rPr>
      </w:pPr>
      <w:r w:rsidRPr="00CD3FA1">
        <w:rPr>
          <w:rStyle w:val="fontstyle01"/>
          <w:color w:val="auto"/>
          <w:sz w:val="28"/>
          <w:szCs w:val="28"/>
        </w:rPr>
        <w:t>- сформированность понятий о нормах русского литературного языка и применение знаний о них в речевой практике;</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сформированность умений создавать устные и письменные монологические и</w:t>
      </w:r>
      <w:r w:rsidRPr="00CD3FA1">
        <w:rPr>
          <w:sz w:val="28"/>
          <w:szCs w:val="28"/>
        </w:rPr>
        <w:t xml:space="preserve"> </w:t>
      </w:r>
      <w:r w:rsidRPr="00CD3FA1">
        <w:rPr>
          <w:rStyle w:val="fontstyle01"/>
          <w:color w:val="auto"/>
          <w:sz w:val="28"/>
          <w:szCs w:val="28"/>
        </w:rPr>
        <w:t>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владение навыками самоанализа и самооценки на основе наблюдений за собственной речью;</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владение умением анализировать текст с точки зрения наличия в нем явной и скрытой, основной и второстепенной информации;</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владение умением представлять тексты в виде тезисов, конспектов, аннотаций, рефератов, сочинений различных жанров;</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сформированность представлений об изобразительно-выразительных возможностях русского языка;</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сформированность умений учитывать исторический, историко-культурный контекст и контекст творчества писателя в процессе анализа текста;</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r w:rsidRPr="00CD3FA1">
        <w:rPr>
          <w:sz w:val="28"/>
          <w:szCs w:val="28"/>
        </w:rPr>
        <w:br/>
      </w:r>
      <w:r w:rsidRPr="00CD3FA1">
        <w:rPr>
          <w:rStyle w:val="fontstyle21"/>
          <w:color w:val="auto"/>
          <w:sz w:val="28"/>
          <w:szCs w:val="28"/>
        </w:rPr>
        <w:lastRenderedPageBreak/>
        <w:t xml:space="preserve">- </w:t>
      </w:r>
      <w:r w:rsidRPr="00CD3FA1">
        <w:rPr>
          <w:rStyle w:val="fontstyle01"/>
          <w:color w:val="auto"/>
          <w:sz w:val="28"/>
          <w:szCs w:val="28"/>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CD3FA1">
        <w:rPr>
          <w:sz w:val="28"/>
          <w:szCs w:val="28"/>
        </w:rPr>
        <w:br/>
      </w:r>
      <w:r w:rsidRPr="00CD3FA1">
        <w:rPr>
          <w:rStyle w:val="fontstyle21"/>
          <w:color w:val="auto"/>
          <w:sz w:val="28"/>
          <w:szCs w:val="28"/>
        </w:rPr>
        <w:t xml:space="preserve">- </w:t>
      </w:r>
      <w:r w:rsidRPr="00CD3FA1">
        <w:rPr>
          <w:rStyle w:val="fontstyle01"/>
          <w:color w:val="auto"/>
          <w:sz w:val="28"/>
          <w:szCs w:val="28"/>
        </w:rPr>
        <w:t>сформированность представлений о системе стилей языка художественной литературы.</w:t>
      </w:r>
    </w:p>
    <w:p w:rsidR="00422027" w:rsidRPr="00CD3FA1" w:rsidRDefault="00422027" w:rsidP="00422027">
      <w:pPr>
        <w:pStyle w:val="Style9"/>
        <w:widowControl/>
        <w:ind w:firstLine="708"/>
        <w:rPr>
          <w:rStyle w:val="FontStyle72"/>
          <w:b w:val="0"/>
          <w:sz w:val="28"/>
          <w:szCs w:val="28"/>
        </w:rPr>
      </w:pPr>
    </w:p>
    <w:p w:rsidR="00422027" w:rsidRPr="00CD3FA1" w:rsidRDefault="00422027" w:rsidP="00422027">
      <w:pPr>
        <w:pStyle w:val="Style9"/>
        <w:widowControl/>
        <w:ind w:firstLine="708"/>
        <w:rPr>
          <w:rStyle w:val="FontStyle72"/>
          <w:b w:val="0"/>
          <w:sz w:val="28"/>
          <w:szCs w:val="28"/>
        </w:rPr>
      </w:pPr>
      <w:r w:rsidRPr="00CD3FA1">
        <w:rPr>
          <w:rStyle w:val="FontStyle72"/>
          <w:b w:val="0"/>
          <w:sz w:val="28"/>
          <w:szCs w:val="28"/>
        </w:rPr>
        <w:t>В процессе освоения дисциплины у студентов должны формироваться общие компетенции (ОК):</w:t>
      </w:r>
    </w:p>
    <w:p w:rsidR="00422027" w:rsidRPr="00CD3FA1" w:rsidRDefault="00422027" w:rsidP="00422027">
      <w:pPr>
        <w:ind w:firstLine="709"/>
        <w:jc w:val="both"/>
        <w:rPr>
          <w:spacing w:val="-6"/>
          <w:sz w:val="28"/>
          <w:szCs w:val="28"/>
        </w:rPr>
      </w:pPr>
    </w:p>
    <w:p w:rsidR="00422027" w:rsidRPr="00CD3FA1" w:rsidRDefault="00422027" w:rsidP="00422027">
      <w:pPr>
        <w:rPr>
          <w:sz w:val="28"/>
          <w:szCs w:val="28"/>
          <w:lang w:eastAsia="ru-RU"/>
        </w:rPr>
      </w:pPr>
    </w:p>
    <w:p w:rsidR="00422027" w:rsidRPr="00CD3FA1" w:rsidRDefault="00422027" w:rsidP="00422027">
      <w:pPr>
        <w:rPr>
          <w:sz w:val="28"/>
          <w:szCs w:val="28"/>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7789"/>
      </w:tblGrid>
      <w:tr w:rsidR="00422027" w:rsidRPr="00CD3FA1" w:rsidTr="00422027">
        <w:trPr>
          <w:trHeight w:val="381"/>
          <w:tblHeader/>
        </w:trPr>
        <w:tc>
          <w:tcPr>
            <w:tcW w:w="2809" w:type="dxa"/>
            <w:tcBorders>
              <w:top w:val="single" w:sz="12" w:space="0" w:color="auto"/>
              <w:left w:val="single" w:sz="12" w:space="0" w:color="auto"/>
              <w:bottom w:val="single" w:sz="12" w:space="0" w:color="auto"/>
              <w:right w:val="single" w:sz="4" w:space="0" w:color="auto"/>
            </w:tcBorders>
            <w:vAlign w:val="center"/>
          </w:tcPr>
          <w:p w:rsidR="00422027" w:rsidRPr="00CD3FA1" w:rsidRDefault="00422027" w:rsidP="00422027">
            <w:pPr>
              <w:widowControl w:val="0"/>
              <w:jc w:val="center"/>
              <w:rPr>
                <w:b/>
                <w:szCs w:val="28"/>
              </w:rPr>
            </w:pPr>
          </w:p>
          <w:p w:rsidR="00422027" w:rsidRPr="00CD3FA1" w:rsidRDefault="00422027" w:rsidP="00422027">
            <w:pPr>
              <w:widowControl w:val="0"/>
              <w:jc w:val="center"/>
              <w:rPr>
                <w:b/>
                <w:szCs w:val="28"/>
              </w:rPr>
            </w:pPr>
          </w:p>
          <w:p w:rsidR="00422027" w:rsidRPr="00CD3FA1" w:rsidRDefault="00422027" w:rsidP="00422027">
            <w:pPr>
              <w:widowControl w:val="0"/>
              <w:jc w:val="center"/>
              <w:rPr>
                <w:b/>
                <w:szCs w:val="28"/>
              </w:rPr>
            </w:pPr>
            <w:r w:rsidRPr="00CD3FA1">
              <w:rPr>
                <w:b/>
                <w:szCs w:val="28"/>
              </w:rPr>
              <w:t>Код</w:t>
            </w:r>
          </w:p>
        </w:tc>
        <w:tc>
          <w:tcPr>
            <w:tcW w:w="7789" w:type="dxa"/>
            <w:tcBorders>
              <w:top w:val="single" w:sz="12" w:space="0" w:color="auto"/>
              <w:left w:val="single" w:sz="4" w:space="0" w:color="auto"/>
              <w:bottom w:val="single" w:sz="12" w:space="0" w:color="auto"/>
              <w:right w:val="single" w:sz="12" w:space="0" w:color="auto"/>
            </w:tcBorders>
            <w:vAlign w:val="center"/>
            <w:hideMark/>
          </w:tcPr>
          <w:p w:rsidR="00422027" w:rsidRPr="00CD3FA1" w:rsidRDefault="00422027" w:rsidP="00422027">
            <w:pPr>
              <w:widowControl w:val="0"/>
              <w:jc w:val="center"/>
              <w:rPr>
                <w:b/>
                <w:szCs w:val="28"/>
              </w:rPr>
            </w:pPr>
            <w:r w:rsidRPr="00CD3FA1">
              <w:rPr>
                <w:b/>
                <w:szCs w:val="28"/>
              </w:rPr>
              <w:t>Наименование результата обучения</w:t>
            </w:r>
          </w:p>
        </w:tc>
      </w:tr>
      <w:tr w:rsidR="00422027" w:rsidRPr="00CD3FA1" w:rsidTr="00422027">
        <w:tc>
          <w:tcPr>
            <w:tcW w:w="2809" w:type="dxa"/>
            <w:tcBorders>
              <w:top w:val="single" w:sz="12" w:space="0" w:color="auto"/>
              <w:left w:val="single" w:sz="12" w:space="0" w:color="auto"/>
              <w:bottom w:val="single" w:sz="4" w:space="0" w:color="auto"/>
              <w:right w:val="single" w:sz="4" w:space="0" w:color="auto"/>
            </w:tcBorders>
            <w:hideMark/>
          </w:tcPr>
          <w:p w:rsidR="00422027" w:rsidRPr="00CD3FA1" w:rsidRDefault="00422027" w:rsidP="00422027">
            <w:pPr>
              <w:widowControl w:val="0"/>
              <w:jc w:val="both"/>
              <w:rPr>
                <w:szCs w:val="28"/>
              </w:rPr>
            </w:pPr>
            <w:r w:rsidRPr="00CD3FA1">
              <w:rPr>
                <w:szCs w:val="28"/>
              </w:rPr>
              <w:t>ОК1</w:t>
            </w:r>
          </w:p>
        </w:tc>
        <w:tc>
          <w:tcPr>
            <w:tcW w:w="7789" w:type="dxa"/>
            <w:tcBorders>
              <w:top w:val="single" w:sz="12" w:space="0" w:color="auto"/>
              <w:left w:val="single" w:sz="4" w:space="0" w:color="auto"/>
              <w:bottom w:val="single" w:sz="4" w:space="0" w:color="auto"/>
              <w:right w:val="single" w:sz="12" w:space="0" w:color="auto"/>
            </w:tcBorders>
            <w:hideMark/>
          </w:tcPr>
          <w:p w:rsidR="00422027" w:rsidRPr="00CD3FA1" w:rsidRDefault="00422027" w:rsidP="00422027">
            <w:pPr>
              <w:rPr>
                <w:szCs w:val="28"/>
              </w:rPr>
            </w:pPr>
            <w:r w:rsidRPr="00CD3FA1">
              <w:rPr>
                <w:szCs w:val="28"/>
              </w:rPr>
              <w:t>Выбирать способы решения задач профессиональной деятельности, применительно к различным контекстам.</w:t>
            </w:r>
          </w:p>
        </w:tc>
      </w:tr>
      <w:tr w:rsidR="00422027" w:rsidRPr="00CD3FA1" w:rsidTr="00422027">
        <w:tc>
          <w:tcPr>
            <w:tcW w:w="2809" w:type="dxa"/>
            <w:tcBorders>
              <w:top w:val="single" w:sz="4" w:space="0" w:color="auto"/>
              <w:left w:val="single" w:sz="12" w:space="0" w:color="auto"/>
              <w:bottom w:val="single" w:sz="4" w:space="0" w:color="auto"/>
              <w:right w:val="single" w:sz="4" w:space="0" w:color="auto"/>
            </w:tcBorders>
            <w:hideMark/>
          </w:tcPr>
          <w:p w:rsidR="00422027" w:rsidRPr="00CD3FA1" w:rsidRDefault="00422027" w:rsidP="00422027">
            <w:pPr>
              <w:widowControl w:val="0"/>
              <w:jc w:val="both"/>
              <w:rPr>
                <w:szCs w:val="28"/>
              </w:rPr>
            </w:pPr>
            <w:r w:rsidRPr="00CD3FA1">
              <w:rPr>
                <w:szCs w:val="28"/>
              </w:rPr>
              <w:t>ОК2</w:t>
            </w:r>
          </w:p>
        </w:tc>
        <w:tc>
          <w:tcPr>
            <w:tcW w:w="7789" w:type="dxa"/>
            <w:tcBorders>
              <w:top w:val="single" w:sz="4" w:space="0" w:color="auto"/>
              <w:left w:val="single" w:sz="4" w:space="0" w:color="auto"/>
              <w:bottom w:val="single" w:sz="4" w:space="0" w:color="auto"/>
              <w:right w:val="single" w:sz="12" w:space="0" w:color="auto"/>
            </w:tcBorders>
            <w:hideMark/>
          </w:tcPr>
          <w:p w:rsidR="00422027" w:rsidRPr="00CD3FA1" w:rsidRDefault="00422027" w:rsidP="00422027">
            <w:pPr>
              <w:rPr>
                <w:szCs w:val="28"/>
              </w:rPr>
            </w:pPr>
            <w:r w:rsidRPr="00CD3FA1">
              <w:rPr>
                <w:szCs w:val="28"/>
              </w:rPr>
              <w:t xml:space="preserve"> Осуществлять поиск, анализ и интерпретацию информации, необходимой для выполнения задач профессиональной деятельности.</w:t>
            </w:r>
          </w:p>
        </w:tc>
      </w:tr>
      <w:tr w:rsidR="00422027" w:rsidRPr="00CD3FA1" w:rsidTr="00422027">
        <w:tc>
          <w:tcPr>
            <w:tcW w:w="2809" w:type="dxa"/>
            <w:tcBorders>
              <w:top w:val="single" w:sz="4" w:space="0" w:color="auto"/>
              <w:left w:val="single" w:sz="12" w:space="0" w:color="auto"/>
              <w:bottom w:val="single" w:sz="4" w:space="0" w:color="auto"/>
              <w:right w:val="single" w:sz="4" w:space="0" w:color="auto"/>
            </w:tcBorders>
            <w:hideMark/>
          </w:tcPr>
          <w:p w:rsidR="00422027" w:rsidRPr="00CD3FA1" w:rsidRDefault="00422027" w:rsidP="00422027">
            <w:pPr>
              <w:widowControl w:val="0"/>
              <w:jc w:val="both"/>
              <w:rPr>
                <w:szCs w:val="28"/>
              </w:rPr>
            </w:pPr>
            <w:r w:rsidRPr="00CD3FA1">
              <w:rPr>
                <w:szCs w:val="28"/>
              </w:rPr>
              <w:t>ОК3</w:t>
            </w:r>
          </w:p>
        </w:tc>
        <w:tc>
          <w:tcPr>
            <w:tcW w:w="7789" w:type="dxa"/>
            <w:tcBorders>
              <w:top w:val="single" w:sz="4" w:space="0" w:color="auto"/>
              <w:left w:val="single" w:sz="4" w:space="0" w:color="auto"/>
              <w:bottom w:val="single" w:sz="4" w:space="0" w:color="auto"/>
              <w:right w:val="single" w:sz="12" w:space="0" w:color="auto"/>
            </w:tcBorders>
            <w:hideMark/>
          </w:tcPr>
          <w:p w:rsidR="00422027" w:rsidRPr="00CD3FA1" w:rsidRDefault="00422027" w:rsidP="00422027">
            <w:pPr>
              <w:rPr>
                <w:szCs w:val="28"/>
              </w:rPr>
            </w:pPr>
            <w:r w:rsidRPr="00CD3FA1">
              <w:rPr>
                <w:szCs w:val="28"/>
              </w:rPr>
              <w:t>Планировать и реализовывать собственное профессиональное и личностное развитие.</w:t>
            </w:r>
          </w:p>
        </w:tc>
      </w:tr>
      <w:tr w:rsidR="00422027" w:rsidRPr="00CD3FA1" w:rsidTr="00422027">
        <w:tc>
          <w:tcPr>
            <w:tcW w:w="2809" w:type="dxa"/>
            <w:tcBorders>
              <w:top w:val="single" w:sz="4" w:space="0" w:color="auto"/>
              <w:left w:val="single" w:sz="12" w:space="0" w:color="auto"/>
              <w:bottom w:val="single" w:sz="4" w:space="0" w:color="auto"/>
              <w:right w:val="single" w:sz="4" w:space="0" w:color="auto"/>
            </w:tcBorders>
            <w:hideMark/>
          </w:tcPr>
          <w:p w:rsidR="00422027" w:rsidRPr="00CD3FA1" w:rsidRDefault="00422027" w:rsidP="00422027">
            <w:pPr>
              <w:widowControl w:val="0"/>
              <w:jc w:val="both"/>
              <w:rPr>
                <w:szCs w:val="28"/>
              </w:rPr>
            </w:pPr>
            <w:r w:rsidRPr="00CD3FA1">
              <w:rPr>
                <w:szCs w:val="28"/>
              </w:rPr>
              <w:t>ОК4</w:t>
            </w:r>
          </w:p>
        </w:tc>
        <w:tc>
          <w:tcPr>
            <w:tcW w:w="7789" w:type="dxa"/>
            <w:tcBorders>
              <w:top w:val="single" w:sz="4" w:space="0" w:color="auto"/>
              <w:left w:val="single" w:sz="4" w:space="0" w:color="auto"/>
              <w:bottom w:val="single" w:sz="4" w:space="0" w:color="auto"/>
              <w:right w:val="single" w:sz="12" w:space="0" w:color="auto"/>
            </w:tcBorders>
            <w:hideMark/>
          </w:tcPr>
          <w:p w:rsidR="00422027" w:rsidRPr="00CD3FA1" w:rsidRDefault="00422027" w:rsidP="00422027">
            <w:pPr>
              <w:rPr>
                <w:szCs w:val="28"/>
              </w:rPr>
            </w:pPr>
            <w:r w:rsidRPr="00CD3FA1">
              <w:rPr>
                <w:szCs w:val="28"/>
              </w:rPr>
              <w:t>Работать в коллективе и команде, эффективно взаимодействовать с коллегами, руководством, клиентами.</w:t>
            </w:r>
          </w:p>
        </w:tc>
      </w:tr>
      <w:tr w:rsidR="00422027" w:rsidRPr="00CD3FA1" w:rsidTr="00422027">
        <w:tc>
          <w:tcPr>
            <w:tcW w:w="2809" w:type="dxa"/>
            <w:tcBorders>
              <w:top w:val="single" w:sz="4" w:space="0" w:color="auto"/>
              <w:left w:val="single" w:sz="12" w:space="0" w:color="auto"/>
              <w:bottom w:val="single" w:sz="4" w:space="0" w:color="auto"/>
              <w:right w:val="single" w:sz="4" w:space="0" w:color="auto"/>
            </w:tcBorders>
            <w:hideMark/>
          </w:tcPr>
          <w:p w:rsidR="00422027" w:rsidRPr="00CD3FA1" w:rsidRDefault="00422027" w:rsidP="00422027">
            <w:pPr>
              <w:widowControl w:val="0"/>
              <w:jc w:val="both"/>
              <w:rPr>
                <w:szCs w:val="28"/>
              </w:rPr>
            </w:pPr>
            <w:r w:rsidRPr="00CD3FA1">
              <w:rPr>
                <w:szCs w:val="28"/>
              </w:rPr>
              <w:t>ОК5</w:t>
            </w:r>
          </w:p>
        </w:tc>
        <w:tc>
          <w:tcPr>
            <w:tcW w:w="7789" w:type="dxa"/>
            <w:tcBorders>
              <w:top w:val="single" w:sz="4" w:space="0" w:color="auto"/>
              <w:left w:val="single" w:sz="4" w:space="0" w:color="auto"/>
              <w:bottom w:val="single" w:sz="4" w:space="0" w:color="auto"/>
              <w:right w:val="single" w:sz="12" w:space="0" w:color="auto"/>
            </w:tcBorders>
            <w:hideMark/>
          </w:tcPr>
          <w:p w:rsidR="00422027" w:rsidRPr="00CD3FA1" w:rsidRDefault="00422027" w:rsidP="00422027">
            <w:pPr>
              <w:rPr>
                <w:szCs w:val="28"/>
              </w:rPr>
            </w:pPr>
            <w:r w:rsidRPr="00CD3FA1">
              <w:rPr>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22027" w:rsidRPr="00CD3FA1" w:rsidTr="00422027">
        <w:tc>
          <w:tcPr>
            <w:tcW w:w="2809" w:type="dxa"/>
            <w:tcBorders>
              <w:top w:val="single" w:sz="4" w:space="0" w:color="auto"/>
              <w:left w:val="single" w:sz="12" w:space="0" w:color="auto"/>
              <w:bottom w:val="single" w:sz="4" w:space="0" w:color="auto"/>
              <w:right w:val="single" w:sz="4" w:space="0" w:color="auto"/>
            </w:tcBorders>
            <w:hideMark/>
          </w:tcPr>
          <w:p w:rsidR="00422027" w:rsidRPr="00CD3FA1" w:rsidRDefault="00422027" w:rsidP="00422027">
            <w:pPr>
              <w:widowControl w:val="0"/>
              <w:jc w:val="both"/>
              <w:rPr>
                <w:szCs w:val="28"/>
              </w:rPr>
            </w:pPr>
            <w:r w:rsidRPr="00CD3FA1">
              <w:rPr>
                <w:szCs w:val="28"/>
              </w:rPr>
              <w:t>ОК6</w:t>
            </w:r>
          </w:p>
        </w:tc>
        <w:tc>
          <w:tcPr>
            <w:tcW w:w="7789" w:type="dxa"/>
            <w:tcBorders>
              <w:top w:val="single" w:sz="4" w:space="0" w:color="auto"/>
              <w:left w:val="single" w:sz="4" w:space="0" w:color="auto"/>
              <w:bottom w:val="single" w:sz="4" w:space="0" w:color="auto"/>
              <w:right w:val="single" w:sz="12" w:space="0" w:color="auto"/>
            </w:tcBorders>
            <w:hideMark/>
          </w:tcPr>
          <w:p w:rsidR="00422027" w:rsidRPr="00CD3FA1" w:rsidRDefault="00422027" w:rsidP="00422027">
            <w:pPr>
              <w:rPr>
                <w:szCs w:val="28"/>
              </w:rPr>
            </w:pPr>
            <w:r w:rsidRPr="00CD3FA1">
              <w:rPr>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422027" w:rsidRPr="00CD3FA1" w:rsidTr="00422027">
        <w:tc>
          <w:tcPr>
            <w:tcW w:w="2809" w:type="dxa"/>
            <w:tcBorders>
              <w:top w:val="single" w:sz="4" w:space="0" w:color="auto"/>
              <w:left w:val="single" w:sz="12" w:space="0" w:color="auto"/>
              <w:bottom w:val="single" w:sz="4" w:space="0" w:color="auto"/>
              <w:right w:val="single" w:sz="4" w:space="0" w:color="auto"/>
            </w:tcBorders>
            <w:hideMark/>
          </w:tcPr>
          <w:p w:rsidR="00422027" w:rsidRPr="00CD3FA1" w:rsidRDefault="00422027" w:rsidP="00422027">
            <w:pPr>
              <w:widowControl w:val="0"/>
              <w:jc w:val="both"/>
              <w:rPr>
                <w:szCs w:val="28"/>
              </w:rPr>
            </w:pPr>
            <w:r w:rsidRPr="00CD3FA1">
              <w:rPr>
                <w:szCs w:val="28"/>
              </w:rPr>
              <w:t>ОК7</w:t>
            </w:r>
          </w:p>
        </w:tc>
        <w:tc>
          <w:tcPr>
            <w:tcW w:w="7789" w:type="dxa"/>
            <w:tcBorders>
              <w:top w:val="single" w:sz="4" w:space="0" w:color="auto"/>
              <w:left w:val="single" w:sz="4" w:space="0" w:color="auto"/>
              <w:bottom w:val="single" w:sz="4" w:space="0" w:color="auto"/>
              <w:right w:val="single" w:sz="12" w:space="0" w:color="auto"/>
            </w:tcBorders>
            <w:hideMark/>
          </w:tcPr>
          <w:p w:rsidR="00422027" w:rsidRPr="00CD3FA1" w:rsidRDefault="00422027" w:rsidP="00422027">
            <w:pPr>
              <w:rPr>
                <w:szCs w:val="28"/>
              </w:rPr>
            </w:pPr>
            <w:r w:rsidRPr="00CD3FA1">
              <w:rPr>
                <w:szCs w:val="28"/>
              </w:rPr>
              <w:t>Содействовать сохранению окружающей среды, ресурсосбережению, эффективно действовать в чрезвычайных ситуациях.</w:t>
            </w:r>
          </w:p>
        </w:tc>
      </w:tr>
      <w:tr w:rsidR="00422027" w:rsidRPr="00CD3FA1" w:rsidTr="00422027">
        <w:tc>
          <w:tcPr>
            <w:tcW w:w="2809" w:type="dxa"/>
            <w:tcBorders>
              <w:top w:val="single" w:sz="4" w:space="0" w:color="auto"/>
              <w:left w:val="single" w:sz="12" w:space="0" w:color="auto"/>
              <w:bottom w:val="single" w:sz="4" w:space="0" w:color="auto"/>
              <w:right w:val="single" w:sz="4" w:space="0" w:color="auto"/>
            </w:tcBorders>
            <w:hideMark/>
          </w:tcPr>
          <w:p w:rsidR="00422027" w:rsidRPr="00CD3FA1" w:rsidRDefault="00422027" w:rsidP="00422027">
            <w:pPr>
              <w:widowControl w:val="0"/>
              <w:jc w:val="both"/>
              <w:rPr>
                <w:szCs w:val="28"/>
              </w:rPr>
            </w:pPr>
            <w:r w:rsidRPr="00CD3FA1">
              <w:rPr>
                <w:szCs w:val="28"/>
              </w:rPr>
              <w:t>ОК8</w:t>
            </w:r>
          </w:p>
        </w:tc>
        <w:tc>
          <w:tcPr>
            <w:tcW w:w="7789" w:type="dxa"/>
            <w:tcBorders>
              <w:top w:val="single" w:sz="4" w:space="0" w:color="auto"/>
              <w:left w:val="single" w:sz="4" w:space="0" w:color="auto"/>
              <w:bottom w:val="single" w:sz="4" w:space="0" w:color="auto"/>
              <w:right w:val="single" w:sz="12" w:space="0" w:color="auto"/>
            </w:tcBorders>
            <w:hideMark/>
          </w:tcPr>
          <w:p w:rsidR="00422027" w:rsidRPr="00CD3FA1" w:rsidRDefault="00422027" w:rsidP="00422027">
            <w:pPr>
              <w:rPr>
                <w:szCs w:val="28"/>
              </w:rPr>
            </w:pPr>
            <w:r w:rsidRPr="00CD3FA1">
              <w:rPr>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22027" w:rsidRPr="00CD3FA1" w:rsidTr="00422027">
        <w:tc>
          <w:tcPr>
            <w:tcW w:w="2809" w:type="dxa"/>
            <w:tcBorders>
              <w:top w:val="single" w:sz="4" w:space="0" w:color="auto"/>
              <w:left w:val="single" w:sz="12" w:space="0" w:color="auto"/>
              <w:bottom w:val="single" w:sz="4" w:space="0" w:color="auto"/>
              <w:right w:val="single" w:sz="4" w:space="0" w:color="auto"/>
            </w:tcBorders>
            <w:hideMark/>
          </w:tcPr>
          <w:p w:rsidR="00422027" w:rsidRPr="00CD3FA1" w:rsidRDefault="00422027" w:rsidP="00422027">
            <w:pPr>
              <w:widowControl w:val="0"/>
              <w:jc w:val="both"/>
              <w:rPr>
                <w:szCs w:val="28"/>
              </w:rPr>
            </w:pPr>
            <w:r w:rsidRPr="00CD3FA1">
              <w:rPr>
                <w:szCs w:val="28"/>
              </w:rPr>
              <w:t>ОК9</w:t>
            </w:r>
          </w:p>
        </w:tc>
        <w:tc>
          <w:tcPr>
            <w:tcW w:w="7789" w:type="dxa"/>
            <w:tcBorders>
              <w:top w:val="single" w:sz="4" w:space="0" w:color="auto"/>
              <w:left w:val="single" w:sz="4" w:space="0" w:color="auto"/>
              <w:bottom w:val="single" w:sz="4" w:space="0" w:color="auto"/>
              <w:right w:val="single" w:sz="12" w:space="0" w:color="auto"/>
            </w:tcBorders>
            <w:hideMark/>
          </w:tcPr>
          <w:p w:rsidR="00422027" w:rsidRPr="00CD3FA1" w:rsidRDefault="00422027" w:rsidP="00422027">
            <w:pPr>
              <w:rPr>
                <w:szCs w:val="28"/>
              </w:rPr>
            </w:pPr>
            <w:r w:rsidRPr="00CD3FA1">
              <w:rPr>
                <w:szCs w:val="28"/>
              </w:rPr>
              <w:t>Использовать информационные технологии в профессиональной деятельности.</w:t>
            </w:r>
          </w:p>
        </w:tc>
      </w:tr>
      <w:tr w:rsidR="00422027" w:rsidRPr="00CD3FA1" w:rsidTr="00422027">
        <w:tc>
          <w:tcPr>
            <w:tcW w:w="2809" w:type="dxa"/>
            <w:tcBorders>
              <w:top w:val="single" w:sz="4" w:space="0" w:color="auto"/>
              <w:left w:val="single" w:sz="12" w:space="0" w:color="auto"/>
              <w:bottom w:val="single" w:sz="4" w:space="0" w:color="auto"/>
              <w:right w:val="single" w:sz="4" w:space="0" w:color="auto"/>
            </w:tcBorders>
            <w:hideMark/>
          </w:tcPr>
          <w:p w:rsidR="00422027" w:rsidRPr="00CD3FA1" w:rsidRDefault="00422027" w:rsidP="00422027">
            <w:pPr>
              <w:widowControl w:val="0"/>
              <w:jc w:val="both"/>
              <w:rPr>
                <w:szCs w:val="28"/>
              </w:rPr>
            </w:pPr>
            <w:r w:rsidRPr="00CD3FA1">
              <w:rPr>
                <w:szCs w:val="28"/>
              </w:rPr>
              <w:t>ОК10</w:t>
            </w:r>
          </w:p>
        </w:tc>
        <w:tc>
          <w:tcPr>
            <w:tcW w:w="7789" w:type="dxa"/>
            <w:tcBorders>
              <w:top w:val="single" w:sz="4" w:space="0" w:color="auto"/>
              <w:left w:val="single" w:sz="4" w:space="0" w:color="auto"/>
              <w:bottom w:val="single" w:sz="4" w:space="0" w:color="auto"/>
              <w:right w:val="single" w:sz="12" w:space="0" w:color="auto"/>
            </w:tcBorders>
            <w:hideMark/>
          </w:tcPr>
          <w:p w:rsidR="00422027" w:rsidRPr="00CD3FA1" w:rsidRDefault="00422027" w:rsidP="00422027">
            <w:pPr>
              <w:rPr>
                <w:szCs w:val="28"/>
              </w:rPr>
            </w:pPr>
            <w:r w:rsidRPr="00CD3FA1">
              <w:rPr>
                <w:szCs w:val="28"/>
              </w:rPr>
              <w:t>Пользоваться профессиональной документацией на государственном и иностранном языке.</w:t>
            </w:r>
          </w:p>
        </w:tc>
      </w:tr>
      <w:tr w:rsidR="00422027" w:rsidRPr="00CD3FA1" w:rsidTr="00422027">
        <w:tc>
          <w:tcPr>
            <w:tcW w:w="2809" w:type="dxa"/>
            <w:tcBorders>
              <w:top w:val="single" w:sz="4" w:space="0" w:color="auto"/>
              <w:left w:val="single" w:sz="12" w:space="0" w:color="auto"/>
              <w:bottom w:val="single" w:sz="4" w:space="0" w:color="auto"/>
              <w:right w:val="single" w:sz="4" w:space="0" w:color="auto"/>
            </w:tcBorders>
            <w:hideMark/>
          </w:tcPr>
          <w:p w:rsidR="00422027" w:rsidRPr="00CD3FA1" w:rsidRDefault="00422027" w:rsidP="00422027">
            <w:pPr>
              <w:widowControl w:val="0"/>
              <w:jc w:val="both"/>
              <w:rPr>
                <w:szCs w:val="28"/>
              </w:rPr>
            </w:pPr>
            <w:r w:rsidRPr="00CD3FA1">
              <w:rPr>
                <w:szCs w:val="28"/>
              </w:rPr>
              <w:t>ОК11</w:t>
            </w:r>
          </w:p>
        </w:tc>
        <w:tc>
          <w:tcPr>
            <w:tcW w:w="7789" w:type="dxa"/>
            <w:tcBorders>
              <w:top w:val="single" w:sz="4" w:space="0" w:color="auto"/>
              <w:left w:val="single" w:sz="4" w:space="0" w:color="auto"/>
              <w:bottom w:val="single" w:sz="4" w:space="0" w:color="auto"/>
              <w:right w:val="single" w:sz="12" w:space="0" w:color="auto"/>
            </w:tcBorders>
            <w:hideMark/>
          </w:tcPr>
          <w:p w:rsidR="00422027" w:rsidRPr="00CD3FA1" w:rsidRDefault="00422027" w:rsidP="00422027">
            <w:pPr>
              <w:widowControl w:val="0"/>
              <w:autoSpaceDE w:val="0"/>
              <w:autoSpaceDN w:val="0"/>
              <w:adjustRightInd w:val="0"/>
              <w:jc w:val="both"/>
              <w:rPr>
                <w:szCs w:val="28"/>
              </w:rPr>
            </w:pPr>
            <w:r w:rsidRPr="00CD3FA1">
              <w:rPr>
                <w:szCs w:val="28"/>
              </w:rPr>
              <w:t>Планировать предпринимательскую деятельность в профессиональной сфере.</w:t>
            </w:r>
          </w:p>
        </w:tc>
      </w:tr>
    </w:tbl>
    <w:p w:rsidR="00422027" w:rsidRPr="00CD3FA1" w:rsidRDefault="00422027" w:rsidP="00422027"/>
    <w:p w:rsidR="00422027" w:rsidRPr="00CD3FA1" w:rsidRDefault="00422027" w:rsidP="00422027"/>
    <w:p w:rsidR="00422027" w:rsidRPr="00CD3FA1" w:rsidRDefault="00422027" w:rsidP="008D2E25">
      <w:pPr>
        <w:jc w:val="both"/>
        <w:rPr>
          <w:i/>
          <w:sz w:val="28"/>
          <w:szCs w:val="28"/>
        </w:rPr>
      </w:pPr>
      <w:r w:rsidRPr="00CD3FA1">
        <w:t>Соотношение требований ФГОС СПО к сформированности общих компетенций и требований ФГОС СОО к сформированности личностных и метапредметных образовательных результатов представлено в ППССЗ по профессии  СПО</w:t>
      </w:r>
      <w:r w:rsidRPr="00CD3FA1">
        <w:rPr>
          <w:i/>
          <w:sz w:val="28"/>
          <w:szCs w:val="28"/>
        </w:rPr>
        <w:t xml:space="preserve"> </w:t>
      </w:r>
      <w:r w:rsidRPr="00CD3FA1">
        <w:t>технического профиля</w:t>
      </w:r>
      <w:r w:rsidRPr="00CD3FA1">
        <w:rPr>
          <w:i/>
          <w:sz w:val="28"/>
          <w:szCs w:val="28"/>
        </w:rPr>
        <w:t xml:space="preserve"> </w:t>
      </w:r>
      <w:r w:rsidR="00DF250E">
        <w:t>15.01.33 Токарь на станках с числовым программным управлением</w:t>
      </w:r>
    </w:p>
    <w:p w:rsidR="00CD597C" w:rsidRPr="00CD3FA1" w:rsidRDefault="00CD597C" w:rsidP="00B155F4">
      <w:pPr>
        <w:tabs>
          <w:tab w:val="left" w:pos="0"/>
        </w:tabs>
        <w:jc w:val="both"/>
        <w:rPr>
          <w:i/>
          <w:sz w:val="28"/>
          <w:szCs w:val="28"/>
        </w:rPr>
      </w:pPr>
    </w:p>
    <w:p w:rsidR="001C654C" w:rsidRPr="00CD3FA1" w:rsidRDefault="001C654C" w:rsidP="001C654C">
      <w:pPr>
        <w:ind w:firstLine="709"/>
        <w:jc w:val="both"/>
        <w:rPr>
          <w:sz w:val="28"/>
          <w:szCs w:val="28"/>
        </w:rPr>
      </w:pPr>
      <w:r w:rsidRPr="00CD3FA1">
        <w:rPr>
          <w:sz w:val="28"/>
          <w:szCs w:val="28"/>
        </w:rPr>
        <w:t xml:space="preserve">В процессе освоения </w:t>
      </w:r>
      <w:r w:rsidR="000666E8" w:rsidRPr="00CD3FA1">
        <w:rPr>
          <w:sz w:val="28"/>
          <w:szCs w:val="28"/>
        </w:rPr>
        <w:t xml:space="preserve">учебной дисциплины </w:t>
      </w:r>
      <w:r w:rsidR="00422027" w:rsidRPr="00CD3FA1">
        <w:rPr>
          <w:sz w:val="28"/>
          <w:szCs w:val="28"/>
        </w:rPr>
        <w:t>«Русский язык</w:t>
      </w:r>
      <w:r w:rsidR="000666E8" w:rsidRPr="00CD3FA1">
        <w:rPr>
          <w:sz w:val="28"/>
          <w:szCs w:val="28"/>
        </w:rPr>
        <w:t>»</w:t>
      </w:r>
      <w:r w:rsidR="00B2158D" w:rsidRPr="00CD3FA1">
        <w:rPr>
          <w:sz w:val="28"/>
          <w:szCs w:val="28"/>
        </w:rPr>
        <w:t xml:space="preserve"> </w:t>
      </w:r>
      <w:r w:rsidRPr="00CD3FA1">
        <w:rPr>
          <w:sz w:val="28"/>
          <w:szCs w:val="28"/>
        </w:rPr>
        <w:t>у обучающихся целенаправленно формируются универсальные учебные действия (далее – УУД), включая формирование компетенций в области учебно-</w:t>
      </w:r>
      <w:r w:rsidRPr="00CD3FA1">
        <w:rPr>
          <w:sz w:val="28"/>
          <w:szCs w:val="28"/>
        </w:rPr>
        <w:lastRenderedPageBreak/>
        <w:t xml:space="preserve">исследовательской и проектной деятельности, которые в свою очередь обеспечивают преемственность формирования общих компетенций ФГОС СПО.  </w:t>
      </w:r>
    </w:p>
    <w:p w:rsidR="001C654C" w:rsidRPr="00CD3FA1" w:rsidRDefault="001C654C" w:rsidP="001C654C">
      <w:pPr>
        <w:ind w:firstLine="709"/>
        <w:jc w:val="both"/>
        <w:rPr>
          <w:sz w:val="28"/>
          <w:szCs w:val="28"/>
        </w:rPr>
      </w:pPr>
      <w:r w:rsidRPr="00CD3FA1">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FC7502" w:rsidRPr="00CD3FA1" w:rsidRDefault="00FC7502">
      <w:pPr>
        <w:ind w:firstLine="709"/>
        <w:jc w:val="both"/>
        <w:rPr>
          <w:strike/>
        </w:rPr>
      </w:pPr>
    </w:p>
    <w:p w:rsidR="000666E8" w:rsidRPr="00CD3FA1" w:rsidRDefault="000666E8">
      <w:pPr>
        <w:ind w:firstLine="709"/>
        <w:jc w:val="both"/>
        <w:rPr>
          <w:strike/>
        </w:rPr>
      </w:pPr>
    </w:p>
    <w:p w:rsidR="00FC7502" w:rsidRPr="00CD3FA1" w:rsidRDefault="00063D6E" w:rsidP="003F6BD7">
      <w:pPr>
        <w:pStyle w:val="a3"/>
        <w:numPr>
          <w:ilvl w:val="1"/>
          <w:numId w:val="6"/>
        </w:numPr>
        <w:ind w:left="709"/>
        <w:rPr>
          <w:b/>
          <w:bCs/>
          <w:sz w:val="28"/>
          <w:szCs w:val="28"/>
        </w:rPr>
      </w:pPr>
      <w:r w:rsidRPr="00CD3FA1">
        <w:rPr>
          <w:b/>
          <w:bCs/>
          <w:sz w:val="28"/>
          <w:szCs w:val="28"/>
        </w:rPr>
        <w:t>Общая характеристика учебно</w:t>
      </w:r>
      <w:r w:rsidR="000666E8" w:rsidRPr="00CD3FA1">
        <w:rPr>
          <w:b/>
          <w:bCs/>
          <w:sz w:val="28"/>
          <w:szCs w:val="28"/>
        </w:rPr>
        <w:t>й дисциплины</w:t>
      </w:r>
    </w:p>
    <w:p w:rsidR="00330126" w:rsidRPr="00CD3FA1" w:rsidRDefault="00330126" w:rsidP="00CB5B17">
      <w:pPr>
        <w:ind w:firstLine="709"/>
        <w:jc w:val="both"/>
        <w:rPr>
          <w:i/>
          <w:iCs/>
          <w:sz w:val="28"/>
          <w:szCs w:val="28"/>
          <w:lang w:eastAsia="ja-JP" w:bidi="ne-IN"/>
        </w:rPr>
      </w:pPr>
    </w:p>
    <w:p w:rsidR="00422027" w:rsidRPr="00CD3FA1" w:rsidRDefault="00422027" w:rsidP="00422027">
      <w:pPr>
        <w:ind w:firstLine="709"/>
        <w:jc w:val="both"/>
        <w:rPr>
          <w:iCs/>
          <w:sz w:val="28"/>
          <w:szCs w:val="28"/>
          <w:lang w:eastAsia="ja-JP" w:bidi="ne-IN"/>
        </w:rPr>
      </w:pPr>
      <w:r w:rsidRPr="00CD3FA1">
        <w:rPr>
          <w:iCs/>
          <w:sz w:val="28"/>
          <w:szCs w:val="28"/>
          <w:lang w:eastAsia="ja-JP" w:bidi="ne-IN"/>
        </w:rPr>
        <w:t>Русский язык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422027" w:rsidRPr="00CD3FA1" w:rsidRDefault="00422027" w:rsidP="00422027">
      <w:pPr>
        <w:ind w:firstLine="709"/>
        <w:jc w:val="both"/>
        <w:rPr>
          <w:iCs/>
          <w:sz w:val="28"/>
          <w:szCs w:val="28"/>
          <w:lang w:eastAsia="ja-JP" w:bidi="ne-IN"/>
        </w:rPr>
      </w:pPr>
      <w:r w:rsidRPr="00CD3FA1">
        <w:rPr>
          <w:iCs/>
          <w:sz w:val="28"/>
          <w:szCs w:val="28"/>
          <w:lang w:eastAsia="ja-JP" w:bidi="ne-IN"/>
        </w:rPr>
        <w:t xml:space="preserve">Содержание учебной дисциплины «Русский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w:t>
      </w:r>
      <w:r w:rsidRPr="00CD3FA1">
        <w:rPr>
          <w:bCs/>
          <w:iCs/>
          <w:sz w:val="28"/>
          <w:szCs w:val="28"/>
          <w:lang w:eastAsia="ja-JP" w:bidi="ne-IN"/>
        </w:rPr>
        <w:t>компетенций</w:t>
      </w:r>
      <w:r w:rsidRPr="00CD3FA1">
        <w:rPr>
          <w:iCs/>
          <w:sz w:val="28"/>
          <w:szCs w:val="28"/>
          <w:lang w:eastAsia="ja-JP" w:bidi="ne-IN"/>
        </w:rPr>
        <w:t xml:space="preserve">. </w:t>
      </w:r>
    </w:p>
    <w:p w:rsidR="00422027" w:rsidRPr="00CD3FA1" w:rsidRDefault="00422027" w:rsidP="00422027">
      <w:pPr>
        <w:ind w:firstLine="709"/>
        <w:jc w:val="both"/>
        <w:rPr>
          <w:iCs/>
          <w:sz w:val="28"/>
          <w:szCs w:val="28"/>
          <w:lang w:eastAsia="ja-JP" w:bidi="ne-IN"/>
        </w:rPr>
      </w:pPr>
      <w:r w:rsidRPr="00CD3FA1">
        <w:rPr>
          <w:iCs/>
          <w:sz w:val="28"/>
          <w:szCs w:val="28"/>
          <w:lang w:eastAsia="ja-JP" w:bidi="ne-IN"/>
        </w:rPr>
        <w:t xml:space="preserve">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 </w:t>
      </w:r>
    </w:p>
    <w:p w:rsidR="00422027" w:rsidRPr="00CD3FA1" w:rsidRDefault="00422027" w:rsidP="00422027">
      <w:pPr>
        <w:ind w:firstLine="709"/>
        <w:jc w:val="both"/>
        <w:rPr>
          <w:iCs/>
          <w:sz w:val="28"/>
          <w:szCs w:val="28"/>
          <w:lang w:eastAsia="ja-JP" w:bidi="ne-IN"/>
        </w:rPr>
      </w:pPr>
      <w:r w:rsidRPr="00CD3FA1">
        <w:rPr>
          <w:bCs/>
          <w:iCs/>
          <w:sz w:val="28"/>
          <w:szCs w:val="28"/>
          <w:lang w:eastAsia="ja-JP" w:bidi="ne-IN"/>
        </w:rPr>
        <w:t xml:space="preserve">Коммуникативная </w:t>
      </w:r>
      <w:r w:rsidRPr="00CD3FA1">
        <w:rPr>
          <w:iCs/>
          <w:sz w:val="28"/>
          <w:szCs w:val="28"/>
          <w:lang w:eastAsia="ja-JP" w:bidi="ne-IN"/>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422027" w:rsidRPr="00CD3FA1" w:rsidRDefault="00422027" w:rsidP="00422027">
      <w:pPr>
        <w:ind w:firstLine="709"/>
        <w:jc w:val="both"/>
        <w:rPr>
          <w:iCs/>
          <w:sz w:val="28"/>
          <w:szCs w:val="28"/>
          <w:lang w:eastAsia="ja-JP" w:bidi="ne-IN"/>
        </w:rPr>
      </w:pPr>
      <w:r w:rsidRPr="00CD3FA1">
        <w:rPr>
          <w:iCs/>
          <w:sz w:val="28"/>
          <w:szCs w:val="28"/>
          <w:lang w:eastAsia="ja-JP" w:bidi="ne-IN"/>
        </w:rPr>
        <w:t xml:space="preserve">Формирование </w:t>
      </w:r>
      <w:r w:rsidRPr="00CD3FA1">
        <w:rPr>
          <w:bCs/>
          <w:iCs/>
          <w:sz w:val="28"/>
          <w:szCs w:val="28"/>
          <w:lang w:eastAsia="ja-JP" w:bidi="ne-IN"/>
        </w:rPr>
        <w:t xml:space="preserve">языковой </w:t>
      </w:r>
      <w:r w:rsidRPr="00CD3FA1">
        <w:rPr>
          <w:iCs/>
          <w:sz w:val="28"/>
          <w:szCs w:val="28"/>
          <w:lang w:eastAsia="ja-JP" w:bidi="ne-IN"/>
        </w:rPr>
        <w:t xml:space="preserve">и </w:t>
      </w:r>
      <w:r w:rsidRPr="00CD3FA1">
        <w:rPr>
          <w:bCs/>
          <w:iCs/>
          <w:sz w:val="28"/>
          <w:szCs w:val="28"/>
          <w:lang w:eastAsia="ja-JP" w:bidi="ne-IN"/>
        </w:rPr>
        <w:t xml:space="preserve">лингвистической (языковедческой) </w:t>
      </w:r>
      <w:r w:rsidRPr="00CD3FA1">
        <w:rPr>
          <w:iCs/>
          <w:sz w:val="28"/>
          <w:szCs w:val="28"/>
          <w:lang w:eastAsia="ja-JP" w:bidi="ne-IN"/>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 Формирование </w:t>
      </w:r>
      <w:r w:rsidRPr="00CD3FA1">
        <w:rPr>
          <w:bCs/>
          <w:iCs/>
          <w:sz w:val="28"/>
          <w:szCs w:val="28"/>
          <w:lang w:eastAsia="ja-JP" w:bidi="ne-IN"/>
        </w:rPr>
        <w:t xml:space="preserve">культуроведческой </w:t>
      </w:r>
      <w:r w:rsidRPr="00CD3FA1">
        <w:rPr>
          <w:iCs/>
          <w:sz w:val="28"/>
          <w:szCs w:val="28"/>
          <w:lang w:eastAsia="ja-JP" w:bidi="ne-IN"/>
        </w:rPr>
        <w:t xml:space="preserve">компетенции нацелено на осознание языка как формы выражения национальной культуры, взаимосвязь </w:t>
      </w:r>
      <w:r w:rsidRPr="00CD3FA1">
        <w:rPr>
          <w:iCs/>
          <w:sz w:val="28"/>
          <w:szCs w:val="28"/>
          <w:lang w:eastAsia="ja-JP" w:bidi="ne-IN"/>
        </w:rPr>
        <w:lastRenderedPageBreak/>
        <w:t>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422027" w:rsidRPr="00CD3FA1" w:rsidRDefault="00422027" w:rsidP="00422027">
      <w:pPr>
        <w:ind w:firstLine="709"/>
        <w:jc w:val="both"/>
        <w:rPr>
          <w:iCs/>
          <w:sz w:val="28"/>
          <w:szCs w:val="28"/>
          <w:lang w:eastAsia="ja-JP" w:bidi="ne-IN"/>
        </w:rPr>
      </w:pPr>
      <w:r w:rsidRPr="00CD3FA1">
        <w:rPr>
          <w:iCs/>
          <w:sz w:val="28"/>
          <w:szCs w:val="28"/>
          <w:lang w:eastAsia="ja-JP" w:bidi="ne-IN"/>
        </w:rPr>
        <w:t>При освоении профессий СПО и специальностей СПО технологического профиля профессионального образования русский язык изучается на базовом уровне ФГОС среднего общего образования.</w:t>
      </w:r>
    </w:p>
    <w:p w:rsidR="00422027" w:rsidRPr="00CD3FA1" w:rsidRDefault="00422027" w:rsidP="00422027">
      <w:pPr>
        <w:ind w:firstLine="709"/>
        <w:jc w:val="both"/>
        <w:rPr>
          <w:iCs/>
          <w:sz w:val="28"/>
          <w:szCs w:val="28"/>
          <w:lang w:eastAsia="ja-JP" w:bidi="ne-IN"/>
        </w:rPr>
      </w:pPr>
      <w:r w:rsidRPr="00CD3FA1">
        <w:rPr>
          <w:iCs/>
          <w:sz w:val="28"/>
          <w:szCs w:val="28"/>
          <w:lang w:eastAsia="ja-JP" w:bidi="ne-IN"/>
        </w:rPr>
        <w:t xml:space="preserve">При изучении русского языка на базовом уровне решаются задачи, связанные с формированием общей культуры, развития, воспитания и социализации личности. </w:t>
      </w:r>
    </w:p>
    <w:p w:rsidR="00422027" w:rsidRPr="00CD3FA1" w:rsidRDefault="00422027" w:rsidP="00422027">
      <w:pPr>
        <w:ind w:firstLine="709"/>
        <w:jc w:val="both"/>
        <w:rPr>
          <w:iCs/>
          <w:sz w:val="28"/>
          <w:szCs w:val="28"/>
          <w:lang w:eastAsia="ja-JP" w:bidi="ne-IN"/>
        </w:rPr>
      </w:pPr>
      <w:r w:rsidRPr="00CD3FA1">
        <w:rPr>
          <w:iCs/>
          <w:sz w:val="28"/>
          <w:szCs w:val="28"/>
          <w:lang w:eastAsia="ja-JP" w:bidi="ne-IN"/>
        </w:rPr>
        <w:t>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422027" w:rsidRPr="00CD3FA1" w:rsidRDefault="00422027" w:rsidP="00422027">
      <w:pPr>
        <w:ind w:firstLine="709"/>
        <w:jc w:val="both"/>
        <w:rPr>
          <w:iCs/>
          <w:sz w:val="28"/>
          <w:szCs w:val="28"/>
          <w:lang w:eastAsia="ja-JP" w:bidi="ne-IN"/>
        </w:rPr>
      </w:pPr>
      <w:r w:rsidRPr="00CD3FA1">
        <w:rPr>
          <w:iCs/>
          <w:sz w:val="28"/>
          <w:szCs w:val="28"/>
          <w:lang w:eastAsia="ja-JP" w:bidi="ne-IN"/>
        </w:rPr>
        <w:t xml:space="preserve">Реализация содержания учебной дисциплины «Русский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w:t>
      </w:r>
    </w:p>
    <w:p w:rsidR="00422027" w:rsidRPr="00CD3FA1" w:rsidRDefault="00422027" w:rsidP="00422027">
      <w:pPr>
        <w:ind w:firstLine="709"/>
        <w:jc w:val="both"/>
        <w:rPr>
          <w:iCs/>
          <w:sz w:val="28"/>
          <w:szCs w:val="28"/>
          <w:lang w:eastAsia="ja-JP" w:bidi="ne-IN"/>
        </w:rPr>
      </w:pPr>
      <w:r w:rsidRPr="00CD3FA1">
        <w:rPr>
          <w:iCs/>
          <w:sz w:val="28"/>
          <w:szCs w:val="28"/>
          <w:lang w:eastAsia="ja-JP" w:bidi="ne-IN"/>
        </w:rPr>
        <w:t xml:space="preserve">В то же время учебная дисциплина «Русский язык» для профессиональных образовательных организаций СПО обладает самостоятельностью и цельностью. </w:t>
      </w:r>
    </w:p>
    <w:p w:rsidR="00422027" w:rsidRPr="00CD3FA1" w:rsidRDefault="00422027" w:rsidP="00422027">
      <w:pPr>
        <w:ind w:firstLine="709"/>
        <w:jc w:val="both"/>
        <w:rPr>
          <w:iCs/>
          <w:sz w:val="28"/>
          <w:szCs w:val="28"/>
          <w:lang w:eastAsia="ja-JP" w:bidi="ne-IN"/>
        </w:rPr>
      </w:pPr>
      <w:r w:rsidRPr="00CD3FA1">
        <w:rPr>
          <w:iCs/>
          <w:sz w:val="28"/>
          <w:szCs w:val="28"/>
          <w:lang w:eastAsia="ja-JP" w:bidi="ne-IN"/>
        </w:rPr>
        <w:t>Изучение общеобразовательной учебной дисциплины завершается подведением итогов в форме  экзамена по итогам изучения дисциплины «Русский язык»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422027" w:rsidRPr="00CD3FA1" w:rsidRDefault="00422027" w:rsidP="00422027">
      <w:pPr>
        <w:ind w:firstLine="709"/>
        <w:rPr>
          <w:i/>
          <w:iCs/>
          <w:sz w:val="28"/>
          <w:szCs w:val="28"/>
          <w:lang w:eastAsia="ja-JP" w:bidi="ne-IN"/>
        </w:rPr>
      </w:pPr>
    </w:p>
    <w:p w:rsidR="00422027" w:rsidRPr="00CD3FA1" w:rsidRDefault="00422027" w:rsidP="00422027">
      <w:pPr>
        <w:ind w:firstLine="709"/>
        <w:rPr>
          <w:i/>
          <w:iCs/>
          <w:sz w:val="28"/>
          <w:szCs w:val="28"/>
          <w:lang w:eastAsia="ja-JP" w:bidi="ne-IN"/>
        </w:rPr>
      </w:pPr>
    </w:p>
    <w:p w:rsidR="00422027" w:rsidRPr="00CD3FA1" w:rsidRDefault="00422027" w:rsidP="00422027">
      <w:pPr>
        <w:ind w:firstLine="709"/>
        <w:rPr>
          <w:i/>
          <w:iCs/>
          <w:sz w:val="28"/>
          <w:szCs w:val="28"/>
          <w:lang w:eastAsia="ja-JP" w:bidi="ne-IN"/>
        </w:rPr>
      </w:pPr>
    </w:p>
    <w:p w:rsidR="00422027" w:rsidRPr="00CD3FA1" w:rsidRDefault="00422027" w:rsidP="0032766F">
      <w:pPr>
        <w:ind w:firstLine="709"/>
        <w:jc w:val="both"/>
        <w:rPr>
          <w:i/>
          <w:iCs/>
          <w:sz w:val="28"/>
          <w:szCs w:val="28"/>
        </w:rPr>
      </w:pPr>
    </w:p>
    <w:p w:rsidR="00B47C88" w:rsidRPr="00CD3FA1" w:rsidRDefault="00B47C88" w:rsidP="00B47C88">
      <w:pPr>
        <w:pStyle w:val="1"/>
      </w:pPr>
    </w:p>
    <w:p w:rsidR="00B47C88" w:rsidRPr="00CD3FA1" w:rsidRDefault="00B47C88" w:rsidP="00B47C88"/>
    <w:p w:rsidR="00B47C88" w:rsidRPr="00CD3FA1" w:rsidRDefault="00B47C88" w:rsidP="009F3846">
      <w:pPr>
        <w:pStyle w:val="1"/>
      </w:pPr>
    </w:p>
    <w:p w:rsidR="00B47C88" w:rsidRPr="00CD3FA1" w:rsidRDefault="00B47C88" w:rsidP="009F3846">
      <w:pPr>
        <w:pStyle w:val="1"/>
      </w:pPr>
    </w:p>
    <w:p w:rsidR="00B47C88" w:rsidRPr="00BF5F32" w:rsidRDefault="00B47C88" w:rsidP="00282318">
      <w:pPr>
        <w:pStyle w:val="1"/>
      </w:pPr>
    </w:p>
    <w:p w:rsidR="00282318" w:rsidRPr="00BF5F32" w:rsidRDefault="00282318" w:rsidP="00282318"/>
    <w:p w:rsidR="00837174" w:rsidRDefault="00837174" w:rsidP="009F3846">
      <w:pPr>
        <w:pStyle w:val="1"/>
      </w:pPr>
    </w:p>
    <w:p w:rsidR="009F3846" w:rsidRPr="00CD3FA1" w:rsidRDefault="009F3846" w:rsidP="009F3846">
      <w:pPr>
        <w:pStyle w:val="1"/>
      </w:pPr>
      <w:r w:rsidRPr="00CD3FA1">
        <w:t xml:space="preserve">СОДЕРЖАНИЕ ПРОФИЛЬНОЙ СОСТАВЛЯЮЩЕЙ </w:t>
      </w:r>
    </w:p>
    <w:p w:rsidR="009F3846" w:rsidRPr="00CD3FA1" w:rsidRDefault="009F3846" w:rsidP="009F3846">
      <w:pPr>
        <w:ind w:firstLine="709"/>
        <w:jc w:val="center"/>
        <w:rPr>
          <w:b/>
          <w:sz w:val="28"/>
          <w:szCs w:val="28"/>
        </w:rPr>
      </w:pPr>
    </w:p>
    <w:p w:rsidR="009F3846" w:rsidRPr="00CD3FA1" w:rsidRDefault="009F3846" w:rsidP="009F3846">
      <w:pPr>
        <w:jc w:val="center"/>
        <w:rPr>
          <w:b/>
          <w:sz w:val="28"/>
          <w:szCs w:val="28"/>
        </w:rPr>
      </w:pPr>
      <w:r w:rsidRPr="00CD3FA1">
        <w:rPr>
          <w:b/>
          <w:sz w:val="28"/>
          <w:szCs w:val="28"/>
        </w:rPr>
        <w:t>по профессии</w:t>
      </w:r>
    </w:p>
    <w:p w:rsidR="009F3846" w:rsidRPr="00CD3FA1" w:rsidRDefault="009F3846" w:rsidP="008D2E25">
      <w:pPr>
        <w:rPr>
          <w:sz w:val="28"/>
          <w:szCs w:val="28"/>
        </w:rPr>
      </w:pPr>
    </w:p>
    <w:p w:rsidR="009F3846" w:rsidRPr="008D2E25" w:rsidRDefault="00DF250E" w:rsidP="009F3846">
      <w:pPr>
        <w:jc w:val="center"/>
        <w:rPr>
          <w:b/>
          <w:sz w:val="28"/>
          <w:szCs w:val="28"/>
          <w:u w:val="single"/>
          <w:lang w:eastAsia="ru-RU"/>
        </w:rPr>
      </w:pPr>
      <w:r>
        <w:rPr>
          <w:b/>
          <w:sz w:val="28"/>
          <w:szCs w:val="28"/>
        </w:rPr>
        <w:t>15.01.33 Токарь на станках с числовым программным управлением</w:t>
      </w:r>
    </w:p>
    <w:p w:rsidR="009F3846" w:rsidRPr="00CD3FA1" w:rsidRDefault="009F3846" w:rsidP="009F3846">
      <w:pPr>
        <w:jc w:val="center"/>
        <w:rPr>
          <w:sz w:val="28"/>
          <w:szCs w:val="28"/>
        </w:rPr>
      </w:pPr>
    </w:p>
    <w:p w:rsidR="009F3846" w:rsidRPr="00CD3FA1" w:rsidRDefault="009F3846" w:rsidP="009F3846">
      <w:pPr>
        <w:jc w:val="both"/>
        <w:rPr>
          <w:b/>
          <w:sz w:val="28"/>
          <w:szCs w:val="28"/>
        </w:rPr>
      </w:pPr>
    </w:p>
    <w:p w:rsidR="009F3846" w:rsidRPr="00CD3FA1" w:rsidRDefault="009F3846" w:rsidP="009F3846">
      <w:pPr>
        <w:ind w:firstLine="708"/>
        <w:jc w:val="both"/>
        <w:rPr>
          <w:sz w:val="28"/>
          <w:szCs w:val="28"/>
        </w:rPr>
      </w:pPr>
      <w:r w:rsidRPr="00CD3FA1">
        <w:rPr>
          <w:sz w:val="28"/>
          <w:szCs w:val="28"/>
        </w:rPr>
        <w:t>Целью данной программы является овладение способами грамотного выражения своих мыслей устно и письменно, навыков общения с другими людьми. Освоение таких элементов содержания как фундаментальные идеи и ценности образует основу человеческой культуры и  обеспечивает миропонимание и мировоззрение человека, включенного в современную общественную культуру. Все виды работ по развитию речи, а также итоговые занятия (сочинения, сообщения, исследования и т.д.) тесно связанные с изучением литературного произведения, обеспечивают развитие логического мышления, способствуют формированию умений анализа и оценки, развивают общие креативные способности.</w:t>
      </w:r>
    </w:p>
    <w:p w:rsidR="009F3846" w:rsidRPr="000F0F6C" w:rsidRDefault="009F3846" w:rsidP="000F0F6C">
      <w:pPr>
        <w:ind w:firstLine="708"/>
        <w:jc w:val="both"/>
        <w:rPr>
          <w:b/>
          <w:sz w:val="28"/>
          <w:szCs w:val="28"/>
        </w:rPr>
      </w:pPr>
      <w:r w:rsidRPr="00CD3FA1">
        <w:rPr>
          <w:b/>
          <w:sz w:val="28"/>
          <w:szCs w:val="28"/>
        </w:rPr>
        <w:t xml:space="preserve">Изучение </w:t>
      </w:r>
      <w:r w:rsidR="008976DE" w:rsidRPr="00CD3FA1">
        <w:rPr>
          <w:b/>
          <w:sz w:val="28"/>
          <w:szCs w:val="28"/>
        </w:rPr>
        <w:t>р</w:t>
      </w:r>
      <w:r w:rsidRPr="00CD3FA1">
        <w:rPr>
          <w:b/>
          <w:sz w:val="28"/>
          <w:szCs w:val="28"/>
        </w:rPr>
        <w:t xml:space="preserve">азделов: </w:t>
      </w:r>
      <w:r w:rsidR="000F0F6C">
        <w:rPr>
          <w:b/>
          <w:sz w:val="28"/>
          <w:szCs w:val="28"/>
        </w:rPr>
        <w:t>«</w:t>
      </w:r>
      <w:r w:rsidRPr="00CD3FA1">
        <w:rPr>
          <w:sz w:val="28"/>
          <w:szCs w:val="28"/>
        </w:rPr>
        <w:t>Фонетика, орфоэпия, графика, орфография. Морфемика, словообразование, орфография. Морфология и орфография. Синтаксис и пунктуация</w:t>
      </w:r>
      <w:r w:rsidR="000F0F6C">
        <w:rPr>
          <w:sz w:val="28"/>
          <w:szCs w:val="28"/>
        </w:rPr>
        <w:t xml:space="preserve">. </w:t>
      </w:r>
      <w:r w:rsidR="000F0F6C" w:rsidRPr="000F0F6C">
        <w:rPr>
          <w:bCs/>
          <w:sz w:val="28"/>
          <w:szCs w:val="28"/>
          <w:lang w:eastAsia="ru-RU"/>
        </w:rPr>
        <w:t xml:space="preserve">Язык и культура. </w:t>
      </w:r>
      <w:r w:rsidR="000F0F6C" w:rsidRPr="000F0F6C">
        <w:rPr>
          <w:sz w:val="28"/>
          <w:szCs w:val="28"/>
          <w:lang w:eastAsia="ru-RU"/>
        </w:rPr>
        <w:t>Культура речи. Речевая деятельность. Текст</w:t>
      </w:r>
      <w:r w:rsidR="000F0F6C" w:rsidRPr="000F0F6C">
        <w:t>»,</w:t>
      </w:r>
      <w:r w:rsidR="000F0F6C">
        <w:t xml:space="preserve"> </w:t>
      </w:r>
      <w:r w:rsidR="000F0F6C">
        <w:rPr>
          <w:sz w:val="28"/>
          <w:szCs w:val="28"/>
        </w:rPr>
        <w:t>н</w:t>
      </w:r>
      <w:r w:rsidRPr="00CD3FA1">
        <w:rPr>
          <w:sz w:val="28"/>
          <w:szCs w:val="28"/>
        </w:rPr>
        <w:t>аправлено на развитие и совершенствование у студентов коммуникативной языковой, лингвистической и культуроведческой компетенций.</w:t>
      </w:r>
    </w:p>
    <w:p w:rsidR="009F3846" w:rsidRPr="00CD3FA1" w:rsidRDefault="009F3846" w:rsidP="009F3846">
      <w:pPr>
        <w:ind w:right="71" w:firstLine="709"/>
        <w:jc w:val="both"/>
        <w:rPr>
          <w:sz w:val="28"/>
          <w:szCs w:val="28"/>
        </w:rPr>
      </w:pPr>
      <w:r w:rsidRPr="00CD3FA1">
        <w:rPr>
          <w:sz w:val="28"/>
          <w:szCs w:val="28"/>
        </w:rPr>
        <w:t xml:space="preserve">Коммуникативная компетенция формируется не только при освоении раздела «Язык и речь», но и при изучении фонетики, лексики, словообразования, морфологии, синтаксиса, поскольку при изучении названных разделов большое внимание уделяется употреблению единиц языка в речи в соответствии с их коммуникативной целесообразностью. </w:t>
      </w:r>
    </w:p>
    <w:p w:rsidR="009F3846" w:rsidRPr="00CD3FA1" w:rsidRDefault="009F3846" w:rsidP="009F3846">
      <w:pPr>
        <w:pStyle w:val="212"/>
        <w:spacing w:after="0" w:line="240" w:lineRule="auto"/>
        <w:ind w:firstLine="709"/>
        <w:jc w:val="both"/>
        <w:rPr>
          <w:sz w:val="28"/>
          <w:szCs w:val="28"/>
        </w:rPr>
      </w:pPr>
      <w:r w:rsidRPr="00CD3FA1">
        <w:rPr>
          <w:sz w:val="28"/>
          <w:szCs w:val="28"/>
        </w:rPr>
        <w:t xml:space="preserve">Совершенствованию коммуникативных умений, речевых навыков и культуры речи способствует подготовка обучающимися устных выступлений, рефератов, информационная переработка текста (составление плана, тезисов, конспектов, аннотаций и т.д.). </w:t>
      </w:r>
    </w:p>
    <w:p w:rsidR="009F3846" w:rsidRPr="00CD3FA1" w:rsidRDefault="009F3846" w:rsidP="009F3846">
      <w:pPr>
        <w:pStyle w:val="212"/>
        <w:spacing w:after="0" w:line="240" w:lineRule="auto"/>
        <w:ind w:firstLine="709"/>
        <w:jc w:val="both"/>
        <w:rPr>
          <w:sz w:val="28"/>
          <w:szCs w:val="28"/>
        </w:rPr>
      </w:pPr>
      <w:r w:rsidRPr="00CD3FA1">
        <w:rPr>
          <w:sz w:val="28"/>
          <w:szCs w:val="28"/>
        </w:rPr>
        <w:t>Языковая и лингвистическая (языковедческая) компетенции</w:t>
      </w:r>
      <w:r w:rsidRPr="00CD3FA1">
        <w:rPr>
          <w:b/>
          <w:i/>
          <w:sz w:val="28"/>
          <w:szCs w:val="28"/>
        </w:rPr>
        <w:t xml:space="preserve"> </w:t>
      </w:r>
      <w:r w:rsidRPr="00CD3FA1">
        <w:rPr>
          <w:sz w:val="28"/>
          <w:szCs w:val="28"/>
        </w:rPr>
        <w:t xml:space="preserve">формируются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умения пользоваться различными лингвистическими словарями, обогащения словарного запаса и грамматического строя речи обучающихся. </w:t>
      </w:r>
    </w:p>
    <w:p w:rsidR="009F3846" w:rsidRPr="00CD3FA1" w:rsidRDefault="009F3846" w:rsidP="009F3846">
      <w:pPr>
        <w:pStyle w:val="FR2"/>
        <w:ind w:firstLine="709"/>
        <w:jc w:val="both"/>
        <w:rPr>
          <w:b w:val="0"/>
          <w:sz w:val="28"/>
          <w:szCs w:val="28"/>
        </w:rPr>
      </w:pPr>
      <w:r w:rsidRPr="00CD3FA1">
        <w:rPr>
          <w:b w:val="0"/>
          <w:sz w:val="28"/>
          <w:szCs w:val="28"/>
        </w:rPr>
        <w:t>Формирование культуроведческой компетенции может проходить в процессе работы над специально подобранными текстами, отражающими традиции, быт, культуру русского и других народов.</w:t>
      </w:r>
    </w:p>
    <w:p w:rsidR="009F3846" w:rsidRPr="00CD3FA1" w:rsidRDefault="009F3846" w:rsidP="009F3846">
      <w:pPr>
        <w:pStyle w:val="FR2"/>
        <w:ind w:firstLine="709"/>
        <w:jc w:val="both"/>
        <w:rPr>
          <w:b w:val="0"/>
          <w:sz w:val="28"/>
          <w:szCs w:val="28"/>
        </w:rPr>
      </w:pPr>
      <w:r w:rsidRPr="00CD3FA1">
        <w:rPr>
          <w:b w:val="0"/>
          <w:sz w:val="28"/>
          <w:szCs w:val="28"/>
        </w:rPr>
        <w:t xml:space="preserve">Русский язык, как средство познания действительности, обеспечивает развитие интеллектуальных и творческих способностей обучающегося, развивает его абстрактное мышление, память и воображение, формирует </w:t>
      </w:r>
      <w:r w:rsidRPr="00CD3FA1">
        <w:rPr>
          <w:b w:val="0"/>
          <w:sz w:val="28"/>
          <w:szCs w:val="28"/>
        </w:rPr>
        <w:lastRenderedPageBreak/>
        <w:t>навыки самостоятельной учебной деятельности, самообразования и самореализации личности. Особое значение придается изучению профессиональной лексики, терминологии, развитию навыков самоконтроля и потребности обучающихся обращаться к справочной литературе (словарям, справочникам и др.).</w:t>
      </w:r>
    </w:p>
    <w:p w:rsidR="000A5D97" w:rsidRPr="009A14D7" w:rsidRDefault="009F3846" w:rsidP="009A14D7">
      <w:pPr>
        <w:ind w:firstLine="709"/>
        <w:jc w:val="both"/>
        <w:rPr>
          <w:b/>
          <w:sz w:val="28"/>
          <w:szCs w:val="28"/>
        </w:rPr>
      </w:pPr>
      <w:r w:rsidRPr="00CD3FA1">
        <w:rPr>
          <w:sz w:val="28"/>
          <w:szCs w:val="28"/>
        </w:rPr>
        <w:t>При изучении русского языка как базового учебного предмета решаются задачи, связанные с формированием общей культуры, развития, воспитания и социализации личности.</w:t>
      </w:r>
      <w:r w:rsidR="009A14D7">
        <w:rPr>
          <w:b/>
          <w:sz w:val="28"/>
          <w:szCs w:val="28"/>
        </w:rPr>
        <w:t xml:space="preserve"> </w:t>
      </w:r>
      <w:r w:rsidR="000666E8" w:rsidRPr="00CD3FA1">
        <w:rPr>
          <w:sz w:val="28"/>
          <w:szCs w:val="28"/>
        </w:rPr>
        <w:t xml:space="preserve">Учебная дисциплина </w:t>
      </w:r>
      <w:r w:rsidR="00422027" w:rsidRPr="00CD3FA1">
        <w:rPr>
          <w:sz w:val="28"/>
          <w:szCs w:val="28"/>
        </w:rPr>
        <w:t>«Русский язык</w:t>
      </w:r>
      <w:r w:rsidR="000666E8" w:rsidRPr="00CD3FA1">
        <w:rPr>
          <w:sz w:val="28"/>
          <w:szCs w:val="28"/>
        </w:rPr>
        <w:t>»</w:t>
      </w:r>
      <w:r w:rsidR="00CB5B17" w:rsidRPr="00CD3FA1">
        <w:rPr>
          <w:bCs/>
          <w:iCs/>
          <w:sz w:val="28"/>
          <w:szCs w:val="28"/>
          <w:lang w:eastAsia="ja-JP" w:bidi="ne-IN"/>
        </w:rPr>
        <w:t xml:space="preserve"> изучается на базово</w:t>
      </w:r>
      <w:r w:rsidR="00422027" w:rsidRPr="00CD3FA1">
        <w:rPr>
          <w:bCs/>
          <w:iCs/>
          <w:sz w:val="28"/>
          <w:szCs w:val="28"/>
          <w:lang w:eastAsia="ja-JP" w:bidi="ne-IN"/>
        </w:rPr>
        <w:t>м уровне</w:t>
      </w:r>
      <w:r w:rsidR="009A14D7">
        <w:rPr>
          <w:bCs/>
          <w:iCs/>
          <w:sz w:val="28"/>
          <w:szCs w:val="28"/>
          <w:lang w:eastAsia="ja-JP" w:bidi="ne-IN"/>
        </w:rPr>
        <w:t>.</w:t>
      </w:r>
    </w:p>
    <w:p w:rsidR="00394C86" w:rsidRPr="009A14D7" w:rsidRDefault="009A14D7" w:rsidP="003B08E8">
      <w:pPr>
        <w:jc w:val="both"/>
        <w:rPr>
          <w:bCs/>
          <w:sz w:val="28"/>
          <w:szCs w:val="28"/>
          <w:lang w:eastAsia="ru-RU"/>
        </w:rPr>
      </w:pPr>
      <w:r>
        <w:rPr>
          <w:sz w:val="28"/>
          <w:szCs w:val="28"/>
        </w:rPr>
        <w:t xml:space="preserve">        </w:t>
      </w:r>
      <w:r w:rsidR="000666E8" w:rsidRPr="00CD3FA1">
        <w:rPr>
          <w:sz w:val="28"/>
          <w:szCs w:val="28"/>
        </w:rPr>
        <w:t xml:space="preserve">Учебная дисциплина </w:t>
      </w:r>
      <w:r w:rsidR="00422027" w:rsidRPr="00CD3FA1">
        <w:rPr>
          <w:sz w:val="28"/>
          <w:szCs w:val="28"/>
        </w:rPr>
        <w:t>«Русский язык</w:t>
      </w:r>
      <w:r w:rsidR="000666E8" w:rsidRPr="00CD3FA1">
        <w:rPr>
          <w:sz w:val="28"/>
          <w:szCs w:val="28"/>
        </w:rPr>
        <w:t>»</w:t>
      </w:r>
      <w:r w:rsidR="00394C86" w:rsidRPr="00CD3FA1">
        <w:rPr>
          <w:bCs/>
          <w:iCs/>
          <w:sz w:val="28"/>
          <w:szCs w:val="28"/>
          <w:lang w:eastAsia="ja-JP" w:bidi="ne-IN"/>
        </w:rPr>
        <w:t xml:space="preserve"> имеет междисциплинарную связь с </w:t>
      </w:r>
      <w:r w:rsidR="000666E8" w:rsidRPr="00CD3FA1">
        <w:rPr>
          <w:bCs/>
          <w:iCs/>
          <w:sz w:val="28"/>
          <w:szCs w:val="28"/>
          <w:lang w:eastAsia="ja-JP" w:bidi="ne-IN"/>
        </w:rPr>
        <w:t>дисциплинами</w:t>
      </w:r>
      <w:r w:rsidR="00394C86" w:rsidRPr="00CD3FA1">
        <w:rPr>
          <w:bCs/>
          <w:iCs/>
          <w:sz w:val="28"/>
          <w:szCs w:val="28"/>
          <w:lang w:eastAsia="ja-JP" w:bidi="ne-IN"/>
        </w:rPr>
        <w:t xml:space="preserve"> общеобразовательного </w:t>
      </w:r>
      <w:r w:rsidR="000666E8" w:rsidRPr="00CD3FA1">
        <w:rPr>
          <w:bCs/>
          <w:iCs/>
          <w:sz w:val="28"/>
          <w:szCs w:val="28"/>
          <w:lang w:eastAsia="ja-JP" w:bidi="ne-IN"/>
        </w:rPr>
        <w:t xml:space="preserve">и </w:t>
      </w:r>
      <w:r w:rsidR="00394C86" w:rsidRPr="00CD3FA1">
        <w:rPr>
          <w:bCs/>
          <w:iCs/>
          <w:sz w:val="28"/>
          <w:szCs w:val="28"/>
          <w:lang w:eastAsia="ja-JP" w:bidi="ne-IN"/>
        </w:rPr>
        <w:t>общепрофессионального цикл</w:t>
      </w:r>
      <w:r w:rsidR="000666E8" w:rsidRPr="00CD3FA1">
        <w:rPr>
          <w:bCs/>
          <w:iCs/>
          <w:sz w:val="28"/>
          <w:szCs w:val="28"/>
          <w:lang w:eastAsia="ja-JP" w:bidi="ne-IN"/>
        </w:rPr>
        <w:t>ов</w:t>
      </w:r>
      <w:r w:rsidR="003B08E8" w:rsidRPr="00CD3FA1">
        <w:rPr>
          <w:bCs/>
          <w:iCs/>
          <w:sz w:val="28"/>
          <w:szCs w:val="28"/>
          <w:lang w:eastAsia="ja-JP" w:bidi="ne-IN"/>
        </w:rPr>
        <w:t xml:space="preserve"> «Иностранный язык», «Основы безопасности жизнедеятельности»</w:t>
      </w:r>
      <w:r w:rsidR="00394C86" w:rsidRPr="00CD3FA1">
        <w:rPr>
          <w:bCs/>
          <w:iCs/>
          <w:sz w:val="28"/>
          <w:szCs w:val="28"/>
          <w:lang w:eastAsia="ja-JP" w:bidi="ne-IN"/>
        </w:rPr>
        <w:t>,</w:t>
      </w:r>
      <w:r w:rsidR="003B08E8" w:rsidRPr="00CD3FA1">
        <w:rPr>
          <w:bCs/>
          <w:iCs/>
          <w:sz w:val="28"/>
          <w:szCs w:val="28"/>
          <w:lang w:eastAsia="ja-JP" w:bidi="ne-IN"/>
        </w:rPr>
        <w:t xml:space="preserve"> «Технический иностранный язык»,</w:t>
      </w:r>
      <w:r w:rsidR="00394C86" w:rsidRPr="00CD3FA1">
        <w:rPr>
          <w:bCs/>
          <w:iCs/>
          <w:sz w:val="28"/>
          <w:szCs w:val="28"/>
          <w:lang w:eastAsia="ja-JP" w:bidi="ne-IN"/>
        </w:rPr>
        <w:t xml:space="preserve"> а также междисциплинарными курсами (</w:t>
      </w:r>
      <w:r w:rsidR="00D914F5" w:rsidRPr="00CD3FA1">
        <w:rPr>
          <w:bCs/>
          <w:iCs/>
          <w:sz w:val="28"/>
          <w:szCs w:val="28"/>
          <w:lang w:eastAsia="ja-JP" w:bidi="ne-IN"/>
        </w:rPr>
        <w:t xml:space="preserve">далее - </w:t>
      </w:r>
      <w:r w:rsidR="00394C86" w:rsidRPr="00CD3FA1">
        <w:rPr>
          <w:bCs/>
          <w:iCs/>
          <w:sz w:val="28"/>
          <w:szCs w:val="28"/>
          <w:lang w:eastAsia="ja-JP" w:bidi="ne-IN"/>
        </w:rPr>
        <w:t xml:space="preserve">МДК) профессионального цикла </w:t>
      </w:r>
      <w:r w:rsidR="00BE2BA6" w:rsidRPr="00CD3FA1">
        <w:t>МДК.01.01</w:t>
      </w:r>
      <w:r w:rsidR="00BE2BA6" w:rsidRPr="00CD3FA1">
        <w:rPr>
          <w:bCs/>
          <w:iCs/>
          <w:sz w:val="28"/>
          <w:szCs w:val="28"/>
          <w:lang w:eastAsia="ja-JP" w:bidi="ne-IN"/>
        </w:rPr>
        <w:t xml:space="preserve"> </w:t>
      </w:r>
      <w:r w:rsidR="003B08E8" w:rsidRPr="00CD3FA1">
        <w:rPr>
          <w:bCs/>
          <w:iCs/>
          <w:sz w:val="28"/>
          <w:szCs w:val="28"/>
          <w:lang w:eastAsia="ja-JP" w:bidi="ne-IN"/>
        </w:rPr>
        <w:t>«</w:t>
      </w:r>
      <w:r w:rsidR="003B08E8" w:rsidRPr="00CD3FA1">
        <w:rPr>
          <w:sz w:val="28"/>
          <w:szCs w:val="28"/>
          <w:lang w:eastAsia="ru-RU"/>
        </w:rPr>
        <w:t>Технология</w:t>
      </w:r>
      <w:r w:rsidR="00BE2BA6" w:rsidRPr="00CD3FA1">
        <w:rPr>
          <w:sz w:val="28"/>
          <w:szCs w:val="28"/>
          <w:lang w:eastAsia="ru-RU"/>
        </w:rPr>
        <w:t xml:space="preserve"> обработки на токарных станках» </w:t>
      </w:r>
      <w:r w:rsidR="003B08E8" w:rsidRPr="00CD3FA1">
        <w:rPr>
          <w:sz w:val="28"/>
          <w:szCs w:val="28"/>
          <w:lang w:eastAsia="ru-RU"/>
        </w:rPr>
        <w:t xml:space="preserve"> </w:t>
      </w:r>
      <w:r w:rsidR="00394C86" w:rsidRPr="00CD3FA1">
        <w:rPr>
          <w:bCs/>
          <w:iCs/>
          <w:sz w:val="28"/>
          <w:szCs w:val="28"/>
          <w:lang w:eastAsia="ja-JP" w:bidi="ne-IN"/>
        </w:rPr>
        <w:t>и профессиональными модулями</w:t>
      </w:r>
      <w:r w:rsidR="00D914F5" w:rsidRPr="00CD3FA1">
        <w:rPr>
          <w:bCs/>
          <w:iCs/>
          <w:sz w:val="28"/>
          <w:szCs w:val="28"/>
          <w:lang w:eastAsia="ja-JP" w:bidi="ne-IN"/>
        </w:rPr>
        <w:t xml:space="preserve"> (далее – ПМ) </w:t>
      </w:r>
      <w:r w:rsidR="00BE2BA6" w:rsidRPr="00CD3FA1">
        <w:rPr>
          <w:bCs/>
          <w:iCs/>
          <w:sz w:val="28"/>
          <w:szCs w:val="28"/>
          <w:lang w:eastAsia="ja-JP" w:bidi="ne-IN"/>
        </w:rPr>
        <w:t xml:space="preserve">ПМ.01 </w:t>
      </w:r>
      <w:r w:rsidR="003B08E8" w:rsidRPr="00CD3FA1">
        <w:rPr>
          <w:bCs/>
          <w:iCs/>
          <w:sz w:val="28"/>
          <w:szCs w:val="28"/>
          <w:lang w:eastAsia="ja-JP" w:bidi="ne-IN"/>
        </w:rPr>
        <w:t>«</w:t>
      </w:r>
      <w:r w:rsidR="003B08E8" w:rsidRPr="00CD3FA1">
        <w:rPr>
          <w:bCs/>
          <w:sz w:val="28"/>
          <w:szCs w:val="28"/>
          <w:lang w:eastAsia="ru-RU"/>
        </w:rPr>
        <w:t>Изготовление изделий на токарных станках по стадиям технологического процесса в соответствии с требованиями охраны труд</w:t>
      </w:r>
      <w:r w:rsidR="00BE2BA6" w:rsidRPr="00CD3FA1">
        <w:rPr>
          <w:bCs/>
          <w:sz w:val="28"/>
          <w:szCs w:val="28"/>
          <w:lang w:eastAsia="ru-RU"/>
        </w:rPr>
        <w:t>а и экологической безопасности».</w:t>
      </w:r>
    </w:p>
    <w:p w:rsidR="00561BA6" w:rsidRPr="00CD3FA1" w:rsidRDefault="000666E8" w:rsidP="00394C86">
      <w:pPr>
        <w:ind w:firstLine="709"/>
        <w:jc w:val="both"/>
        <w:rPr>
          <w:bCs/>
          <w:i/>
          <w:iCs/>
          <w:sz w:val="28"/>
          <w:szCs w:val="28"/>
          <w:lang w:eastAsia="ja-JP" w:bidi="ne-IN"/>
        </w:rPr>
      </w:pPr>
      <w:r w:rsidRPr="00CD3FA1">
        <w:rPr>
          <w:sz w:val="28"/>
          <w:szCs w:val="28"/>
        </w:rPr>
        <w:t xml:space="preserve">Учебная дисциплина </w:t>
      </w:r>
      <w:r w:rsidR="003B08E8" w:rsidRPr="00CD3FA1">
        <w:rPr>
          <w:sz w:val="28"/>
          <w:szCs w:val="28"/>
        </w:rPr>
        <w:t>«Русский язык</w:t>
      </w:r>
      <w:r w:rsidRPr="00CD3FA1">
        <w:rPr>
          <w:sz w:val="28"/>
          <w:szCs w:val="28"/>
        </w:rPr>
        <w:t>»</w:t>
      </w:r>
      <w:r w:rsidR="00561BA6" w:rsidRPr="00CD3FA1">
        <w:rPr>
          <w:spacing w:val="-6"/>
          <w:sz w:val="28"/>
          <w:szCs w:val="28"/>
        </w:rPr>
        <w:t xml:space="preserve"> имеет междисциплинарную связь с</w:t>
      </w:r>
      <w:r w:rsidR="00561BA6" w:rsidRPr="00CD3FA1">
        <w:t xml:space="preserve"> </w:t>
      </w:r>
      <w:r w:rsidR="00561BA6" w:rsidRPr="00CD3FA1">
        <w:rPr>
          <w:spacing w:val="-6"/>
          <w:sz w:val="28"/>
          <w:szCs w:val="28"/>
        </w:rPr>
        <w:t>учебной дисциплиной «Общие компетенции профессионала»</w:t>
      </w:r>
      <w:r w:rsidR="00561BA6" w:rsidRPr="00CD3FA1">
        <w:t xml:space="preserve"> </w:t>
      </w:r>
      <w:r w:rsidR="00816ADE" w:rsidRPr="00CD3FA1">
        <w:rPr>
          <w:spacing w:val="-6"/>
          <w:sz w:val="28"/>
          <w:szCs w:val="28"/>
        </w:rPr>
        <w:t xml:space="preserve">общепрофессионального цикла </w:t>
      </w:r>
      <w:r w:rsidR="00561BA6" w:rsidRPr="00CD3FA1">
        <w:rPr>
          <w:spacing w:val="-6"/>
          <w:sz w:val="28"/>
          <w:szCs w:val="28"/>
        </w:rPr>
        <w:t xml:space="preserve"> в части развития </w:t>
      </w:r>
      <w:r w:rsidR="003B08E8" w:rsidRPr="00CD3FA1">
        <w:rPr>
          <w:spacing w:val="-6"/>
          <w:sz w:val="28"/>
          <w:szCs w:val="28"/>
        </w:rPr>
        <w:t xml:space="preserve"> читательской </w:t>
      </w:r>
      <w:r w:rsidR="00561BA6" w:rsidRPr="00CD3FA1">
        <w:rPr>
          <w:spacing w:val="-6"/>
          <w:sz w:val="28"/>
          <w:szCs w:val="28"/>
        </w:rPr>
        <w:t>грамотност</w:t>
      </w:r>
      <w:r w:rsidR="00B47C88" w:rsidRPr="00CD3FA1">
        <w:rPr>
          <w:spacing w:val="-6"/>
          <w:sz w:val="28"/>
          <w:szCs w:val="28"/>
        </w:rPr>
        <w:t>и</w:t>
      </w:r>
      <w:r w:rsidR="000040CA" w:rsidRPr="00CD3FA1">
        <w:rPr>
          <w:spacing w:val="-6"/>
          <w:sz w:val="28"/>
          <w:szCs w:val="28"/>
        </w:rPr>
        <w:t xml:space="preserve">, </w:t>
      </w:r>
      <w:r w:rsidR="00816ADE" w:rsidRPr="00CD3FA1">
        <w:rPr>
          <w:spacing w:val="-6"/>
          <w:sz w:val="28"/>
          <w:szCs w:val="28"/>
        </w:rPr>
        <w:t xml:space="preserve">а также формирования </w:t>
      </w:r>
      <w:r w:rsidR="000040CA" w:rsidRPr="00CD3FA1">
        <w:rPr>
          <w:spacing w:val="-6"/>
          <w:sz w:val="28"/>
          <w:szCs w:val="28"/>
        </w:rPr>
        <w:t>общих компетенций в сфере ра</w:t>
      </w:r>
      <w:r w:rsidR="00816ADE" w:rsidRPr="00CD3FA1">
        <w:rPr>
          <w:spacing w:val="-6"/>
          <w:sz w:val="28"/>
          <w:szCs w:val="28"/>
        </w:rPr>
        <w:t xml:space="preserve">боты с информацией, </w:t>
      </w:r>
      <w:r w:rsidR="000040CA" w:rsidRPr="00CD3FA1">
        <w:rPr>
          <w:spacing w:val="-6"/>
          <w:sz w:val="28"/>
          <w:szCs w:val="28"/>
        </w:rPr>
        <w:t xml:space="preserve"> самоорганизации и самоуправления, коммуникации.</w:t>
      </w:r>
    </w:p>
    <w:p w:rsidR="00394C86" w:rsidRPr="00CD3FA1" w:rsidRDefault="00394C86" w:rsidP="00394C86">
      <w:pPr>
        <w:ind w:firstLine="709"/>
        <w:jc w:val="both"/>
        <w:rPr>
          <w:spacing w:val="-6"/>
          <w:sz w:val="28"/>
          <w:szCs w:val="28"/>
        </w:rPr>
      </w:pPr>
      <w:r w:rsidRPr="00CD3FA1">
        <w:rPr>
          <w:spacing w:val="-6"/>
          <w:sz w:val="28"/>
          <w:szCs w:val="28"/>
        </w:rPr>
        <w:t xml:space="preserve">Содержание </w:t>
      </w:r>
      <w:r w:rsidR="000666E8" w:rsidRPr="00CD3FA1">
        <w:rPr>
          <w:spacing w:val="-6"/>
          <w:sz w:val="28"/>
          <w:szCs w:val="28"/>
        </w:rPr>
        <w:t>дисциплины</w:t>
      </w:r>
      <w:r w:rsidRPr="00CD3FA1">
        <w:rPr>
          <w:spacing w:val="-6"/>
          <w:sz w:val="28"/>
          <w:szCs w:val="28"/>
        </w:rPr>
        <w:t xml:space="preserve"> направлено на достижение личностных, метапредметных и предметных результатов обучени</w:t>
      </w:r>
      <w:r w:rsidR="00CB5B17" w:rsidRPr="00CD3FA1">
        <w:rPr>
          <w:spacing w:val="-6"/>
          <w:sz w:val="28"/>
          <w:szCs w:val="28"/>
        </w:rPr>
        <w:t>я, регламентированных Ф</w:t>
      </w:r>
      <w:r w:rsidRPr="00CD3FA1">
        <w:rPr>
          <w:spacing w:val="-6"/>
          <w:sz w:val="28"/>
          <w:szCs w:val="28"/>
        </w:rPr>
        <w:t xml:space="preserve">ГОС СОО. </w:t>
      </w:r>
    </w:p>
    <w:p w:rsidR="00394C86" w:rsidRPr="00CD3FA1" w:rsidRDefault="00394C86" w:rsidP="00394C86">
      <w:pPr>
        <w:ind w:firstLine="709"/>
        <w:jc w:val="both"/>
        <w:rPr>
          <w:spacing w:val="-6"/>
          <w:sz w:val="28"/>
          <w:szCs w:val="28"/>
        </w:rPr>
      </w:pPr>
      <w:r w:rsidRPr="00CD3FA1">
        <w:rPr>
          <w:spacing w:val="-6"/>
          <w:sz w:val="28"/>
          <w:szCs w:val="28"/>
        </w:rPr>
        <w:t>В профильную составляющую</w:t>
      </w:r>
      <w:r w:rsidR="00CB5B17" w:rsidRPr="00CD3FA1">
        <w:rPr>
          <w:spacing w:val="-6"/>
          <w:sz w:val="28"/>
          <w:szCs w:val="28"/>
        </w:rPr>
        <w:t xml:space="preserve"> по </w:t>
      </w:r>
      <w:r w:rsidR="000666E8" w:rsidRPr="00CD3FA1">
        <w:rPr>
          <w:spacing w:val="-6"/>
          <w:sz w:val="28"/>
          <w:szCs w:val="28"/>
        </w:rPr>
        <w:t>дисциплине</w:t>
      </w:r>
      <w:r w:rsidRPr="00CD3FA1">
        <w:rPr>
          <w:spacing w:val="-6"/>
          <w:sz w:val="28"/>
          <w:szCs w:val="28"/>
        </w:rPr>
        <w:t xml:space="preserve"> входит профессионально </w:t>
      </w:r>
      <w:r w:rsidR="003A7D4C" w:rsidRPr="00CD3FA1">
        <w:rPr>
          <w:spacing w:val="-6"/>
          <w:sz w:val="28"/>
          <w:szCs w:val="28"/>
        </w:rPr>
        <w:t xml:space="preserve">ориентированное </w:t>
      </w:r>
      <w:r w:rsidRPr="00CD3FA1">
        <w:rPr>
          <w:spacing w:val="-6"/>
          <w:sz w:val="28"/>
          <w:szCs w:val="28"/>
        </w:rPr>
        <w:t xml:space="preserve">содержание, необходимое для формирования у обучающихся </w:t>
      </w:r>
      <w:r w:rsidR="00373FF1" w:rsidRPr="00CD3FA1">
        <w:rPr>
          <w:spacing w:val="-6"/>
          <w:sz w:val="28"/>
          <w:szCs w:val="28"/>
        </w:rPr>
        <w:t xml:space="preserve">общих и </w:t>
      </w:r>
      <w:r w:rsidRPr="00CD3FA1">
        <w:rPr>
          <w:spacing w:val="-6"/>
          <w:sz w:val="28"/>
          <w:szCs w:val="28"/>
        </w:rPr>
        <w:t>профессиональных компетенций.</w:t>
      </w:r>
    </w:p>
    <w:p w:rsidR="00394C86" w:rsidRPr="00CD3FA1" w:rsidRDefault="00394C86" w:rsidP="00741368">
      <w:pPr>
        <w:ind w:firstLine="709"/>
        <w:jc w:val="both"/>
        <w:rPr>
          <w:i/>
          <w:sz w:val="28"/>
          <w:szCs w:val="28"/>
        </w:rPr>
      </w:pPr>
      <w:r w:rsidRPr="00CD3FA1">
        <w:rPr>
          <w:sz w:val="28"/>
          <w:szCs w:val="28"/>
        </w:rPr>
        <w:t xml:space="preserve">В целях подготовки обучающихся к будущей профессиональной  деятельности при изучении </w:t>
      </w:r>
      <w:r w:rsidR="000666E8" w:rsidRPr="00CD3FA1">
        <w:rPr>
          <w:sz w:val="28"/>
          <w:szCs w:val="28"/>
        </w:rPr>
        <w:t xml:space="preserve">учебной дисциплины </w:t>
      </w:r>
      <w:r w:rsidR="003B08E8" w:rsidRPr="00CD3FA1">
        <w:rPr>
          <w:sz w:val="28"/>
          <w:szCs w:val="28"/>
        </w:rPr>
        <w:t>«Русский язык</w:t>
      </w:r>
      <w:r w:rsidR="000666E8" w:rsidRPr="00CD3FA1">
        <w:rPr>
          <w:sz w:val="28"/>
          <w:szCs w:val="28"/>
        </w:rPr>
        <w:t>»</w:t>
      </w:r>
      <w:r w:rsidRPr="00CD3FA1">
        <w:rPr>
          <w:sz w:val="28"/>
          <w:szCs w:val="28"/>
        </w:rPr>
        <w:t xml:space="preserve">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CD3FA1" w:rsidRPr="00CD3FA1" w:rsidRDefault="00394C86" w:rsidP="00CD3FA1">
      <w:pPr>
        <w:pStyle w:val="a3"/>
        <w:spacing w:after="200" w:line="276" w:lineRule="auto"/>
        <w:rPr>
          <w:lang w:eastAsia="en-US"/>
        </w:rPr>
      </w:pPr>
      <w:r w:rsidRPr="00CD3FA1">
        <w:rPr>
          <w:sz w:val="28"/>
          <w:szCs w:val="28"/>
        </w:rPr>
        <w:t xml:space="preserve">В программе </w:t>
      </w:r>
      <w:r w:rsidRPr="00CD3FA1">
        <w:rPr>
          <w:spacing w:val="-6"/>
          <w:sz w:val="28"/>
          <w:szCs w:val="28"/>
        </w:rPr>
        <w:t xml:space="preserve">по </w:t>
      </w:r>
      <w:r w:rsidR="000666E8" w:rsidRPr="00CD3FA1">
        <w:rPr>
          <w:sz w:val="28"/>
          <w:szCs w:val="28"/>
        </w:rPr>
        <w:t xml:space="preserve">учебной дисциплины </w:t>
      </w:r>
      <w:r w:rsidR="003B08E8" w:rsidRPr="00CD3FA1">
        <w:rPr>
          <w:sz w:val="28"/>
          <w:szCs w:val="28"/>
        </w:rPr>
        <w:t>«Русский язык</w:t>
      </w:r>
      <w:r w:rsidR="000666E8" w:rsidRPr="00CD3FA1">
        <w:rPr>
          <w:sz w:val="28"/>
          <w:szCs w:val="28"/>
        </w:rPr>
        <w:t>»</w:t>
      </w:r>
      <w:r w:rsidRPr="00CD3FA1">
        <w:rPr>
          <w:spacing w:val="-6"/>
          <w:sz w:val="28"/>
          <w:szCs w:val="28"/>
        </w:rPr>
        <w:t>, реализуемой при подготовке обучающихся</w:t>
      </w:r>
      <w:r w:rsidR="008976DE" w:rsidRPr="00CD3FA1">
        <w:rPr>
          <w:sz w:val="28"/>
          <w:szCs w:val="28"/>
        </w:rPr>
        <w:t xml:space="preserve"> по </w:t>
      </w:r>
      <w:r w:rsidR="000F0F6C">
        <w:rPr>
          <w:sz w:val="28"/>
          <w:szCs w:val="28"/>
        </w:rPr>
        <w:t>профессиям, практико</w:t>
      </w:r>
      <w:r w:rsidRPr="00CD3FA1">
        <w:rPr>
          <w:sz w:val="28"/>
          <w:szCs w:val="28"/>
        </w:rPr>
        <w:t>ориентированное соде</w:t>
      </w:r>
      <w:r w:rsidR="000F0F6C">
        <w:rPr>
          <w:sz w:val="28"/>
          <w:szCs w:val="28"/>
        </w:rPr>
        <w:t>ржание находит отражение в разделах</w:t>
      </w:r>
      <w:r w:rsidR="00CD3FA1" w:rsidRPr="00CD3FA1">
        <w:rPr>
          <w:sz w:val="28"/>
          <w:szCs w:val="28"/>
        </w:rPr>
        <w:t>:</w:t>
      </w:r>
    </w:p>
    <w:p w:rsidR="00CD3FA1" w:rsidRPr="000F0F6C" w:rsidRDefault="00394C86" w:rsidP="00CD3FA1">
      <w:pPr>
        <w:pStyle w:val="a3"/>
        <w:numPr>
          <w:ilvl w:val="0"/>
          <w:numId w:val="11"/>
        </w:numPr>
        <w:spacing w:after="200" w:line="276" w:lineRule="auto"/>
        <w:rPr>
          <w:sz w:val="28"/>
          <w:szCs w:val="28"/>
          <w:lang w:eastAsia="en-US"/>
        </w:rPr>
      </w:pPr>
      <w:r w:rsidRPr="00CD3FA1">
        <w:rPr>
          <w:sz w:val="28"/>
          <w:szCs w:val="28"/>
        </w:rPr>
        <w:t xml:space="preserve"> </w:t>
      </w:r>
      <w:r w:rsidR="00CD3FA1" w:rsidRPr="00CD3FA1">
        <w:rPr>
          <w:sz w:val="28"/>
          <w:szCs w:val="28"/>
        </w:rPr>
        <w:t xml:space="preserve">Введение. </w:t>
      </w:r>
      <w:r w:rsidR="00CD3FA1" w:rsidRPr="00CD3FA1">
        <w:rPr>
          <w:bCs/>
          <w:sz w:val="28"/>
          <w:szCs w:val="28"/>
          <w:lang w:eastAsia="ru-RU"/>
        </w:rPr>
        <w:t>Значение русского языка при освоении профессий и специальностей СПО технологического профиля.</w:t>
      </w:r>
    </w:p>
    <w:p w:rsidR="000F0F6C" w:rsidRDefault="000F0F6C" w:rsidP="00CD3FA1">
      <w:pPr>
        <w:pStyle w:val="a3"/>
        <w:numPr>
          <w:ilvl w:val="0"/>
          <w:numId w:val="11"/>
        </w:numPr>
        <w:spacing w:after="200" w:line="276" w:lineRule="auto"/>
        <w:rPr>
          <w:sz w:val="28"/>
          <w:szCs w:val="28"/>
          <w:lang w:eastAsia="en-US"/>
        </w:rPr>
      </w:pPr>
      <w:r w:rsidRPr="00CD3FA1">
        <w:rPr>
          <w:sz w:val="28"/>
          <w:szCs w:val="28"/>
        </w:rPr>
        <w:t>Фонетика, орфоэпия, графика, орфография.</w:t>
      </w:r>
    </w:p>
    <w:p w:rsidR="000F0F6C" w:rsidRDefault="000F0F6C" w:rsidP="00CD3FA1">
      <w:pPr>
        <w:pStyle w:val="a3"/>
        <w:numPr>
          <w:ilvl w:val="0"/>
          <w:numId w:val="11"/>
        </w:numPr>
        <w:spacing w:after="200" w:line="276" w:lineRule="auto"/>
        <w:rPr>
          <w:sz w:val="28"/>
          <w:szCs w:val="28"/>
          <w:lang w:eastAsia="en-US"/>
        </w:rPr>
      </w:pPr>
      <w:r w:rsidRPr="00CD3FA1">
        <w:rPr>
          <w:sz w:val="28"/>
          <w:szCs w:val="28"/>
        </w:rPr>
        <w:t xml:space="preserve">Морфемика, словообразование, орфография. </w:t>
      </w:r>
    </w:p>
    <w:p w:rsidR="000F0F6C" w:rsidRDefault="000F0F6C" w:rsidP="00CD3FA1">
      <w:pPr>
        <w:pStyle w:val="a3"/>
        <w:numPr>
          <w:ilvl w:val="0"/>
          <w:numId w:val="11"/>
        </w:numPr>
        <w:spacing w:after="200" w:line="276" w:lineRule="auto"/>
        <w:rPr>
          <w:sz w:val="28"/>
          <w:szCs w:val="28"/>
          <w:lang w:eastAsia="en-US"/>
        </w:rPr>
      </w:pPr>
      <w:r w:rsidRPr="00CD3FA1">
        <w:rPr>
          <w:sz w:val="28"/>
          <w:szCs w:val="28"/>
        </w:rPr>
        <w:t xml:space="preserve">Морфология и орфография. </w:t>
      </w:r>
    </w:p>
    <w:p w:rsidR="000F0F6C" w:rsidRDefault="000F0F6C" w:rsidP="00CD3FA1">
      <w:pPr>
        <w:pStyle w:val="a3"/>
        <w:numPr>
          <w:ilvl w:val="0"/>
          <w:numId w:val="11"/>
        </w:numPr>
        <w:spacing w:after="200" w:line="276" w:lineRule="auto"/>
        <w:rPr>
          <w:sz w:val="28"/>
          <w:szCs w:val="28"/>
          <w:lang w:eastAsia="en-US"/>
        </w:rPr>
      </w:pPr>
      <w:r w:rsidRPr="00CD3FA1">
        <w:rPr>
          <w:sz w:val="28"/>
          <w:szCs w:val="28"/>
        </w:rPr>
        <w:t>Синтаксис и пунктуация</w:t>
      </w:r>
      <w:r>
        <w:rPr>
          <w:sz w:val="28"/>
          <w:szCs w:val="28"/>
        </w:rPr>
        <w:t>.</w:t>
      </w:r>
    </w:p>
    <w:p w:rsidR="000F0F6C" w:rsidRPr="000F0F6C" w:rsidRDefault="000F0F6C" w:rsidP="00CD3FA1">
      <w:pPr>
        <w:pStyle w:val="a3"/>
        <w:numPr>
          <w:ilvl w:val="0"/>
          <w:numId w:val="11"/>
        </w:numPr>
        <w:spacing w:after="200" w:line="276" w:lineRule="auto"/>
        <w:rPr>
          <w:sz w:val="28"/>
          <w:szCs w:val="28"/>
          <w:lang w:eastAsia="en-US"/>
        </w:rPr>
      </w:pPr>
      <w:r>
        <w:rPr>
          <w:sz w:val="28"/>
          <w:szCs w:val="28"/>
        </w:rPr>
        <w:t xml:space="preserve"> </w:t>
      </w:r>
      <w:r w:rsidRPr="000F0F6C">
        <w:rPr>
          <w:bCs/>
          <w:sz w:val="28"/>
          <w:szCs w:val="28"/>
          <w:lang w:eastAsia="ru-RU"/>
        </w:rPr>
        <w:t xml:space="preserve">Язык и культура. </w:t>
      </w:r>
    </w:p>
    <w:p w:rsidR="000F0F6C" w:rsidRDefault="000F0F6C" w:rsidP="00CD3FA1">
      <w:pPr>
        <w:pStyle w:val="a3"/>
        <w:numPr>
          <w:ilvl w:val="0"/>
          <w:numId w:val="11"/>
        </w:numPr>
        <w:spacing w:after="200" w:line="276" w:lineRule="auto"/>
        <w:rPr>
          <w:sz w:val="28"/>
          <w:szCs w:val="28"/>
          <w:lang w:eastAsia="en-US"/>
        </w:rPr>
      </w:pPr>
      <w:r w:rsidRPr="000F0F6C">
        <w:rPr>
          <w:sz w:val="28"/>
          <w:szCs w:val="28"/>
          <w:lang w:eastAsia="ru-RU"/>
        </w:rPr>
        <w:lastRenderedPageBreak/>
        <w:t>Культура речи.</w:t>
      </w:r>
    </w:p>
    <w:p w:rsidR="000F0F6C" w:rsidRPr="00CD3FA1" w:rsidRDefault="000F0F6C" w:rsidP="00CD3FA1">
      <w:pPr>
        <w:pStyle w:val="a3"/>
        <w:numPr>
          <w:ilvl w:val="0"/>
          <w:numId w:val="11"/>
        </w:numPr>
        <w:spacing w:after="200" w:line="276" w:lineRule="auto"/>
        <w:rPr>
          <w:sz w:val="28"/>
          <w:szCs w:val="28"/>
          <w:lang w:eastAsia="en-US"/>
        </w:rPr>
      </w:pPr>
      <w:r w:rsidRPr="000F0F6C">
        <w:rPr>
          <w:sz w:val="28"/>
          <w:szCs w:val="28"/>
          <w:lang w:eastAsia="ru-RU"/>
        </w:rPr>
        <w:t xml:space="preserve"> Речевая деятельность. Текст</w:t>
      </w:r>
    </w:p>
    <w:p w:rsidR="00394C86" w:rsidRPr="00CD3FA1" w:rsidRDefault="00394C86" w:rsidP="00394C86">
      <w:pPr>
        <w:ind w:firstLine="709"/>
        <w:jc w:val="both"/>
        <w:rPr>
          <w:i/>
          <w:sz w:val="28"/>
          <w:szCs w:val="28"/>
        </w:rPr>
      </w:pPr>
    </w:p>
    <w:p w:rsidR="002C1DBF" w:rsidRPr="00CD3FA1" w:rsidRDefault="002C1DBF" w:rsidP="002C1DBF">
      <w:pPr>
        <w:pStyle w:val="1"/>
      </w:pPr>
    </w:p>
    <w:p w:rsidR="005C2A24" w:rsidRPr="00CD3FA1" w:rsidRDefault="005C2A24" w:rsidP="005C2A24"/>
    <w:p w:rsidR="002C1DBF" w:rsidRPr="00CD3FA1" w:rsidRDefault="002C1DBF" w:rsidP="003F6BD7">
      <w:pPr>
        <w:pStyle w:val="a3"/>
        <w:numPr>
          <w:ilvl w:val="1"/>
          <w:numId w:val="6"/>
        </w:numPr>
        <w:ind w:left="709"/>
        <w:rPr>
          <w:sz w:val="28"/>
          <w:szCs w:val="28"/>
        </w:rPr>
      </w:pPr>
      <w:r w:rsidRPr="00CD3FA1">
        <w:rPr>
          <w:b/>
          <w:bCs/>
          <w:sz w:val="28"/>
          <w:szCs w:val="28"/>
        </w:rPr>
        <w:t xml:space="preserve">Планируемые результаты освоения </w:t>
      </w:r>
      <w:r w:rsidR="000666E8" w:rsidRPr="00CD3FA1">
        <w:rPr>
          <w:b/>
          <w:sz w:val="28"/>
          <w:szCs w:val="28"/>
        </w:rPr>
        <w:t>учебной дисциплины</w:t>
      </w:r>
      <w:r w:rsidR="000666E8" w:rsidRPr="00CD3FA1">
        <w:rPr>
          <w:sz w:val="28"/>
          <w:szCs w:val="28"/>
        </w:rPr>
        <w:t xml:space="preserve"> </w:t>
      </w:r>
    </w:p>
    <w:p w:rsidR="00330126" w:rsidRPr="00CD3FA1" w:rsidRDefault="00330126" w:rsidP="002C1DBF">
      <w:pPr>
        <w:widowControl w:val="0"/>
        <w:ind w:firstLine="709"/>
        <w:jc w:val="both"/>
        <w:rPr>
          <w:sz w:val="28"/>
          <w:szCs w:val="28"/>
        </w:rPr>
      </w:pPr>
    </w:p>
    <w:p w:rsidR="002C1DBF" w:rsidRPr="00CD3FA1" w:rsidRDefault="002C1DBF" w:rsidP="002C1DBF">
      <w:pPr>
        <w:widowControl w:val="0"/>
        <w:ind w:firstLine="709"/>
        <w:jc w:val="both"/>
        <w:rPr>
          <w:sz w:val="28"/>
          <w:szCs w:val="28"/>
        </w:rPr>
      </w:pPr>
      <w:r w:rsidRPr="00CD3FA1">
        <w:rPr>
          <w:sz w:val="28"/>
          <w:szCs w:val="28"/>
        </w:rPr>
        <w:t xml:space="preserve">В рамках программы </w:t>
      </w:r>
      <w:r w:rsidR="000666E8" w:rsidRPr="00CD3FA1">
        <w:rPr>
          <w:sz w:val="28"/>
          <w:szCs w:val="28"/>
        </w:rPr>
        <w:t xml:space="preserve">учебной дисциплины </w:t>
      </w:r>
      <w:r w:rsidR="003B08E8" w:rsidRPr="00CD3FA1">
        <w:rPr>
          <w:sz w:val="28"/>
          <w:szCs w:val="28"/>
        </w:rPr>
        <w:t>«Русский язык</w:t>
      </w:r>
      <w:r w:rsidR="000666E8" w:rsidRPr="00CD3FA1">
        <w:rPr>
          <w:sz w:val="28"/>
          <w:szCs w:val="28"/>
        </w:rPr>
        <w:t xml:space="preserve">» </w:t>
      </w:r>
      <w:r w:rsidRPr="00CD3FA1">
        <w:rPr>
          <w:sz w:val="28"/>
          <w:szCs w:val="28"/>
        </w:rPr>
        <w:t>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w:t>
      </w:r>
      <w:r w:rsidR="0095714B" w:rsidRPr="00CD3FA1">
        <w:rPr>
          <w:sz w:val="28"/>
          <w:szCs w:val="28"/>
        </w:rPr>
        <w:t xml:space="preserve">  </w:t>
      </w:r>
      <w:r w:rsidRPr="00CD3FA1">
        <w:rPr>
          <w:sz w:val="28"/>
          <w:szCs w:val="28"/>
        </w:rPr>
        <w:t xml:space="preserve"> (ПРб): </w:t>
      </w:r>
    </w:p>
    <w:p w:rsidR="002C1DBF" w:rsidRPr="00CD3FA1" w:rsidRDefault="002C1DBF" w:rsidP="002C1DBF">
      <w:pPr>
        <w:pStyle w:val="Style9"/>
        <w:widowControl/>
        <w:ind w:firstLine="708"/>
        <w:rPr>
          <w:rStyle w:val="FontStyle72"/>
          <w:b w:val="0"/>
          <w:i/>
          <w:sz w:val="28"/>
          <w:szCs w:val="28"/>
        </w:rPr>
      </w:pPr>
    </w:p>
    <w:p w:rsidR="002C1DBF" w:rsidRPr="00CD3FA1" w:rsidRDefault="002C1DBF" w:rsidP="002C1DBF">
      <w:pPr>
        <w:widowControl w:val="0"/>
        <w:ind w:firstLine="709"/>
        <w:jc w:val="both"/>
        <w:rPr>
          <w:sz w:val="28"/>
          <w:szCs w:val="28"/>
        </w:rPr>
      </w:pPr>
    </w:p>
    <w:p w:rsidR="008976DE" w:rsidRPr="00CD3FA1" w:rsidRDefault="008976DE" w:rsidP="008976DE">
      <w:pPr>
        <w:ind w:firstLine="709"/>
        <w:jc w:val="both"/>
        <w:rPr>
          <w:b/>
          <w:sz w:val="28"/>
          <w:szCs w:val="28"/>
          <w:lang w:eastAsia="ru-RU"/>
        </w:rPr>
      </w:pPr>
      <w:r w:rsidRPr="00CD3FA1">
        <w:rPr>
          <w:b/>
          <w:sz w:val="28"/>
          <w:szCs w:val="28"/>
          <w:lang w:eastAsia="ru-RU"/>
        </w:rPr>
        <w:t xml:space="preserve"> Планируемые результаты освоения дисциплины:</w:t>
      </w:r>
    </w:p>
    <w:p w:rsidR="003C66E6" w:rsidRPr="00CD3FA1" w:rsidRDefault="008976DE" w:rsidP="003C66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CD3FA1">
        <w:rPr>
          <w:sz w:val="28"/>
          <w:szCs w:val="28"/>
          <w:lang w:eastAsia="ru-RU"/>
        </w:rPr>
        <w:t xml:space="preserve">Особое значение дисциплина имеет при формировании и развитии общих компетенций: </w:t>
      </w:r>
      <w:r w:rsidR="003C66E6" w:rsidRPr="00CD3FA1">
        <w:rPr>
          <w:rStyle w:val="FontStyle72"/>
          <w:b w:val="0"/>
          <w:sz w:val="28"/>
          <w:szCs w:val="28"/>
        </w:rPr>
        <w:t>в процессе освоения дисциплины у студентов должны формироваться общие компетенции (ОК):</w:t>
      </w:r>
    </w:p>
    <w:p w:rsidR="003C66E6" w:rsidRPr="00CD3FA1" w:rsidRDefault="003C66E6" w:rsidP="003C66E6">
      <w:pPr>
        <w:rPr>
          <w:sz w:val="28"/>
          <w:szCs w:val="28"/>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7789"/>
      </w:tblGrid>
      <w:tr w:rsidR="003C66E6" w:rsidRPr="00CD3FA1" w:rsidTr="00BE2BA6">
        <w:trPr>
          <w:trHeight w:val="381"/>
          <w:tblHeader/>
        </w:trPr>
        <w:tc>
          <w:tcPr>
            <w:tcW w:w="2809" w:type="dxa"/>
            <w:tcBorders>
              <w:top w:val="single" w:sz="12" w:space="0" w:color="auto"/>
              <w:left w:val="single" w:sz="12" w:space="0" w:color="auto"/>
              <w:bottom w:val="single" w:sz="12" w:space="0" w:color="auto"/>
              <w:right w:val="single" w:sz="4" w:space="0" w:color="auto"/>
            </w:tcBorders>
            <w:vAlign w:val="center"/>
          </w:tcPr>
          <w:p w:rsidR="003C66E6" w:rsidRPr="00CD3FA1" w:rsidRDefault="003C66E6" w:rsidP="00BE2BA6">
            <w:pPr>
              <w:widowControl w:val="0"/>
              <w:jc w:val="center"/>
              <w:rPr>
                <w:b/>
                <w:szCs w:val="28"/>
              </w:rPr>
            </w:pPr>
          </w:p>
          <w:p w:rsidR="003C66E6" w:rsidRPr="00CD3FA1" w:rsidRDefault="003C66E6" w:rsidP="00BE2BA6">
            <w:pPr>
              <w:widowControl w:val="0"/>
              <w:jc w:val="center"/>
              <w:rPr>
                <w:b/>
                <w:szCs w:val="28"/>
              </w:rPr>
            </w:pPr>
          </w:p>
          <w:p w:rsidR="003C66E6" w:rsidRPr="00CD3FA1" w:rsidRDefault="003C66E6" w:rsidP="00BE2BA6">
            <w:pPr>
              <w:widowControl w:val="0"/>
              <w:jc w:val="center"/>
              <w:rPr>
                <w:b/>
                <w:szCs w:val="28"/>
              </w:rPr>
            </w:pPr>
            <w:r w:rsidRPr="00CD3FA1">
              <w:rPr>
                <w:b/>
                <w:szCs w:val="28"/>
              </w:rPr>
              <w:t>Код</w:t>
            </w:r>
          </w:p>
        </w:tc>
        <w:tc>
          <w:tcPr>
            <w:tcW w:w="7789" w:type="dxa"/>
            <w:tcBorders>
              <w:top w:val="single" w:sz="12" w:space="0" w:color="auto"/>
              <w:left w:val="single" w:sz="4" w:space="0" w:color="auto"/>
              <w:bottom w:val="single" w:sz="12" w:space="0" w:color="auto"/>
              <w:right w:val="single" w:sz="12" w:space="0" w:color="auto"/>
            </w:tcBorders>
            <w:vAlign w:val="center"/>
            <w:hideMark/>
          </w:tcPr>
          <w:p w:rsidR="003C66E6" w:rsidRPr="00CD3FA1" w:rsidRDefault="003C66E6" w:rsidP="00BE2BA6">
            <w:pPr>
              <w:widowControl w:val="0"/>
              <w:jc w:val="center"/>
              <w:rPr>
                <w:b/>
                <w:szCs w:val="28"/>
              </w:rPr>
            </w:pPr>
            <w:r w:rsidRPr="00CD3FA1">
              <w:rPr>
                <w:b/>
                <w:szCs w:val="28"/>
              </w:rPr>
              <w:t>Наименование результата обучения</w:t>
            </w:r>
          </w:p>
        </w:tc>
      </w:tr>
      <w:tr w:rsidR="003C66E6" w:rsidRPr="00CD3FA1" w:rsidTr="00BE2BA6">
        <w:tc>
          <w:tcPr>
            <w:tcW w:w="2809" w:type="dxa"/>
            <w:tcBorders>
              <w:top w:val="single" w:sz="12" w:space="0" w:color="auto"/>
              <w:left w:val="single" w:sz="12" w:space="0" w:color="auto"/>
              <w:bottom w:val="single" w:sz="4" w:space="0" w:color="auto"/>
              <w:right w:val="single" w:sz="4" w:space="0" w:color="auto"/>
            </w:tcBorders>
            <w:hideMark/>
          </w:tcPr>
          <w:p w:rsidR="003C66E6" w:rsidRPr="00CD3FA1" w:rsidRDefault="003C66E6" w:rsidP="00BE2BA6">
            <w:pPr>
              <w:widowControl w:val="0"/>
              <w:jc w:val="both"/>
              <w:rPr>
                <w:szCs w:val="28"/>
              </w:rPr>
            </w:pPr>
            <w:r w:rsidRPr="00CD3FA1">
              <w:rPr>
                <w:szCs w:val="28"/>
              </w:rPr>
              <w:t>ОК1</w:t>
            </w:r>
          </w:p>
        </w:tc>
        <w:tc>
          <w:tcPr>
            <w:tcW w:w="7789" w:type="dxa"/>
            <w:tcBorders>
              <w:top w:val="single" w:sz="12" w:space="0" w:color="auto"/>
              <w:left w:val="single" w:sz="4" w:space="0" w:color="auto"/>
              <w:bottom w:val="single" w:sz="4" w:space="0" w:color="auto"/>
              <w:right w:val="single" w:sz="12" w:space="0" w:color="auto"/>
            </w:tcBorders>
            <w:hideMark/>
          </w:tcPr>
          <w:p w:rsidR="003C66E6" w:rsidRPr="00CD3FA1" w:rsidRDefault="003C66E6" w:rsidP="00BE2BA6">
            <w:pPr>
              <w:rPr>
                <w:szCs w:val="28"/>
              </w:rPr>
            </w:pPr>
            <w:r w:rsidRPr="00CD3FA1">
              <w:rPr>
                <w:szCs w:val="28"/>
              </w:rPr>
              <w:t>Выбирать способы решения задач профессиональной деятельности, применительно к различным контекстам.</w:t>
            </w:r>
          </w:p>
        </w:tc>
      </w:tr>
      <w:tr w:rsidR="003C66E6" w:rsidRPr="00CD3FA1" w:rsidTr="00BE2BA6">
        <w:tc>
          <w:tcPr>
            <w:tcW w:w="2809" w:type="dxa"/>
            <w:tcBorders>
              <w:top w:val="single" w:sz="4" w:space="0" w:color="auto"/>
              <w:left w:val="single" w:sz="12" w:space="0" w:color="auto"/>
              <w:bottom w:val="single" w:sz="4" w:space="0" w:color="auto"/>
              <w:right w:val="single" w:sz="4" w:space="0" w:color="auto"/>
            </w:tcBorders>
            <w:hideMark/>
          </w:tcPr>
          <w:p w:rsidR="003C66E6" w:rsidRPr="00CD3FA1" w:rsidRDefault="003C66E6" w:rsidP="00BE2BA6">
            <w:pPr>
              <w:widowControl w:val="0"/>
              <w:jc w:val="both"/>
              <w:rPr>
                <w:szCs w:val="28"/>
              </w:rPr>
            </w:pPr>
            <w:r w:rsidRPr="00CD3FA1">
              <w:rPr>
                <w:szCs w:val="28"/>
              </w:rPr>
              <w:t>ОК2</w:t>
            </w:r>
          </w:p>
        </w:tc>
        <w:tc>
          <w:tcPr>
            <w:tcW w:w="7789" w:type="dxa"/>
            <w:tcBorders>
              <w:top w:val="single" w:sz="4" w:space="0" w:color="auto"/>
              <w:left w:val="single" w:sz="4" w:space="0" w:color="auto"/>
              <w:bottom w:val="single" w:sz="4" w:space="0" w:color="auto"/>
              <w:right w:val="single" w:sz="12" w:space="0" w:color="auto"/>
            </w:tcBorders>
            <w:hideMark/>
          </w:tcPr>
          <w:p w:rsidR="003C66E6" w:rsidRPr="00CD3FA1" w:rsidRDefault="003C66E6" w:rsidP="00BE2BA6">
            <w:pPr>
              <w:rPr>
                <w:szCs w:val="28"/>
              </w:rPr>
            </w:pPr>
            <w:r w:rsidRPr="00CD3FA1">
              <w:rPr>
                <w:szCs w:val="28"/>
              </w:rPr>
              <w:t xml:space="preserve"> Осуществлять поиск, анализ и интерпретацию информации, необходимой для выполнения задач профессиональной деятельности.</w:t>
            </w:r>
          </w:p>
        </w:tc>
      </w:tr>
      <w:tr w:rsidR="003C66E6" w:rsidRPr="00CD3FA1" w:rsidTr="00BE2BA6">
        <w:tc>
          <w:tcPr>
            <w:tcW w:w="2809" w:type="dxa"/>
            <w:tcBorders>
              <w:top w:val="single" w:sz="4" w:space="0" w:color="auto"/>
              <w:left w:val="single" w:sz="12" w:space="0" w:color="auto"/>
              <w:bottom w:val="single" w:sz="4" w:space="0" w:color="auto"/>
              <w:right w:val="single" w:sz="4" w:space="0" w:color="auto"/>
            </w:tcBorders>
            <w:hideMark/>
          </w:tcPr>
          <w:p w:rsidR="003C66E6" w:rsidRPr="00CD3FA1" w:rsidRDefault="003C66E6" w:rsidP="00BE2BA6">
            <w:pPr>
              <w:widowControl w:val="0"/>
              <w:jc w:val="both"/>
              <w:rPr>
                <w:szCs w:val="28"/>
              </w:rPr>
            </w:pPr>
            <w:r w:rsidRPr="00CD3FA1">
              <w:rPr>
                <w:szCs w:val="28"/>
              </w:rPr>
              <w:t>ОК3</w:t>
            </w:r>
          </w:p>
        </w:tc>
        <w:tc>
          <w:tcPr>
            <w:tcW w:w="7789" w:type="dxa"/>
            <w:tcBorders>
              <w:top w:val="single" w:sz="4" w:space="0" w:color="auto"/>
              <w:left w:val="single" w:sz="4" w:space="0" w:color="auto"/>
              <w:bottom w:val="single" w:sz="4" w:space="0" w:color="auto"/>
              <w:right w:val="single" w:sz="12" w:space="0" w:color="auto"/>
            </w:tcBorders>
            <w:hideMark/>
          </w:tcPr>
          <w:p w:rsidR="003C66E6" w:rsidRPr="00CD3FA1" w:rsidRDefault="003C66E6" w:rsidP="00BE2BA6">
            <w:pPr>
              <w:rPr>
                <w:szCs w:val="28"/>
              </w:rPr>
            </w:pPr>
            <w:r w:rsidRPr="00CD3FA1">
              <w:rPr>
                <w:szCs w:val="28"/>
              </w:rPr>
              <w:t>Планировать и реализовывать собственное профессиональное и личностное развитие.</w:t>
            </w:r>
          </w:p>
        </w:tc>
      </w:tr>
      <w:tr w:rsidR="003C66E6" w:rsidRPr="00CD3FA1" w:rsidTr="00BE2BA6">
        <w:tc>
          <w:tcPr>
            <w:tcW w:w="2809" w:type="dxa"/>
            <w:tcBorders>
              <w:top w:val="single" w:sz="4" w:space="0" w:color="auto"/>
              <w:left w:val="single" w:sz="12" w:space="0" w:color="auto"/>
              <w:bottom w:val="single" w:sz="4" w:space="0" w:color="auto"/>
              <w:right w:val="single" w:sz="4" w:space="0" w:color="auto"/>
            </w:tcBorders>
            <w:hideMark/>
          </w:tcPr>
          <w:p w:rsidR="003C66E6" w:rsidRPr="00CD3FA1" w:rsidRDefault="003C66E6" w:rsidP="00BE2BA6">
            <w:pPr>
              <w:widowControl w:val="0"/>
              <w:jc w:val="both"/>
              <w:rPr>
                <w:szCs w:val="28"/>
              </w:rPr>
            </w:pPr>
            <w:r w:rsidRPr="00CD3FA1">
              <w:rPr>
                <w:szCs w:val="28"/>
              </w:rPr>
              <w:t>ОК4</w:t>
            </w:r>
          </w:p>
        </w:tc>
        <w:tc>
          <w:tcPr>
            <w:tcW w:w="7789" w:type="dxa"/>
            <w:tcBorders>
              <w:top w:val="single" w:sz="4" w:space="0" w:color="auto"/>
              <w:left w:val="single" w:sz="4" w:space="0" w:color="auto"/>
              <w:bottom w:val="single" w:sz="4" w:space="0" w:color="auto"/>
              <w:right w:val="single" w:sz="12" w:space="0" w:color="auto"/>
            </w:tcBorders>
            <w:hideMark/>
          </w:tcPr>
          <w:p w:rsidR="003C66E6" w:rsidRPr="00CD3FA1" w:rsidRDefault="003C66E6" w:rsidP="00BE2BA6">
            <w:pPr>
              <w:rPr>
                <w:szCs w:val="28"/>
              </w:rPr>
            </w:pPr>
            <w:r w:rsidRPr="00CD3FA1">
              <w:rPr>
                <w:szCs w:val="28"/>
              </w:rPr>
              <w:t>Работать в коллективе и команде, эффективно взаимодействовать с коллегами, руководством, клиентами.</w:t>
            </w:r>
          </w:p>
        </w:tc>
      </w:tr>
      <w:tr w:rsidR="003C66E6" w:rsidRPr="00CD3FA1" w:rsidTr="00BE2BA6">
        <w:tc>
          <w:tcPr>
            <w:tcW w:w="2809" w:type="dxa"/>
            <w:tcBorders>
              <w:top w:val="single" w:sz="4" w:space="0" w:color="auto"/>
              <w:left w:val="single" w:sz="12" w:space="0" w:color="auto"/>
              <w:bottom w:val="single" w:sz="4" w:space="0" w:color="auto"/>
              <w:right w:val="single" w:sz="4" w:space="0" w:color="auto"/>
            </w:tcBorders>
            <w:hideMark/>
          </w:tcPr>
          <w:p w:rsidR="003C66E6" w:rsidRPr="00CD3FA1" w:rsidRDefault="003C66E6" w:rsidP="00BE2BA6">
            <w:pPr>
              <w:widowControl w:val="0"/>
              <w:jc w:val="both"/>
              <w:rPr>
                <w:szCs w:val="28"/>
              </w:rPr>
            </w:pPr>
            <w:r w:rsidRPr="00CD3FA1">
              <w:rPr>
                <w:szCs w:val="28"/>
              </w:rPr>
              <w:t>ОК5</w:t>
            </w:r>
          </w:p>
        </w:tc>
        <w:tc>
          <w:tcPr>
            <w:tcW w:w="7789" w:type="dxa"/>
            <w:tcBorders>
              <w:top w:val="single" w:sz="4" w:space="0" w:color="auto"/>
              <w:left w:val="single" w:sz="4" w:space="0" w:color="auto"/>
              <w:bottom w:val="single" w:sz="4" w:space="0" w:color="auto"/>
              <w:right w:val="single" w:sz="12" w:space="0" w:color="auto"/>
            </w:tcBorders>
            <w:hideMark/>
          </w:tcPr>
          <w:p w:rsidR="003C66E6" w:rsidRPr="00CD3FA1" w:rsidRDefault="003C66E6" w:rsidP="00BE2BA6">
            <w:pPr>
              <w:rPr>
                <w:szCs w:val="28"/>
              </w:rPr>
            </w:pPr>
            <w:r w:rsidRPr="00CD3FA1">
              <w:rPr>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3C66E6" w:rsidRPr="00CD3FA1" w:rsidTr="00BE2BA6">
        <w:tc>
          <w:tcPr>
            <w:tcW w:w="2809" w:type="dxa"/>
            <w:tcBorders>
              <w:top w:val="single" w:sz="4" w:space="0" w:color="auto"/>
              <w:left w:val="single" w:sz="12" w:space="0" w:color="auto"/>
              <w:bottom w:val="single" w:sz="4" w:space="0" w:color="auto"/>
              <w:right w:val="single" w:sz="4" w:space="0" w:color="auto"/>
            </w:tcBorders>
            <w:hideMark/>
          </w:tcPr>
          <w:p w:rsidR="003C66E6" w:rsidRPr="00CD3FA1" w:rsidRDefault="003C66E6" w:rsidP="00BE2BA6">
            <w:pPr>
              <w:widowControl w:val="0"/>
              <w:jc w:val="both"/>
              <w:rPr>
                <w:szCs w:val="28"/>
              </w:rPr>
            </w:pPr>
            <w:r w:rsidRPr="00CD3FA1">
              <w:rPr>
                <w:szCs w:val="28"/>
              </w:rPr>
              <w:t>ОК6</w:t>
            </w:r>
          </w:p>
        </w:tc>
        <w:tc>
          <w:tcPr>
            <w:tcW w:w="7789" w:type="dxa"/>
            <w:tcBorders>
              <w:top w:val="single" w:sz="4" w:space="0" w:color="auto"/>
              <w:left w:val="single" w:sz="4" w:space="0" w:color="auto"/>
              <w:bottom w:val="single" w:sz="4" w:space="0" w:color="auto"/>
              <w:right w:val="single" w:sz="12" w:space="0" w:color="auto"/>
            </w:tcBorders>
            <w:hideMark/>
          </w:tcPr>
          <w:p w:rsidR="003C66E6" w:rsidRPr="00CD3FA1" w:rsidRDefault="003C66E6" w:rsidP="00BE2BA6">
            <w:pPr>
              <w:rPr>
                <w:szCs w:val="28"/>
              </w:rPr>
            </w:pPr>
            <w:r w:rsidRPr="00CD3FA1">
              <w:rPr>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3C66E6" w:rsidRPr="00CD3FA1" w:rsidTr="00BE2BA6">
        <w:tc>
          <w:tcPr>
            <w:tcW w:w="2809" w:type="dxa"/>
            <w:tcBorders>
              <w:top w:val="single" w:sz="4" w:space="0" w:color="auto"/>
              <w:left w:val="single" w:sz="12" w:space="0" w:color="auto"/>
              <w:bottom w:val="single" w:sz="4" w:space="0" w:color="auto"/>
              <w:right w:val="single" w:sz="4" w:space="0" w:color="auto"/>
            </w:tcBorders>
            <w:hideMark/>
          </w:tcPr>
          <w:p w:rsidR="003C66E6" w:rsidRPr="00CD3FA1" w:rsidRDefault="003C66E6" w:rsidP="00BE2BA6">
            <w:pPr>
              <w:widowControl w:val="0"/>
              <w:jc w:val="both"/>
              <w:rPr>
                <w:szCs w:val="28"/>
              </w:rPr>
            </w:pPr>
            <w:r w:rsidRPr="00CD3FA1">
              <w:rPr>
                <w:szCs w:val="28"/>
              </w:rPr>
              <w:t>ОК7</w:t>
            </w:r>
          </w:p>
        </w:tc>
        <w:tc>
          <w:tcPr>
            <w:tcW w:w="7789" w:type="dxa"/>
            <w:tcBorders>
              <w:top w:val="single" w:sz="4" w:space="0" w:color="auto"/>
              <w:left w:val="single" w:sz="4" w:space="0" w:color="auto"/>
              <w:bottom w:val="single" w:sz="4" w:space="0" w:color="auto"/>
              <w:right w:val="single" w:sz="12" w:space="0" w:color="auto"/>
            </w:tcBorders>
            <w:hideMark/>
          </w:tcPr>
          <w:p w:rsidR="003C66E6" w:rsidRPr="00CD3FA1" w:rsidRDefault="003C66E6" w:rsidP="00BE2BA6">
            <w:pPr>
              <w:rPr>
                <w:szCs w:val="28"/>
              </w:rPr>
            </w:pPr>
            <w:r w:rsidRPr="00CD3FA1">
              <w:rPr>
                <w:szCs w:val="28"/>
              </w:rPr>
              <w:t>Содействовать сохранению окружающей среды, ресурсосбережению, эффективно действовать в чрезвычайных ситуациях.</w:t>
            </w:r>
          </w:p>
        </w:tc>
      </w:tr>
      <w:tr w:rsidR="003C66E6" w:rsidRPr="00CD3FA1" w:rsidTr="00BE2BA6">
        <w:tc>
          <w:tcPr>
            <w:tcW w:w="2809" w:type="dxa"/>
            <w:tcBorders>
              <w:top w:val="single" w:sz="4" w:space="0" w:color="auto"/>
              <w:left w:val="single" w:sz="12" w:space="0" w:color="auto"/>
              <w:bottom w:val="single" w:sz="4" w:space="0" w:color="auto"/>
              <w:right w:val="single" w:sz="4" w:space="0" w:color="auto"/>
            </w:tcBorders>
            <w:hideMark/>
          </w:tcPr>
          <w:p w:rsidR="003C66E6" w:rsidRPr="00CD3FA1" w:rsidRDefault="003C66E6" w:rsidP="00BE2BA6">
            <w:pPr>
              <w:widowControl w:val="0"/>
              <w:jc w:val="both"/>
              <w:rPr>
                <w:szCs w:val="28"/>
              </w:rPr>
            </w:pPr>
            <w:r w:rsidRPr="00CD3FA1">
              <w:rPr>
                <w:szCs w:val="28"/>
              </w:rPr>
              <w:t>ОК8</w:t>
            </w:r>
          </w:p>
        </w:tc>
        <w:tc>
          <w:tcPr>
            <w:tcW w:w="7789" w:type="dxa"/>
            <w:tcBorders>
              <w:top w:val="single" w:sz="4" w:space="0" w:color="auto"/>
              <w:left w:val="single" w:sz="4" w:space="0" w:color="auto"/>
              <w:bottom w:val="single" w:sz="4" w:space="0" w:color="auto"/>
              <w:right w:val="single" w:sz="12" w:space="0" w:color="auto"/>
            </w:tcBorders>
            <w:hideMark/>
          </w:tcPr>
          <w:p w:rsidR="003C66E6" w:rsidRPr="00CD3FA1" w:rsidRDefault="003C66E6" w:rsidP="00BE2BA6">
            <w:pPr>
              <w:rPr>
                <w:szCs w:val="28"/>
              </w:rPr>
            </w:pPr>
            <w:r w:rsidRPr="00CD3FA1">
              <w:rPr>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C66E6" w:rsidRPr="00CD3FA1" w:rsidTr="00BE2BA6">
        <w:tc>
          <w:tcPr>
            <w:tcW w:w="2809" w:type="dxa"/>
            <w:tcBorders>
              <w:top w:val="single" w:sz="4" w:space="0" w:color="auto"/>
              <w:left w:val="single" w:sz="12" w:space="0" w:color="auto"/>
              <w:bottom w:val="single" w:sz="4" w:space="0" w:color="auto"/>
              <w:right w:val="single" w:sz="4" w:space="0" w:color="auto"/>
            </w:tcBorders>
            <w:hideMark/>
          </w:tcPr>
          <w:p w:rsidR="003C66E6" w:rsidRPr="00CD3FA1" w:rsidRDefault="003C66E6" w:rsidP="00BE2BA6">
            <w:pPr>
              <w:widowControl w:val="0"/>
              <w:jc w:val="both"/>
              <w:rPr>
                <w:szCs w:val="28"/>
              </w:rPr>
            </w:pPr>
            <w:r w:rsidRPr="00CD3FA1">
              <w:rPr>
                <w:szCs w:val="28"/>
              </w:rPr>
              <w:t>ОК9</w:t>
            </w:r>
          </w:p>
        </w:tc>
        <w:tc>
          <w:tcPr>
            <w:tcW w:w="7789" w:type="dxa"/>
            <w:tcBorders>
              <w:top w:val="single" w:sz="4" w:space="0" w:color="auto"/>
              <w:left w:val="single" w:sz="4" w:space="0" w:color="auto"/>
              <w:bottom w:val="single" w:sz="4" w:space="0" w:color="auto"/>
              <w:right w:val="single" w:sz="12" w:space="0" w:color="auto"/>
            </w:tcBorders>
            <w:hideMark/>
          </w:tcPr>
          <w:p w:rsidR="003C66E6" w:rsidRPr="00CD3FA1" w:rsidRDefault="003C66E6" w:rsidP="00BE2BA6">
            <w:pPr>
              <w:rPr>
                <w:szCs w:val="28"/>
              </w:rPr>
            </w:pPr>
            <w:r w:rsidRPr="00CD3FA1">
              <w:rPr>
                <w:szCs w:val="28"/>
              </w:rPr>
              <w:t>Использовать информационные технологии в профессиональной деятельности.</w:t>
            </w:r>
          </w:p>
        </w:tc>
      </w:tr>
      <w:tr w:rsidR="003C66E6" w:rsidRPr="00CD3FA1" w:rsidTr="00BE2BA6">
        <w:tc>
          <w:tcPr>
            <w:tcW w:w="2809" w:type="dxa"/>
            <w:tcBorders>
              <w:top w:val="single" w:sz="4" w:space="0" w:color="auto"/>
              <w:left w:val="single" w:sz="12" w:space="0" w:color="auto"/>
              <w:bottom w:val="single" w:sz="4" w:space="0" w:color="auto"/>
              <w:right w:val="single" w:sz="4" w:space="0" w:color="auto"/>
            </w:tcBorders>
            <w:hideMark/>
          </w:tcPr>
          <w:p w:rsidR="003C66E6" w:rsidRPr="00CD3FA1" w:rsidRDefault="003C66E6" w:rsidP="00BE2BA6">
            <w:pPr>
              <w:widowControl w:val="0"/>
              <w:jc w:val="both"/>
              <w:rPr>
                <w:szCs w:val="28"/>
              </w:rPr>
            </w:pPr>
            <w:r w:rsidRPr="00CD3FA1">
              <w:rPr>
                <w:szCs w:val="28"/>
              </w:rPr>
              <w:t>ОК10</w:t>
            </w:r>
          </w:p>
        </w:tc>
        <w:tc>
          <w:tcPr>
            <w:tcW w:w="7789" w:type="dxa"/>
            <w:tcBorders>
              <w:top w:val="single" w:sz="4" w:space="0" w:color="auto"/>
              <w:left w:val="single" w:sz="4" w:space="0" w:color="auto"/>
              <w:bottom w:val="single" w:sz="4" w:space="0" w:color="auto"/>
              <w:right w:val="single" w:sz="12" w:space="0" w:color="auto"/>
            </w:tcBorders>
            <w:hideMark/>
          </w:tcPr>
          <w:p w:rsidR="003C66E6" w:rsidRPr="00CD3FA1" w:rsidRDefault="003C66E6" w:rsidP="00BE2BA6">
            <w:pPr>
              <w:rPr>
                <w:szCs w:val="28"/>
              </w:rPr>
            </w:pPr>
            <w:r w:rsidRPr="00CD3FA1">
              <w:rPr>
                <w:szCs w:val="28"/>
              </w:rPr>
              <w:t>Пользоваться профессиональной документацией на государственном и иностранном языке.</w:t>
            </w:r>
          </w:p>
        </w:tc>
      </w:tr>
      <w:tr w:rsidR="003C66E6" w:rsidRPr="00CD3FA1" w:rsidTr="00BE2BA6">
        <w:tc>
          <w:tcPr>
            <w:tcW w:w="2809" w:type="dxa"/>
            <w:tcBorders>
              <w:top w:val="single" w:sz="4" w:space="0" w:color="auto"/>
              <w:left w:val="single" w:sz="12" w:space="0" w:color="auto"/>
              <w:bottom w:val="single" w:sz="4" w:space="0" w:color="auto"/>
              <w:right w:val="single" w:sz="4" w:space="0" w:color="auto"/>
            </w:tcBorders>
            <w:hideMark/>
          </w:tcPr>
          <w:p w:rsidR="003C66E6" w:rsidRPr="00CD3FA1" w:rsidRDefault="003C66E6" w:rsidP="00BE2BA6">
            <w:pPr>
              <w:widowControl w:val="0"/>
              <w:jc w:val="both"/>
              <w:rPr>
                <w:szCs w:val="28"/>
              </w:rPr>
            </w:pPr>
            <w:r w:rsidRPr="00CD3FA1">
              <w:rPr>
                <w:szCs w:val="28"/>
              </w:rPr>
              <w:t>ОК11</w:t>
            </w:r>
          </w:p>
        </w:tc>
        <w:tc>
          <w:tcPr>
            <w:tcW w:w="7789" w:type="dxa"/>
            <w:tcBorders>
              <w:top w:val="single" w:sz="4" w:space="0" w:color="auto"/>
              <w:left w:val="single" w:sz="4" w:space="0" w:color="auto"/>
              <w:bottom w:val="single" w:sz="4" w:space="0" w:color="auto"/>
              <w:right w:val="single" w:sz="12" w:space="0" w:color="auto"/>
            </w:tcBorders>
            <w:hideMark/>
          </w:tcPr>
          <w:p w:rsidR="003C66E6" w:rsidRPr="00CD3FA1" w:rsidRDefault="003C66E6" w:rsidP="00BE2BA6">
            <w:pPr>
              <w:widowControl w:val="0"/>
              <w:autoSpaceDE w:val="0"/>
              <w:autoSpaceDN w:val="0"/>
              <w:adjustRightInd w:val="0"/>
              <w:jc w:val="both"/>
              <w:rPr>
                <w:szCs w:val="28"/>
              </w:rPr>
            </w:pPr>
            <w:r w:rsidRPr="00CD3FA1">
              <w:rPr>
                <w:szCs w:val="28"/>
              </w:rPr>
              <w:t>Планировать предпринимательскую деятельность в профессиональной сфере.</w:t>
            </w:r>
          </w:p>
        </w:tc>
      </w:tr>
    </w:tbl>
    <w:p w:rsidR="003C66E6" w:rsidRPr="00CD3FA1" w:rsidRDefault="003C66E6" w:rsidP="003C66E6"/>
    <w:p w:rsidR="003C66E6" w:rsidRPr="00CD3FA1" w:rsidRDefault="003C66E6" w:rsidP="008976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p>
    <w:p w:rsidR="008976DE" w:rsidRPr="00CD3FA1" w:rsidRDefault="008976DE" w:rsidP="008976DE">
      <w:pPr>
        <w:suppressAutoHyphens/>
        <w:ind w:firstLine="709"/>
        <w:jc w:val="both"/>
        <w:rPr>
          <w:sz w:val="28"/>
          <w:szCs w:val="28"/>
          <w:lang w:eastAsia="ru-RU"/>
        </w:rPr>
      </w:pPr>
      <w:r w:rsidRPr="00CD3FA1">
        <w:rPr>
          <w:sz w:val="28"/>
          <w:szCs w:val="28"/>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8976DE" w:rsidRPr="00CD3FA1" w:rsidRDefault="008976DE" w:rsidP="008976DE">
      <w:pPr>
        <w:suppressAutoHyphens/>
        <w:ind w:firstLine="709"/>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1"/>
      </w:tblGrid>
      <w:tr w:rsidR="008976DE" w:rsidRPr="00CD3FA1" w:rsidTr="00BE2BA6">
        <w:trPr>
          <w:trHeight w:val="649"/>
        </w:trPr>
        <w:tc>
          <w:tcPr>
            <w:tcW w:w="1540" w:type="dxa"/>
            <w:hideMark/>
          </w:tcPr>
          <w:p w:rsidR="008976DE" w:rsidRPr="00CD3FA1" w:rsidRDefault="008976DE" w:rsidP="00BE2BA6">
            <w:pPr>
              <w:suppressAutoHyphens/>
              <w:jc w:val="center"/>
              <w:rPr>
                <w:b/>
                <w:bCs/>
                <w:lang w:eastAsia="ru-RU"/>
              </w:rPr>
            </w:pPr>
            <w:r w:rsidRPr="00CD3FA1">
              <w:rPr>
                <w:b/>
                <w:bCs/>
                <w:lang w:eastAsia="ru-RU"/>
              </w:rPr>
              <w:t>Коды результатов</w:t>
            </w:r>
          </w:p>
        </w:tc>
        <w:tc>
          <w:tcPr>
            <w:tcW w:w="7811" w:type="dxa"/>
            <w:hideMark/>
          </w:tcPr>
          <w:p w:rsidR="008976DE" w:rsidRPr="00CD3FA1" w:rsidRDefault="008976DE" w:rsidP="00BE2BA6">
            <w:pPr>
              <w:suppressAutoHyphens/>
              <w:jc w:val="center"/>
              <w:rPr>
                <w:b/>
                <w:bCs/>
                <w:lang w:eastAsia="ru-RU"/>
              </w:rPr>
            </w:pPr>
            <w:r w:rsidRPr="00CD3FA1">
              <w:rPr>
                <w:b/>
                <w:bCs/>
                <w:lang w:eastAsia="ru-RU"/>
              </w:rPr>
              <w:t>Планируемые результаты освоения дисциплины включают:</w:t>
            </w:r>
          </w:p>
          <w:p w:rsidR="008976DE" w:rsidRPr="00CD3FA1" w:rsidRDefault="008976DE" w:rsidP="00BE2BA6">
            <w:pPr>
              <w:suppressAutoHyphens/>
              <w:ind w:firstLine="709"/>
              <w:jc w:val="center"/>
              <w:rPr>
                <w:b/>
                <w:bCs/>
                <w:lang w:eastAsia="ru-RU"/>
              </w:rPr>
            </w:pPr>
          </w:p>
        </w:tc>
      </w:tr>
      <w:tr w:rsidR="008976DE" w:rsidRPr="00CD3FA1" w:rsidTr="00BE2BA6">
        <w:trPr>
          <w:trHeight w:val="212"/>
        </w:trPr>
        <w:tc>
          <w:tcPr>
            <w:tcW w:w="1540" w:type="dxa"/>
          </w:tcPr>
          <w:p w:rsidR="008976DE" w:rsidRPr="00CD3FA1" w:rsidRDefault="008976DE" w:rsidP="00BE2BA6">
            <w:pPr>
              <w:suppressAutoHyphens/>
              <w:jc w:val="both"/>
              <w:rPr>
                <w:i/>
                <w:lang w:eastAsia="ru-RU"/>
              </w:rPr>
            </w:pPr>
            <w:r w:rsidRPr="00CD3FA1">
              <w:rPr>
                <w:bCs/>
              </w:rPr>
              <w:t>ЛР 01</w:t>
            </w:r>
          </w:p>
        </w:tc>
        <w:tc>
          <w:tcPr>
            <w:tcW w:w="7811" w:type="dxa"/>
          </w:tcPr>
          <w:p w:rsidR="008976DE" w:rsidRPr="00CD3FA1" w:rsidRDefault="008976DE" w:rsidP="00BE2BA6">
            <w:pPr>
              <w:autoSpaceDE w:val="0"/>
              <w:autoSpaceDN w:val="0"/>
              <w:adjustRightInd w:val="0"/>
              <w:jc w:val="both"/>
              <w:rPr>
                <w:i/>
                <w:lang w:eastAsia="ru-RU"/>
              </w:rPr>
            </w:pPr>
            <w:r w:rsidRPr="00CD3FA1">
              <w:rPr>
                <w:bCs/>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976DE" w:rsidRPr="00CD3FA1" w:rsidTr="00BE2BA6">
        <w:trPr>
          <w:trHeight w:val="212"/>
        </w:trPr>
        <w:tc>
          <w:tcPr>
            <w:tcW w:w="1540" w:type="dxa"/>
          </w:tcPr>
          <w:p w:rsidR="008976DE" w:rsidRPr="00CD3FA1" w:rsidRDefault="008976DE" w:rsidP="00BE2BA6">
            <w:pPr>
              <w:suppressAutoHyphens/>
              <w:jc w:val="both"/>
              <w:rPr>
                <w:i/>
                <w:lang w:eastAsia="ru-RU"/>
              </w:rPr>
            </w:pPr>
            <w:r w:rsidRPr="00CD3FA1">
              <w:rPr>
                <w:lang w:eastAsia="ru-RU"/>
              </w:rPr>
              <w:t>ЛР 04</w:t>
            </w:r>
          </w:p>
        </w:tc>
        <w:tc>
          <w:tcPr>
            <w:tcW w:w="7811" w:type="dxa"/>
          </w:tcPr>
          <w:p w:rsidR="008976DE" w:rsidRPr="00CD3FA1" w:rsidRDefault="008976DE" w:rsidP="00BE2BA6">
            <w:pPr>
              <w:autoSpaceDE w:val="0"/>
              <w:autoSpaceDN w:val="0"/>
              <w:adjustRightInd w:val="0"/>
              <w:jc w:val="both"/>
              <w:rPr>
                <w:i/>
                <w:lang w:eastAsia="ru-RU"/>
              </w:rPr>
            </w:pPr>
            <w:r w:rsidRPr="00CD3FA1">
              <w:rPr>
                <w:bC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8976DE" w:rsidRPr="00CD3FA1" w:rsidTr="00BE2BA6">
        <w:trPr>
          <w:trHeight w:val="212"/>
        </w:trPr>
        <w:tc>
          <w:tcPr>
            <w:tcW w:w="1540" w:type="dxa"/>
          </w:tcPr>
          <w:p w:rsidR="008976DE" w:rsidRPr="00CD3FA1" w:rsidRDefault="008976DE" w:rsidP="00BE2BA6">
            <w:pPr>
              <w:suppressAutoHyphens/>
              <w:jc w:val="both"/>
              <w:rPr>
                <w:i/>
                <w:lang w:eastAsia="ru-RU"/>
              </w:rPr>
            </w:pPr>
            <w:r w:rsidRPr="00CD3FA1">
              <w:rPr>
                <w:bCs/>
              </w:rPr>
              <w:t>ЛР 06</w:t>
            </w:r>
          </w:p>
        </w:tc>
        <w:tc>
          <w:tcPr>
            <w:tcW w:w="7811" w:type="dxa"/>
          </w:tcPr>
          <w:p w:rsidR="008976DE" w:rsidRPr="00CD3FA1" w:rsidRDefault="008976DE" w:rsidP="00BE2BA6">
            <w:pPr>
              <w:suppressAutoHyphens/>
              <w:jc w:val="both"/>
              <w:rPr>
                <w:i/>
                <w:lang w:eastAsia="ru-RU"/>
              </w:rPr>
            </w:pPr>
            <w:r w:rsidRPr="00CD3FA1">
              <w:rPr>
                <w:bC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976DE" w:rsidRPr="00CD3FA1" w:rsidTr="00BE2BA6">
        <w:trPr>
          <w:trHeight w:val="212"/>
        </w:trPr>
        <w:tc>
          <w:tcPr>
            <w:tcW w:w="1540" w:type="dxa"/>
          </w:tcPr>
          <w:p w:rsidR="008976DE" w:rsidRPr="00CD3FA1" w:rsidRDefault="008976DE" w:rsidP="00BE2BA6">
            <w:pPr>
              <w:suppressAutoHyphens/>
              <w:jc w:val="both"/>
              <w:rPr>
                <w:i/>
                <w:lang w:eastAsia="ru-RU"/>
              </w:rPr>
            </w:pPr>
            <w:r w:rsidRPr="00CD3FA1">
              <w:rPr>
                <w:bCs/>
              </w:rPr>
              <w:t>ЛР 07</w:t>
            </w:r>
          </w:p>
        </w:tc>
        <w:tc>
          <w:tcPr>
            <w:tcW w:w="7811" w:type="dxa"/>
          </w:tcPr>
          <w:p w:rsidR="008976DE" w:rsidRPr="00CD3FA1" w:rsidRDefault="008976DE" w:rsidP="00BE2BA6">
            <w:pPr>
              <w:autoSpaceDE w:val="0"/>
              <w:autoSpaceDN w:val="0"/>
              <w:adjustRightInd w:val="0"/>
              <w:jc w:val="both"/>
              <w:rPr>
                <w:i/>
                <w:lang w:eastAsia="ru-RU"/>
              </w:rPr>
            </w:pPr>
            <w:r w:rsidRPr="00CD3FA1">
              <w:rPr>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976DE" w:rsidRPr="00CD3FA1" w:rsidTr="00BE2BA6">
        <w:trPr>
          <w:trHeight w:val="212"/>
        </w:trPr>
        <w:tc>
          <w:tcPr>
            <w:tcW w:w="1540" w:type="dxa"/>
          </w:tcPr>
          <w:p w:rsidR="008976DE" w:rsidRPr="00CD3FA1" w:rsidRDefault="008976DE" w:rsidP="00BE2BA6">
            <w:pPr>
              <w:suppressAutoHyphens/>
              <w:jc w:val="both"/>
              <w:rPr>
                <w:bCs/>
              </w:rPr>
            </w:pPr>
            <w:r w:rsidRPr="00CD3FA1">
              <w:rPr>
                <w:bCs/>
              </w:rPr>
              <w:t>ЛР 09</w:t>
            </w:r>
          </w:p>
        </w:tc>
        <w:tc>
          <w:tcPr>
            <w:tcW w:w="7811" w:type="dxa"/>
          </w:tcPr>
          <w:p w:rsidR="008976DE" w:rsidRPr="00CD3FA1" w:rsidRDefault="008976DE" w:rsidP="00BE2BA6">
            <w:pPr>
              <w:autoSpaceDE w:val="0"/>
              <w:autoSpaceDN w:val="0"/>
              <w:adjustRightInd w:val="0"/>
              <w:jc w:val="both"/>
              <w:rPr>
                <w:bCs/>
              </w:rPr>
            </w:pPr>
            <w:r w:rsidRPr="00CD3FA1">
              <w:rPr>
                <w:rStyle w:val="fontstyle01"/>
                <w:color w:val="auto"/>
              </w:rPr>
              <w:t>готовность и способность к образованию, в том числе самообразованию, на протяжении всей жизни; сознательное отношение к непрерывному</w:t>
            </w:r>
            <w:r w:rsidRPr="00CD3FA1">
              <w:rPr>
                <w:rFonts w:ascii="ArialMT" w:hAnsi="ArialMT"/>
              </w:rPr>
              <w:br/>
            </w:r>
            <w:r w:rsidRPr="00CD3FA1">
              <w:rPr>
                <w:rStyle w:val="fontstyle01"/>
                <w:color w:val="auto"/>
              </w:rPr>
              <w:t>образованию как условию успешной профессиональной и общественной</w:t>
            </w:r>
            <w:r w:rsidRPr="00CD3FA1">
              <w:rPr>
                <w:rFonts w:ascii="ArialMT" w:hAnsi="ArialMT"/>
              </w:rPr>
              <w:br/>
            </w:r>
            <w:r w:rsidRPr="00CD3FA1">
              <w:rPr>
                <w:rStyle w:val="fontstyle01"/>
                <w:color w:val="auto"/>
              </w:rPr>
              <w:t>деятельности</w:t>
            </w:r>
          </w:p>
        </w:tc>
      </w:tr>
      <w:tr w:rsidR="008976DE" w:rsidRPr="00CD3FA1" w:rsidTr="00BE2BA6">
        <w:trPr>
          <w:trHeight w:val="212"/>
        </w:trPr>
        <w:tc>
          <w:tcPr>
            <w:tcW w:w="1540" w:type="dxa"/>
          </w:tcPr>
          <w:p w:rsidR="008976DE" w:rsidRPr="00CD3FA1" w:rsidRDefault="008976DE" w:rsidP="00BE2BA6">
            <w:pPr>
              <w:suppressAutoHyphens/>
              <w:jc w:val="both"/>
              <w:rPr>
                <w:bCs/>
              </w:rPr>
            </w:pPr>
            <w:r w:rsidRPr="00CD3FA1">
              <w:rPr>
                <w:bCs/>
              </w:rPr>
              <w:t>ЛР 13</w:t>
            </w:r>
          </w:p>
        </w:tc>
        <w:tc>
          <w:tcPr>
            <w:tcW w:w="7811" w:type="dxa"/>
          </w:tcPr>
          <w:p w:rsidR="008976DE" w:rsidRPr="00CD3FA1" w:rsidRDefault="008976DE" w:rsidP="00BE2BA6">
            <w:pPr>
              <w:autoSpaceDE w:val="0"/>
              <w:autoSpaceDN w:val="0"/>
              <w:adjustRightInd w:val="0"/>
              <w:jc w:val="both"/>
              <w:rPr>
                <w:bCs/>
              </w:rPr>
            </w:pPr>
            <w:r w:rsidRPr="00CD3FA1">
              <w:rPr>
                <w:rStyle w:val="fontstyle01"/>
                <w:color w:val="auto"/>
              </w:rPr>
              <w:t>осознанный выбор будущей профессии и возможностей реализации</w:t>
            </w:r>
            <w:r w:rsidRPr="00CD3FA1">
              <w:rPr>
                <w:rFonts w:ascii="ArialMT" w:hAnsi="ArialMT"/>
              </w:rPr>
              <w:br/>
            </w:r>
            <w:r w:rsidRPr="00CD3FA1">
              <w:rPr>
                <w:rStyle w:val="fontstyle01"/>
                <w:color w:val="auto"/>
              </w:rPr>
              <w:t>собственных жизненных планов; отношение к профессиональной</w:t>
            </w:r>
            <w:r w:rsidRPr="00CD3FA1">
              <w:rPr>
                <w:rFonts w:ascii="ArialMT" w:hAnsi="ArialMT"/>
              </w:rPr>
              <w:br/>
            </w:r>
            <w:r w:rsidRPr="00CD3FA1">
              <w:rPr>
                <w:rStyle w:val="fontstyle01"/>
                <w:color w:val="auto"/>
              </w:rPr>
              <w:t>деятельности как возможности участия в решении личных, общественных, государственных, общенациональных проблем</w:t>
            </w:r>
          </w:p>
        </w:tc>
      </w:tr>
      <w:tr w:rsidR="008976DE" w:rsidRPr="00CD3FA1" w:rsidTr="00BE2BA6">
        <w:trPr>
          <w:trHeight w:val="212"/>
        </w:trPr>
        <w:tc>
          <w:tcPr>
            <w:tcW w:w="1540" w:type="dxa"/>
          </w:tcPr>
          <w:p w:rsidR="008976DE" w:rsidRPr="00CD3FA1" w:rsidRDefault="008976DE" w:rsidP="00BE2BA6">
            <w:pPr>
              <w:suppressAutoHyphens/>
              <w:jc w:val="both"/>
              <w:rPr>
                <w:iCs/>
                <w:lang w:eastAsia="ru-RU"/>
              </w:rPr>
            </w:pPr>
            <w:r w:rsidRPr="00CD3FA1">
              <w:rPr>
                <w:iCs/>
                <w:lang w:eastAsia="ru-RU"/>
              </w:rPr>
              <w:t>МР 02</w:t>
            </w:r>
          </w:p>
        </w:tc>
        <w:tc>
          <w:tcPr>
            <w:tcW w:w="7811" w:type="dxa"/>
          </w:tcPr>
          <w:p w:rsidR="008976DE" w:rsidRPr="00CD3FA1" w:rsidRDefault="008976DE" w:rsidP="00BE2BA6">
            <w:pPr>
              <w:autoSpaceDE w:val="0"/>
              <w:autoSpaceDN w:val="0"/>
              <w:adjustRightInd w:val="0"/>
              <w:jc w:val="both"/>
              <w:rPr>
                <w:bCs/>
              </w:rPr>
            </w:pPr>
            <w:r w:rsidRPr="00CD3FA1">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976DE" w:rsidRPr="00CD3FA1" w:rsidTr="00BE2BA6">
        <w:trPr>
          <w:trHeight w:val="212"/>
        </w:trPr>
        <w:tc>
          <w:tcPr>
            <w:tcW w:w="1540" w:type="dxa"/>
          </w:tcPr>
          <w:p w:rsidR="008976DE" w:rsidRPr="00CD3FA1" w:rsidRDefault="008976DE" w:rsidP="00BE2BA6">
            <w:pPr>
              <w:suppressAutoHyphens/>
              <w:jc w:val="both"/>
              <w:rPr>
                <w:i/>
                <w:lang w:eastAsia="ru-RU"/>
              </w:rPr>
            </w:pPr>
            <w:r w:rsidRPr="00CD3FA1">
              <w:rPr>
                <w:bCs/>
              </w:rPr>
              <w:t>МР 04</w:t>
            </w:r>
          </w:p>
        </w:tc>
        <w:tc>
          <w:tcPr>
            <w:tcW w:w="7811" w:type="dxa"/>
          </w:tcPr>
          <w:p w:rsidR="008976DE" w:rsidRPr="00CD3FA1" w:rsidRDefault="008976DE" w:rsidP="00BE2BA6">
            <w:pPr>
              <w:autoSpaceDE w:val="0"/>
              <w:autoSpaceDN w:val="0"/>
              <w:adjustRightInd w:val="0"/>
              <w:jc w:val="both"/>
              <w:rPr>
                <w:i/>
                <w:lang w:eastAsia="ru-RU"/>
              </w:rPr>
            </w:pPr>
            <w:r w:rsidRPr="00CD3FA1">
              <w:rPr>
                <w:bCs/>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w:t>
            </w:r>
            <w:r w:rsidRPr="00CD3FA1">
              <w:rPr>
                <w:bCs/>
              </w:rPr>
              <w:lastRenderedPageBreak/>
              <w:t>источников</w:t>
            </w:r>
          </w:p>
        </w:tc>
      </w:tr>
      <w:tr w:rsidR="008976DE" w:rsidRPr="00CD3FA1" w:rsidTr="00BE2BA6">
        <w:trPr>
          <w:trHeight w:val="212"/>
        </w:trPr>
        <w:tc>
          <w:tcPr>
            <w:tcW w:w="1540" w:type="dxa"/>
          </w:tcPr>
          <w:p w:rsidR="008976DE" w:rsidRPr="00CD3FA1" w:rsidRDefault="008976DE" w:rsidP="00BE2BA6">
            <w:pPr>
              <w:suppressAutoHyphens/>
              <w:ind w:firstLine="22"/>
              <w:rPr>
                <w:i/>
                <w:lang w:eastAsia="ru-RU"/>
              </w:rPr>
            </w:pPr>
            <w:r w:rsidRPr="00CD3FA1">
              <w:rPr>
                <w:bCs/>
              </w:rPr>
              <w:lastRenderedPageBreak/>
              <w:t>МР 08</w:t>
            </w:r>
          </w:p>
        </w:tc>
        <w:tc>
          <w:tcPr>
            <w:tcW w:w="7811" w:type="dxa"/>
          </w:tcPr>
          <w:p w:rsidR="008976DE" w:rsidRPr="00CD3FA1" w:rsidRDefault="008976DE" w:rsidP="00BE2BA6">
            <w:pPr>
              <w:autoSpaceDE w:val="0"/>
              <w:autoSpaceDN w:val="0"/>
              <w:adjustRightInd w:val="0"/>
              <w:jc w:val="both"/>
              <w:rPr>
                <w:i/>
                <w:lang w:eastAsia="ru-RU"/>
              </w:rPr>
            </w:pPr>
            <w:r w:rsidRPr="00CD3FA1">
              <w:rPr>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8976DE" w:rsidRPr="00CD3FA1" w:rsidTr="00BE2BA6">
        <w:trPr>
          <w:trHeight w:val="212"/>
        </w:trPr>
        <w:tc>
          <w:tcPr>
            <w:tcW w:w="1540" w:type="dxa"/>
          </w:tcPr>
          <w:p w:rsidR="008976DE" w:rsidRPr="00CD3FA1" w:rsidRDefault="008976DE" w:rsidP="00BE2BA6">
            <w:pPr>
              <w:suppressAutoHyphens/>
              <w:ind w:firstLine="22"/>
              <w:rPr>
                <w:bCs/>
              </w:rPr>
            </w:pPr>
            <w:r w:rsidRPr="00CD3FA1">
              <w:rPr>
                <w:bCs/>
              </w:rPr>
              <w:t>МР 09</w:t>
            </w:r>
          </w:p>
        </w:tc>
        <w:tc>
          <w:tcPr>
            <w:tcW w:w="7811" w:type="dxa"/>
          </w:tcPr>
          <w:p w:rsidR="008976DE" w:rsidRPr="00CD3FA1" w:rsidRDefault="008976DE" w:rsidP="00BE2BA6">
            <w:pPr>
              <w:autoSpaceDE w:val="0"/>
              <w:autoSpaceDN w:val="0"/>
              <w:adjustRightInd w:val="0"/>
              <w:jc w:val="both"/>
              <w:rPr>
                <w:bCs/>
              </w:rPr>
            </w:pPr>
            <w:r w:rsidRPr="00CD3FA1">
              <w:rPr>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8976DE" w:rsidRPr="00CD3FA1" w:rsidTr="00BE2BA6">
        <w:trPr>
          <w:trHeight w:val="212"/>
        </w:trPr>
        <w:tc>
          <w:tcPr>
            <w:tcW w:w="1540" w:type="dxa"/>
          </w:tcPr>
          <w:p w:rsidR="008976DE" w:rsidRPr="00CD3FA1" w:rsidRDefault="008976DE" w:rsidP="00BE2BA6">
            <w:pPr>
              <w:suppressAutoHyphens/>
              <w:ind w:firstLine="22"/>
              <w:rPr>
                <w:i/>
                <w:lang w:eastAsia="ru-RU"/>
              </w:rPr>
            </w:pPr>
            <w:bookmarkStart w:id="2" w:name="_Hlk86243808"/>
            <w:r w:rsidRPr="00CD3FA1">
              <w:rPr>
                <w:bCs/>
              </w:rPr>
              <w:t>ПРб 01</w:t>
            </w:r>
            <w:bookmarkEnd w:id="2"/>
          </w:p>
        </w:tc>
        <w:tc>
          <w:tcPr>
            <w:tcW w:w="7811" w:type="dxa"/>
          </w:tcPr>
          <w:p w:rsidR="008976DE" w:rsidRPr="00CD3FA1" w:rsidRDefault="008976DE" w:rsidP="00BE2BA6">
            <w:pPr>
              <w:autoSpaceDE w:val="0"/>
              <w:autoSpaceDN w:val="0"/>
              <w:adjustRightInd w:val="0"/>
              <w:jc w:val="both"/>
              <w:rPr>
                <w:i/>
                <w:lang w:eastAsia="ru-RU"/>
              </w:rPr>
            </w:pPr>
            <w:r w:rsidRPr="00CD3FA1">
              <w:rPr>
                <w:bCs/>
              </w:rPr>
              <w:t>Сформированность понятий о нормах русского литературного языка и применение знаний о них в речевой практике</w:t>
            </w:r>
          </w:p>
        </w:tc>
      </w:tr>
      <w:tr w:rsidR="008976DE" w:rsidRPr="00CD3FA1" w:rsidTr="00BE2BA6">
        <w:trPr>
          <w:trHeight w:val="212"/>
        </w:trPr>
        <w:tc>
          <w:tcPr>
            <w:tcW w:w="1540" w:type="dxa"/>
          </w:tcPr>
          <w:p w:rsidR="008976DE" w:rsidRPr="00CD3FA1" w:rsidRDefault="008976DE" w:rsidP="00BE2BA6">
            <w:pPr>
              <w:suppressAutoHyphens/>
              <w:ind w:firstLine="22"/>
              <w:rPr>
                <w:lang w:eastAsia="ru-RU"/>
              </w:rPr>
            </w:pPr>
            <w:r w:rsidRPr="00CD3FA1">
              <w:rPr>
                <w:bCs/>
              </w:rPr>
              <w:t>ПРб 02</w:t>
            </w:r>
          </w:p>
        </w:tc>
        <w:tc>
          <w:tcPr>
            <w:tcW w:w="7811" w:type="dxa"/>
          </w:tcPr>
          <w:p w:rsidR="008976DE" w:rsidRPr="00CD3FA1" w:rsidRDefault="008976DE" w:rsidP="00BE2BA6">
            <w:pPr>
              <w:autoSpaceDE w:val="0"/>
              <w:autoSpaceDN w:val="0"/>
              <w:adjustRightInd w:val="0"/>
              <w:jc w:val="both"/>
              <w:rPr>
                <w:i/>
                <w:lang w:eastAsia="ru-RU"/>
              </w:rPr>
            </w:pPr>
            <w:r w:rsidRPr="00CD3FA1">
              <w:rPr>
                <w:bCs/>
              </w:rPr>
              <w:t>Владение навыками самоанализа и самооценки на основе наблюдений за собственной речью</w:t>
            </w:r>
          </w:p>
        </w:tc>
      </w:tr>
      <w:tr w:rsidR="008976DE" w:rsidRPr="00CD3FA1" w:rsidTr="00BE2BA6">
        <w:trPr>
          <w:trHeight w:val="212"/>
        </w:trPr>
        <w:tc>
          <w:tcPr>
            <w:tcW w:w="1540" w:type="dxa"/>
          </w:tcPr>
          <w:p w:rsidR="008976DE" w:rsidRPr="00CD3FA1" w:rsidRDefault="008976DE" w:rsidP="00BE2BA6">
            <w:pPr>
              <w:suppressAutoHyphens/>
              <w:ind w:firstLine="22"/>
              <w:rPr>
                <w:lang w:eastAsia="ru-RU"/>
              </w:rPr>
            </w:pPr>
            <w:r w:rsidRPr="00CD3FA1">
              <w:rPr>
                <w:bCs/>
              </w:rPr>
              <w:t>ПРб 03</w:t>
            </w:r>
          </w:p>
        </w:tc>
        <w:tc>
          <w:tcPr>
            <w:tcW w:w="7811" w:type="dxa"/>
          </w:tcPr>
          <w:p w:rsidR="008976DE" w:rsidRPr="00CD3FA1" w:rsidRDefault="008976DE" w:rsidP="00BE2BA6">
            <w:pPr>
              <w:suppressAutoHyphens/>
              <w:jc w:val="both"/>
              <w:rPr>
                <w:i/>
                <w:lang w:eastAsia="ru-RU"/>
              </w:rPr>
            </w:pPr>
            <w:r w:rsidRPr="00CD3FA1">
              <w:rPr>
                <w:bCs/>
              </w:rPr>
              <w:t>Владение умением анализировать текст с точки зрения наличия в нем явной и скрытой, основной и второстепенной информации</w:t>
            </w:r>
          </w:p>
        </w:tc>
      </w:tr>
      <w:tr w:rsidR="008976DE" w:rsidRPr="00CD3FA1" w:rsidTr="00BE2BA6">
        <w:trPr>
          <w:trHeight w:val="212"/>
        </w:trPr>
        <w:tc>
          <w:tcPr>
            <w:tcW w:w="1540" w:type="dxa"/>
          </w:tcPr>
          <w:p w:rsidR="008976DE" w:rsidRPr="00CD3FA1" w:rsidRDefault="008976DE" w:rsidP="00BE2BA6">
            <w:pPr>
              <w:suppressAutoHyphens/>
              <w:ind w:firstLine="22"/>
              <w:rPr>
                <w:lang w:eastAsia="ru-RU"/>
              </w:rPr>
            </w:pPr>
            <w:r w:rsidRPr="00CD3FA1">
              <w:rPr>
                <w:bCs/>
              </w:rPr>
              <w:t>ПРб 04.</w:t>
            </w:r>
          </w:p>
        </w:tc>
        <w:tc>
          <w:tcPr>
            <w:tcW w:w="7811" w:type="dxa"/>
          </w:tcPr>
          <w:p w:rsidR="008976DE" w:rsidRPr="00CD3FA1" w:rsidRDefault="008976DE" w:rsidP="00BE2BA6">
            <w:pPr>
              <w:autoSpaceDE w:val="0"/>
              <w:autoSpaceDN w:val="0"/>
              <w:adjustRightInd w:val="0"/>
              <w:jc w:val="both"/>
              <w:rPr>
                <w:i/>
                <w:lang w:eastAsia="ru-RU"/>
              </w:rPr>
            </w:pPr>
            <w:r w:rsidRPr="00CD3FA1">
              <w:rPr>
                <w:bCs/>
              </w:rPr>
              <w:t>Владение умением представлять тексты в виде тезисов, конспектов, аннотаций, рефератов, сочинений различных жанров</w:t>
            </w:r>
          </w:p>
        </w:tc>
      </w:tr>
      <w:tr w:rsidR="008976DE" w:rsidRPr="00CD3FA1" w:rsidTr="00BE2BA6">
        <w:trPr>
          <w:trHeight w:val="212"/>
        </w:trPr>
        <w:tc>
          <w:tcPr>
            <w:tcW w:w="1540" w:type="dxa"/>
          </w:tcPr>
          <w:p w:rsidR="008976DE" w:rsidRPr="00CD3FA1" w:rsidRDefault="008976DE" w:rsidP="00BE2BA6">
            <w:pPr>
              <w:suppressAutoHyphens/>
              <w:ind w:firstLine="22"/>
              <w:rPr>
                <w:lang w:eastAsia="ru-RU"/>
              </w:rPr>
            </w:pPr>
            <w:r w:rsidRPr="00CD3FA1">
              <w:rPr>
                <w:bCs/>
              </w:rPr>
              <w:t>ПРб 05.</w:t>
            </w:r>
          </w:p>
        </w:tc>
        <w:tc>
          <w:tcPr>
            <w:tcW w:w="7811" w:type="dxa"/>
          </w:tcPr>
          <w:p w:rsidR="008976DE" w:rsidRPr="00CD3FA1" w:rsidRDefault="008976DE" w:rsidP="00BE2BA6">
            <w:pPr>
              <w:suppressAutoHyphens/>
              <w:jc w:val="both"/>
              <w:rPr>
                <w:i/>
                <w:lang w:eastAsia="ru-RU"/>
              </w:rPr>
            </w:pPr>
            <w:r w:rsidRPr="00CD3FA1">
              <w:rPr>
                <w:bCs/>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8976DE" w:rsidRPr="00CD3FA1" w:rsidTr="00BE2BA6">
        <w:trPr>
          <w:trHeight w:val="212"/>
        </w:trPr>
        <w:tc>
          <w:tcPr>
            <w:tcW w:w="1540" w:type="dxa"/>
          </w:tcPr>
          <w:p w:rsidR="008976DE" w:rsidRPr="00CD3FA1" w:rsidRDefault="008976DE" w:rsidP="00BE2BA6">
            <w:pPr>
              <w:suppressAutoHyphens/>
              <w:ind w:firstLine="22"/>
              <w:rPr>
                <w:lang w:eastAsia="ru-RU"/>
              </w:rPr>
            </w:pPr>
            <w:r w:rsidRPr="00CD3FA1">
              <w:rPr>
                <w:bCs/>
              </w:rPr>
              <w:t>ПРб 06.</w:t>
            </w:r>
          </w:p>
        </w:tc>
        <w:tc>
          <w:tcPr>
            <w:tcW w:w="7811" w:type="dxa"/>
          </w:tcPr>
          <w:p w:rsidR="008976DE" w:rsidRPr="00CD3FA1" w:rsidRDefault="008976DE" w:rsidP="00BE2BA6">
            <w:pPr>
              <w:autoSpaceDE w:val="0"/>
              <w:autoSpaceDN w:val="0"/>
              <w:adjustRightInd w:val="0"/>
              <w:jc w:val="both"/>
              <w:rPr>
                <w:i/>
                <w:lang w:eastAsia="ru-RU"/>
              </w:rPr>
            </w:pPr>
            <w:r w:rsidRPr="00CD3FA1">
              <w:rPr>
                <w:bCs/>
              </w:rPr>
              <w:t>Сформированность представлений об изобразительно-выразительных возможностях русского языка</w:t>
            </w:r>
          </w:p>
        </w:tc>
      </w:tr>
      <w:tr w:rsidR="008976DE" w:rsidRPr="00CD3FA1" w:rsidTr="00BE2BA6">
        <w:trPr>
          <w:trHeight w:val="212"/>
        </w:trPr>
        <w:tc>
          <w:tcPr>
            <w:tcW w:w="1540" w:type="dxa"/>
          </w:tcPr>
          <w:p w:rsidR="008976DE" w:rsidRPr="00CD3FA1" w:rsidRDefault="008976DE" w:rsidP="00BE2BA6">
            <w:pPr>
              <w:suppressAutoHyphens/>
              <w:ind w:firstLine="22"/>
              <w:rPr>
                <w:lang w:eastAsia="ru-RU"/>
              </w:rPr>
            </w:pPr>
            <w:r w:rsidRPr="00CD3FA1">
              <w:rPr>
                <w:bCs/>
              </w:rPr>
              <w:t>ПРб 07</w:t>
            </w:r>
          </w:p>
        </w:tc>
        <w:tc>
          <w:tcPr>
            <w:tcW w:w="7811" w:type="dxa"/>
          </w:tcPr>
          <w:p w:rsidR="008976DE" w:rsidRPr="00CD3FA1" w:rsidRDefault="008976DE" w:rsidP="00BE2BA6">
            <w:pPr>
              <w:autoSpaceDE w:val="0"/>
              <w:autoSpaceDN w:val="0"/>
              <w:adjustRightInd w:val="0"/>
              <w:jc w:val="both"/>
              <w:rPr>
                <w:i/>
                <w:lang w:eastAsia="ru-RU"/>
              </w:rPr>
            </w:pPr>
            <w:r w:rsidRPr="00CD3FA1">
              <w:rPr>
                <w:bCs/>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8976DE" w:rsidRPr="00CD3FA1" w:rsidTr="00BE2BA6">
        <w:trPr>
          <w:trHeight w:val="212"/>
        </w:trPr>
        <w:tc>
          <w:tcPr>
            <w:tcW w:w="1540" w:type="dxa"/>
          </w:tcPr>
          <w:p w:rsidR="008976DE" w:rsidRPr="00CD3FA1" w:rsidRDefault="008976DE" w:rsidP="00BE2BA6">
            <w:pPr>
              <w:suppressAutoHyphens/>
              <w:ind w:firstLine="22"/>
              <w:rPr>
                <w:lang w:eastAsia="ru-RU"/>
              </w:rPr>
            </w:pPr>
            <w:r w:rsidRPr="00CD3FA1">
              <w:rPr>
                <w:lang w:eastAsia="ru-RU"/>
              </w:rPr>
              <w:t>ПРб 08</w:t>
            </w:r>
          </w:p>
        </w:tc>
        <w:tc>
          <w:tcPr>
            <w:tcW w:w="7811" w:type="dxa"/>
          </w:tcPr>
          <w:p w:rsidR="008976DE" w:rsidRPr="00CD3FA1" w:rsidRDefault="008976DE" w:rsidP="00BE2BA6">
            <w:pPr>
              <w:suppressAutoHyphens/>
              <w:jc w:val="both"/>
              <w:rPr>
                <w:i/>
                <w:lang w:eastAsia="ru-RU"/>
              </w:rPr>
            </w:pPr>
            <w:r w:rsidRPr="00CD3FA1">
              <w:rPr>
                <w:bCs/>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8976DE" w:rsidRPr="00CD3FA1" w:rsidTr="00BE2BA6">
        <w:trPr>
          <w:trHeight w:val="212"/>
        </w:trPr>
        <w:tc>
          <w:tcPr>
            <w:tcW w:w="1540" w:type="dxa"/>
          </w:tcPr>
          <w:p w:rsidR="008976DE" w:rsidRPr="00CD3FA1" w:rsidRDefault="008976DE" w:rsidP="00BE2BA6">
            <w:pPr>
              <w:suppressAutoHyphens/>
              <w:ind w:firstLine="22"/>
              <w:rPr>
                <w:i/>
                <w:lang w:eastAsia="ru-RU"/>
              </w:rPr>
            </w:pPr>
            <w:r w:rsidRPr="00CD3FA1">
              <w:rPr>
                <w:bCs/>
              </w:rPr>
              <w:t>ПРб 09</w:t>
            </w:r>
          </w:p>
        </w:tc>
        <w:tc>
          <w:tcPr>
            <w:tcW w:w="7811" w:type="dxa"/>
          </w:tcPr>
          <w:p w:rsidR="008976DE" w:rsidRPr="00CD3FA1" w:rsidRDefault="008976DE" w:rsidP="00BE2BA6">
            <w:pPr>
              <w:autoSpaceDE w:val="0"/>
              <w:autoSpaceDN w:val="0"/>
              <w:adjustRightInd w:val="0"/>
              <w:jc w:val="both"/>
              <w:rPr>
                <w:i/>
                <w:lang w:eastAsia="ru-RU"/>
              </w:rPr>
            </w:pPr>
            <w:r w:rsidRPr="00CD3FA1">
              <w:rPr>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8976DE" w:rsidRPr="00CD3FA1" w:rsidTr="00BE2BA6">
        <w:trPr>
          <w:trHeight w:val="212"/>
        </w:trPr>
        <w:tc>
          <w:tcPr>
            <w:tcW w:w="1540" w:type="dxa"/>
          </w:tcPr>
          <w:p w:rsidR="008976DE" w:rsidRPr="00CD3FA1" w:rsidRDefault="008976DE" w:rsidP="00BE2BA6">
            <w:pPr>
              <w:suppressAutoHyphens/>
              <w:ind w:firstLine="22"/>
              <w:rPr>
                <w:lang w:eastAsia="ru-RU"/>
              </w:rPr>
            </w:pPr>
            <w:r w:rsidRPr="00CD3FA1">
              <w:rPr>
                <w:lang w:eastAsia="ru-RU"/>
              </w:rPr>
              <w:t>ПРб 10</w:t>
            </w:r>
          </w:p>
        </w:tc>
        <w:tc>
          <w:tcPr>
            <w:tcW w:w="7811" w:type="dxa"/>
          </w:tcPr>
          <w:p w:rsidR="008976DE" w:rsidRPr="00CD3FA1" w:rsidRDefault="008976DE" w:rsidP="00BE2BA6">
            <w:pPr>
              <w:autoSpaceDE w:val="0"/>
              <w:autoSpaceDN w:val="0"/>
              <w:adjustRightInd w:val="0"/>
              <w:jc w:val="both"/>
              <w:rPr>
                <w:i/>
                <w:lang w:eastAsia="ru-RU"/>
              </w:rPr>
            </w:pPr>
            <w:r w:rsidRPr="00CD3FA1">
              <w:rPr>
                <w:bCs/>
              </w:rPr>
              <w:t>Сформированность представлений о системе стилей языка художественной литературы</w:t>
            </w:r>
          </w:p>
        </w:tc>
      </w:tr>
    </w:tbl>
    <w:p w:rsidR="008976DE" w:rsidRPr="00CD3FA1" w:rsidRDefault="008976DE" w:rsidP="008976DE">
      <w:pPr>
        <w:suppressAutoHyphens/>
        <w:rPr>
          <w:b/>
          <w:lang w:eastAsia="ru-RU"/>
        </w:rPr>
      </w:pPr>
    </w:p>
    <w:p w:rsidR="008976DE" w:rsidRPr="00CD3FA1" w:rsidRDefault="008976DE" w:rsidP="008976DE">
      <w:pPr>
        <w:suppressAutoHyphens/>
        <w:jc w:val="center"/>
        <w:rPr>
          <w:b/>
          <w:lang w:eastAsia="ru-RU"/>
        </w:rPr>
      </w:pPr>
    </w:p>
    <w:p w:rsidR="008976DE" w:rsidRPr="00CD3FA1" w:rsidRDefault="008976DE" w:rsidP="008976DE">
      <w:pPr>
        <w:suppressAutoHyphens/>
        <w:jc w:val="center"/>
        <w:rPr>
          <w:b/>
          <w:lang w:eastAsia="ru-RU"/>
        </w:rPr>
      </w:pPr>
    </w:p>
    <w:p w:rsidR="008976DE" w:rsidRPr="00CD3FA1" w:rsidRDefault="008976DE" w:rsidP="008976DE">
      <w:pPr>
        <w:suppressAutoHyphens/>
        <w:jc w:val="center"/>
        <w:rPr>
          <w:b/>
          <w:lang w:eastAsia="ru-RU"/>
        </w:rPr>
      </w:pPr>
    </w:p>
    <w:p w:rsidR="002C1DBF" w:rsidRPr="00CD3FA1" w:rsidRDefault="002C1DBF" w:rsidP="002C1DBF">
      <w:pPr>
        <w:pStyle w:val="Style9"/>
        <w:widowControl/>
        <w:ind w:firstLine="708"/>
        <w:rPr>
          <w:rStyle w:val="FontStyle72"/>
          <w:b w:val="0"/>
          <w:i/>
          <w:sz w:val="28"/>
          <w:szCs w:val="28"/>
        </w:rPr>
      </w:pPr>
    </w:p>
    <w:p w:rsidR="002C1DBF" w:rsidRPr="00CD3FA1" w:rsidRDefault="002C1DBF" w:rsidP="002C1DBF">
      <w:pPr>
        <w:pStyle w:val="Style9"/>
        <w:widowControl/>
        <w:ind w:firstLine="708"/>
        <w:rPr>
          <w:rStyle w:val="FontStyle72"/>
          <w:b w:val="0"/>
          <w:sz w:val="28"/>
          <w:szCs w:val="28"/>
        </w:rPr>
      </w:pPr>
      <w:r w:rsidRPr="00CD3FA1">
        <w:rPr>
          <w:rStyle w:val="FontStyle72"/>
          <w:b w:val="0"/>
          <w:sz w:val="28"/>
          <w:szCs w:val="28"/>
        </w:rPr>
        <w:t xml:space="preserve">В процессе освоения </w:t>
      </w:r>
      <w:r w:rsidR="000666E8" w:rsidRPr="00CD3FA1">
        <w:rPr>
          <w:sz w:val="28"/>
          <w:szCs w:val="28"/>
        </w:rPr>
        <w:t xml:space="preserve">учебной дисциплины </w:t>
      </w:r>
      <w:r w:rsidR="003C66E6" w:rsidRPr="00CD3FA1">
        <w:rPr>
          <w:sz w:val="28"/>
          <w:szCs w:val="28"/>
        </w:rPr>
        <w:t>«Русский язык</w:t>
      </w:r>
      <w:r w:rsidR="000666E8" w:rsidRPr="00CD3FA1">
        <w:rPr>
          <w:sz w:val="28"/>
          <w:szCs w:val="28"/>
        </w:rPr>
        <w:t>»</w:t>
      </w:r>
      <w:r w:rsidRPr="00CD3FA1">
        <w:rPr>
          <w:rStyle w:val="FontStyle72"/>
          <w:b w:val="0"/>
          <w:sz w:val="28"/>
          <w:szCs w:val="28"/>
        </w:rPr>
        <w:t xml:space="preserve"> у </w:t>
      </w:r>
      <w:r w:rsidR="00FD3114" w:rsidRPr="00CD3FA1">
        <w:rPr>
          <w:rStyle w:val="FontStyle72"/>
          <w:b w:val="0"/>
          <w:sz w:val="28"/>
          <w:szCs w:val="28"/>
        </w:rPr>
        <w:t>обучающихся</w:t>
      </w:r>
      <w:r w:rsidRPr="00CD3FA1">
        <w:rPr>
          <w:rStyle w:val="FontStyle72"/>
          <w:b w:val="0"/>
          <w:sz w:val="28"/>
          <w:szCs w:val="28"/>
        </w:rPr>
        <w:t xml:space="preserve"> целенаправленно формируются универсальные учебные действия, </w:t>
      </w:r>
      <w:r w:rsidRPr="00CD3FA1">
        <w:rPr>
          <w:sz w:val="28"/>
          <w:szCs w:val="20"/>
        </w:rPr>
        <w:t>включая формирование компетенций обучающихся в области учебно-исследовательской и проектной деятельности</w:t>
      </w:r>
      <w:r w:rsidRPr="00CD3FA1">
        <w:rPr>
          <w:rStyle w:val="FontStyle72"/>
          <w:b w:val="0"/>
          <w:sz w:val="28"/>
          <w:szCs w:val="28"/>
        </w:rPr>
        <w:t xml:space="preserve">, которые в свою очередь обеспечивают </w:t>
      </w:r>
      <w:r w:rsidRPr="00CD3FA1">
        <w:rPr>
          <w:sz w:val="28"/>
          <w:szCs w:val="20"/>
        </w:rPr>
        <w:t xml:space="preserve">преемственность формирования общих компетенций ФГОС СПО. </w:t>
      </w:r>
    </w:p>
    <w:p w:rsidR="002C1DBF" w:rsidRPr="00CD3FA1" w:rsidRDefault="002C1DBF" w:rsidP="002C1DBF">
      <w:pPr>
        <w:pStyle w:val="Style9"/>
        <w:widowControl/>
        <w:ind w:firstLine="708"/>
        <w:rPr>
          <w:rStyle w:val="FontStyle72"/>
          <w:b w:val="0"/>
          <w:sz w:val="28"/>
          <w:szCs w:val="28"/>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9D5A7E" w:rsidRPr="00CD3FA1" w:rsidTr="00D969D6">
        <w:tc>
          <w:tcPr>
            <w:tcW w:w="4565" w:type="dxa"/>
            <w:tcBorders>
              <w:top w:val="single" w:sz="4" w:space="0" w:color="000000"/>
              <w:left w:val="single" w:sz="4" w:space="0" w:color="000000"/>
              <w:bottom w:val="single" w:sz="4" w:space="0" w:color="000000"/>
            </w:tcBorders>
            <w:shd w:val="clear" w:color="auto" w:fill="auto"/>
          </w:tcPr>
          <w:p w:rsidR="009D5A7E" w:rsidRPr="00CD3FA1" w:rsidRDefault="009D5A7E" w:rsidP="00FD3114">
            <w:pPr>
              <w:jc w:val="center"/>
              <w:rPr>
                <w:b/>
              </w:rPr>
            </w:pPr>
            <w:r w:rsidRPr="00CD3FA1">
              <w:rPr>
                <w:b/>
              </w:rPr>
              <w:t>Виды универсальных учебных действий</w:t>
            </w:r>
          </w:p>
          <w:p w:rsidR="009D5A7E" w:rsidRPr="00CD3FA1" w:rsidRDefault="009D5A7E" w:rsidP="00FD3114">
            <w:pPr>
              <w:jc w:val="center"/>
              <w:rPr>
                <w:b/>
                <w:lang w:eastAsia="ru-RU"/>
              </w:rPr>
            </w:pPr>
            <w:r w:rsidRPr="00CD3FA1">
              <w:rPr>
                <w:b/>
              </w:rPr>
              <w:t>ФГОС СОО</w:t>
            </w:r>
          </w:p>
        </w:tc>
        <w:tc>
          <w:tcPr>
            <w:tcW w:w="992" w:type="dxa"/>
            <w:tcBorders>
              <w:top w:val="single" w:sz="4" w:space="0" w:color="000000"/>
              <w:left w:val="single" w:sz="4" w:space="0" w:color="000000"/>
              <w:bottom w:val="single" w:sz="4" w:space="0" w:color="000000"/>
            </w:tcBorders>
          </w:tcPr>
          <w:p w:rsidR="009D5A7E" w:rsidRPr="00CD3FA1" w:rsidRDefault="009D5A7E" w:rsidP="00FD3114">
            <w:pPr>
              <w:jc w:val="center"/>
              <w:rPr>
                <w:b/>
              </w:rPr>
            </w:pPr>
            <w:r w:rsidRPr="00CD3FA1">
              <w:rPr>
                <w:b/>
              </w:rPr>
              <w:t>Коды</w:t>
            </w:r>
          </w:p>
          <w:p w:rsidR="009D5A7E" w:rsidRPr="00CD3FA1" w:rsidRDefault="009D5A7E" w:rsidP="00FD3114">
            <w:pPr>
              <w:jc w:val="center"/>
              <w:rPr>
                <w:b/>
              </w:rPr>
            </w:pPr>
            <w:r w:rsidRPr="00CD3FA1">
              <w:rPr>
                <w:b/>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C66E6" w:rsidRPr="00CD3FA1" w:rsidRDefault="009D5A7E" w:rsidP="003C66E6">
            <w:pPr>
              <w:jc w:val="center"/>
              <w:rPr>
                <w:b/>
                <w:i/>
                <w:sz w:val="28"/>
                <w:szCs w:val="28"/>
              </w:rPr>
            </w:pPr>
            <w:r w:rsidRPr="00CD3FA1">
              <w:rPr>
                <w:b/>
              </w:rPr>
              <w:t xml:space="preserve">Наименование ОК (в соответствии с ФГОС СПО по </w:t>
            </w:r>
            <w:r w:rsidR="003C66E6" w:rsidRPr="00CD3FA1">
              <w:rPr>
                <w:b/>
              </w:rPr>
              <w:t xml:space="preserve">профессии </w:t>
            </w:r>
            <w:r w:rsidR="00DF250E">
              <w:rPr>
                <w:b/>
                <w:sz w:val="28"/>
                <w:szCs w:val="28"/>
              </w:rPr>
              <w:t>15.01.33 Токарь на станках с числовым программным управлением</w:t>
            </w:r>
          </w:p>
          <w:p w:rsidR="003C66E6" w:rsidRPr="00CD3FA1" w:rsidRDefault="003C66E6" w:rsidP="003C66E6">
            <w:pPr>
              <w:jc w:val="center"/>
              <w:rPr>
                <w:b/>
                <w:i/>
                <w:sz w:val="28"/>
                <w:szCs w:val="28"/>
              </w:rPr>
            </w:pPr>
          </w:p>
          <w:p w:rsidR="009D5A7E" w:rsidRPr="00CD3FA1" w:rsidRDefault="009D5A7E" w:rsidP="003C66E6">
            <w:pPr>
              <w:jc w:val="center"/>
            </w:pPr>
          </w:p>
        </w:tc>
      </w:tr>
      <w:tr w:rsidR="009D5A7E" w:rsidRPr="00CD3FA1" w:rsidTr="00D969D6">
        <w:tc>
          <w:tcPr>
            <w:tcW w:w="4565" w:type="dxa"/>
            <w:tcBorders>
              <w:top w:val="single" w:sz="4" w:space="0" w:color="000000"/>
              <w:left w:val="single" w:sz="4" w:space="0" w:color="000000"/>
              <w:bottom w:val="single" w:sz="4" w:space="0" w:color="000000"/>
            </w:tcBorders>
            <w:shd w:val="clear" w:color="auto" w:fill="auto"/>
          </w:tcPr>
          <w:p w:rsidR="009D5A7E" w:rsidRPr="00CD3FA1" w:rsidRDefault="009D5A7E" w:rsidP="00FD3114">
            <w:pPr>
              <w:rPr>
                <w:rFonts w:eastAsia="Calibri"/>
              </w:rPr>
            </w:pPr>
            <w:r w:rsidRPr="00CD3FA1">
              <w:rPr>
                <w:rFonts w:eastAsia="Calibri"/>
              </w:rPr>
              <w:lastRenderedPageBreak/>
              <w:t>Познавательные  универсальные учебные действия (формирование собственной образовательно</w:t>
            </w:r>
            <w:r w:rsidRPr="00CD3FA1">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9D5A7E" w:rsidRPr="00CD3FA1" w:rsidRDefault="003C66E6" w:rsidP="00FD3114">
            <w:r w:rsidRPr="00CD3FA1">
              <w:t>ОК 01</w:t>
            </w:r>
          </w:p>
          <w:p w:rsidR="009D5A7E" w:rsidRPr="00CD3FA1" w:rsidRDefault="003C66E6" w:rsidP="00FD3114">
            <w:r w:rsidRPr="00CD3FA1">
              <w:t>ОК 02</w:t>
            </w:r>
          </w:p>
          <w:p w:rsidR="009D5A7E" w:rsidRPr="00CD3FA1" w:rsidRDefault="009D5A7E" w:rsidP="00FD3114"/>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5A7E" w:rsidRPr="00CD3FA1" w:rsidRDefault="003C66E6" w:rsidP="00FD3114">
            <w:pPr>
              <w:rPr>
                <w:szCs w:val="28"/>
              </w:rPr>
            </w:pPr>
            <w:r w:rsidRPr="00CD3FA1">
              <w:rPr>
                <w:szCs w:val="28"/>
              </w:rPr>
              <w:t>- Выбирать способы решения задач профессиональной деятельности, применительно к различным контекстам</w:t>
            </w:r>
          </w:p>
          <w:p w:rsidR="003C66E6" w:rsidRPr="00CD3FA1" w:rsidRDefault="003C66E6" w:rsidP="00FD3114">
            <w:pPr>
              <w:rPr>
                <w:szCs w:val="28"/>
              </w:rPr>
            </w:pPr>
            <w:r w:rsidRPr="00CD3FA1">
              <w:rPr>
                <w:szCs w:val="28"/>
              </w:rPr>
              <w:t>- Осуществлять поиск, анализ и интерпретацию информации, необходимой для выполнения задач профессиональной деятельности</w:t>
            </w:r>
          </w:p>
          <w:p w:rsidR="003C66E6" w:rsidRPr="00CD3FA1" w:rsidRDefault="003C66E6" w:rsidP="00FD3114">
            <w:pPr>
              <w:rPr>
                <w:szCs w:val="28"/>
              </w:rPr>
            </w:pPr>
            <w:r w:rsidRPr="00CD3FA1">
              <w:rPr>
                <w:szCs w:val="28"/>
              </w:rPr>
              <w:t xml:space="preserve">- </w:t>
            </w:r>
          </w:p>
          <w:p w:rsidR="003C66E6" w:rsidRPr="00CD3FA1" w:rsidRDefault="003C66E6" w:rsidP="00FD3114"/>
        </w:tc>
      </w:tr>
      <w:tr w:rsidR="009D5A7E" w:rsidRPr="00CD3FA1" w:rsidTr="00D969D6">
        <w:tc>
          <w:tcPr>
            <w:tcW w:w="4565" w:type="dxa"/>
            <w:tcBorders>
              <w:top w:val="single" w:sz="4" w:space="0" w:color="000000"/>
              <w:left w:val="single" w:sz="4" w:space="0" w:color="000000"/>
              <w:bottom w:val="single" w:sz="4" w:space="0" w:color="000000"/>
            </w:tcBorders>
            <w:shd w:val="clear" w:color="auto" w:fill="auto"/>
          </w:tcPr>
          <w:p w:rsidR="009D5A7E" w:rsidRPr="00CD3FA1" w:rsidRDefault="009D5A7E" w:rsidP="00FD3114">
            <w:pPr>
              <w:rPr>
                <w:rFonts w:eastAsia="Calibri"/>
              </w:rPr>
            </w:pPr>
            <w:r w:rsidRPr="00CD3FA1">
              <w:rPr>
                <w:rFonts w:eastAsia="Calibri"/>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9D5A7E" w:rsidRPr="00CD3FA1" w:rsidRDefault="003C66E6" w:rsidP="009D5A7E">
            <w:r w:rsidRPr="00CD3FA1">
              <w:t>ОК 04</w:t>
            </w:r>
          </w:p>
          <w:p w:rsidR="009D5A7E" w:rsidRPr="00CD3FA1" w:rsidRDefault="003C66E6" w:rsidP="009D5A7E">
            <w:r w:rsidRPr="00CD3FA1">
              <w:t>ОК 05</w:t>
            </w:r>
          </w:p>
          <w:p w:rsidR="009D5A7E" w:rsidRPr="00CD3FA1" w:rsidRDefault="003C66E6" w:rsidP="009D5A7E">
            <w:r w:rsidRPr="00CD3FA1">
              <w:t>ОК 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5A7E" w:rsidRPr="00CD3FA1" w:rsidRDefault="003C66E6" w:rsidP="00FD3114">
            <w:pPr>
              <w:rPr>
                <w:szCs w:val="28"/>
              </w:rPr>
            </w:pPr>
            <w:r w:rsidRPr="00CD3FA1">
              <w:t xml:space="preserve">- </w:t>
            </w:r>
            <w:r w:rsidRPr="00CD3FA1">
              <w:rPr>
                <w:szCs w:val="28"/>
              </w:rPr>
              <w:t>Работать в коллективе и команде, эффективно взаимодействовать с коллегами, руководством, клиентами</w:t>
            </w:r>
          </w:p>
          <w:p w:rsidR="003C66E6" w:rsidRPr="00CD3FA1" w:rsidRDefault="003C66E6" w:rsidP="00FD3114">
            <w:pPr>
              <w:rPr>
                <w:szCs w:val="28"/>
              </w:rPr>
            </w:pPr>
            <w:r w:rsidRPr="00CD3FA1">
              <w:rPr>
                <w:szCs w:val="28"/>
              </w:rPr>
              <w:t>- Осуществлять устную и письменную коммуникацию на государственном языке с учетом особенностей социального и культурного контекста</w:t>
            </w:r>
          </w:p>
          <w:p w:rsidR="003C66E6" w:rsidRPr="00CD3FA1" w:rsidRDefault="003C66E6" w:rsidP="00FD3114">
            <w:r w:rsidRPr="00CD3FA1">
              <w:rPr>
                <w:szCs w:val="28"/>
              </w:rPr>
              <w:t>- Пользоваться профессиональной документацией на государственном и иностранном языке.</w:t>
            </w:r>
          </w:p>
        </w:tc>
      </w:tr>
      <w:tr w:rsidR="009D5A7E" w:rsidRPr="00CD3FA1" w:rsidTr="00D969D6">
        <w:tc>
          <w:tcPr>
            <w:tcW w:w="4565" w:type="dxa"/>
            <w:tcBorders>
              <w:top w:val="single" w:sz="4" w:space="0" w:color="000000"/>
              <w:left w:val="single" w:sz="4" w:space="0" w:color="000000"/>
              <w:bottom w:val="single" w:sz="4" w:space="0" w:color="000000"/>
            </w:tcBorders>
            <w:shd w:val="clear" w:color="auto" w:fill="auto"/>
          </w:tcPr>
          <w:p w:rsidR="009D5A7E" w:rsidRPr="00CD3FA1" w:rsidRDefault="009D5A7E" w:rsidP="00FD3114">
            <w:pPr>
              <w:rPr>
                <w:rFonts w:eastAsia="Calibri"/>
              </w:rPr>
            </w:pPr>
            <w:r w:rsidRPr="00CD3FA1">
              <w:rPr>
                <w:rFonts w:eastAsia="Calibri"/>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9D5A7E" w:rsidRPr="00CD3FA1" w:rsidRDefault="003C66E6" w:rsidP="009D5A7E">
            <w:r w:rsidRPr="00CD3FA1">
              <w:t>ОК 01</w:t>
            </w:r>
          </w:p>
          <w:p w:rsidR="009D5A7E" w:rsidRPr="00CD3FA1" w:rsidRDefault="003C66E6" w:rsidP="009D5A7E">
            <w:r w:rsidRPr="00CD3FA1">
              <w:t>ОК 02</w:t>
            </w:r>
          </w:p>
          <w:p w:rsidR="009D5A7E" w:rsidRPr="00CD3FA1" w:rsidRDefault="009D5A7E" w:rsidP="009D5A7E">
            <w:r w:rsidRPr="00CD3FA1">
              <w:t>ОК</w:t>
            </w:r>
            <w:r w:rsidR="003C66E6" w:rsidRPr="00CD3FA1">
              <w:t>04</w:t>
            </w:r>
          </w:p>
          <w:p w:rsidR="003C66E6" w:rsidRPr="00CD3FA1" w:rsidRDefault="003C66E6" w:rsidP="009D5A7E">
            <w:r w:rsidRPr="00CD3FA1">
              <w:t>ОК 05</w:t>
            </w:r>
          </w:p>
          <w:p w:rsidR="003C66E6" w:rsidRPr="00CD3FA1" w:rsidRDefault="003C66E6" w:rsidP="009D5A7E">
            <w:r w:rsidRPr="00CD3FA1">
              <w:t>ОК 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C66E6" w:rsidRPr="00CD3FA1" w:rsidRDefault="003C66E6" w:rsidP="003C66E6">
            <w:pPr>
              <w:rPr>
                <w:szCs w:val="28"/>
              </w:rPr>
            </w:pPr>
            <w:r w:rsidRPr="00CD3FA1">
              <w:rPr>
                <w:szCs w:val="28"/>
              </w:rPr>
              <w:t>- Выбирать способы решения задач профессиональной деятельности, применительно к различным контекстам</w:t>
            </w:r>
          </w:p>
          <w:p w:rsidR="003C66E6" w:rsidRPr="00CD3FA1" w:rsidRDefault="003C66E6" w:rsidP="003C66E6">
            <w:pPr>
              <w:rPr>
                <w:szCs w:val="28"/>
              </w:rPr>
            </w:pPr>
            <w:r w:rsidRPr="00CD3FA1">
              <w:rPr>
                <w:szCs w:val="28"/>
              </w:rPr>
              <w:t>- Осуществлять поиск, анализ и интерпретацию информации, необходимой для выполнения задач профессиональной деятельности</w:t>
            </w:r>
          </w:p>
          <w:p w:rsidR="003C66E6" w:rsidRPr="00CD3FA1" w:rsidRDefault="003C66E6" w:rsidP="003C66E6">
            <w:pPr>
              <w:rPr>
                <w:szCs w:val="28"/>
              </w:rPr>
            </w:pPr>
            <w:r w:rsidRPr="00CD3FA1">
              <w:rPr>
                <w:szCs w:val="28"/>
              </w:rPr>
              <w:t xml:space="preserve"> </w:t>
            </w:r>
            <w:r w:rsidRPr="00CD3FA1">
              <w:t xml:space="preserve">- </w:t>
            </w:r>
            <w:r w:rsidRPr="00CD3FA1">
              <w:rPr>
                <w:szCs w:val="28"/>
              </w:rPr>
              <w:t>Работать в коллективе и команде, эффективно взаимодействовать с коллегами, руководством, клиентами</w:t>
            </w:r>
          </w:p>
          <w:p w:rsidR="003C66E6" w:rsidRPr="00CD3FA1" w:rsidRDefault="003C66E6" w:rsidP="003C66E6">
            <w:pPr>
              <w:rPr>
                <w:szCs w:val="28"/>
              </w:rPr>
            </w:pPr>
            <w:r w:rsidRPr="00CD3FA1">
              <w:rPr>
                <w:szCs w:val="28"/>
              </w:rPr>
              <w:t>- Осуществлять устную и письменную коммуникацию на государственном языке с учетом особенностей социального и культурного контекста</w:t>
            </w:r>
          </w:p>
          <w:p w:rsidR="003C66E6" w:rsidRPr="00CD3FA1" w:rsidRDefault="003C66E6" w:rsidP="003C66E6">
            <w:pPr>
              <w:rPr>
                <w:szCs w:val="28"/>
              </w:rPr>
            </w:pPr>
            <w:r w:rsidRPr="00CD3FA1">
              <w:rPr>
                <w:szCs w:val="28"/>
              </w:rPr>
              <w:t>- Пользоваться профессиональной документацией на государственном и иностранном языке.</w:t>
            </w:r>
          </w:p>
          <w:p w:rsidR="009D5A7E" w:rsidRPr="00CD3FA1" w:rsidRDefault="009D5A7E" w:rsidP="00FD3114"/>
        </w:tc>
      </w:tr>
    </w:tbl>
    <w:p w:rsidR="009D5A7E" w:rsidRPr="00CD3FA1" w:rsidRDefault="009D5A7E" w:rsidP="002C1DBF">
      <w:pPr>
        <w:rPr>
          <w:rStyle w:val="FontStyle72"/>
          <w:b w:val="0"/>
          <w:sz w:val="28"/>
          <w:szCs w:val="28"/>
        </w:rPr>
      </w:pPr>
    </w:p>
    <w:p w:rsidR="009D5A7E" w:rsidRPr="00CD3FA1" w:rsidRDefault="009D5A7E" w:rsidP="00330126">
      <w:pPr>
        <w:ind w:firstLine="708"/>
        <w:jc w:val="both"/>
        <w:rPr>
          <w:rStyle w:val="FontStyle72"/>
          <w:b w:val="0"/>
          <w:sz w:val="28"/>
          <w:szCs w:val="28"/>
        </w:rPr>
      </w:pPr>
      <w:r w:rsidRPr="00CD3FA1">
        <w:rPr>
          <w:rStyle w:val="FontStyle72"/>
          <w:b w:val="0"/>
          <w:sz w:val="28"/>
          <w:szCs w:val="28"/>
        </w:rPr>
        <w:t xml:space="preserve">В целях подготовки обучающихся к будущей профессиональной  деятельности при изучении </w:t>
      </w:r>
      <w:r w:rsidR="000666E8" w:rsidRPr="00CD3FA1">
        <w:rPr>
          <w:sz w:val="28"/>
          <w:szCs w:val="28"/>
        </w:rPr>
        <w:t xml:space="preserve">учебной дисциплины </w:t>
      </w:r>
      <w:r w:rsidR="002E3A43" w:rsidRPr="00CD3FA1">
        <w:rPr>
          <w:sz w:val="28"/>
          <w:szCs w:val="28"/>
        </w:rPr>
        <w:t>«Русский язык</w:t>
      </w:r>
      <w:r w:rsidR="000666E8" w:rsidRPr="00CD3FA1">
        <w:rPr>
          <w:sz w:val="28"/>
          <w:szCs w:val="28"/>
        </w:rPr>
        <w:t>»</w:t>
      </w:r>
      <w:r w:rsidRPr="00CD3FA1">
        <w:rPr>
          <w:rStyle w:val="FontStyle72"/>
          <w:b w:val="0"/>
          <w:sz w:val="28"/>
          <w:szCs w:val="28"/>
        </w:rPr>
        <w:t xml:space="preserve">  </w:t>
      </w:r>
      <w:r w:rsidR="00D309FD" w:rsidRPr="00CD3FA1">
        <w:rPr>
          <w:rStyle w:val="FontStyle72"/>
          <w:b w:val="0"/>
          <w:sz w:val="28"/>
          <w:szCs w:val="28"/>
        </w:rPr>
        <w:t xml:space="preserve">закладывается основа для </w:t>
      </w:r>
      <w:r w:rsidR="00330126" w:rsidRPr="00CD3FA1">
        <w:rPr>
          <w:rStyle w:val="FontStyle72"/>
          <w:b w:val="0"/>
          <w:sz w:val="28"/>
          <w:szCs w:val="28"/>
        </w:rPr>
        <w:t>формирования ПК в рамках  реал</w:t>
      </w:r>
      <w:r w:rsidR="002E3A43" w:rsidRPr="00CD3FA1">
        <w:rPr>
          <w:rStyle w:val="FontStyle72"/>
          <w:b w:val="0"/>
          <w:sz w:val="28"/>
          <w:szCs w:val="28"/>
        </w:rPr>
        <w:t xml:space="preserve">изации ООП СПО по </w:t>
      </w:r>
      <w:r w:rsidR="00330126" w:rsidRPr="00CD3FA1">
        <w:rPr>
          <w:rStyle w:val="FontStyle72"/>
          <w:b w:val="0"/>
          <w:sz w:val="28"/>
          <w:szCs w:val="28"/>
        </w:rPr>
        <w:t xml:space="preserve">профессии </w:t>
      </w:r>
      <w:r w:rsidR="00DF250E">
        <w:rPr>
          <w:b/>
          <w:sz w:val="28"/>
          <w:szCs w:val="28"/>
        </w:rPr>
        <w:t>15.01.33 Токарь на станках с числовым программным управлением</w:t>
      </w:r>
    </w:p>
    <w:p w:rsidR="009D5A7E" w:rsidRPr="00CD3FA1" w:rsidRDefault="009D5A7E" w:rsidP="002C1DBF">
      <w:pPr>
        <w:rPr>
          <w:rStyle w:val="FontStyle72"/>
          <w:b w:val="0"/>
          <w:sz w:val="28"/>
          <w:szCs w:val="28"/>
        </w:rPr>
      </w:pPr>
    </w:p>
    <w:p w:rsidR="00BE2BA6" w:rsidRPr="00CD3FA1" w:rsidRDefault="00BE2BA6" w:rsidP="002C1DBF">
      <w:pPr>
        <w:rPr>
          <w:rStyle w:val="FontStyle72"/>
          <w:b w:val="0"/>
          <w:sz w:val="28"/>
          <w:szCs w:val="28"/>
        </w:rPr>
      </w:pPr>
    </w:p>
    <w:tbl>
      <w:tblPr>
        <w:tblStyle w:val="af0"/>
        <w:tblW w:w="0" w:type="auto"/>
        <w:tblInd w:w="108" w:type="dxa"/>
        <w:tblLook w:val="04A0" w:firstRow="1" w:lastRow="0" w:firstColumn="1" w:lastColumn="0" w:noHBand="0" w:noVBand="1"/>
      </w:tblPr>
      <w:tblGrid>
        <w:gridCol w:w="1970"/>
        <w:gridCol w:w="7776"/>
      </w:tblGrid>
      <w:tr w:rsidR="009D5A7E" w:rsidRPr="00CD3FA1" w:rsidTr="004957BC">
        <w:trPr>
          <w:tblHeader/>
        </w:trPr>
        <w:tc>
          <w:tcPr>
            <w:tcW w:w="1970" w:type="dxa"/>
          </w:tcPr>
          <w:p w:rsidR="009D5A7E" w:rsidRPr="00CD3FA1" w:rsidRDefault="009D5A7E" w:rsidP="009D5A7E">
            <w:pPr>
              <w:suppressAutoHyphens/>
              <w:jc w:val="center"/>
              <w:rPr>
                <w:b/>
                <w:bCs/>
                <w:lang w:eastAsia="ru-RU"/>
              </w:rPr>
            </w:pPr>
            <w:r w:rsidRPr="00CD3FA1">
              <w:rPr>
                <w:b/>
                <w:bCs/>
                <w:lang w:eastAsia="ru-RU"/>
              </w:rPr>
              <w:t>Коды ПК</w:t>
            </w:r>
          </w:p>
        </w:tc>
        <w:tc>
          <w:tcPr>
            <w:tcW w:w="7776" w:type="dxa"/>
          </w:tcPr>
          <w:p w:rsidR="009D5A7E" w:rsidRPr="00CD3FA1" w:rsidRDefault="009D5A7E" w:rsidP="002E3A43">
            <w:pPr>
              <w:suppressAutoHyphens/>
              <w:jc w:val="both"/>
              <w:rPr>
                <w:b/>
                <w:bCs/>
                <w:lang w:eastAsia="ru-RU"/>
              </w:rPr>
            </w:pPr>
            <w:r w:rsidRPr="00CD3FA1">
              <w:rPr>
                <w:b/>
                <w:bCs/>
                <w:lang w:eastAsia="ru-RU"/>
              </w:rPr>
              <w:t xml:space="preserve">Наименование ПК (в соответствии с ФГОС СПО по </w:t>
            </w:r>
            <w:r w:rsidR="002E3A43" w:rsidRPr="00CD3FA1">
              <w:rPr>
                <w:b/>
                <w:bCs/>
                <w:lang w:eastAsia="ru-RU"/>
              </w:rPr>
              <w:t xml:space="preserve">профессии </w:t>
            </w:r>
            <w:r w:rsidR="00DF250E">
              <w:rPr>
                <w:b/>
                <w:sz w:val="28"/>
                <w:szCs w:val="28"/>
              </w:rPr>
              <w:t>15.01.33 Токарь на станках с числовым программным управлением</w:t>
            </w:r>
          </w:p>
        </w:tc>
      </w:tr>
      <w:tr w:rsidR="009D5A7E" w:rsidRPr="00CD3FA1" w:rsidTr="004957BC">
        <w:tc>
          <w:tcPr>
            <w:tcW w:w="9746" w:type="dxa"/>
            <w:gridSpan w:val="2"/>
          </w:tcPr>
          <w:p w:rsidR="009D5A7E" w:rsidRPr="00CD3FA1" w:rsidRDefault="009D5A7E" w:rsidP="00BE2BA6">
            <w:pPr>
              <w:spacing w:line="220" w:lineRule="auto"/>
              <w:rPr>
                <w:b/>
              </w:rPr>
            </w:pPr>
            <w:r w:rsidRPr="00CD3FA1">
              <w:rPr>
                <w:b/>
              </w:rPr>
              <w:t xml:space="preserve">Наименование ВПД </w:t>
            </w:r>
            <w:r w:rsidR="004957BC" w:rsidRPr="00CD3FA1">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r>
      <w:tr w:rsidR="009D5A7E" w:rsidRPr="00CD3FA1" w:rsidTr="004957BC">
        <w:tc>
          <w:tcPr>
            <w:tcW w:w="1970" w:type="dxa"/>
          </w:tcPr>
          <w:p w:rsidR="009D5A7E" w:rsidRPr="00CD3FA1" w:rsidRDefault="009D5A7E" w:rsidP="009A237E">
            <w:pPr>
              <w:widowControl w:val="0"/>
            </w:pPr>
            <w:r w:rsidRPr="00CD3FA1">
              <w:t>ПК 1.</w:t>
            </w:r>
            <w:r w:rsidR="009A237E" w:rsidRPr="00CD3FA1">
              <w:t>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tc>
        <w:tc>
          <w:tcPr>
            <w:tcW w:w="7776" w:type="dxa"/>
          </w:tcPr>
          <w:p w:rsidR="009A237E" w:rsidRPr="00CD3FA1" w:rsidRDefault="009A237E" w:rsidP="009A237E">
            <w:pPr>
              <w:widowControl w:val="0"/>
              <w:jc w:val="both"/>
            </w:pPr>
            <w:r w:rsidRPr="00CD3FA1">
              <w:t xml:space="preserve">- Выполнение технологического процесса обработки в соответствии с технологической документацией. </w:t>
            </w:r>
          </w:p>
          <w:p w:rsidR="009A237E" w:rsidRPr="00CD3FA1" w:rsidRDefault="009A237E" w:rsidP="009A237E">
            <w:pPr>
              <w:widowControl w:val="0"/>
              <w:jc w:val="both"/>
            </w:pPr>
            <w:r w:rsidRPr="00CD3FA1">
              <w:t xml:space="preserve">- Изготовленные детали на токарных станках соответствуют требованиям к качеству поверхности. </w:t>
            </w:r>
          </w:p>
          <w:p w:rsidR="009A237E" w:rsidRPr="00CD3FA1" w:rsidRDefault="009A237E" w:rsidP="009A237E">
            <w:pPr>
              <w:widowControl w:val="0"/>
              <w:jc w:val="both"/>
            </w:pPr>
            <w:r w:rsidRPr="00CD3FA1">
              <w:t>- Изготовленные детали на токарных станках соответствуют требованиям к точности размеров.</w:t>
            </w:r>
          </w:p>
          <w:p w:rsidR="009A237E" w:rsidRPr="00CD3FA1" w:rsidRDefault="009A237E" w:rsidP="009A237E">
            <w:pPr>
              <w:widowControl w:val="0"/>
              <w:jc w:val="both"/>
            </w:pPr>
            <w:r w:rsidRPr="00CD3FA1">
              <w:t>-  Выполнение различных операций на токарном станке сложностью 2 разряда.</w:t>
            </w:r>
          </w:p>
          <w:p w:rsidR="009A237E" w:rsidRPr="00CD3FA1" w:rsidRDefault="009A237E" w:rsidP="009A237E">
            <w:pPr>
              <w:widowControl w:val="0"/>
              <w:jc w:val="both"/>
            </w:pPr>
            <w:r w:rsidRPr="00CD3FA1">
              <w:t xml:space="preserve">-  Выполнение нормы времени на изготовление детали, операции согласно нормативам. </w:t>
            </w:r>
          </w:p>
          <w:p w:rsidR="009D5A7E" w:rsidRPr="00CD3FA1" w:rsidRDefault="009A237E" w:rsidP="009A237E">
            <w:pPr>
              <w:widowControl w:val="0"/>
              <w:jc w:val="both"/>
            </w:pPr>
            <w:r w:rsidRPr="00CD3FA1">
              <w:t>- Организация рабочего места согласно требованиям охраны труда и промышленной безопасности.</w:t>
            </w:r>
          </w:p>
        </w:tc>
      </w:tr>
    </w:tbl>
    <w:p w:rsidR="00A96E88" w:rsidRPr="00CD3FA1" w:rsidRDefault="00A96E88" w:rsidP="003D580C">
      <w:pPr>
        <w:ind w:firstLine="709"/>
        <w:jc w:val="both"/>
        <w:rPr>
          <w:b/>
          <w:sz w:val="28"/>
          <w:szCs w:val="28"/>
          <w:lang w:eastAsia="ru-RU"/>
        </w:rPr>
      </w:pPr>
      <w:r w:rsidRPr="00CD3FA1">
        <w:rPr>
          <w:b/>
          <w:sz w:val="28"/>
          <w:szCs w:val="28"/>
          <w:lang w:eastAsia="ru-RU"/>
        </w:rPr>
        <w:br w:type="page"/>
      </w:r>
    </w:p>
    <w:p w:rsidR="00CB5B17" w:rsidRPr="00CD3FA1" w:rsidRDefault="003D580C" w:rsidP="003F6BD7">
      <w:pPr>
        <w:pStyle w:val="1"/>
        <w:numPr>
          <w:ilvl w:val="0"/>
          <w:numId w:val="8"/>
        </w:numPr>
        <w:jc w:val="left"/>
        <w:rPr>
          <w:szCs w:val="28"/>
          <w:lang w:eastAsia="ru-RU"/>
        </w:rPr>
      </w:pPr>
      <w:bookmarkStart w:id="3" w:name="_Toc103856106"/>
      <w:r w:rsidRPr="00CD3FA1">
        <w:lastRenderedPageBreak/>
        <w:t xml:space="preserve">ОБЪЕМ </w:t>
      </w:r>
      <w:r w:rsidR="00B50487" w:rsidRPr="00CD3FA1">
        <w:t xml:space="preserve">УЧЕБНОЙ ДИСЦИПЛИНЫ </w:t>
      </w:r>
      <w:r w:rsidRPr="00CD3FA1">
        <w:t>И ВИДЫ УЧЕБНОЙ РАБОТЫ</w:t>
      </w:r>
      <w:bookmarkEnd w:id="3"/>
    </w:p>
    <w:p w:rsidR="00CB5B17" w:rsidRPr="00CD3FA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CB5B17" w:rsidRPr="00CD3FA1" w:rsidTr="003D580C">
        <w:trPr>
          <w:trHeight w:val="490"/>
        </w:trPr>
        <w:tc>
          <w:tcPr>
            <w:tcW w:w="4022" w:type="pct"/>
            <w:vAlign w:val="center"/>
          </w:tcPr>
          <w:p w:rsidR="00CB5B17" w:rsidRPr="00CD3FA1" w:rsidRDefault="00CB5B17" w:rsidP="003D580C">
            <w:pPr>
              <w:suppressAutoHyphens/>
              <w:rPr>
                <w:b/>
                <w:lang w:eastAsia="ru-RU"/>
              </w:rPr>
            </w:pPr>
            <w:r w:rsidRPr="00CD3FA1">
              <w:rPr>
                <w:b/>
                <w:lang w:eastAsia="ru-RU"/>
              </w:rPr>
              <w:t>Вид учебной работы</w:t>
            </w:r>
          </w:p>
        </w:tc>
        <w:tc>
          <w:tcPr>
            <w:tcW w:w="978" w:type="pct"/>
            <w:vAlign w:val="center"/>
          </w:tcPr>
          <w:p w:rsidR="00CB5B17" w:rsidRPr="00CD3FA1" w:rsidRDefault="00CB5B17" w:rsidP="003D580C">
            <w:pPr>
              <w:suppressAutoHyphens/>
              <w:jc w:val="center"/>
              <w:rPr>
                <w:b/>
                <w:iCs/>
                <w:lang w:eastAsia="ru-RU"/>
              </w:rPr>
            </w:pPr>
            <w:r w:rsidRPr="00CD3FA1">
              <w:rPr>
                <w:b/>
                <w:iCs/>
                <w:lang w:eastAsia="ru-RU"/>
              </w:rPr>
              <w:t>Объем в часах</w:t>
            </w:r>
          </w:p>
        </w:tc>
      </w:tr>
      <w:tr w:rsidR="00CB5B17" w:rsidRPr="00CD3FA1" w:rsidTr="003D580C">
        <w:trPr>
          <w:trHeight w:val="490"/>
        </w:trPr>
        <w:tc>
          <w:tcPr>
            <w:tcW w:w="4022" w:type="pct"/>
            <w:vAlign w:val="center"/>
          </w:tcPr>
          <w:p w:rsidR="00CB5B17" w:rsidRPr="00CD3FA1" w:rsidRDefault="00CB5B17" w:rsidP="00B50487">
            <w:pPr>
              <w:suppressAutoHyphens/>
              <w:rPr>
                <w:b/>
                <w:lang w:eastAsia="ru-RU"/>
              </w:rPr>
            </w:pPr>
            <w:r w:rsidRPr="00CD3FA1">
              <w:rPr>
                <w:b/>
                <w:lang w:eastAsia="ru-RU"/>
              </w:rPr>
              <w:t>Объем обра</w:t>
            </w:r>
            <w:r w:rsidR="003D580C" w:rsidRPr="00CD3FA1">
              <w:rPr>
                <w:b/>
                <w:lang w:eastAsia="ru-RU"/>
              </w:rPr>
              <w:t>зовательной программы учебно</w:t>
            </w:r>
            <w:r w:rsidR="00B50487" w:rsidRPr="00CD3FA1">
              <w:rPr>
                <w:b/>
                <w:lang w:eastAsia="ru-RU"/>
              </w:rPr>
              <w:t>й дисциплины</w:t>
            </w:r>
          </w:p>
        </w:tc>
        <w:tc>
          <w:tcPr>
            <w:tcW w:w="978" w:type="pct"/>
            <w:vAlign w:val="center"/>
          </w:tcPr>
          <w:p w:rsidR="00CB5B17" w:rsidRPr="00CD3FA1" w:rsidRDefault="002E3A43" w:rsidP="008A3B9E">
            <w:pPr>
              <w:suppressAutoHyphens/>
              <w:jc w:val="center"/>
              <w:rPr>
                <w:b/>
                <w:iCs/>
                <w:lang w:eastAsia="ru-RU"/>
              </w:rPr>
            </w:pPr>
            <w:r w:rsidRPr="00CD3FA1">
              <w:rPr>
                <w:b/>
                <w:iCs/>
                <w:lang w:eastAsia="ru-RU"/>
              </w:rPr>
              <w:t>1</w:t>
            </w:r>
            <w:r w:rsidR="00C81374">
              <w:rPr>
                <w:b/>
                <w:iCs/>
                <w:lang w:eastAsia="ru-RU"/>
              </w:rPr>
              <w:t>81</w:t>
            </w:r>
          </w:p>
        </w:tc>
      </w:tr>
      <w:tr w:rsidR="00CB5B17" w:rsidRPr="00CD3FA1" w:rsidTr="003D580C">
        <w:trPr>
          <w:trHeight w:val="490"/>
        </w:trPr>
        <w:tc>
          <w:tcPr>
            <w:tcW w:w="4022" w:type="pct"/>
            <w:shd w:val="clear" w:color="auto" w:fill="auto"/>
          </w:tcPr>
          <w:p w:rsidR="00CB5B17" w:rsidRPr="00CD3FA1" w:rsidRDefault="00CB5B17" w:rsidP="003D580C">
            <w:pPr>
              <w:suppressAutoHyphens/>
              <w:rPr>
                <w:b/>
                <w:bCs/>
                <w:iCs/>
                <w:lang w:eastAsia="ru-RU"/>
              </w:rPr>
            </w:pPr>
            <w:r w:rsidRPr="00CD3FA1">
              <w:rPr>
                <w:b/>
                <w:bCs/>
                <w:iCs/>
                <w:lang w:eastAsia="ru-RU"/>
              </w:rPr>
              <w:t>Основное содержание</w:t>
            </w:r>
          </w:p>
        </w:tc>
        <w:tc>
          <w:tcPr>
            <w:tcW w:w="978" w:type="pct"/>
            <w:shd w:val="clear" w:color="auto" w:fill="auto"/>
            <w:vAlign w:val="center"/>
          </w:tcPr>
          <w:p w:rsidR="00CB5B17" w:rsidRPr="00CD3FA1" w:rsidRDefault="002E3A43" w:rsidP="008A3B9E">
            <w:pPr>
              <w:suppressAutoHyphens/>
              <w:jc w:val="center"/>
              <w:rPr>
                <w:b/>
                <w:iCs/>
                <w:lang w:eastAsia="ru-RU"/>
              </w:rPr>
            </w:pPr>
            <w:r w:rsidRPr="00CD3FA1">
              <w:rPr>
                <w:b/>
                <w:iCs/>
                <w:lang w:eastAsia="ru-RU"/>
              </w:rPr>
              <w:t>16</w:t>
            </w:r>
            <w:r w:rsidR="00C81374">
              <w:rPr>
                <w:b/>
                <w:iCs/>
                <w:lang w:eastAsia="ru-RU"/>
              </w:rPr>
              <w:t>9</w:t>
            </w:r>
          </w:p>
        </w:tc>
      </w:tr>
      <w:tr w:rsidR="00CB5B17" w:rsidRPr="00CD3FA1" w:rsidTr="00330126">
        <w:trPr>
          <w:trHeight w:val="516"/>
        </w:trPr>
        <w:tc>
          <w:tcPr>
            <w:tcW w:w="5000" w:type="pct"/>
            <w:gridSpan w:val="2"/>
            <w:vAlign w:val="center"/>
          </w:tcPr>
          <w:p w:rsidR="00CB5B17" w:rsidRPr="00CD3FA1" w:rsidRDefault="00CB5B17" w:rsidP="003D580C">
            <w:pPr>
              <w:suppressAutoHyphens/>
              <w:rPr>
                <w:iCs/>
                <w:lang w:eastAsia="ru-RU"/>
              </w:rPr>
            </w:pPr>
            <w:r w:rsidRPr="00CD3FA1">
              <w:rPr>
                <w:lang w:eastAsia="ru-RU"/>
              </w:rPr>
              <w:t>в т. ч.:</w:t>
            </w:r>
          </w:p>
        </w:tc>
      </w:tr>
      <w:tr w:rsidR="00CB5B17" w:rsidRPr="00CD3FA1" w:rsidTr="003D580C">
        <w:trPr>
          <w:trHeight w:val="490"/>
        </w:trPr>
        <w:tc>
          <w:tcPr>
            <w:tcW w:w="4022" w:type="pct"/>
            <w:vAlign w:val="center"/>
          </w:tcPr>
          <w:p w:rsidR="00CB5B17" w:rsidRPr="00CD3FA1" w:rsidRDefault="00CB5B17" w:rsidP="003D580C">
            <w:pPr>
              <w:suppressAutoHyphens/>
              <w:rPr>
                <w:lang w:eastAsia="ru-RU"/>
              </w:rPr>
            </w:pPr>
            <w:r w:rsidRPr="00CD3FA1">
              <w:rPr>
                <w:lang w:eastAsia="ru-RU"/>
              </w:rPr>
              <w:t>теоретическое обучение</w:t>
            </w:r>
          </w:p>
        </w:tc>
        <w:tc>
          <w:tcPr>
            <w:tcW w:w="978" w:type="pct"/>
            <w:vAlign w:val="center"/>
          </w:tcPr>
          <w:p w:rsidR="00CB5B17" w:rsidRPr="00CD3FA1" w:rsidRDefault="002E3A43" w:rsidP="008A3B9E">
            <w:pPr>
              <w:suppressAutoHyphens/>
              <w:jc w:val="center"/>
              <w:rPr>
                <w:iCs/>
                <w:lang w:eastAsia="ru-RU"/>
              </w:rPr>
            </w:pPr>
            <w:r w:rsidRPr="00CD3FA1">
              <w:rPr>
                <w:iCs/>
                <w:lang w:eastAsia="ru-RU"/>
              </w:rPr>
              <w:t>5</w:t>
            </w:r>
            <w:r w:rsidR="00C81374">
              <w:rPr>
                <w:iCs/>
                <w:lang w:eastAsia="ru-RU"/>
              </w:rPr>
              <w:t>5</w:t>
            </w:r>
          </w:p>
        </w:tc>
      </w:tr>
      <w:tr w:rsidR="00CB5B17" w:rsidRPr="00CD3FA1" w:rsidTr="003D580C">
        <w:trPr>
          <w:trHeight w:val="490"/>
        </w:trPr>
        <w:tc>
          <w:tcPr>
            <w:tcW w:w="4022" w:type="pct"/>
            <w:vAlign w:val="center"/>
          </w:tcPr>
          <w:p w:rsidR="00CB5B17" w:rsidRPr="00CD3FA1" w:rsidRDefault="003D580C" w:rsidP="003D580C">
            <w:pPr>
              <w:suppressAutoHyphens/>
              <w:rPr>
                <w:lang w:eastAsia="ru-RU"/>
              </w:rPr>
            </w:pPr>
            <w:r w:rsidRPr="00CD3FA1">
              <w:rPr>
                <w:lang w:eastAsia="ru-RU"/>
              </w:rPr>
              <w:t>практические занятия</w:t>
            </w:r>
          </w:p>
        </w:tc>
        <w:tc>
          <w:tcPr>
            <w:tcW w:w="978" w:type="pct"/>
            <w:vAlign w:val="center"/>
          </w:tcPr>
          <w:p w:rsidR="00CB5B17" w:rsidRPr="00CD3FA1" w:rsidRDefault="002E3A43" w:rsidP="008A3B9E">
            <w:pPr>
              <w:suppressAutoHyphens/>
              <w:jc w:val="center"/>
              <w:rPr>
                <w:iCs/>
                <w:lang w:eastAsia="ru-RU"/>
              </w:rPr>
            </w:pPr>
            <w:r w:rsidRPr="00CD3FA1">
              <w:rPr>
                <w:iCs/>
                <w:lang w:eastAsia="ru-RU"/>
              </w:rPr>
              <w:t>1</w:t>
            </w:r>
            <w:r w:rsidR="00C81374">
              <w:rPr>
                <w:iCs/>
                <w:lang w:eastAsia="ru-RU"/>
              </w:rPr>
              <w:t>14</w:t>
            </w:r>
          </w:p>
        </w:tc>
      </w:tr>
      <w:tr w:rsidR="00CB5B17" w:rsidRPr="00CD3FA1" w:rsidTr="003D580C">
        <w:trPr>
          <w:trHeight w:val="490"/>
        </w:trPr>
        <w:tc>
          <w:tcPr>
            <w:tcW w:w="4022" w:type="pct"/>
            <w:vAlign w:val="center"/>
          </w:tcPr>
          <w:p w:rsidR="00CB5B17" w:rsidRPr="00CD3FA1" w:rsidRDefault="00CB5B17" w:rsidP="003D580C">
            <w:pPr>
              <w:suppressAutoHyphens/>
              <w:rPr>
                <w:b/>
                <w:bCs/>
                <w:lang w:eastAsia="ru-RU"/>
              </w:rPr>
            </w:pPr>
            <w:r w:rsidRPr="00CD3FA1">
              <w:rPr>
                <w:b/>
                <w:bCs/>
                <w:lang w:eastAsia="ru-RU"/>
              </w:rPr>
              <w:t>Профессионально ориентированное содержание</w:t>
            </w:r>
          </w:p>
        </w:tc>
        <w:tc>
          <w:tcPr>
            <w:tcW w:w="978" w:type="pct"/>
            <w:vAlign w:val="center"/>
          </w:tcPr>
          <w:p w:rsidR="00CB5B17" w:rsidRPr="00CD3FA1" w:rsidRDefault="002E3A43" w:rsidP="008A3B9E">
            <w:pPr>
              <w:suppressAutoHyphens/>
              <w:jc w:val="center"/>
              <w:rPr>
                <w:b/>
                <w:iCs/>
                <w:lang w:eastAsia="ru-RU"/>
              </w:rPr>
            </w:pPr>
            <w:r w:rsidRPr="00CD3FA1">
              <w:rPr>
                <w:b/>
                <w:iCs/>
                <w:lang w:eastAsia="ru-RU"/>
              </w:rPr>
              <w:t>26</w:t>
            </w:r>
          </w:p>
        </w:tc>
      </w:tr>
      <w:tr w:rsidR="00CB5B17" w:rsidRPr="00CD3FA1" w:rsidTr="00330126">
        <w:trPr>
          <w:trHeight w:val="486"/>
        </w:trPr>
        <w:tc>
          <w:tcPr>
            <w:tcW w:w="5000" w:type="pct"/>
            <w:gridSpan w:val="2"/>
            <w:vAlign w:val="center"/>
          </w:tcPr>
          <w:p w:rsidR="00CB5B17" w:rsidRPr="00CD3FA1" w:rsidRDefault="00CB5B17" w:rsidP="003D580C">
            <w:pPr>
              <w:suppressAutoHyphens/>
              <w:rPr>
                <w:iCs/>
                <w:lang w:eastAsia="ru-RU"/>
              </w:rPr>
            </w:pPr>
            <w:r w:rsidRPr="00CD3FA1">
              <w:rPr>
                <w:lang w:eastAsia="ru-RU"/>
              </w:rPr>
              <w:t>в т. ч.:</w:t>
            </w:r>
          </w:p>
        </w:tc>
      </w:tr>
      <w:tr w:rsidR="00CB5B17" w:rsidRPr="00CD3FA1" w:rsidTr="003D580C">
        <w:trPr>
          <w:trHeight w:val="490"/>
        </w:trPr>
        <w:tc>
          <w:tcPr>
            <w:tcW w:w="4022" w:type="pct"/>
            <w:vAlign w:val="center"/>
          </w:tcPr>
          <w:p w:rsidR="00CB5B17" w:rsidRPr="00CD3FA1" w:rsidRDefault="00CB5B17" w:rsidP="003D580C">
            <w:pPr>
              <w:suppressAutoHyphens/>
              <w:rPr>
                <w:lang w:eastAsia="ru-RU"/>
              </w:rPr>
            </w:pPr>
            <w:r w:rsidRPr="00CD3FA1">
              <w:rPr>
                <w:lang w:eastAsia="ru-RU"/>
              </w:rPr>
              <w:t>теоретическое обучение</w:t>
            </w:r>
          </w:p>
        </w:tc>
        <w:tc>
          <w:tcPr>
            <w:tcW w:w="978" w:type="pct"/>
            <w:vAlign w:val="center"/>
          </w:tcPr>
          <w:p w:rsidR="00CB5B17" w:rsidRPr="00CD3FA1" w:rsidRDefault="002E3A43" w:rsidP="008A3B9E">
            <w:pPr>
              <w:suppressAutoHyphens/>
              <w:jc w:val="center"/>
              <w:rPr>
                <w:iCs/>
                <w:lang w:eastAsia="ru-RU"/>
              </w:rPr>
            </w:pPr>
            <w:r w:rsidRPr="00CD3FA1">
              <w:rPr>
                <w:iCs/>
                <w:lang w:eastAsia="ru-RU"/>
              </w:rPr>
              <w:t>14</w:t>
            </w:r>
          </w:p>
        </w:tc>
      </w:tr>
      <w:tr w:rsidR="00CB5B17" w:rsidRPr="00CD3FA1" w:rsidTr="003D580C">
        <w:trPr>
          <w:trHeight w:val="490"/>
        </w:trPr>
        <w:tc>
          <w:tcPr>
            <w:tcW w:w="4022" w:type="pct"/>
            <w:vAlign w:val="center"/>
          </w:tcPr>
          <w:p w:rsidR="00CB5B17" w:rsidRPr="00CD3FA1" w:rsidRDefault="00CB5B17" w:rsidP="003D580C">
            <w:pPr>
              <w:suppressAutoHyphens/>
              <w:rPr>
                <w:lang w:eastAsia="ru-RU"/>
              </w:rPr>
            </w:pPr>
            <w:r w:rsidRPr="00CD3FA1">
              <w:rPr>
                <w:lang w:eastAsia="ru-RU"/>
              </w:rPr>
              <w:t>практические занятия</w:t>
            </w:r>
          </w:p>
        </w:tc>
        <w:tc>
          <w:tcPr>
            <w:tcW w:w="978" w:type="pct"/>
            <w:vAlign w:val="center"/>
          </w:tcPr>
          <w:p w:rsidR="00CB5B17" w:rsidRPr="00CD3FA1" w:rsidRDefault="002E3A43" w:rsidP="008A3B9E">
            <w:pPr>
              <w:suppressAutoHyphens/>
              <w:jc w:val="center"/>
              <w:rPr>
                <w:iCs/>
                <w:lang w:eastAsia="ru-RU"/>
              </w:rPr>
            </w:pPr>
            <w:r w:rsidRPr="00CD3FA1">
              <w:rPr>
                <w:iCs/>
                <w:lang w:eastAsia="ru-RU"/>
              </w:rPr>
              <w:t>12</w:t>
            </w:r>
          </w:p>
        </w:tc>
      </w:tr>
      <w:tr w:rsidR="002E3A43" w:rsidRPr="00CD3FA1" w:rsidTr="003D580C">
        <w:trPr>
          <w:trHeight w:val="490"/>
        </w:trPr>
        <w:tc>
          <w:tcPr>
            <w:tcW w:w="4022" w:type="pct"/>
            <w:vAlign w:val="center"/>
          </w:tcPr>
          <w:p w:rsidR="002E3A43" w:rsidRPr="00CD3FA1" w:rsidRDefault="002E3A43" w:rsidP="003D580C">
            <w:pPr>
              <w:suppressAutoHyphens/>
              <w:rPr>
                <w:lang w:eastAsia="ru-RU"/>
              </w:rPr>
            </w:pPr>
            <w:r w:rsidRPr="00CD3FA1">
              <w:rPr>
                <w:lang w:eastAsia="ru-RU"/>
              </w:rPr>
              <w:t>Консультации</w:t>
            </w:r>
          </w:p>
        </w:tc>
        <w:tc>
          <w:tcPr>
            <w:tcW w:w="978" w:type="pct"/>
            <w:vAlign w:val="center"/>
          </w:tcPr>
          <w:p w:rsidR="002E3A43" w:rsidRPr="00CD3FA1" w:rsidRDefault="002E3A43" w:rsidP="008A3B9E">
            <w:pPr>
              <w:suppressAutoHyphens/>
              <w:jc w:val="center"/>
              <w:rPr>
                <w:iCs/>
                <w:lang w:eastAsia="ru-RU"/>
              </w:rPr>
            </w:pPr>
            <w:r w:rsidRPr="00CD3FA1">
              <w:rPr>
                <w:iCs/>
                <w:lang w:eastAsia="ru-RU"/>
              </w:rPr>
              <w:t>2</w:t>
            </w:r>
          </w:p>
        </w:tc>
      </w:tr>
      <w:tr w:rsidR="00CB5B17" w:rsidRPr="00CD3FA1" w:rsidTr="003D580C">
        <w:trPr>
          <w:trHeight w:val="331"/>
        </w:trPr>
        <w:tc>
          <w:tcPr>
            <w:tcW w:w="4022" w:type="pct"/>
            <w:vAlign w:val="center"/>
          </w:tcPr>
          <w:p w:rsidR="00CB5B17" w:rsidRPr="00CD3FA1" w:rsidRDefault="00CB5B17" w:rsidP="003D580C">
            <w:pPr>
              <w:suppressAutoHyphens/>
              <w:rPr>
                <w:i/>
                <w:lang w:eastAsia="ru-RU"/>
              </w:rPr>
            </w:pPr>
            <w:r w:rsidRPr="00CD3FA1">
              <w:rPr>
                <w:b/>
                <w:iCs/>
                <w:lang w:eastAsia="ru-RU"/>
              </w:rPr>
              <w:t>Промежуточная аттестация (экзамен</w:t>
            </w:r>
            <w:r w:rsidR="002E3A43" w:rsidRPr="00CD3FA1">
              <w:rPr>
                <w:b/>
                <w:iCs/>
                <w:lang w:eastAsia="ru-RU"/>
              </w:rPr>
              <w:t>)</w:t>
            </w:r>
          </w:p>
        </w:tc>
        <w:tc>
          <w:tcPr>
            <w:tcW w:w="978" w:type="pct"/>
            <w:vAlign w:val="center"/>
          </w:tcPr>
          <w:p w:rsidR="00CB5B17" w:rsidRPr="00CD3FA1" w:rsidRDefault="00C81374" w:rsidP="008A3B9E">
            <w:pPr>
              <w:suppressAutoHyphens/>
              <w:jc w:val="center"/>
              <w:rPr>
                <w:b/>
                <w:iCs/>
                <w:lang w:eastAsia="ru-RU"/>
              </w:rPr>
            </w:pPr>
            <w:r>
              <w:rPr>
                <w:b/>
                <w:iCs/>
                <w:lang w:eastAsia="ru-RU"/>
              </w:rPr>
              <w:t>10</w:t>
            </w:r>
          </w:p>
        </w:tc>
      </w:tr>
    </w:tbl>
    <w:p w:rsidR="00343EBD" w:rsidRPr="00CD3FA1"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p>
    <w:p w:rsidR="00CB5B17" w:rsidRPr="00CD3FA1" w:rsidRDefault="00CB5B17" w:rsidP="00B504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sectPr w:rsidR="00CB5B17" w:rsidRPr="00CD3FA1" w:rsidSect="00330126">
          <w:headerReference w:type="default" r:id="rId10"/>
          <w:footerReference w:type="default" r:id="rId11"/>
          <w:pgSz w:w="11906" w:h="16838"/>
          <w:pgMar w:top="1134" w:right="1134" w:bottom="1134" w:left="1134" w:header="720" w:footer="720" w:gutter="0"/>
          <w:cols w:space="1701"/>
          <w:titlePg/>
          <w:docGrid w:linePitch="360"/>
        </w:sectPr>
      </w:pPr>
    </w:p>
    <w:p w:rsidR="00FC7502" w:rsidRPr="00CD3FA1" w:rsidRDefault="00842FC7" w:rsidP="003F6BD7">
      <w:pPr>
        <w:pStyle w:val="1"/>
        <w:numPr>
          <w:ilvl w:val="0"/>
          <w:numId w:val="8"/>
        </w:numPr>
        <w:jc w:val="left"/>
        <w:rPr>
          <w:i/>
          <w:szCs w:val="28"/>
        </w:rPr>
      </w:pPr>
      <w:bookmarkStart w:id="4" w:name="_Toc103856107"/>
      <w:r w:rsidRPr="00CD3FA1">
        <w:lastRenderedPageBreak/>
        <w:t>СОДЕРЖАНИЕ</w:t>
      </w:r>
      <w:r w:rsidR="008652E0" w:rsidRPr="00CD3FA1">
        <w:t xml:space="preserve"> И ТЕМАТИЧЕСК</w:t>
      </w:r>
      <w:r w:rsidR="00FE5278" w:rsidRPr="00CD3FA1">
        <w:t xml:space="preserve">ОЕ ПЛАНИРОВАНИЕ </w:t>
      </w:r>
      <w:r w:rsidRPr="00CD3FA1">
        <w:rPr>
          <w:bCs/>
          <w:szCs w:val="28"/>
        </w:rPr>
        <w:t>УЧЕБНО</w:t>
      </w:r>
      <w:r w:rsidR="000A0C73" w:rsidRPr="00CD3FA1">
        <w:rPr>
          <w:bCs/>
          <w:szCs w:val="28"/>
        </w:rPr>
        <w:t>Й ДИСЦИПЛИНЫ</w:t>
      </w:r>
      <w:bookmarkEnd w:id="4"/>
    </w:p>
    <w:p w:rsidR="002C00A7" w:rsidRPr="00CD3FA1" w:rsidRDefault="00D11E7C" w:rsidP="00FE5278">
      <w:pPr>
        <w:ind w:firstLine="600"/>
        <w:rPr>
          <w:sz w:val="28"/>
          <w:szCs w:val="28"/>
        </w:rPr>
      </w:pPr>
      <w:r w:rsidRPr="00CD3FA1">
        <w:rPr>
          <w:sz w:val="28"/>
          <w:szCs w:val="28"/>
        </w:rPr>
        <w:t>«</w:t>
      </w:r>
      <w:r w:rsidR="009F3846" w:rsidRPr="00CD3FA1">
        <w:rPr>
          <w:sz w:val="28"/>
          <w:szCs w:val="28"/>
        </w:rPr>
        <w:t>РУССКИЙ ЯЗЫК</w:t>
      </w:r>
      <w:r w:rsidRPr="00CD3FA1">
        <w:rPr>
          <w:sz w:val="28"/>
          <w:szCs w:val="28"/>
        </w:rPr>
        <w:t>»</w:t>
      </w:r>
    </w:p>
    <w:p w:rsidR="00392627" w:rsidRPr="00CD3FA1" w:rsidRDefault="00392627" w:rsidP="00392627">
      <w:pPr>
        <w:ind w:firstLine="709"/>
        <w:rPr>
          <w:b/>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6"/>
        <w:gridCol w:w="1078"/>
        <w:gridCol w:w="3574"/>
        <w:gridCol w:w="3783"/>
        <w:gridCol w:w="1164"/>
        <w:gridCol w:w="3574"/>
      </w:tblGrid>
      <w:tr w:rsidR="00392627" w:rsidRPr="00CD3FA1" w:rsidTr="0017639E">
        <w:trPr>
          <w:trHeight w:val="20"/>
          <w:tblHeader/>
        </w:trPr>
        <w:tc>
          <w:tcPr>
            <w:tcW w:w="710" w:type="pct"/>
            <w:gridSpan w:val="2"/>
            <w:vAlign w:val="center"/>
          </w:tcPr>
          <w:p w:rsidR="00392627" w:rsidRPr="00CD3FA1" w:rsidRDefault="00392627" w:rsidP="006B5379">
            <w:pPr>
              <w:suppressAutoHyphens/>
              <w:jc w:val="center"/>
              <w:rPr>
                <w:b/>
                <w:bCs/>
                <w:lang w:eastAsia="ru-RU"/>
              </w:rPr>
            </w:pPr>
            <w:r w:rsidRPr="00CD3FA1">
              <w:rPr>
                <w:b/>
                <w:bCs/>
                <w:lang w:eastAsia="ru-RU"/>
              </w:rPr>
              <w:t>Наименование разделов и тем</w:t>
            </w:r>
          </w:p>
        </w:tc>
        <w:tc>
          <w:tcPr>
            <w:tcW w:w="2747" w:type="pct"/>
            <w:gridSpan w:val="3"/>
            <w:vAlign w:val="center"/>
          </w:tcPr>
          <w:p w:rsidR="00392627" w:rsidRPr="00CD3FA1" w:rsidRDefault="00392627" w:rsidP="006B5379">
            <w:pPr>
              <w:suppressAutoHyphens/>
              <w:jc w:val="center"/>
              <w:rPr>
                <w:b/>
                <w:bCs/>
                <w:lang w:eastAsia="ru-RU"/>
              </w:rPr>
            </w:pPr>
            <w:r w:rsidRPr="00CD3FA1">
              <w:rPr>
                <w:b/>
                <w:bCs/>
                <w:lang w:eastAsia="ru-RU"/>
              </w:rPr>
              <w:t>Содержание учебного материала и формы организации деятельности обучающихся</w:t>
            </w:r>
          </w:p>
        </w:tc>
        <w:tc>
          <w:tcPr>
            <w:tcW w:w="379" w:type="pct"/>
            <w:vAlign w:val="center"/>
          </w:tcPr>
          <w:p w:rsidR="00392627" w:rsidRPr="00CD3FA1" w:rsidRDefault="00392627" w:rsidP="006B5379">
            <w:pPr>
              <w:suppressAutoHyphens/>
              <w:jc w:val="center"/>
              <w:rPr>
                <w:b/>
                <w:bCs/>
                <w:lang w:eastAsia="ru-RU"/>
              </w:rPr>
            </w:pPr>
            <w:r w:rsidRPr="00CD3FA1">
              <w:rPr>
                <w:b/>
                <w:bCs/>
                <w:lang w:eastAsia="ru-RU"/>
              </w:rPr>
              <w:t>Объем</w:t>
            </w:r>
          </w:p>
          <w:p w:rsidR="00392627" w:rsidRPr="00CD3FA1" w:rsidRDefault="00392627" w:rsidP="006B5379">
            <w:pPr>
              <w:suppressAutoHyphens/>
              <w:jc w:val="center"/>
              <w:rPr>
                <w:b/>
                <w:bCs/>
                <w:lang w:eastAsia="ru-RU"/>
              </w:rPr>
            </w:pPr>
            <w:r w:rsidRPr="00CD3FA1">
              <w:rPr>
                <w:b/>
                <w:bCs/>
                <w:lang w:eastAsia="ru-RU"/>
              </w:rPr>
              <w:t>в часах</w:t>
            </w:r>
          </w:p>
        </w:tc>
        <w:tc>
          <w:tcPr>
            <w:tcW w:w="1164" w:type="pct"/>
            <w:vAlign w:val="center"/>
          </w:tcPr>
          <w:p w:rsidR="00392627" w:rsidRPr="00CD3FA1" w:rsidRDefault="00392627" w:rsidP="006B5379">
            <w:pPr>
              <w:suppressAutoHyphens/>
              <w:jc w:val="center"/>
              <w:rPr>
                <w:b/>
                <w:bCs/>
                <w:lang w:eastAsia="ru-RU"/>
              </w:rPr>
            </w:pPr>
            <w:r w:rsidRPr="00CD3FA1">
              <w:rPr>
                <w:b/>
                <w:bCs/>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392627" w:rsidRPr="00CD3FA1" w:rsidTr="0017639E">
        <w:trPr>
          <w:trHeight w:val="20"/>
        </w:trPr>
        <w:tc>
          <w:tcPr>
            <w:tcW w:w="710" w:type="pct"/>
            <w:gridSpan w:val="2"/>
          </w:tcPr>
          <w:p w:rsidR="00392627" w:rsidRPr="00CD3FA1" w:rsidRDefault="00392627" w:rsidP="006B5379">
            <w:pPr>
              <w:ind w:firstLine="709"/>
              <w:jc w:val="center"/>
              <w:rPr>
                <w:b/>
                <w:bCs/>
                <w:lang w:eastAsia="ru-RU"/>
              </w:rPr>
            </w:pPr>
            <w:r w:rsidRPr="00CD3FA1">
              <w:rPr>
                <w:b/>
                <w:bCs/>
                <w:lang w:eastAsia="ru-RU"/>
              </w:rPr>
              <w:t>1</w:t>
            </w:r>
          </w:p>
        </w:tc>
        <w:tc>
          <w:tcPr>
            <w:tcW w:w="2747" w:type="pct"/>
            <w:gridSpan w:val="3"/>
          </w:tcPr>
          <w:p w:rsidR="00392627" w:rsidRPr="00CD3FA1" w:rsidRDefault="00392627" w:rsidP="006B5379">
            <w:pPr>
              <w:ind w:firstLine="709"/>
              <w:jc w:val="center"/>
              <w:rPr>
                <w:b/>
                <w:bCs/>
                <w:lang w:eastAsia="ru-RU"/>
              </w:rPr>
            </w:pPr>
            <w:r w:rsidRPr="00CD3FA1">
              <w:rPr>
                <w:b/>
                <w:bCs/>
                <w:lang w:eastAsia="ru-RU"/>
              </w:rPr>
              <w:t>2</w:t>
            </w:r>
          </w:p>
        </w:tc>
        <w:tc>
          <w:tcPr>
            <w:tcW w:w="379" w:type="pct"/>
          </w:tcPr>
          <w:p w:rsidR="00392627" w:rsidRPr="00CD3FA1" w:rsidRDefault="00392627" w:rsidP="006B5379">
            <w:pPr>
              <w:jc w:val="center"/>
              <w:rPr>
                <w:b/>
                <w:bCs/>
                <w:lang w:eastAsia="ru-RU"/>
              </w:rPr>
            </w:pPr>
            <w:r w:rsidRPr="00CD3FA1">
              <w:rPr>
                <w:b/>
                <w:bCs/>
                <w:lang w:eastAsia="ru-RU"/>
              </w:rPr>
              <w:t>3</w:t>
            </w:r>
          </w:p>
        </w:tc>
        <w:tc>
          <w:tcPr>
            <w:tcW w:w="1164" w:type="pct"/>
          </w:tcPr>
          <w:p w:rsidR="00392627" w:rsidRPr="00CD3FA1" w:rsidRDefault="00392627" w:rsidP="006B5379">
            <w:pPr>
              <w:jc w:val="center"/>
              <w:rPr>
                <w:b/>
                <w:bCs/>
                <w:lang w:eastAsia="ru-RU"/>
              </w:rPr>
            </w:pPr>
            <w:r w:rsidRPr="00CD3FA1">
              <w:rPr>
                <w:b/>
                <w:bCs/>
                <w:lang w:eastAsia="ru-RU"/>
              </w:rPr>
              <w:t>4</w:t>
            </w:r>
          </w:p>
        </w:tc>
      </w:tr>
      <w:tr w:rsidR="00392627" w:rsidRPr="00CD3FA1" w:rsidTr="00854A55">
        <w:trPr>
          <w:trHeight w:val="20"/>
        </w:trPr>
        <w:tc>
          <w:tcPr>
            <w:tcW w:w="5000" w:type="pct"/>
            <w:gridSpan w:val="7"/>
          </w:tcPr>
          <w:p w:rsidR="00392627" w:rsidRPr="00CD3FA1" w:rsidRDefault="00392627" w:rsidP="006B5379">
            <w:pPr>
              <w:jc w:val="center"/>
              <w:rPr>
                <w:b/>
                <w:bCs/>
                <w:iCs/>
                <w:lang w:eastAsia="ru-RU"/>
              </w:rPr>
            </w:pPr>
            <w:r w:rsidRPr="00CD3FA1">
              <w:rPr>
                <w:b/>
                <w:bCs/>
                <w:iCs/>
                <w:lang w:eastAsia="ru-RU"/>
              </w:rPr>
              <w:t>Основное содержание</w:t>
            </w:r>
          </w:p>
        </w:tc>
      </w:tr>
      <w:tr w:rsidR="00392627" w:rsidRPr="00CD3FA1" w:rsidTr="0017639E">
        <w:trPr>
          <w:trHeight w:val="20"/>
        </w:trPr>
        <w:tc>
          <w:tcPr>
            <w:tcW w:w="710" w:type="pct"/>
            <w:gridSpan w:val="2"/>
          </w:tcPr>
          <w:p w:rsidR="00392627" w:rsidRPr="00CD3FA1" w:rsidRDefault="00392627" w:rsidP="006B5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p>
        </w:tc>
        <w:tc>
          <w:tcPr>
            <w:tcW w:w="2747" w:type="pct"/>
            <w:gridSpan w:val="3"/>
          </w:tcPr>
          <w:p w:rsidR="00392627" w:rsidRPr="00CD3FA1" w:rsidRDefault="00392627" w:rsidP="006B5379">
            <w:pPr>
              <w:rPr>
                <w:b/>
                <w:bCs/>
                <w:iCs/>
                <w:lang w:eastAsia="ru-RU"/>
              </w:rPr>
            </w:pPr>
            <w:r w:rsidRPr="00CD3FA1">
              <w:rPr>
                <w:b/>
                <w:bCs/>
                <w:iCs/>
                <w:lang w:eastAsia="ru-RU"/>
              </w:rPr>
              <w:t>Введение</w:t>
            </w:r>
          </w:p>
        </w:tc>
        <w:tc>
          <w:tcPr>
            <w:tcW w:w="379" w:type="pct"/>
          </w:tcPr>
          <w:p w:rsidR="00392627" w:rsidRPr="00CD3FA1" w:rsidRDefault="00392627" w:rsidP="006B5379">
            <w:pPr>
              <w:jc w:val="center"/>
              <w:rPr>
                <w:b/>
                <w:bCs/>
                <w:iCs/>
                <w:lang w:eastAsia="ru-RU"/>
              </w:rPr>
            </w:pPr>
            <w:r w:rsidRPr="00CD3FA1">
              <w:rPr>
                <w:b/>
                <w:bCs/>
                <w:iCs/>
                <w:lang w:eastAsia="ru-RU"/>
              </w:rPr>
              <w:t>2</w:t>
            </w:r>
          </w:p>
        </w:tc>
        <w:tc>
          <w:tcPr>
            <w:tcW w:w="1164" w:type="pct"/>
          </w:tcPr>
          <w:p w:rsidR="00392627" w:rsidRPr="00CD3FA1" w:rsidRDefault="00392627" w:rsidP="006B5379">
            <w:pPr>
              <w:ind w:firstLine="709"/>
              <w:rPr>
                <w:b/>
                <w:bCs/>
                <w:i/>
                <w:lang w:eastAsia="ru-RU"/>
              </w:rPr>
            </w:pPr>
          </w:p>
        </w:tc>
      </w:tr>
      <w:tr w:rsidR="00392627" w:rsidRPr="00CD3FA1" w:rsidTr="0017639E">
        <w:trPr>
          <w:trHeight w:val="20"/>
        </w:trPr>
        <w:tc>
          <w:tcPr>
            <w:tcW w:w="710" w:type="pct"/>
            <w:gridSpan w:val="2"/>
          </w:tcPr>
          <w:p w:rsidR="00392627" w:rsidRPr="00CD3FA1" w:rsidRDefault="00392627" w:rsidP="006B5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p>
        </w:tc>
        <w:tc>
          <w:tcPr>
            <w:tcW w:w="2747" w:type="pct"/>
            <w:gridSpan w:val="3"/>
          </w:tcPr>
          <w:p w:rsidR="00392627" w:rsidRPr="00CD3FA1" w:rsidRDefault="00392627" w:rsidP="006B5379">
            <w:pPr>
              <w:jc w:val="both"/>
              <w:rPr>
                <w:bCs/>
                <w:lang w:eastAsia="ru-RU"/>
              </w:rPr>
            </w:pPr>
            <w:r w:rsidRPr="00CD3FA1">
              <w:rPr>
                <w:b/>
                <w:bCs/>
                <w:i/>
                <w:lang w:eastAsia="ru-RU"/>
              </w:rPr>
              <w:t>Лекционное занятие 1</w:t>
            </w:r>
            <w:r w:rsidRPr="00CD3FA1">
              <w:rPr>
                <w:bCs/>
                <w:lang w:eastAsia="ru-RU"/>
              </w:rPr>
              <w:t xml:space="preserve">. 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w:t>
            </w:r>
          </w:p>
        </w:tc>
        <w:tc>
          <w:tcPr>
            <w:tcW w:w="379" w:type="pct"/>
          </w:tcPr>
          <w:p w:rsidR="00392627" w:rsidRPr="00CD3FA1" w:rsidRDefault="00392627" w:rsidP="006B5379">
            <w:pPr>
              <w:jc w:val="center"/>
              <w:rPr>
                <w:iCs/>
                <w:lang w:eastAsia="ru-RU"/>
              </w:rPr>
            </w:pPr>
            <w:r w:rsidRPr="00CD3FA1">
              <w:rPr>
                <w:iCs/>
                <w:lang w:eastAsia="ru-RU"/>
              </w:rPr>
              <w:t>2</w:t>
            </w:r>
          </w:p>
        </w:tc>
        <w:tc>
          <w:tcPr>
            <w:tcW w:w="1164" w:type="pct"/>
          </w:tcPr>
          <w:p w:rsidR="00392627" w:rsidRPr="00CD3FA1" w:rsidRDefault="00392627" w:rsidP="006B5379">
            <w:pPr>
              <w:rPr>
                <w:bCs/>
                <w:lang w:eastAsia="ru-RU"/>
              </w:rPr>
            </w:pPr>
            <w:r w:rsidRPr="00CD3FA1">
              <w:rPr>
                <w:bCs/>
                <w:lang w:eastAsia="ru-RU"/>
              </w:rPr>
              <w:t xml:space="preserve">ПРб 02, </w:t>
            </w:r>
          </w:p>
          <w:p w:rsidR="00392627" w:rsidRPr="00CD3FA1" w:rsidRDefault="00392627" w:rsidP="006B5379">
            <w:pPr>
              <w:rPr>
                <w:iCs/>
                <w:lang w:eastAsia="ru-RU"/>
              </w:rPr>
            </w:pPr>
            <w:r w:rsidRPr="00CD3FA1">
              <w:rPr>
                <w:bCs/>
                <w:lang w:eastAsia="ru-RU"/>
              </w:rPr>
              <w:t xml:space="preserve">ЛР 01, </w:t>
            </w:r>
            <w:r w:rsidRPr="00CD3FA1">
              <w:rPr>
                <w:iCs/>
                <w:lang w:eastAsia="ru-RU"/>
              </w:rPr>
              <w:t>ЛР 04,</w:t>
            </w:r>
          </w:p>
          <w:p w:rsidR="00392627" w:rsidRPr="00CD3FA1" w:rsidRDefault="00392627" w:rsidP="006B5379">
            <w:pPr>
              <w:rPr>
                <w:bCs/>
                <w:lang w:eastAsia="ru-RU"/>
              </w:rPr>
            </w:pPr>
            <w:r w:rsidRPr="00CD3FA1">
              <w:rPr>
                <w:bCs/>
                <w:lang w:eastAsia="ru-RU"/>
              </w:rPr>
              <w:t>МР 02, МР 04,</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Cs/>
                <w:iCs/>
                <w:lang w:eastAsia="ru-RU"/>
              </w:rPr>
            </w:pPr>
            <w:r w:rsidRPr="00CD3FA1">
              <w:t>ОК 10</w:t>
            </w:r>
          </w:p>
        </w:tc>
      </w:tr>
      <w:tr w:rsidR="00392627" w:rsidRPr="00CD3FA1" w:rsidTr="00854A55">
        <w:trPr>
          <w:trHeight w:val="20"/>
        </w:trPr>
        <w:tc>
          <w:tcPr>
            <w:tcW w:w="5000" w:type="pct"/>
            <w:gridSpan w:val="7"/>
          </w:tcPr>
          <w:p w:rsidR="00392627" w:rsidRPr="00CD3FA1" w:rsidRDefault="00392627" w:rsidP="006B5379">
            <w:pPr>
              <w:jc w:val="center"/>
              <w:rPr>
                <w:b/>
                <w:iCs/>
                <w:lang w:eastAsia="ru-RU"/>
              </w:rPr>
            </w:pPr>
            <w:r w:rsidRPr="00CD3FA1">
              <w:rPr>
                <w:b/>
                <w:iCs/>
                <w:lang w:eastAsia="ru-RU"/>
              </w:rPr>
              <w:t>Профессионально ориентированное содержание</w:t>
            </w:r>
          </w:p>
        </w:tc>
      </w:tr>
      <w:tr w:rsidR="00392627" w:rsidRPr="00CD3FA1" w:rsidTr="0017639E">
        <w:trPr>
          <w:trHeight w:val="20"/>
        </w:trPr>
        <w:tc>
          <w:tcPr>
            <w:tcW w:w="710" w:type="pct"/>
            <w:gridSpan w:val="2"/>
          </w:tcPr>
          <w:p w:rsidR="00392627" w:rsidRPr="00CD3FA1" w:rsidRDefault="00392627" w:rsidP="006B5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p>
        </w:tc>
        <w:tc>
          <w:tcPr>
            <w:tcW w:w="2747" w:type="pct"/>
            <w:gridSpan w:val="3"/>
          </w:tcPr>
          <w:p w:rsidR="00392627" w:rsidRPr="00CD3FA1" w:rsidRDefault="00392627" w:rsidP="006B5379">
            <w:pPr>
              <w:jc w:val="both"/>
              <w:rPr>
                <w:b/>
                <w:bCs/>
                <w:i/>
                <w:lang w:eastAsia="ru-RU"/>
              </w:rPr>
            </w:pPr>
            <w:r w:rsidRPr="00CD3FA1">
              <w:rPr>
                <w:b/>
                <w:bCs/>
                <w:i/>
                <w:lang w:eastAsia="ru-RU"/>
              </w:rPr>
              <w:t>Лекционное занятие 1.</w:t>
            </w:r>
            <w:r w:rsidRPr="00CD3FA1">
              <w:t xml:space="preserve"> </w:t>
            </w:r>
            <w:r w:rsidRPr="00CD3FA1">
              <w:rPr>
                <w:bCs/>
                <w:lang w:eastAsia="ru-RU"/>
              </w:rPr>
              <w:t>Значение русского языка при освоении профессий и специальностей СПО технологического профиля</w:t>
            </w:r>
          </w:p>
        </w:tc>
        <w:tc>
          <w:tcPr>
            <w:tcW w:w="379" w:type="pct"/>
          </w:tcPr>
          <w:p w:rsidR="00392627" w:rsidRPr="00CD3FA1" w:rsidRDefault="00392627" w:rsidP="006B5379">
            <w:pPr>
              <w:jc w:val="center"/>
              <w:rPr>
                <w:b/>
                <w:bCs/>
                <w:iCs/>
                <w:lang w:eastAsia="ru-RU"/>
              </w:rPr>
            </w:pPr>
            <w:r w:rsidRPr="00CD3FA1">
              <w:rPr>
                <w:b/>
                <w:bCs/>
                <w:iCs/>
                <w:lang w:eastAsia="ru-RU"/>
              </w:rPr>
              <w:t>2</w:t>
            </w:r>
          </w:p>
        </w:tc>
        <w:tc>
          <w:tcPr>
            <w:tcW w:w="1164" w:type="pct"/>
          </w:tcPr>
          <w:p w:rsidR="00392627" w:rsidRPr="00CD3FA1" w:rsidRDefault="00392627" w:rsidP="006B5379">
            <w:pPr>
              <w:rPr>
                <w:bCs/>
                <w:lang w:eastAsia="ru-RU"/>
              </w:rPr>
            </w:pPr>
            <w:r w:rsidRPr="00CD3FA1">
              <w:rPr>
                <w:bCs/>
                <w:lang w:eastAsia="ru-RU"/>
              </w:rPr>
              <w:t xml:space="preserve">ПРб 02, </w:t>
            </w:r>
          </w:p>
          <w:p w:rsidR="00392627" w:rsidRPr="00CD3FA1" w:rsidRDefault="00392627" w:rsidP="006B5379">
            <w:pPr>
              <w:rPr>
                <w:bCs/>
                <w:lang w:eastAsia="ru-RU"/>
              </w:rPr>
            </w:pPr>
            <w:r w:rsidRPr="00CD3FA1">
              <w:rPr>
                <w:bCs/>
                <w:lang w:eastAsia="ru-RU"/>
              </w:rPr>
              <w:t>ЛР 01, ЛР 13,</w:t>
            </w:r>
          </w:p>
          <w:p w:rsidR="00392627" w:rsidRPr="00CD3FA1" w:rsidRDefault="00392627" w:rsidP="006B5379">
            <w:pPr>
              <w:rPr>
                <w:bCs/>
                <w:lang w:eastAsia="ru-RU"/>
              </w:rPr>
            </w:pPr>
            <w:r w:rsidRPr="00CD3FA1">
              <w:rPr>
                <w:bCs/>
                <w:lang w:eastAsia="ru-RU"/>
              </w:rPr>
              <w:t>МР 02, МР 04,</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iCs/>
                <w:lang w:eastAsia="ru-RU"/>
              </w:rPr>
            </w:pPr>
            <w:r w:rsidRPr="00CD3FA1">
              <w:t>ОК 10</w:t>
            </w:r>
          </w:p>
        </w:tc>
      </w:tr>
      <w:tr w:rsidR="00392627" w:rsidRPr="00CD3FA1" w:rsidTr="0017639E">
        <w:trPr>
          <w:trHeight w:val="20"/>
        </w:trPr>
        <w:tc>
          <w:tcPr>
            <w:tcW w:w="710" w:type="pct"/>
            <w:gridSpan w:val="2"/>
            <w:vAlign w:val="center"/>
          </w:tcPr>
          <w:p w:rsidR="00392627" w:rsidRPr="00CD3FA1" w:rsidRDefault="00C81374" w:rsidP="006B5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ru-RU"/>
              </w:rPr>
            </w:pPr>
            <w:r>
              <w:rPr>
                <w:b/>
                <w:iCs/>
                <w:lang w:eastAsia="ru-RU"/>
              </w:rPr>
              <w:t>Раздел 1</w:t>
            </w:r>
          </w:p>
        </w:tc>
        <w:tc>
          <w:tcPr>
            <w:tcW w:w="2747" w:type="pct"/>
            <w:gridSpan w:val="3"/>
            <w:vAlign w:val="center"/>
          </w:tcPr>
          <w:p w:rsidR="00392627" w:rsidRPr="00CD3FA1" w:rsidRDefault="00392627" w:rsidP="006B5379">
            <w:pPr>
              <w:jc w:val="center"/>
              <w:rPr>
                <w:b/>
                <w:iCs/>
                <w:lang w:eastAsia="ru-RU"/>
              </w:rPr>
            </w:pPr>
            <w:r w:rsidRPr="00CD3FA1">
              <w:rPr>
                <w:b/>
                <w:iCs/>
                <w:lang w:eastAsia="ru-RU"/>
              </w:rPr>
              <w:t>Фонетика, орфоэпия, графика, орфография</w:t>
            </w:r>
          </w:p>
        </w:tc>
        <w:tc>
          <w:tcPr>
            <w:tcW w:w="379" w:type="pct"/>
            <w:vAlign w:val="center"/>
          </w:tcPr>
          <w:p w:rsidR="00392627" w:rsidRPr="00CD3FA1" w:rsidRDefault="00392627" w:rsidP="006B5379">
            <w:pPr>
              <w:suppressAutoHyphens/>
              <w:jc w:val="center"/>
              <w:rPr>
                <w:b/>
                <w:iCs/>
                <w:lang w:eastAsia="ru-RU"/>
              </w:rPr>
            </w:pPr>
            <w:r w:rsidRPr="00CD3FA1">
              <w:rPr>
                <w:b/>
                <w:iCs/>
                <w:lang w:eastAsia="ru-RU"/>
              </w:rPr>
              <w:t>10</w:t>
            </w:r>
          </w:p>
        </w:tc>
        <w:tc>
          <w:tcPr>
            <w:tcW w:w="1164" w:type="pct"/>
            <w:vAlign w:val="center"/>
          </w:tcPr>
          <w:p w:rsidR="00392627" w:rsidRPr="00CD3FA1" w:rsidRDefault="00392627" w:rsidP="006B5379">
            <w:pPr>
              <w:suppressAutoHyphens/>
              <w:rPr>
                <w:iCs/>
                <w:lang w:eastAsia="ru-RU"/>
              </w:rPr>
            </w:pPr>
            <w:r w:rsidRPr="00CD3FA1">
              <w:rPr>
                <w:iCs/>
                <w:lang w:eastAsia="ru-RU"/>
              </w:rPr>
              <w:t xml:space="preserve">ПРб 01, ПРб 03, </w:t>
            </w:r>
          </w:p>
          <w:p w:rsidR="00392627" w:rsidRPr="00CD3FA1" w:rsidRDefault="00392627" w:rsidP="006B5379">
            <w:pPr>
              <w:suppressAutoHyphens/>
              <w:rPr>
                <w:iCs/>
                <w:lang w:eastAsia="ru-RU"/>
              </w:rPr>
            </w:pPr>
            <w:r w:rsidRPr="00CD3FA1">
              <w:rPr>
                <w:iCs/>
                <w:lang w:eastAsia="ru-RU"/>
              </w:rPr>
              <w:t>ЛР 06, ЛР 07, ЛР 09, ЛР13,</w:t>
            </w:r>
          </w:p>
          <w:p w:rsidR="00392627" w:rsidRPr="00CD3FA1" w:rsidRDefault="00392627" w:rsidP="006B5379">
            <w:pPr>
              <w:suppressAutoHyphens/>
              <w:rPr>
                <w:iCs/>
                <w:lang w:eastAsia="ru-RU"/>
              </w:rPr>
            </w:pPr>
            <w:r w:rsidRPr="00CD3FA1">
              <w:rPr>
                <w:bCs/>
                <w:iCs/>
                <w:lang w:eastAsia="ru-RU"/>
              </w:rPr>
              <w:t xml:space="preserve">МР 02, </w:t>
            </w:r>
            <w:r w:rsidRPr="00CD3FA1">
              <w:rPr>
                <w:bCs/>
                <w:lang w:eastAsia="ru-RU"/>
              </w:rPr>
              <w:t>МР 04, МР 08, МР 09,</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lastRenderedPageBreak/>
              <w:t>ОК04</w:t>
            </w:r>
          </w:p>
          <w:p w:rsidR="006B5379" w:rsidRPr="00CD3FA1" w:rsidRDefault="006B5379" w:rsidP="006B5379">
            <w:r w:rsidRPr="00CD3FA1">
              <w:t>ОК 05</w:t>
            </w:r>
          </w:p>
          <w:p w:rsidR="00392627" w:rsidRPr="00CD3FA1" w:rsidRDefault="006B5379" w:rsidP="006B5379">
            <w:pPr>
              <w:suppressAutoHyphens/>
              <w:rPr>
                <w:b/>
                <w:iCs/>
                <w:lang w:eastAsia="ru-RU"/>
              </w:rPr>
            </w:pPr>
            <w:r w:rsidRPr="00CD3FA1">
              <w:t>ОК 10</w:t>
            </w:r>
          </w:p>
        </w:tc>
      </w:tr>
      <w:tr w:rsidR="00392627" w:rsidRPr="00CD3FA1" w:rsidTr="00854A55">
        <w:trPr>
          <w:trHeight w:val="20"/>
        </w:trPr>
        <w:tc>
          <w:tcPr>
            <w:tcW w:w="5000" w:type="pct"/>
            <w:gridSpan w:val="7"/>
            <w:vAlign w:val="center"/>
          </w:tcPr>
          <w:p w:rsidR="00392627" w:rsidRPr="00CD3FA1" w:rsidRDefault="00392627" w:rsidP="006B5379">
            <w:pPr>
              <w:suppressAutoHyphens/>
              <w:jc w:val="center"/>
              <w:rPr>
                <w:b/>
                <w:bCs/>
                <w:iCs/>
                <w:lang w:eastAsia="ru-RU"/>
              </w:rPr>
            </w:pPr>
            <w:r w:rsidRPr="00CD3FA1">
              <w:rPr>
                <w:b/>
                <w:bCs/>
                <w:iCs/>
                <w:lang w:eastAsia="ru-RU"/>
              </w:rPr>
              <w:lastRenderedPageBreak/>
              <w:t>Основное содержание</w:t>
            </w: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392627" w:rsidP="006B5379">
            <w:pPr>
              <w:jc w:val="center"/>
              <w:rPr>
                <w:bCs/>
                <w:iCs/>
                <w:lang w:eastAsia="ru-RU"/>
              </w:rPr>
            </w:pPr>
            <w:r w:rsidRPr="00CD3FA1">
              <w:rPr>
                <w:bCs/>
                <w:iCs/>
                <w:lang w:eastAsia="ru-RU"/>
              </w:rPr>
              <w:t>Тема</w:t>
            </w:r>
            <w:r w:rsidR="00C81374">
              <w:rPr>
                <w:bCs/>
                <w:iCs/>
                <w:lang w:eastAsia="ru-RU"/>
              </w:rPr>
              <w:t>1</w:t>
            </w:r>
            <w:r w:rsidRPr="00CD3FA1">
              <w:rPr>
                <w:bCs/>
                <w:iCs/>
                <w:lang w:eastAsia="ru-RU"/>
              </w:rPr>
              <w:t>.1</w:t>
            </w:r>
          </w:p>
          <w:p w:rsidR="00392627" w:rsidRPr="00CD3FA1" w:rsidRDefault="00392627" w:rsidP="006B5379">
            <w:pPr>
              <w:ind w:firstLine="709"/>
              <w:jc w:val="center"/>
              <w:rPr>
                <w:bCs/>
                <w:iCs/>
                <w:lang w:eastAsia="ru-RU"/>
              </w:rPr>
            </w:pPr>
          </w:p>
          <w:p w:rsidR="00392627" w:rsidRPr="00CD3FA1" w:rsidRDefault="00392627" w:rsidP="006B5379">
            <w:pPr>
              <w:ind w:firstLine="709"/>
              <w:jc w:val="center"/>
              <w:rPr>
                <w:bCs/>
                <w:i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rPr>
                <w:b/>
                <w:bCs/>
                <w:iCs/>
                <w:lang w:eastAsia="ru-RU"/>
              </w:rPr>
            </w:pPr>
            <w:r w:rsidRPr="00CD3FA1">
              <w:rPr>
                <w:b/>
                <w:iCs/>
                <w:lang w:eastAsia="ru-RU"/>
              </w:rPr>
              <w:t>Фонетика. Звуки и буквы. Исторические и позиционные чередования. Орфоэпия. Фонетический анализ</w:t>
            </w:r>
          </w:p>
        </w:tc>
        <w:tc>
          <w:tcPr>
            <w:tcW w:w="379" w:type="pct"/>
            <w:vAlign w:val="center"/>
          </w:tcPr>
          <w:p w:rsidR="00392627" w:rsidRPr="00CD3FA1" w:rsidRDefault="00392627" w:rsidP="006B5379">
            <w:pPr>
              <w:jc w:val="center"/>
              <w:rPr>
                <w:b/>
                <w:bCs/>
                <w:iCs/>
                <w:lang w:eastAsia="ru-RU"/>
              </w:rPr>
            </w:pPr>
            <w:r w:rsidRPr="00CD3FA1">
              <w:rPr>
                <w:b/>
                <w:bCs/>
                <w:iCs/>
                <w:lang w:eastAsia="ru-RU"/>
              </w:rPr>
              <w:t>4</w:t>
            </w:r>
          </w:p>
        </w:tc>
        <w:tc>
          <w:tcPr>
            <w:tcW w:w="1164" w:type="pct"/>
            <w:vMerge w:val="restart"/>
          </w:tcPr>
          <w:p w:rsidR="00392627" w:rsidRPr="00CD3FA1" w:rsidRDefault="00392627" w:rsidP="006B5379">
            <w:pPr>
              <w:rPr>
                <w:bCs/>
                <w:iCs/>
                <w:lang w:eastAsia="ru-RU"/>
              </w:rPr>
            </w:pPr>
            <w:r w:rsidRPr="00CD3FA1">
              <w:rPr>
                <w:bCs/>
                <w:iCs/>
                <w:lang w:eastAsia="ru-RU"/>
              </w:rPr>
              <w:t xml:space="preserve">ПРб 01, ПРб 03, </w:t>
            </w:r>
          </w:p>
          <w:p w:rsidR="00392627" w:rsidRPr="00CD3FA1" w:rsidRDefault="00392627" w:rsidP="006B5379">
            <w:pPr>
              <w:rPr>
                <w:bCs/>
                <w:iCs/>
                <w:lang w:eastAsia="ru-RU"/>
              </w:rPr>
            </w:pPr>
            <w:r w:rsidRPr="00CD3FA1">
              <w:rPr>
                <w:bCs/>
                <w:iCs/>
                <w:lang w:eastAsia="ru-RU"/>
              </w:rPr>
              <w:t xml:space="preserve">ЛР 06, ЛР 07, </w:t>
            </w:r>
          </w:p>
          <w:p w:rsidR="00392627" w:rsidRPr="00CD3FA1" w:rsidRDefault="00392627" w:rsidP="006B5379">
            <w:pPr>
              <w:rPr>
                <w:bCs/>
                <w:iCs/>
                <w:lang w:eastAsia="ru-RU"/>
              </w:rPr>
            </w:pPr>
            <w:r w:rsidRPr="00CD3FA1">
              <w:rPr>
                <w:bCs/>
                <w:iCs/>
                <w:lang w:eastAsia="ru-RU"/>
              </w:rPr>
              <w:t xml:space="preserve">МР 08, </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Cs/>
                <w:iCs/>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rPr>
                <w:b/>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bCs/>
                <w:lang w:eastAsia="ru-RU"/>
              </w:rPr>
            </w:pPr>
            <w:r w:rsidRPr="00CD3FA1">
              <w:rPr>
                <w:b/>
                <w:i/>
                <w:lang w:eastAsia="ru-RU"/>
              </w:rPr>
              <w:t>Лекционные занятия 4.</w:t>
            </w:r>
            <w:r w:rsidRPr="00CD3FA1">
              <w:rPr>
                <w:lang w:eastAsia="ru-RU"/>
              </w:rPr>
              <w:t xml:space="preserve"> Звук и фонема. Открытый и закрытый слог. Соотношение буквы и звука. Фонетическая фраза. Исторические и позиционные чередования.  Фонетический разбор слова</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rPr>
                <w:b/>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i/>
                <w:lang w:eastAsia="ru-RU"/>
              </w:rPr>
              <w:t>Практические занятия 2.</w:t>
            </w:r>
            <w:r w:rsidRPr="00CD3FA1">
              <w:rPr>
                <w:lang w:eastAsia="ru-RU"/>
              </w:rPr>
              <w:t xml:space="preserve"> Основные виды языковых норм: орфоэпические (произносительные и акцентологические). 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 Орфоэпические нормы. Произношение заимствованных слов.</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C81374" w:rsidP="006B5379">
            <w:pPr>
              <w:jc w:val="center"/>
              <w:rPr>
                <w:bCs/>
                <w:iCs/>
                <w:lang w:eastAsia="ru-RU"/>
              </w:rPr>
            </w:pPr>
            <w:r>
              <w:rPr>
                <w:bCs/>
                <w:iCs/>
                <w:lang w:eastAsia="ru-RU"/>
              </w:rPr>
              <w:t>Тема 1</w:t>
            </w:r>
            <w:r w:rsidR="00392627" w:rsidRPr="00CD3FA1">
              <w:rPr>
                <w:bCs/>
                <w:iCs/>
                <w:lang w:eastAsia="ru-RU"/>
              </w:rPr>
              <w:t>.2</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iCs/>
                <w:lang w:eastAsia="ru-RU"/>
              </w:rPr>
            </w:pPr>
            <w:r w:rsidRPr="00CD3FA1">
              <w:rPr>
                <w:b/>
                <w:iCs/>
                <w:lang w:eastAsia="ru-RU"/>
              </w:rPr>
              <w:t>Орфография</w:t>
            </w:r>
          </w:p>
        </w:tc>
        <w:tc>
          <w:tcPr>
            <w:tcW w:w="379" w:type="pct"/>
            <w:vAlign w:val="center"/>
          </w:tcPr>
          <w:p w:rsidR="00392627" w:rsidRPr="00CD3FA1" w:rsidRDefault="00392627" w:rsidP="006B5379">
            <w:pPr>
              <w:jc w:val="center"/>
              <w:rPr>
                <w:b/>
                <w:iCs/>
                <w:lang w:eastAsia="ru-RU"/>
              </w:rPr>
            </w:pPr>
            <w:r w:rsidRPr="00CD3FA1">
              <w:rPr>
                <w:b/>
                <w:iCs/>
                <w:lang w:eastAsia="ru-RU"/>
              </w:rPr>
              <w:t>6</w:t>
            </w:r>
          </w:p>
        </w:tc>
        <w:tc>
          <w:tcPr>
            <w:tcW w:w="1164" w:type="pct"/>
            <w:vMerge w:val="restart"/>
          </w:tcPr>
          <w:p w:rsidR="00392627" w:rsidRPr="00CD3FA1" w:rsidRDefault="00392627" w:rsidP="006B5379">
            <w:pPr>
              <w:rPr>
                <w:bCs/>
                <w:iCs/>
                <w:lang w:eastAsia="ru-RU"/>
              </w:rPr>
            </w:pPr>
            <w:r w:rsidRPr="00CD3FA1">
              <w:rPr>
                <w:bCs/>
                <w:iCs/>
                <w:lang w:eastAsia="ru-RU"/>
              </w:rPr>
              <w:t xml:space="preserve">ПРб 01, ПРб 03, </w:t>
            </w:r>
          </w:p>
          <w:p w:rsidR="00392627" w:rsidRPr="00CD3FA1" w:rsidRDefault="00392627" w:rsidP="006B5379">
            <w:pPr>
              <w:rPr>
                <w:bCs/>
                <w:iCs/>
                <w:lang w:eastAsia="ru-RU"/>
              </w:rPr>
            </w:pPr>
            <w:r w:rsidRPr="00CD3FA1">
              <w:rPr>
                <w:bCs/>
                <w:iCs/>
                <w:lang w:eastAsia="ru-RU"/>
              </w:rPr>
              <w:t xml:space="preserve">ЛР 06, ЛР 07, </w:t>
            </w:r>
          </w:p>
          <w:p w:rsidR="00392627" w:rsidRPr="00CD3FA1" w:rsidRDefault="00392627" w:rsidP="006B5379">
            <w:pPr>
              <w:rPr>
                <w:bCs/>
                <w:iCs/>
                <w:lang w:eastAsia="ru-RU"/>
              </w:rPr>
            </w:pPr>
            <w:r w:rsidRPr="00CD3FA1">
              <w:rPr>
                <w:bCs/>
                <w:iCs/>
                <w:lang w:eastAsia="ru-RU"/>
              </w:rPr>
              <w:t xml:space="preserve">МР 08, </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rPr>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lang w:eastAsia="ru-RU"/>
              </w:rPr>
            </w:pPr>
            <w:r w:rsidRPr="00CD3FA1">
              <w:rPr>
                <w:b/>
                <w:i/>
                <w:lang w:eastAsia="ru-RU"/>
              </w:rPr>
              <w:t>Практическое занятие 3.</w:t>
            </w:r>
            <w:r w:rsidRPr="00CD3FA1">
              <w:rPr>
                <w:lang w:eastAsia="ru-RU"/>
              </w:rPr>
              <w:t xml:space="preserve"> Правописание безударных гласных, звонких и глухих согласных. Употребление буквы Ь</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lang w:eastAsia="ru-RU"/>
              </w:rPr>
            </w:pP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rPr>
                <w:b/>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i/>
                <w:lang w:eastAsia="ru-RU"/>
              </w:rPr>
              <w:t>Практическое занятие 4</w:t>
            </w:r>
            <w:r w:rsidRPr="00CD3FA1">
              <w:rPr>
                <w:lang w:eastAsia="ru-RU"/>
              </w:rPr>
              <w:t>.</w:t>
            </w:r>
            <w:r w:rsidRPr="00CD3FA1">
              <w:t xml:space="preserve"> </w:t>
            </w:r>
            <w:r w:rsidRPr="00CD3FA1">
              <w:rPr>
                <w:lang w:eastAsia="ru-RU"/>
              </w:rPr>
              <w:t>Правописание О/Е после шипящих и Ц.</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lang w:eastAsia="ru-RU"/>
              </w:rPr>
            </w:pPr>
          </w:p>
        </w:tc>
      </w:tr>
      <w:tr w:rsidR="00392627" w:rsidRPr="00CD3FA1" w:rsidTr="0017639E">
        <w:trPr>
          <w:trHeight w:val="20"/>
        </w:trPr>
        <w:tc>
          <w:tcPr>
            <w:tcW w:w="710" w:type="pct"/>
            <w:gridSpan w:val="2"/>
            <w:vMerge/>
            <w:tcBorders>
              <w:left w:val="single" w:sz="2" w:space="0" w:color="000000"/>
              <w:bottom w:val="single" w:sz="4" w:space="0" w:color="auto"/>
              <w:right w:val="single" w:sz="2" w:space="0" w:color="000000"/>
            </w:tcBorders>
            <w:shd w:val="clear" w:color="auto" w:fill="auto"/>
          </w:tcPr>
          <w:p w:rsidR="00392627" w:rsidRPr="00CD3FA1" w:rsidRDefault="00392627" w:rsidP="006B5379">
            <w:pPr>
              <w:ind w:firstLine="709"/>
              <w:rPr>
                <w:b/>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rPr>
                <w:lang w:eastAsia="ru-RU"/>
              </w:rPr>
            </w:pPr>
            <w:r w:rsidRPr="00CD3FA1">
              <w:rPr>
                <w:b/>
                <w:i/>
                <w:lang w:eastAsia="ru-RU"/>
              </w:rPr>
              <w:t>Практическое занятие 5</w:t>
            </w:r>
            <w:r w:rsidRPr="00CD3FA1">
              <w:rPr>
                <w:lang w:eastAsia="ru-RU"/>
              </w:rPr>
              <w:t>.</w:t>
            </w:r>
            <w:r w:rsidRPr="00CD3FA1">
              <w:t xml:space="preserve"> </w:t>
            </w:r>
            <w:r w:rsidRPr="00CD3FA1">
              <w:rPr>
                <w:lang w:eastAsia="ru-RU"/>
              </w:rPr>
              <w:t>Правописание приставок на З-/С- Правописание И – Ы после приставок.</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lang w:eastAsia="ru-RU"/>
              </w:rPr>
            </w:pPr>
          </w:p>
        </w:tc>
      </w:tr>
      <w:tr w:rsidR="00392627" w:rsidRPr="00CD3FA1" w:rsidTr="00854A55">
        <w:trPr>
          <w:trHeight w:val="20"/>
        </w:trPr>
        <w:tc>
          <w:tcPr>
            <w:tcW w:w="5000" w:type="pct"/>
            <w:gridSpan w:val="7"/>
            <w:tcBorders>
              <w:top w:val="single" w:sz="4" w:space="0" w:color="auto"/>
              <w:left w:val="single" w:sz="2" w:space="0" w:color="000000"/>
              <w:bottom w:val="single" w:sz="4" w:space="0" w:color="auto"/>
            </w:tcBorders>
            <w:shd w:val="clear" w:color="auto" w:fill="auto"/>
          </w:tcPr>
          <w:p w:rsidR="00392627" w:rsidRPr="00CD3FA1" w:rsidRDefault="00392627" w:rsidP="006B5379">
            <w:pPr>
              <w:jc w:val="center"/>
              <w:rPr>
                <w:b/>
                <w:bCs/>
                <w:iCs/>
                <w:lang w:eastAsia="ru-RU"/>
              </w:rPr>
            </w:pPr>
            <w:r w:rsidRPr="007863AE">
              <w:rPr>
                <w:b/>
                <w:bCs/>
                <w:iCs/>
                <w:lang w:eastAsia="ru-RU"/>
              </w:rPr>
              <w:t>Профессионально ориентированное содержание</w:t>
            </w:r>
          </w:p>
        </w:tc>
      </w:tr>
      <w:tr w:rsidR="00392627" w:rsidRPr="00CD3FA1" w:rsidTr="0017639E">
        <w:trPr>
          <w:trHeight w:val="20"/>
        </w:trPr>
        <w:tc>
          <w:tcPr>
            <w:tcW w:w="710" w:type="pct"/>
            <w:gridSpan w:val="2"/>
            <w:vMerge w:val="restart"/>
          </w:tcPr>
          <w:p w:rsidR="00392627" w:rsidRPr="00CD3FA1" w:rsidRDefault="00392627" w:rsidP="006B5379">
            <w:pPr>
              <w:rPr>
                <w:b/>
                <w:bCs/>
                <w:lang w:eastAsia="ru-RU"/>
              </w:rPr>
            </w:pPr>
          </w:p>
        </w:tc>
        <w:tc>
          <w:tcPr>
            <w:tcW w:w="2747" w:type="pct"/>
            <w:gridSpan w:val="3"/>
            <w:vAlign w:val="bottom"/>
          </w:tcPr>
          <w:p w:rsidR="00392627" w:rsidRPr="00CD3FA1" w:rsidRDefault="00392627" w:rsidP="006B5379">
            <w:pPr>
              <w:jc w:val="both"/>
              <w:rPr>
                <w:b/>
                <w:lang w:eastAsia="ru-RU"/>
              </w:rPr>
            </w:pPr>
            <w:r w:rsidRPr="00CD3FA1">
              <w:rPr>
                <w:b/>
                <w:i/>
                <w:iCs/>
                <w:lang w:eastAsia="ru-RU"/>
              </w:rPr>
              <w:t>Лекционное занятие 3.</w:t>
            </w:r>
            <w:r w:rsidRPr="00CD3FA1">
              <w:t xml:space="preserve"> </w:t>
            </w:r>
            <w:r w:rsidRPr="00CD3FA1">
              <w:rPr>
                <w:lang w:eastAsia="ru-RU"/>
              </w:rPr>
              <w:t xml:space="preserve">Выявление закономерностей функционирования фонетической системы языка в образцах устной и письменной речи профессиональной направленности. </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val="restart"/>
          </w:tcPr>
          <w:p w:rsidR="00392627" w:rsidRPr="00CD3FA1" w:rsidRDefault="00392627" w:rsidP="006B5379">
            <w:pPr>
              <w:suppressAutoHyphens/>
              <w:rPr>
                <w:bCs/>
                <w:iCs/>
                <w:lang w:eastAsia="ru-RU"/>
              </w:rPr>
            </w:pPr>
            <w:r w:rsidRPr="00CD3FA1">
              <w:rPr>
                <w:bCs/>
                <w:iCs/>
                <w:lang w:eastAsia="ru-RU"/>
              </w:rPr>
              <w:t xml:space="preserve">ПРб 01, ПРб 03, </w:t>
            </w:r>
          </w:p>
          <w:p w:rsidR="00392627" w:rsidRPr="00CD3FA1" w:rsidRDefault="00392627" w:rsidP="006B5379">
            <w:pPr>
              <w:suppressAutoHyphens/>
              <w:rPr>
                <w:bCs/>
                <w:iCs/>
                <w:lang w:eastAsia="ru-RU"/>
              </w:rPr>
            </w:pPr>
            <w:r w:rsidRPr="00CD3FA1">
              <w:rPr>
                <w:bCs/>
                <w:iCs/>
                <w:lang w:eastAsia="ru-RU"/>
              </w:rPr>
              <w:t xml:space="preserve">ЛР 06, ЛР 07, </w:t>
            </w:r>
          </w:p>
          <w:p w:rsidR="00392627" w:rsidRPr="00CD3FA1" w:rsidRDefault="00392627" w:rsidP="006B5379">
            <w:pPr>
              <w:suppressAutoHyphens/>
              <w:rPr>
                <w:bCs/>
                <w:iCs/>
                <w:lang w:eastAsia="ru-RU"/>
              </w:rPr>
            </w:pPr>
            <w:r w:rsidRPr="00CD3FA1">
              <w:rPr>
                <w:bCs/>
                <w:iCs/>
                <w:lang w:eastAsia="ru-RU"/>
              </w:rPr>
              <w:t xml:space="preserve">МР 02, </w:t>
            </w:r>
            <w:r w:rsidRPr="00CD3FA1">
              <w:rPr>
                <w:bCs/>
                <w:lang w:eastAsia="ru-RU"/>
              </w:rPr>
              <w:t>МР 04, МР 08, МР 09,</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lastRenderedPageBreak/>
              <w:t>ОК04</w:t>
            </w:r>
          </w:p>
          <w:p w:rsidR="006B5379" w:rsidRPr="00CD3FA1" w:rsidRDefault="006B5379" w:rsidP="006B5379">
            <w:r w:rsidRPr="00CD3FA1">
              <w:t>ОК 05</w:t>
            </w:r>
          </w:p>
          <w:p w:rsidR="00392627" w:rsidRPr="00CD3FA1" w:rsidRDefault="006B5379" w:rsidP="006B5379">
            <w:pPr>
              <w:suppressAutoHyphens/>
              <w:rPr>
                <w:iCs/>
                <w:lang w:eastAsia="ru-RU"/>
              </w:rPr>
            </w:pPr>
            <w:r w:rsidRPr="00CD3FA1">
              <w:t>ОК 10</w:t>
            </w:r>
          </w:p>
        </w:tc>
      </w:tr>
      <w:tr w:rsidR="00392627" w:rsidRPr="00CD3FA1" w:rsidTr="0017639E">
        <w:trPr>
          <w:trHeight w:val="20"/>
        </w:trPr>
        <w:tc>
          <w:tcPr>
            <w:tcW w:w="710" w:type="pct"/>
            <w:gridSpan w:val="2"/>
            <w:vMerge/>
          </w:tcPr>
          <w:p w:rsidR="00392627" w:rsidRPr="00CD3FA1" w:rsidRDefault="00392627" w:rsidP="006B5379">
            <w:pPr>
              <w:rPr>
                <w:b/>
                <w:bCs/>
                <w:lang w:eastAsia="ru-RU"/>
              </w:rPr>
            </w:pPr>
          </w:p>
        </w:tc>
        <w:tc>
          <w:tcPr>
            <w:tcW w:w="2747" w:type="pct"/>
            <w:gridSpan w:val="3"/>
            <w:vAlign w:val="bottom"/>
          </w:tcPr>
          <w:p w:rsidR="00392627" w:rsidRPr="00CD3FA1" w:rsidRDefault="00392627" w:rsidP="006B5379">
            <w:pPr>
              <w:jc w:val="both"/>
              <w:rPr>
                <w:b/>
                <w:lang w:eastAsia="ru-RU"/>
              </w:rPr>
            </w:pPr>
            <w:r w:rsidRPr="00CD3FA1">
              <w:rPr>
                <w:b/>
                <w:i/>
                <w:iCs/>
                <w:lang w:eastAsia="ru-RU"/>
              </w:rPr>
              <w:t>Практическое занятие 2.</w:t>
            </w:r>
            <w:r w:rsidRPr="00CD3FA1">
              <w:t xml:space="preserve"> </w:t>
            </w:r>
            <w:r w:rsidRPr="00CD3FA1">
              <w:rPr>
                <w:lang w:eastAsia="ru-RU"/>
              </w:rPr>
              <w:t xml:space="preserve">Наблюдение над функционированием правил орфографии в образцах письменных текстов профессиональной </w:t>
            </w:r>
            <w:r w:rsidRPr="00CD3FA1">
              <w:rPr>
                <w:lang w:eastAsia="ru-RU"/>
              </w:rPr>
              <w:lastRenderedPageBreak/>
              <w:t>направленности</w:t>
            </w:r>
          </w:p>
        </w:tc>
        <w:tc>
          <w:tcPr>
            <w:tcW w:w="379" w:type="pct"/>
            <w:vAlign w:val="center"/>
          </w:tcPr>
          <w:p w:rsidR="00392627" w:rsidRPr="00CD3FA1" w:rsidRDefault="00392627" w:rsidP="006B5379">
            <w:pPr>
              <w:jc w:val="center"/>
              <w:rPr>
                <w:lang w:eastAsia="ru-RU"/>
              </w:rPr>
            </w:pPr>
            <w:r w:rsidRPr="00CD3FA1">
              <w:rPr>
                <w:lang w:eastAsia="ru-RU"/>
              </w:rPr>
              <w:lastRenderedPageBreak/>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tcPr>
          <w:p w:rsidR="00392627" w:rsidRPr="00CD3FA1" w:rsidRDefault="00392627" w:rsidP="006B5379">
            <w:pPr>
              <w:rPr>
                <w:b/>
                <w:bCs/>
                <w:lang w:eastAsia="ru-RU"/>
              </w:rPr>
            </w:pPr>
          </w:p>
        </w:tc>
        <w:tc>
          <w:tcPr>
            <w:tcW w:w="2747" w:type="pct"/>
            <w:gridSpan w:val="3"/>
            <w:vAlign w:val="bottom"/>
          </w:tcPr>
          <w:p w:rsidR="00392627" w:rsidRPr="00CD3FA1" w:rsidRDefault="00392627" w:rsidP="006B5379">
            <w:pPr>
              <w:jc w:val="both"/>
              <w:rPr>
                <w:b/>
                <w:lang w:eastAsia="ru-RU"/>
              </w:rPr>
            </w:pPr>
            <w:r w:rsidRPr="00CD3FA1">
              <w:rPr>
                <w:b/>
                <w:i/>
                <w:iCs/>
                <w:lang w:eastAsia="ru-RU"/>
              </w:rPr>
              <w:t>Практическое занятие 3.</w:t>
            </w:r>
            <w:r w:rsidRPr="00CD3FA1">
              <w:rPr>
                <w:b/>
                <w:lang w:eastAsia="ru-RU"/>
              </w:rPr>
              <w:t xml:space="preserve"> </w:t>
            </w:r>
            <w:r w:rsidRPr="00CD3FA1">
              <w:rPr>
                <w:lang w:eastAsia="ru-RU"/>
              </w:rPr>
              <w:t>Лексический и фразеологический анализ терминов, профессионализмов и фразеологизмов профессий и специальностей технологического профиля СПО.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Align w:val="center"/>
          </w:tcPr>
          <w:p w:rsidR="00392627" w:rsidRPr="00CD3FA1" w:rsidRDefault="00C81374" w:rsidP="006B5379">
            <w:pPr>
              <w:jc w:val="center"/>
              <w:rPr>
                <w:b/>
                <w:bCs/>
                <w:iCs/>
                <w:lang w:eastAsia="ru-RU"/>
              </w:rPr>
            </w:pPr>
            <w:r>
              <w:rPr>
                <w:b/>
                <w:bCs/>
                <w:iCs/>
                <w:lang w:eastAsia="ru-RU"/>
              </w:rPr>
              <w:t>Раздел 2</w:t>
            </w:r>
          </w:p>
        </w:tc>
        <w:tc>
          <w:tcPr>
            <w:tcW w:w="2747" w:type="pct"/>
            <w:gridSpan w:val="3"/>
            <w:vAlign w:val="center"/>
          </w:tcPr>
          <w:p w:rsidR="00392627" w:rsidRPr="00CD3FA1" w:rsidRDefault="00392627" w:rsidP="006B5379">
            <w:pPr>
              <w:jc w:val="center"/>
              <w:rPr>
                <w:b/>
                <w:bCs/>
                <w:iCs/>
                <w:lang w:eastAsia="ru-RU"/>
              </w:rPr>
            </w:pPr>
            <w:r w:rsidRPr="00CD3FA1">
              <w:rPr>
                <w:b/>
                <w:bCs/>
                <w:iCs/>
                <w:lang w:eastAsia="ru-RU"/>
              </w:rPr>
              <w:t>Морфемика, словообразование, орфография</w:t>
            </w:r>
          </w:p>
        </w:tc>
        <w:tc>
          <w:tcPr>
            <w:tcW w:w="379" w:type="pct"/>
            <w:vAlign w:val="center"/>
          </w:tcPr>
          <w:p w:rsidR="00392627" w:rsidRPr="00CD3FA1" w:rsidRDefault="00392627" w:rsidP="006B5379">
            <w:pPr>
              <w:jc w:val="center"/>
              <w:rPr>
                <w:b/>
                <w:bCs/>
                <w:iCs/>
                <w:lang w:eastAsia="ru-RU"/>
              </w:rPr>
            </w:pPr>
            <w:r w:rsidRPr="00CD3FA1">
              <w:rPr>
                <w:b/>
                <w:bCs/>
                <w:iCs/>
                <w:lang w:eastAsia="ru-RU"/>
              </w:rPr>
              <w:t>8</w:t>
            </w:r>
          </w:p>
        </w:tc>
        <w:tc>
          <w:tcPr>
            <w:tcW w:w="1164" w:type="pct"/>
            <w:vAlign w:val="center"/>
          </w:tcPr>
          <w:p w:rsidR="00392627" w:rsidRPr="00CD3FA1" w:rsidRDefault="00392627" w:rsidP="006B5379">
            <w:pPr>
              <w:rPr>
                <w:bCs/>
                <w:iCs/>
                <w:lang w:eastAsia="ru-RU"/>
              </w:rPr>
            </w:pPr>
            <w:r w:rsidRPr="00CD3FA1">
              <w:rPr>
                <w:bCs/>
                <w:iCs/>
                <w:lang w:eastAsia="ru-RU"/>
              </w:rPr>
              <w:t xml:space="preserve">ПРб 01, ПРб 03, </w:t>
            </w:r>
          </w:p>
          <w:p w:rsidR="00392627" w:rsidRPr="00CD3FA1" w:rsidRDefault="00392627" w:rsidP="006B5379">
            <w:pPr>
              <w:suppressAutoHyphens/>
              <w:rPr>
                <w:iCs/>
                <w:lang w:eastAsia="ru-RU"/>
              </w:rPr>
            </w:pPr>
            <w:r w:rsidRPr="00CD3FA1">
              <w:rPr>
                <w:bCs/>
                <w:iCs/>
                <w:lang w:eastAsia="ru-RU"/>
              </w:rPr>
              <w:t xml:space="preserve">ЛР 01, ЛР 04, </w:t>
            </w:r>
            <w:r w:rsidRPr="00CD3FA1">
              <w:rPr>
                <w:iCs/>
                <w:lang w:eastAsia="ru-RU"/>
              </w:rPr>
              <w:t>ЛР 09, ЛР13,</w:t>
            </w:r>
          </w:p>
          <w:p w:rsidR="00392627" w:rsidRPr="00CD3FA1" w:rsidRDefault="00392627" w:rsidP="006B5379">
            <w:pPr>
              <w:rPr>
                <w:bCs/>
                <w:iCs/>
                <w:lang w:eastAsia="ru-RU"/>
              </w:rPr>
            </w:pPr>
          </w:p>
          <w:p w:rsidR="00392627" w:rsidRPr="00CD3FA1" w:rsidRDefault="00392627" w:rsidP="006B5379">
            <w:pPr>
              <w:rPr>
                <w:bCs/>
                <w:iCs/>
                <w:lang w:eastAsia="ru-RU"/>
              </w:rPr>
            </w:pPr>
            <w:r w:rsidRPr="00CD3FA1">
              <w:rPr>
                <w:bCs/>
                <w:iCs/>
                <w:lang w:eastAsia="ru-RU"/>
              </w:rPr>
              <w:t xml:space="preserve">МР 02, </w:t>
            </w:r>
            <w:r w:rsidRPr="00CD3FA1">
              <w:rPr>
                <w:bCs/>
                <w:lang w:eastAsia="ru-RU"/>
              </w:rPr>
              <w:t>МР 04, МР 08, МР 09,</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Cs/>
                <w:iCs/>
                <w:lang w:eastAsia="ru-RU"/>
              </w:rPr>
            </w:pPr>
            <w:r w:rsidRPr="00CD3FA1">
              <w:t>ОК 10</w:t>
            </w:r>
          </w:p>
        </w:tc>
      </w:tr>
      <w:tr w:rsidR="00392627" w:rsidRPr="00CD3FA1" w:rsidTr="00854A55">
        <w:trPr>
          <w:trHeight w:val="20"/>
        </w:trPr>
        <w:tc>
          <w:tcPr>
            <w:tcW w:w="5000" w:type="pct"/>
            <w:gridSpan w:val="7"/>
            <w:vAlign w:val="center"/>
          </w:tcPr>
          <w:p w:rsidR="00392627" w:rsidRPr="00CD3FA1" w:rsidRDefault="00392627" w:rsidP="006B5379">
            <w:pPr>
              <w:jc w:val="center"/>
              <w:rPr>
                <w:b/>
                <w:bCs/>
                <w:lang w:eastAsia="ru-RU"/>
              </w:rPr>
            </w:pPr>
            <w:r w:rsidRPr="00CD3FA1">
              <w:rPr>
                <w:b/>
                <w:bCs/>
                <w:lang w:eastAsia="ru-RU"/>
              </w:rPr>
              <w:t>Основное содержание</w:t>
            </w: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C81374" w:rsidP="006B5379">
            <w:pPr>
              <w:jc w:val="center"/>
              <w:rPr>
                <w:bCs/>
                <w:lang w:eastAsia="ru-RU"/>
              </w:rPr>
            </w:pPr>
            <w:r>
              <w:rPr>
                <w:bCs/>
                <w:lang w:eastAsia="ru-RU"/>
              </w:rPr>
              <w:t>Тема 2</w:t>
            </w:r>
            <w:r w:rsidR="00392627" w:rsidRPr="00CD3FA1">
              <w:rPr>
                <w:bCs/>
                <w:lang w:eastAsia="ru-RU"/>
              </w:rPr>
              <w:t>.1.</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rPr>
                <w:b/>
                <w:lang w:eastAsia="ru-RU"/>
              </w:rPr>
            </w:pPr>
            <w:r w:rsidRPr="00CD3FA1">
              <w:rPr>
                <w:b/>
                <w:lang w:eastAsia="ru-RU"/>
              </w:rPr>
              <w:t>Состав слова. Корневая морфема.</w:t>
            </w:r>
            <w:r w:rsidRPr="00CD3FA1">
              <w:rPr>
                <w:b/>
              </w:rPr>
              <w:t xml:space="preserve"> </w:t>
            </w:r>
            <w:r w:rsidRPr="00CD3FA1">
              <w:rPr>
                <w:b/>
                <w:lang w:eastAsia="ru-RU"/>
              </w:rPr>
              <w:t>Аффиксальные морфемы. Основа слова</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iCs/>
                <w:lang w:eastAsia="ru-RU"/>
              </w:rPr>
            </w:pPr>
            <w:r w:rsidRPr="00CD3FA1">
              <w:rPr>
                <w:iCs/>
                <w:lang w:eastAsia="ru-RU"/>
              </w:rPr>
              <w:t xml:space="preserve">ПРб 01, ПРб 03, </w:t>
            </w:r>
          </w:p>
          <w:p w:rsidR="00392627" w:rsidRPr="00CD3FA1" w:rsidRDefault="00392627" w:rsidP="006B5379">
            <w:pPr>
              <w:rPr>
                <w:iCs/>
                <w:lang w:eastAsia="ru-RU"/>
              </w:rPr>
            </w:pPr>
            <w:r w:rsidRPr="00CD3FA1">
              <w:rPr>
                <w:iCs/>
                <w:lang w:eastAsia="ru-RU"/>
              </w:rPr>
              <w:t xml:space="preserve">ЛР 01, ЛР 04, </w:t>
            </w:r>
          </w:p>
          <w:p w:rsidR="00392627" w:rsidRPr="00CD3FA1" w:rsidRDefault="00392627" w:rsidP="006B5379">
            <w:pPr>
              <w:rPr>
                <w:iCs/>
                <w:lang w:eastAsia="ru-RU"/>
              </w:rPr>
            </w:pPr>
            <w:r w:rsidRPr="00CD3FA1">
              <w:rPr>
                <w:iCs/>
                <w:lang w:eastAsia="ru-RU"/>
              </w:rPr>
              <w:t xml:space="preserve">МР 04, МР 09, </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i/>
                <w:iCs/>
                <w:lang w:eastAsia="ru-RU"/>
              </w:rPr>
              <w:t>Лекционное занятия 7.</w:t>
            </w:r>
            <w:r w:rsidRPr="00CD3FA1">
              <w:rPr>
                <w:lang w:eastAsia="ru-RU"/>
              </w:rPr>
              <w:t xml:space="preserve"> Понятие морфемы как значимой части слова. Многозначность морфем.  Аффиксальные морфемы. Синонимия и антонимия морфем. Морфемный разбор слова. Типы основ: членимая, нечленимая, простая, сложная</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392627" w:rsidP="00C81374">
            <w:pPr>
              <w:jc w:val="center"/>
              <w:rPr>
                <w:bCs/>
                <w:lang w:eastAsia="ru-RU"/>
              </w:rPr>
            </w:pPr>
            <w:r w:rsidRPr="00CD3FA1">
              <w:rPr>
                <w:bCs/>
                <w:lang w:eastAsia="ru-RU"/>
              </w:rPr>
              <w:t>Тема</w:t>
            </w:r>
            <w:r w:rsidR="00C81374">
              <w:rPr>
                <w:bCs/>
                <w:lang w:eastAsia="ru-RU"/>
              </w:rPr>
              <w:t>2</w:t>
            </w:r>
            <w:r w:rsidRPr="00CD3FA1">
              <w:rPr>
                <w:bCs/>
                <w:lang w:eastAsia="ru-RU"/>
              </w:rPr>
              <w:t>.2.</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rPr>
                <w:b/>
                <w:lang w:eastAsia="ru-RU"/>
              </w:rPr>
            </w:pPr>
            <w:r w:rsidRPr="00CD3FA1">
              <w:rPr>
                <w:b/>
                <w:lang w:eastAsia="ru-RU"/>
              </w:rPr>
              <w:t>Словообразование. Морфологические и неморфологические способы</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iCs/>
                <w:lang w:eastAsia="ru-RU"/>
              </w:rPr>
            </w:pPr>
            <w:r w:rsidRPr="00CD3FA1">
              <w:rPr>
                <w:iCs/>
                <w:lang w:eastAsia="ru-RU"/>
              </w:rPr>
              <w:t xml:space="preserve">ПРб 01, ПРб 03, </w:t>
            </w:r>
          </w:p>
          <w:p w:rsidR="00392627" w:rsidRPr="00CD3FA1" w:rsidRDefault="00392627" w:rsidP="006B5379">
            <w:pPr>
              <w:rPr>
                <w:iCs/>
                <w:lang w:eastAsia="ru-RU"/>
              </w:rPr>
            </w:pPr>
            <w:r w:rsidRPr="00CD3FA1">
              <w:rPr>
                <w:iCs/>
                <w:lang w:eastAsia="ru-RU"/>
              </w:rPr>
              <w:t xml:space="preserve">ЛР 01, ЛР 04, </w:t>
            </w:r>
          </w:p>
          <w:p w:rsidR="00392627" w:rsidRPr="00CD3FA1" w:rsidRDefault="00392627" w:rsidP="006B5379">
            <w:pPr>
              <w:rPr>
                <w:iCs/>
                <w:lang w:eastAsia="ru-RU"/>
              </w:rPr>
            </w:pPr>
            <w:r w:rsidRPr="00CD3FA1">
              <w:rPr>
                <w:iCs/>
                <w:lang w:eastAsia="ru-RU"/>
              </w:rPr>
              <w:t xml:space="preserve">МР 04, МР 09, </w:t>
            </w:r>
          </w:p>
          <w:p w:rsidR="00392627" w:rsidRPr="00CD3FA1" w:rsidRDefault="00392627" w:rsidP="006B5379">
            <w:pPr>
              <w:rPr>
                <w:b/>
                <w:bCs/>
                <w:lang w:eastAsia="ru-RU"/>
              </w:rPr>
            </w:pPr>
            <w:r w:rsidRPr="00CD3FA1">
              <w:rPr>
                <w:iCs/>
                <w:lang w:eastAsia="ru-RU"/>
              </w:rPr>
              <w:lastRenderedPageBreak/>
              <w:t>ОК…</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i/>
                <w:iCs/>
                <w:lang w:eastAsia="ru-RU"/>
              </w:rPr>
              <w:t>Практическое занятие 9.</w:t>
            </w:r>
            <w:r w:rsidRPr="00CD3FA1">
              <w:rPr>
                <w:lang w:eastAsia="ru-RU"/>
              </w:rPr>
              <w:t xml:space="preserve"> Словообразование. Морфологические способы словообразования. Неморфологические способы словообразования. </w:t>
            </w:r>
            <w:r w:rsidRPr="00CD3FA1">
              <w:rPr>
                <w:lang w:eastAsia="ru-RU"/>
              </w:rPr>
              <w:lastRenderedPageBreak/>
              <w:t>Словообразовательный разбор. Формообразование. Понятие об этимологии</w:t>
            </w:r>
          </w:p>
        </w:tc>
        <w:tc>
          <w:tcPr>
            <w:tcW w:w="379" w:type="pct"/>
            <w:vAlign w:val="center"/>
          </w:tcPr>
          <w:p w:rsidR="00392627" w:rsidRPr="00CD3FA1" w:rsidRDefault="00392627" w:rsidP="006B5379">
            <w:pPr>
              <w:jc w:val="center"/>
              <w:rPr>
                <w:lang w:eastAsia="ru-RU"/>
              </w:rPr>
            </w:pPr>
            <w:r w:rsidRPr="00CD3FA1">
              <w:rPr>
                <w:lang w:eastAsia="ru-RU"/>
              </w:rPr>
              <w:lastRenderedPageBreak/>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val="restart"/>
            <w:tcBorders>
              <w:top w:val="single" w:sz="4" w:space="0" w:color="auto"/>
              <w:left w:val="single" w:sz="2" w:space="0" w:color="000000"/>
              <w:right w:val="single" w:sz="2" w:space="0" w:color="000000"/>
            </w:tcBorders>
            <w:shd w:val="clear" w:color="auto" w:fill="auto"/>
          </w:tcPr>
          <w:p w:rsidR="00392627" w:rsidRPr="00CD3FA1" w:rsidRDefault="00C81374" w:rsidP="006B5379">
            <w:pPr>
              <w:jc w:val="center"/>
              <w:rPr>
                <w:bCs/>
                <w:lang w:eastAsia="ru-RU"/>
              </w:rPr>
            </w:pPr>
            <w:r>
              <w:rPr>
                <w:bCs/>
                <w:lang w:eastAsia="ru-RU"/>
              </w:rPr>
              <w:lastRenderedPageBreak/>
              <w:t>Тема 2</w:t>
            </w:r>
            <w:r w:rsidR="00392627" w:rsidRPr="00CD3FA1">
              <w:rPr>
                <w:bCs/>
                <w:lang w:eastAsia="ru-RU"/>
              </w:rPr>
              <w:t>.3.</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rPr>
                <w:b/>
                <w:bCs/>
                <w:lang w:eastAsia="ru-RU"/>
              </w:rPr>
            </w:pPr>
            <w:r w:rsidRPr="00CD3FA1">
              <w:rPr>
                <w:b/>
                <w:bCs/>
                <w:lang w:eastAsia="ru-RU"/>
              </w:rPr>
              <w:t>Орфография</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iCs/>
                <w:lang w:eastAsia="ru-RU"/>
              </w:rPr>
            </w:pPr>
            <w:r w:rsidRPr="00CD3FA1">
              <w:rPr>
                <w:iCs/>
                <w:lang w:eastAsia="ru-RU"/>
              </w:rPr>
              <w:t xml:space="preserve">ПРб 01, ПРб 03, </w:t>
            </w:r>
          </w:p>
          <w:p w:rsidR="00392627" w:rsidRPr="00CD3FA1" w:rsidRDefault="00392627" w:rsidP="006B5379">
            <w:pPr>
              <w:rPr>
                <w:iCs/>
                <w:lang w:eastAsia="ru-RU"/>
              </w:rPr>
            </w:pPr>
            <w:r w:rsidRPr="00CD3FA1">
              <w:rPr>
                <w:iCs/>
                <w:lang w:eastAsia="ru-RU"/>
              </w:rPr>
              <w:t xml:space="preserve">ЛР 01, ЛР 04, </w:t>
            </w:r>
          </w:p>
          <w:p w:rsidR="00392627" w:rsidRPr="00CD3FA1" w:rsidRDefault="00392627" w:rsidP="006B5379">
            <w:pPr>
              <w:rPr>
                <w:iCs/>
                <w:lang w:eastAsia="ru-RU"/>
              </w:rPr>
            </w:pPr>
            <w:r w:rsidRPr="00CD3FA1">
              <w:rPr>
                <w:iCs/>
                <w:lang w:eastAsia="ru-RU"/>
              </w:rPr>
              <w:t xml:space="preserve">МР 04, МР 09, </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
                <w:bCs/>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rPr>
                <w:b/>
                <w:lang w:eastAsia="ru-RU"/>
              </w:rPr>
            </w:pPr>
            <w:r w:rsidRPr="00CD3FA1">
              <w:rPr>
                <w:b/>
                <w:i/>
                <w:iCs/>
                <w:lang w:eastAsia="ru-RU"/>
              </w:rPr>
              <w:t>Практическое занятия 10</w:t>
            </w:r>
            <w:r w:rsidRPr="00CD3FA1">
              <w:rPr>
                <w:i/>
                <w:iCs/>
                <w:lang w:eastAsia="ru-RU"/>
              </w:rPr>
              <w:t>.</w:t>
            </w:r>
            <w:r w:rsidRPr="00CD3FA1">
              <w:rPr>
                <w:lang w:eastAsia="ru-RU"/>
              </w:rPr>
              <w:t xml:space="preserve"> Орфография.</w:t>
            </w:r>
            <w:r w:rsidRPr="00CD3FA1">
              <w:t xml:space="preserve"> </w:t>
            </w:r>
            <w:r w:rsidRPr="00CD3FA1">
              <w:rPr>
                <w:lang w:eastAsia="ru-RU"/>
              </w:rPr>
              <w:t>Правописание чередующихся гласных в корнях слов. Правописание приставок ПРИ-/ПРЕ-.</w:t>
            </w:r>
            <w:r w:rsidRPr="00CD3FA1">
              <w:t xml:space="preserve"> </w:t>
            </w:r>
            <w:r w:rsidRPr="00CD3FA1">
              <w:rPr>
                <w:lang w:eastAsia="ru-RU"/>
              </w:rPr>
              <w:t>Правописание сложных слов.</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val="restart"/>
            <w:tcBorders>
              <w:left w:val="single" w:sz="2" w:space="0" w:color="000000"/>
              <w:right w:val="single" w:sz="2" w:space="0" w:color="000000"/>
            </w:tcBorders>
            <w:shd w:val="clear" w:color="auto" w:fill="auto"/>
          </w:tcPr>
          <w:p w:rsidR="00392627" w:rsidRPr="00CD3FA1" w:rsidRDefault="00C81374" w:rsidP="006B5379">
            <w:pPr>
              <w:jc w:val="center"/>
              <w:rPr>
                <w:bCs/>
                <w:lang w:eastAsia="ru-RU"/>
              </w:rPr>
            </w:pPr>
            <w:r>
              <w:rPr>
                <w:bCs/>
                <w:lang w:eastAsia="ru-RU"/>
              </w:rPr>
              <w:t>Тема 2</w:t>
            </w:r>
            <w:r w:rsidR="00392627" w:rsidRPr="00CD3FA1">
              <w:rPr>
                <w:bCs/>
                <w:lang w:eastAsia="ru-RU"/>
              </w:rPr>
              <w:t>.4</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lang w:eastAsia="ru-RU"/>
              </w:rPr>
              <w:t>Речь</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iCs/>
                <w:lang w:eastAsia="ru-RU"/>
              </w:rPr>
            </w:pPr>
            <w:r w:rsidRPr="00CD3FA1">
              <w:rPr>
                <w:iCs/>
                <w:lang w:eastAsia="ru-RU"/>
              </w:rPr>
              <w:t xml:space="preserve">ПРб 01, ПРб 03, </w:t>
            </w:r>
          </w:p>
          <w:p w:rsidR="00392627" w:rsidRPr="00CD3FA1" w:rsidRDefault="00392627" w:rsidP="006B5379">
            <w:pPr>
              <w:rPr>
                <w:iCs/>
                <w:lang w:eastAsia="ru-RU"/>
              </w:rPr>
            </w:pPr>
            <w:r w:rsidRPr="00CD3FA1">
              <w:rPr>
                <w:iCs/>
                <w:lang w:eastAsia="ru-RU"/>
              </w:rPr>
              <w:t xml:space="preserve">ЛР 01, ЛР 04, </w:t>
            </w:r>
          </w:p>
          <w:p w:rsidR="00392627" w:rsidRPr="00CD3FA1" w:rsidRDefault="00392627" w:rsidP="006B5379">
            <w:pPr>
              <w:rPr>
                <w:iCs/>
                <w:lang w:eastAsia="ru-RU"/>
              </w:rPr>
            </w:pPr>
            <w:r w:rsidRPr="00CD3FA1">
              <w:rPr>
                <w:iCs/>
                <w:lang w:eastAsia="ru-RU"/>
              </w:rPr>
              <w:t xml:space="preserve">МР 04, МР 09, </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
                <w:bCs/>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rPr>
                <w:b/>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lang w:eastAsia="ru-RU"/>
              </w:rPr>
            </w:pPr>
            <w:r w:rsidRPr="00CD3FA1">
              <w:rPr>
                <w:b/>
                <w:lang w:eastAsia="ru-RU"/>
              </w:rPr>
              <w:t>Практическое занятие 11</w:t>
            </w:r>
            <w:r w:rsidRPr="00CD3FA1">
              <w:rPr>
                <w:lang w:eastAsia="ru-RU"/>
              </w:rPr>
              <w:t>. Употребление приставок и суффиксов в разных стилях речи</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854A55">
        <w:trPr>
          <w:trHeight w:val="20"/>
        </w:trPr>
        <w:tc>
          <w:tcPr>
            <w:tcW w:w="5000" w:type="pct"/>
            <w:gridSpan w:val="7"/>
            <w:tcBorders>
              <w:left w:val="single" w:sz="2" w:space="0" w:color="000000"/>
            </w:tcBorders>
            <w:shd w:val="clear" w:color="auto" w:fill="auto"/>
            <w:vAlign w:val="center"/>
          </w:tcPr>
          <w:p w:rsidR="00392627" w:rsidRPr="00CD3FA1" w:rsidRDefault="00392627" w:rsidP="006B5379">
            <w:pPr>
              <w:jc w:val="center"/>
              <w:rPr>
                <w:b/>
                <w:bCs/>
                <w:iCs/>
                <w:lang w:eastAsia="ru-RU"/>
              </w:rPr>
            </w:pPr>
            <w:r w:rsidRPr="00CD3FA1">
              <w:rPr>
                <w:b/>
                <w:bCs/>
                <w:iCs/>
                <w:highlight w:val="yellow"/>
                <w:lang w:eastAsia="ru-RU"/>
              </w:rPr>
              <w:t>Профессионально ориентированное содержание</w:t>
            </w:r>
          </w:p>
        </w:tc>
      </w:tr>
      <w:tr w:rsidR="00392627" w:rsidRPr="00CD3FA1" w:rsidTr="0017639E">
        <w:trPr>
          <w:trHeight w:val="20"/>
        </w:trPr>
        <w:tc>
          <w:tcPr>
            <w:tcW w:w="710" w:type="pct"/>
            <w:gridSpan w:val="2"/>
          </w:tcPr>
          <w:p w:rsidR="00392627" w:rsidRPr="00CD3FA1" w:rsidRDefault="00392627" w:rsidP="006B5379">
            <w:pPr>
              <w:rPr>
                <w:b/>
                <w:bCs/>
                <w:lang w:eastAsia="ru-RU"/>
              </w:rPr>
            </w:pPr>
          </w:p>
        </w:tc>
        <w:tc>
          <w:tcPr>
            <w:tcW w:w="2747" w:type="pct"/>
            <w:gridSpan w:val="3"/>
            <w:vAlign w:val="bottom"/>
          </w:tcPr>
          <w:p w:rsidR="00392627" w:rsidRPr="00CD3FA1" w:rsidRDefault="00392627" w:rsidP="006B5379">
            <w:pPr>
              <w:jc w:val="both"/>
              <w:rPr>
                <w:b/>
                <w:lang w:eastAsia="ru-RU"/>
              </w:rPr>
            </w:pPr>
            <w:r w:rsidRPr="00CD3FA1">
              <w:rPr>
                <w:b/>
                <w:i/>
                <w:iCs/>
                <w:lang w:eastAsia="ru-RU"/>
              </w:rPr>
              <w:t>Лекционное занятие 5.</w:t>
            </w:r>
            <w:r w:rsidRPr="00CD3FA1">
              <w:t xml:space="preserve"> </w:t>
            </w:r>
            <w:r w:rsidRPr="00CD3FA1">
              <w:rPr>
                <w:lang w:eastAsia="ru-RU"/>
              </w:rPr>
              <w:t>Морфемный, словообразовательный, этимологический анализ профессиональной лексики и терминов специальностей СПО технологического профиля</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val="restart"/>
          </w:tcPr>
          <w:p w:rsidR="00392627" w:rsidRPr="00CD3FA1" w:rsidRDefault="00392627" w:rsidP="006B5379">
            <w:pPr>
              <w:rPr>
                <w:iCs/>
                <w:lang w:eastAsia="ru-RU"/>
              </w:rPr>
            </w:pPr>
            <w:r w:rsidRPr="00CD3FA1">
              <w:rPr>
                <w:iCs/>
                <w:lang w:eastAsia="ru-RU"/>
              </w:rPr>
              <w:t xml:space="preserve">ПРб 01, ПРб 03, </w:t>
            </w:r>
          </w:p>
          <w:p w:rsidR="00392627" w:rsidRPr="00CD3FA1" w:rsidRDefault="00392627" w:rsidP="006B5379">
            <w:pPr>
              <w:suppressAutoHyphens/>
              <w:rPr>
                <w:iCs/>
                <w:lang w:eastAsia="ru-RU"/>
              </w:rPr>
            </w:pPr>
            <w:r w:rsidRPr="00CD3FA1">
              <w:rPr>
                <w:iCs/>
                <w:lang w:eastAsia="ru-RU"/>
              </w:rPr>
              <w:t>ЛР 01, ЛР 04, ЛР 09, ЛР13,</w:t>
            </w:r>
          </w:p>
          <w:p w:rsidR="00392627" w:rsidRPr="00CD3FA1" w:rsidRDefault="00392627" w:rsidP="006B5379">
            <w:pPr>
              <w:rPr>
                <w:iCs/>
                <w:lang w:eastAsia="ru-RU"/>
              </w:rPr>
            </w:pPr>
            <w:r w:rsidRPr="00CD3FA1">
              <w:rPr>
                <w:bCs/>
                <w:iCs/>
                <w:lang w:eastAsia="ru-RU"/>
              </w:rPr>
              <w:t xml:space="preserve">МР 02, </w:t>
            </w:r>
            <w:r w:rsidRPr="00CD3FA1">
              <w:rPr>
                <w:bCs/>
                <w:lang w:eastAsia="ru-RU"/>
              </w:rPr>
              <w:t>МР 04, МР 08, МР 09,</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
                <w:bCs/>
                <w:lang w:eastAsia="ru-RU"/>
              </w:rPr>
            </w:pPr>
            <w:r w:rsidRPr="00CD3FA1">
              <w:t>ОК 10</w:t>
            </w:r>
          </w:p>
        </w:tc>
      </w:tr>
      <w:tr w:rsidR="00392627" w:rsidRPr="00CD3FA1" w:rsidTr="0017639E">
        <w:trPr>
          <w:trHeight w:val="20"/>
        </w:trPr>
        <w:tc>
          <w:tcPr>
            <w:tcW w:w="710" w:type="pct"/>
            <w:gridSpan w:val="2"/>
          </w:tcPr>
          <w:p w:rsidR="00392627" w:rsidRPr="00CD3FA1" w:rsidRDefault="00392627" w:rsidP="006B5379">
            <w:pPr>
              <w:rPr>
                <w:b/>
                <w:bCs/>
                <w:lang w:eastAsia="ru-RU"/>
              </w:rPr>
            </w:pPr>
          </w:p>
        </w:tc>
        <w:tc>
          <w:tcPr>
            <w:tcW w:w="2747" w:type="pct"/>
            <w:gridSpan w:val="3"/>
            <w:vAlign w:val="bottom"/>
          </w:tcPr>
          <w:p w:rsidR="00392627" w:rsidRPr="00CD3FA1" w:rsidRDefault="00392627" w:rsidP="006B5379">
            <w:pPr>
              <w:jc w:val="both"/>
              <w:rPr>
                <w:b/>
                <w:lang w:eastAsia="ru-RU"/>
              </w:rPr>
            </w:pPr>
            <w:r w:rsidRPr="00CD3FA1">
              <w:rPr>
                <w:b/>
                <w:i/>
                <w:iCs/>
                <w:lang w:eastAsia="ru-RU"/>
              </w:rPr>
              <w:t>Практическое занятие 4.</w:t>
            </w:r>
            <w:r w:rsidRPr="00CD3FA1">
              <w:rPr>
                <w:b/>
                <w:lang w:eastAsia="ru-RU"/>
              </w:rPr>
              <w:t xml:space="preserve"> </w:t>
            </w:r>
            <w:r w:rsidRPr="00CD3FA1">
              <w:rPr>
                <w:lang w:eastAsia="ru-RU"/>
              </w:rPr>
              <w:t>Распределение терминов специальностей технологического профиля СПО</w:t>
            </w:r>
            <w:r w:rsidRPr="00CD3FA1">
              <w:rPr>
                <w:b/>
                <w:lang w:eastAsia="ru-RU"/>
              </w:rPr>
              <w:t xml:space="preserve"> </w:t>
            </w:r>
            <w:r w:rsidRPr="00CD3FA1">
              <w:rPr>
                <w:lang w:eastAsia="ru-RU"/>
              </w:rPr>
              <w:t xml:space="preserve">по словообразовательным гнездам, восстановление словообразовательной цепочки. Выработка навыка образования слов с помощью словообразовательных моделей и способов словообразования </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Align w:val="center"/>
          </w:tcPr>
          <w:p w:rsidR="00392627" w:rsidRPr="00CD3FA1" w:rsidRDefault="00422984" w:rsidP="006B5379">
            <w:pPr>
              <w:jc w:val="center"/>
              <w:rPr>
                <w:b/>
                <w:bCs/>
                <w:lang w:eastAsia="ru-RU"/>
              </w:rPr>
            </w:pPr>
            <w:r>
              <w:rPr>
                <w:b/>
                <w:bCs/>
                <w:lang w:eastAsia="ru-RU"/>
              </w:rPr>
              <w:t>Раздел 3</w:t>
            </w:r>
          </w:p>
        </w:tc>
        <w:tc>
          <w:tcPr>
            <w:tcW w:w="2747" w:type="pct"/>
            <w:gridSpan w:val="3"/>
            <w:vAlign w:val="center"/>
          </w:tcPr>
          <w:p w:rsidR="00392627" w:rsidRPr="00CD3FA1" w:rsidRDefault="00392627" w:rsidP="006B5379">
            <w:pPr>
              <w:jc w:val="center"/>
              <w:rPr>
                <w:b/>
                <w:lang w:eastAsia="ru-RU"/>
              </w:rPr>
            </w:pPr>
            <w:r w:rsidRPr="00CD3FA1">
              <w:rPr>
                <w:b/>
                <w:lang w:eastAsia="ru-RU"/>
              </w:rPr>
              <w:t>Морфология и орфография</w:t>
            </w:r>
          </w:p>
        </w:tc>
        <w:tc>
          <w:tcPr>
            <w:tcW w:w="379" w:type="pct"/>
          </w:tcPr>
          <w:p w:rsidR="00392627" w:rsidRPr="00CD3FA1" w:rsidRDefault="00392627" w:rsidP="006B5379">
            <w:pPr>
              <w:jc w:val="center"/>
              <w:rPr>
                <w:b/>
                <w:bCs/>
                <w:lang w:eastAsia="ru-RU"/>
              </w:rPr>
            </w:pPr>
            <w:r w:rsidRPr="00CD3FA1">
              <w:rPr>
                <w:b/>
                <w:bCs/>
                <w:lang w:eastAsia="ru-RU"/>
              </w:rPr>
              <w:t>20</w:t>
            </w:r>
          </w:p>
        </w:tc>
        <w:tc>
          <w:tcPr>
            <w:tcW w:w="1164" w:type="pct"/>
            <w:vAlign w:val="center"/>
          </w:tcPr>
          <w:p w:rsidR="00392627" w:rsidRPr="00CD3FA1" w:rsidRDefault="00392627" w:rsidP="006B5379">
            <w:pPr>
              <w:rPr>
                <w:bCs/>
                <w:lang w:eastAsia="ru-RU"/>
              </w:rPr>
            </w:pPr>
            <w:r w:rsidRPr="00CD3FA1">
              <w:rPr>
                <w:bCs/>
                <w:lang w:eastAsia="ru-RU"/>
              </w:rPr>
              <w:t xml:space="preserve">ПРб 03, ПРб 04, ПРб 01, ПРб 02, </w:t>
            </w:r>
          </w:p>
          <w:p w:rsidR="00392627" w:rsidRPr="00CD3FA1" w:rsidRDefault="00392627" w:rsidP="006B5379">
            <w:pPr>
              <w:suppressAutoHyphens/>
              <w:rPr>
                <w:iCs/>
                <w:lang w:eastAsia="ru-RU"/>
              </w:rPr>
            </w:pPr>
            <w:r w:rsidRPr="00CD3FA1">
              <w:rPr>
                <w:bCs/>
                <w:lang w:eastAsia="ru-RU"/>
              </w:rPr>
              <w:t xml:space="preserve">ЛР 07, </w:t>
            </w:r>
            <w:r w:rsidRPr="00CD3FA1">
              <w:rPr>
                <w:iCs/>
                <w:lang w:eastAsia="ru-RU"/>
              </w:rPr>
              <w:t>ЛР 09, ЛР13,</w:t>
            </w:r>
          </w:p>
          <w:p w:rsidR="00392627" w:rsidRPr="00CD3FA1" w:rsidRDefault="00392627" w:rsidP="006B5379">
            <w:pPr>
              <w:rPr>
                <w:bCs/>
                <w:lang w:eastAsia="ru-RU"/>
              </w:rPr>
            </w:pPr>
            <w:r w:rsidRPr="00CD3FA1">
              <w:rPr>
                <w:bCs/>
                <w:iCs/>
                <w:lang w:eastAsia="ru-RU"/>
              </w:rPr>
              <w:lastRenderedPageBreak/>
              <w:t xml:space="preserve">МР 02, </w:t>
            </w:r>
            <w:r w:rsidRPr="00CD3FA1">
              <w:rPr>
                <w:bCs/>
                <w:lang w:eastAsia="ru-RU"/>
              </w:rPr>
              <w:t>МР 08, МР 09,</w:t>
            </w:r>
          </w:p>
          <w:p w:rsidR="00392627" w:rsidRPr="00CD3FA1" w:rsidRDefault="00392627" w:rsidP="006B5379">
            <w:pPr>
              <w:rPr>
                <w:b/>
                <w:bCs/>
                <w:lang w:eastAsia="ru-RU"/>
              </w:rPr>
            </w:pPr>
            <w:r w:rsidRPr="00CD3FA1">
              <w:rPr>
                <w:bCs/>
                <w:lang w:eastAsia="ru-RU"/>
              </w:rPr>
              <w:t>ОК…</w:t>
            </w:r>
          </w:p>
        </w:tc>
      </w:tr>
      <w:tr w:rsidR="00392627" w:rsidRPr="00CD3FA1" w:rsidTr="00854A55">
        <w:trPr>
          <w:trHeight w:val="20"/>
        </w:trPr>
        <w:tc>
          <w:tcPr>
            <w:tcW w:w="5000" w:type="pct"/>
            <w:gridSpan w:val="7"/>
            <w:vAlign w:val="center"/>
          </w:tcPr>
          <w:p w:rsidR="00392627" w:rsidRPr="00CD3FA1" w:rsidRDefault="00392627" w:rsidP="006B5379">
            <w:pPr>
              <w:jc w:val="center"/>
              <w:rPr>
                <w:b/>
                <w:bCs/>
                <w:iCs/>
                <w:lang w:eastAsia="ru-RU"/>
              </w:rPr>
            </w:pPr>
            <w:r w:rsidRPr="00CD3FA1">
              <w:rPr>
                <w:b/>
                <w:bCs/>
                <w:iCs/>
                <w:lang w:eastAsia="ru-RU"/>
              </w:rPr>
              <w:lastRenderedPageBreak/>
              <w:t>Основное содержание</w:t>
            </w: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6B5379">
            <w:pPr>
              <w:jc w:val="center"/>
              <w:rPr>
                <w:bCs/>
                <w:lang w:eastAsia="ru-RU"/>
              </w:rPr>
            </w:pPr>
            <w:r>
              <w:rPr>
                <w:bCs/>
                <w:lang w:eastAsia="ru-RU"/>
              </w:rPr>
              <w:t>Тема 3</w:t>
            </w:r>
            <w:r w:rsidR="00392627" w:rsidRPr="00CD3FA1">
              <w:rPr>
                <w:bCs/>
                <w:lang w:eastAsia="ru-RU"/>
              </w:rPr>
              <w:t>.1.</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lang w:eastAsia="ru-RU"/>
              </w:rPr>
              <w:t>Имя существительное как часть речи</w:t>
            </w:r>
          </w:p>
        </w:tc>
        <w:tc>
          <w:tcPr>
            <w:tcW w:w="379" w:type="pct"/>
            <w:vAlign w:val="center"/>
          </w:tcPr>
          <w:p w:rsidR="00392627" w:rsidRPr="00CD3FA1" w:rsidRDefault="00392627" w:rsidP="006B5379">
            <w:pPr>
              <w:jc w:val="center"/>
              <w:rPr>
                <w:b/>
                <w:bCs/>
                <w:lang w:eastAsia="ru-RU"/>
              </w:rPr>
            </w:pPr>
            <w:r w:rsidRPr="00CD3FA1">
              <w:rPr>
                <w:b/>
                <w:bCs/>
                <w:lang w:eastAsia="ru-RU"/>
              </w:rPr>
              <w:t>4</w:t>
            </w:r>
          </w:p>
        </w:tc>
        <w:tc>
          <w:tcPr>
            <w:tcW w:w="1164" w:type="pct"/>
            <w:vMerge w:val="restart"/>
          </w:tcPr>
          <w:p w:rsidR="00392627" w:rsidRPr="00CD3FA1" w:rsidRDefault="00392627" w:rsidP="006B5379">
            <w:pPr>
              <w:rPr>
                <w:lang w:eastAsia="ru-RU"/>
              </w:rPr>
            </w:pPr>
            <w:r w:rsidRPr="00CD3FA1">
              <w:rPr>
                <w:lang w:eastAsia="ru-RU"/>
              </w:rPr>
              <w:t>ПРб 03, ПРб 04, ПРб 01, ПРб 02,</w:t>
            </w:r>
          </w:p>
          <w:p w:rsidR="00392627" w:rsidRPr="00CD3FA1" w:rsidRDefault="00392627" w:rsidP="006B5379">
            <w:pPr>
              <w:suppressAutoHyphens/>
              <w:rPr>
                <w:iCs/>
                <w:lang w:eastAsia="ru-RU"/>
              </w:rPr>
            </w:pPr>
            <w:r w:rsidRPr="00CD3FA1">
              <w:rPr>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
                <w:bCs/>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i/>
                <w:iCs/>
                <w:lang w:eastAsia="ru-RU"/>
              </w:rPr>
              <w:t>Лекционное занятия 8</w:t>
            </w:r>
            <w:r w:rsidRPr="00CD3FA1">
              <w:rPr>
                <w:i/>
                <w:iCs/>
                <w:lang w:eastAsia="ru-RU"/>
              </w:rPr>
              <w:t>.</w:t>
            </w:r>
            <w:r w:rsidRPr="00CD3FA1">
              <w:rPr>
                <w:lang w:eastAsia="ru-RU"/>
              </w:rPr>
              <w:t xml:space="preserve"> Лексико-грамматические разряды существительных. Род, число, падеж существительных.</w:t>
            </w:r>
            <w:r w:rsidRPr="00CD3FA1">
              <w:t xml:space="preserve"> </w:t>
            </w:r>
            <w:r w:rsidRPr="00CD3FA1">
              <w:rPr>
                <w:lang w:eastAsia="ru-RU"/>
              </w:rPr>
              <w:t xml:space="preserve">Склонение имен существительных. Употребление имен существительных. </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lang w:eastAsia="ru-RU"/>
              </w:rPr>
            </w:pPr>
            <w:r w:rsidRPr="00CD3FA1">
              <w:rPr>
                <w:b/>
                <w:i/>
                <w:iCs/>
                <w:lang w:eastAsia="ru-RU"/>
              </w:rPr>
              <w:t>Практическое занятие 12</w:t>
            </w:r>
            <w:r w:rsidRPr="00CD3FA1">
              <w:rPr>
                <w:i/>
                <w:iCs/>
                <w:lang w:eastAsia="ru-RU"/>
              </w:rPr>
              <w:t>.</w:t>
            </w:r>
            <w:r w:rsidRPr="00CD3FA1">
              <w:rPr>
                <w:lang w:eastAsia="ru-RU"/>
              </w:rPr>
              <w:t xml:space="preserve"> Морфологический разбор существительных.</w:t>
            </w:r>
            <w:r w:rsidRPr="00CD3FA1">
              <w:t xml:space="preserve"> </w:t>
            </w:r>
            <w:r w:rsidRPr="00CD3FA1">
              <w:rPr>
                <w:lang w:eastAsia="ru-RU"/>
              </w:rPr>
              <w:t>Правописание падежных окончаний имен существительных. Гласные в суффиксах имен существительных. Правописание сложных имен существительных</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6B5379">
            <w:pPr>
              <w:jc w:val="center"/>
              <w:rPr>
                <w:bCs/>
                <w:lang w:eastAsia="ru-RU"/>
              </w:rPr>
            </w:pPr>
            <w:r>
              <w:rPr>
                <w:bCs/>
                <w:lang w:eastAsia="ru-RU"/>
              </w:rPr>
              <w:t>Тема 3</w:t>
            </w:r>
            <w:r w:rsidR="00392627" w:rsidRPr="00CD3FA1">
              <w:rPr>
                <w:bCs/>
                <w:lang w:eastAsia="ru-RU"/>
              </w:rPr>
              <w:t>.2.</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rPr>
                <w:b/>
                <w:lang w:eastAsia="ru-RU"/>
              </w:rPr>
            </w:pPr>
            <w:r w:rsidRPr="00CD3FA1">
              <w:rPr>
                <w:b/>
                <w:lang w:eastAsia="ru-RU"/>
              </w:rPr>
              <w:t>Имя прилагательное как часть речи</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lang w:eastAsia="ru-RU"/>
              </w:rPr>
            </w:pPr>
            <w:r w:rsidRPr="00CD3FA1">
              <w:rPr>
                <w:lang w:eastAsia="ru-RU"/>
              </w:rPr>
              <w:t>ПРб 03, ПРб 04, ПРб 01, ПРб 02,</w:t>
            </w:r>
          </w:p>
          <w:p w:rsidR="00392627" w:rsidRPr="00CD3FA1" w:rsidRDefault="00392627" w:rsidP="006B5379">
            <w:pPr>
              <w:suppressAutoHyphens/>
              <w:rPr>
                <w:iCs/>
                <w:lang w:eastAsia="ru-RU"/>
              </w:rPr>
            </w:pPr>
            <w:r w:rsidRPr="00CD3FA1">
              <w:rPr>
                <w:lang w:eastAsia="ru-RU"/>
              </w:rPr>
              <w:t xml:space="preserve">ЛР 07, </w:t>
            </w:r>
          </w:p>
          <w:p w:rsidR="00392627" w:rsidRPr="00CD3FA1" w:rsidRDefault="00392627" w:rsidP="006B5379">
            <w:pPr>
              <w:rPr>
                <w:lang w:eastAsia="ru-RU"/>
              </w:rPr>
            </w:pPr>
            <w:r w:rsidRPr="00CD3FA1">
              <w:rPr>
                <w:lang w:eastAsia="ru-RU"/>
              </w:rPr>
              <w:t xml:space="preserve">МР 08, </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i/>
                <w:iCs/>
                <w:lang w:eastAsia="ru-RU"/>
              </w:rPr>
              <w:t>Лекционное занятие 9.</w:t>
            </w:r>
            <w:r w:rsidRPr="00CD3FA1">
              <w:rPr>
                <w:lang w:eastAsia="ru-RU"/>
              </w:rPr>
              <w:t xml:space="preserve"> 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w:t>
            </w:r>
            <w:r w:rsidRPr="00CD3FA1">
              <w:t xml:space="preserve"> </w:t>
            </w:r>
            <w:r w:rsidRPr="00CD3FA1">
              <w:rPr>
                <w:lang w:eastAsia="ru-RU"/>
              </w:rPr>
              <w:t>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val="restart"/>
            <w:tcBorders>
              <w:top w:val="single" w:sz="4" w:space="0" w:color="auto"/>
              <w:left w:val="single" w:sz="2" w:space="0" w:color="000000"/>
              <w:right w:val="single" w:sz="2" w:space="0" w:color="000000"/>
            </w:tcBorders>
            <w:shd w:val="clear" w:color="auto" w:fill="auto"/>
          </w:tcPr>
          <w:p w:rsidR="00392627" w:rsidRPr="00CD3FA1" w:rsidRDefault="00422984" w:rsidP="006B5379">
            <w:pPr>
              <w:jc w:val="center"/>
              <w:rPr>
                <w:bCs/>
                <w:lang w:eastAsia="ru-RU"/>
              </w:rPr>
            </w:pPr>
            <w:r>
              <w:rPr>
                <w:bCs/>
                <w:lang w:eastAsia="ru-RU"/>
              </w:rPr>
              <w:t>Тема 3</w:t>
            </w:r>
            <w:r w:rsidR="00392627" w:rsidRPr="00CD3FA1">
              <w:rPr>
                <w:bCs/>
                <w:lang w:eastAsia="ru-RU"/>
              </w:rPr>
              <w:t>.3.</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rPr>
                <w:b/>
                <w:lang w:eastAsia="ru-RU"/>
              </w:rPr>
            </w:pPr>
            <w:r w:rsidRPr="00CD3FA1">
              <w:rPr>
                <w:b/>
                <w:lang w:eastAsia="ru-RU"/>
              </w:rPr>
              <w:t>Имя числительное как часть речи</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lang w:eastAsia="ru-RU"/>
              </w:rPr>
            </w:pPr>
            <w:r w:rsidRPr="00CD3FA1">
              <w:rPr>
                <w:lang w:eastAsia="ru-RU"/>
              </w:rPr>
              <w:t>ПРб 03, ПРб 04, ПРб 01, ПРб 02,</w:t>
            </w:r>
          </w:p>
          <w:p w:rsidR="00392627" w:rsidRPr="00CD3FA1" w:rsidRDefault="00392627" w:rsidP="006B5379">
            <w:pPr>
              <w:suppressAutoHyphens/>
              <w:rPr>
                <w:iCs/>
                <w:lang w:eastAsia="ru-RU"/>
              </w:rPr>
            </w:pPr>
            <w:r w:rsidRPr="00CD3FA1">
              <w:rPr>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i/>
                <w:iCs/>
                <w:lang w:eastAsia="ru-RU"/>
              </w:rPr>
              <w:t>Лекционное занятие 10.</w:t>
            </w:r>
            <w:r w:rsidRPr="00CD3FA1">
              <w:rPr>
                <w:lang w:eastAsia="ru-RU"/>
              </w:rPr>
              <w:t xml:space="preserve"> Лексико-грамматические разряды имен числительных. Морфологический разбор имени числительного. 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99"/>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6B5379">
            <w:pPr>
              <w:jc w:val="center"/>
              <w:rPr>
                <w:bCs/>
                <w:lang w:eastAsia="ru-RU"/>
              </w:rPr>
            </w:pPr>
            <w:r>
              <w:rPr>
                <w:bCs/>
                <w:lang w:eastAsia="ru-RU"/>
              </w:rPr>
              <w:t>Тема 3</w:t>
            </w:r>
            <w:r w:rsidR="00392627" w:rsidRPr="00CD3FA1">
              <w:rPr>
                <w:bCs/>
                <w:lang w:eastAsia="ru-RU"/>
              </w:rPr>
              <w:t>.4.</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rPr>
                <w:b/>
                <w:lang w:eastAsia="ru-RU"/>
              </w:rPr>
            </w:pPr>
            <w:r w:rsidRPr="00CD3FA1">
              <w:rPr>
                <w:b/>
                <w:lang w:eastAsia="ru-RU"/>
              </w:rPr>
              <w:t>Местоимение как часть речи. Правописание местоимений</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lang w:eastAsia="ru-RU"/>
              </w:rPr>
            </w:pPr>
            <w:r w:rsidRPr="00CD3FA1">
              <w:rPr>
                <w:lang w:eastAsia="ru-RU"/>
              </w:rPr>
              <w:t>ПРб 03, ПРб 04, ПРб 01, ПРб 02,</w:t>
            </w:r>
          </w:p>
          <w:p w:rsidR="00392627" w:rsidRPr="00CD3FA1" w:rsidRDefault="00392627" w:rsidP="006B5379">
            <w:pPr>
              <w:suppressAutoHyphens/>
              <w:rPr>
                <w:iCs/>
                <w:lang w:eastAsia="ru-RU"/>
              </w:rPr>
            </w:pPr>
            <w:r w:rsidRPr="00CD3FA1">
              <w:rPr>
                <w:lang w:eastAsia="ru-RU"/>
              </w:rPr>
              <w:lastRenderedPageBreak/>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
                <w:bCs/>
                <w:lang w:eastAsia="ru-RU"/>
              </w:rPr>
            </w:pPr>
            <w:r w:rsidRPr="00CD3FA1">
              <w:t>ОК 10</w:t>
            </w:r>
          </w:p>
        </w:tc>
      </w:tr>
      <w:tr w:rsidR="00392627" w:rsidRPr="00CD3FA1" w:rsidTr="0017639E">
        <w:trPr>
          <w:trHeight w:val="695"/>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i/>
                <w:iCs/>
                <w:lang w:eastAsia="ru-RU"/>
              </w:rPr>
              <w:t>Практическое занятие 13</w:t>
            </w:r>
            <w:r w:rsidRPr="00CD3FA1">
              <w:rPr>
                <w:i/>
                <w:iCs/>
                <w:lang w:eastAsia="ru-RU"/>
              </w:rPr>
              <w:t>.</w:t>
            </w:r>
            <w:r w:rsidRPr="00CD3FA1">
              <w:rPr>
                <w:lang w:eastAsia="ru-RU"/>
              </w:rPr>
              <w:t xml:space="preserve"> 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tc>
        <w:tc>
          <w:tcPr>
            <w:tcW w:w="379" w:type="pct"/>
            <w:tcBorders>
              <w:bottom w:val="single" w:sz="4" w:space="0" w:color="auto"/>
            </w:tcBorders>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val="restart"/>
            <w:tcBorders>
              <w:top w:val="single" w:sz="4" w:space="0" w:color="auto"/>
              <w:left w:val="single" w:sz="2" w:space="0" w:color="000000"/>
              <w:right w:val="single" w:sz="2" w:space="0" w:color="000000"/>
            </w:tcBorders>
            <w:shd w:val="clear" w:color="auto" w:fill="auto"/>
          </w:tcPr>
          <w:p w:rsidR="00392627" w:rsidRPr="00CD3FA1" w:rsidRDefault="00422984" w:rsidP="006B5379">
            <w:pPr>
              <w:jc w:val="center"/>
              <w:rPr>
                <w:bCs/>
                <w:lang w:eastAsia="ru-RU"/>
              </w:rPr>
            </w:pPr>
            <w:r>
              <w:rPr>
                <w:bCs/>
                <w:lang w:eastAsia="ru-RU"/>
              </w:rPr>
              <w:lastRenderedPageBreak/>
              <w:t>Тема 3</w:t>
            </w:r>
            <w:r w:rsidR="00392627" w:rsidRPr="00CD3FA1">
              <w:rPr>
                <w:bCs/>
                <w:lang w:eastAsia="ru-RU"/>
              </w:rPr>
              <w:t>.5.</w:t>
            </w:r>
          </w:p>
        </w:tc>
        <w:tc>
          <w:tcPr>
            <w:tcW w:w="2747" w:type="pct"/>
            <w:gridSpan w:val="3"/>
            <w:tcBorders>
              <w:top w:val="single" w:sz="4" w:space="0" w:color="auto"/>
              <w:left w:val="single" w:sz="2" w:space="0" w:color="000000"/>
              <w:bottom w:val="single" w:sz="2" w:space="0" w:color="000000"/>
              <w:right w:val="single" w:sz="2" w:space="0" w:color="000000"/>
            </w:tcBorders>
            <w:shd w:val="clear" w:color="auto" w:fill="auto"/>
          </w:tcPr>
          <w:p w:rsidR="00392627" w:rsidRPr="00CD3FA1" w:rsidRDefault="00392627" w:rsidP="006B5379">
            <w:pPr>
              <w:rPr>
                <w:b/>
                <w:lang w:eastAsia="ru-RU"/>
              </w:rPr>
            </w:pPr>
            <w:r w:rsidRPr="00CD3FA1">
              <w:rPr>
                <w:b/>
                <w:lang w:eastAsia="ru-RU"/>
              </w:rPr>
              <w:t>Глагол как часть речи. Правописание глагола</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lang w:eastAsia="ru-RU"/>
              </w:rPr>
            </w:pPr>
            <w:r w:rsidRPr="00CD3FA1">
              <w:rPr>
                <w:lang w:eastAsia="ru-RU"/>
              </w:rPr>
              <w:t>ПРб 03, ПРб 04, ПРб 01, ПРб 02,</w:t>
            </w:r>
          </w:p>
          <w:p w:rsidR="00392627" w:rsidRPr="00CD3FA1" w:rsidRDefault="00392627" w:rsidP="006B5379">
            <w:pPr>
              <w:suppressAutoHyphens/>
              <w:rPr>
                <w:iCs/>
                <w:lang w:eastAsia="ru-RU"/>
              </w:rPr>
            </w:pPr>
            <w:r w:rsidRPr="00CD3FA1">
              <w:rPr>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392627" w:rsidRPr="00CD3FA1" w:rsidRDefault="00392627" w:rsidP="006B5379">
            <w:pPr>
              <w:rPr>
                <w:b/>
                <w:bCs/>
                <w:lang w:eastAsia="ru-RU"/>
              </w:rPr>
            </w:pPr>
            <w:r w:rsidRPr="00CD3FA1">
              <w:rPr>
                <w:lang w:eastAsia="ru-RU"/>
              </w:rPr>
              <w:t>ОК…</w:t>
            </w:r>
          </w:p>
        </w:tc>
      </w:tr>
      <w:tr w:rsidR="00392627" w:rsidRPr="00CD3FA1" w:rsidTr="0017639E">
        <w:trPr>
          <w:trHeight w:val="552"/>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lang w:eastAsia="ru-RU"/>
              </w:rPr>
            </w:pPr>
            <w:r w:rsidRPr="00CD3FA1">
              <w:rPr>
                <w:b/>
                <w:i/>
                <w:iCs/>
                <w:lang w:eastAsia="ru-RU"/>
              </w:rPr>
              <w:t>Лекционное занятие 11</w:t>
            </w:r>
            <w:r w:rsidRPr="00CD3FA1">
              <w:rPr>
                <w:i/>
                <w:iCs/>
                <w:lang w:eastAsia="ru-RU"/>
              </w:rPr>
              <w:t>.</w:t>
            </w:r>
            <w:r w:rsidRPr="00CD3FA1">
              <w:rPr>
                <w:lang w:eastAsia="ru-RU"/>
              </w:rPr>
              <w:t xml:space="preserve"> Грамматические признаки глагола. Правописание суффиксов и личных окончаний глаголов. Правописание НЕ с глаголами. Морфологический разбор глагола.</w:t>
            </w:r>
          </w:p>
        </w:tc>
        <w:tc>
          <w:tcPr>
            <w:tcW w:w="379" w:type="pct"/>
            <w:tcBorders>
              <w:bottom w:val="single" w:sz="4" w:space="0" w:color="auto"/>
            </w:tcBorders>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392627" w:rsidP="006B5379">
            <w:pPr>
              <w:jc w:val="center"/>
              <w:rPr>
                <w:bCs/>
                <w:lang w:eastAsia="ru-RU"/>
              </w:rPr>
            </w:pPr>
            <w:r w:rsidRPr="00CD3FA1">
              <w:rPr>
                <w:bCs/>
                <w:lang w:eastAsia="ru-RU"/>
              </w:rPr>
              <w:t>Тема</w:t>
            </w:r>
            <w:r w:rsidR="00422984">
              <w:rPr>
                <w:bCs/>
                <w:lang w:eastAsia="ru-RU"/>
              </w:rPr>
              <w:t xml:space="preserve"> 3</w:t>
            </w:r>
            <w:r w:rsidRPr="00CD3FA1">
              <w:rPr>
                <w:bCs/>
                <w:lang w:eastAsia="ru-RU"/>
              </w:rPr>
              <w:t>.6.</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lang w:eastAsia="ru-RU"/>
              </w:rPr>
              <w:t>Причастие и деепричастие как особые формы глагола</w:t>
            </w:r>
          </w:p>
        </w:tc>
        <w:tc>
          <w:tcPr>
            <w:tcW w:w="379" w:type="pct"/>
            <w:vAlign w:val="center"/>
          </w:tcPr>
          <w:p w:rsidR="00392627" w:rsidRPr="00CD3FA1" w:rsidRDefault="00392627" w:rsidP="006B5379">
            <w:pPr>
              <w:jc w:val="center"/>
              <w:rPr>
                <w:b/>
                <w:bCs/>
                <w:lang w:eastAsia="ru-RU"/>
              </w:rPr>
            </w:pPr>
            <w:r w:rsidRPr="00CD3FA1">
              <w:rPr>
                <w:b/>
                <w:bCs/>
                <w:lang w:eastAsia="ru-RU"/>
              </w:rPr>
              <w:t>4</w:t>
            </w:r>
          </w:p>
        </w:tc>
        <w:tc>
          <w:tcPr>
            <w:tcW w:w="1164" w:type="pct"/>
            <w:vMerge w:val="restart"/>
          </w:tcPr>
          <w:p w:rsidR="00392627" w:rsidRPr="00CD3FA1" w:rsidRDefault="00392627" w:rsidP="006B5379">
            <w:pPr>
              <w:rPr>
                <w:lang w:eastAsia="ru-RU"/>
              </w:rPr>
            </w:pPr>
            <w:r w:rsidRPr="00CD3FA1">
              <w:rPr>
                <w:lang w:eastAsia="ru-RU"/>
              </w:rPr>
              <w:t>ПРб 03, ПРб 04, ПРб 01, ПРб 02,</w:t>
            </w:r>
          </w:p>
          <w:p w:rsidR="00392627" w:rsidRPr="00CD3FA1" w:rsidRDefault="00392627" w:rsidP="006B5379">
            <w:pPr>
              <w:suppressAutoHyphens/>
              <w:rPr>
                <w:iCs/>
                <w:lang w:eastAsia="ru-RU"/>
              </w:rPr>
            </w:pPr>
            <w:r w:rsidRPr="00CD3FA1">
              <w:rPr>
                <w:lang w:eastAsia="ru-RU"/>
              </w:rPr>
              <w:t xml:space="preserve">ЛР 07, </w:t>
            </w:r>
          </w:p>
          <w:p w:rsidR="00392627" w:rsidRPr="00CD3FA1" w:rsidRDefault="00392627" w:rsidP="006B5379">
            <w:pPr>
              <w:rPr>
                <w:lang w:eastAsia="ru-RU"/>
              </w:rPr>
            </w:pPr>
            <w:r w:rsidRPr="00CD3FA1">
              <w:rPr>
                <w:lang w:eastAsia="ru-RU"/>
              </w:rPr>
              <w:t xml:space="preserve">МР 08, </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
                <w:bCs/>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lang w:eastAsia="ru-RU"/>
              </w:rPr>
            </w:pPr>
            <w:r w:rsidRPr="00CD3FA1">
              <w:rPr>
                <w:b/>
                <w:i/>
                <w:iCs/>
                <w:lang w:eastAsia="ru-RU"/>
              </w:rPr>
              <w:t>Практическое занятие 14.</w:t>
            </w:r>
            <w:r w:rsidRPr="00CD3FA1">
              <w:rPr>
                <w:lang w:eastAsia="ru-RU"/>
              </w:rPr>
              <w:t xml:space="preserve"> 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tcBorders>
              <w:left w:val="single" w:sz="2" w:space="0" w:color="000000"/>
              <w:bottom w:val="single" w:sz="4" w:space="0" w:color="auto"/>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lang w:eastAsia="ru-RU"/>
              </w:rPr>
            </w:pPr>
            <w:r w:rsidRPr="00CD3FA1">
              <w:rPr>
                <w:b/>
                <w:i/>
                <w:iCs/>
                <w:lang w:eastAsia="ru-RU"/>
              </w:rPr>
              <w:t>Практическое занятие 15</w:t>
            </w:r>
            <w:r w:rsidRPr="00CD3FA1">
              <w:rPr>
                <w:lang w:eastAsia="ru-RU"/>
              </w:rPr>
              <w:t xml:space="preserve"> 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tcBorders>
              <w:top w:val="single" w:sz="4" w:space="0" w:color="auto"/>
              <w:left w:val="single" w:sz="2" w:space="0" w:color="000000"/>
              <w:right w:val="single" w:sz="2" w:space="0" w:color="000000"/>
            </w:tcBorders>
            <w:shd w:val="clear" w:color="auto" w:fill="auto"/>
          </w:tcPr>
          <w:p w:rsidR="00392627" w:rsidRPr="00CD3FA1" w:rsidRDefault="00422984" w:rsidP="006B5379">
            <w:pPr>
              <w:jc w:val="center"/>
              <w:rPr>
                <w:bCs/>
                <w:lang w:eastAsia="ru-RU"/>
              </w:rPr>
            </w:pPr>
            <w:r>
              <w:rPr>
                <w:bCs/>
                <w:lang w:eastAsia="ru-RU"/>
              </w:rPr>
              <w:t>Тема 3</w:t>
            </w:r>
            <w:r w:rsidR="00392627" w:rsidRPr="00CD3FA1">
              <w:rPr>
                <w:bCs/>
                <w:lang w:eastAsia="ru-RU"/>
              </w:rPr>
              <w:t>.7.</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rPr>
                <w:b/>
                <w:lang w:eastAsia="ru-RU"/>
              </w:rPr>
            </w:pPr>
            <w:r w:rsidRPr="00CD3FA1">
              <w:rPr>
                <w:b/>
                <w:lang w:eastAsia="ru-RU"/>
              </w:rPr>
              <w:t>Наречие как часть речи</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lang w:eastAsia="ru-RU"/>
              </w:rPr>
            </w:pPr>
            <w:r w:rsidRPr="00CD3FA1">
              <w:rPr>
                <w:lang w:eastAsia="ru-RU"/>
              </w:rPr>
              <w:t>ПРб 03, ПРб 04, ПРб 01, ПРб 02,</w:t>
            </w:r>
          </w:p>
          <w:p w:rsidR="00392627" w:rsidRPr="00CD3FA1" w:rsidRDefault="00392627" w:rsidP="006B5379">
            <w:pPr>
              <w:suppressAutoHyphens/>
              <w:rPr>
                <w:iCs/>
                <w:lang w:eastAsia="ru-RU"/>
              </w:rPr>
            </w:pPr>
            <w:r w:rsidRPr="00CD3FA1">
              <w:rPr>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
                <w:bCs/>
                <w:lang w:eastAsia="ru-RU"/>
              </w:rPr>
            </w:pPr>
            <w:r w:rsidRPr="00CD3FA1">
              <w:lastRenderedPageBreak/>
              <w:t>ОК 10</w:t>
            </w:r>
          </w:p>
        </w:tc>
      </w:tr>
      <w:tr w:rsidR="00392627" w:rsidRPr="00CD3FA1" w:rsidTr="0017639E">
        <w:trPr>
          <w:trHeight w:val="20"/>
        </w:trPr>
        <w:tc>
          <w:tcPr>
            <w:tcW w:w="710" w:type="pct"/>
            <w:gridSpan w:val="2"/>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lang w:eastAsia="ru-RU"/>
              </w:rPr>
            </w:pPr>
            <w:r w:rsidRPr="00CD3FA1">
              <w:rPr>
                <w:b/>
                <w:i/>
                <w:iCs/>
                <w:lang w:eastAsia="ru-RU"/>
              </w:rPr>
              <w:t>Лекционное занятия 12</w:t>
            </w:r>
            <w:r w:rsidRPr="00CD3FA1">
              <w:rPr>
                <w:i/>
                <w:iCs/>
                <w:lang w:eastAsia="ru-RU"/>
              </w:rPr>
              <w:t>.</w:t>
            </w:r>
            <w:r w:rsidRPr="00CD3FA1">
              <w:rPr>
                <w:lang w:eastAsia="ru-RU"/>
              </w:rPr>
              <w:t xml:space="preserve"> 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rsidR="00392627" w:rsidRPr="00CD3FA1" w:rsidRDefault="00392627" w:rsidP="006B5379">
            <w:pPr>
              <w:jc w:val="both"/>
              <w:rPr>
                <w:lang w:eastAsia="ru-RU"/>
              </w:rPr>
            </w:pPr>
            <w:r w:rsidRPr="00CD3FA1">
              <w:rPr>
                <w:lang w:eastAsia="ru-RU"/>
              </w:rPr>
              <w:t xml:space="preserve">Слова категории состояния (безлично-предикативные слова). </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tcBorders>
              <w:top w:val="nil"/>
              <w:left w:val="single" w:sz="2" w:space="0" w:color="000000"/>
              <w:bottom w:val="single" w:sz="4" w:space="0" w:color="auto"/>
              <w:right w:val="single" w:sz="2" w:space="0" w:color="000000"/>
            </w:tcBorders>
            <w:shd w:val="clear" w:color="auto" w:fill="auto"/>
          </w:tcPr>
          <w:p w:rsidR="00392627" w:rsidRPr="00CD3FA1" w:rsidRDefault="00422984" w:rsidP="006B5379">
            <w:pPr>
              <w:jc w:val="center"/>
              <w:rPr>
                <w:bCs/>
                <w:lang w:eastAsia="ru-RU"/>
              </w:rPr>
            </w:pPr>
            <w:r>
              <w:rPr>
                <w:bCs/>
                <w:lang w:eastAsia="ru-RU"/>
              </w:rPr>
              <w:lastRenderedPageBreak/>
              <w:t>Тема 3</w:t>
            </w:r>
            <w:r w:rsidR="00392627" w:rsidRPr="00CD3FA1">
              <w:rPr>
                <w:bCs/>
                <w:lang w:eastAsia="ru-RU"/>
              </w:rPr>
              <w:t>.8.</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lang w:eastAsia="ru-RU"/>
              </w:rPr>
              <w:t>Служебные части речи</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lang w:eastAsia="ru-RU"/>
              </w:rPr>
            </w:pPr>
            <w:r w:rsidRPr="00CD3FA1">
              <w:rPr>
                <w:lang w:eastAsia="ru-RU"/>
              </w:rPr>
              <w:t>ПРб 03, ПРб 04, ПРб 01, ПРб 02,</w:t>
            </w:r>
          </w:p>
          <w:p w:rsidR="00392627" w:rsidRPr="00CD3FA1" w:rsidRDefault="00392627" w:rsidP="006B5379">
            <w:pPr>
              <w:suppressAutoHyphens/>
              <w:rPr>
                <w:iCs/>
                <w:lang w:eastAsia="ru-RU"/>
              </w:rPr>
            </w:pPr>
            <w:r w:rsidRPr="00CD3FA1">
              <w:rPr>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6B5379" w:rsidP="006B5379">
            <w:r w:rsidRPr="00CD3FA1">
              <w:t>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
                <w:bCs/>
                <w:lang w:eastAsia="ru-RU"/>
              </w:rPr>
            </w:pPr>
            <w:r w:rsidRPr="00CD3FA1">
              <w:t>ОК 10</w:t>
            </w:r>
          </w:p>
        </w:tc>
      </w:tr>
      <w:tr w:rsidR="00392627" w:rsidRPr="00CD3FA1" w:rsidTr="0017639E">
        <w:trPr>
          <w:trHeight w:val="20"/>
        </w:trPr>
        <w:tc>
          <w:tcPr>
            <w:tcW w:w="710" w:type="pct"/>
            <w:gridSpan w:val="2"/>
            <w:tcBorders>
              <w:top w:val="nil"/>
              <w:left w:val="single" w:sz="2" w:space="0" w:color="000000"/>
              <w:bottom w:val="single" w:sz="4" w:space="0" w:color="auto"/>
              <w:right w:val="single" w:sz="2" w:space="0" w:color="000000"/>
            </w:tcBorders>
            <w:shd w:val="clear" w:color="auto" w:fill="auto"/>
          </w:tcPr>
          <w:p w:rsidR="00392627" w:rsidRPr="00CD3FA1" w:rsidRDefault="00392627" w:rsidP="006B5379">
            <w:pPr>
              <w:ind w:firstLine="709"/>
              <w:rPr>
                <w:b/>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lang w:eastAsia="ru-RU"/>
              </w:rPr>
            </w:pPr>
            <w:r w:rsidRPr="00CD3FA1">
              <w:rPr>
                <w:b/>
                <w:i/>
                <w:iCs/>
                <w:lang w:eastAsia="ru-RU"/>
              </w:rPr>
              <w:t>Лекционное занятие 13.</w:t>
            </w:r>
            <w:r w:rsidRPr="00CD3FA1">
              <w:rPr>
                <w:lang w:eastAsia="ru-RU"/>
              </w:rPr>
              <w:t xml:space="preserve"> Правописание предлогов. Отличие производных предлогов (в течение, в продолжение, в заключение) от слов-омонимов.</w:t>
            </w:r>
            <w:r w:rsidRPr="00CD3FA1">
              <w:t xml:space="preserve"> </w:t>
            </w:r>
            <w:r w:rsidRPr="00CD3FA1">
              <w:rPr>
                <w:lang w:eastAsia="ru-RU"/>
              </w:rPr>
              <w:t>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w:t>
            </w:r>
            <w:r w:rsidRPr="00CD3FA1">
              <w:t xml:space="preserve"> </w:t>
            </w:r>
            <w:r w:rsidRPr="00CD3FA1">
              <w:rPr>
                <w:lang w:eastAsia="ru-RU"/>
              </w:rPr>
              <w:t>Междометие как особый разряд слов. Звукоподражательные слова. Знаки препинания в предложениях с междометиями. Употребление междометий в речи.</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854A55">
        <w:trPr>
          <w:trHeight w:val="20"/>
        </w:trPr>
        <w:tc>
          <w:tcPr>
            <w:tcW w:w="5000" w:type="pct"/>
            <w:gridSpan w:val="7"/>
            <w:tcBorders>
              <w:left w:val="single" w:sz="2" w:space="0" w:color="000000"/>
              <w:bottom w:val="single" w:sz="4" w:space="0" w:color="auto"/>
            </w:tcBorders>
            <w:shd w:val="clear" w:color="auto" w:fill="auto"/>
          </w:tcPr>
          <w:p w:rsidR="00392627" w:rsidRPr="00CD3FA1" w:rsidRDefault="00392627" w:rsidP="006B5379">
            <w:pPr>
              <w:jc w:val="center"/>
              <w:rPr>
                <w:b/>
                <w:bCs/>
                <w:lang w:eastAsia="ru-RU"/>
              </w:rPr>
            </w:pPr>
            <w:r w:rsidRPr="00CD3FA1">
              <w:rPr>
                <w:b/>
                <w:bCs/>
                <w:lang w:eastAsia="ru-RU"/>
              </w:rPr>
              <w:t>Профессионально ориентированное содержание</w:t>
            </w: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392627" w:rsidP="006B5379">
            <w:pPr>
              <w:rPr>
                <w:b/>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i/>
                <w:iCs/>
                <w:lang w:eastAsia="ru-RU"/>
              </w:rPr>
              <w:t>Лекционное занятие 6.</w:t>
            </w:r>
            <w:r w:rsidRPr="00CD3FA1">
              <w:rPr>
                <w:b/>
                <w:lang w:eastAsia="ru-RU"/>
              </w:rPr>
              <w:t xml:space="preserve"> </w:t>
            </w:r>
            <w:r w:rsidRPr="00CD3FA1">
              <w:rPr>
                <w:lang w:eastAsia="ru-RU"/>
              </w:rPr>
              <w:t>Исследование грамматических категорий частей речи и грамматического значения слов в текстах документации профессий технологического профиля</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val="restart"/>
          </w:tcPr>
          <w:p w:rsidR="00392627" w:rsidRPr="00CD3FA1" w:rsidRDefault="00392627" w:rsidP="006B5379">
            <w:pPr>
              <w:rPr>
                <w:lang w:eastAsia="ru-RU"/>
              </w:rPr>
            </w:pPr>
            <w:r w:rsidRPr="00CD3FA1">
              <w:rPr>
                <w:lang w:eastAsia="ru-RU"/>
              </w:rPr>
              <w:t>ПРб 03, ПРб 04, ПРб 01, ПРб 02,</w:t>
            </w:r>
          </w:p>
          <w:p w:rsidR="00392627" w:rsidRPr="00CD3FA1" w:rsidRDefault="00392627" w:rsidP="006B5379">
            <w:pPr>
              <w:suppressAutoHyphens/>
              <w:rPr>
                <w:iCs/>
                <w:lang w:eastAsia="ru-RU"/>
              </w:rPr>
            </w:pPr>
            <w:r w:rsidRPr="00CD3FA1">
              <w:rPr>
                <w:lang w:eastAsia="ru-RU"/>
              </w:rPr>
              <w:t xml:space="preserve">ЛР 07, </w:t>
            </w:r>
            <w:r w:rsidRPr="00CD3FA1">
              <w:rPr>
                <w:iCs/>
                <w:lang w:eastAsia="ru-RU"/>
              </w:rPr>
              <w:t xml:space="preserve">ЛР 09, ЛР13,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392627" w:rsidP="006B5379">
            <w:r w:rsidRPr="00CD3FA1">
              <w:rPr>
                <w:lang w:eastAsia="ru-RU"/>
              </w:rPr>
              <w:t>ОК</w:t>
            </w:r>
            <w:r w:rsidR="006B5379" w:rsidRPr="00CD3FA1">
              <w:t xml:space="preserve"> 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
                <w:bCs/>
                <w:lang w:eastAsia="ru-RU"/>
              </w:rPr>
            </w:pPr>
            <w:r w:rsidRPr="00CD3FA1">
              <w:t>ОК 10</w:t>
            </w:r>
          </w:p>
        </w:tc>
      </w:tr>
      <w:tr w:rsidR="00392627" w:rsidRPr="00CD3FA1" w:rsidTr="0017639E">
        <w:trPr>
          <w:trHeight w:val="20"/>
        </w:trPr>
        <w:tc>
          <w:tcPr>
            <w:tcW w:w="710" w:type="pct"/>
            <w:gridSpan w:val="2"/>
            <w:vMerge/>
            <w:tcBorders>
              <w:left w:val="single" w:sz="2" w:space="0" w:color="000000"/>
              <w:bottom w:val="single" w:sz="4" w:space="0" w:color="auto"/>
              <w:right w:val="single" w:sz="2" w:space="0" w:color="000000"/>
            </w:tcBorders>
            <w:shd w:val="clear" w:color="auto" w:fill="auto"/>
          </w:tcPr>
          <w:p w:rsidR="00392627" w:rsidRPr="00CD3FA1" w:rsidRDefault="00392627" w:rsidP="006B5379">
            <w:pPr>
              <w:rPr>
                <w:b/>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i/>
                <w:iCs/>
                <w:lang w:eastAsia="ru-RU"/>
              </w:rPr>
              <w:t>Практическое занятие 5.</w:t>
            </w:r>
            <w:r w:rsidRPr="00CD3FA1">
              <w:rPr>
                <w:b/>
                <w:lang w:eastAsia="ru-RU"/>
              </w:rPr>
              <w:t xml:space="preserve"> </w:t>
            </w:r>
            <w:r w:rsidRPr="00CD3FA1">
              <w:rPr>
                <w:lang w:eastAsia="ru-RU"/>
              </w:rPr>
              <w:t>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технологического  профиля</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tcBorders>
              <w:top w:val="nil"/>
              <w:left w:val="single" w:sz="2" w:space="0" w:color="000000"/>
              <w:bottom w:val="single" w:sz="4" w:space="0" w:color="auto"/>
              <w:right w:val="single" w:sz="2" w:space="0" w:color="000000"/>
            </w:tcBorders>
            <w:shd w:val="clear" w:color="auto" w:fill="auto"/>
            <w:vAlign w:val="center"/>
          </w:tcPr>
          <w:p w:rsidR="00392627" w:rsidRPr="00422984" w:rsidRDefault="00392627" w:rsidP="006B5379">
            <w:pPr>
              <w:jc w:val="center"/>
              <w:rPr>
                <w:b/>
                <w:bCs/>
                <w:color w:val="FF0000"/>
                <w:lang w:eastAsia="ru-RU"/>
              </w:rPr>
            </w:pPr>
            <w:r w:rsidRPr="00422984">
              <w:rPr>
                <w:b/>
                <w:color w:val="FF0000"/>
                <w:lang w:eastAsia="ru-RU"/>
              </w:rPr>
              <w:t xml:space="preserve">Раздел </w:t>
            </w:r>
            <w:r w:rsidR="00C57798" w:rsidRPr="00422984">
              <w:rPr>
                <w:b/>
                <w:color w:val="FF0000"/>
                <w:lang w:eastAsia="ru-RU"/>
              </w:rPr>
              <w:t>4</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392627" w:rsidRPr="00422984" w:rsidRDefault="00392627" w:rsidP="006B5379">
            <w:pPr>
              <w:jc w:val="center"/>
              <w:rPr>
                <w:b/>
                <w:color w:val="FF0000"/>
                <w:lang w:eastAsia="ru-RU"/>
              </w:rPr>
            </w:pPr>
            <w:r w:rsidRPr="00422984">
              <w:rPr>
                <w:b/>
                <w:color w:val="FF0000"/>
                <w:lang w:eastAsia="ru-RU"/>
              </w:rPr>
              <w:t>Синтаксис и пунктуация</w:t>
            </w:r>
          </w:p>
        </w:tc>
        <w:tc>
          <w:tcPr>
            <w:tcW w:w="379" w:type="pct"/>
          </w:tcPr>
          <w:p w:rsidR="00392627" w:rsidRPr="00CD3FA1" w:rsidRDefault="00392627" w:rsidP="006B5379">
            <w:pPr>
              <w:jc w:val="center"/>
              <w:rPr>
                <w:b/>
                <w:bCs/>
                <w:lang w:eastAsia="ru-RU"/>
              </w:rPr>
            </w:pPr>
            <w:r w:rsidRPr="00CD3FA1">
              <w:rPr>
                <w:b/>
                <w:bCs/>
                <w:lang w:eastAsia="ru-RU"/>
              </w:rPr>
              <w:t>20</w:t>
            </w:r>
          </w:p>
        </w:tc>
        <w:tc>
          <w:tcPr>
            <w:tcW w:w="1164" w:type="pct"/>
            <w:vAlign w:val="center"/>
          </w:tcPr>
          <w:p w:rsidR="00392627" w:rsidRPr="00CD3FA1" w:rsidRDefault="00392627" w:rsidP="006B5379">
            <w:pPr>
              <w:rPr>
                <w:bCs/>
                <w:lang w:eastAsia="ru-RU"/>
              </w:rPr>
            </w:pPr>
            <w:r w:rsidRPr="00CD3FA1">
              <w:rPr>
                <w:bCs/>
                <w:lang w:eastAsia="ru-RU"/>
              </w:rPr>
              <w:t xml:space="preserve">ПРб 01, ПРб 02, ПРб 03, ПРб 04, </w:t>
            </w:r>
          </w:p>
          <w:p w:rsidR="00392627" w:rsidRPr="00CD3FA1" w:rsidRDefault="00392627" w:rsidP="006B5379">
            <w:pPr>
              <w:rPr>
                <w:bCs/>
                <w:lang w:eastAsia="ru-RU"/>
              </w:rPr>
            </w:pPr>
            <w:r w:rsidRPr="00CD3FA1">
              <w:rPr>
                <w:bCs/>
                <w:lang w:eastAsia="ru-RU"/>
              </w:rPr>
              <w:t xml:space="preserve">ЛР 07, </w:t>
            </w:r>
            <w:r w:rsidRPr="00CD3FA1">
              <w:rPr>
                <w:iCs/>
                <w:lang w:eastAsia="ru-RU"/>
              </w:rPr>
              <w:t>ЛР 09, ЛР13</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392627" w:rsidP="006B5379">
            <w:r w:rsidRPr="00CD3FA1">
              <w:rPr>
                <w:bCs/>
                <w:lang w:eastAsia="ru-RU"/>
              </w:rPr>
              <w:t>ОК</w:t>
            </w:r>
            <w:r w:rsidR="006B5379" w:rsidRPr="00CD3FA1">
              <w:t xml:space="preserve"> 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
                <w:bCs/>
                <w:lang w:eastAsia="ru-RU"/>
              </w:rPr>
            </w:pPr>
            <w:r w:rsidRPr="00CD3FA1">
              <w:t>ОК 10</w:t>
            </w:r>
          </w:p>
        </w:tc>
      </w:tr>
      <w:tr w:rsidR="00392627" w:rsidRPr="00CD3FA1" w:rsidTr="00854A55">
        <w:trPr>
          <w:trHeight w:val="20"/>
        </w:trPr>
        <w:tc>
          <w:tcPr>
            <w:tcW w:w="5000" w:type="pct"/>
            <w:gridSpan w:val="7"/>
            <w:tcBorders>
              <w:top w:val="nil"/>
              <w:left w:val="single" w:sz="2" w:space="0" w:color="000000"/>
              <w:bottom w:val="single" w:sz="4" w:space="0" w:color="auto"/>
            </w:tcBorders>
            <w:shd w:val="clear" w:color="auto" w:fill="auto"/>
          </w:tcPr>
          <w:p w:rsidR="00392627" w:rsidRPr="00CD3FA1" w:rsidRDefault="00392627" w:rsidP="006B5379">
            <w:pPr>
              <w:jc w:val="center"/>
              <w:rPr>
                <w:b/>
                <w:bCs/>
                <w:iCs/>
                <w:lang w:eastAsia="ru-RU"/>
              </w:rPr>
            </w:pPr>
            <w:r w:rsidRPr="00CD3FA1">
              <w:rPr>
                <w:b/>
                <w:bCs/>
                <w:iCs/>
                <w:lang w:eastAsia="ru-RU"/>
              </w:rPr>
              <w:t>Основное содержание</w:t>
            </w: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422984">
            <w:pPr>
              <w:rPr>
                <w:bCs/>
                <w:lang w:eastAsia="ru-RU"/>
              </w:rPr>
            </w:pPr>
            <w:r>
              <w:rPr>
                <w:bCs/>
                <w:lang w:eastAsia="ru-RU"/>
              </w:rPr>
              <w:lastRenderedPageBreak/>
              <w:t>Тема 4</w:t>
            </w:r>
            <w:r w:rsidR="00392627" w:rsidRPr="00CD3FA1">
              <w:rPr>
                <w:bCs/>
                <w:lang w:eastAsia="ru-RU"/>
              </w:rPr>
              <w:t>.1.</w:t>
            </w:r>
            <w:r w:rsidRPr="00F27C64">
              <w:rPr>
                <w:b/>
                <w:color w:val="000000"/>
                <w:lang w:eastAsia="ru-RU"/>
              </w:rPr>
              <w:t xml:space="preserve"> ПЗ</w:t>
            </w:r>
            <w:r>
              <w:rPr>
                <w:color w:val="000000"/>
                <w:lang w:eastAsia="ru-RU"/>
              </w:rPr>
              <w:t xml:space="preserve"> </w:t>
            </w:r>
            <w:r w:rsidRPr="00987E2F">
              <w:rPr>
                <w:color w:val="000000"/>
                <w:lang w:eastAsia="ru-RU"/>
              </w:rPr>
              <w:t>Основные единицы синтаксиса</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lang w:eastAsia="ru-RU"/>
              </w:rPr>
              <w:t xml:space="preserve"> Основные единицы</w:t>
            </w:r>
            <w:r w:rsidR="00422984">
              <w:rPr>
                <w:b/>
                <w:lang w:eastAsia="ru-RU"/>
              </w:rPr>
              <w:t xml:space="preserve"> синтаксиса</w:t>
            </w:r>
          </w:p>
        </w:tc>
        <w:tc>
          <w:tcPr>
            <w:tcW w:w="379" w:type="pct"/>
            <w:vAlign w:val="center"/>
          </w:tcPr>
          <w:p w:rsidR="00392627" w:rsidRPr="00CD3FA1" w:rsidRDefault="00392627" w:rsidP="006B5379">
            <w:pPr>
              <w:jc w:val="center"/>
              <w:rPr>
                <w:b/>
                <w:bCs/>
                <w:lang w:eastAsia="ru-RU"/>
              </w:rPr>
            </w:pPr>
          </w:p>
        </w:tc>
        <w:tc>
          <w:tcPr>
            <w:tcW w:w="1164" w:type="pct"/>
            <w:vMerge w:val="restart"/>
          </w:tcPr>
          <w:p w:rsidR="00392627" w:rsidRPr="00CD3FA1" w:rsidRDefault="00392627" w:rsidP="006B5379">
            <w:pPr>
              <w:rPr>
                <w:bCs/>
                <w:lang w:eastAsia="ru-RU"/>
              </w:rPr>
            </w:pPr>
            <w:r w:rsidRPr="00CD3FA1">
              <w:rPr>
                <w:bCs/>
                <w:lang w:eastAsia="ru-RU"/>
              </w:rPr>
              <w:t xml:space="preserve">ПРб 01, ПРб 02, ПРб 03, ПРб 04, </w:t>
            </w:r>
          </w:p>
          <w:p w:rsidR="00392627" w:rsidRPr="00CD3FA1" w:rsidRDefault="00392627" w:rsidP="006B5379">
            <w:pPr>
              <w:rPr>
                <w:bCs/>
                <w:lang w:eastAsia="ru-RU"/>
              </w:rPr>
            </w:pPr>
            <w:r w:rsidRPr="00CD3FA1">
              <w:rPr>
                <w:bCs/>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6B5379" w:rsidP="006B5379">
            <w:r w:rsidRPr="00CD3FA1">
              <w:rPr>
                <w:bCs/>
                <w:lang w:eastAsia="ru-RU"/>
              </w:rPr>
              <w:t>ОК</w:t>
            </w:r>
            <w:r w:rsidRPr="00CD3FA1">
              <w:t xml:space="preserve"> 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Cs/>
                <w:lang w:eastAsia="ru-RU"/>
              </w:rPr>
            </w:pPr>
            <w:r w:rsidRPr="00CD3FA1">
              <w:t>ОК 10</w:t>
            </w:r>
          </w:p>
          <w:p w:rsidR="00392627" w:rsidRPr="00CD3FA1" w:rsidRDefault="00392627" w:rsidP="006B5379">
            <w:pPr>
              <w:rPr>
                <w:bCs/>
                <w:lang w:eastAsia="ru-RU"/>
              </w:rPr>
            </w:pPr>
          </w:p>
          <w:p w:rsidR="00392627" w:rsidRPr="00CD3FA1" w:rsidRDefault="00392627" w:rsidP="006B5379">
            <w:pPr>
              <w:rPr>
                <w:lang w:eastAsia="ru-RU"/>
              </w:rPr>
            </w:pPr>
          </w:p>
        </w:tc>
      </w:tr>
      <w:tr w:rsidR="00392627" w:rsidRPr="00CD3FA1" w:rsidTr="0017639E">
        <w:trPr>
          <w:trHeight w:val="20"/>
        </w:trPr>
        <w:tc>
          <w:tcPr>
            <w:tcW w:w="710" w:type="pct"/>
            <w:gridSpan w:val="2"/>
            <w:vMerge/>
            <w:tcBorders>
              <w:left w:val="single" w:sz="2" w:space="0" w:color="000000"/>
              <w:bottom w:val="single" w:sz="4" w:space="0" w:color="auto"/>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422984" w:rsidP="006B5379">
            <w:pPr>
              <w:jc w:val="both"/>
              <w:rPr>
                <w:lang w:eastAsia="ru-RU"/>
              </w:rPr>
            </w:pPr>
            <w:r>
              <w:rPr>
                <w:b/>
                <w:i/>
                <w:iCs/>
                <w:lang w:eastAsia="ru-RU"/>
              </w:rPr>
              <w:t xml:space="preserve">Практическое </w:t>
            </w:r>
            <w:r w:rsidR="00392627" w:rsidRPr="00CD3FA1">
              <w:rPr>
                <w:b/>
                <w:i/>
                <w:iCs/>
                <w:lang w:eastAsia="ru-RU"/>
              </w:rPr>
              <w:t xml:space="preserve"> занятие </w:t>
            </w:r>
            <w:r w:rsidR="00392627" w:rsidRPr="00CD3FA1">
              <w:rPr>
                <w:lang w:eastAsia="ru-RU"/>
              </w:rPr>
              <w:t xml:space="preserve"> Основные единицы синтаксиса. Словосочетание, предложение, сложное синтаксическое целое.  </w:t>
            </w:r>
          </w:p>
          <w:p w:rsidR="00392627" w:rsidRPr="00CD3FA1" w:rsidRDefault="00392627" w:rsidP="006B5379">
            <w:pPr>
              <w:jc w:val="both"/>
              <w:rPr>
                <w:lang w:eastAsia="ru-RU"/>
              </w:rPr>
            </w:pPr>
            <w:r w:rsidRPr="00CD3FA1">
              <w:rPr>
                <w:lang w:eastAsia="ru-RU"/>
              </w:rPr>
              <w:t>Основные выразительные средства синтаксиса.</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422984">
            <w:pPr>
              <w:rPr>
                <w:bCs/>
                <w:lang w:eastAsia="ru-RU"/>
              </w:rPr>
            </w:pPr>
            <w:r>
              <w:rPr>
                <w:bCs/>
                <w:lang w:eastAsia="ru-RU"/>
              </w:rPr>
              <w:t>Тема 4</w:t>
            </w:r>
            <w:r w:rsidR="00392627" w:rsidRPr="00CD3FA1">
              <w:rPr>
                <w:bCs/>
                <w:lang w:eastAsia="ru-RU"/>
              </w:rPr>
              <w:t>.2.</w:t>
            </w:r>
            <w:r>
              <w:rPr>
                <w:bCs/>
                <w:lang w:eastAsia="ru-RU"/>
              </w:rPr>
              <w:t xml:space="preserve"> </w:t>
            </w:r>
            <w:r w:rsidRPr="00987E2F">
              <w:rPr>
                <w:b/>
                <w:lang w:eastAsia="ru-RU"/>
              </w:rPr>
              <w:t xml:space="preserve">ПЗ </w:t>
            </w:r>
            <w:r w:rsidRPr="00422984">
              <w:rPr>
                <w:lang w:eastAsia="ru-RU"/>
              </w:rPr>
              <w:t>Словосочетание.</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b/>
                <w:lang w:eastAsia="ru-RU"/>
              </w:rPr>
            </w:pPr>
            <w:r w:rsidRPr="00CD3FA1">
              <w:rPr>
                <w:b/>
                <w:lang w:eastAsia="ru-RU"/>
              </w:rPr>
              <w:t xml:space="preserve">Словосочетание. </w:t>
            </w:r>
          </w:p>
        </w:tc>
        <w:tc>
          <w:tcPr>
            <w:tcW w:w="379" w:type="pct"/>
            <w:vAlign w:val="center"/>
          </w:tcPr>
          <w:p w:rsidR="00392627" w:rsidRPr="00CD3FA1" w:rsidRDefault="00392627" w:rsidP="006B5379">
            <w:pPr>
              <w:jc w:val="center"/>
              <w:rPr>
                <w:b/>
                <w:bCs/>
                <w:lang w:eastAsia="ru-RU"/>
              </w:rPr>
            </w:pPr>
          </w:p>
        </w:tc>
        <w:tc>
          <w:tcPr>
            <w:tcW w:w="1164" w:type="pct"/>
            <w:vMerge w:val="restart"/>
          </w:tcPr>
          <w:p w:rsidR="00392627" w:rsidRPr="00CD3FA1" w:rsidRDefault="00392627" w:rsidP="006B5379">
            <w:pPr>
              <w:rPr>
                <w:bCs/>
                <w:lang w:eastAsia="ru-RU"/>
              </w:rPr>
            </w:pPr>
            <w:r w:rsidRPr="00CD3FA1">
              <w:rPr>
                <w:bCs/>
                <w:lang w:eastAsia="ru-RU"/>
              </w:rPr>
              <w:t xml:space="preserve">ПРб 01, ПРб 02, ПРб 03, ПРб 04, </w:t>
            </w:r>
          </w:p>
          <w:p w:rsidR="00392627" w:rsidRPr="00CD3FA1" w:rsidRDefault="00392627" w:rsidP="006B5379">
            <w:pPr>
              <w:rPr>
                <w:bCs/>
                <w:lang w:eastAsia="ru-RU"/>
              </w:rPr>
            </w:pPr>
            <w:r w:rsidRPr="00CD3FA1">
              <w:rPr>
                <w:bCs/>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392627" w:rsidP="006B5379">
            <w:r w:rsidRPr="00CD3FA1">
              <w:rPr>
                <w:bCs/>
                <w:lang w:eastAsia="ru-RU"/>
              </w:rPr>
              <w:t>ОК</w:t>
            </w:r>
            <w:r w:rsidR="006B5379" w:rsidRPr="00CD3FA1">
              <w:t xml:space="preserve"> 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lang w:eastAsia="ru-RU"/>
              </w:rPr>
            </w:pPr>
            <w:r w:rsidRPr="00CD3FA1">
              <w:t>ОК 10</w:t>
            </w:r>
          </w:p>
        </w:tc>
      </w:tr>
      <w:tr w:rsidR="00392627" w:rsidRPr="00CD3FA1" w:rsidTr="0017639E">
        <w:trPr>
          <w:trHeight w:val="20"/>
        </w:trPr>
        <w:tc>
          <w:tcPr>
            <w:tcW w:w="710" w:type="pct"/>
            <w:gridSpan w:val="2"/>
            <w:vMerge/>
            <w:tcBorders>
              <w:left w:val="single" w:sz="2" w:space="0" w:color="000000"/>
              <w:bottom w:val="single" w:sz="4" w:space="0" w:color="auto"/>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lang w:eastAsia="ru-RU"/>
              </w:rPr>
            </w:pPr>
            <w:r w:rsidRPr="00CD3FA1">
              <w:rPr>
                <w:b/>
                <w:i/>
                <w:iCs/>
                <w:lang w:eastAsia="ru-RU"/>
              </w:rPr>
              <w:t xml:space="preserve">Практическое занятие </w:t>
            </w:r>
            <w:r w:rsidRPr="00CD3FA1">
              <w:rPr>
                <w:lang w:eastAsia="ru-RU"/>
              </w:rPr>
              <w:t xml:space="preserve"> 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 Значение словосочетания в построении предложения. Синонимия словосочетаний. </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422984">
            <w:pPr>
              <w:rPr>
                <w:bCs/>
                <w:lang w:eastAsia="ru-RU"/>
              </w:rPr>
            </w:pPr>
            <w:r>
              <w:rPr>
                <w:bCs/>
                <w:lang w:eastAsia="ru-RU"/>
              </w:rPr>
              <w:t>Тема 4</w:t>
            </w:r>
            <w:r w:rsidR="00392627" w:rsidRPr="00CD3FA1">
              <w:rPr>
                <w:bCs/>
                <w:lang w:eastAsia="ru-RU"/>
              </w:rPr>
              <w:t>.3.</w:t>
            </w:r>
            <w:r w:rsidRPr="00F27C64">
              <w:rPr>
                <w:b/>
                <w:color w:val="000000"/>
                <w:lang w:eastAsia="ru-RU"/>
              </w:rPr>
              <w:t xml:space="preserve"> ПЗ</w:t>
            </w:r>
            <w:r>
              <w:rPr>
                <w:color w:val="000000"/>
                <w:lang w:eastAsia="ru-RU"/>
              </w:rPr>
              <w:t xml:space="preserve"> </w:t>
            </w:r>
            <w:r w:rsidRPr="00BF0C0B">
              <w:rPr>
                <w:color w:val="000000"/>
                <w:lang w:eastAsia="ru-RU"/>
              </w:rPr>
              <w:t>Виды предложений по цели высказывания, восклицательные предложения</w:t>
            </w:r>
            <w:r w:rsidRPr="00651D49">
              <w:rPr>
                <w:color w:val="000000"/>
                <w:lang w:eastAsia="ru-RU"/>
              </w:rPr>
              <w:t>.</w:t>
            </w:r>
            <w:r>
              <w:rPr>
                <w:color w:val="000000"/>
                <w:lang w:eastAsia="ru-RU"/>
              </w:rPr>
              <w:t xml:space="preserve"> </w:t>
            </w:r>
            <w:r w:rsidRPr="00BF0C0B">
              <w:rPr>
                <w:color w:val="000000"/>
                <w:lang w:eastAsia="ru-RU"/>
              </w:rPr>
              <w:t>Порядок слов в предложении.</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422984" w:rsidP="006B5379">
            <w:pPr>
              <w:rPr>
                <w:b/>
                <w:lang w:eastAsia="ru-RU"/>
              </w:rPr>
            </w:pPr>
            <w:r w:rsidRPr="00BF0C0B">
              <w:rPr>
                <w:color w:val="000000"/>
                <w:lang w:eastAsia="ru-RU"/>
              </w:rPr>
              <w:t>Виды предложений по цели высказывания, восклицательные предложения</w:t>
            </w:r>
            <w:r w:rsidRPr="00651D49">
              <w:rPr>
                <w:color w:val="000000"/>
                <w:lang w:eastAsia="ru-RU"/>
              </w:rPr>
              <w:t>.</w:t>
            </w:r>
            <w:r>
              <w:rPr>
                <w:color w:val="000000"/>
                <w:lang w:eastAsia="ru-RU"/>
              </w:rPr>
              <w:t xml:space="preserve"> </w:t>
            </w:r>
            <w:r w:rsidRPr="00BF0C0B">
              <w:rPr>
                <w:color w:val="000000"/>
                <w:lang w:eastAsia="ru-RU"/>
              </w:rPr>
              <w:t>Порядок слов в предложении.</w:t>
            </w:r>
          </w:p>
        </w:tc>
        <w:tc>
          <w:tcPr>
            <w:tcW w:w="379" w:type="pct"/>
            <w:vAlign w:val="center"/>
          </w:tcPr>
          <w:p w:rsidR="00392627" w:rsidRPr="00CD3FA1" w:rsidRDefault="00392627" w:rsidP="006B5379">
            <w:pPr>
              <w:jc w:val="center"/>
              <w:rPr>
                <w:b/>
                <w:bCs/>
                <w:lang w:eastAsia="ru-RU"/>
              </w:rPr>
            </w:pPr>
          </w:p>
        </w:tc>
        <w:tc>
          <w:tcPr>
            <w:tcW w:w="1164" w:type="pct"/>
            <w:vMerge w:val="restart"/>
          </w:tcPr>
          <w:p w:rsidR="00392627" w:rsidRPr="00CD3FA1" w:rsidRDefault="00392627" w:rsidP="006B5379">
            <w:pPr>
              <w:rPr>
                <w:bCs/>
                <w:lang w:eastAsia="ru-RU"/>
              </w:rPr>
            </w:pPr>
            <w:r w:rsidRPr="00CD3FA1">
              <w:rPr>
                <w:bCs/>
                <w:lang w:eastAsia="ru-RU"/>
              </w:rPr>
              <w:t xml:space="preserve">ПРб 01, ПРб 02, ПРб 03, ПРб 04, </w:t>
            </w:r>
          </w:p>
          <w:p w:rsidR="00392627" w:rsidRPr="00CD3FA1" w:rsidRDefault="00392627" w:rsidP="006B5379">
            <w:pPr>
              <w:rPr>
                <w:bCs/>
                <w:lang w:eastAsia="ru-RU"/>
              </w:rPr>
            </w:pPr>
            <w:r w:rsidRPr="00CD3FA1">
              <w:rPr>
                <w:bCs/>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392627" w:rsidP="006B5379">
            <w:r w:rsidRPr="00CD3FA1">
              <w:rPr>
                <w:bCs/>
                <w:lang w:eastAsia="ru-RU"/>
              </w:rPr>
              <w:t>ОК</w:t>
            </w:r>
            <w:r w:rsidR="006B5379" w:rsidRPr="00CD3FA1">
              <w:t xml:space="preserve"> 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lang w:eastAsia="ru-RU"/>
              </w:rPr>
            </w:pPr>
            <w:r w:rsidRPr="00CD3FA1">
              <w:t>ОК 10</w:t>
            </w:r>
          </w:p>
        </w:tc>
      </w:tr>
      <w:tr w:rsidR="00392627" w:rsidRPr="00CD3FA1" w:rsidTr="0017639E">
        <w:trPr>
          <w:trHeight w:val="20"/>
        </w:trPr>
        <w:tc>
          <w:tcPr>
            <w:tcW w:w="710" w:type="pct"/>
            <w:gridSpan w:val="2"/>
            <w:vMerge/>
            <w:tcBorders>
              <w:left w:val="single" w:sz="2" w:space="0" w:color="000000"/>
              <w:bottom w:val="single" w:sz="4" w:space="0" w:color="auto"/>
              <w:right w:val="single" w:sz="2" w:space="0" w:color="000000"/>
            </w:tcBorders>
            <w:shd w:val="clear" w:color="auto" w:fill="auto"/>
          </w:tcPr>
          <w:p w:rsidR="00392627" w:rsidRPr="00CD3FA1" w:rsidRDefault="00392627" w:rsidP="006B5379">
            <w:pPr>
              <w:ind w:firstLine="709"/>
              <w:rPr>
                <w:b/>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422984" w:rsidP="006B5379">
            <w:pPr>
              <w:jc w:val="both"/>
              <w:rPr>
                <w:lang w:eastAsia="ru-RU"/>
              </w:rPr>
            </w:pPr>
            <w:r>
              <w:rPr>
                <w:b/>
                <w:i/>
                <w:iCs/>
                <w:lang w:eastAsia="ru-RU"/>
              </w:rPr>
              <w:t xml:space="preserve">Практическое </w:t>
            </w:r>
            <w:r w:rsidR="00392627" w:rsidRPr="00CD3FA1">
              <w:rPr>
                <w:b/>
                <w:i/>
                <w:iCs/>
                <w:lang w:eastAsia="ru-RU"/>
              </w:rPr>
              <w:t xml:space="preserve"> занят</w:t>
            </w:r>
            <w:r>
              <w:rPr>
                <w:b/>
                <w:i/>
                <w:iCs/>
                <w:lang w:eastAsia="ru-RU"/>
              </w:rPr>
              <w:t>ие</w:t>
            </w:r>
            <w:r w:rsidR="00392627" w:rsidRPr="00CD3FA1">
              <w:rPr>
                <w:lang w:eastAsia="ru-RU"/>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422984">
            <w:pPr>
              <w:rPr>
                <w:bCs/>
                <w:lang w:eastAsia="ru-RU"/>
              </w:rPr>
            </w:pPr>
            <w:r>
              <w:rPr>
                <w:bCs/>
                <w:lang w:eastAsia="ru-RU"/>
              </w:rPr>
              <w:t>Тема 4</w:t>
            </w:r>
            <w:r w:rsidR="00392627" w:rsidRPr="00CD3FA1">
              <w:rPr>
                <w:bCs/>
                <w:lang w:eastAsia="ru-RU"/>
              </w:rPr>
              <w:t>.4.</w:t>
            </w:r>
            <w:r>
              <w:rPr>
                <w:bCs/>
                <w:lang w:eastAsia="ru-RU"/>
              </w:rPr>
              <w:t xml:space="preserve"> </w:t>
            </w:r>
            <w:r w:rsidRPr="00F27C64">
              <w:rPr>
                <w:b/>
                <w:color w:val="000000"/>
                <w:lang w:eastAsia="ru-RU"/>
              </w:rPr>
              <w:t>ПЗ</w:t>
            </w:r>
            <w:r>
              <w:rPr>
                <w:color w:val="000000"/>
                <w:lang w:eastAsia="ru-RU"/>
              </w:rPr>
              <w:t xml:space="preserve"> </w:t>
            </w:r>
            <w:r w:rsidRPr="00BF0C0B">
              <w:rPr>
                <w:color w:val="000000"/>
                <w:lang w:eastAsia="ru-RU"/>
              </w:rPr>
              <w:t xml:space="preserve">Грамматическая </w:t>
            </w:r>
            <w:r w:rsidRPr="00BF0C0B">
              <w:rPr>
                <w:color w:val="000000"/>
                <w:lang w:eastAsia="ru-RU"/>
              </w:rPr>
              <w:lastRenderedPageBreak/>
              <w:t>основа простого двусоставного предложения.</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422984" w:rsidP="00422984">
            <w:pPr>
              <w:jc w:val="both"/>
              <w:rPr>
                <w:b/>
                <w:lang w:eastAsia="ru-RU"/>
              </w:rPr>
            </w:pPr>
            <w:r w:rsidRPr="00BF0C0B">
              <w:rPr>
                <w:color w:val="000000"/>
                <w:lang w:eastAsia="ru-RU"/>
              </w:rPr>
              <w:lastRenderedPageBreak/>
              <w:t>Грамматическая основа простого двусоставного предложения.</w:t>
            </w:r>
          </w:p>
        </w:tc>
        <w:tc>
          <w:tcPr>
            <w:tcW w:w="379" w:type="pct"/>
            <w:vAlign w:val="center"/>
          </w:tcPr>
          <w:p w:rsidR="00392627" w:rsidRPr="00CD3FA1" w:rsidRDefault="00392627" w:rsidP="006B5379">
            <w:pPr>
              <w:jc w:val="center"/>
              <w:rPr>
                <w:b/>
                <w:bCs/>
                <w:lang w:eastAsia="ru-RU"/>
              </w:rPr>
            </w:pPr>
          </w:p>
        </w:tc>
        <w:tc>
          <w:tcPr>
            <w:tcW w:w="1164" w:type="pct"/>
            <w:vMerge w:val="restart"/>
          </w:tcPr>
          <w:p w:rsidR="00392627" w:rsidRPr="00CD3FA1" w:rsidRDefault="00392627" w:rsidP="006B5379">
            <w:pPr>
              <w:rPr>
                <w:bCs/>
                <w:lang w:eastAsia="ru-RU"/>
              </w:rPr>
            </w:pPr>
            <w:r w:rsidRPr="00CD3FA1">
              <w:rPr>
                <w:bCs/>
                <w:lang w:eastAsia="ru-RU"/>
              </w:rPr>
              <w:t xml:space="preserve">ПРб 01, ПРб 02, ПРб 03, ПРб 04, </w:t>
            </w:r>
          </w:p>
          <w:p w:rsidR="00392627" w:rsidRPr="00CD3FA1" w:rsidRDefault="00392627" w:rsidP="006B5379">
            <w:pPr>
              <w:rPr>
                <w:bCs/>
                <w:lang w:eastAsia="ru-RU"/>
              </w:rPr>
            </w:pPr>
            <w:r w:rsidRPr="00CD3FA1">
              <w:rPr>
                <w:bCs/>
                <w:lang w:eastAsia="ru-RU"/>
              </w:rPr>
              <w:t xml:space="preserve">ЛР 07, </w:t>
            </w:r>
          </w:p>
          <w:p w:rsidR="00392627" w:rsidRPr="00CD3FA1" w:rsidRDefault="00392627" w:rsidP="006B5379">
            <w:pPr>
              <w:rPr>
                <w:bCs/>
                <w:lang w:eastAsia="ru-RU"/>
              </w:rPr>
            </w:pPr>
            <w:r w:rsidRPr="00CD3FA1">
              <w:rPr>
                <w:bCs/>
                <w:iCs/>
                <w:lang w:eastAsia="ru-RU"/>
              </w:rPr>
              <w:lastRenderedPageBreak/>
              <w:t xml:space="preserve">МР 02, </w:t>
            </w:r>
            <w:r w:rsidRPr="00CD3FA1">
              <w:rPr>
                <w:bCs/>
                <w:lang w:eastAsia="ru-RU"/>
              </w:rPr>
              <w:t>МР 08, МР 09,</w:t>
            </w:r>
          </w:p>
          <w:p w:rsidR="006B5379" w:rsidRPr="00CD3FA1" w:rsidRDefault="00392627" w:rsidP="006B5379">
            <w:r w:rsidRPr="00CD3FA1">
              <w:rPr>
                <w:bCs/>
                <w:lang w:eastAsia="ru-RU"/>
              </w:rPr>
              <w:t>ОК</w:t>
            </w:r>
            <w:r w:rsidR="006B5379" w:rsidRPr="00CD3FA1">
              <w:t xml:space="preserve"> 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422984" w:rsidP="006B5379">
            <w:pPr>
              <w:jc w:val="both"/>
              <w:rPr>
                <w:lang w:eastAsia="ru-RU"/>
              </w:rPr>
            </w:pPr>
            <w:r>
              <w:rPr>
                <w:b/>
                <w:i/>
                <w:iCs/>
                <w:lang w:eastAsia="ru-RU"/>
              </w:rPr>
              <w:t>Практическое занятие</w:t>
            </w:r>
            <w:r w:rsidR="00392627" w:rsidRPr="00CD3FA1">
              <w:rPr>
                <w:lang w:eastAsia="ru-RU"/>
              </w:rPr>
              <w:t xml:space="preserve"> Грамматическая основа простого двусоставного </w:t>
            </w:r>
            <w:r w:rsidR="00392627" w:rsidRPr="00CD3FA1">
              <w:rPr>
                <w:lang w:eastAsia="ru-RU"/>
              </w:rPr>
              <w:lastRenderedPageBreak/>
              <w:t>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379" w:type="pct"/>
            <w:vAlign w:val="center"/>
          </w:tcPr>
          <w:p w:rsidR="00392627" w:rsidRPr="00CD3FA1" w:rsidRDefault="00392627" w:rsidP="006B5379">
            <w:pPr>
              <w:jc w:val="center"/>
              <w:rPr>
                <w:lang w:eastAsia="ru-RU"/>
              </w:rPr>
            </w:pPr>
            <w:r w:rsidRPr="00CD3FA1">
              <w:rPr>
                <w:lang w:eastAsia="ru-RU"/>
              </w:rPr>
              <w:lastRenderedPageBreak/>
              <w:t>2</w:t>
            </w:r>
          </w:p>
        </w:tc>
        <w:tc>
          <w:tcPr>
            <w:tcW w:w="1164" w:type="pct"/>
            <w:vMerge/>
          </w:tcPr>
          <w:p w:rsidR="00392627" w:rsidRPr="00CD3FA1" w:rsidRDefault="00392627" w:rsidP="006B5379">
            <w:pPr>
              <w:ind w:firstLine="709"/>
              <w:rPr>
                <w:lang w:eastAsia="ru-RU"/>
              </w:rPr>
            </w:pPr>
          </w:p>
        </w:tc>
      </w:tr>
      <w:tr w:rsidR="00392627" w:rsidRPr="00CD3FA1" w:rsidTr="0017639E">
        <w:trPr>
          <w:trHeight w:val="20"/>
        </w:trPr>
        <w:tc>
          <w:tcPr>
            <w:tcW w:w="710" w:type="pct"/>
            <w:gridSpan w:val="2"/>
            <w:vMerge/>
            <w:tcBorders>
              <w:left w:val="single" w:sz="2" w:space="0" w:color="000000"/>
              <w:bottom w:val="single" w:sz="4" w:space="0" w:color="auto"/>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6B5379">
            <w:pPr>
              <w:jc w:val="both"/>
              <w:rPr>
                <w:lang w:eastAsia="ru-RU"/>
              </w:rPr>
            </w:pPr>
            <w:r w:rsidRPr="00CD3FA1">
              <w:rPr>
                <w:b/>
                <w:i/>
                <w:iCs/>
                <w:lang w:eastAsia="ru-RU"/>
              </w:rPr>
              <w:t xml:space="preserve">Лекционное занятие </w:t>
            </w:r>
            <w:r w:rsidRPr="00CD3FA1">
              <w:rPr>
                <w:lang w:eastAsia="ru-RU"/>
              </w:rPr>
              <w:t xml:space="preserve">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B62B3F" w:rsidRPr="00CD3FA1" w:rsidTr="0017639E">
        <w:trPr>
          <w:trHeight w:val="20"/>
        </w:trPr>
        <w:tc>
          <w:tcPr>
            <w:tcW w:w="710" w:type="pct"/>
            <w:gridSpan w:val="2"/>
            <w:tcBorders>
              <w:left w:val="single" w:sz="2" w:space="0" w:color="000000"/>
              <w:bottom w:val="single" w:sz="4" w:space="0" w:color="auto"/>
              <w:right w:val="single" w:sz="2" w:space="0" w:color="000000"/>
            </w:tcBorders>
            <w:shd w:val="clear" w:color="auto" w:fill="auto"/>
          </w:tcPr>
          <w:p w:rsidR="00B62B3F" w:rsidRPr="00B62B3F" w:rsidRDefault="00B62B3F" w:rsidP="00B62B3F">
            <w:pPr>
              <w:rPr>
                <w:b/>
                <w:bCs/>
                <w:color w:val="FF0000"/>
                <w:sz w:val="32"/>
                <w:szCs w:val="32"/>
                <w:lang w:eastAsia="ru-RU"/>
              </w:rPr>
            </w:pPr>
            <w:r w:rsidRPr="00B62B3F">
              <w:rPr>
                <w:b/>
                <w:bCs/>
                <w:color w:val="FF0000"/>
                <w:sz w:val="32"/>
                <w:szCs w:val="32"/>
                <w:lang w:eastAsia="ru-RU"/>
              </w:rPr>
              <w:t>3 семестр</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B62B3F" w:rsidRPr="00CD3FA1" w:rsidRDefault="00B62B3F" w:rsidP="006B5379">
            <w:pPr>
              <w:jc w:val="both"/>
              <w:rPr>
                <w:b/>
                <w:i/>
                <w:iCs/>
                <w:lang w:eastAsia="ru-RU"/>
              </w:rPr>
            </w:pPr>
          </w:p>
        </w:tc>
        <w:tc>
          <w:tcPr>
            <w:tcW w:w="379" w:type="pct"/>
            <w:vAlign w:val="center"/>
          </w:tcPr>
          <w:p w:rsidR="00B62B3F" w:rsidRPr="00CD3FA1" w:rsidRDefault="00B62B3F" w:rsidP="006B5379">
            <w:pPr>
              <w:jc w:val="center"/>
              <w:rPr>
                <w:lang w:eastAsia="ru-RU"/>
              </w:rPr>
            </w:pPr>
          </w:p>
        </w:tc>
        <w:tc>
          <w:tcPr>
            <w:tcW w:w="1164" w:type="pct"/>
          </w:tcPr>
          <w:p w:rsidR="00B62B3F" w:rsidRPr="00CD3FA1" w:rsidRDefault="00B62B3F" w:rsidP="006B5379">
            <w:pPr>
              <w:ind w:firstLine="709"/>
              <w:rPr>
                <w:b/>
                <w:bCs/>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7906A6">
            <w:pPr>
              <w:rPr>
                <w:bCs/>
                <w:lang w:eastAsia="ru-RU"/>
              </w:rPr>
            </w:pPr>
            <w:r>
              <w:rPr>
                <w:bCs/>
                <w:lang w:eastAsia="ru-RU"/>
              </w:rPr>
              <w:t>Тема 4</w:t>
            </w:r>
            <w:r w:rsidR="00392627" w:rsidRPr="00CD3FA1">
              <w:rPr>
                <w:bCs/>
                <w:lang w:eastAsia="ru-RU"/>
              </w:rPr>
              <w:t>.5.</w:t>
            </w:r>
            <w:r w:rsidRPr="00BF0C0B">
              <w:rPr>
                <w:color w:val="000000"/>
                <w:lang w:eastAsia="ru-RU"/>
              </w:rPr>
              <w:t xml:space="preserve"> Синонимия составных сказуемых.</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7906A6" w:rsidP="006B5379">
            <w:pPr>
              <w:jc w:val="both"/>
              <w:rPr>
                <w:b/>
                <w:lang w:eastAsia="ru-RU"/>
              </w:rPr>
            </w:pPr>
            <w:r w:rsidRPr="00BF0C0B">
              <w:rPr>
                <w:color w:val="000000"/>
                <w:lang w:eastAsia="ru-RU"/>
              </w:rPr>
              <w:t>Синонимия составных сказуемых.</w:t>
            </w:r>
          </w:p>
        </w:tc>
        <w:tc>
          <w:tcPr>
            <w:tcW w:w="379" w:type="pct"/>
            <w:vAlign w:val="center"/>
          </w:tcPr>
          <w:p w:rsidR="00392627" w:rsidRPr="00CD3FA1" w:rsidRDefault="00392627" w:rsidP="006B5379">
            <w:pPr>
              <w:jc w:val="center"/>
              <w:rPr>
                <w:b/>
                <w:bCs/>
                <w:lang w:eastAsia="ru-RU"/>
              </w:rPr>
            </w:pPr>
          </w:p>
        </w:tc>
        <w:tc>
          <w:tcPr>
            <w:tcW w:w="1164" w:type="pct"/>
            <w:vMerge w:val="restart"/>
          </w:tcPr>
          <w:p w:rsidR="00392627" w:rsidRPr="00CD3FA1" w:rsidRDefault="00392627" w:rsidP="006B5379">
            <w:pPr>
              <w:rPr>
                <w:bCs/>
                <w:lang w:eastAsia="ru-RU"/>
              </w:rPr>
            </w:pPr>
            <w:r w:rsidRPr="00CD3FA1">
              <w:rPr>
                <w:bCs/>
                <w:lang w:eastAsia="ru-RU"/>
              </w:rPr>
              <w:t xml:space="preserve">ПРб 01, ПРб 02, ПРб 03, ПРб 04, </w:t>
            </w:r>
          </w:p>
          <w:p w:rsidR="00392627" w:rsidRPr="00CD3FA1" w:rsidRDefault="00392627" w:rsidP="006B5379">
            <w:pPr>
              <w:rPr>
                <w:bCs/>
                <w:lang w:eastAsia="ru-RU"/>
              </w:rPr>
            </w:pPr>
            <w:r w:rsidRPr="00CD3FA1">
              <w:rPr>
                <w:bCs/>
                <w:lang w:eastAsia="ru-RU"/>
              </w:rPr>
              <w:t xml:space="preserve">ЛР 07, </w:t>
            </w:r>
          </w:p>
          <w:p w:rsidR="00392627" w:rsidRPr="00CD3FA1" w:rsidRDefault="00392627" w:rsidP="006B5379">
            <w:pPr>
              <w:rPr>
                <w:bCs/>
                <w:lang w:eastAsia="ru-RU"/>
              </w:rPr>
            </w:pPr>
            <w:r w:rsidRPr="00CD3FA1">
              <w:rPr>
                <w:bCs/>
                <w:lang w:eastAsia="ru-RU"/>
              </w:rPr>
              <w:t xml:space="preserve">МР 08, </w:t>
            </w:r>
          </w:p>
          <w:p w:rsidR="006B5379" w:rsidRPr="00CD3FA1" w:rsidRDefault="00392627" w:rsidP="006B5379">
            <w:r w:rsidRPr="00CD3FA1">
              <w:rPr>
                <w:bCs/>
                <w:lang w:eastAsia="ru-RU"/>
              </w:rPr>
              <w:t>ОК</w:t>
            </w:r>
            <w:r w:rsidR="006B5379" w:rsidRPr="00CD3FA1">
              <w:t xml:space="preserve"> 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7906A6" w:rsidRDefault="00392627" w:rsidP="006B5379">
            <w:pPr>
              <w:jc w:val="both"/>
              <w:rPr>
                <w:lang w:eastAsia="ru-RU"/>
              </w:rPr>
            </w:pPr>
            <w:r w:rsidRPr="00CD3FA1">
              <w:rPr>
                <w:b/>
                <w:i/>
                <w:iCs/>
                <w:lang w:eastAsia="ru-RU"/>
              </w:rPr>
              <w:t xml:space="preserve">Лекционное занятие </w:t>
            </w:r>
            <w:r w:rsidR="007906A6" w:rsidRPr="00CD3FA1">
              <w:rPr>
                <w:lang w:eastAsia="ru-RU"/>
              </w:rPr>
              <w:t>Синонимия составных сказуемых. Единство видовременных форм глаголов-сказуемых как средство связи предложений в тексте</w:t>
            </w:r>
            <w:r w:rsidR="007906A6">
              <w:rPr>
                <w:lang w:eastAsia="ru-RU"/>
              </w:rPr>
              <w:t>.</w:t>
            </w:r>
          </w:p>
          <w:p w:rsidR="00392627" w:rsidRPr="00CD3FA1" w:rsidRDefault="00392627" w:rsidP="006B5379">
            <w:pPr>
              <w:jc w:val="both"/>
              <w:rPr>
                <w:lang w:eastAsia="ru-RU"/>
              </w:rPr>
            </w:pPr>
            <w:r w:rsidRPr="00CD3FA1">
              <w:rPr>
                <w:lang w:eastAsia="ru-RU"/>
              </w:rPr>
              <w:t xml:space="preserve"> Предложения с однородными членами и знаки препинания в них. Однородные и неоднородные определения.</w:t>
            </w:r>
            <w:r w:rsidRPr="00CD3FA1">
              <w:rPr>
                <w:b/>
                <w:lang w:eastAsia="ru-RU"/>
              </w:rPr>
              <w:t xml:space="preserve"> </w:t>
            </w:r>
            <w:r w:rsidRPr="00CD3FA1">
              <w:rPr>
                <w:lang w:eastAsia="ru-RU"/>
              </w:rPr>
              <w:t xml:space="preserve">Обособленные члены предложения. Обособленные и необособленные определения, дополнения, обстоятельства и приложения. </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7906A6">
            <w:pPr>
              <w:rPr>
                <w:bCs/>
                <w:lang w:eastAsia="ru-RU"/>
              </w:rPr>
            </w:pPr>
            <w:r>
              <w:rPr>
                <w:bCs/>
                <w:lang w:eastAsia="ru-RU"/>
              </w:rPr>
              <w:t>Тема 4</w:t>
            </w:r>
            <w:r w:rsidR="00392627" w:rsidRPr="00CD3FA1">
              <w:rPr>
                <w:bCs/>
                <w:lang w:eastAsia="ru-RU"/>
              </w:rPr>
              <w:t>.6.</w:t>
            </w:r>
            <w:r w:rsidR="007906A6" w:rsidRPr="00F27C64">
              <w:rPr>
                <w:b/>
                <w:color w:val="000000"/>
                <w:lang w:eastAsia="ru-RU"/>
              </w:rPr>
              <w:t xml:space="preserve"> ПЗ</w:t>
            </w:r>
            <w:r w:rsidR="007906A6">
              <w:rPr>
                <w:color w:val="000000"/>
                <w:lang w:eastAsia="ru-RU"/>
              </w:rPr>
              <w:t xml:space="preserve"> </w:t>
            </w:r>
            <w:r w:rsidR="007906A6" w:rsidRPr="00BF0C0B">
              <w:rPr>
                <w:color w:val="000000"/>
                <w:lang w:eastAsia="ru-RU"/>
              </w:rPr>
              <w:t>Второстепенные члены предложения (определение, приложение, обстоятельство, дополнение).</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7906A6" w:rsidP="006B5379">
            <w:pPr>
              <w:rPr>
                <w:b/>
                <w:lang w:eastAsia="ru-RU"/>
              </w:rPr>
            </w:pPr>
            <w:r w:rsidRPr="00F27C64">
              <w:rPr>
                <w:b/>
                <w:color w:val="000000"/>
                <w:lang w:eastAsia="ru-RU"/>
              </w:rPr>
              <w:t>ПЗ</w:t>
            </w:r>
            <w:r>
              <w:rPr>
                <w:color w:val="000000"/>
                <w:lang w:eastAsia="ru-RU"/>
              </w:rPr>
              <w:t xml:space="preserve"> </w:t>
            </w:r>
            <w:r w:rsidRPr="00BF0C0B">
              <w:rPr>
                <w:color w:val="000000"/>
                <w:lang w:eastAsia="ru-RU"/>
              </w:rPr>
              <w:t>Второстепенные члены предложения (определение, приложение, обстоятельство, дополнение).</w:t>
            </w:r>
          </w:p>
        </w:tc>
        <w:tc>
          <w:tcPr>
            <w:tcW w:w="379" w:type="pct"/>
            <w:vAlign w:val="center"/>
          </w:tcPr>
          <w:p w:rsidR="00392627" w:rsidRPr="00CD3FA1" w:rsidRDefault="00392627" w:rsidP="006B5379">
            <w:pPr>
              <w:jc w:val="center"/>
              <w:rPr>
                <w:b/>
                <w:bCs/>
                <w:lang w:eastAsia="ru-RU"/>
              </w:rPr>
            </w:pPr>
          </w:p>
        </w:tc>
        <w:tc>
          <w:tcPr>
            <w:tcW w:w="1164" w:type="pct"/>
            <w:vMerge w:val="restart"/>
          </w:tcPr>
          <w:p w:rsidR="00392627" w:rsidRPr="00CD3FA1" w:rsidRDefault="00392627" w:rsidP="006B5379">
            <w:pPr>
              <w:rPr>
                <w:bCs/>
                <w:lang w:eastAsia="ru-RU"/>
              </w:rPr>
            </w:pPr>
            <w:r w:rsidRPr="00CD3FA1">
              <w:rPr>
                <w:bCs/>
                <w:lang w:eastAsia="ru-RU"/>
              </w:rPr>
              <w:t xml:space="preserve">ПРб 01, ПРб 02, ПРб 03, ПРб 04, </w:t>
            </w:r>
          </w:p>
          <w:p w:rsidR="00392627" w:rsidRPr="00CD3FA1" w:rsidRDefault="00392627" w:rsidP="006B5379">
            <w:pPr>
              <w:rPr>
                <w:bCs/>
                <w:lang w:eastAsia="ru-RU"/>
              </w:rPr>
            </w:pPr>
            <w:r w:rsidRPr="00CD3FA1">
              <w:rPr>
                <w:bCs/>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392627" w:rsidP="006B5379">
            <w:r w:rsidRPr="00CD3FA1">
              <w:rPr>
                <w:bCs/>
                <w:lang w:eastAsia="ru-RU"/>
              </w:rPr>
              <w:t>ОК</w:t>
            </w:r>
            <w:r w:rsidR="006B5379" w:rsidRPr="00CD3FA1">
              <w:t xml:space="preserve"> 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lang w:eastAsia="ru-RU"/>
              </w:rPr>
            </w:pPr>
            <w:r w:rsidRPr="00CD3FA1">
              <w:t>ОК 10</w:t>
            </w:r>
          </w:p>
        </w:tc>
      </w:tr>
      <w:tr w:rsidR="00392627" w:rsidRPr="00CD3FA1" w:rsidTr="0017639E">
        <w:trPr>
          <w:trHeight w:val="20"/>
        </w:trPr>
        <w:tc>
          <w:tcPr>
            <w:tcW w:w="710" w:type="pct"/>
            <w:gridSpan w:val="2"/>
            <w:vMerge/>
            <w:tcBorders>
              <w:left w:val="single" w:sz="2" w:space="0" w:color="000000"/>
              <w:bottom w:val="single" w:sz="4" w:space="0" w:color="auto"/>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7906A6">
            <w:pPr>
              <w:jc w:val="both"/>
              <w:rPr>
                <w:lang w:eastAsia="ru-RU"/>
              </w:rPr>
            </w:pPr>
            <w:r w:rsidRPr="00CD3FA1">
              <w:rPr>
                <w:b/>
                <w:i/>
                <w:iCs/>
                <w:lang w:eastAsia="ru-RU"/>
              </w:rPr>
              <w:t xml:space="preserve">Практические занятия </w:t>
            </w:r>
            <w:r w:rsidR="007906A6" w:rsidRPr="00CD3FA1">
              <w:rPr>
                <w:lang w:eastAsia="ru-RU"/>
              </w:rPr>
              <w:t>Второстепенные члены предложения (определение, приложение, обстоятельство, дополнение). Роль второстепенных членов предложения в построении текста.</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7906A6">
            <w:pPr>
              <w:rPr>
                <w:bCs/>
                <w:lang w:eastAsia="ru-RU"/>
              </w:rPr>
            </w:pPr>
            <w:r>
              <w:rPr>
                <w:bCs/>
                <w:lang w:eastAsia="ru-RU"/>
              </w:rPr>
              <w:t>Тема 4</w:t>
            </w:r>
            <w:r w:rsidR="00392627" w:rsidRPr="00CD3FA1">
              <w:rPr>
                <w:bCs/>
                <w:lang w:eastAsia="ru-RU"/>
              </w:rPr>
              <w:t>.7.</w:t>
            </w:r>
            <w:r w:rsidR="00315AC3" w:rsidRPr="00BF0C0B">
              <w:rPr>
                <w:color w:val="000000"/>
                <w:lang w:eastAsia="ru-RU"/>
              </w:rPr>
              <w:t xml:space="preserve"> Синонимия согласованных и </w:t>
            </w:r>
            <w:r w:rsidR="00315AC3" w:rsidRPr="00BF0C0B">
              <w:rPr>
                <w:color w:val="000000"/>
                <w:lang w:eastAsia="ru-RU"/>
              </w:rPr>
              <w:lastRenderedPageBreak/>
              <w:t>несогласованных определений.</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15AC3" w:rsidP="006B5379">
            <w:pPr>
              <w:jc w:val="both"/>
              <w:rPr>
                <w:b/>
                <w:lang w:eastAsia="ru-RU"/>
              </w:rPr>
            </w:pPr>
            <w:r w:rsidRPr="00BF0C0B">
              <w:rPr>
                <w:color w:val="000000"/>
                <w:lang w:eastAsia="ru-RU"/>
              </w:rPr>
              <w:lastRenderedPageBreak/>
              <w:t>Синонимия согласованных и несогласованных определений.</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bCs/>
                <w:lang w:eastAsia="ru-RU"/>
              </w:rPr>
            </w:pPr>
            <w:r w:rsidRPr="00CD3FA1">
              <w:rPr>
                <w:bCs/>
                <w:lang w:eastAsia="ru-RU"/>
              </w:rPr>
              <w:t xml:space="preserve">ПРб 01, ПРб 02, ПРб 03, ПРб 04, </w:t>
            </w:r>
          </w:p>
          <w:p w:rsidR="00392627" w:rsidRPr="00CD3FA1" w:rsidRDefault="00392627" w:rsidP="006B5379">
            <w:pPr>
              <w:rPr>
                <w:bCs/>
                <w:lang w:eastAsia="ru-RU"/>
              </w:rPr>
            </w:pPr>
            <w:r w:rsidRPr="00CD3FA1">
              <w:rPr>
                <w:bCs/>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392627" w:rsidP="006B5379">
            <w:r w:rsidRPr="00CD3FA1">
              <w:rPr>
                <w:bCs/>
                <w:lang w:eastAsia="ru-RU"/>
              </w:rPr>
              <w:lastRenderedPageBreak/>
              <w:t>ОК</w:t>
            </w:r>
            <w:r w:rsidR="006B5379" w:rsidRPr="00CD3FA1">
              <w:t xml:space="preserve"> 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rPr>
                <w:b/>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945FA4" w:rsidP="00B62B3F">
            <w:pPr>
              <w:jc w:val="both"/>
              <w:rPr>
                <w:lang w:eastAsia="ru-RU"/>
              </w:rPr>
            </w:pPr>
            <w:r w:rsidRPr="00CD3FA1">
              <w:rPr>
                <w:b/>
                <w:i/>
                <w:iCs/>
                <w:lang w:eastAsia="ru-RU"/>
              </w:rPr>
              <w:t>Лекционное занятие</w:t>
            </w:r>
            <w:r w:rsidR="00392627" w:rsidRPr="00CD3FA1">
              <w:rPr>
                <w:b/>
                <w:i/>
                <w:iCs/>
                <w:lang w:eastAsia="ru-RU"/>
              </w:rPr>
              <w:t xml:space="preserve"> </w:t>
            </w:r>
            <w:r w:rsidR="00392627" w:rsidRPr="00CD3FA1">
              <w:t xml:space="preserve"> </w:t>
            </w:r>
            <w:r w:rsidR="00B62B3F" w:rsidRPr="001433E3">
              <w:rPr>
                <w:color w:val="000000"/>
                <w:lang w:eastAsia="ru-RU"/>
              </w:rPr>
              <w:t xml:space="preserve">Синонимия согласованных и несогласованных определений. Обстоятельства времени и места как средства связи предложений </w:t>
            </w:r>
            <w:r w:rsidR="00B62B3F" w:rsidRPr="001433E3">
              <w:rPr>
                <w:color w:val="000000"/>
                <w:lang w:eastAsia="ru-RU"/>
              </w:rPr>
              <w:lastRenderedPageBreak/>
              <w:t>в тексте</w:t>
            </w:r>
            <w:r w:rsidR="00B62B3F">
              <w:rPr>
                <w:color w:val="000000"/>
                <w:lang w:eastAsia="ru-RU"/>
              </w:rPr>
              <w:t>.</w:t>
            </w:r>
          </w:p>
        </w:tc>
        <w:tc>
          <w:tcPr>
            <w:tcW w:w="379" w:type="pct"/>
            <w:vAlign w:val="center"/>
          </w:tcPr>
          <w:p w:rsidR="00392627" w:rsidRPr="00CD3FA1" w:rsidRDefault="00392627" w:rsidP="006B5379">
            <w:pPr>
              <w:jc w:val="center"/>
              <w:rPr>
                <w:lang w:eastAsia="ru-RU"/>
              </w:rPr>
            </w:pPr>
            <w:r w:rsidRPr="00CD3FA1">
              <w:rPr>
                <w:lang w:eastAsia="ru-RU"/>
              </w:rPr>
              <w:lastRenderedPageBreak/>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7906A6">
            <w:pPr>
              <w:rPr>
                <w:bCs/>
                <w:lang w:eastAsia="ru-RU"/>
              </w:rPr>
            </w:pPr>
            <w:r>
              <w:rPr>
                <w:bCs/>
                <w:lang w:eastAsia="ru-RU"/>
              </w:rPr>
              <w:lastRenderedPageBreak/>
              <w:t>Тема 4</w:t>
            </w:r>
            <w:r w:rsidR="00392627" w:rsidRPr="00CD3FA1">
              <w:rPr>
                <w:bCs/>
                <w:lang w:eastAsia="ru-RU"/>
              </w:rPr>
              <w:t>.8.</w:t>
            </w:r>
            <w:r w:rsidR="00315AC3">
              <w:rPr>
                <w:color w:val="000000"/>
                <w:lang w:eastAsia="ru-RU"/>
              </w:rPr>
              <w:t xml:space="preserve"> ТРК-3. Тест</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15AC3" w:rsidP="006B5379">
            <w:pPr>
              <w:jc w:val="both"/>
              <w:rPr>
                <w:b/>
                <w:lang w:eastAsia="ru-RU"/>
              </w:rPr>
            </w:pPr>
            <w:r>
              <w:rPr>
                <w:color w:val="000000"/>
                <w:lang w:eastAsia="ru-RU"/>
              </w:rPr>
              <w:t>ТРК-3. Тест</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bCs/>
                <w:lang w:eastAsia="ru-RU"/>
              </w:rPr>
            </w:pPr>
            <w:r w:rsidRPr="00CD3FA1">
              <w:rPr>
                <w:bCs/>
                <w:lang w:eastAsia="ru-RU"/>
              </w:rPr>
              <w:t xml:space="preserve">ПРб 01, ПРб 02, ПРб 03, ПРб 04, </w:t>
            </w:r>
          </w:p>
          <w:p w:rsidR="00392627" w:rsidRPr="00CD3FA1" w:rsidRDefault="00392627" w:rsidP="006B5379">
            <w:pPr>
              <w:rPr>
                <w:bCs/>
                <w:lang w:eastAsia="ru-RU"/>
              </w:rPr>
            </w:pPr>
            <w:r w:rsidRPr="00CD3FA1">
              <w:rPr>
                <w:bCs/>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392627" w:rsidRPr="00CD3FA1" w:rsidRDefault="00392627" w:rsidP="006B5379">
            <w:pPr>
              <w:rPr>
                <w:lang w:eastAsia="ru-RU"/>
              </w:rPr>
            </w:pPr>
            <w:r w:rsidRPr="00CD3FA1">
              <w:rPr>
                <w:bCs/>
                <w:lang w:eastAsia="ru-RU"/>
              </w:rPr>
              <w:t>ОК…</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jc w:val="center"/>
              <w:rPr>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B62B3F">
            <w:pPr>
              <w:jc w:val="both"/>
              <w:rPr>
                <w:lang w:eastAsia="ru-RU"/>
              </w:rPr>
            </w:pPr>
            <w:r w:rsidRPr="00CD3FA1">
              <w:rPr>
                <w:b/>
                <w:i/>
                <w:iCs/>
                <w:lang w:eastAsia="ru-RU"/>
              </w:rPr>
              <w:t>Практическое занятие</w:t>
            </w:r>
            <w:r w:rsidR="00B62B3F">
              <w:rPr>
                <w:b/>
                <w:i/>
                <w:iCs/>
                <w:lang w:eastAsia="ru-RU"/>
              </w:rPr>
              <w:t xml:space="preserve">. </w:t>
            </w:r>
            <w:r w:rsidR="00B62B3F" w:rsidRPr="00B62B3F">
              <w:rPr>
                <w:i/>
                <w:iCs/>
                <w:lang w:eastAsia="ru-RU"/>
              </w:rPr>
              <w:t>Тестовая работа.</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92627" w:rsidRPr="00CD3FA1" w:rsidTr="0017639E">
        <w:trPr>
          <w:trHeight w:val="20"/>
        </w:trPr>
        <w:tc>
          <w:tcPr>
            <w:tcW w:w="710" w:type="pct"/>
            <w:gridSpan w:val="2"/>
            <w:vMerge w:val="restart"/>
            <w:tcBorders>
              <w:top w:val="nil"/>
              <w:left w:val="single" w:sz="2" w:space="0" w:color="000000"/>
              <w:right w:val="single" w:sz="2" w:space="0" w:color="000000"/>
            </w:tcBorders>
            <w:shd w:val="clear" w:color="auto" w:fill="auto"/>
          </w:tcPr>
          <w:p w:rsidR="00392627" w:rsidRPr="00CD3FA1" w:rsidRDefault="00422984" w:rsidP="007906A6">
            <w:pPr>
              <w:rPr>
                <w:bCs/>
                <w:lang w:eastAsia="ru-RU"/>
              </w:rPr>
            </w:pPr>
            <w:r>
              <w:rPr>
                <w:bCs/>
                <w:lang w:eastAsia="ru-RU"/>
              </w:rPr>
              <w:t>Тема 4</w:t>
            </w:r>
            <w:r w:rsidR="00392627" w:rsidRPr="00CD3FA1">
              <w:rPr>
                <w:bCs/>
                <w:lang w:eastAsia="ru-RU"/>
              </w:rPr>
              <w:t>.9.</w:t>
            </w:r>
            <w:r w:rsidR="00315AC3" w:rsidRPr="00F27C64">
              <w:rPr>
                <w:b/>
                <w:color w:val="000000"/>
                <w:lang w:eastAsia="ru-RU"/>
              </w:rPr>
              <w:t xml:space="preserve"> ПЗ</w:t>
            </w:r>
            <w:r w:rsidR="00315AC3">
              <w:rPr>
                <w:color w:val="000000"/>
                <w:lang w:eastAsia="ru-RU"/>
              </w:rPr>
              <w:t xml:space="preserve"> </w:t>
            </w:r>
            <w:r w:rsidR="00315AC3" w:rsidRPr="00BF0C0B">
              <w:rPr>
                <w:color w:val="000000"/>
                <w:lang w:eastAsia="ru-RU"/>
              </w:rPr>
              <w:t>Предложения с однородными членами и знаки препинания в них.</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15AC3" w:rsidP="006B5379">
            <w:pPr>
              <w:jc w:val="both"/>
              <w:rPr>
                <w:b/>
                <w:lang w:eastAsia="ru-RU"/>
              </w:rPr>
            </w:pPr>
            <w:r w:rsidRPr="00F27C64">
              <w:rPr>
                <w:b/>
                <w:color w:val="000000"/>
                <w:lang w:eastAsia="ru-RU"/>
              </w:rPr>
              <w:t>ПЗ</w:t>
            </w:r>
            <w:r>
              <w:rPr>
                <w:color w:val="000000"/>
                <w:lang w:eastAsia="ru-RU"/>
              </w:rPr>
              <w:t xml:space="preserve"> </w:t>
            </w:r>
            <w:r w:rsidRPr="00BF0C0B">
              <w:rPr>
                <w:color w:val="000000"/>
                <w:lang w:eastAsia="ru-RU"/>
              </w:rPr>
              <w:t>Предложения с однородными членами и знаки препинания в них.</w:t>
            </w:r>
          </w:p>
        </w:tc>
        <w:tc>
          <w:tcPr>
            <w:tcW w:w="379" w:type="pct"/>
            <w:vAlign w:val="center"/>
          </w:tcPr>
          <w:p w:rsidR="00392627" w:rsidRPr="00CD3FA1" w:rsidRDefault="00392627" w:rsidP="006B5379">
            <w:pPr>
              <w:jc w:val="center"/>
              <w:rPr>
                <w:b/>
                <w:bCs/>
                <w:lang w:eastAsia="ru-RU"/>
              </w:rPr>
            </w:pPr>
            <w:r w:rsidRPr="00CD3FA1">
              <w:rPr>
                <w:b/>
                <w:bCs/>
                <w:lang w:eastAsia="ru-RU"/>
              </w:rPr>
              <w:t>2</w:t>
            </w:r>
          </w:p>
        </w:tc>
        <w:tc>
          <w:tcPr>
            <w:tcW w:w="1164" w:type="pct"/>
            <w:vMerge w:val="restart"/>
          </w:tcPr>
          <w:p w:rsidR="00392627" w:rsidRPr="00CD3FA1" w:rsidRDefault="00392627" w:rsidP="006B5379">
            <w:pPr>
              <w:rPr>
                <w:bCs/>
                <w:lang w:eastAsia="ru-RU"/>
              </w:rPr>
            </w:pPr>
            <w:r w:rsidRPr="00CD3FA1">
              <w:rPr>
                <w:bCs/>
                <w:lang w:eastAsia="ru-RU"/>
              </w:rPr>
              <w:t xml:space="preserve">ПРб 01, ПРб 02, ПРб 03, ПРб 04, </w:t>
            </w:r>
          </w:p>
          <w:p w:rsidR="00392627" w:rsidRPr="00CD3FA1" w:rsidRDefault="00392627" w:rsidP="006B5379">
            <w:pPr>
              <w:rPr>
                <w:bCs/>
                <w:lang w:eastAsia="ru-RU"/>
              </w:rPr>
            </w:pPr>
            <w:r w:rsidRPr="00CD3FA1">
              <w:rPr>
                <w:bCs/>
                <w:lang w:eastAsia="ru-RU"/>
              </w:rPr>
              <w:t xml:space="preserve">ЛР 07, </w:t>
            </w:r>
          </w:p>
          <w:p w:rsidR="00392627" w:rsidRPr="00CD3FA1" w:rsidRDefault="00392627" w:rsidP="006B5379">
            <w:pPr>
              <w:rPr>
                <w:bCs/>
                <w:lang w:eastAsia="ru-RU"/>
              </w:rPr>
            </w:pPr>
            <w:r w:rsidRPr="00CD3FA1">
              <w:rPr>
                <w:bCs/>
                <w:iCs/>
                <w:lang w:eastAsia="ru-RU"/>
              </w:rPr>
              <w:t xml:space="preserve">МР 02, </w:t>
            </w:r>
            <w:r w:rsidRPr="00CD3FA1">
              <w:rPr>
                <w:bCs/>
                <w:lang w:eastAsia="ru-RU"/>
              </w:rPr>
              <w:t>МР 08, МР 09,</w:t>
            </w:r>
          </w:p>
          <w:p w:rsidR="006B5379" w:rsidRPr="00CD3FA1" w:rsidRDefault="00392627" w:rsidP="006B5379">
            <w:r w:rsidRPr="00CD3FA1">
              <w:rPr>
                <w:bCs/>
                <w:lang w:eastAsia="ru-RU"/>
              </w:rPr>
              <w:t>ОК</w:t>
            </w:r>
            <w:r w:rsidR="006B5379" w:rsidRPr="00CD3FA1">
              <w:t xml:space="preserve"> ОК 01</w:t>
            </w:r>
          </w:p>
          <w:p w:rsidR="006B5379" w:rsidRPr="00CD3FA1" w:rsidRDefault="006B5379" w:rsidP="006B5379">
            <w:r w:rsidRPr="00CD3FA1">
              <w:t>ОК 02</w:t>
            </w:r>
          </w:p>
          <w:p w:rsidR="006B5379" w:rsidRPr="00CD3FA1" w:rsidRDefault="006B5379" w:rsidP="006B5379">
            <w:r w:rsidRPr="00CD3FA1">
              <w:t>ОК04</w:t>
            </w:r>
          </w:p>
          <w:p w:rsidR="006B5379" w:rsidRPr="00CD3FA1" w:rsidRDefault="006B5379" w:rsidP="006B5379">
            <w:r w:rsidRPr="00CD3FA1">
              <w:t>ОК 05</w:t>
            </w:r>
          </w:p>
          <w:p w:rsidR="00392627" w:rsidRPr="00CD3FA1" w:rsidRDefault="006B5379" w:rsidP="006B5379">
            <w:pPr>
              <w:rPr>
                <w:b/>
                <w:bCs/>
                <w:lang w:eastAsia="ru-RU"/>
              </w:rPr>
            </w:pPr>
            <w:r w:rsidRPr="00CD3FA1">
              <w:t>ОК 10</w:t>
            </w:r>
          </w:p>
        </w:tc>
      </w:tr>
      <w:tr w:rsidR="00392627" w:rsidRPr="00CD3FA1" w:rsidTr="0017639E">
        <w:trPr>
          <w:trHeight w:val="20"/>
        </w:trPr>
        <w:tc>
          <w:tcPr>
            <w:tcW w:w="710" w:type="pct"/>
            <w:gridSpan w:val="2"/>
            <w:vMerge/>
            <w:tcBorders>
              <w:left w:val="single" w:sz="2" w:space="0" w:color="000000"/>
              <w:right w:val="single" w:sz="2" w:space="0" w:color="000000"/>
            </w:tcBorders>
            <w:shd w:val="clear" w:color="auto" w:fill="auto"/>
          </w:tcPr>
          <w:p w:rsidR="00392627" w:rsidRPr="00CD3FA1" w:rsidRDefault="00392627" w:rsidP="006B5379">
            <w:pPr>
              <w:ind w:firstLine="709"/>
              <w:rPr>
                <w:b/>
                <w:bCs/>
                <w:lang w:eastAsia="ru-RU"/>
              </w:rPr>
            </w:pP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92627" w:rsidRPr="00CD3FA1" w:rsidRDefault="00392627" w:rsidP="00B62B3F">
            <w:pPr>
              <w:jc w:val="both"/>
              <w:rPr>
                <w:lang w:eastAsia="ru-RU"/>
              </w:rPr>
            </w:pPr>
            <w:r w:rsidRPr="00CD3FA1">
              <w:rPr>
                <w:b/>
                <w:i/>
                <w:iCs/>
                <w:lang w:eastAsia="ru-RU"/>
              </w:rPr>
              <w:t xml:space="preserve">Практическое занятие </w:t>
            </w:r>
            <w:r w:rsidR="00B62B3F" w:rsidRPr="00651D49">
              <w:rPr>
                <w:color w:val="000000"/>
                <w:lang w:eastAsia="ru-RU"/>
              </w:rPr>
              <w:t>Однородные и неоднородные определения.</w:t>
            </w:r>
            <w:r w:rsidR="00B62B3F" w:rsidRPr="00EB1728">
              <w:rPr>
                <w:b/>
                <w:color w:val="000000"/>
                <w:lang w:eastAsia="ru-RU"/>
              </w:rPr>
              <w:t xml:space="preserve"> </w:t>
            </w:r>
            <w:r w:rsidR="00B62B3F" w:rsidRPr="0034724F">
              <w:rPr>
                <w:color w:val="000000"/>
                <w:lang w:eastAsia="ru-RU"/>
              </w:rPr>
              <w:t>Обособленные члены предложения. Обособленные и необособленные определения, дополнения, обстоятельства и приложения.</w:t>
            </w:r>
            <w:r w:rsidR="00B62B3F">
              <w:rPr>
                <w:color w:val="000000"/>
                <w:lang w:eastAsia="ru-RU"/>
              </w:rPr>
              <w:t xml:space="preserve"> Работа с текстами.</w:t>
            </w:r>
          </w:p>
        </w:tc>
        <w:tc>
          <w:tcPr>
            <w:tcW w:w="379" w:type="pct"/>
            <w:vAlign w:val="center"/>
          </w:tcPr>
          <w:p w:rsidR="00392627" w:rsidRPr="00CD3FA1" w:rsidRDefault="00392627" w:rsidP="006B5379">
            <w:pPr>
              <w:jc w:val="center"/>
              <w:rPr>
                <w:lang w:eastAsia="ru-RU"/>
              </w:rPr>
            </w:pPr>
            <w:r w:rsidRPr="00CD3FA1">
              <w:rPr>
                <w:lang w:eastAsia="ru-RU"/>
              </w:rPr>
              <w:t>2</w:t>
            </w:r>
          </w:p>
        </w:tc>
        <w:tc>
          <w:tcPr>
            <w:tcW w:w="1164" w:type="pct"/>
            <w:vMerge/>
          </w:tcPr>
          <w:p w:rsidR="00392627" w:rsidRPr="00CD3FA1" w:rsidRDefault="00392627" w:rsidP="006B5379">
            <w:pPr>
              <w:ind w:firstLine="709"/>
              <w:rPr>
                <w:b/>
                <w:bCs/>
                <w:lang w:eastAsia="ru-RU"/>
              </w:rPr>
            </w:pP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CF4502">
            <w:pPr>
              <w:rPr>
                <w:b/>
                <w:bCs/>
                <w:lang w:eastAsia="ru-RU"/>
              </w:rPr>
            </w:pPr>
            <w:r>
              <w:rPr>
                <w:bCs/>
                <w:lang w:eastAsia="ru-RU"/>
              </w:rPr>
              <w:t>Тема 4</w:t>
            </w:r>
            <w:r w:rsidR="00CF4502">
              <w:rPr>
                <w:bCs/>
                <w:lang w:eastAsia="ru-RU"/>
              </w:rPr>
              <w:t>.10</w:t>
            </w:r>
            <w:r w:rsidRPr="00CD3FA1">
              <w:rPr>
                <w:bCs/>
                <w:lang w:eastAsia="ru-RU"/>
              </w:rPr>
              <w:t>.</w:t>
            </w:r>
            <w:r w:rsidR="00CF4502" w:rsidRPr="00BF0C0B">
              <w:rPr>
                <w:color w:val="000000"/>
                <w:lang w:eastAsia="ru-RU"/>
              </w:rPr>
              <w:t xml:space="preserve"> Сложное предложение.</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15AC3" w:rsidRPr="00CD3FA1" w:rsidRDefault="00A47605" w:rsidP="006B5379">
            <w:pPr>
              <w:jc w:val="both"/>
              <w:rPr>
                <w:b/>
                <w:i/>
                <w:iCs/>
                <w:lang w:eastAsia="ru-RU"/>
              </w:rPr>
            </w:pPr>
            <w:r w:rsidRPr="00CD3FA1">
              <w:rPr>
                <w:b/>
                <w:i/>
                <w:iCs/>
                <w:lang w:eastAsia="ru-RU"/>
              </w:rPr>
              <w:t xml:space="preserve">Лекционное занятие </w:t>
            </w:r>
            <w:r w:rsidRPr="00CD3FA1">
              <w:t xml:space="preserve"> </w:t>
            </w:r>
            <w:r w:rsidR="00EB2F98" w:rsidRPr="00EB2F98">
              <w:rPr>
                <w:color w:val="333333"/>
                <w:shd w:val="clear" w:color="auto" w:fill="FFFFFF"/>
              </w:rPr>
              <w:t>Виды сложных предложений: сложносочинённое предложение, сложноподчинённое предложение, сложное предложение с разными видами связи и бессоюзное сложное предложение.</w:t>
            </w:r>
          </w:p>
        </w:tc>
        <w:tc>
          <w:tcPr>
            <w:tcW w:w="379" w:type="pct"/>
            <w:vAlign w:val="center"/>
          </w:tcPr>
          <w:p w:rsidR="00315AC3"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315AC3" w:rsidRPr="00CD3FA1" w:rsidRDefault="00A47605" w:rsidP="00A47605">
            <w:pPr>
              <w:ind w:firstLine="709"/>
              <w:rPr>
                <w:b/>
                <w:bCs/>
                <w:lang w:eastAsia="ru-RU"/>
              </w:rPr>
            </w:pPr>
            <w:r w:rsidRPr="00CD3FA1">
              <w:t>ОК 10</w:t>
            </w: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CF4502">
            <w:pPr>
              <w:rPr>
                <w:b/>
                <w:bCs/>
                <w:lang w:eastAsia="ru-RU"/>
              </w:rPr>
            </w:pPr>
            <w:r>
              <w:rPr>
                <w:bCs/>
                <w:lang w:eastAsia="ru-RU"/>
              </w:rPr>
              <w:t>Тема 4</w:t>
            </w:r>
            <w:r w:rsidR="00CF4502">
              <w:rPr>
                <w:bCs/>
                <w:lang w:eastAsia="ru-RU"/>
              </w:rPr>
              <w:t>.11</w:t>
            </w:r>
            <w:r w:rsidRPr="00CD3FA1">
              <w:rPr>
                <w:bCs/>
                <w:lang w:eastAsia="ru-RU"/>
              </w:rPr>
              <w:t>.</w:t>
            </w:r>
            <w:r w:rsidR="00CF4502" w:rsidRPr="00F27C64">
              <w:rPr>
                <w:b/>
                <w:color w:val="000000"/>
                <w:lang w:eastAsia="ru-RU"/>
              </w:rPr>
              <w:t xml:space="preserve"> ПЗ</w:t>
            </w:r>
            <w:r w:rsidR="00CF4502">
              <w:rPr>
                <w:color w:val="000000"/>
                <w:lang w:eastAsia="ru-RU"/>
              </w:rPr>
              <w:t xml:space="preserve"> </w:t>
            </w:r>
            <w:r w:rsidR="00CF4502" w:rsidRPr="00BF0C0B">
              <w:rPr>
                <w:color w:val="000000"/>
                <w:lang w:eastAsia="ru-RU"/>
              </w:rPr>
              <w:t xml:space="preserve">Знаки препинания в </w:t>
            </w:r>
            <w:r w:rsidR="00CF4502" w:rsidRPr="00BF0C0B">
              <w:rPr>
                <w:color w:val="000000"/>
                <w:lang w:eastAsia="ru-RU"/>
              </w:rPr>
              <w:lastRenderedPageBreak/>
              <w:t>сложносочиненном предложении.</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EB2F98" w:rsidRPr="00EB2F98" w:rsidRDefault="00B62B3F" w:rsidP="00EB2F98">
            <w:pPr>
              <w:shd w:val="clear" w:color="auto" w:fill="FFFFFF"/>
              <w:spacing w:line="278" w:lineRule="atLeast"/>
              <w:rPr>
                <w:color w:val="333333"/>
              </w:rPr>
            </w:pPr>
            <w:r>
              <w:rPr>
                <w:b/>
                <w:i/>
                <w:iCs/>
                <w:lang w:eastAsia="ru-RU"/>
              </w:rPr>
              <w:lastRenderedPageBreak/>
              <w:t xml:space="preserve">Практическое </w:t>
            </w:r>
            <w:r w:rsidRPr="00CD3FA1">
              <w:rPr>
                <w:b/>
                <w:i/>
                <w:iCs/>
                <w:lang w:eastAsia="ru-RU"/>
              </w:rPr>
              <w:t xml:space="preserve"> занятие </w:t>
            </w:r>
            <w:r w:rsidR="00EB2F98" w:rsidRPr="00EB2F98">
              <w:rPr>
                <w:color w:val="333333"/>
              </w:rPr>
              <w:t xml:space="preserve">Сложное предложение с сочинительной связью между его частями. Составные части сложносочинённого предложения грамматически не зависят друг от друга,  они равноправны. В </w:t>
            </w:r>
            <w:r w:rsidR="00EB2F98" w:rsidRPr="00EB2F98">
              <w:rPr>
                <w:color w:val="333333"/>
              </w:rPr>
              <w:lastRenderedPageBreak/>
              <w:t>сложносочинённом союзы не входят ни в одну из частей и используется абсолютное время глаголов сказуемых.</w:t>
            </w:r>
          </w:p>
          <w:p w:rsidR="00EB2F98" w:rsidRPr="00EB2F98" w:rsidRDefault="00EB2F98" w:rsidP="00EB2F98">
            <w:pPr>
              <w:shd w:val="clear" w:color="auto" w:fill="FFFFFF"/>
              <w:spacing w:line="278" w:lineRule="atLeast"/>
              <w:rPr>
                <w:color w:val="333333"/>
              </w:rPr>
            </w:pPr>
            <w:r w:rsidRPr="00EB2F98">
              <w:rPr>
                <w:color w:val="333333"/>
              </w:rPr>
              <w:t>На письме интонационно-смысловые и грамматические особенности сложносочинённого предложения передаются с помощью следующих знаков препинания: запятая, точка с запятой, тире.</w:t>
            </w:r>
          </w:p>
          <w:p w:rsidR="00315AC3" w:rsidRPr="00CD3FA1" w:rsidRDefault="00315AC3" w:rsidP="006B5379">
            <w:pPr>
              <w:jc w:val="both"/>
              <w:rPr>
                <w:b/>
                <w:i/>
                <w:iCs/>
                <w:lang w:eastAsia="ru-RU"/>
              </w:rPr>
            </w:pPr>
          </w:p>
        </w:tc>
        <w:tc>
          <w:tcPr>
            <w:tcW w:w="379" w:type="pct"/>
            <w:vAlign w:val="center"/>
          </w:tcPr>
          <w:p w:rsidR="00315AC3" w:rsidRPr="00CD3FA1" w:rsidRDefault="00A47605" w:rsidP="006B5379">
            <w:pPr>
              <w:jc w:val="center"/>
              <w:rPr>
                <w:lang w:eastAsia="ru-RU"/>
              </w:rPr>
            </w:pPr>
            <w:r>
              <w:rPr>
                <w:lang w:eastAsia="ru-RU"/>
              </w:rPr>
              <w:lastRenderedPageBreak/>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lastRenderedPageBreak/>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315AC3" w:rsidRPr="00CD3FA1" w:rsidRDefault="00A47605" w:rsidP="00A47605">
            <w:pPr>
              <w:ind w:firstLine="709"/>
              <w:rPr>
                <w:b/>
                <w:bCs/>
                <w:lang w:eastAsia="ru-RU"/>
              </w:rPr>
            </w:pPr>
            <w:r w:rsidRPr="00CD3FA1">
              <w:t>ОК 10</w:t>
            </w: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CF4502">
            <w:pPr>
              <w:rPr>
                <w:b/>
                <w:bCs/>
                <w:lang w:eastAsia="ru-RU"/>
              </w:rPr>
            </w:pPr>
            <w:r>
              <w:rPr>
                <w:bCs/>
                <w:lang w:eastAsia="ru-RU"/>
              </w:rPr>
              <w:lastRenderedPageBreak/>
              <w:t>Тема 4</w:t>
            </w:r>
            <w:r w:rsidR="00CF4502">
              <w:rPr>
                <w:bCs/>
                <w:lang w:eastAsia="ru-RU"/>
              </w:rPr>
              <w:t>.12</w:t>
            </w:r>
            <w:r w:rsidRPr="00CD3FA1">
              <w:rPr>
                <w:bCs/>
                <w:lang w:eastAsia="ru-RU"/>
              </w:rPr>
              <w:t>.</w:t>
            </w:r>
            <w:r w:rsidR="00CF4502" w:rsidRPr="00BF0C0B">
              <w:rPr>
                <w:b/>
                <w:color w:val="000000"/>
                <w:lang w:eastAsia="ru-RU"/>
              </w:rPr>
              <w:t xml:space="preserve"> ПЗ </w:t>
            </w:r>
            <w:r w:rsidR="00CF4502" w:rsidRPr="00CF4502">
              <w:rPr>
                <w:color w:val="000000"/>
                <w:lang w:eastAsia="ru-RU"/>
              </w:rPr>
              <w:t>Употребление сложносочиненных пре</w:t>
            </w:r>
            <w:r w:rsidR="00CF4502">
              <w:rPr>
                <w:color w:val="000000"/>
                <w:lang w:eastAsia="ru-RU"/>
              </w:rPr>
              <w:t>дложений в речи.</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15AC3" w:rsidRPr="00CD3FA1" w:rsidRDefault="00B62B3F" w:rsidP="006B5379">
            <w:pPr>
              <w:jc w:val="both"/>
              <w:rPr>
                <w:b/>
                <w:i/>
                <w:iCs/>
                <w:lang w:eastAsia="ru-RU"/>
              </w:rPr>
            </w:pPr>
            <w:r>
              <w:rPr>
                <w:b/>
                <w:i/>
                <w:iCs/>
                <w:lang w:eastAsia="ru-RU"/>
              </w:rPr>
              <w:t xml:space="preserve">Практическое </w:t>
            </w:r>
            <w:r w:rsidRPr="00CD3FA1">
              <w:rPr>
                <w:b/>
                <w:i/>
                <w:iCs/>
                <w:lang w:eastAsia="ru-RU"/>
              </w:rPr>
              <w:t xml:space="preserve"> занятие </w:t>
            </w:r>
            <w:r w:rsidRPr="00CD3FA1">
              <w:rPr>
                <w:lang w:eastAsia="ru-RU"/>
              </w:rPr>
              <w:t xml:space="preserve"> </w:t>
            </w:r>
            <w:r w:rsidR="00EB2F98" w:rsidRPr="0065006C">
              <w:rPr>
                <w:color w:val="000000"/>
                <w:lang w:eastAsia="ru-RU"/>
              </w:rPr>
              <w:t>Употребление сложносочиненных предложений в речи.</w:t>
            </w:r>
            <w:r w:rsidR="00EB2F98">
              <w:rPr>
                <w:color w:val="000000"/>
                <w:lang w:eastAsia="ru-RU"/>
              </w:rPr>
              <w:t xml:space="preserve"> Составление предложений с ССП.</w:t>
            </w:r>
          </w:p>
        </w:tc>
        <w:tc>
          <w:tcPr>
            <w:tcW w:w="379" w:type="pct"/>
            <w:vAlign w:val="center"/>
          </w:tcPr>
          <w:p w:rsidR="00315AC3"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315AC3" w:rsidRPr="00CD3FA1" w:rsidRDefault="00A47605" w:rsidP="00A47605">
            <w:pPr>
              <w:ind w:firstLine="709"/>
              <w:rPr>
                <w:b/>
                <w:bCs/>
                <w:lang w:eastAsia="ru-RU"/>
              </w:rPr>
            </w:pPr>
            <w:r w:rsidRPr="00CD3FA1">
              <w:t>ОК 10</w:t>
            </w: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CF4502">
            <w:pPr>
              <w:rPr>
                <w:b/>
                <w:bCs/>
                <w:lang w:eastAsia="ru-RU"/>
              </w:rPr>
            </w:pPr>
            <w:r>
              <w:rPr>
                <w:bCs/>
                <w:lang w:eastAsia="ru-RU"/>
              </w:rPr>
              <w:t>Тема 4</w:t>
            </w:r>
            <w:r w:rsidR="00CF4502">
              <w:rPr>
                <w:bCs/>
                <w:lang w:eastAsia="ru-RU"/>
              </w:rPr>
              <w:t>.13</w:t>
            </w:r>
            <w:r w:rsidRPr="00CD3FA1">
              <w:rPr>
                <w:bCs/>
                <w:lang w:eastAsia="ru-RU"/>
              </w:rPr>
              <w:t>.</w:t>
            </w:r>
            <w:r w:rsidR="00CF4502" w:rsidRPr="00263BCF">
              <w:rPr>
                <w:lang w:eastAsia="ru-RU"/>
              </w:rPr>
              <w:t xml:space="preserve"> Сложноподчиненное предложение.</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15AC3" w:rsidRPr="00CD3FA1" w:rsidRDefault="00EB2F98" w:rsidP="00EB2F98">
            <w:pPr>
              <w:rPr>
                <w:b/>
                <w:i/>
                <w:iCs/>
                <w:lang w:eastAsia="ru-RU"/>
              </w:rPr>
            </w:pPr>
            <w:r>
              <w:rPr>
                <w:b/>
                <w:i/>
                <w:iCs/>
                <w:lang w:eastAsia="ru-RU"/>
              </w:rPr>
              <w:t xml:space="preserve">Лекционное </w:t>
            </w:r>
            <w:r w:rsidR="00A47605" w:rsidRPr="00CD3FA1">
              <w:rPr>
                <w:b/>
                <w:i/>
                <w:iCs/>
                <w:lang w:eastAsia="ru-RU"/>
              </w:rPr>
              <w:t>занятие</w:t>
            </w:r>
            <w:r>
              <w:rPr>
                <w:b/>
                <w:i/>
                <w:iCs/>
                <w:lang w:eastAsia="ru-RU"/>
              </w:rPr>
              <w:t xml:space="preserve">  </w:t>
            </w:r>
            <w:r w:rsidRPr="00EB2F98">
              <w:rPr>
                <w:color w:val="202122"/>
                <w:shd w:val="clear" w:color="auto" w:fill="FFFFFF"/>
              </w:rPr>
              <w:t>Части сложноподчинённого предложения связываются </w:t>
            </w:r>
            <w:hyperlink r:id="rId12" w:tooltip="Союз (часть речи)" w:history="1">
              <w:r w:rsidRPr="00EB2F98">
                <w:rPr>
                  <w:rStyle w:val="af1"/>
                  <w:color w:val="auto"/>
                  <w:u w:val="none"/>
                  <w:shd w:val="clear" w:color="auto" w:fill="FFFFFF"/>
                </w:rPr>
                <w:t>союзами</w:t>
              </w:r>
            </w:hyperlink>
            <w:r w:rsidRPr="00EB2F98">
              <w:rPr>
                <w:shd w:val="clear" w:color="auto" w:fill="FFFFFF"/>
              </w:rPr>
              <w:t> и </w:t>
            </w:r>
            <w:hyperlink r:id="rId13" w:history="1">
              <w:r w:rsidRPr="00EB2F98">
                <w:rPr>
                  <w:rStyle w:val="af1"/>
                  <w:color w:val="auto"/>
                  <w:u w:val="none"/>
                  <w:shd w:val="clear" w:color="auto" w:fill="FFFFFF"/>
                </w:rPr>
                <w:t>союзными словами</w:t>
              </w:r>
            </w:hyperlink>
            <w:r w:rsidRPr="00EB2F98">
              <w:rPr>
                <w:shd w:val="clear" w:color="auto" w:fill="FFFFFF"/>
              </w:rPr>
              <w:t>.</w:t>
            </w:r>
          </w:p>
        </w:tc>
        <w:tc>
          <w:tcPr>
            <w:tcW w:w="379" w:type="pct"/>
            <w:vAlign w:val="center"/>
          </w:tcPr>
          <w:p w:rsidR="00315AC3"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315AC3" w:rsidRPr="00CD3FA1" w:rsidRDefault="00A47605" w:rsidP="00A47605">
            <w:pPr>
              <w:ind w:firstLine="709"/>
              <w:rPr>
                <w:b/>
                <w:bCs/>
                <w:lang w:eastAsia="ru-RU"/>
              </w:rPr>
            </w:pPr>
            <w:r w:rsidRPr="00CD3FA1">
              <w:t>ОК 10</w:t>
            </w: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CF4502">
            <w:pPr>
              <w:rPr>
                <w:b/>
                <w:bCs/>
                <w:lang w:eastAsia="ru-RU"/>
              </w:rPr>
            </w:pPr>
            <w:r>
              <w:rPr>
                <w:bCs/>
                <w:lang w:eastAsia="ru-RU"/>
              </w:rPr>
              <w:t>Тема 4</w:t>
            </w:r>
            <w:r w:rsidR="00CF4502">
              <w:rPr>
                <w:bCs/>
                <w:lang w:eastAsia="ru-RU"/>
              </w:rPr>
              <w:t>.14</w:t>
            </w:r>
            <w:r w:rsidRPr="00CD3FA1">
              <w:rPr>
                <w:bCs/>
                <w:lang w:eastAsia="ru-RU"/>
              </w:rPr>
              <w:t>.</w:t>
            </w:r>
            <w:r w:rsidR="00CF4502" w:rsidRPr="00F27C64">
              <w:rPr>
                <w:b/>
                <w:color w:val="000000"/>
                <w:lang w:eastAsia="ru-RU"/>
              </w:rPr>
              <w:t xml:space="preserve"> ПЗ</w:t>
            </w:r>
            <w:r w:rsidR="00CF4502">
              <w:rPr>
                <w:color w:val="000000"/>
                <w:lang w:eastAsia="ru-RU"/>
              </w:rPr>
              <w:t xml:space="preserve"> </w:t>
            </w:r>
            <w:r w:rsidR="00CF4502" w:rsidRPr="00AE0E7C">
              <w:rPr>
                <w:color w:val="000000"/>
                <w:lang w:eastAsia="ru-RU"/>
              </w:rPr>
              <w:t>Типы придаточных предложений.</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EB2F98" w:rsidRDefault="00B62B3F" w:rsidP="00EB2F98">
            <w:pPr>
              <w:pStyle w:val="3"/>
              <w:shd w:val="clear" w:color="auto" w:fill="FFFFFF"/>
              <w:spacing w:before="72"/>
              <w:rPr>
                <w:rFonts w:ascii="Arial" w:hAnsi="Arial" w:cs="Arial"/>
                <w:color w:val="000000"/>
                <w:sz w:val="29"/>
                <w:szCs w:val="29"/>
              </w:rPr>
            </w:pPr>
            <w:r w:rsidRPr="004C0F5C">
              <w:rPr>
                <w:i/>
                <w:iCs/>
                <w:sz w:val="24"/>
                <w:lang w:eastAsia="ru-RU"/>
              </w:rPr>
              <w:t>Практическое  занятие</w:t>
            </w:r>
            <w:r w:rsidRPr="00CD3FA1">
              <w:rPr>
                <w:b w:val="0"/>
                <w:i/>
                <w:iCs/>
                <w:lang w:eastAsia="ru-RU"/>
              </w:rPr>
              <w:t xml:space="preserve"> </w:t>
            </w:r>
            <w:r w:rsidRPr="00CD3FA1">
              <w:rPr>
                <w:lang w:eastAsia="ru-RU"/>
              </w:rPr>
              <w:t xml:space="preserve"> </w:t>
            </w:r>
            <w:r w:rsidR="00EB2F98" w:rsidRPr="00EB2F98">
              <w:rPr>
                <w:b w:val="0"/>
                <w:color w:val="04121B"/>
                <w:spacing w:val="-1"/>
                <w:sz w:val="24"/>
                <w:shd w:val="clear" w:color="auto" w:fill="FFFFFF"/>
              </w:rPr>
              <w:t>В русском языке есть две группы придаточных предложений — именные и обстоятельственные. Они отличаются друг от друга по смыслу и характеру подчинительной связи с главным предложением. </w:t>
            </w:r>
            <w:r w:rsidR="00EB2F98" w:rsidRPr="00EB2F98">
              <w:rPr>
                <w:rStyle w:val="mw-headline"/>
                <w:b w:val="0"/>
                <w:color w:val="000000"/>
                <w:sz w:val="24"/>
              </w:rPr>
              <w:t>Виды придаточных предложений</w:t>
            </w:r>
            <w:r w:rsidR="00EB2F98">
              <w:rPr>
                <w:rStyle w:val="mw-headline"/>
                <w:b w:val="0"/>
                <w:color w:val="000000"/>
                <w:sz w:val="24"/>
              </w:rPr>
              <w:t>.</w:t>
            </w:r>
            <w:r w:rsidR="004C0F5C" w:rsidRPr="0065006C">
              <w:rPr>
                <w:color w:val="000000"/>
                <w:sz w:val="24"/>
                <w:lang w:eastAsia="ru-RU"/>
              </w:rPr>
              <w:t xml:space="preserve"> </w:t>
            </w:r>
            <w:r w:rsidR="004C0F5C" w:rsidRPr="004C0F5C">
              <w:rPr>
                <w:b w:val="0"/>
                <w:color w:val="000000"/>
                <w:sz w:val="24"/>
                <w:lang w:eastAsia="ru-RU"/>
              </w:rPr>
              <w:t>Типы придаточных предложений. Использование сложноподчиненных предложений в разных типах и стилях речи.</w:t>
            </w:r>
          </w:p>
          <w:p w:rsidR="00315AC3" w:rsidRPr="00CD3FA1" w:rsidRDefault="00315AC3" w:rsidP="006B5379">
            <w:pPr>
              <w:jc w:val="both"/>
              <w:rPr>
                <w:b/>
                <w:i/>
                <w:iCs/>
                <w:lang w:eastAsia="ru-RU"/>
              </w:rPr>
            </w:pPr>
          </w:p>
        </w:tc>
        <w:tc>
          <w:tcPr>
            <w:tcW w:w="379" w:type="pct"/>
            <w:vAlign w:val="center"/>
          </w:tcPr>
          <w:p w:rsidR="00315AC3"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lastRenderedPageBreak/>
              <w:t>ОК 05</w:t>
            </w:r>
          </w:p>
          <w:p w:rsidR="00315AC3" w:rsidRPr="00CD3FA1" w:rsidRDefault="00A47605" w:rsidP="00A47605">
            <w:pPr>
              <w:ind w:firstLine="709"/>
              <w:rPr>
                <w:b/>
                <w:bCs/>
                <w:lang w:eastAsia="ru-RU"/>
              </w:rPr>
            </w:pPr>
            <w:r w:rsidRPr="00CD3FA1">
              <w:t>ОК 10</w:t>
            </w: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CF4502">
            <w:pPr>
              <w:rPr>
                <w:b/>
                <w:bCs/>
                <w:lang w:eastAsia="ru-RU"/>
              </w:rPr>
            </w:pPr>
            <w:r>
              <w:rPr>
                <w:bCs/>
                <w:lang w:eastAsia="ru-RU"/>
              </w:rPr>
              <w:lastRenderedPageBreak/>
              <w:t>Тема 4</w:t>
            </w:r>
            <w:r w:rsidR="00CF4502">
              <w:rPr>
                <w:bCs/>
                <w:lang w:eastAsia="ru-RU"/>
              </w:rPr>
              <w:t>.15</w:t>
            </w:r>
            <w:r w:rsidRPr="00CD3FA1">
              <w:rPr>
                <w:bCs/>
                <w:lang w:eastAsia="ru-RU"/>
              </w:rPr>
              <w:t>.</w:t>
            </w:r>
            <w:r w:rsidR="00CF4502" w:rsidRPr="00AE0E7C">
              <w:rPr>
                <w:color w:val="000000"/>
                <w:lang w:eastAsia="ru-RU"/>
              </w:rPr>
              <w:t xml:space="preserve"> Использование сложноподчиненных предложений в разных типах и стилях речи.</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EB2F98" w:rsidRPr="00EB2F98" w:rsidRDefault="00A47605" w:rsidP="00EB2F98">
            <w:pPr>
              <w:pStyle w:val="aff3"/>
              <w:shd w:val="clear" w:color="auto" w:fill="FFFFFF"/>
              <w:spacing w:before="189" w:after="189"/>
              <w:rPr>
                <w:color w:val="000000"/>
                <w:lang w:eastAsia="ru-RU"/>
              </w:rPr>
            </w:pPr>
            <w:r w:rsidRPr="00CD3FA1">
              <w:rPr>
                <w:b/>
                <w:i/>
                <w:iCs/>
                <w:lang w:eastAsia="ru-RU"/>
              </w:rPr>
              <w:t xml:space="preserve">Лекционное занятие </w:t>
            </w:r>
            <w:r w:rsidRPr="00CD3FA1">
              <w:t xml:space="preserve"> </w:t>
            </w:r>
            <w:r w:rsidR="00EB2F98" w:rsidRPr="00EB2F98">
              <w:rPr>
                <w:rFonts w:ascii="Arial" w:hAnsi="Arial" w:cs="Arial"/>
                <w:i/>
                <w:iCs/>
                <w:color w:val="000000"/>
                <w:sz w:val="20"/>
                <w:szCs w:val="20"/>
                <w:u w:val="single"/>
                <w:lang w:eastAsia="ru-RU"/>
              </w:rPr>
              <w:t>В научном стиле</w:t>
            </w:r>
            <w:r w:rsidR="00EB2F98" w:rsidRPr="00EB2F98">
              <w:rPr>
                <w:rFonts w:ascii="Arial" w:hAnsi="Arial" w:cs="Arial"/>
                <w:color w:val="000000"/>
                <w:sz w:val="20"/>
                <w:szCs w:val="20"/>
                <w:lang w:eastAsia="ru-RU"/>
              </w:rPr>
              <w:t> преобладают СПП с причинными и условными придаточным</w:t>
            </w:r>
            <w:r w:rsidR="00EB2F98" w:rsidRPr="00EB2F98">
              <w:rPr>
                <w:color w:val="000000"/>
                <w:lang w:eastAsia="ru-RU"/>
              </w:rPr>
              <w:t>и, меньше всего придаточных времени.</w:t>
            </w:r>
          </w:p>
          <w:p w:rsidR="00EB2F98" w:rsidRPr="00EB2F98" w:rsidRDefault="00EB2F98" w:rsidP="00EB2F98">
            <w:pPr>
              <w:shd w:val="clear" w:color="auto" w:fill="FFFFFF"/>
              <w:spacing w:before="189" w:after="189"/>
              <w:rPr>
                <w:color w:val="000000"/>
                <w:lang w:eastAsia="ru-RU"/>
              </w:rPr>
            </w:pPr>
            <w:r w:rsidRPr="00EB2F98">
              <w:rPr>
                <w:i/>
                <w:iCs/>
                <w:color w:val="000000"/>
                <w:u w:val="single"/>
                <w:lang w:eastAsia="ru-RU"/>
              </w:rPr>
              <w:t>В официально-деловом стиле</w:t>
            </w:r>
            <w:r w:rsidRPr="00EB2F98">
              <w:rPr>
                <w:color w:val="000000"/>
                <w:lang w:eastAsia="ru-RU"/>
              </w:rPr>
              <w:t> употребительны придаточные определительные и придаточные условные. Особенно много условных придаточных в жанрах юридического характера.</w:t>
            </w:r>
          </w:p>
          <w:p w:rsidR="00EB2F98" w:rsidRPr="00EB2F98" w:rsidRDefault="00EB2F98" w:rsidP="00EB2F98">
            <w:pPr>
              <w:shd w:val="clear" w:color="auto" w:fill="FFFFFF"/>
              <w:spacing w:before="189" w:after="189"/>
              <w:rPr>
                <w:color w:val="000000"/>
                <w:lang w:eastAsia="ru-RU"/>
              </w:rPr>
            </w:pPr>
            <w:r w:rsidRPr="00EB2F98">
              <w:rPr>
                <w:i/>
                <w:iCs/>
                <w:color w:val="000000"/>
                <w:u w:val="single"/>
                <w:lang w:eastAsia="ru-RU"/>
              </w:rPr>
              <w:t>В художественной речи</w:t>
            </w:r>
            <w:r w:rsidRPr="00EB2F98">
              <w:rPr>
                <w:color w:val="000000"/>
                <w:lang w:eastAsia="ru-RU"/>
              </w:rPr>
              <w:t> стилистическое использование сложных предложений обусловлено особенностями индивидуально-авторской манеры письма, хотя «идеальный» стиль не должен быть перегружен тяжеловесными конструкциями. Здесь обычно представлены все виды сложных предложений, причем преобладание некоторых из них часто характеризует стиль писателя (СПП разных типов у Гоголя, Толстого).</w:t>
            </w:r>
          </w:p>
          <w:p w:rsidR="00315AC3" w:rsidRPr="00CD3FA1" w:rsidRDefault="00315AC3" w:rsidP="006B5379">
            <w:pPr>
              <w:jc w:val="both"/>
              <w:rPr>
                <w:b/>
                <w:i/>
                <w:iCs/>
                <w:lang w:eastAsia="ru-RU"/>
              </w:rPr>
            </w:pPr>
          </w:p>
        </w:tc>
        <w:tc>
          <w:tcPr>
            <w:tcW w:w="379" w:type="pct"/>
            <w:vAlign w:val="center"/>
          </w:tcPr>
          <w:p w:rsidR="00315AC3"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315AC3" w:rsidRPr="00CD3FA1" w:rsidRDefault="00A47605" w:rsidP="00A47605">
            <w:pPr>
              <w:ind w:firstLine="709"/>
              <w:rPr>
                <w:b/>
                <w:bCs/>
                <w:lang w:eastAsia="ru-RU"/>
              </w:rPr>
            </w:pPr>
            <w:r w:rsidRPr="00CD3FA1">
              <w:t>ОК 10</w:t>
            </w: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CF4502">
            <w:pPr>
              <w:rPr>
                <w:b/>
                <w:bCs/>
                <w:lang w:eastAsia="ru-RU"/>
              </w:rPr>
            </w:pPr>
            <w:r>
              <w:rPr>
                <w:bCs/>
                <w:lang w:eastAsia="ru-RU"/>
              </w:rPr>
              <w:t>Тема 4</w:t>
            </w:r>
            <w:r w:rsidR="00CF4502">
              <w:rPr>
                <w:bCs/>
                <w:lang w:eastAsia="ru-RU"/>
              </w:rPr>
              <w:t>.16</w:t>
            </w:r>
            <w:r w:rsidRPr="00CD3FA1">
              <w:rPr>
                <w:bCs/>
                <w:lang w:eastAsia="ru-RU"/>
              </w:rPr>
              <w:t>.</w:t>
            </w:r>
            <w:r w:rsidR="00CF4502" w:rsidRPr="00263BCF">
              <w:rPr>
                <w:lang w:eastAsia="ru-RU"/>
              </w:rPr>
              <w:t xml:space="preserve"> Бессоюзное сложное предложение.</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15AC3" w:rsidRPr="00CD3FA1" w:rsidRDefault="00A47605" w:rsidP="006B5379">
            <w:pPr>
              <w:jc w:val="both"/>
              <w:rPr>
                <w:b/>
                <w:i/>
                <w:iCs/>
                <w:lang w:eastAsia="ru-RU"/>
              </w:rPr>
            </w:pPr>
            <w:r w:rsidRPr="00CD3FA1">
              <w:rPr>
                <w:b/>
                <w:i/>
                <w:iCs/>
                <w:lang w:eastAsia="ru-RU"/>
              </w:rPr>
              <w:t xml:space="preserve">Лекционное занятие </w:t>
            </w:r>
            <w:r w:rsidRPr="00CD3FA1">
              <w:t xml:space="preserve"> </w:t>
            </w:r>
            <w:r w:rsidR="00EB2F98" w:rsidRPr="00EB2F98">
              <w:rPr>
                <w:color w:val="323749"/>
              </w:rPr>
              <w:t>Бессоюзное сложное предложение (БСП) – это сложное предложение, части которого соединяются интонационно, без помощи союзов и союзных слов. БСП часто встречаются в сказках, в художественной и разговорной речи, в пословицах и поговорках.</w:t>
            </w:r>
          </w:p>
        </w:tc>
        <w:tc>
          <w:tcPr>
            <w:tcW w:w="379" w:type="pct"/>
            <w:vAlign w:val="center"/>
          </w:tcPr>
          <w:p w:rsidR="00315AC3"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315AC3" w:rsidRPr="00CD3FA1" w:rsidRDefault="00A47605" w:rsidP="00A47605">
            <w:pPr>
              <w:ind w:firstLine="709"/>
              <w:rPr>
                <w:b/>
                <w:bCs/>
                <w:lang w:eastAsia="ru-RU"/>
              </w:rPr>
            </w:pPr>
            <w:r w:rsidRPr="00CD3FA1">
              <w:t>ОК 10</w:t>
            </w:r>
          </w:p>
        </w:tc>
      </w:tr>
      <w:tr w:rsidR="00B62B3F" w:rsidRPr="00CD3FA1" w:rsidTr="0017639E">
        <w:trPr>
          <w:trHeight w:val="20"/>
        </w:trPr>
        <w:tc>
          <w:tcPr>
            <w:tcW w:w="710" w:type="pct"/>
            <w:gridSpan w:val="2"/>
            <w:tcBorders>
              <w:left w:val="single" w:sz="2" w:space="0" w:color="000000"/>
              <w:right w:val="single" w:sz="2" w:space="0" w:color="000000"/>
            </w:tcBorders>
            <w:shd w:val="clear" w:color="auto" w:fill="auto"/>
          </w:tcPr>
          <w:p w:rsidR="00B62B3F" w:rsidRPr="00B62B3F" w:rsidRDefault="00B62B3F" w:rsidP="00CF4502">
            <w:pPr>
              <w:rPr>
                <w:b/>
                <w:bCs/>
                <w:color w:val="FF0000"/>
                <w:sz w:val="32"/>
                <w:szCs w:val="32"/>
                <w:lang w:eastAsia="ru-RU"/>
              </w:rPr>
            </w:pPr>
            <w:r w:rsidRPr="00B62B3F">
              <w:rPr>
                <w:b/>
                <w:bCs/>
                <w:color w:val="FF0000"/>
                <w:sz w:val="32"/>
                <w:szCs w:val="32"/>
                <w:lang w:eastAsia="ru-RU"/>
              </w:rPr>
              <w:t>4 семестр</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B62B3F" w:rsidRPr="00CD3FA1" w:rsidRDefault="00B62B3F" w:rsidP="006B5379">
            <w:pPr>
              <w:jc w:val="both"/>
              <w:rPr>
                <w:b/>
                <w:i/>
                <w:iCs/>
                <w:lang w:eastAsia="ru-RU"/>
              </w:rPr>
            </w:pPr>
          </w:p>
        </w:tc>
        <w:tc>
          <w:tcPr>
            <w:tcW w:w="379" w:type="pct"/>
            <w:vAlign w:val="center"/>
          </w:tcPr>
          <w:p w:rsidR="00B62B3F" w:rsidRDefault="00B62B3F" w:rsidP="006B5379">
            <w:pPr>
              <w:jc w:val="center"/>
              <w:rPr>
                <w:lang w:eastAsia="ru-RU"/>
              </w:rPr>
            </w:pPr>
          </w:p>
        </w:tc>
        <w:tc>
          <w:tcPr>
            <w:tcW w:w="1164" w:type="pct"/>
          </w:tcPr>
          <w:p w:rsidR="00B62B3F" w:rsidRPr="00CD3FA1" w:rsidRDefault="00B62B3F" w:rsidP="00A47605">
            <w:pPr>
              <w:rPr>
                <w:bCs/>
                <w:lang w:eastAsia="ru-RU"/>
              </w:rPr>
            </w:pP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CF4502">
            <w:pPr>
              <w:rPr>
                <w:b/>
                <w:bCs/>
                <w:lang w:eastAsia="ru-RU"/>
              </w:rPr>
            </w:pPr>
            <w:r>
              <w:rPr>
                <w:bCs/>
                <w:lang w:eastAsia="ru-RU"/>
              </w:rPr>
              <w:t>Тема 4</w:t>
            </w:r>
            <w:r w:rsidR="00CF4502">
              <w:rPr>
                <w:bCs/>
                <w:lang w:eastAsia="ru-RU"/>
              </w:rPr>
              <w:t>.17</w:t>
            </w:r>
            <w:r w:rsidRPr="00CD3FA1">
              <w:rPr>
                <w:bCs/>
                <w:lang w:eastAsia="ru-RU"/>
              </w:rPr>
              <w:t>.</w:t>
            </w:r>
            <w:r w:rsidR="00CF4502" w:rsidRPr="00773951">
              <w:rPr>
                <w:b/>
                <w:color w:val="000000"/>
                <w:lang w:eastAsia="ru-RU"/>
              </w:rPr>
              <w:t xml:space="preserve"> ПЗ </w:t>
            </w:r>
            <w:r w:rsidR="00CF4502" w:rsidRPr="00C5105D">
              <w:rPr>
                <w:color w:val="000000"/>
                <w:lang w:eastAsia="ru-RU"/>
              </w:rPr>
              <w:t xml:space="preserve">Знаки препинания </w:t>
            </w:r>
            <w:r w:rsidR="00CF4502" w:rsidRPr="00C5105D">
              <w:rPr>
                <w:color w:val="000000"/>
                <w:lang w:eastAsia="ru-RU"/>
              </w:rPr>
              <w:lastRenderedPageBreak/>
              <w:t>в бессоюзном сложном предложении.</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15AC3" w:rsidRPr="00CD3FA1" w:rsidRDefault="00B62B3F" w:rsidP="006B5379">
            <w:pPr>
              <w:jc w:val="both"/>
              <w:rPr>
                <w:b/>
                <w:i/>
                <w:iCs/>
                <w:lang w:eastAsia="ru-RU"/>
              </w:rPr>
            </w:pPr>
            <w:r>
              <w:rPr>
                <w:b/>
                <w:i/>
                <w:iCs/>
                <w:lang w:eastAsia="ru-RU"/>
              </w:rPr>
              <w:lastRenderedPageBreak/>
              <w:t xml:space="preserve">Практическое </w:t>
            </w:r>
            <w:r w:rsidRPr="00CD3FA1">
              <w:rPr>
                <w:b/>
                <w:i/>
                <w:iCs/>
                <w:lang w:eastAsia="ru-RU"/>
              </w:rPr>
              <w:t xml:space="preserve"> занятие </w:t>
            </w:r>
            <w:r w:rsidRPr="00CD3FA1">
              <w:rPr>
                <w:lang w:eastAsia="ru-RU"/>
              </w:rPr>
              <w:t xml:space="preserve"> </w:t>
            </w:r>
            <w:r w:rsidR="00EB2F98" w:rsidRPr="00EB2F98">
              <w:rPr>
                <w:color w:val="333333"/>
                <w:shd w:val="clear" w:color="auto" w:fill="FFFFFF"/>
              </w:rPr>
              <w:t xml:space="preserve">В бессоюзном сложном предложении ставятся следующие знаки препинания: точка с запятой, запятая, тире и двоеточие. </w:t>
            </w:r>
            <w:r w:rsidR="00EB2F98" w:rsidRPr="00EB2F98">
              <w:rPr>
                <w:color w:val="333333"/>
                <w:shd w:val="clear" w:color="auto" w:fill="FFFFFF"/>
              </w:rPr>
              <w:lastRenderedPageBreak/>
              <w:t>Смысловые отношения в бессоюзных предложениях выражаются менее четко, чем в союзных. В бессоюзных сложных предложениях велика роль интонации. Знаки препинания в бессоюзном предложении.</w:t>
            </w:r>
          </w:p>
        </w:tc>
        <w:tc>
          <w:tcPr>
            <w:tcW w:w="379" w:type="pct"/>
            <w:vAlign w:val="center"/>
          </w:tcPr>
          <w:p w:rsidR="00315AC3" w:rsidRPr="00CD3FA1" w:rsidRDefault="00A47605" w:rsidP="006B5379">
            <w:pPr>
              <w:jc w:val="center"/>
              <w:rPr>
                <w:lang w:eastAsia="ru-RU"/>
              </w:rPr>
            </w:pPr>
            <w:r>
              <w:rPr>
                <w:lang w:eastAsia="ru-RU"/>
              </w:rPr>
              <w:lastRenderedPageBreak/>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lastRenderedPageBreak/>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315AC3" w:rsidRPr="00CD3FA1" w:rsidRDefault="00A47605" w:rsidP="00A47605">
            <w:pPr>
              <w:ind w:firstLine="709"/>
              <w:rPr>
                <w:b/>
                <w:bCs/>
                <w:lang w:eastAsia="ru-RU"/>
              </w:rPr>
            </w:pPr>
            <w:r w:rsidRPr="00CD3FA1">
              <w:t>ОК 10</w:t>
            </w: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A47605">
            <w:pPr>
              <w:rPr>
                <w:b/>
                <w:bCs/>
                <w:lang w:eastAsia="ru-RU"/>
              </w:rPr>
            </w:pPr>
            <w:r>
              <w:rPr>
                <w:bCs/>
                <w:lang w:eastAsia="ru-RU"/>
              </w:rPr>
              <w:lastRenderedPageBreak/>
              <w:t>Тема 4</w:t>
            </w:r>
            <w:r w:rsidR="00CF4502">
              <w:rPr>
                <w:bCs/>
                <w:lang w:eastAsia="ru-RU"/>
              </w:rPr>
              <w:t>.18</w:t>
            </w:r>
            <w:r w:rsidRPr="00CD3FA1">
              <w:rPr>
                <w:bCs/>
                <w:lang w:eastAsia="ru-RU"/>
              </w:rPr>
              <w:t>.</w:t>
            </w:r>
            <w:r w:rsidR="00A47605">
              <w:rPr>
                <w:b/>
                <w:color w:val="000000"/>
                <w:lang w:eastAsia="ru-RU"/>
              </w:rPr>
              <w:t xml:space="preserve"> ПЗ </w:t>
            </w:r>
            <w:r w:rsidR="00A47605" w:rsidRPr="00C5105D">
              <w:rPr>
                <w:color w:val="000000"/>
                <w:lang w:eastAsia="ru-RU"/>
              </w:rPr>
              <w:t>Синтаксический разбор</w:t>
            </w:r>
            <w:r w:rsidR="00A47605">
              <w:rPr>
                <w:color w:val="000000"/>
                <w:lang w:eastAsia="ru-RU"/>
              </w:rPr>
              <w:t xml:space="preserve"> сложных предложений.</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15AC3" w:rsidRPr="00CD3FA1" w:rsidRDefault="00B62B3F" w:rsidP="008B00B3">
            <w:pPr>
              <w:jc w:val="both"/>
              <w:rPr>
                <w:b/>
                <w:i/>
                <w:iCs/>
                <w:lang w:eastAsia="ru-RU"/>
              </w:rPr>
            </w:pPr>
            <w:r>
              <w:rPr>
                <w:b/>
                <w:i/>
                <w:iCs/>
                <w:lang w:eastAsia="ru-RU"/>
              </w:rPr>
              <w:t xml:space="preserve">Практическое </w:t>
            </w:r>
            <w:r w:rsidRPr="00CD3FA1">
              <w:rPr>
                <w:b/>
                <w:i/>
                <w:iCs/>
                <w:lang w:eastAsia="ru-RU"/>
              </w:rPr>
              <w:t xml:space="preserve"> занятие </w:t>
            </w:r>
            <w:r w:rsidRPr="00CD3FA1">
              <w:rPr>
                <w:lang w:eastAsia="ru-RU"/>
              </w:rPr>
              <w:t xml:space="preserve"> </w:t>
            </w:r>
            <w:r w:rsidR="008B00B3">
              <w:t>Синтаксический разбор определяет составные части и типы связи в сложном предложении. Его функция заключается в осмыслении структуры предложения. Работа с текстами художественной литературы.</w:t>
            </w:r>
            <w:r w:rsidR="008B00B3">
              <w:br/>
            </w:r>
          </w:p>
        </w:tc>
        <w:tc>
          <w:tcPr>
            <w:tcW w:w="379" w:type="pct"/>
            <w:vAlign w:val="center"/>
          </w:tcPr>
          <w:p w:rsidR="00315AC3"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315AC3" w:rsidRPr="00CD3FA1" w:rsidRDefault="00A47605" w:rsidP="00A47605">
            <w:pPr>
              <w:ind w:firstLine="709"/>
              <w:rPr>
                <w:b/>
                <w:bCs/>
                <w:lang w:eastAsia="ru-RU"/>
              </w:rPr>
            </w:pPr>
            <w:r w:rsidRPr="00CD3FA1">
              <w:t>ОК 10</w:t>
            </w: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A47605">
            <w:pPr>
              <w:rPr>
                <w:b/>
                <w:bCs/>
                <w:lang w:eastAsia="ru-RU"/>
              </w:rPr>
            </w:pPr>
            <w:r>
              <w:rPr>
                <w:bCs/>
                <w:lang w:eastAsia="ru-RU"/>
              </w:rPr>
              <w:t>Тема 4</w:t>
            </w:r>
            <w:r w:rsidRPr="00CD3FA1">
              <w:rPr>
                <w:bCs/>
                <w:lang w:eastAsia="ru-RU"/>
              </w:rPr>
              <w:t>.</w:t>
            </w:r>
            <w:r w:rsidR="00CF4502">
              <w:rPr>
                <w:bCs/>
                <w:lang w:eastAsia="ru-RU"/>
              </w:rPr>
              <w:t>1</w:t>
            </w:r>
            <w:r w:rsidRPr="00CD3FA1">
              <w:rPr>
                <w:bCs/>
                <w:lang w:eastAsia="ru-RU"/>
              </w:rPr>
              <w:t>9.</w:t>
            </w:r>
            <w:r w:rsidR="00A47605">
              <w:rPr>
                <w:color w:val="000000"/>
                <w:lang w:eastAsia="ru-RU"/>
              </w:rPr>
              <w:t xml:space="preserve"> Синонимика простых и сложных </w:t>
            </w:r>
            <w:r w:rsidR="00A47605" w:rsidRPr="00773951">
              <w:rPr>
                <w:color w:val="000000"/>
                <w:lang w:eastAsia="ru-RU"/>
              </w:rPr>
              <w:t xml:space="preserve"> предложений</w:t>
            </w:r>
            <w:r w:rsidR="00A47605">
              <w:rPr>
                <w:color w:val="000000"/>
                <w:lang w:eastAsia="ru-RU"/>
              </w:rPr>
              <w:t>.</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15AC3" w:rsidRPr="00CD3FA1" w:rsidRDefault="00A47605" w:rsidP="006B5379">
            <w:pPr>
              <w:jc w:val="both"/>
              <w:rPr>
                <w:b/>
                <w:i/>
                <w:iCs/>
                <w:lang w:eastAsia="ru-RU"/>
              </w:rPr>
            </w:pPr>
            <w:r w:rsidRPr="00CD3FA1">
              <w:rPr>
                <w:b/>
                <w:i/>
                <w:iCs/>
                <w:lang w:eastAsia="ru-RU"/>
              </w:rPr>
              <w:t xml:space="preserve">Лекционное занятие </w:t>
            </w:r>
            <w:r w:rsidRPr="00CD3FA1">
              <w:t xml:space="preserve"> </w:t>
            </w:r>
            <w:r w:rsidR="008B00B3" w:rsidRPr="008B00B3">
              <w:rPr>
                <w:bCs/>
                <w:color w:val="333333"/>
                <w:shd w:val="clear" w:color="auto" w:fill="FFFFFF"/>
              </w:rPr>
              <w:t>Синонимика</w:t>
            </w:r>
            <w:r w:rsidR="008B00B3" w:rsidRPr="008B00B3">
              <w:rPr>
                <w:color w:val="333333"/>
                <w:shd w:val="clear" w:color="auto" w:fill="FFFFFF"/>
              </w:rPr>
              <w:t> </w:t>
            </w:r>
            <w:r w:rsidR="008B00B3" w:rsidRPr="008B00B3">
              <w:rPr>
                <w:bCs/>
                <w:color w:val="333333"/>
                <w:shd w:val="clear" w:color="auto" w:fill="FFFFFF"/>
              </w:rPr>
              <w:t>простых</w:t>
            </w:r>
            <w:r w:rsidR="008B00B3" w:rsidRPr="008B00B3">
              <w:rPr>
                <w:color w:val="333333"/>
                <w:shd w:val="clear" w:color="auto" w:fill="FFFFFF"/>
              </w:rPr>
              <w:t> </w:t>
            </w:r>
            <w:r w:rsidR="008B00B3" w:rsidRPr="008B00B3">
              <w:rPr>
                <w:bCs/>
                <w:color w:val="333333"/>
                <w:shd w:val="clear" w:color="auto" w:fill="FFFFFF"/>
              </w:rPr>
              <w:t>и</w:t>
            </w:r>
            <w:r w:rsidR="008B00B3" w:rsidRPr="008B00B3">
              <w:rPr>
                <w:color w:val="333333"/>
                <w:shd w:val="clear" w:color="auto" w:fill="FFFFFF"/>
              </w:rPr>
              <w:t> </w:t>
            </w:r>
            <w:r w:rsidR="008B00B3" w:rsidRPr="008B00B3">
              <w:rPr>
                <w:bCs/>
                <w:color w:val="333333"/>
                <w:shd w:val="clear" w:color="auto" w:fill="FFFFFF"/>
              </w:rPr>
              <w:t>сложных</w:t>
            </w:r>
            <w:r w:rsidR="008B00B3" w:rsidRPr="008B00B3">
              <w:rPr>
                <w:color w:val="333333"/>
                <w:shd w:val="clear" w:color="auto" w:fill="FFFFFF"/>
              </w:rPr>
              <w:t> </w:t>
            </w:r>
            <w:r w:rsidR="008B00B3" w:rsidRPr="008B00B3">
              <w:rPr>
                <w:bCs/>
                <w:color w:val="333333"/>
                <w:shd w:val="clear" w:color="auto" w:fill="FFFFFF"/>
              </w:rPr>
              <w:t>предложений</w:t>
            </w:r>
            <w:r w:rsidR="008B00B3" w:rsidRPr="008B00B3">
              <w:rPr>
                <w:color w:val="333333"/>
                <w:shd w:val="clear" w:color="auto" w:fill="FFFFFF"/>
              </w:rPr>
              <w:t> с союзами и без союзов</w:t>
            </w:r>
            <w:r w:rsidR="008B00B3">
              <w:rPr>
                <w:color w:val="333333"/>
                <w:shd w:val="clear" w:color="auto" w:fill="FFFFFF"/>
              </w:rPr>
              <w:t xml:space="preserve">, различными придаточными. </w:t>
            </w:r>
          </w:p>
        </w:tc>
        <w:tc>
          <w:tcPr>
            <w:tcW w:w="379" w:type="pct"/>
            <w:vAlign w:val="center"/>
          </w:tcPr>
          <w:p w:rsidR="00315AC3"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315AC3" w:rsidRPr="00CD3FA1" w:rsidRDefault="00A47605" w:rsidP="00A47605">
            <w:pPr>
              <w:ind w:firstLine="709"/>
              <w:rPr>
                <w:b/>
                <w:bCs/>
                <w:lang w:eastAsia="ru-RU"/>
              </w:rPr>
            </w:pPr>
            <w:r w:rsidRPr="00CD3FA1">
              <w:t>ОК 10</w:t>
            </w: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A47605">
            <w:pPr>
              <w:rPr>
                <w:b/>
                <w:bCs/>
                <w:lang w:eastAsia="ru-RU"/>
              </w:rPr>
            </w:pPr>
            <w:r>
              <w:rPr>
                <w:bCs/>
                <w:lang w:eastAsia="ru-RU"/>
              </w:rPr>
              <w:t>Тема 4</w:t>
            </w:r>
            <w:r w:rsidR="00CF4502">
              <w:rPr>
                <w:bCs/>
                <w:lang w:eastAsia="ru-RU"/>
              </w:rPr>
              <w:t>.20</w:t>
            </w:r>
            <w:r w:rsidRPr="00CD3FA1">
              <w:rPr>
                <w:bCs/>
                <w:lang w:eastAsia="ru-RU"/>
              </w:rPr>
              <w:t>.</w:t>
            </w:r>
            <w:r w:rsidR="00A47605" w:rsidRPr="00DD5073">
              <w:rPr>
                <w:b/>
                <w:color w:val="000000"/>
                <w:lang w:eastAsia="ru-RU"/>
              </w:rPr>
              <w:t xml:space="preserve"> ПЗ</w:t>
            </w:r>
            <w:r w:rsidR="00A47605">
              <w:rPr>
                <w:color w:val="000000"/>
                <w:lang w:eastAsia="ru-RU"/>
              </w:rPr>
              <w:t xml:space="preserve"> Синонимика простых </w:t>
            </w:r>
            <w:r w:rsidR="00A47605" w:rsidRPr="00773951">
              <w:rPr>
                <w:color w:val="000000"/>
                <w:lang w:eastAsia="ru-RU"/>
              </w:rPr>
              <w:t xml:space="preserve"> предложений</w:t>
            </w:r>
            <w:r w:rsidR="00A47605">
              <w:rPr>
                <w:color w:val="000000"/>
                <w:lang w:eastAsia="ru-RU"/>
              </w:rPr>
              <w:t>.</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15AC3" w:rsidRPr="00CD3FA1" w:rsidRDefault="00B62B3F" w:rsidP="006B5379">
            <w:pPr>
              <w:jc w:val="both"/>
              <w:rPr>
                <w:b/>
                <w:i/>
                <w:iCs/>
                <w:lang w:eastAsia="ru-RU"/>
              </w:rPr>
            </w:pPr>
            <w:r>
              <w:rPr>
                <w:b/>
                <w:i/>
                <w:iCs/>
                <w:lang w:eastAsia="ru-RU"/>
              </w:rPr>
              <w:t xml:space="preserve">Практическое </w:t>
            </w:r>
            <w:r w:rsidRPr="00CD3FA1">
              <w:rPr>
                <w:b/>
                <w:i/>
                <w:iCs/>
                <w:lang w:eastAsia="ru-RU"/>
              </w:rPr>
              <w:t xml:space="preserve"> занятие </w:t>
            </w:r>
            <w:r w:rsidRPr="00CD3FA1">
              <w:rPr>
                <w:lang w:eastAsia="ru-RU"/>
              </w:rPr>
              <w:t xml:space="preserve"> </w:t>
            </w:r>
            <w:r w:rsidR="008B00B3">
              <w:rPr>
                <w:lang w:eastAsia="ru-RU"/>
              </w:rPr>
              <w:t xml:space="preserve">Работа с текстами профессиональной направленности. Поиск </w:t>
            </w:r>
            <w:r w:rsidR="00E81388">
              <w:rPr>
                <w:lang w:eastAsia="ru-RU"/>
              </w:rPr>
              <w:t>синонимичных конструкций простых предложений.</w:t>
            </w:r>
          </w:p>
        </w:tc>
        <w:tc>
          <w:tcPr>
            <w:tcW w:w="379" w:type="pct"/>
            <w:vAlign w:val="center"/>
          </w:tcPr>
          <w:p w:rsidR="00315AC3"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lastRenderedPageBreak/>
              <w:t>ОК 05</w:t>
            </w:r>
          </w:p>
          <w:p w:rsidR="00315AC3" w:rsidRPr="00CD3FA1" w:rsidRDefault="00A47605" w:rsidP="00A47605">
            <w:pPr>
              <w:ind w:firstLine="709"/>
              <w:rPr>
                <w:b/>
                <w:bCs/>
                <w:lang w:eastAsia="ru-RU"/>
              </w:rPr>
            </w:pPr>
            <w:r w:rsidRPr="00CD3FA1">
              <w:t>ОК 10</w:t>
            </w: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315AC3" w:rsidP="00A47605">
            <w:pPr>
              <w:rPr>
                <w:b/>
                <w:bCs/>
                <w:lang w:eastAsia="ru-RU"/>
              </w:rPr>
            </w:pPr>
            <w:r>
              <w:rPr>
                <w:bCs/>
                <w:lang w:eastAsia="ru-RU"/>
              </w:rPr>
              <w:lastRenderedPageBreak/>
              <w:t>Тема 4</w:t>
            </w:r>
            <w:r w:rsidR="00CF4502">
              <w:rPr>
                <w:bCs/>
                <w:lang w:eastAsia="ru-RU"/>
              </w:rPr>
              <w:t>.21</w:t>
            </w:r>
            <w:r w:rsidRPr="00CD3FA1">
              <w:rPr>
                <w:bCs/>
                <w:lang w:eastAsia="ru-RU"/>
              </w:rPr>
              <w:t>.</w:t>
            </w:r>
            <w:r w:rsidR="00A47605" w:rsidRPr="00C5105D">
              <w:rPr>
                <w:b/>
                <w:color w:val="000000"/>
                <w:lang w:eastAsia="ru-RU"/>
              </w:rPr>
              <w:t xml:space="preserve"> ПЗ</w:t>
            </w:r>
            <w:r w:rsidR="00A47605">
              <w:rPr>
                <w:color w:val="000000"/>
                <w:lang w:eastAsia="ru-RU"/>
              </w:rPr>
              <w:t xml:space="preserve"> Синонимика  сложных предложений (</w:t>
            </w:r>
            <w:r w:rsidR="00A47605" w:rsidRPr="00773951">
              <w:rPr>
                <w:color w:val="000000"/>
                <w:lang w:eastAsia="ru-RU"/>
              </w:rPr>
              <w:t>сложноподчиненные предложения, сложные союзные и бессоюзные предложения).</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315AC3" w:rsidRPr="00CD3FA1" w:rsidRDefault="00B62B3F" w:rsidP="006B5379">
            <w:pPr>
              <w:jc w:val="both"/>
              <w:rPr>
                <w:b/>
                <w:i/>
                <w:iCs/>
                <w:lang w:eastAsia="ru-RU"/>
              </w:rPr>
            </w:pPr>
            <w:r>
              <w:rPr>
                <w:b/>
                <w:i/>
                <w:iCs/>
                <w:lang w:eastAsia="ru-RU"/>
              </w:rPr>
              <w:t xml:space="preserve">Практическое </w:t>
            </w:r>
            <w:r w:rsidRPr="00CD3FA1">
              <w:rPr>
                <w:b/>
                <w:i/>
                <w:iCs/>
                <w:lang w:eastAsia="ru-RU"/>
              </w:rPr>
              <w:t xml:space="preserve"> занятие </w:t>
            </w:r>
            <w:r w:rsidRPr="00CD3FA1">
              <w:rPr>
                <w:lang w:eastAsia="ru-RU"/>
              </w:rPr>
              <w:t xml:space="preserve"> </w:t>
            </w:r>
            <w:r w:rsidR="00E81388">
              <w:rPr>
                <w:lang w:eastAsia="ru-RU"/>
              </w:rPr>
              <w:t xml:space="preserve">Работа с текстами профессиональной направленности. </w:t>
            </w:r>
            <w:r w:rsidR="004C0F5C">
              <w:rPr>
                <w:lang w:eastAsia="ru-RU"/>
              </w:rPr>
              <w:t>(</w:t>
            </w:r>
            <w:r w:rsidR="00E81388">
              <w:rPr>
                <w:lang w:eastAsia="ru-RU"/>
              </w:rPr>
              <w:t>Поиск синонимичных конструкций в ССП, СПП, БСП)</w:t>
            </w:r>
          </w:p>
        </w:tc>
        <w:tc>
          <w:tcPr>
            <w:tcW w:w="379" w:type="pct"/>
            <w:vAlign w:val="center"/>
          </w:tcPr>
          <w:p w:rsidR="00315AC3"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315AC3" w:rsidRPr="00CD3FA1" w:rsidRDefault="00A47605" w:rsidP="00A47605">
            <w:pPr>
              <w:ind w:firstLine="709"/>
              <w:rPr>
                <w:b/>
                <w:bCs/>
                <w:lang w:eastAsia="ru-RU"/>
              </w:rPr>
            </w:pPr>
            <w:r w:rsidRPr="00CD3FA1">
              <w:t>ОК 10</w:t>
            </w:r>
          </w:p>
        </w:tc>
      </w:tr>
      <w:tr w:rsidR="00315AC3" w:rsidRPr="00CD3FA1" w:rsidTr="0017639E">
        <w:trPr>
          <w:trHeight w:val="20"/>
        </w:trPr>
        <w:tc>
          <w:tcPr>
            <w:tcW w:w="710" w:type="pct"/>
            <w:gridSpan w:val="2"/>
            <w:tcBorders>
              <w:left w:val="single" w:sz="2" w:space="0" w:color="000000"/>
              <w:right w:val="single" w:sz="2" w:space="0" w:color="000000"/>
            </w:tcBorders>
            <w:shd w:val="clear" w:color="auto" w:fill="auto"/>
          </w:tcPr>
          <w:p w:rsidR="00315AC3" w:rsidRPr="00CD3FA1" w:rsidRDefault="00CF4502" w:rsidP="00A47605">
            <w:pPr>
              <w:rPr>
                <w:b/>
                <w:bCs/>
                <w:lang w:eastAsia="ru-RU"/>
              </w:rPr>
            </w:pPr>
            <w:r>
              <w:rPr>
                <w:bCs/>
                <w:lang w:eastAsia="ru-RU"/>
              </w:rPr>
              <w:t>Тема 4.22</w:t>
            </w:r>
            <w:r w:rsidRPr="00CD3FA1">
              <w:rPr>
                <w:bCs/>
                <w:lang w:eastAsia="ru-RU"/>
              </w:rPr>
              <w:t>.</w:t>
            </w:r>
            <w:r w:rsidR="00A47605" w:rsidRPr="00F27C64">
              <w:rPr>
                <w:b/>
                <w:color w:val="000000"/>
                <w:lang w:eastAsia="ru-RU"/>
              </w:rPr>
              <w:t xml:space="preserve"> ПЗ</w:t>
            </w:r>
            <w:r w:rsidR="00A47605">
              <w:rPr>
                <w:color w:val="000000"/>
                <w:lang w:eastAsia="ru-RU"/>
              </w:rPr>
              <w:t xml:space="preserve"> </w:t>
            </w:r>
            <w:r w:rsidR="00A47605" w:rsidRPr="00773951">
              <w:rPr>
                <w:color w:val="000000"/>
                <w:lang w:eastAsia="ru-RU"/>
              </w:rPr>
              <w:t>Сложное синтаксическое целое.</w:t>
            </w:r>
            <w:r w:rsidR="00A47605">
              <w:rPr>
                <w:color w:val="000000"/>
                <w:lang w:eastAsia="ru-RU"/>
              </w:rPr>
              <w:t xml:space="preserve"> Период.</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4C0F5C" w:rsidRPr="004C0F5C" w:rsidRDefault="00B62B3F" w:rsidP="004C0F5C">
            <w:pPr>
              <w:pStyle w:val="aff3"/>
              <w:spacing w:before="63" w:after="63" w:line="227" w:lineRule="atLeast"/>
              <w:ind w:left="63" w:right="63"/>
              <w:rPr>
                <w:color w:val="666666"/>
                <w:lang w:eastAsia="ru-RU"/>
              </w:rPr>
            </w:pPr>
            <w:r>
              <w:rPr>
                <w:b/>
                <w:i/>
                <w:iCs/>
                <w:lang w:eastAsia="ru-RU"/>
              </w:rPr>
              <w:t xml:space="preserve">Практическое </w:t>
            </w:r>
            <w:r w:rsidRPr="00CD3FA1">
              <w:rPr>
                <w:b/>
                <w:i/>
                <w:iCs/>
                <w:lang w:eastAsia="ru-RU"/>
              </w:rPr>
              <w:t xml:space="preserve"> занятие </w:t>
            </w:r>
            <w:r w:rsidRPr="00CD3FA1">
              <w:rPr>
                <w:lang w:eastAsia="ru-RU"/>
              </w:rPr>
              <w:t xml:space="preserve"> </w:t>
            </w:r>
            <w:r w:rsidR="004C0F5C" w:rsidRPr="004C0F5C">
              <w:rPr>
                <w:b/>
                <w:bCs/>
                <w:color w:val="666666"/>
                <w:lang w:eastAsia="ru-RU"/>
              </w:rPr>
              <w:t>Сложное синтаксическое целое (с.с.ц.)</w:t>
            </w:r>
            <w:r w:rsidR="004C0F5C" w:rsidRPr="004C0F5C">
              <w:rPr>
                <w:color w:val="666666"/>
                <w:lang w:eastAsia="ru-RU"/>
              </w:rPr>
              <w:t> – это сочетание нескольких предложений, объединённых общей темой и структурными средствами связи. Сложное синтаксическое целое – это единица монологической речи, вычленяемая из текста.</w:t>
            </w:r>
          </w:p>
          <w:p w:rsidR="004C0F5C" w:rsidRPr="004C0F5C" w:rsidRDefault="004C0F5C" w:rsidP="004C0F5C">
            <w:pPr>
              <w:spacing w:before="63" w:after="63" w:line="227" w:lineRule="atLeast"/>
              <w:ind w:left="63" w:right="63"/>
              <w:rPr>
                <w:color w:val="666666"/>
                <w:lang w:eastAsia="ru-RU"/>
              </w:rPr>
            </w:pPr>
            <w:r w:rsidRPr="004C0F5C">
              <w:rPr>
                <w:color w:val="666666"/>
                <w:lang w:eastAsia="ru-RU"/>
              </w:rPr>
              <w:t>В сложном синтаксическом целом наблюдается относительная завершённость темы, которая называется </w:t>
            </w:r>
            <w:r w:rsidRPr="004C0F5C">
              <w:rPr>
                <w:b/>
                <w:bCs/>
                <w:color w:val="666666"/>
                <w:lang w:eastAsia="ru-RU"/>
              </w:rPr>
              <w:t>микротемой</w:t>
            </w:r>
            <w:r w:rsidRPr="004C0F5C">
              <w:rPr>
                <w:color w:val="666666"/>
                <w:lang w:eastAsia="ru-RU"/>
              </w:rPr>
              <w:t>.</w:t>
            </w:r>
          </w:p>
          <w:p w:rsidR="004C0F5C" w:rsidRPr="004C0F5C" w:rsidRDefault="004C0F5C" w:rsidP="004C0F5C">
            <w:pPr>
              <w:spacing w:before="63" w:after="63" w:line="227" w:lineRule="atLeast"/>
              <w:ind w:left="63" w:right="63"/>
              <w:rPr>
                <w:color w:val="666666"/>
                <w:lang w:eastAsia="ru-RU"/>
              </w:rPr>
            </w:pPr>
            <w:r w:rsidRPr="004C0F5C">
              <w:rPr>
                <w:b/>
                <w:bCs/>
                <w:color w:val="666666"/>
                <w:lang w:eastAsia="ru-RU"/>
              </w:rPr>
              <w:t>К структурным средствам</w:t>
            </w:r>
            <w:r w:rsidRPr="004C0F5C">
              <w:rPr>
                <w:color w:val="666666"/>
                <w:lang w:eastAsia="ru-RU"/>
              </w:rPr>
              <w:t> организации самостоятельных предложений в составе сложных синтаксических целых относятся: союзы в присоединительном значении; личные местоимения 3 лица, указательные местоимения, наречия, обстоятельственные сочетания, которые в последующих предложениях указывают на ранее обозначенные предметы, лица, качества, а также на содержание предыдущих предложений; модальные слова; порядок слов; соотнесённость видо-временных форм глаголов-сказуемых (главных членов); возможная неполнота отдельных предложений.</w:t>
            </w:r>
          </w:p>
          <w:p w:rsidR="004C0F5C" w:rsidRPr="004C0F5C" w:rsidRDefault="004C0F5C" w:rsidP="004C0F5C">
            <w:pPr>
              <w:spacing w:before="63" w:after="63" w:line="227" w:lineRule="atLeast"/>
              <w:ind w:left="63" w:right="63"/>
              <w:rPr>
                <w:color w:val="666666"/>
                <w:lang w:eastAsia="ru-RU"/>
              </w:rPr>
            </w:pPr>
            <w:r w:rsidRPr="004C0F5C">
              <w:rPr>
                <w:color w:val="666666"/>
                <w:lang w:eastAsia="ru-RU"/>
              </w:rPr>
              <w:t>Сложные синтаксические целые обычно построены по модели: </w:t>
            </w:r>
            <w:r w:rsidRPr="004C0F5C">
              <w:rPr>
                <w:b/>
                <w:bCs/>
                <w:color w:val="666666"/>
                <w:lang w:eastAsia="ru-RU"/>
              </w:rPr>
              <w:t>зачин – развитие темы – концовка</w:t>
            </w:r>
            <w:r w:rsidRPr="004C0F5C">
              <w:rPr>
                <w:color w:val="666666"/>
                <w:lang w:eastAsia="ru-RU"/>
              </w:rPr>
              <w:t>.</w:t>
            </w:r>
            <w:r>
              <w:rPr>
                <w:color w:val="666666"/>
                <w:lang w:eastAsia="ru-RU"/>
              </w:rPr>
              <w:t xml:space="preserve"> Работа с текстом учебника по теме урока.</w:t>
            </w:r>
          </w:p>
          <w:p w:rsidR="00315AC3" w:rsidRPr="00CD3FA1" w:rsidRDefault="00315AC3" w:rsidP="006B5379">
            <w:pPr>
              <w:jc w:val="both"/>
              <w:rPr>
                <w:b/>
                <w:i/>
                <w:iCs/>
                <w:lang w:eastAsia="ru-RU"/>
              </w:rPr>
            </w:pPr>
          </w:p>
        </w:tc>
        <w:tc>
          <w:tcPr>
            <w:tcW w:w="379" w:type="pct"/>
            <w:vAlign w:val="center"/>
          </w:tcPr>
          <w:p w:rsidR="00315AC3" w:rsidRPr="00CD3FA1" w:rsidRDefault="00A47605" w:rsidP="006B5379">
            <w:pPr>
              <w:jc w:val="center"/>
              <w:rPr>
                <w:lang w:eastAsia="ru-RU"/>
              </w:rPr>
            </w:pPr>
            <w:r>
              <w:rPr>
                <w:lang w:eastAsia="ru-RU"/>
              </w:rPr>
              <w:lastRenderedPageBreak/>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315AC3" w:rsidRPr="00CD3FA1" w:rsidRDefault="00A47605" w:rsidP="00A47605">
            <w:pPr>
              <w:ind w:firstLine="709"/>
              <w:rPr>
                <w:b/>
                <w:bCs/>
                <w:lang w:eastAsia="ru-RU"/>
              </w:rPr>
            </w:pPr>
            <w:r w:rsidRPr="00CD3FA1">
              <w:t>ОК 10</w:t>
            </w:r>
          </w:p>
        </w:tc>
      </w:tr>
      <w:tr w:rsidR="00CF4502" w:rsidRPr="00CD3FA1" w:rsidTr="0017639E">
        <w:trPr>
          <w:trHeight w:val="20"/>
        </w:trPr>
        <w:tc>
          <w:tcPr>
            <w:tcW w:w="710" w:type="pct"/>
            <w:gridSpan w:val="2"/>
            <w:tcBorders>
              <w:left w:val="single" w:sz="2" w:space="0" w:color="000000"/>
              <w:right w:val="single" w:sz="2" w:space="0" w:color="000000"/>
            </w:tcBorders>
            <w:shd w:val="clear" w:color="auto" w:fill="auto"/>
          </w:tcPr>
          <w:p w:rsidR="00CF4502" w:rsidRDefault="00CF4502" w:rsidP="00A47605">
            <w:pPr>
              <w:rPr>
                <w:bCs/>
                <w:lang w:eastAsia="ru-RU"/>
              </w:rPr>
            </w:pPr>
            <w:r>
              <w:rPr>
                <w:bCs/>
                <w:lang w:eastAsia="ru-RU"/>
              </w:rPr>
              <w:lastRenderedPageBreak/>
              <w:t>Тема 4.23</w:t>
            </w:r>
            <w:r w:rsidRPr="00CD3FA1">
              <w:rPr>
                <w:bCs/>
                <w:lang w:eastAsia="ru-RU"/>
              </w:rPr>
              <w:t>.</w:t>
            </w:r>
            <w:r w:rsidR="00A47605">
              <w:rPr>
                <w:b/>
                <w:lang w:eastAsia="ru-RU"/>
              </w:rPr>
              <w:t xml:space="preserve"> ПЗ </w:t>
            </w:r>
            <w:r w:rsidR="00A47605" w:rsidRPr="00263BCF">
              <w:rPr>
                <w:lang w:eastAsia="ru-RU"/>
              </w:rPr>
              <w:t>Сложное предложение с разными видами связи</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CF4502" w:rsidRPr="00CD3FA1" w:rsidRDefault="00B62B3F" w:rsidP="006B5379">
            <w:pPr>
              <w:jc w:val="both"/>
              <w:rPr>
                <w:b/>
                <w:i/>
                <w:iCs/>
                <w:lang w:eastAsia="ru-RU"/>
              </w:rPr>
            </w:pPr>
            <w:r>
              <w:rPr>
                <w:b/>
                <w:i/>
                <w:iCs/>
                <w:lang w:eastAsia="ru-RU"/>
              </w:rPr>
              <w:t xml:space="preserve">Практическое </w:t>
            </w:r>
            <w:r w:rsidRPr="00CD3FA1">
              <w:rPr>
                <w:b/>
                <w:i/>
                <w:iCs/>
                <w:lang w:eastAsia="ru-RU"/>
              </w:rPr>
              <w:t xml:space="preserve"> заняти</w:t>
            </w:r>
            <w:r w:rsidRPr="004C0F5C">
              <w:rPr>
                <w:b/>
                <w:iCs/>
                <w:lang w:eastAsia="ru-RU"/>
              </w:rPr>
              <w:t xml:space="preserve">е </w:t>
            </w:r>
            <w:r w:rsidRPr="00CD3FA1">
              <w:rPr>
                <w:lang w:eastAsia="ru-RU"/>
              </w:rPr>
              <w:t xml:space="preserve"> </w:t>
            </w:r>
            <w:r w:rsidR="004C0F5C" w:rsidRPr="004C0F5C">
              <w:rPr>
                <w:color w:val="333333"/>
                <w:shd w:val="clear" w:color="auto" w:fill="FFFFFF"/>
              </w:rPr>
              <w:t>Закрепить навыки постановки знаков препинания в </w:t>
            </w:r>
            <w:r w:rsidR="004C0F5C" w:rsidRPr="004C0F5C">
              <w:rPr>
                <w:b/>
                <w:bCs/>
                <w:color w:val="333333"/>
                <w:shd w:val="clear" w:color="auto" w:fill="FFFFFF"/>
              </w:rPr>
              <w:t>сложном</w:t>
            </w:r>
            <w:r w:rsidR="004C0F5C" w:rsidRPr="004C0F5C">
              <w:rPr>
                <w:color w:val="333333"/>
                <w:shd w:val="clear" w:color="auto" w:fill="FFFFFF"/>
              </w:rPr>
              <w:t> </w:t>
            </w:r>
            <w:r w:rsidR="004C0F5C" w:rsidRPr="004C0F5C">
              <w:rPr>
                <w:b/>
                <w:bCs/>
                <w:color w:val="333333"/>
                <w:shd w:val="clear" w:color="auto" w:fill="FFFFFF"/>
              </w:rPr>
              <w:t>предложении</w:t>
            </w:r>
            <w:r w:rsidR="004C0F5C" w:rsidRPr="004C0F5C">
              <w:rPr>
                <w:color w:val="333333"/>
                <w:shd w:val="clear" w:color="auto" w:fill="FFFFFF"/>
              </w:rPr>
              <w:t> </w:t>
            </w:r>
            <w:r w:rsidR="004C0F5C" w:rsidRPr="004C0F5C">
              <w:rPr>
                <w:b/>
                <w:bCs/>
                <w:color w:val="333333"/>
                <w:shd w:val="clear" w:color="auto" w:fill="FFFFFF"/>
              </w:rPr>
              <w:t>с</w:t>
            </w:r>
            <w:r w:rsidR="004C0F5C" w:rsidRPr="004C0F5C">
              <w:rPr>
                <w:color w:val="333333"/>
                <w:shd w:val="clear" w:color="auto" w:fill="FFFFFF"/>
              </w:rPr>
              <w:t> </w:t>
            </w:r>
            <w:r w:rsidR="004C0F5C" w:rsidRPr="004C0F5C">
              <w:rPr>
                <w:b/>
                <w:bCs/>
                <w:color w:val="333333"/>
                <w:shd w:val="clear" w:color="auto" w:fill="FFFFFF"/>
              </w:rPr>
              <w:t>разными</w:t>
            </w:r>
            <w:r w:rsidR="004C0F5C" w:rsidRPr="004C0F5C">
              <w:rPr>
                <w:color w:val="333333"/>
                <w:shd w:val="clear" w:color="auto" w:fill="FFFFFF"/>
              </w:rPr>
              <w:t> </w:t>
            </w:r>
            <w:r w:rsidR="004C0F5C" w:rsidRPr="004C0F5C">
              <w:rPr>
                <w:b/>
                <w:bCs/>
                <w:color w:val="333333"/>
                <w:shd w:val="clear" w:color="auto" w:fill="FFFFFF"/>
              </w:rPr>
              <w:t>видами</w:t>
            </w:r>
            <w:r w:rsidR="004C0F5C" w:rsidRPr="004C0F5C">
              <w:rPr>
                <w:color w:val="333333"/>
                <w:shd w:val="clear" w:color="auto" w:fill="FFFFFF"/>
              </w:rPr>
              <w:t> </w:t>
            </w:r>
            <w:r w:rsidR="004C0F5C" w:rsidRPr="004C0F5C">
              <w:rPr>
                <w:b/>
                <w:bCs/>
                <w:color w:val="333333"/>
                <w:shd w:val="clear" w:color="auto" w:fill="FFFFFF"/>
              </w:rPr>
              <w:t>связи</w:t>
            </w:r>
            <w:r w:rsidR="004C0F5C" w:rsidRPr="004C0F5C">
              <w:rPr>
                <w:color w:val="333333"/>
                <w:shd w:val="clear" w:color="auto" w:fill="FFFFFF"/>
              </w:rPr>
              <w:t>.</w:t>
            </w:r>
            <w:r w:rsidR="004C0F5C">
              <w:rPr>
                <w:rFonts w:ascii="YS Text" w:hAnsi="YS Text"/>
                <w:color w:val="333333"/>
                <w:sz w:val="16"/>
                <w:szCs w:val="16"/>
                <w:shd w:val="clear" w:color="auto" w:fill="FFFFFF"/>
              </w:rPr>
              <w:t> </w:t>
            </w:r>
          </w:p>
        </w:tc>
        <w:tc>
          <w:tcPr>
            <w:tcW w:w="379" w:type="pct"/>
            <w:vAlign w:val="center"/>
          </w:tcPr>
          <w:p w:rsidR="00CF4502"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CF4502" w:rsidRPr="00CD3FA1" w:rsidRDefault="00A47605" w:rsidP="00A47605">
            <w:pPr>
              <w:ind w:firstLine="709"/>
              <w:rPr>
                <w:b/>
                <w:bCs/>
                <w:lang w:eastAsia="ru-RU"/>
              </w:rPr>
            </w:pPr>
            <w:r w:rsidRPr="00CD3FA1">
              <w:t>ОК 10</w:t>
            </w:r>
          </w:p>
        </w:tc>
      </w:tr>
      <w:tr w:rsidR="00CF4502" w:rsidRPr="00CD3FA1" w:rsidTr="0017639E">
        <w:trPr>
          <w:trHeight w:val="20"/>
        </w:trPr>
        <w:tc>
          <w:tcPr>
            <w:tcW w:w="710" w:type="pct"/>
            <w:gridSpan w:val="2"/>
            <w:tcBorders>
              <w:left w:val="single" w:sz="2" w:space="0" w:color="000000"/>
              <w:right w:val="single" w:sz="2" w:space="0" w:color="000000"/>
            </w:tcBorders>
            <w:shd w:val="clear" w:color="auto" w:fill="auto"/>
          </w:tcPr>
          <w:p w:rsidR="00CF4502" w:rsidRDefault="00CF4502" w:rsidP="00A47605">
            <w:pPr>
              <w:rPr>
                <w:bCs/>
                <w:lang w:eastAsia="ru-RU"/>
              </w:rPr>
            </w:pPr>
            <w:r>
              <w:rPr>
                <w:bCs/>
                <w:lang w:eastAsia="ru-RU"/>
              </w:rPr>
              <w:t>Тема 4.24</w:t>
            </w:r>
            <w:r w:rsidRPr="00CD3FA1">
              <w:rPr>
                <w:bCs/>
                <w:lang w:eastAsia="ru-RU"/>
              </w:rPr>
              <w:t>.</w:t>
            </w:r>
            <w:r w:rsidR="00A47605" w:rsidRPr="00773951">
              <w:rPr>
                <w:lang w:eastAsia="ru-RU"/>
              </w:rPr>
              <w:t xml:space="preserve"> Исследование текстов профессиональной направленности</w:t>
            </w:r>
            <w:r w:rsidR="00A47605">
              <w:rPr>
                <w:lang w:eastAsia="ru-RU"/>
              </w:rPr>
              <w:t>.</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575BA2" w:rsidRDefault="00A47605" w:rsidP="00575BA2">
            <w:pPr>
              <w:pStyle w:val="2"/>
              <w:shd w:val="clear" w:color="auto" w:fill="FFFFFF"/>
              <w:spacing w:before="404" w:after="303" w:line="360" w:lineRule="atLeast"/>
              <w:rPr>
                <w:rFonts w:ascii="Arial" w:hAnsi="Arial" w:cs="Arial"/>
                <w:b w:val="0"/>
                <w:color w:val="333333"/>
                <w:sz w:val="42"/>
                <w:szCs w:val="42"/>
              </w:rPr>
            </w:pPr>
            <w:r w:rsidRPr="00CD3FA1">
              <w:rPr>
                <w:b w:val="0"/>
                <w:i/>
                <w:iCs/>
                <w:lang w:eastAsia="ru-RU"/>
              </w:rPr>
              <w:t xml:space="preserve">Лекционное занятие </w:t>
            </w:r>
            <w:r w:rsidRPr="00CD3FA1">
              <w:t xml:space="preserve"> </w:t>
            </w:r>
            <w:r w:rsidR="004C0F5C" w:rsidRPr="00575BA2">
              <w:rPr>
                <w:b w:val="0"/>
                <w:color w:val="333333"/>
                <w:shd w:val="clear" w:color="auto" w:fill="FFFFFF"/>
              </w:rPr>
              <w:t>Индивидуальные особенности  текста через анализ языковых элементов, относящихся к лингвистике: словарного состава, оборотов речи, средств выразительности, ритма и др</w:t>
            </w:r>
            <w:r w:rsidR="004C0F5C">
              <w:rPr>
                <w:rFonts w:ascii="Arial" w:hAnsi="Arial" w:cs="Arial"/>
                <w:color w:val="333333"/>
                <w:sz w:val="20"/>
                <w:szCs w:val="20"/>
                <w:shd w:val="clear" w:color="auto" w:fill="FFFFFF"/>
              </w:rPr>
              <w:t>.</w:t>
            </w:r>
            <w:r w:rsidR="00575BA2">
              <w:rPr>
                <w:rFonts w:ascii="Arial" w:hAnsi="Arial" w:cs="Arial"/>
                <w:color w:val="333333"/>
                <w:sz w:val="20"/>
                <w:szCs w:val="20"/>
                <w:shd w:val="clear" w:color="auto" w:fill="FFFFFF"/>
              </w:rPr>
              <w:t xml:space="preserve"> </w:t>
            </w:r>
            <w:r w:rsidR="00575BA2" w:rsidRPr="00575BA2">
              <w:rPr>
                <w:b w:val="0"/>
                <w:bCs/>
                <w:color w:val="333333"/>
              </w:rPr>
              <w:t>Лингвистический анализ текстов профессиональной направленности</w:t>
            </w:r>
            <w:r w:rsidR="00575BA2">
              <w:rPr>
                <w:b w:val="0"/>
                <w:bCs/>
                <w:color w:val="333333"/>
              </w:rPr>
              <w:t>.</w:t>
            </w:r>
          </w:p>
          <w:p w:rsidR="00CF4502" w:rsidRPr="00CD3FA1" w:rsidRDefault="00CF4502" w:rsidP="006B5379">
            <w:pPr>
              <w:jc w:val="both"/>
              <w:rPr>
                <w:b/>
                <w:i/>
                <w:iCs/>
                <w:lang w:eastAsia="ru-RU"/>
              </w:rPr>
            </w:pPr>
          </w:p>
        </w:tc>
        <w:tc>
          <w:tcPr>
            <w:tcW w:w="379" w:type="pct"/>
            <w:vAlign w:val="center"/>
          </w:tcPr>
          <w:p w:rsidR="00CF4502" w:rsidRPr="00CD3FA1" w:rsidRDefault="00A47605" w:rsidP="006B5379">
            <w:pPr>
              <w:jc w:val="center"/>
              <w:rPr>
                <w:lang w:eastAsia="ru-RU"/>
              </w:rPr>
            </w:pPr>
            <w:r>
              <w:rPr>
                <w:lang w:eastAsia="ru-RU"/>
              </w:rPr>
              <w:t>2</w:t>
            </w:r>
          </w:p>
        </w:tc>
        <w:tc>
          <w:tcPr>
            <w:tcW w:w="1164" w:type="pct"/>
          </w:tcPr>
          <w:p w:rsidR="00A47605" w:rsidRPr="00CD3FA1" w:rsidRDefault="00A47605" w:rsidP="00A47605">
            <w:pPr>
              <w:rPr>
                <w:bCs/>
                <w:lang w:eastAsia="ru-RU"/>
              </w:rPr>
            </w:pPr>
            <w:r w:rsidRPr="00CD3FA1">
              <w:rPr>
                <w:bCs/>
                <w:lang w:eastAsia="ru-RU"/>
              </w:rPr>
              <w:t xml:space="preserve">ПРб 01, ПРб 02, ПРб 03, ПРб 04, </w:t>
            </w:r>
          </w:p>
          <w:p w:rsidR="00A47605" w:rsidRPr="00CD3FA1" w:rsidRDefault="00A47605" w:rsidP="00A47605">
            <w:pPr>
              <w:rPr>
                <w:bCs/>
                <w:lang w:eastAsia="ru-RU"/>
              </w:rPr>
            </w:pPr>
            <w:r w:rsidRPr="00CD3FA1">
              <w:rPr>
                <w:bCs/>
                <w:lang w:eastAsia="ru-RU"/>
              </w:rPr>
              <w:t xml:space="preserve">ЛР 07, ЛР 09, ЛР 13, </w:t>
            </w:r>
          </w:p>
          <w:p w:rsidR="00A47605" w:rsidRPr="00CD3FA1" w:rsidRDefault="00A47605" w:rsidP="00A47605">
            <w:pPr>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A47605">
            <w:r w:rsidRPr="00CD3FA1">
              <w:rPr>
                <w:bCs/>
                <w:lang w:eastAsia="ru-RU"/>
              </w:rPr>
              <w:t>ОК</w:t>
            </w:r>
            <w:r w:rsidRPr="00CD3FA1">
              <w:t xml:space="preserve"> ОК 01</w:t>
            </w:r>
          </w:p>
          <w:p w:rsidR="00A47605" w:rsidRPr="00CD3FA1" w:rsidRDefault="00A47605" w:rsidP="00A47605">
            <w:r w:rsidRPr="00CD3FA1">
              <w:t>ОК 02</w:t>
            </w:r>
          </w:p>
          <w:p w:rsidR="00A47605" w:rsidRPr="00CD3FA1" w:rsidRDefault="00A47605" w:rsidP="00A47605">
            <w:r w:rsidRPr="00CD3FA1">
              <w:t>ОК04</w:t>
            </w:r>
          </w:p>
          <w:p w:rsidR="00A47605" w:rsidRPr="00CD3FA1" w:rsidRDefault="00A47605" w:rsidP="00A47605">
            <w:r w:rsidRPr="00CD3FA1">
              <w:t>ОК 05</w:t>
            </w:r>
          </w:p>
          <w:p w:rsidR="00CF4502" w:rsidRPr="00CD3FA1" w:rsidRDefault="00A47605" w:rsidP="00A47605">
            <w:pPr>
              <w:ind w:firstLine="709"/>
              <w:rPr>
                <w:b/>
                <w:bCs/>
                <w:lang w:eastAsia="ru-RU"/>
              </w:rPr>
            </w:pPr>
            <w:r w:rsidRPr="00CD3FA1">
              <w:t>ОК 10</w:t>
            </w:r>
          </w:p>
        </w:tc>
      </w:tr>
      <w:tr w:rsidR="00CF4502" w:rsidRPr="00CD3FA1" w:rsidTr="0017639E">
        <w:trPr>
          <w:trHeight w:val="20"/>
        </w:trPr>
        <w:tc>
          <w:tcPr>
            <w:tcW w:w="710" w:type="pct"/>
            <w:gridSpan w:val="2"/>
            <w:tcBorders>
              <w:left w:val="single" w:sz="2" w:space="0" w:color="000000"/>
              <w:right w:val="single" w:sz="2" w:space="0" w:color="000000"/>
            </w:tcBorders>
            <w:shd w:val="clear" w:color="auto" w:fill="auto"/>
          </w:tcPr>
          <w:p w:rsidR="00CF4502" w:rsidRDefault="00CF4502" w:rsidP="00A47605">
            <w:pPr>
              <w:rPr>
                <w:bCs/>
                <w:lang w:eastAsia="ru-RU"/>
              </w:rPr>
            </w:pPr>
            <w:r>
              <w:rPr>
                <w:bCs/>
                <w:lang w:eastAsia="ru-RU"/>
              </w:rPr>
              <w:t>Тема 4.25</w:t>
            </w:r>
            <w:r w:rsidRPr="00CD3FA1">
              <w:rPr>
                <w:bCs/>
                <w:lang w:eastAsia="ru-RU"/>
              </w:rPr>
              <w:t>.</w:t>
            </w:r>
            <w:r w:rsidR="00A47605">
              <w:rPr>
                <w:lang w:eastAsia="ru-RU"/>
              </w:rPr>
              <w:t xml:space="preserve"> ТРК-4. Лингвостилистический анализ текста.</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CF4502" w:rsidRDefault="00A47605" w:rsidP="006B5379">
            <w:pPr>
              <w:jc w:val="both"/>
              <w:rPr>
                <w:b/>
                <w:i/>
                <w:iCs/>
                <w:lang w:eastAsia="ru-RU"/>
              </w:rPr>
            </w:pPr>
            <w:r>
              <w:rPr>
                <w:b/>
                <w:i/>
                <w:iCs/>
                <w:lang w:eastAsia="ru-RU"/>
              </w:rPr>
              <w:t>Контрольная работа</w:t>
            </w:r>
          </w:p>
          <w:p w:rsidR="00575BA2" w:rsidRPr="00575BA2" w:rsidRDefault="00575BA2" w:rsidP="00575BA2">
            <w:pPr>
              <w:shd w:val="clear" w:color="auto" w:fill="FFFFFF"/>
              <w:rPr>
                <w:rFonts w:ascii="OpenSans" w:hAnsi="OpenSans"/>
                <w:color w:val="000000"/>
                <w:sz w:val="21"/>
                <w:szCs w:val="21"/>
                <w:lang w:eastAsia="ru-RU"/>
              </w:rPr>
            </w:pPr>
            <w:r w:rsidRPr="00575BA2">
              <w:rPr>
                <w:rFonts w:ascii="OpenSans" w:hAnsi="OpenSans"/>
                <w:b/>
                <w:bCs/>
                <w:i/>
                <w:iCs/>
                <w:color w:val="000000"/>
                <w:sz w:val="21"/>
                <w:szCs w:val="21"/>
                <w:u w:val="single"/>
                <w:lang w:eastAsia="ru-RU"/>
              </w:rPr>
              <w:t>План лингвостилистического анализа:</w:t>
            </w:r>
          </w:p>
          <w:p w:rsidR="00575BA2" w:rsidRPr="00575BA2" w:rsidRDefault="00575BA2" w:rsidP="00575BA2">
            <w:pPr>
              <w:shd w:val="clear" w:color="auto" w:fill="FFFFFF"/>
              <w:rPr>
                <w:color w:val="000000"/>
                <w:lang w:eastAsia="ru-RU"/>
              </w:rPr>
            </w:pPr>
            <w:r w:rsidRPr="00575BA2">
              <w:rPr>
                <w:b/>
                <w:bCs/>
                <w:i/>
                <w:iCs/>
                <w:color w:val="000000"/>
                <w:lang w:eastAsia="ru-RU"/>
              </w:rPr>
              <w:t>I. Тема.</w:t>
            </w:r>
          </w:p>
          <w:p w:rsidR="00575BA2" w:rsidRPr="00575BA2" w:rsidRDefault="00575BA2" w:rsidP="00575BA2">
            <w:pPr>
              <w:shd w:val="clear" w:color="auto" w:fill="FFFFFF"/>
              <w:rPr>
                <w:color w:val="000000"/>
                <w:lang w:eastAsia="ru-RU"/>
              </w:rPr>
            </w:pPr>
            <w:r w:rsidRPr="00575BA2">
              <w:rPr>
                <w:b/>
                <w:bCs/>
                <w:i/>
                <w:iCs/>
                <w:color w:val="000000"/>
                <w:lang w:eastAsia="ru-RU"/>
              </w:rPr>
              <w:t>ІІ. Идея.</w:t>
            </w:r>
          </w:p>
          <w:p w:rsidR="00575BA2" w:rsidRPr="00575BA2" w:rsidRDefault="00575BA2" w:rsidP="00575BA2">
            <w:pPr>
              <w:shd w:val="clear" w:color="auto" w:fill="FFFFFF"/>
              <w:rPr>
                <w:color w:val="000000"/>
                <w:lang w:eastAsia="ru-RU"/>
              </w:rPr>
            </w:pPr>
            <w:r w:rsidRPr="00575BA2">
              <w:rPr>
                <w:b/>
                <w:bCs/>
                <w:i/>
                <w:iCs/>
                <w:color w:val="000000"/>
                <w:lang w:eastAsia="ru-RU"/>
              </w:rPr>
              <w:t>III. Форма:</w:t>
            </w:r>
          </w:p>
          <w:p w:rsidR="00575BA2" w:rsidRPr="00575BA2" w:rsidRDefault="00575BA2" w:rsidP="00575BA2">
            <w:pPr>
              <w:shd w:val="clear" w:color="auto" w:fill="FFFFFF"/>
              <w:rPr>
                <w:color w:val="000000"/>
                <w:lang w:eastAsia="ru-RU"/>
              </w:rPr>
            </w:pPr>
            <w:r w:rsidRPr="00575BA2">
              <w:rPr>
                <w:color w:val="000000"/>
                <w:lang w:eastAsia="ru-RU"/>
              </w:rPr>
              <w:t>    </w:t>
            </w:r>
            <w:r w:rsidRPr="00575BA2">
              <w:rPr>
                <w:i/>
                <w:iCs/>
                <w:color w:val="000000"/>
                <w:lang w:eastAsia="ru-RU"/>
              </w:rPr>
              <w:t>1. стиль текста;</w:t>
            </w:r>
          </w:p>
          <w:p w:rsidR="00575BA2" w:rsidRPr="00575BA2" w:rsidRDefault="00575BA2" w:rsidP="00575BA2">
            <w:pPr>
              <w:shd w:val="clear" w:color="auto" w:fill="FFFFFF"/>
              <w:rPr>
                <w:color w:val="000000"/>
                <w:lang w:eastAsia="ru-RU"/>
              </w:rPr>
            </w:pPr>
            <w:r w:rsidRPr="00575BA2">
              <w:rPr>
                <w:color w:val="000000"/>
                <w:lang w:eastAsia="ru-RU"/>
              </w:rPr>
              <w:t>    </w:t>
            </w:r>
            <w:r w:rsidRPr="00575BA2">
              <w:rPr>
                <w:i/>
                <w:iCs/>
                <w:color w:val="000000"/>
                <w:lang w:eastAsia="ru-RU"/>
              </w:rPr>
              <w:t>2. тип текста;</w:t>
            </w:r>
          </w:p>
          <w:p w:rsidR="00575BA2" w:rsidRPr="00575BA2" w:rsidRDefault="00575BA2" w:rsidP="00575BA2">
            <w:pPr>
              <w:shd w:val="clear" w:color="auto" w:fill="FFFFFF"/>
              <w:rPr>
                <w:color w:val="000000"/>
                <w:lang w:eastAsia="ru-RU"/>
              </w:rPr>
            </w:pPr>
            <w:r w:rsidRPr="00575BA2">
              <w:rPr>
                <w:color w:val="000000"/>
                <w:lang w:eastAsia="ru-RU"/>
              </w:rPr>
              <w:t>    </w:t>
            </w:r>
            <w:r w:rsidRPr="00575BA2">
              <w:rPr>
                <w:i/>
                <w:iCs/>
                <w:color w:val="000000"/>
                <w:lang w:eastAsia="ru-RU"/>
              </w:rPr>
              <w:t>3. композиция;</w:t>
            </w:r>
          </w:p>
          <w:p w:rsidR="00575BA2" w:rsidRPr="00575BA2" w:rsidRDefault="00575BA2" w:rsidP="00575BA2">
            <w:pPr>
              <w:shd w:val="clear" w:color="auto" w:fill="FFFFFF"/>
              <w:rPr>
                <w:color w:val="000000"/>
                <w:lang w:eastAsia="ru-RU"/>
              </w:rPr>
            </w:pPr>
            <w:r w:rsidRPr="00575BA2">
              <w:rPr>
                <w:color w:val="000000"/>
                <w:lang w:eastAsia="ru-RU"/>
              </w:rPr>
              <w:t>    </w:t>
            </w:r>
            <w:r w:rsidRPr="00575BA2">
              <w:rPr>
                <w:i/>
                <w:iCs/>
                <w:color w:val="000000"/>
                <w:lang w:eastAsia="ru-RU"/>
              </w:rPr>
              <w:t>4. лексические средства выразительности;</w:t>
            </w:r>
          </w:p>
          <w:p w:rsidR="00575BA2" w:rsidRPr="00575BA2" w:rsidRDefault="00575BA2" w:rsidP="00575BA2">
            <w:pPr>
              <w:shd w:val="clear" w:color="auto" w:fill="FFFFFF"/>
              <w:rPr>
                <w:color w:val="000000"/>
                <w:lang w:eastAsia="ru-RU"/>
              </w:rPr>
            </w:pPr>
            <w:r w:rsidRPr="00575BA2">
              <w:rPr>
                <w:color w:val="000000"/>
                <w:lang w:eastAsia="ru-RU"/>
              </w:rPr>
              <w:t>    </w:t>
            </w:r>
            <w:r w:rsidRPr="00575BA2">
              <w:rPr>
                <w:i/>
                <w:iCs/>
                <w:color w:val="000000"/>
                <w:lang w:eastAsia="ru-RU"/>
              </w:rPr>
              <w:t>5. стилистические фигуры речи;</w:t>
            </w:r>
          </w:p>
          <w:p w:rsidR="00575BA2" w:rsidRPr="00575BA2" w:rsidRDefault="00575BA2" w:rsidP="00575BA2">
            <w:pPr>
              <w:shd w:val="clear" w:color="auto" w:fill="FFFFFF"/>
              <w:rPr>
                <w:color w:val="000000"/>
                <w:lang w:eastAsia="ru-RU"/>
              </w:rPr>
            </w:pPr>
            <w:r w:rsidRPr="00575BA2">
              <w:rPr>
                <w:color w:val="000000"/>
                <w:lang w:eastAsia="ru-RU"/>
              </w:rPr>
              <w:t>    </w:t>
            </w:r>
            <w:r w:rsidRPr="00575BA2">
              <w:rPr>
                <w:i/>
                <w:iCs/>
                <w:color w:val="000000"/>
                <w:lang w:eastAsia="ru-RU"/>
              </w:rPr>
              <w:t xml:space="preserve">6. синтаксический строй (способ связи предложений в тексте, </w:t>
            </w:r>
            <w:r w:rsidRPr="00575BA2">
              <w:rPr>
                <w:i/>
                <w:iCs/>
                <w:color w:val="000000"/>
                <w:lang w:eastAsia="ru-RU"/>
              </w:rPr>
              <w:lastRenderedPageBreak/>
              <w:t>преобладание сложных или простых предложений и др.)</w:t>
            </w:r>
          </w:p>
          <w:p w:rsidR="00575BA2" w:rsidRPr="00CD3FA1" w:rsidRDefault="00575BA2" w:rsidP="006B5379">
            <w:pPr>
              <w:jc w:val="both"/>
              <w:rPr>
                <w:b/>
                <w:i/>
                <w:iCs/>
                <w:lang w:eastAsia="ru-RU"/>
              </w:rPr>
            </w:pPr>
          </w:p>
        </w:tc>
        <w:tc>
          <w:tcPr>
            <w:tcW w:w="379" w:type="pct"/>
            <w:vAlign w:val="center"/>
          </w:tcPr>
          <w:p w:rsidR="00CF4502" w:rsidRPr="00CD3FA1" w:rsidRDefault="00A47605" w:rsidP="006B5379">
            <w:pPr>
              <w:jc w:val="center"/>
              <w:rPr>
                <w:lang w:eastAsia="ru-RU"/>
              </w:rPr>
            </w:pPr>
            <w:r>
              <w:rPr>
                <w:lang w:eastAsia="ru-RU"/>
              </w:rPr>
              <w:lastRenderedPageBreak/>
              <w:t>2</w:t>
            </w:r>
          </w:p>
        </w:tc>
        <w:tc>
          <w:tcPr>
            <w:tcW w:w="1164" w:type="pct"/>
          </w:tcPr>
          <w:p w:rsidR="00A47605" w:rsidRPr="00CD3FA1" w:rsidRDefault="00A47605" w:rsidP="00B62B3F">
            <w:pPr>
              <w:jc w:val="both"/>
              <w:rPr>
                <w:bCs/>
                <w:lang w:eastAsia="ru-RU"/>
              </w:rPr>
            </w:pPr>
            <w:r w:rsidRPr="00CD3FA1">
              <w:rPr>
                <w:bCs/>
                <w:lang w:eastAsia="ru-RU"/>
              </w:rPr>
              <w:t xml:space="preserve">ПРб 01, ПРб 02, ПРб 03, ПРб 04, </w:t>
            </w:r>
          </w:p>
          <w:p w:rsidR="00A47605" w:rsidRPr="00CD3FA1" w:rsidRDefault="00A47605" w:rsidP="00B62B3F">
            <w:pPr>
              <w:jc w:val="both"/>
              <w:rPr>
                <w:bCs/>
                <w:lang w:eastAsia="ru-RU"/>
              </w:rPr>
            </w:pPr>
            <w:r w:rsidRPr="00CD3FA1">
              <w:rPr>
                <w:bCs/>
                <w:lang w:eastAsia="ru-RU"/>
              </w:rPr>
              <w:t xml:space="preserve">ЛР 07, ЛР 09, ЛР 13, </w:t>
            </w:r>
          </w:p>
          <w:p w:rsidR="00A47605" w:rsidRPr="00CD3FA1" w:rsidRDefault="00A47605" w:rsidP="00B62B3F">
            <w:pPr>
              <w:jc w:val="both"/>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B62B3F">
            <w:pPr>
              <w:jc w:val="both"/>
            </w:pPr>
            <w:r w:rsidRPr="00CD3FA1">
              <w:rPr>
                <w:bCs/>
                <w:lang w:eastAsia="ru-RU"/>
              </w:rPr>
              <w:t>ОК</w:t>
            </w:r>
            <w:r w:rsidRPr="00CD3FA1">
              <w:t xml:space="preserve"> ОК 01</w:t>
            </w:r>
          </w:p>
          <w:p w:rsidR="00A47605" w:rsidRPr="00CD3FA1" w:rsidRDefault="00A47605" w:rsidP="00B62B3F">
            <w:pPr>
              <w:jc w:val="both"/>
            </w:pPr>
            <w:r w:rsidRPr="00CD3FA1">
              <w:t>ОК 02</w:t>
            </w:r>
          </w:p>
          <w:p w:rsidR="00A47605" w:rsidRPr="00CD3FA1" w:rsidRDefault="00A47605" w:rsidP="00B62B3F">
            <w:pPr>
              <w:jc w:val="both"/>
            </w:pPr>
            <w:r w:rsidRPr="00CD3FA1">
              <w:t>ОК04</w:t>
            </w:r>
          </w:p>
          <w:p w:rsidR="00A47605" w:rsidRPr="00CD3FA1" w:rsidRDefault="00A47605" w:rsidP="00B62B3F">
            <w:pPr>
              <w:jc w:val="both"/>
            </w:pPr>
            <w:r w:rsidRPr="00CD3FA1">
              <w:t>ОК 05</w:t>
            </w:r>
          </w:p>
          <w:p w:rsidR="00CF4502" w:rsidRPr="00CD3FA1" w:rsidRDefault="00A47605" w:rsidP="00B62B3F">
            <w:pPr>
              <w:ind w:firstLine="709"/>
              <w:jc w:val="both"/>
              <w:rPr>
                <w:b/>
                <w:bCs/>
                <w:lang w:eastAsia="ru-RU"/>
              </w:rPr>
            </w:pPr>
            <w:r w:rsidRPr="00CD3FA1">
              <w:t>ОК 10</w:t>
            </w:r>
          </w:p>
        </w:tc>
      </w:tr>
      <w:tr w:rsidR="00CF4502" w:rsidRPr="00CD3FA1" w:rsidTr="0017639E">
        <w:trPr>
          <w:trHeight w:val="20"/>
        </w:trPr>
        <w:tc>
          <w:tcPr>
            <w:tcW w:w="710" w:type="pct"/>
            <w:gridSpan w:val="2"/>
            <w:tcBorders>
              <w:left w:val="single" w:sz="2" w:space="0" w:color="000000"/>
              <w:right w:val="single" w:sz="2" w:space="0" w:color="000000"/>
            </w:tcBorders>
            <w:shd w:val="clear" w:color="auto" w:fill="auto"/>
          </w:tcPr>
          <w:p w:rsidR="00CF4502" w:rsidRDefault="00CF4502" w:rsidP="00A47605">
            <w:pPr>
              <w:rPr>
                <w:bCs/>
                <w:lang w:eastAsia="ru-RU"/>
              </w:rPr>
            </w:pPr>
            <w:r>
              <w:rPr>
                <w:bCs/>
                <w:lang w:eastAsia="ru-RU"/>
              </w:rPr>
              <w:lastRenderedPageBreak/>
              <w:t>Тема 4.26</w:t>
            </w:r>
            <w:r w:rsidRPr="00CD3FA1">
              <w:rPr>
                <w:bCs/>
                <w:lang w:eastAsia="ru-RU"/>
              </w:rPr>
              <w:t>.</w:t>
            </w:r>
            <w:r w:rsidR="00A47605">
              <w:rPr>
                <w:b/>
                <w:bCs/>
                <w:lang w:eastAsia="ru-RU"/>
              </w:rPr>
              <w:t xml:space="preserve"> ПЗ </w:t>
            </w:r>
            <w:r w:rsidR="00A47605" w:rsidRPr="00212F26">
              <w:rPr>
                <w:b/>
                <w:bCs/>
                <w:lang w:eastAsia="ru-RU"/>
              </w:rPr>
              <w:t>Профессионально ориентированное содержание</w:t>
            </w:r>
            <w:r w:rsidR="00A47605">
              <w:rPr>
                <w:b/>
                <w:bCs/>
                <w:lang w:eastAsia="ru-RU"/>
              </w:rPr>
              <w:t xml:space="preserve"> </w:t>
            </w:r>
            <w:r w:rsidR="00A47605" w:rsidRPr="00D17530">
              <w:rPr>
                <w:bCs/>
                <w:lang w:eastAsia="ru-RU"/>
              </w:rPr>
              <w:t>Синтаксис профессиональных текстов</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CF4502" w:rsidRPr="00CD3FA1" w:rsidRDefault="00B62B3F" w:rsidP="006B5379">
            <w:pPr>
              <w:jc w:val="both"/>
              <w:rPr>
                <w:b/>
                <w:i/>
                <w:iCs/>
                <w:lang w:eastAsia="ru-RU"/>
              </w:rPr>
            </w:pPr>
            <w:r>
              <w:rPr>
                <w:b/>
                <w:i/>
                <w:iCs/>
                <w:lang w:eastAsia="ru-RU"/>
              </w:rPr>
              <w:t xml:space="preserve">Практическое </w:t>
            </w:r>
            <w:r w:rsidRPr="00CD3FA1">
              <w:rPr>
                <w:b/>
                <w:i/>
                <w:iCs/>
                <w:lang w:eastAsia="ru-RU"/>
              </w:rPr>
              <w:t xml:space="preserve"> занятие </w:t>
            </w:r>
            <w:r w:rsidRPr="00CD3FA1">
              <w:rPr>
                <w:lang w:eastAsia="ru-RU"/>
              </w:rPr>
              <w:t xml:space="preserve"> </w:t>
            </w:r>
            <w:r w:rsidR="00A47605" w:rsidRPr="00CD3FA1">
              <w:rPr>
                <w:lang w:eastAsia="ru-RU"/>
              </w:rPr>
              <w:t>Исследование текстов профессиональной направленности на выявление существенных признаков синтаксических понятий и синтаксических единиц</w:t>
            </w:r>
          </w:p>
        </w:tc>
        <w:tc>
          <w:tcPr>
            <w:tcW w:w="379" w:type="pct"/>
            <w:vAlign w:val="center"/>
          </w:tcPr>
          <w:p w:rsidR="00CF4502" w:rsidRPr="00CD3FA1" w:rsidRDefault="00A47605" w:rsidP="006B5379">
            <w:pPr>
              <w:jc w:val="center"/>
              <w:rPr>
                <w:lang w:eastAsia="ru-RU"/>
              </w:rPr>
            </w:pPr>
            <w:r>
              <w:rPr>
                <w:lang w:eastAsia="ru-RU"/>
              </w:rPr>
              <w:t>2</w:t>
            </w:r>
          </w:p>
        </w:tc>
        <w:tc>
          <w:tcPr>
            <w:tcW w:w="1164" w:type="pct"/>
          </w:tcPr>
          <w:p w:rsidR="00A47605" w:rsidRPr="00CD3FA1" w:rsidRDefault="00A47605" w:rsidP="00B62B3F">
            <w:pPr>
              <w:jc w:val="both"/>
              <w:rPr>
                <w:bCs/>
                <w:lang w:eastAsia="ru-RU"/>
              </w:rPr>
            </w:pPr>
            <w:r w:rsidRPr="00CD3FA1">
              <w:rPr>
                <w:bCs/>
                <w:lang w:eastAsia="ru-RU"/>
              </w:rPr>
              <w:t xml:space="preserve">ПРб 01, ПРб 02, ПРб 03, ПРб 04, </w:t>
            </w:r>
          </w:p>
          <w:p w:rsidR="00A47605" w:rsidRPr="00CD3FA1" w:rsidRDefault="00A47605" w:rsidP="00B62B3F">
            <w:pPr>
              <w:jc w:val="both"/>
              <w:rPr>
                <w:bCs/>
                <w:lang w:eastAsia="ru-RU"/>
              </w:rPr>
            </w:pPr>
            <w:r w:rsidRPr="00CD3FA1">
              <w:rPr>
                <w:bCs/>
                <w:lang w:eastAsia="ru-RU"/>
              </w:rPr>
              <w:t xml:space="preserve">ЛР 07, ЛР 09, ЛР 13, </w:t>
            </w:r>
          </w:p>
          <w:p w:rsidR="00A47605" w:rsidRPr="00CD3FA1" w:rsidRDefault="00A47605" w:rsidP="00B62B3F">
            <w:pPr>
              <w:jc w:val="both"/>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B62B3F">
            <w:pPr>
              <w:jc w:val="both"/>
            </w:pPr>
            <w:r w:rsidRPr="00CD3FA1">
              <w:rPr>
                <w:bCs/>
                <w:lang w:eastAsia="ru-RU"/>
              </w:rPr>
              <w:t>ОК</w:t>
            </w:r>
            <w:r w:rsidRPr="00CD3FA1">
              <w:t xml:space="preserve"> ОК 01</w:t>
            </w:r>
          </w:p>
          <w:p w:rsidR="00A47605" w:rsidRPr="00CD3FA1" w:rsidRDefault="00A47605" w:rsidP="00B62B3F">
            <w:pPr>
              <w:jc w:val="both"/>
            </w:pPr>
            <w:r w:rsidRPr="00CD3FA1">
              <w:t>ОК 02</w:t>
            </w:r>
          </w:p>
          <w:p w:rsidR="00A47605" w:rsidRPr="00CD3FA1" w:rsidRDefault="00A47605" w:rsidP="00B62B3F">
            <w:pPr>
              <w:jc w:val="both"/>
            </w:pPr>
            <w:r w:rsidRPr="00CD3FA1">
              <w:t>ОК04</w:t>
            </w:r>
          </w:p>
          <w:p w:rsidR="00A47605" w:rsidRPr="00CD3FA1" w:rsidRDefault="00A47605" w:rsidP="00B62B3F">
            <w:pPr>
              <w:jc w:val="both"/>
            </w:pPr>
            <w:r w:rsidRPr="00CD3FA1">
              <w:t>ОК 05</w:t>
            </w:r>
          </w:p>
          <w:p w:rsidR="00CF4502" w:rsidRPr="00CD3FA1" w:rsidRDefault="00A47605" w:rsidP="00B62B3F">
            <w:pPr>
              <w:ind w:firstLine="709"/>
              <w:jc w:val="both"/>
              <w:rPr>
                <w:b/>
                <w:bCs/>
                <w:lang w:eastAsia="ru-RU"/>
              </w:rPr>
            </w:pPr>
            <w:r w:rsidRPr="00CD3FA1">
              <w:t>ОК 10</w:t>
            </w:r>
          </w:p>
        </w:tc>
      </w:tr>
      <w:tr w:rsidR="00CF4502" w:rsidRPr="00CD3FA1" w:rsidTr="0017639E">
        <w:trPr>
          <w:trHeight w:val="20"/>
        </w:trPr>
        <w:tc>
          <w:tcPr>
            <w:tcW w:w="710" w:type="pct"/>
            <w:gridSpan w:val="2"/>
            <w:tcBorders>
              <w:left w:val="single" w:sz="2" w:space="0" w:color="000000"/>
              <w:right w:val="single" w:sz="2" w:space="0" w:color="000000"/>
            </w:tcBorders>
            <w:shd w:val="clear" w:color="auto" w:fill="auto"/>
          </w:tcPr>
          <w:p w:rsidR="00CF4502" w:rsidRDefault="00CF4502" w:rsidP="00A47605">
            <w:pPr>
              <w:rPr>
                <w:bCs/>
                <w:lang w:eastAsia="ru-RU"/>
              </w:rPr>
            </w:pPr>
            <w:r>
              <w:rPr>
                <w:bCs/>
                <w:lang w:eastAsia="ru-RU"/>
              </w:rPr>
              <w:t>Тема 4.27</w:t>
            </w:r>
            <w:r w:rsidRPr="00CD3FA1">
              <w:rPr>
                <w:bCs/>
                <w:lang w:eastAsia="ru-RU"/>
              </w:rPr>
              <w:t>.</w:t>
            </w:r>
            <w:r w:rsidR="00A47605">
              <w:rPr>
                <w:b/>
                <w:bCs/>
                <w:lang w:eastAsia="ru-RU"/>
              </w:rPr>
              <w:t xml:space="preserve"> ПЗ </w:t>
            </w:r>
            <w:r w:rsidR="00A47605" w:rsidRPr="00212F26">
              <w:rPr>
                <w:b/>
                <w:bCs/>
                <w:lang w:eastAsia="ru-RU"/>
              </w:rPr>
              <w:t>Профессионально ориентированное содержание</w:t>
            </w:r>
            <w:r w:rsidR="00A47605" w:rsidRPr="002505AA">
              <w:rPr>
                <w:b/>
                <w:bCs/>
                <w:lang w:eastAsia="ru-RU"/>
              </w:rPr>
              <w:t xml:space="preserve"> </w:t>
            </w:r>
            <w:r w:rsidR="00A47605">
              <w:rPr>
                <w:b/>
                <w:bCs/>
                <w:lang w:eastAsia="ru-RU"/>
              </w:rPr>
              <w:t xml:space="preserve"> </w:t>
            </w:r>
            <w:r w:rsidR="00A47605" w:rsidRPr="00D17530">
              <w:rPr>
                <w:bCs/>
                <w:lang w:eastAsia="ru-RU"/>
              </w:rPr>
              <w:t>Составление текстов на профессиональные темы</w:t>
            </w:r>
          </w:p>
        </w:tc>
        <w:tc>
          <w:tcPr>
            <w:tcW w:w="2747" w:type="pct"/>
            <w:gridSpan w:val="3"/>
            <w:tcBorders>
              <w:top w:val="single" w:sz="2" w:space="0" w:color="000000"/>
              <w:left w:val="single" w:sz="2" w:space="0" w:color="000000"/>
              <w:bottom w:val="single" w:sz="2" w:space="0" w:color="000000"/>
              <w:right w:val="single" w:sz="2" w:space="0" w:color="000000"/>
            </w:tcBorders>
            <w:shd w:val="clear" w:color="auto" w:fill="auto"/>
          </w:tcPr>
          <w:p w:rsidR="00CF4502" w:rsidRPr="00CD3FA1" w:rsidRDefault="00B62B3F" w:rsidP="006B5379">
            <w:pPr>
              <w:jc w:val="both"/>
              <w:rPr>
                <w:b/>
                <w:i/>
                <w:iCs/>
                <w:lang w:eastAsia="ru-RU"/>
              </w:rPr>
            </w:pPr>
            <w:r>
              <w:rPr>
                <w:b/>
                <w:i/>
                <w:iCs/>
                <w:lang w:eastAsia="ru-RU"/>
              </w:rPr>
              <w:t xml:space="preserve">Практическое </w:t>
            </w:r>
            <w:r w:rsidRPr="00CD3FA1">
              <w:rPr>
                <w:b/>
                <w:i/>
                <w:iCs/>
                <w:lang w:eastAsia="ru-RU"/>
              </w:rPr>
              <w:t xml:space="preserve"> занятие </w:t>
            </w:r>
            <w:r w:rsidRPr="00CD3FA1">
              <w:rPr>
                <w:lang w:eastAsia="ru-RU"/>
              </w:rPr>
              <w:t xml:space="preserve"> </w:t>
            </w:r>
            <w:r w:rsidR="00A47605" w:rsidRPr="00CD3FA1">
              <w:rPr>
                <w:lang w:eastAsia="ru-RU"/>
              </w:rPr>
              <w:t>Составление связного высказывания с использованием предложений определенной структуры на профессиональные темы специальностей технологического профиля специальностей СПО</w:t>
            </w:r>
          </w:p>
        </w:tc>
        <w:tc>
          <w:tcPr>
            <w:tcW w:w="379" w:type="pct"/>
            <w:vAlign w:val="center"/>
          </w:tcPr>
          <w:p w:rsidR="00CF4502" w:rsidRPr="00CD3FA1" w:rsidRDefault="00A47605" w:rsidP="006B5379">
            <w:pPr>
              <w:jc w:val="center"/>
              <w:rPr>
                <w:lang w:eastAsia="ru-RU"/>
              </w:rPr>
            </w:pPr>
            <w:r>
              <w:rPr>
                <w:lang w:eastAsia="ru-RU"/>
              </w:rPr>
              <w:t>2</w:t>
            </w:r>
          </w:p>
        </w:tc>
        <w:tc>
          <w:tcPr>
            <w:tcW w:w="1164" w:type="pct"/>
          </w:tcPr>
          <w:p w:rsidR="00A47605" w:rsidRPr="00CD3FA1" w:rsidRDefault="00A47605" w:rsidP="00B62B3F">
            <w:pPr>
              <w:jc w:val="both"/>
              <w:rPr>
                <w:bCs/>
                <w:lang w:eastAsia="ru-RU"/>
              </w:rPr>
            </w:pPr>
            <w:r w:rsidRPr="00CD3FA1">
              <w:rPr>
                <w:bCs/>
                <w:lang w:eastAsia="ru-RU"/>
              </w:rPr>
              <w:t xml:space="preserve">ПРб 01, ПРб 02, ПРб 03, ПРб 04, </w:t>
            </w:r>
          </w:p>
          <w:p w:rsidR="00A47605" w:rsidRPr="00CD3FA1" w:rsidRDefault="00A47605" w:rsidP="00B62B3F">
            <w:pPr>
              <w:jc w:val="both"/>
              <w:rPr>
                <w:bCs/>
                <w:lang w:eastAsia="ru-RU"/>
              </w:rPr>
            </w:pPr>
            <w:r w:rsidRPr="00CD3FA1">
              <w:rPr>
                <w:bCs/>
                <w:lang w:eastAsia="ru-RU"/>
              </w:rPr>
              <w:t xml:space="preserve">ЛР 07, ЛР 09, ЛР 13, </w:t>
            </w:r>
          </w:p>
          <w:p w:rsidR="00A47605" w:rsidRPr="00CD3FA1" w:rsidRDefault="00A47605" w:rsidP="00B62B3F">
            <w:pPr>
              <w:jc w:val="both"/>
              <w:rPr>
                <w:bCs/>
                <w:lang w:eastAsia="ru-RU"/>
              </w:rPr>
            </w:pPr>
            <w:r w:rsidRPr="00CD3FA1">
              <w:rPr>
                <w:bCs/>
                <w:iCs/>
                <w:lang w:eastAsia="ru-RU"/>
              </w:rPr>
              <w:t xml:space="preserve">МР 02, </w:t>
            </w:r>
            <w:r w:rsidRPr="00CD3FA1">
              <w:rPr>
                <w:bCs/>
                <w:lang w:eastAsia="ru-RU"/>
              </w:rPr>
              <w:t>МР 08, МР 09,</w:t>
            </w:r>
          </w:p>
          <w:p w:rsidR="00A47605" w:rsidRPr="00CD3FA1" w:rsidRDefault="00A47605" w:rsidP="00B62B3F">
            <w:pPr>
              <w:jc w:val="both"/>
            </w:pPr>
            <w:r w:rsidRPr="00CD3FA1">
              <w:rPr>
                <w:bCs/>
                <w:lang w:eastAsia="ru-RU"/>
              </w:rPr>
              <w:t>ОК</w:t>
            </w:r>
            <w:r w:rsidRPr="00CD3FA1">
              <w:t xml:space="preserve"> ОК 01</w:t>
            </w:r>
          </w:p>
          <w:p w:rsidR="00A47605" w:rsidRPr="00CD3FA1" w:rsidRDefault="00A47605" w:rsidP="00B62B3F">
            <w:pPr>
              <w:jc w:val="both"/>
            </w:pPr>
            <w:r w:rsidRPr="00CD3FA1">
              <w:t>ОК 02</w:t>
            </w:r>
          </w:p>
          <w:p w:rsidR="00A47605" w:rsidRPr="00CD3FA1" w:rsidRDefault="00A47605" w:rsidP="00B62B3F">
            <w:pPr>
              <w:jc w:val="both"/>
            </w:pPr>
            <w:r w:rsidRPr="00CD3FA1">
              <w:t>ОК04</w:t>
            </w:r>
          </w:p>
          <w:p w:rsidR="00A47605" w:rsidRPr="00CD3FA1" w:rsidRDefault="00A47605" w:rsidP="00B62B3F">
            <w:pPr>
              <w:jc w:val="both"/>
            </w:pPr>
            <w:r w:rsidRPr="00CD3FA1">
              <w:t>ОК 05</w:t>
            </w:r>
          </w:p>
          <w:p w:rsidR="00CF4502" w:rsidRPr="00CD3FA1" w:rsidRDefault="00A47605" w:rsidP="00B62B3F">
            <w:pPr>
              <w:ind w:firstLine="709"/>
              <w:jc w:val="both"/>
              <w:rPr>
                <w:b/>
                <w:bCs/>
                <w:lang w:eastAsia="ru-RU"/>
              </w:rPr>
            </w:pPr>
            <w:r w:rsidRPr="00CD3FA1">
              <w:t>ОК 10</w:t>
            </w:r>
          </w:p>
        </w:tc>
      </w:tr>
      <w:tr w:rsidR="00362CB8" w:rsidRPr="00CD3FA1" w:rsidTr="0017639E">
        <w:tc>
          <w:tcPr>
            <w:tcW w:w="710" w:type="pct"/>
            <w:gridSpan w:val="2"/>
          </w:tcPr>
          <w:p w:rsidR="00362CB8" w:rsidRPr="00CD3FA1" w:rsidRDefault="00362CB8" w:rsidP="006B5379">
            <w:pPr>
              <w:suppressAutoHyphens/>
              <w:rPr>
                <w:b/>
                <w:sz w:val="28"/>
                <w:szCs w:val="28"/>
                <w:lang w:eastAsia="ru-RU"/>
              </w:rPr>
            </w:pPr>
            <w:r w:rsidRPr="00CD3FA1">
              <w:rPr>
                <w:b/>
                <w:sz w:val="28"/>
                <w:szCs w:val="28"/>
                <w:lang w:eastAsia="ru-RU"/>
              </w:rPr>
              <w:t>Итоговое занятие</w:t>
            </w:r>
          </w:p>
        </w:tc>
        <w:tc>
          <w:tcPr>
            <w:tcW w:w="2747" w:type="pct"/>
            <w:gridSpan w:val="3"/>
          </w:tcPr>
          <w:p w:rsidR="00362CB8" w:rsidRPr="00CD3FA1" w:rsidRDefault="00362CB8" w:rsidP="006B5379">
            <w:pPr>
              <w:suppressAutoHyphens/>
              <w:rPr>
                <w:b/>
                <w:sz w:val="40"/>
                <w:szCs w:val="40"/>
                <w:lang w:eastAsia="ru-RU"/>
              </w:rPr>
            </w:pPr>
            <w:r w:rsidRPr="00CD3FA1">
              <w:rPr>
                <w:b/>
                <w:sz w:val="28"/>
                <w:szCs w:val="28"/>
                <w:lang w:eastAsia="ru-RU"/>
              </w:rPr>
              <w:t>Итоговое занятие.</w:t>
            </w:r>
          </w:p>
        </w:tc>
        <w:tc>
          <w:tcPr>
            <w:tcW w:w="379" w:type="pct"/>
            <w:vAlign w:val="center"/>
          </w:tcPr>
          <w:p w:rsidR="00362CB8" w:rsidRPr="00CD3FA1" w:rsidRDefault="00C57798" w:rsidP="006B5379">
            <w:pPr>
              <w:jc w:val="center"/>
              <w:rPr>
                <w:b/>
                <w:iCs/>
                <w:lang w:eastAsia="ru-RU"/>
              </w:rPr>
            </w:pPr>
            <w:r>
              <w:rPr>
                <w:b/>
                <w:iCs/>
                <w:lang w:eastAsia="ru-RU"/>
              </w:rPr>
              <w:t>2</w:t>
            </w:r>
          </w:p>
        </w:tc>
        <w:tc>
          <w:tcPr>
            <w:tcW w:w="1164" w:type="pct"/>
          </w:tcPr>
          <w:p w:rsidR="00362CB8" w:rsidRPr="00CD3FA1" w:rsidRDefault="00362CB8" w:rsidP="006B5379">
            <w:pPr>
              <w:ind w:firstLine="709"/>
              <w:rPr>
                <w:b/>
                <w:i/>
                <w:lang w:eastAsia="ru-RU"/>
              </w:rPr>
            </w:pPr>
          </w:p>
        </w:tc>
      </w:tr>
      <w:tr w:rsidR="00362CB8" w:rsidRPr="00CD3FA1" w:rsidTr="0017639E">
        <w:tc>
          <w:tcPr>
            <w:tcW w:w="710" w:type="pct"/>
            <w:gridSpan w:val="2"/>
          </w:tcPr>
          <w:p w:rsidR="00362CB8" w:rsidRPr="00CD3FA1" w:rsidRDefault="00362CB8" w:rsidP="006B5379">
            <w:pPr>
              <w:suppressAutoHyphens/>
              <w:rPr>
                <w:b/>
                <w:sz w:val="28"/>
                <w:szCs w:val="28"/>
                <w:lang w:eastAsia="ru-RU"/>
              </w:rPr>
            </w:pPr>
            <w:r w:rsidRPr="00CD3FA1">
              <w:rPr>
                <w:b/>
                <w:sz w:val="28"/>
                <w:szCs w:val="28"/>
                <w:lang w:eastAsia="ru-RU"/>
              </w:rPr>
              <w:t>Итого</w:t>
            </w:r>
          </w:p>
        </w:tc>
        <w:tc>
          <w:tcPr>
            <w:tcW w:w="2747" w:type="pct"/>
            <w:gridSpan w:val="3"/>
          </w:tcPr>
          <w:p w:rsidR="00362CB8" w:rsidRPr="00CD3FA1" w:rsidRDefault="00362CB8" w:rsidP="006B5379">
            <w:pPr>
              <w:suppressAutoHyphens/>
              <w:rPr>
                <w:b/>
                <w:sz w:val="28"/>
                <w:szCs w:val="28"/>
                <w:lang w:eastAsia="ru-RU"/>
              </w:rPr>
            </w:pPr>
          </w:p>
        </w:tc>
        <w:tc>
          <w:tcPr>
            <w:tcW w:w="379" w:type="pct"/>
            <w:vAlign w:val="center"/>
          </w:tcPr>
          <w:p w:rsidR="00362CB8" w:rsidRPr="00CD3FA1" w:rsidRDefault="005E647A" w:rsidP="006B5379">
            <w:pPr>
              <w:jc w:val="center"/>
              <w:rPr>
                <w:b/>
                <w:iCs/>
                <w:lang w:eastAsia="ru-RU"/>
              </w:rPr>
            </w:pPr>
            <w:r w:rsidRPr="00CD3FA1">
              <w:rPr>
                <w:b/>
                <w:iCs/>
                <w:lang w:eastAsia="ru-RU"/>
              </w:rPr>
              <w:t>1</w:t>
            </w:r>
            <w:r w:rsidR="00C57798">
              <w:rPr>
                <w:b/>
                <w:iCs/>
                <w:lang w:eastAsia="ru-RU"/>
              </w:rPr>
              <w:t>30</w:t>
            </w:r>
          </w:p>
        </w:tc>
        <w:tc>
          <w:tcPr>
            <w:tcW w:w="1164" w:type="pct"/>
          </w:tcPr>
          <w:p w:rsidR="00362CB8" w:rsidRPr="00CD3FA1" w:rsidRDefault="00362CB8" w:rsidP="006B5379">
            <w:pPr>
              <w:ind w:firstLine="709"/>
              <w:rPr>
                <w:b/>
                <w:i/>
                <w:lang w:eastAsia="ru-RU"/>
              </w:rPr>
            </w:pPr>
          </w:p>
        </w:tc>
      </w:tr>
      <w:tr w:rsidR="004D5B82" w:rsidRPr="00CD3FA1" w:rsidTr="0017639E">
        <w:tc>
          <w:tcPr>
            <w:tcW w:w="3457" w:type="pct"/>
            <w:gridSpan w:val="5"/>
          </w:tcPr>
          <w:p w:rsidR="004D5B82" w:rsidRPr="00E81388" w:rsidRDefault="00945FA4" w:rsidP="006B5379">
            <w:pPr>
              <w:suppressAutoHyphens/>
              <w:rPr>
                <w:b/>
                <w:color w:val="FF0000"/>
                <w:sz w:val="40"/>
                <w:szCs w:val="40"/>
                <w:lang w:eastAsia="ru-RU"/>
              </w:rPr>
            </w:pPr>
            <w:r w:rsidRPr="00E81388">
              <w:rPr>
                <w:b/>
                <w:color w:val="FF0000"/>
                <w:sz w:val="40"/>
                <w:szCs w:val="40"/>
                <w:lang w:eastAsia="ru-RU"/>
              </w:rPr>
              <w:t>МОДУЛЬ «РОДНОЙ ЯЗЫК»</w:t>
            </w:r>
          </w:p>
        </w:tc>
        <w:tc>
          <w:tcPr>
            <w:tcW w:w="379" w:type="pct"/>
            <w:vAlign w:val="center"/>
          </w:tcPr>
          <w:p w:rsidR="004D5B82" w:rsidRPr="00CD3FA1" w:rsidRDefault="00945FA4" w:rsidP="006B5379">
            <w:pPr>
              <w:jc w:val="center"/>
              <w:rPr>
                <w:b/>
                <w:iCs/>
                <w:lang w:eastAsia="ru-RU"/>
              </w:rPr>
            </w:pPr>
            <w:r w:rsidRPr="00CD3FA1">
              <w:rPr>
                <w:b/>
                <w:iCs/>
                <w:lang w:eastAsia="ru-RU"/>
              </w:rPr>
              <w:t>39</w:t>
            </w:r>
          </w:p>
        </w:tc>
        <w:tc>
          <w:tcPr>
            <w:tcW w:w="1164" w:type="pct"/>
          </w:tcPr>
          <w:p w:rsidR="004D5B82" w:rsidRPr="00CD3FA1" w:rsidRDefault="004D5B82" w:rsidP="006B5379">
            <w:pPr>
              <w:ind w:firstLine="709"/>
              <w:rPr>
                <w:b/>
                <w:i/>
                <w:lang w:eastAsia="ru-RU"/>
              </w:rPr>
            </w:pPr>
          </w:p>
        </w:tc>
      </w:tr>
      <w:tr w:rsidR="00945FA4" w:rsidRPr="00CD3FA1" w:rsidTr="0017639E">
        <w:tc>
          <w:tcPr>
            <w:tcW w:w="3457" w:type="pct"/>
            <w:gridSpan w:val="5"/>
          </w:tcPr>
          <w:p w:rsidR="00945FA4" w:rsidRPr="00CD3FA1" w:rsidRDefault="00945FA4" w:rsidP="006B5379">
            <w:pPr>
              <w:suppressAutoHyphens/>
              <w:rPr>
                <w:b/>
                <w:lang w:eastAsia="ru-RU"/>
              </w:rPr>
            </w:pPr>
            <w:r w:rsidRPr="00CD3FA1">
              <w:rPr>
                <w:b/>
                <w:lang w:eastAsia="ru-RU"/>
              </w:rPr>
              <w:t>Раздел 1                       ЯЗЫК И КУЛЬТУРА</w:t>
            </w:r>
          </w:p>
        </w:tc>
        <w:tc>
          <w:tcPr>
            <w:tcW w:w="379" w:type="pct"/>
            <w:vAlign w:val="center"/>
          </w:tcPr>
          <w:p w:rsidR="00945FA4" w:rsidRPr="00CD3FA1" w:rsidRDefault="00945FA4" w:rsidP="006B5379">
            <w:pPr>
              <w:jc w:val="center"/>
              <w:rPr>
                <w:b/>
                <w:iCs/>
                <w:lang w:eastAsia="ru-RU"/>
              </w:rPr>
            </w:pPr>
            <w:r w:rsidRPr="00CD3FA1">
              <w:rPr>
                <w:b/>
                <w:iCs/>
                <w:lang w:eastAsia="ru-RU"/>
              </w:rPr>
              <w:t>10</w:t>
            </w:r>
          </w:p>
        </w:tc>
        <w:tc>
          <w:tcPr>
            <w:tcW w:w="1164" w:type="pct"/>
          </w:tcPr>
          <w:p w:rsidR="00945FA4" w:rsidRPr="00CD3FA1" w:rsidRDefault="00945FA4" w:rsidP="006B5379">
            <w:pPr>
              <w:ind w:firstLine="709"/>
              <w:rPr>
                <w:b/>
                <w:i/>
                <w:lang w:eastAsia="ru-RU"/>
              </w:rPr>
            </w:pPr>
          </w:p>
        </w:tc>
      </w:tr>
      <w:tr w:rsidR="00945FA4" w:rsidRPr="00CD3FA1" w:rsidTr="0017639E">
        <w:tc>
          <w:tcPr>
            <w:tcW w:w="682" w:type="pct"/>
          </w:tcPr>
          <w:p w:rsidR="00945FA4" w:rsidRPr="005E03F4" w:rsidRDefault="00945FA4" w:rsidP="0094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D3FA1">
              <w:rPr>
                <w:b/>
                <w:bCs/>
              </w:rPr>
              <w:t xml:space="preserve">Тема </w:t>
            </w:r>
            <w:r w:rsidRPr="00CD3FA1">
              <w:rPr>
                <w:b/>
              </w:rPr>
              <w:t xml:space="preserve">1.1. </w:t>
            </w:r>
            <w:r w:rsidR="005E03F4">
              <w:rPr>
                <w:bCs/>
                <w:lang w:eastAsia="ru-RU"/>
              </w:rPr>
              <w:t>Язык и речь</w:t>
            </w:r>
          </w:p>
        </w:tc>
        <w:tc>
          <w:tcPr>
            <w:tcW w:w="2775" w:type="pct"/>
            <w:gridSpan w:val="4"/>
          </w:tcPr>
          <w:p w:rsidR="00945FA4" w:rsidRPr="00CD3FA1" w:rsidRDefault="00945FA4" w:rsidP="0094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D3FA1">
              <w:rPr>
                <w:b/>
                <w:i/>
                <w:iCs/>
                <w:lang w:eastAsia="ru-RU"/>
              </w:rPr>
              <w:t xml:space="preserve">Лекционное занятие 1. </w:t>
            </w:r>
            <w:r w:rsidRPr="00CD3FA1">
              <w:rPr>
                <w:lang w:eastAsia="ru-RU"/>
              </w:rPr>
              <w:t>Место русского языка в Российской Федерации и в современном мире – в международном и межнациональном общении. Язык и общество. Родной язык, литература и культура. Язык и история народа.</w:t>
            </w:r>
          </w:p>
          <w:p w:rsidR="00945FA4" w:rsidRPr="00CD3FA1" w:rsidRDefault="00945FA4" w:rsidP="00945FA4">
            <w:pPr>
              <w:suppressAutoHyphens/>
              <w:rPr>
                <w:b/>
                <w:lang w:eastAsia="ru-RU"/>
              </w:rPr>
            </w:pPr>
            <w:r w:rsidRPr="00CD3FA1">
              <w:rPr>
                <w:lang w:eastAsia="ru-RU"/>
              </w:rPr>
              <w:t xml:space="preserve">Понятие о системе языка, его единицах и уровнях, взаимосвязях и отношениях </w:t>
            </w:r>
            <w:r w:rsidRPr="00CD3FA1">
              <w:rPr>
                <w:lang w:eastAsia="ru-RU"/>
              </w:rPr>
              <w:lastRenderedPageBreak/>
              <w:t>единиц разных уровней языка.</w:t>
            </w:r>
          </w:p>
        </w:tc>
        <w:tc>
          <w:tcPr>
            <w:tcW w:w="379" w:type="pct"/>
            <w:vAlign w:val="center"/>
          </w:tcPr>
          <w:p w:rsidR="00945FA4" w:rsidRPr="00CD3FA1" w:rsidRDefault="00945FA4" w:rsidP="006B5379">
            <w:pPr>
              <w:jc w:val="center"/>
              <w:rPr>
                <w:b/>
                <w:iCs/>
                <w:lang w:eastAsia="ru-RU"/>
              </w:rPr>
            </w:pPr>
            <w:r w:rsidRPr="00CD3FA1">
              <w:rPr>
                <w:b/>
                <w:iCs/>
                <w:lang w:eastAsia="ru-RU"/>
              </w:rPr>
              <w:lastRenderedPageBreak/>
              <w:t>2</w:t>
            </w:r>
          </w:p>
        </w:tc>
        <w:tc>
          <w:tcPr>
            <w:tcW w:w="1164" w:type="pct"/>
          </w:tcPr>
          <w:p w:rsidR="00EA2E3D" w:rsidRPr="00CD3FA1" w:rsidRDefault="00EA2E3D" w:rsidP="00EA2E3D">
            <w:pPr>
              <w:rPr>
                <w:bCs/>
                <w:lang w:eastAsia="ru-RU"/>
              </w:rPr>
            </w:pPr>
            <w:r w:rsidRPr="00CD3FA1">
              <w:rPr>
                <w:bCs/>
                <w:lang w:eastAsia="ru-RU"/>
              </w:rPr>
              <w:t xml:space="preserve">ПРб 01, ПРб 02, ПРб 03, ПРб 04, </w:t>
            </w:r>
          </w:p>
          <w:p w:rsidR="00EA2E3D" w:rsidRPr="00CD3FA1" w:rsidRDefault="00EA2E3D" w:rsidP="00EA2E3D">
            <w:pPr>
              <w:rPr>
                <w:bCs/>
                <w:lang w:eastAsia="ru-RU"/>
              </w:rPr>
            </w:pPr>
            <w:r w:rsidRPr="00CD3FA1">
              <w:rPr>
                <w:bCs/>
                <w:lang w:eastAsia="ru-RU"/>
              </w:rPr>
              <w:t xml:space="preserve">ЛР 07, </w:t>
            </w:r>
          </w:p>
          <w:p w:rsidR="00EA2E3D" w:rsidRPr="00CD3FA1" w:rsidRDefault="00EA2E3D" w:rsidP="00EA2E3D">
            <w:pPr>
              <w:rPr>
                <w:bCs/>
                <w:lang w:eastAsia="ru-RU"/>
              </w:rPr>
            </w:pPr>
            <w:r w:rsidRPr="00CD3FA1">
              <w:rPr>
                <w:bCs/>
                <w:iCs/>
                <w:lang w:eastAsia="ru-RU"/>
              </w:rPr>
              <w:t xml:space="preserve">МР 02, </w:t>
            </w:r>
            <w:r w:rsidRPr="00CD3FA1">
              <w:rPr>
                <w:bCs/>
                <w:lang w:eastAsia="ru-RU"/>
              </w:rPr>
              <w:t>МР 08, МР 09,</w:t>
            </w:r>
          </w:p>
          <w:p w:rsidR="00EA2E3D" w:rsidRPr="00CD3FA1" w:rsidRDefault="00EA2E3D" w:rsidP="00EA2E3D">
            <w:r w:rsidRPr="00CD3FA1">
              <w:rPr>
                <w:bCs/>
                <w:lang w:eastAsia="ru-RU"/>
              </w:rPr>
              <w:t>ОК</w:t>
            </w:r>
            <w:r w:rsidRPr="00CD3FA1">
              <w:t xml:space="preserve"> ОК 01</w:t>
            </w:r>
          </w:p>
          <w:p w:rsidR="00EA2E3D" w:rsidRPr="00CD3FA1" w:rsidRDefault="00EA2E3D" w:rsidP="00EA2E3D">
            <w:r w:rsidRPr="00CD3FA1">
              <w:lastRenderedPageBreak/>
              <w:t>ОК 02</w:t>
            </w:r>
          </w:p>
          <w:p w:rsidR="00EA2E3D" w:rsidRPr="00CD3FA1" w:rsidRDefault="00EA2E3D" w:rsidP="00EA2E3D">
            <w:r w:rsidRPr="00CD3FA1">
              <w:t>ОК04</w:t>
            </w:r>
          </w:p>
          <w:p w:rsidR="00EA2E3D" w:rsidRPr="00CD3FA1" w:rsidRDefault="00EA2E3D" w:rsidP="00EA2E3D">
            <w:r w:rsidRPr="00CD3FA1">
              <w:t>ОК 05</w:t>
            </w:r>
          </w:p>
          <w:p w:rsidR="00945FA4" w:rsidRPr="00CD3FA1" w:rsidRDefault="00EA2E3D" w:rsidP="00EA2E3D">
            <w:pPr>
              <w:rPr>
                <w:b/>
                <w:i/>
                <w:lang w:eastAsia="ru-RU"/>
              </w:rPr>
            </w:pPr>
            <w:r w:rsidRPr="00CD3FA1">
              <w:t>ОК 10</w:t>
            </w:r>
          </w:p>
        </w:tc>
      </w:tr>
      <w:tr w:rsidR="00EA2E3D" w:rsidRPr="00CD3FA1" w:rsidTr="0017639E">
        <w:trPr>
          <w:trHeight w:val="418"/>
        </w:trPr>
        <w:tc>
          <w:tcPr>
            <w:tcW w:w="682" w:type="pct"/>
          </w:tcPr>
          <w:p w:rsidR="00EA2E3D" w:rsidRPr="00CD3FA1" w:rsidRDefault="00EA2E3D" w:rsidP="00EA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sidRPr="00CD3FA1">
              <w:rPr>
                <w:b/>
                <w:bCs/>
              </w:rPr>
              <w:lastRenderedPageBreak/>
              <w:t xml:space="preserve">Тема </w:t>
            </w:r>
            <w:r w:rsidR="00653BA9">
              <w:rPr>
                <w:b/>
              </w:rPr>
              <w:t>1.2</w:t>
            </w:r>
            <w:r w:rsidRPr="00CD3FA1">
              <w:rPr>
                <w:b/>
              </w:rPr>
              <w:t xml:space="preserve">. </w:t>
            </w:r>
            <w:r w:rsidRPr="00CD3FA1">
              <w:rPr>
                <w:lang w:eastAsia="ru-RU"/>
              </w:rPr>
              <w:t>Русская лексика.</w:t>
            </w:r>
          </w:p>
          <w:p w:rsidR="00EA2E3D" w:rsidRPr="00CD3FA1" w:rsidRDefault="00EA2E3D" w:rsidP="006B5379">
            <w:pPr>
              <w:suppressAutoHyphens/>
              <w:rPr>
                <w:b/>
                <w:lang w:eastAsia="ru-RU"/>
              </w:rPr>
            </w:pPr>
          </w:p>
        </w:tc>
        <w:tc>
          <w:tcPr>
            <w:tcW w:w="2775" w:type="pct"/>
            <w:gridSpan w:val="4"/>
          </w:tcPr>
          <w:p w:rsidR="00653BA9" w:rsidRPr="00CD3FA1" w:rsidRDefault="00653BA9" w:rsidP="00653BA9">
            <w:pPr>
              <w:jc w:val="both"/>
            </w:pPr>
            <w:r>
              <w:rPr>
                <w:b/>
                <w:i/>
                <w:iCs/>
                <w:lang w:eastAsia="ru-RU"/>
              </w:rPr>
              <w:t>Лекционное занятие 2</w:t>
            </w:r>
            <w:r w:rsidR="00EA2E3D" w:rsidRPr="00CD3FA1">
              <w:rPr>
                <w:b/>
                <w:i/>
                <w:iCs/>
                <w:lang w:eastAsia="ru-RU"/>
              </w:rPr>
              <w:t xml:space="preserve">. </w:t>
            </w:r>
            <w:r w:rsidRPr="00CD3FA1">
              <w:t xml:space="preserve">Русская лексика с точки зрения ее происхождения (исконно русская лексика, заимствованная лексика, старославянизмы). </w:t>
            </w:r>
          </w:p>
          <w:p w:rsidR="00EA2E3D" w:rsidRPr="00CD3FA1" w:rsidRDefault="00653BA9" w:rsidP="0065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3FA1">
              <w:t xml:space="preserve">Лексика с точки зрения ее употребления: нейтральная лексика, книжная лексика, лексика устной речи (жаргонизмы, арготизмы, диалектизмы). </w:t>
            </w:r>
            <w:r w:rsidR="00EA2E3D" w:rsidRPr="00CD3FA1">
              <w:t>Слово в лексической системе языка. Лексическое и грамматическое значения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 Наблюдение над изобразительно-выразительными средствами лексики.</w:t>
            </w:r>
          </w:p>
          <w:p w:rsidR="00EA2E3D" w:rsidRPr="00CD3FA1" w:rsidRDefault="00EA2E3D" w:rsidP="00EA2E3D">
            <w:pPr>
              <w:jc w:val="both"/>
            </w:pPr>
            <w:r w:rsidRPr="00CD3FA1">
              <w:t xml:space="preserve">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w:t>
            </w:r>
          </w:p>
        </w:tc>
        <w:tc>
          <w:tcPr>
            <w:tcW w:w="379" w:type="pct"/>
            <w:vAlign w:val="center"/>
          </w:tcPr>
          <w:p w:rsidR="00EA2E3D" w:rsidRPr="00CD3FA1" w:rsidRDefault="00653BA9" w:rsidP="006B5379">
            <w:pPr>
              <w:jc w:val="center"/>
              <w:rPr>
                <w:b/>
                <w:iCs/>
                <w:lang w:eastAsia="ru-RU"/>
              </w:rPr>
            </w:pPr>
            <w:r>
              <w:rPr>
                <w:b/>
                <w:iCs/>
                <w:lang w:eastAsia="ru-RU"/>
              </w:rPr>
              <w:t>2</w:t>
            </w:r>
          </w:p>
        </w:tc>
        <w:tc>
          <w:tcPr>
            <w:tcW w:w="1164" w:type="pct"/>
          </w:tcPr>
          <w:p w:rsidR="00EA2E3D" w:rsidRPr="00CD3FA1" w:rsidRDefault="00EA2E3D" w:rsidP="00EA2E3D">
            <w:pPr>
              <w:rPr>
                <w:bCs/>
                <w:lang w:eastAsia="ru-RU"/>
              </w:rPr>
            </w:pPr>
            <w:r w:rsidRPr="00CD3FA1">
              <w:rPr>
                <w:bCs/>
                <w:lang w:eastAsia="ru-RU"/>
              </w:rPr>
              <w:t xml:space="preserve">ПРб 01, ПРб 02, ПРб 03, ПРб 04, </w:t>
            </w:r>
          </w:p>
          <w:p w:rsidR="00EA2E3D" w:rsidRPr="00CD3FA1" w:rsidRDefault="00EA2E3D" w:rsidP="00EA2E3D">
            <w:pPr>
              <w:rPr>
                <w:bCs/>
                <w:lang w:eastAsia="ru-RU"/>
              </w:rPr>
            </w:pPr>
            <w:r w:rsidRPr="00CD3FA1">
              <w:rPr>
                <w:bCs/>
                <w:lang w:eastAsia="ru-RU"/>
              </w:rPr>
              <w:t xml:space="preserve">ЛР 07, </w:t>
            </w:r>
          </w:p>
          <w:p w:rsidR="00EA2E3D" w:rsidRPr="00CD3FA1" w:rsidRDefault="00EA2E3D" w:rsidP="00EA2E3D">
            <w:pPr>
              <w:rPr>
                <w:bCs/>
                <w:lang w:eastAsia="ru-RU"/>
              </w:rPr>
            </w:pPr>
            <w:r w:rsidRPr="00CD3FA1">
              <w:rPr>
                <w:bCs/>
                <w:iCs/>
                <w:lang w:eastAsia="ru-RU"/>
              </w:rPr>
              <w:t xml:space="preserve">МР 02, </w:t>
            </w:r>
            <w:r w:rsidRPr="00CD3FA1">
              <w:rPr>
                <w:bCs/>
                <w:lang w:eastAsia="ru-RU"/>
              </w:rPr>
              <w:t>МР 08, МР 09,</w:t>
            </w:r>
          </w:p>
          <w:p w:rsidR="00EA2E3D" w:rsidRPr="00CD3FA1" w:rsidRDefault="00EA2E3D" w:rsidP="00EA2E3D">
            <w:r w:rsidRPr="00CD3FA1">
              <w:rPr>
                <w:bCs/>
                <w:lang w:eastAsia="ru-RU"/>
              </w:rPr>
              <w:t>ОК</w:t>
            </w:r>
            <w:r w:rsidRPr="00CD3FA1">
              <w:t xml:space="preserve"> ОК 01</w:t>
            </w:r>
          </w:p>
          <w:p w:rsidR="00EA2E3D" w:rsidRPr="00CD3FA1" w:rsidRDefault="00EA2E3D" w:rsidP="00EA2E3D">
            <w:r w:rsidRPr="00CD3FA1">
              <w:t>ОК 02</w:t>
            </w:r>
          </w:p>
          <w:p w:rsidR="00EA2E3D" w:rsidRPr="00CD3FA1" w:rsidRDefault="00EA2E3D" w:rsidP="00EA2E3D">
            <w:r w:rsidRPr="00CD3FA1">
              <w:t>ОК04</w:t>
            </w:r>
          </w:p>
          <w:p w:rsidR="00EA2E3D" w:rsidRPr="00CD3FA1" w:rsidRDefault="00EA2E3D" w:rsidP="00EA2E3D">
            <w:r w:rsidRPr="00CD3FA1">
              <w:t>ОК 05</w:t>
            </w:r>
          </w:p>
          <w:p w:rsidR="00EA2E3D" w:rsidRPr="00CD3FA1" w:rsidRDefault="00EA2E3D" w:rsidP="00EA2E3D">
            <w:pPr>
              <w:rPr>
                <w:b/>
                <w:i/>
                <w:lang w:eastAsia="ru-RU"/>
              </w:rPr>
            </w:pPr>
            <w:r w:rsidRPr="00CD3FA1">
              <w:t>ОК 10</w:t>
            </w:r>
          </w:p>
        </w:tc>
      </w:tr>
      <w:tr w:rsidR="00EA2E3D" w:rsidRPr="00CD3FA1" w:rsidTr="0017639E">
        <w:trPr>
          <w:trHeight w:val="139"/>
        </w:trPr>
        <w:tc>
          <w:tcPr>
            <w:tcW w:w="682" w:type="pct"/>
          </w:tcPr>
          <w:p w:rsidR="00EA2E3D" w:rsidRPr="00CD3FA1" w:rsidRDefault="00653BA9" w:rsidP="006B5379">
            <w:pPr>
              <w:suppressAutoHyphens/>
              <w:rPr>
                <w:b/>
                <w:lang w:eastAsia="ru-RU"/>
              </w:rPr>
            </w:pPr>
            <w:r>
              <w:rPr>
                <w:b/>
                <w:lang w:eastAsia="ru-RU"/>
              </w:rPr>
              <w:t xml:space="preserve">Тема 1.3. ПЗ </w:t>
            </w:r>
            <w:r w:rsidRPr="00653BA9">
              <w:rPr>
                <w:lang w:eastAsia="ru-RU"/>
              </w:rPr>
              <w:t>Фразеология</w:t>
            </w:r>
          </w:p>
        </w:tc>
        <w:tc>
          <w:tcPr>
            <w:tcW w:w="2775" w:type="pct"/>
            <w:gridSpan w:val="4"/>
          </w:tcPr>
          <w:p w:rsidR="00EA2E3D" w:rsidRPr="00CD3FA1" w:rsidRDefault="00653BA9" w:rsidP="00EA2E3D">
            <w:pPr>
              <w:suppressAutoHyphens/>
              <w:rPr>
                <w:b/>
                <w:lang w:eastAsia="ru-RU"/>
              </w:rPr>
            </w:pPr>
            <w:r>
              <w:rPr>
                <w:b/>
                <w:i/>
                <w:iCs/>
                <w:lang w:eastAsia="ru-RU"/>
              </w:rPr>
              <w:t>Практическое занятие 1</w:t>
            </w:r>
            <w:r w:rsidR="00EA2E3D" w:rsidRPr="00CD3FA1">
              <w:rPr>
                <w:b/>
                <w:i/>
                <w:iCs/>
                <w:lang w:eastAsia="ru-RU"/>
              </w:rPr>
              <w:t>.</w:t>
            </w:r>
            <w:r w:rsidR="00EA2E3D" w:rsidRPr="00CD3FA1">
              <w:t xml:space="preserve"> </w:t>
            </w:r>
            <w:r w:rsidRPr="00CD3FA1">
              <w:t>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 Лексические нормы.</w:t>
            </w:r>
            <w:r w:rsidR="00EA2E3D" w:rsidRPr="00CD3FA1">
              <w:t>Лексические ошибки и их исправление. Ошибки в употреблении фразеологических единиц и их исправление. Лингвистическое исследование лексических и фразеологических единиц - выведение алгоритма лексического анализа.</w:t>
            </w:r>
          </w:p>
        </w:tc>
        <w:tc>
          <w:tcPr>
            <w:tcW w:w="379" w:type="pct"/>
            <w:vAlign w:val="center"/>
          </w:tcPr>
          <w:p w:rsidR="00EA2E3D" w:rsidRPr="00CD3FA1" w:rsidRDefault="00653BA9" w:rsidP="006B5379">
            <w:pPr>
              <w:jc w:val="center"/>
              <w:rPr>
                <w:b/>
                <w:iCs/>
                <w:lang w:eastAsia="ru-RU"/>
              </w:rPr>
            </w:pPr>
            <w:r>
              <w:rPr>
                <w:b/>
                <w:iCs/>
                <w:lang w:eastAsia="ru-RU"/>
              </w:rPr>
              <w:t>2</w:t>
            </w:r>
          </w:p>
        </w:tc>
        <w:tc>
          <w:tcPr>
            <w:tcW w:w="1164" w:type="pct"/>
          </w:tcPr>
          <w:p w:rsidR="00EA2E3D" w:rsidRPr="00CD3FA1" w:rsidRDefault="00EA2E3D" w:rsidP="006B5379">
            <w:pPr>
              <w:ind w:firstLine="709"/>
              <w:rPr>
                <w:b/>
                <w:i/>
                <w:lang w:eastAsia="ru-RU"/>
              </w:rPr>
            </w:pPr>
          </w:p>
        </w:tc>
      </w:tr>
      <w:tr w:rsidR="00EA2E3D" w:rsidRPr="00CD3FA1" w:rsidTr="0017639E">
        <w:trPr>
          <w:trHeight w:val="139"/>
        </w:trPr>
        <w:tc>
          <w:tcPr>
            <w:tcW w:w="682" w:type="pct"/>
            <w:vMerge w:val="restart"/>
          </w:tcPr>
          <w:p w:rsidR="00EA2E3D" w:rsidRPr="00CD3FA1" w:rsidRDefault="00EA2E3D" w:rsidP="00653BA9">
            <w:pPr>
              <w:suppressAutoHyphens/>
              <w:rPr>
                <w:b/>
                <w:lang w:eastAsia="ru-RU"/>
              </w:rPr>
            </w:pPr>
            <w:r w:rsidRPr="00CD3FA1">
              <w:rPr>
                <w:b/>
                <w:bCs/>
              </w:rPr>
              <w:t xml:space="preserve">Тема </w:t>
            </w:r>
            <w:r w:rsidR="00653BA9">
              <w:rPr>
                <w:b/>
              </w:rPr>
              <w:t>1.4</w:t>
            </w:r>
            <w:r w:rsidRPr="00CD3FA1">
              <w:rPr>
                <w:b/>
              </w:rPr>
              <w:t xml:space="preserve"> </w:t>
            </w:r>
            <w:r w:rsidR="00653BA9">
              <w:rPr>
                <w:b/>
                <w:bCs/>
              </w:rPr>
              <w:t xml:space="preserve">ПЗ </w:t>
            </w:r>
            <w:r w:rsidR="00653BA9">
              <w:rPr>
                <w:bCs/>
              </w:rPr>
              <w:t xml:space="preserve">Лексикография. </w:t>
            </w:r>
            <w:r w:rsidR="00653BA9">
              <w:rPr>
                <w:bCs/>
              </w:rPr>
              <w:lastRenderedPageBreak/>
              <w:t>Словари.</w:t>
            </w:r>
          </w:p>
        </w:tc>
        <w:tc>
          <w:tcPr>
            <w:tcW w:w="2775" w:type="pct"/>
            <w:gridSpan w:val="4"/>
          </w:tcPr>
          <w:p w:rsidR="00EA2E3D" w:rsidRPr="00653BA9" w:rsidRDefault="00EA2E3D" w:rsidP="00653BA9">
            <w:pPr>
              <w:jc w:val="both"/>
              <w:rPr>
                <w:lang w:eastAsia="ru-RU"/>
              </w:rPr>
            </w:pPr>
          </w:p>
        </w:tc>
        <w:tc>
          <w:tcPr>
            <w:tcW w:w="379" w:type="pct"/>
            <w:vAlign w:val="center"/>
          </w:tcPr>
          <w:p w:rsidR="00EA2E3D" w:rsidRPr="00CD3FA1" w:rsidRDefault="00EA2E3D" w:rsidP="006B5379">
            <w:pPr>
              <w:jc w:val="center"/>
              <w:rPr>
                <w:b/>
                <w:iCs/>
                <w:lang w:eastAsia="ru-RU"/>
              </w:rPr>
            </w:pPr>
          </w:p>
        </w:tc>
        <w:tc>
          <w:tcPr>
            <w:tcW w:w="1164" w:type="pct"/>
            <w:vMerge w:val="restart"/>
          </w:tcPr>
          <w:p w:rsidR="005E647A" w:rsidRPr="00CD3FA1" w:rsidRDefault="005E647A" w:rsidP="005E647A">
            <w:pPr>
              <w:rPr>
                <w:bCs/>
                <w:lang w:eastAsia="ru-RU"/>
              </w:rPr>
            </w:pPr>
            <w:r w:rsidRPr="00CD3FA1">
              <w:rPr>
                <w:bCs/>
                <w:iCs/>
                <w:lang w:eastAsia="ru-RU"/>
              </w:rPr>
              <w:t xml:space="preserve">МР 02, </w:t>
            </w:r>
            <w:r w:rsidRPr="00CD3FA1">
              <w:rPr>
                <w:bCs/>
                <w:lang w:eastAsia="ru-RU"/>
              </w:rPr>
              <w:t>МР 08, МР 09,</w:t>
            </w:r>
          </w:p>
          <w:p w:rsidR="005E647A" w:rsidRPr="00CD3FA1" w:rsidRDefault="005E647A" w:rsidP="005E647A">
            <w:r w:rsidRPr="00CD3FA1">
              <w:rPr>
                <w:bCs/>
                <w:lang w:eastAsia="ru-RU"/>
              </w:rPr>
              <w:t>ОК</w:t>
            </w:r>
            <w:r w:rsidRPr="00CD3FA1">
              <w:t xml:space="preserve"> ОК 01</w:t>
            </w:r>
          </w:p>
          <w:p w:rsidR="005E647A" w:rsidRPr="00CD3FA1" w:rsidRDefault="005E647A" w:rsidP="005E647A">
            <w:r w:rsidRPr="00CD3FA1">
              <w:lastRenderedPageBreak/>
              <w:t>ОК 02</w:t>
            </w:r>
          </w:p>
          <w:p w:rsidR="005E647A" w:rsidRPr="00CD3FA1" w:rsidRDefault="005E647A" w:rsidP="005E647A">
            <w:r w:rsidRPr="00CD3FA1">
              <w:t>ОК04</w:t>
            </w:r>
          </w:p>
          <w:p w:rsidR="005E647A" w:rsidRPr="00CD3FA1" w:rsidRDefault="005E647A" w:rsidP="005E647A">
            <w:r w:rsidRPr="00CD3FA1">
              <w:t>ОК 05</w:t>
            </w:r>
          </w:p>
          <w:p w:rsidR="00EA2E3D" w:rsidRPr="00CD3FA1" w:rsidRDefault="005E647A" w:rsidP="005E647A">
            <w:pPr>
              <w:rPr>
                <w:b/>
                <w:i/>
                <w:lang w:eastAsia="ru-RU"/>
              </w:rPr>
            </w:pPr>
            <w:r w:rsidRPr="00CD3FA1">
              <w:t>ОК 10</w:t>
            </w:r>
          </w:p>
        </w:tc>
      </w:tr>
      <w:tr w:rsidR="00EA2E3D" w:rsidRPr="00CD3FA1" w:rsidTr="0017639E">
        <w:trPr>
          <w:trHeight w:val="139"/>
        </w:trPr>
        <w:tc>
          <w:tcPr>
            <w:tcW w:w="682" w:type="pct"/>
            <w:vMerge/>
          </w:tcPr>
          <w:p w:rsidR="00EA2E3D" w:rsidRPr="00CD3FA1" w:rsidRDefault="00EA2E3D" w:rsidP="006B5379">
            <w:pPr>
              <w:suppressAutoHyphens/>
              <w:rPr>
                <w:b/>
                <w:lang w:eastAsia="ru-RU"/>
              </w:rPr>
            </w:pPr>
          </w:p>
        </w:tc>
        <w:tc>
          <w:tcPr>
            <w:tcW w:w="2775" w:type="pct"/>
            <w:gridSpan w:val="4"/>
          </w:tcPr>
          <w:p w:rsidR="00EA2E3D" w:rsidRPr="00CD3FA1" w:rsidRDefault="00EA2E3D" w:rsidP="00653BA9">
            <w:pPr>
              <w:suppressAutoHyphens/>
              <w:rPr>
                <w:b/>
                <w:lang w:eastAsia="ru-RU"/>
              </w:rPr>
            </w:pPr>
            <w:r w:rsidRPr="00CD3FA1">
              <w:rPr>
                <w:b/>
                <w:i/>
                <w:iCs/>
                <w:lang w:eastAsia="ru-RU"/>
              </w:rPr>
              <w:t>Практическое з</w:t>
            </w:r>
            <w:r w:rsidR="00653BA9">
              <w:rPr>
                <w:b/>
                <w:i/>
                <w:iCs/>
                <w:lang w:eastAsia="ru-RU"/>
              </w:rPr>
              <w:t>анятие 2</w:t>
            </w:r>
            <w:r w:rsidRPr="00CD3FA1">
              <w:rPr>
                <w:b/>
                <w:i/>
                <w:iCs/>
                <w:lang w:eastAsia="ru-RU"/>
              </w:rPr>
              <w:t>.</w:t>
            </w:r>
            <w:r w:rsidR="005111C0" w:rsidRPr="00CD3FA1">
              <w:rPr>
                <w:b/>
                <w:i/>
                <w:iCs/>
                <w:lang w:eastAsia="ru-RU"/>
              </w:rPr>
              <w:t xml:space="preserve"> </w:t>
            </w:r>
            <w:r w:rsidR="00653BA9" w:rsidRPr="00CD3FA1">
              <w:t xml:space="preserve">Многозначность слова. Прямое и переносное </w:t>
            </w:r>
            <w:r w:rsidR="00653BA9" w:rsidRPr="00CD3FA1">
              <w:lastRenderedPageBreak/>
              <w:t>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 Наблюдение над изобразительно-выразительными средствами лексики.</w:t>
            </w:r>
            <w:r w:rsidR="00653BA9">
              <w:t xml:space="preserve"> </w:t>
            </w:r>
            <w:r w:rsidR="00854A55" w:rsidRPr="00CD3FA1">
              <w:rPr>
                <w:lang w:eastAsia="ru-RU"/>
              </w:rPr>
              <w:t>Терминологические энциклопедии, словари и справочники.</w:t>
            </w:r>
          </w:p>
        </w:tc>
        <w:tc>
          <w:tcPr>
            <w:tcW w:w="379" w:type="pct"/>
            <w:vAlign w:val="center"/>
          </w:tcPr>
          <w:p w:rsidR="00EA2E3D" w:rsidRPr="00CD3FA1" w:rsidRDefault="00653BA9" w:rsidP="006B5379">
            <w:pPr>
              <w:jc w:val="center"/>
              <w:rPr>
                <w:b/>
                <w:iCs/>
                <w:lang w:eastAsia="ru-RU"/>
              </w:rPr>
            </w:pPr>
            <w:r>
              <w:rPr>
                <w:b/>
                <w:iCs/>
                <w:lang w:eastAsia="ru-RU"/>
              </w:rPr>
              <w:lastRenderedPageBreak/>
              <w:t>2</w:t>
            </w:r>
          </w:p>
        </w:tc>
        <w:tc>
          <w:tcPr>
            <w:tcW w:w="1164" w:type="pct"/>
            <w:vMerge/>
          </w:tcPr>
          <w:p w:rsidR="00EA2E3D" w:rsidRPr="00CD3FA1" w:rsidRDefault="00EA2E3D" w:rsidP="006B5379">
            <w:pPr>
              <w:ind w:firstLine="709"/>
              <w:rPr>
                <w:b/>
                <w:i/>
                <w:lang w:eastAsia="ru-RU"/>
              </w:rPr>
            </w:pPr>
          </w:p>
        </w:tc>
      </w:tr>
      <w:tr w:rsidR="00854A55" w:rsidRPr="00CD3FA1" w:rsidTr="0017639E">
        <w:trPr>
          <w:trHeight w:val="139"/>
        </w:trPr>
        <w:tc>
          <w:tcPr>
            <w:tcW w:w="682" w:type="pct"/>
          </w:tcPr>
          <w:p w:rsidR="00854A55" w:rsidRPr="00CD3FA1" w:rsidRDefault="00854A55" w:rsidP="006B5379">
            <w:pPr>
              <w:suppressAutoHyphens/>
              <w:rPr>
                <w:b/>
                <w:lang w:eastAsia="ru-RU"/>
              </w:rPr>
            </w:pPr>
            <w:r>
              <w:rPr>
                <w:b/>
              </w:rPr>
              <w:lastRenderedPageBreak/>
              <w:t>Тема 1.5. ПЗ</w:t>
            </w:r>
            <w:r>
              <w:t xml:space="preserve"> </w:t>
            </w:r>
            <w:r>
              <w:rPr>
                <w:b/>
                <w:iCs/>
                <w:lang w:eastAsia="ru-RU"/>
              </w:rPr>
              <w:t>Профессионально ориентированное содержание</w:t>
            </w:r>
            <w:r>
              <w:rPr>
                <w:b/>
                <w:bCs/>
              </w:rPr>
              <w:t xml:space="preserve"> </w:t>
            </w:r>
            <w:r>
              <w:rPr>
                <w:bCs/>
              </w:rPr>
              <w:t>Анализ терминов.</w:t>
            </w:r>
          </w:p>
        </w:tc>
        <w:tc>
          <w:tcPr>
            <w:tcW w:w="2775" w:type="pct"/>
            <w:gridSpan w:val="4"/>
          </w:tcPr>
          <w:p w:rsidR="00854A55" w:rsidRPr="00CD3FA1" w:rsidRDefault="00854A55" w:rsidP="00653BA9">
            <w:pPr>
              <w:suppressAutoHyphens/>
              <w:rPr>
                <w:b/>
                <w:i/>
                <w:iCs/>
                <w:lang w:eastAsia="ru-RU"/>
              </w:rPr>
            </w:pPr>
            <w:r w:rsidRPr="00CD3FA1">
              <w:rPr>
                <w:b/>
                <w:i/>
                <w:iCs/>
                <w:lang w:eastAsia="ru-RU"/>
              </w:rPr>
              <w:t>Практическое з</w:t>
            </w:r>
            <w:r>
              <w:rPr>
                <w:b/>
                <w:i/>
                <w:iCs/>
                <w:lang w:eastAsia="ru-RU"/>
              </w:rPr>
              <w:t>анятие 3</w:t>
            </w:r>
            <w:r w:rsidRPr="00CD3FA1">
              <w:rPr>
                <w:b/>
                <w:i/>
                <w:iCs/>
                <w:lang w:eastAsia="ru-RU"/>
              </w:rPr>
              <w:t>.</w:t>
            </w:r>
            <w:r w:rsidRPr="00CD3FA1">
              <w:t xml:space="preserve"> 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r>
              <w:t xml:space="preserve"> Анализ терминов профессии.</w:t>
            </w:r>
          </w:p>
        </w:tc>
        <w:tc>
          <w:tcPr>
            <w:tcW w:w="379" w:type="pct"/>
            <w:vAlign w:val="center"/>
          </w:tcPr>
          <w:p w:rsidR="00854A55" w:rsidRDefault="00854A55" w:rsidP="006B5379">
            <w:pPr>
              <w:jc w:val="center"/>
              <w:rPr>
                <w:b/>
                <w:iCs/>
                <w:lang w:eastAsia="ru-RU"/>
              </w:rPr>
            </w:pPr>
            <w:r>
              <w:rPr>
                <w:b/>
                <w:iCs/>
                <w:lang w:eastAsia="ru-RU"/>
              </w:rPr>
              <w:t>2</w:t>
            </w:r>
          </w:p>
        </w:tc>
        <w:tc>
          <w:tcPr>
            <w:tcW w:w="1164" w:type="pct"/>
          </w:tcPr>
          <w:p w:rsidR="00854A55" w:rsidRPr="00CD3FA1" w:rsidRDefault="00854A55" w:rsidP="00854A55">
            <w:pPr>
              <w:rPr>
                <w:bCs/>
                <w:lang w:eastAsia="ru-RU"/>
              </w:rPr>
            </w:pPr>
            <w:r w:rsidRPr="00CD3FA1">
              <w:rPr>
                <w:bCs/>
                <w:iCs/>
                <w:lang w:eastAsia="ru-RU"/>
              </w:rPr>
              <w:t xml:space="preserve">МР 02, </w:t>
            </w:r>
            <w:r w:rsidRPr="00CD3FA1">
              <w:rPr>
                <w:bCs/>
                <w:lang w:eastAsia="ru-RU"/>
              </w:rPr>
              <w:t>МР 08, МР 09,</w:t>
            </w:r>
          </w:p>
          <w:p w:rsidR="00854A55" w:rsidRPr="00CD3FA1" w:rsidRDefault="00854A55" w:rsidP="00854A55">
            <w:r w:rsidRPr="00CD3FA1">
              <w:rPr>
                <w:bCs/>
                <w:lang w:eastAsia="ru-RU"/>
              </w:rPr>
              <w:t>ОК</w:t>
            </w:r>
            <w:r w:rsidRPr="00CD3FA1">
              <w:t xml:space="preserve"> ОК 01</w:t>
            </w:r>
          </w:p>
          <w:p w:rsidR="00854A55" w:rsidRPr="00CD3FA1" w:rsidRDefault="00854A55" w:rsidP="00854A55">
            <w:r w:rsidRPr="00CD3FA1">
              <w:t>ОК 02</w:t>
            </w:r>
          </w:p>
          <w:p w:rsidR="00854A55" w:rsidRPr="00CD3FA1" w:rsidRDefault="00854A55" w:rsidP="00854A55">
            <w:r w:rsidRPr="00CD3FA1">
              <w:t>ОК04</w:t>
            </w:r>
          </w:p>
          <w:p w:rsidR="00854A55" w:rsidRPr="00CD3FA1" w:rsidRDefault="00854A55" w:rsidP="00854A55">
            <w:r w:rsidRPr="00CD3FA1">
              <w:t>ОК 05</w:t>
            </w:r>
          </w:p>
          <w:p w:rsidR="00854A55" w:rsidRDefault="00854A55" w:rsidP="00C57798">
            <w:r w:rsidRPr="00CD3FA1">
              <w:t>ОК 10</w:t>
            </w:r>
          </w:p>
          <w:p w:rsidR="00C57798" w:rsidRPr="00CD3FA1" w:rsidRDefault="00C57798" w:rsidP="00C57798">
            <w:pPr>
              <w:rPr>
                <w:b/>
                <w:i/>
                <w:lang w:eastAsia="ru-RU"/>
              </w:rPr>
            </w:pPr>
            <w:r>
              <w:t>ПК1.4</w:t>
            </w:r>
          </w:p>
        </w:tc>
      </w:tr>
      <w:tr w:rsidR="005111C0" w:rsidRPr="00CD3FA1" w:rsidTr="0017639E">
        <w:trPr>
          <w:trHeight w:val="139"/>
        </w:trPr>
        <w:tc>
          <w:tcPr>
            <w:tcW w:w="682" w:type="pct"/>
          </w:tcPr>
          <w:p w:rsidR="005111C0" w:rsidRPr="00CD3FA1" w:rsidRDefault="005111C0" w:rsidP="006B5379">
            <w:pPr>
              <w:suppressAutoHyphens/>
              <w:rPr>
                <w:b/>
                <w:lang w:eastAsia="ru-RU"/>
              </w:rPr>
            </w:pPr>
            <w:r w:rsidRPr="00CD3FA1">
              <w:rPr>
                <w:b/>
                <w:lang w:eastAsia="ru-RU"/>
              </w:rPr>
              <w:t>Раздел 2</w:t>
            </w:r>
          </w:p>
        </w:tc>
        <w:tc>
          <w:tcPr>
            <w:tcW w:w="2775" w:type="pct"/>
            <w:gridSpan w:val="4"/>
          </w:tcPr>
          <w:p w:rsidR="005111C0" w:rsidRPr="00CD3FA1" w:rsidRDefault="005111C0" w:rsidP="006B5379">
            <w:pPr>
              <w:suppressAutoHyphens/>
              <w:rPr>
                <w:b/>
                <w:i/>
                <w:iCs/>
                <w:lang w:eastAsia="ru-RU"/>
              </w:rPr>
            </w:pPr>
            <w:r w:rsidRPr="00CD3FA1">
              <w:rPr>
                <w:b/>
                <w:lang w:eastAsia="ru-RU"/>
              </w:rPr>
              <w:t>Культура речи.</w:t>
            </w:r>
          </w:p>
        </w:tc>
        <w:tc>
          <w:tcPr>
            <w:tcW w:w="379" w:type="pct"/>
            <w:vAlign w:val="center"/>
          </w:tcPr>
          <w:p w:rsidR="005111C0" w:rsidRPr="00CD3FA1" w:rsidRDefault="00C57798" w:rsidP="006B5379">
            <w:pPr>
              <w:jc w:val="center"/>
              <w:rPr>
                <w:b/>
                <w:iCs/>
                <w:lang w:eastAsia="ru-RU"/>
              </w:rPr>
            </w:pPr>
            <w:r>
              <w:rPr>
                <w:b/>
                <w:iCs/>
                <w:lang w:eastAsia="ru-RU"/>
              </w:rPr>
              <w:t>14</w:t>
            </w:r>
          </w:p>
        </w:tc>
        <w:tc>
          <w:tcPr>
            <w:tcW w:w="1164" w:type="pct"/>
          </w:tcPr>
          <w:p w:rsidR="005111C0" w:rsidRPr="00CD3FA1" w:rsidRDefault="005111C0" w:rsidP="006B5379">
            <w:pPr>
              <w:ind w:firstLine="709"/>
              <w:rPr>
                <w:b/>
                <w:i/>
                <w:lang w:eastAsia="ru-RU"/>
              </w:rPr>
            </w:pPr>
          </w:p>
        </w:tc>
      </w:tr>
      <w:tr w:rsidR="005111C0" w:rsidRPr="00CD3FA1" w:rsidTr="0017639E">
        <w:trPr>
          <w:trHeight w:val="418"/>
        </w:trPr>
        <w:tc>
          <w:tcPr>
            <w:tcW w:w="682" w:type="pct"/>
            <w:vMerge w:val="restart"/>
          </w:tcPr>
          <w:p w:rsidR="005111C0" w:rsidRPr="00CD3FA1" w:rsidRDefault="005111C0" w:rsidP="006B5379">
            <w:pPr>
              <w:suppressAutoHyphens/>
              <w:rPr>
                <w:b/>
                <w:lang w:eastAsia="ru-RU"/>
              </w:rPr>
            </w:pPr>
            <w:r w:rsidRPr="00CD3FA1">
              <w:rPr>
                <w:b/>
                <w:bCs/>
              </w:rPr>
              <w:t xml:space="preserve">Тема </w:t>
            </w:r>
            <w:r w:rsidRPr="00CD3FA1">
              <w:rPr>
                <w:b/>
              </w:rPr>
              <w:t xml:space="preserve">2.1 </w:t>
            </w:r>
            <w:r w:rsidR="00854A55">
              <w:rPr>
                <w:b/>
              </w:rPr>
              <w:t xml:space="preserve">ПЗ </w:t>
            </w:r>
            <w:r w:rsidRPr="00CD3FA1">
              <w:rPr>
                <w:lang w:eastAsia="ru-RU"/>
              </w:rPr>
              <w:t>Орфоэпические нормы</w:t>
            </w:r>
          </w:p>
        </w:tc>
        <w:tc>
          <w:tcPr>
            <w:tcW w:w="2775" w:type="pct"/>
            <w:gridSpan w:val="4"/>
          </w:tcPr>
          <w:p w:rsidR="005111C0" w:rsidRPr="00CD3FA1" w:rsidRDefault="005111C0" w:rsidP="006B5379">
            <w:pPr>
              <w:suppressAutoHyphens/>
              <w:rPr>
                <w:b/>
                <w:i/>
                <w:iCs/>
                <w:lang w:eastAsia="ru-RU"/>
              </w:rPr>
            </w:pPr>
          </w:p>
        </w:tc>
        <w:tc>
          <w:tcPr>
            <w:tcW w:w="379" w:type="pct"/>
            <w:vAlign w:val="center"/>
          </w:tcPr>
          <w:p w:rsidR="005111C0" w:rsidRPr="00CD3FA1" w:rsidRDefault="005111C0" w:rsidP="00854A55">
            <w:pPr>
              <w:rPr>
                <w:b/>
                <w:iCs/>
                <w:lang w:eastAsia="ru-RU"/>
              </w:rPr>
            </w:pPr>
          </w:p>
        </w:tc>
        <w:tc>
          <w:tcPr>
            <w:tcW w:w="1164" w:type="pct"/>
            <w:vMerge w:val="restart"/>
          </w:tcPr>
          <w:p w:rsidR="005E647A" w:rsidRPr="00CD3FA1" w:rsidRDefault="005E647A" w:rsidP="005E647A">
            <w:pPr>
              <w:rPr>
                <w:bCs/>
                <w:lang w:eastAsia="ru-RU"/>
              </w:rPr>
            </w:pPr>
            <w:r w:rsidRPr="00CD3FA1">
              <w:rPr>
                <w:bCs/>
                <w:iCs/>
                <w:lang w:eastAsia="ru-RU"/>
              </w:rPr>
              <w:t xml:space="preserve">МР 02, </w:t>
            </w:r>
            <w:r w:rsidRPr="00CD3FA1">
              <w:rPr>
                <w:bCs/>
                <w:lang w:eastAsia="ru-RU"/>
              </w:rPr>
              <w:t>МР 08, МР 09,</w:t>
            </w:r>
          </w:p>
          <w:p w:rsidR="005E647A" w:rsidRPr="00CD3FA1" w:rsidRDefault="005E647A" w:rsidP="005E647A">
            <w:r w:rsidRPr="00CD3FA1">
              <w:rPr>
                <w:bCs/>
                <w:lang w:eastAsia="ru-RU"/>
              </w:rPr>
              <w:t>ОК</w:t>
            </w:r>
            <w:r w:rsidRPr="00CD3FA1">
              <w:t xml:space="preserve"> ОК 01</w:t>
            </w:r>
          </w:p>
          <w:p w:rsidR="005E647A" w:rsidRPr="00CD3FA1" w:rsidRDefault="005E647A" w:rsidP="005E647A">
            <w:r w:rsidRPr="00CD3FA1">
              <w:t>ОК 02</w:t>
            </w:r>
          </w:p>
          <w:p w:rsidR="005E647A" w:rsidRPr="00CD3FA1" w:rsidRDefault="005E647A" w:rsidP="005E647A">
            <w:r w:rsidRPr="00CD3FA1">
              <w:t>ОК04</w:t>
            </w:r>
          </w:p>
          <w:p w:rsidR="005E647A" w:rsidRPr="00CD3FA1" w:rsidRDefault="005E647A" w:rsidP="005E647A">
            <w:r w:rsidRPr="00CD3FA1">
              <w:t>ОК 05</w:t>
            </w:r>
          </w:p>
          <w:p w:rsidR="005111C0" w:rsidRPr="00CD3FA1" w:rsidRDefault="005E647A" w:rsidP="005E647A">
            <w:pPr>
              <w:ind w:firstLine="709"/>
              <w:rPr>
                <w:b/>
                <w:i/>
                <w:lang w:eastAsia="ru-RU"/>
              </w:rPr>
            </w:pPr>
            <w:r w:rsidRPr="00CD3FA1">
              <w:t>ОК 10</w:t>
            </w:r>
          </w:p>
        </w:tc>
      </w:tr>
      <w:tr w:rsidR="005111C0" w:rsidRPr="00CD3FA1" w:rsidTr="0017639E">
        <w:trPr>
          <w:trHeight w:val="417"/>
        </w:trPr>
        <w:tc>
          <w:tcPr>
            <w:tcW w:w="682" w:type="pct"/>
            <w:vMerge/>
          </w:tcPr>
          <w:p w:rsidR="005111C0" w:rsidRPr="00CD3FA1" w:rsidRDefault="005111C0" w:rsidP="006B5379">
            <w:pPr>
              <w:suppressAutoHyphens/>
              <w:rPr>
                <w:b/>
                <w:bCs/>
              </w:rPr>
            </w:pPr>
          </w:p>
        </w:tc>
        <w:tc>
          <w:tcPr>
            <w:tcW w:w="2775" w:type="pct"/>
            <w:gridSpan w:val="4"/>
          </w:tcPr>
          <w:p w:rsidR="005111C0" w:rsidRPr="00CD3FA1" w:rsidRDefault="00854A55" w:rsidP="006B5379">
            <w:pPr>
              <w:suppressAutoHyphens/>
              <w:rPr>
                <w:b/>
                <w:i/>
                <w:iCs/>
                <w:lang w:eastAsia="ru-RU"/>
              </w:rPr>
            </w:pPr>
            <w:r>
              <w:rPr>
                <w:b/>
                <w:i/>
                <w:iCs/>
                <w:lang w:eastAsia="ru-RU"/>
              </w:rPr>
              <w:t>Практическое занятие4</w:t>
            </w:r>
            <w:r w:rsidR="005111C0" w:rsidRPr="00CD3FA1">
              <w:rPr>
                <w:b/>
                <w:i/>
                <w:iCs/>
                <w:lang w:eastAsia="ru-RU"/>
              </w:rPr>
              <w:t xml:space="preserve">. </w:t>
            </w:r>
            <w:r w:rsidR="005111C0" w:rsidRPr="00CD3FA1">
              <w:rPr>
                <w:iCs/>
                <w:lang w:eastAsia="ru-RU"/>
              </w:rPr>
              <w:t>Работа со словарями.</w:t>
            </w:r>
            <w:r w:rsidRPr="00CD3FA1">
              <w:t xml:space="preserve"> 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w:t>
            </w:r>
          </w:p>
        </w:tc>
        <w:tc>
          <w:tcPr>
            <w:tcW w:w="379" w:type="pct"/>
            <w:vAlign w:val="center"/>
          </w:tcPr>
          <w:p w:rsidR="005111C0" w:rsidRPr="00CD3FA1" w:rsidRDefault="00854A55" w:rsidP="006B5379">
            <w:pPr>
              <w:jc w:val="center"/>
              <w:rPr>
                <w:b/>
                <w:iCs/>
                <w:lang w:eastAsia="ru-RU"/>
              </w:rPr>
            </w:pPr>
            <w:r>
              <w:rPr>
                <w:b/>
                <w:iCs/>
                <w:lang w:eastAsia="ru-RU"/>
              </w:rPr>
              <w:t>2</w:t>
            </w:r>
          </w:p>
        </w:tc>
        <w:tc>
          <w:tcPr>
            <w:tcW w:w="1164" w:type="pct"/>
            <w:vMerge/>
          </w:tcPr>
          <w:p w:rsidR="005111C0" w:rsidRPr="00CD3FA1" w:rsidRDefault="005111C0" w:rsidP="006B5379">
            <w:pPr>
              <w:ind w:firstLine="709"/>
              <w:rPr>
                <w:b/>
                <w:i/>
                <w:lang w:eastAsia="ru-RU"/>
              </w:rPr>
            </w:pPr>
          </w:p>
        </w:tc>
      </w:tr>
      <w:tr w:rsidR="004F3804" w:rsidRPr="00CD3FA1" w:rsidTr="0017639E">
        <w:trPr>
          <w:trHeight w:val="557"/>
        </w:trPr>
        <w:tc>
          <w:tcPr>
            <w:tcW w:w="682" w:type="pct"/>
            <w:vMerge w:val="restart"/>
          </w:tcPr>
          <w:p w:rsidR="004F3804" w:rsidRPr="00CD3FA1" w:rsidRDefault="004F3804" w:rsidP="006B5379">
            <w:pPr>
              <w:suppressAutoHyphens/>
              <w:rPr>
                <w:b/>
                <w:lang w:eastAsia="ru-RU"/>
              </w:rPr>
            </w:pPr>
            <w:r w:rsidRPr="00CD3FA1">
              <w:rPr>
                <w:b/>
                <w:bCs/>
              </w:rPr>
              <w:t xml:space="preserve">Тема </w:t>
            </w:r>
            <w:r w:rsidRPr="00CD3FA1">
              <w:rPr>
                <w:b/>
              </w:rPr>
              <w:t xml:space="preserve">2.2. </w:t>
            </w:r>
            <w:r w:rsidR="00854A55">
              <w:rPr>
                <w:b/>
              </w:rPr>
              <w:t xml:space="preserve">ПЗ </w:t>
            </w:r>
            <w:r w:rsidRPr="00CD3FA1">
              <w:t>Русская лексика, ее происхождение и употребление</w:t>
            </w:r>
          </w:p>
        </w:tc>
        <w:tc>
          <w:tcPr>
            <w:tcW w:w="2775" w:type="pct"/>
            <w:gridSpan w:val="4"/>
          </w:tcPr>
          <w:p w:rsidR="004F3804" w:rsidRPr="00CD3FA1" w:rsidRDefault="004F3804" w:rsidP="004F3804">
            <w:pPr>
              <w:suppressAutoHyphens/>
              <w:rPr>
                <w:b/>
                <w:i/>
                <w:iCs/>
                <w:lang w:eastAsia="ru-RU"/>
              </w:rPr>
            </w:pPr>
          </w:p>
        </w:tc>
        <w:tc>
          <w:tcPr>
            <w:tcW w:w="379" w:type="pct"/>
            <w:vAlign w:val="center"/>
          </w:tcPr>
          <w:p w:rsidR="004F3804" w:rsidRPr="00CD3FA1" w:rsidRDefault="004F3804" w:rsidP="006B5379">
            <w:pPr>
              <w:jc w:val="center"/>
              <w:rPr>
                <w:b/>
                <w:iCs/>
                <w:lang w:eastAsia="ru-RU"/>
              </w:rPr>
            </w:pPr>
          </w:p>
        </w:tc>
        <w:tc>
          <w:tcPr>
            <w:tcW w:w="1164" w:type="pct"/>
            <w:vMerge w:val="restart"/>
          </w:tcPr>
          <w:p w:rsidR="005E647A" w:rsidRPr="00CD3FA1" w:rsidRDefault="005E647A" w:rsidP="005E647A">
            <w:pPr>
              <w:rPr>
                <w:bCs/>
                <w:lang w:eastAsia="ru-RU"/>
              </w:rPr>
            </w:pPr>
            <w:r w:rsidRPr="00CD3FA1">
              <w:rPr>
                <w:bCs/>
                <w:iCs/>
                <w:lang w:eastAsia="ru-RU"/>
              </w:rPr>
              <w:t xml:space="preserve">МР 02, </w:t>
            </w:r>
            <w:r w:rsidRPr="00CD3FA1">
              <w:rPr>
                <w:bCs/>
                <w:lang w:eastAsia="ru-RU"/>
              </w:rPr>
              <w:t>МР 08, МР 09,</w:t>
            </w:r>
          </w:p>
          <w:p w:rsidR="005E647A" w:rsidRPr="00CD3FA1" w:rsidRDefault="005E647A" w:rsidP="005E647A">
            <w:r w:rsidRPr="00CD3FA1">
              <w:rPr>
                <w:bCs/>
                <w:lang w:eastAsia="ru-RU"/>
              </w:rPr>
              <w:t>ОК</w:t>
            </w:r>
            <w:r w:rsidRPr="00CD3FA1">
              <w:t xml:space="preserve"> ОК 01</w:t>
            </w:r>
          </w:p>
          <w:p w:rsidR="005E647A" w:rsidRPr="00CD3FA1" w:rsidRDefault="005E647A" w:rsidP="005E647A">
            <w:r w:rsidRPr="00CD3FA1">
              <w:t>ОК 02</w:t>
            </w:r>
          </w:p>
          <w:p w:rsidR="005E647A" w:rsidRPr="00CD3FA1" w:rsidRDefault="005E647A" w:rsidP="005E647A">
            <w:r w:rsidRPr="00CD3FA1">
              <w:t>ОК04</w:t>
            </w:r>
          </w:p>
          <w:p w:rsidR="005E647A" w:rsidRPr="00CD3FA1" w:rsidRDefault="005E647A" w:rsidP="005E647A">
            <w:r w:rsidRPr="00CD3FA1">
              <w:t>ОК 05</w:t>
            </w:r>
          </w:p>
          <w:p w:rsidR="004F3804" w:rsidRPr="00CD3FA1" w:rsidRDefault="005E647A" w:rsidP="005E647A">
            <w:pPr>
              <w:ind w:firstLine="709"/>
              <w:rPr>
                <w:b/>
                <w:i/>
                <w:lang w:eastAsia="ru-RU"/>
              </w:rPr>
            </w:pPr>
            <w:r w:rsidRPr="00CD3FA1">
              <w:t>ОК 10</w:t>
            </w:r>
          </w:p>
        </w:tc>
      </w:tr>
      <w:tr w:rsidR="004F3804" w:rsidRPr="00CD3FA1" w:rsidTr="0017639E">
        <w:trPr>
          <w:trHeight w:val="556"/>
        </w:trPr>
        <w:tc>
          <w:tcPr>
            <w:tcW w:w="682" w:type="pct"/>
            <w:vMerge/>
          </w:tcPr>
          <w:p w:rsidR="004F3804" w:rsidRPr="00CD3FA1" w:rsidRDefault="004F3804" w:rsidP="006B5379">
            <w:pPr>
              <w:suppressAutoHyphens/>
              <w:rPr>
                <w:b/>
                <w:bCs/>
              </w:rPr>
            </w:pPr>
          </w:p>
        </w:tc>
        <w:tc>
          <w:tcPr>
            <w:tcW w:w="2775" w:type="pct"/>
            <w:gridSpan w:val="4"/>
          </w:tcPr>
          <w:p w:rsidR="004F3804" w:rsidRPr="00CD3FA1" w:rsidRDefault="00854A55" w:rsidP="006B5379">
            <w:pPr>
              <w:suppressAutoHyphens/>
              <w:rPr>
                <w:b/>
                <w:i/>
                <w:iCs/>
                <w:lang w:eastAsia="ru-RU"/>
              </w:rPr>
            </w:pPr>
            <w:r>
              <w:rPr>
                <w:b/>
                <w:i/>
                <w:iCs/>
                <w:lang w:eastAsia="ru-RU"/>
              </w:rPr>
              <w:t>Практическое занятие5</w:t>
            </w:r>
            <w:r w:rsidR="004F3804" w:rsidRPr="00CD3FA1">
              <w:rPr>
                <w:b/>
                <w:i/>
                <w:iCs/>
                <w:lang w:eastAsia="ru-RU"/>
              </w:rPr>
              <w:t xml:space="preserve">. </w:t>
            </w:r>
            <w:r w:rsidR="004F3804" w:rsidRPr="00CD3FA1">
              <w:t>Подбор текстов с изучаемым языковым явлением. Составление словаря профессиональных терминов.</w:t>
            </w:r>
          </w:p>
        </w:tc>
        <w:tc>
          <w:tcPr>
            <w:tcW w:w="379" w:type="pct"/>
            <w:vAlign w:val="center"/>
          </w:tcPr>
          <w:p w:rsidR="004F3804" w:rsidRPr="00CD3FA1" w:rsidRDefault="00854A55" w:rsidP="006B5379">
            <w:pPr>
              <w:jc w:val="center"/>
              <w:rPr>
                <w:b/>
                <w:iCs/>
                <w:lang w:eastAsia="ru-RU"/>
              </w:rPr>
            </w:pPr>
            <w:r>
              <w:rPr>
                <w:b/>
                <w:iCs/>
                <w:lang w:eastAsia="ru-RU"/>
              </w:rPr>
              <w:t>2</w:t>
            </w:r>
          </w:p>
        </w:tc>
        <w:tc>
          <w:tcPr>
            <w:tcW w:w="1164" w:type="pct"/>
            <w:vMerge/>
          </w:tcPr>
          <w:p w:rsidR="004F3804" w:rsidRPr="00CD3FA1" w:rsidRDefault="004F3804" w:rsidP="006B5379">
            <w:pPr>
              <w:ind w:firstLine="709"/>
              <w:rPr>
                <w:b/>
                <w:i/>
                <w:lang w:eastAsia="ru-RU"/>
              </w:rPr>
            </w:pPr>
          </w:p>
        </w:tc>
      </w:tr>
      <w:tr w:rsidR="00854A55" w:rsidRPr="00CD3FA1" w:rsidTr="0017639E">
        <w:trPr>
          <w:trHeight w:val="371"/>
        </w:trPr>
        <w:tc>
          <w:tcPr>
            <w:tcW w:w="682" w:type="pct"/>
          </w:tcPr>
          <w:p w:rsidR="00854A55" w:rsidRPr="00CD3FA1" w:rsidRDefault="00854A55" w:rsidP="006B5379">
            <w:pPr>
              <w:suppressAutoHyphens/>
              <w:rPr>
                <w:b/>
                <w:bCs/>
              </w:rPr>
            </w:pPr>
            <w:r>
              <w:rPr>
                <w:b/>
                <w:bCs/>
              </w:rPr>
              <w:t xml:space="preserve">Тема 2.3. </w:t>
            </w:r>
            <w:r w:rsidRPr="00854A55">
              <w:rPr>
                <w:b/>
                <w:iCs/>
                <w:lang w:eastAsia="ru-RU"/>
              </w:rPr>
              <w:t>ПЗ</w:t>
            </w:r>
            <w:r>
              <w:rPr>
                <w:b/>
                <w:i/>
                <w:iCs/>
                <w:lang w:eastAsia="ru-RU"/>
              </w:rPr>
              <w:t xml:space="preserve"> </w:t>
            </w:r>
            <w:r>
              <w:rPr>
                <w:iCs/>
                <w:lang w:eastAsia="ru-RU"/>
              </w:rPr>
              <w:t xml:space="preserve">Виды языковых </w:t>
            </w:r>
            <w:r>
              <w:rPr>
                <w:iCs/>
                <w:lang w:eastAsia="ru-RU"/>
              </w:rPr>
              <w:lastRenderedPageBreak/>
              <w:t>норм.</w:t>
            </w:r>
          </w:p>
        </w:tc>
        <w:tc>
          <w:tcPr>
            <w:tcW w:w="2775" w:type="pct"/>
            <w:gridSpan w:val="4"/>
          </w:tcPr>
          <w:p w:rsidR="0017639E" w:rsidRPr="0017639E" w:rsidRDefault="00854A55" w:rsidP="0017639E">
            <w:pPr>
              <w:shd w:val="clear" w:color="auto" w:fill="FFFFFF"/>
              <w:spacing w:line="266" w:lineRule="atLeast"/>
              <w:rPr>
                <w:color w:val="333333"/>
              </w:rPr>
            </w:pPr>
            <w:r>
              <w:rPr>
                <w:b/>
                <w:i/>
                <w:iCs/>
                <w:lang w:eastAsia="ru-RU"/>
              </w:rPr>
              <w:lastRenderedPageBreak/>
              <w:t>Практическое занятие6.</w:t>
            </w:r>
            <w:r w:rsidR="0017639E">
              <w:rPr>
                <w:rFonts w:ascii="Arial" w:hAnsi="Arial" w:cs="Arial"/>
                <w:color w:val="333333"/>
                <w:sz w:val="19"/>
                <w:szCs w:val="19"/>
              </w:rPr>
              <w:t xml:space="preserve"> </w:t>
            </w:r>
            <w:r w:rsidR="0017639E" w:rsidRPr="0017639E">
              <w:rPr>
                <w:color w:val="333333"/>
              </w:rPr>
              <w:t>Орфоэпические (нормы ударения и произношения)</w:t>
            </w:r>
          </w:p>
          <w:p w:rsidR="0017639E" w:rsidRPr="0017639E" w:rsidRDefault="0017639E" w:rsidP="0017639E">
            <w:pPr>
              <w:shd w:val="clear" w:color="auto" w:fill="FFFFFF"/>
              <w:spacing w:line="266" w:lineRule="atLeast"/>
              <w:rPr>
                <w:color w:val="333333"/>
              </w:rPr>
            </w:pPr>
            <w:r w:rsidRPr="0017639E">
              <w:rPr>
                <w:color w:val="333333"/>
              </w:rPr>
              <w:t xml:space="preserve">Морфологические нормы (употребление тех или иных форм слова и частей </w:t>
            </w:r>
            <w:r w:rsidRPr="0017639E">
              <w:rPr>
                <w:color w:val="333333"/>
              </w:rPr>
              <w:lastRenderedPageBreak/>
              <w:t>речи)</w:t>
            </w:r>
          </w:p>
          <w:p w:rsidR="0017639E" w:rsidRPr="0017639E" w:rsidRDefault="0017639E" w:rsidP="0017639E">
            <w:pPr>
              <w:shd w:val="clear" w:color="auto" w:fill="FFFFFF"/>
              <w:spacing w:line="266" w:lineRule="atLeast"/>
              <w:rPr>
                <w:color w:val="333333"/>
              </w:rPr>
            </w:pPr>
            <w:r w:rsidRPr="0017639E">
              <w:rPr>
                <w:color w:val="333333"/>
              </w:rPr>
              <w:t>Лексические нормы (употребление слов в том или ином значении)</w:t>
            </w:r>
          </w:p>
          <w:p w:rsidR="0017639E" w:rsidRPr="0017639E" w:rsidRDefault="0017639E" w:rsidP="0017639E">
            <w:pPr>
              <w:shd w:val="clear" w:color="auto" w:fill="FFFFFF"/>
              <w:spacing w:line="266" w:lineRule="atLeast"/>
              <w:rPr>
                <w:color w:val="333333"/>
              </w:rPr>
            </w:pPr>
            <w:r w:rsidRPr="0017639E">
              <w:rPr>
                <w:color w:val="333333"/>
              </w:rPr>
              <w:t>Синтаксические нормы (употребление словосочетаний и предложений)</w:t>
            </w:r>
          </w:p>
          <w:p w:rsidR="0017639E" w:rsidRDefault="0017639E" w:rsidP="0017639E">
            <w:pPr>
              <w:shd w:val="clear" w:color="auto" w:fill="FFFFFF"/>
              <w:spacing w:line="266" w:lineRule="atLeast"/>
              <w:rPr>
                <w:rFonts w:ascii="Arial" w:hAnsi="Arial" w:cs="Arial"/>
                <w:color w:val="333333"/>
                <w:sz w:val="19"/>
                <w:szCs w:val="19"/>
              </w:rPr>
            </w:pPr>
            <w:r w:rsidRPr="0017639E">
              <w:rPr>
                <w:color w:val="333333"/>
              </w:rPr>
              <w:t>Стилистические нормы (выбор стилистического регистра сообразно ситуации</w:t>
            </w:r>
            <w:r>
              <w:rPr>
                <w:rFonts w:ascii="Arial" w:hAnsi="Arial" w:cs="Arial"/>
                <w:color w:val="333333"/>
                <w:sz w:val="19"/>
                <w:szCs w:val="19"/>
              </w:rPr>
              <w:t>)</w:t>
            </w:r>
          </w:p>
          <w:p w:rsidR="00854A55" w:rsidRDefault="00854A55" w:rsidP="006B5379">
            <w:pPr>
              <w:suppressAutoHyphens/>
              <w:rPr>
                <w:b/>
                <w:i/>
                <w:iCs/>
                <w:lang w:eastAsia="ru-RU"/>
              </w:rPr>
            </w:pPr>
          </w:p>
        </w:tc>
        <w:tc>
          <w:tcPr>
            <w:tcW w:w="379" w:type="pct"/>
            <w:vAlign w:val="center"/>
          </w:tcPr>
          <w:p w:rsidR="00854A55" w:rsidRDefault="00854A55" w:rsidP="006B5379">
            <w:pPr>
              <w:jc w:val="center"/>
              <w:rPr>
                <w:b/>
                <w:iCs/>
                <w:lang w:eastAsia="ru-RU"/>
              </w:rPr>
            </w:pPr>
            <w:r>
              <w:rPr>
                <w:b/>
                <w:iCs/>
                <w:lang w:eastAsia="ru-RU"/>
              </w:rPr>
              <w:lastRenderedPageBreak/>
              <w:t>2</w:t>
            </w:r>
          </w:p>
        </w:tc>
        <w:tc>
          <w:tcPr>
            <w:tcW w:w="1164" w:type="pct"/>
          </w:tcPr>
          <w:p w:rsidR="00854A55" w:rsidRPr="00CD3FA1" w:rsidRDefault="00854A55" w:rsidP="00854A55">
            <w:pPr>
              <w:rPr>
                <w:bCs/>
                <w:lang w:eastAsia="ru-RU"/>
              </w:rPr>
            </w:pPr>
            <w:r w:rsidRPr="00CD3FA1">
              <w:rPr>
                <w:bCs/>
                <w:iCs/>
                <w:lang w:eastAsia="ru-RU"/>
              </w:rPr>
              <w:t xml:space="preserve">МР 02, </w:t>
            </w:r>
            <w:r w:rsidRPr="00CD3FA1">
              <w:rPr>
                <w:bCs/>
                <w:lang w:eastAsia="ru-RU"/>
              </w:rPr>
              <w:t>МР 08, МР 09,</w:t>
            </w:r>
          </w:p>
          <w:p w:rsidR="00854A55" w:rsidRPr="00CD3FA1" w:rsidRDefault="00854A55" w:rsidP="00854A55">
            <w:r w:rsidRPr="00CD3FA1">
              <w:rPr>
                <w:bCs/>
                <w:lang w:eastAsia="ru-RU"/>
              </w:rPr>
              <w:t>ОК</w:t>
            </w:r>
            <w:r w:rsidRPr="00CD3FA1">
              <w:t xml:space="preserve"> ОК 01</w:t>
            </w:r>
          </w:p>
          <w:p w:rsidR="00854A55" w:rsidRPr="00CD3FA1" w:rsidRDefault="00854A55" w:rsidP="00854A55">
            <w:r w:rsidRPr="00CD3FA1">
              <w:lastRenderedPageBreak/>
              <w:t>ОК 02</w:t>
            </w:r>
          </w:p>
          <w:p w:rsidR="00854A55" w:rsidRPr="00CD3FA1" w:rsidRDefault="00854A55" w:rsidP="00854A55">
            <w:r w:rsidRPr="00CD3FA1">
              <w:t>ОК04</w:t>
            </w:r>
          </w:p>
          <w:p w:rsidR="00854A55" w:rsidRPr="00CD3FA1" w:rsidRDefault="00854A55" w:rsidP="00854A55">
            <w:r w:rsidRPr="00CD3FA1">
              <w:t>ОК 05</w:t>
            </w:r>
          </w:p>
          <w:p w:rsidR="00854A55" w:rsidRPr="00CD3FA1" w:rsidRDefault="00854A55" w:rsidP="00854A55">
            <w:pPr>
              <w:ind w:firstLine="709"/>
              <w:rPr>
                <w:b/>
                <w:i/>
                <w:lang w:eastAsia="ru-RU"/>
              </w:rPr>
            </w:pPr>
            <w:r w:rsidRPr="00CD3FA1">
              <w:t>ОК 10</w:t>
            </w:r>
          </w:p>
        </w:tc>
      </w:tr>
      <w:tr w:rsidR="005111C0" w:rsidRPr="00CD3FA1" w:rsidTr="0017639E">
        <w:trPr>
          <w:trHeight w:val="139"/>
        </w:trPr>
        <w:tc>
          <w:tcPr>
            <w:tcW w:w="682" w:type="pct"/>
            <w:vMerge w:val="restart"/>
          </w:tcPr>
          <w:p w:rsidR="005111C0" w:rsidRPr="00CD3FA1" w:rsidRDefault="005111C0" w:rsidP="006B5379">
            <w:pPr>
              <w:suppressAutoHyphens/>
              <w:rPr>
                <w:b/>
                <w:lang w:eastAsia="ru-RU"/>
              </w:rPr>
            </w:pPr>
            <w:r w:rsidRPr="00CD3FA1">
              <w:rPr>
                <w:b/>
                <w:bCs/>
              </w:rPr>
              <w:lastRenderedPageBreak/>
              <w:t xml:space="preserve">Тема </w:t>
            </w:r>
            <w:r w:rsidR="00854A55">
              <w:rPr>
                <w:b/>
              </w:rPr>
              <w:t>2.4</w:t>
            </w:r>
            <w:r w:rsidRPr="00CD3FA1">
              <w:rPr>
                <w:b/>
              </w:rPr>
              <w:t xml:space="preserve">. </w:t>
            </w:r>
            <w:r w:rsidR="00854A55">
              <w:rPr>
                <w:b/>
              </w:rPr>
              <w:t xml:space="preserve">ПЗ </w:t>
            </w:r>
            <w:r w:rsidRPr="00CD3FA1">
              <w:rPr>
                <w:b/>
              </w:rPr>
              <w:t>Л</w:t>
            </w:r>
            <w:r w:rsidRPr="00CD3FA1">
              <w:rPr>
                <w:lang w:eastAsia="ru-RU"/>
              </w:rPr>
              <w:t xml:space="preserve">ексические </w:t>
            </w:r>
            <w:r w:rsidR="00854A55">
              <w:rPr>
                <w:lang w:eastAsia="ru-RU"/>
              </w:rPr>
              <w:t>ошибки.</w:t>
            </w:r>
          </w:p>
        </w:tc>
        <w:tc>
          <w:tcPr>
            <w:tcW w:w="2775" w:type="pct"/>
            <w:gridSpan w:val="4"/>
          </w:tcPr>
          <w:p w:rsidR="005111C0" w:rsidRPr="00CD3FA1" w:rsidRDefault="005111C0" w:rsidP="0017639E">
            <w:pPr>
              <w:pStyle w:val="a5"/>
              <w:jc w:val="both"/>
              <w:rPr>
                <w:b/>
                <w:i/>
                <w:iCs/>
                <w:lang w:eastAsia="ru-RU"/>
              </w:rPr>
            </w:pPr>
          </w:p>
        </w:tc>
        <w:tc>
          <w:tcPr>
            <w:tcW w:w="379" w:type="pct"/>
            <w:vAlign w:val="center"/>
          </w:tcPr>
          <w:p w:rsidR="005111C0" w:rsidRPr="00CD3FA1" w:rsidRDefault="005111C0" w:rsidP="006B5379">
            <w:pPr>
              <w:jc w:val="center"/>
              <w:rPr>
                <w:b/>
                <w:iCs/>
                <w:lang w:eastAsia="ru-RU"/>
              </w:rPr>
            </w:pPr>
          </w:p>
        </w:tc>
        <w:tc>
          <w:tcPr>
            <w:tcW w:w="1164" w:type="pct"/>
            <w:vMerge w:val="restart"/>
          </w:tcPr>
          <w:p w:rsidR="005E647A" w:rsidRPr="00CD3FA1" w:rsidRDefault="005E647A" w:rsidP="005E647A">
            <w:pPr>
              <w:rPr>
                <w:bCs/>
                <w:lang w:eastAsia="ru-RU"/>
              </w:rPr>
            </w:pPr>
            <w:r w:rsidRPr="00CD3FA1">
              <w:rPr>
                <w:bCs/>
                <w:iCs/>
                <w:lang w:eastAsia="ru-RU"/>
              </w:rPr>
              <w:t xml:space="preserve">МР 02, </w:t>
            </w:r>
            <w:r w:rsidRPr="00CD3FA1">
              <w:rPr>
                <w:bCs/>
                <w:lang w:eastAsia="ru-RU"/>
              </w:rPr>
              <w:t>МР 08, МР 09,</w:t>
            </w:r>
          </w:p>
          <w:p w:rsidR="005E647A" w:rsidRPr="00CD3FA1" w:rsidRDefault="005E647A" w:rsidP="005E647A">
            <w:r w:rsidRPr="00CD3FA1">
              <w:rPr>
                <w:bCs/>
                <w:lang w:eastAsia="ru-RU"/>
              </w:rPr>
              <w:t>ОК</w:t>
            </w:r>
            <w:r w:rsidRPr="00CD3FA1">
              <w:t xml:space="preserve"> ОК 01</w:t>
            </w:r>
          </w:p>
          <w:p w:rsidR="005E647A" w:rsidRPr="00CD3FA1" w:rsidRDefault="005E647A" w:rsidP="005E647A">
            <w:r w:rsidRPr="00CD3FA1">
              <w:t>ОК 02</w:t>
            </w:r>
          </w:p>
          <w:p w:rsidR="005E647A" w:rsidRPr="00CD3FA1" w:rsidRDefault="005E647A" w:rsidP="005E647A">
            <w:r w:rsidRPr="00CD3FA1">
              <w:t>ОК04</w:t>
            </w:r>
          </w:p>
          <w:p w:rsidR="005E647A" w:rsidRPr="00CD3FA1" w:rsidRDefault="005E647A" w:rsidP="005E647A">
            <w:r w:rsidRPr="00CD3FA1">
              <w:t>ОК 05</w:t>
            </w:r>
          </w:p>
          <w:p w:rsidR="005111C0" w:rsidRPr="00CD3FA1" w:rsidRDefault="005E647A" w:rsidP="005E647A">
            <w:pPr>
              <w:ind w:firstLine="709"/>
              <w:rPr>
                <w:b/>
                <w:i/>
                <w:lang w:eastAsia="ru-RU"/>
              </w:rPr>
            </w:pPr>
            <w:r w:rsidRPr="00CD3FA1">
              <w:t>ОК 10</w:t>
            </w:r>
          </w:p>
        </w:tc>
      </w:tr>
      <w:tr w:rsidR="005111C0" w:rsidRPr="00CD3FA1" w:rsidTr="0017639E">
        <w:trPr>
          <w:trHeight w:val="139"/>
        </w:trPr>
        <w:tc>
          <w:tcPr>
            <w:tcW w:w="682" w:type="pct"/>
            <w:vMerge/>
          </w:tcPr>
          <w:p w:rsidR="005111C0" w:rsidRPr="00CD3FA1" w:rsidRDefault="005111C0" w:rsidP="006B5379">
            <w:pPr>
              <w:suppressAutoHyphens/>
              <w:rPr>
                <w:b/>
                <w:lang w:eastAsia="ru-RU"/>
              </w:rPr>
            </w:pPr>
          </w:p>
        </w:tc>
        <w:tc>
          <w:tcPr>
            <w:tcW w:w="2775" w:type="pct"/>
            <w:gridSpan w:val="4"/>
          </w:tcPr>
          <w:p w:rsidR="0017639E" w:rsidRPr="00CD3FA1" w:rsidRDefault="005111C0" w:rsidP="0017639E">
            <w:pPr>
              <w:pStyle w:val="a5"/>
              <w:jc w:val="both"/>
              <w:rPr>
                <w:bCs/>
                <w:lang w:val="ru-RU" w:eastAsia="ru-RU"/>
              </w:rPr>
            </w:pPr>
            <w:r w:rsidRPr="0025352D">
              <w:rPr>
                <w:b/>
                <w:i/>
                <w:iCs/>
                <w:lang w:val="ru-RU" w:eastAsia="ru-RU"/>
              </w:rPr>
              <w:t>Практическое занятие</w:t>
            </w:r>
            <w:r w:rsidR="004F3804" w:rsidRPr="0025352D">
              <w:rPr>
                <w:b/>
                <w:i/>
                <w:iCs/>
                <w:lang w:val="ru-RU" w:eastAsia="ru-RU"/>
              </w:rPr>
              <w:t>7.</w:t>
            </w:r>
            <w:r w:rsidR="004F3804" w:rsidRPr="0025352D">
              <w:rPr>
                <w:bCs/>
                <w:lang w:val="ru-RU" w:eastAsia="ru-RU"/>
              </w:rPr>
              <w:t xml:space="preserve"> </w:t>
            </w:r>
            <w:r w:rsidR="0017639E" w:rsidRPr="00CD3FA1">
              <w:rPr>
                <w:bCs/>
                <w:lang w:val="ru-RU" w:eastAsia="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17639E" w:rsidRPr="00CD3FA1" w:rsidRDefault="0017639E" w:rsidP="0017639E">
            <w:pPr>
              <w:pStyle w:val="a5"/>
              <w:jc w:val="both"/>
              <w:rPr>
                <w:bCs/>
                <w:lang w:val="ru-RU" w:eastAsia="ru-RU"/>
              </w:rPr>
            </w:pPr>
            <w:r w:rsidRPr="00CD3FA1">
              <w:rPr>
                <w:bCs/>
                <w:lang w:val="ru-RU" w:eastAsia="ru-RU"/>
              </w:rPr>
              <w:t>Речевая избыточность и точность. Тавтология. Плеоназм. Типичные ошибки, связанные с речевой избыточностью.</w:t>
            </w:r>
          </w:p>
          <w:p w:rsidR="005111C0" w:rsidRPr="00CD3FA1" w:rsidRDefault="004F3804" w:rsidP="006B5379">
            <w:pPr>
              <w:suppressAutoHyphens/>
              <w:rPr>
                <w:b/>
                <w:i/>
                <w:iCs/>
                <w:lang w:eastAsia="ru-RU"/>
              </w:rPr>
            </w:pPr>
            <w:r w:rsidRPr="00CD3FA1">
              <w:rPr>
                <w:bCs/>
                <w:lang w:eastAsia="ru-RU"/>
              </w:rPr>
              <w:t>Определение и исправление типичных ошибок, связанных с нарушениями лексических норм языка и речевой избыточностью.</w:t>
            </w:r>
          </w:p>
        </w:tc>
        <w:tc>
          <w:tcPr>
            <w:tcW w:w="379" w:type="pct"/>
            <w:vAlign w:val="center"/>
          </w:tcPr>
          <w:p w:rsidR="005111C0" w:rsidRPr="00CD3FA1" w:rsidRDefault="0017639E" w:rsidP="006B5379">
            <w:pPr>
              <w:jc w:val="center"/>
              <w:rPr>
                <w:b/>
                <w:iCs/>
                <w:lang w:eastAsia="ru-RU"/>
              </w:rPr>
            </w:pPr>
            <w:r>
              <w:rPr>
                <w:b/>
                <w:iCs/>
                <w:lang w:eastAsia="ru-RU"/>
              </w:rPr>
              <w:t>2</w:t>
            </w:r>
          </w:p>
        </w:tc>
        <w:tc>
          <w:tcPr>
            <w:tcW w:w="1164" w:type="pct"/>
            <w:vMerge/>
          </w:tcPr>
          <w:p w:rsidR="005111C0" w:rsidRPr="00CD3FA1" w:rsidRDefault="005111C0" w:rsidP="006B5379">
            <w:pPr>
              <w:ind w:firstLine="709"/>
              <w:rPr>
                <w:b/>
                <w:i/>
                <w:lang w:eastAsia="ru-RU"/>
              </w:rPr>
            </w:pPr>
          </w:p>
        </w:tc>
      </w:tr>
      <w:tr w:rsidR="005111C0" w:rsidRPr="00CD3FA1" w:rsidTr="0017639E">
        <w:trPr>
          <w:trHeight w:val="139"/>
        </w:trPr>
        <w:tc>
          <w:tcPr>
            <w:tcW w:w="682" w:type="pct"/>
            <w:vMerge w:val="restart"/>
          </w:tcPr>
          <w:p w:rsidR="005111C0" w:rsidRPr="00CD3FA1" w:rsidRDefault="005111C0" w:rsidP="0051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D3FA1">
              <w:rPr>
                <w:b/>
                <w:bCs/>
              </w:rPr>
              <w:t xml:space="preserve">Тема </w:t>
            </w:r>
            <w:r w:rsidRPr="00CD3FA1">
              <w:rPr>
                <w:b/>
              </w:rPr>
              <w:t>2.</w:t>
            </w:r>
            <w:r w:rsidR="0017639E">
              <w:rPr>
                <w:b/>
              </w:rPr>
              <w:t xml:space="preserve">5. </w:t>
            </w:r>
          </w:p>
          <w:p w:rsidR="005111C0" w:rsidRPr="00CD3FA1" w:rsidRDefault="0017639E" w:rsidP="006B5379">
            <w:pPr>
              <w:suppressAutoHyphens/>
              <w:rPr>
                <w:b/>
                <w:lang w:eastAsia="ru-RU"/>
              </w:rPr>
            </w:pPr>
            <w:r>
              <w:rPr>
                <w:b/>
                <w:iCs/>
                <w:lang w:eastAsia="ru-RU"/>
              </w:rPr>
              <w:t>Профессионально ориентированное содержание</w:t>
            </w:r>
            <w:r>
              <w:rPr>
                <w:b/>
                <w:bCs/>
              </w:rPr>
              <w:t xml:space="preserve"> </w:t>
            </w:r>
            <w:r w:rsidRPr="0017639E">
              <w:rPr>
                <w:lang w:eastAsia="ru-RU"/>
              </w:rPr>
              <w:t>Профессионализмы.</w:t>
            </w:r>
          </w:p>
        </w:tc>
        <w:tc>
          <w:tcPr>
            <w:tcW w:w="2775" w:type="pct"/>
            <w:gridSpan w:val="4"/>
          </w:tcPr>
          <w:p w:rsidR="005111C0" w:rsidRPr="00CD3FA1" w:rsidRDefault="004F3804" w:rsidP="0017639E">
            <w:pPr>
              <w:suppressAutoHyphens/>
              <w:rPr>
                <w:b/>
                <w:i/>
                <w:iCs/>
                <w:lang w:eastAsia="ru-RU"/>
              </w:rPr>
            </w:pPr>
            <w:r w:rsidRPr="00CD3FA1">
              <w:rPr>
                <w:b/>
                <w:i/>
                <w:iCs/>
                <w:lang w:eastAsia="ru-RU"/>
              </w:rPr>
              <w:t>Лекционное занятие</w:t>
            </w:r>
            <w:r w:rsidRPr="00CD3FA1">
              <w:rPr>
                <w:lang w:eastAsia="ru-RU"/>
              </w:rPr>
              <w:t xml:space="preserve"> </w:t>
            </w:r>
            <w:r w:rsidR="0017639E">
              <w:rPr>
                <w:lang w:eastAsia="ru-RU"/>
              </w:rPr>
              <w:t>3.</w:t>
            </w:r>
            <w:r w:rsidR="0017639E" w:rsidRPr="00CD3FA1">
              <w:t xml:space="preserve"> Профессионализмы. Терминологическая лексика.</w:t>
            </w:r>
            <w:r w:rsidR="0017639E">
              <w:t xml:space="preserve"> Анализ терминов профессии. Словари и справочники.</w:t>
            </w:r>
          </w:p>
        </w:tc>
        <w:tc>
          <w:tcPr>
            <w:tcW w:w="379" w:type="pct"/>
            <w:vAlign w:val="center"/>
          </w:tcPr>
          <w:p w:rsidR="005111C0" w:rsidRPr="00CD3FA1" w:rsidRDefault="0017639E" w:rsidP="006B5379">
            <w:pPr>
              <w:jc w:val="center"/>
              <w:rPr>
                <w:b/>
                <w:iCs/>
                <w:lang w:eastAsia="ru-RU"/>
              </w:rPr>
            </w:pPr>
            <w:r>
              <w:rPr>
                <w:b/>
                <w:iCs/>
                <w:lang w:eastAsia="ru-RU"/>
              </w:rPr>
              <w:t>2</w:t>
            </w:r>
          </w:p>
        </w:tc>
        <w:tc>
          <w:tcPr>
            <w:tcW w:w="1164" w:type="pct"/>
          </w:tcPr>
          <w:p w:rsidR="005E647A" w:rsidRPr="00CD3FA1" w:rsidRDefault="005E647A" w:rsidP="005E647A">
            <w:pPr>
              <w:rPr>
                <w:bCs/>
                <w:lang w:eastAsia="ru-RU"/>
              </w:rPr>
            </w:pPr>
            <w:r w:rsidRPr="00CD3FA1">
              <w:rPr>
                <w:bCs/>
                <w:iCs/>
                <w:lang w:eastAsia="ru-RU"/>
              </w:rPr>
              <w:t xml:space="preserve">МР 02, </w:t>
            </w:r>
            <w:r w:rsidRPr="00CD3FA1">
              <w:rPr>
                <w:bCs/>
                <w:lang w:eastAsia="ru-RU"/>
              </w:rPr>
              <w:t>МР 08, МР 09,</w:t>
            </w:r>
          </w:p>
          <w:p w:rsidR="005E647A" w:rsidRPr="00CD3FA1" w:rsidRDefault="005E647A" w:rsidP="005E647A">
            <w:r w:rsidRPr="00CD3FA1">
              <w:rPr>
                <w:bCs/>
                <w:lang w:eastAsia="ru-RU"/>
              </w:rPr>
              <w:t>ОК</w:t>
            </w:r>
            <w:r w:rsidRPr="00CD3FA1">
              <w:t xml:space="preserve"> ОК 01</w:t>
            </w:r>
          </w:p>
          <w:p w:rsidR="005E647A" w:rsidRPr="00CD3FA1" w:rsidRDefault="005E647A" w:rsidP="005E647A">
            <w:r w:rsidRPr="00CD3FA1">
              <w:t>ОК 02</w:t>
            </w:r>
          </w:p>
          <w:p w:rsidR="005E647A" w:rsidRPr="00CD3FA1" w:rsidRDefault="005E647A" w:rsidP="005E647A">
            <w:r w:rsidRPr="00CD3FA1">
              <w:t>ОК04</w:t>
            </w:r>
          </w:p>
          <w:p w:rsidR="005E647A" w:rsidRPr="00CD3FA1" w:rsidRDefault="005E647A" w:rsidP="005E647A">
            <w:r w:rsidRPr="00CD3FA1">
              <w:t>ОК 05</w:t>
            </w:r>
          </w:p>
          <w:p w:rsidR="005111C0" w:rsidRDefault="005E647A" w:rsidP="00C57798">
            <w:r w:rsidRPr="00CD3FA1">
              <w:t>ОК 10</w:t>
            </w:r>
          </w:p>
          <w:p w:rsidR="00C57798" w:rsidRPr="00CD3FA1" w:rsidRDefault="00C57798" w:rsidP="00C57798">
            <w:pPr>
              <w:rPr>
                <w:b/>
                <w:i/>
                <w:lang w:eastAsia="ru-RU"/>
              </w:rPr>
            </w:pPr>
            <w:r>
              <w:t>ПК1.4</w:t>
            </w:r>
          </w:p>
        </w:tc>
      </w:tr>
      <w:tr w:rsidR="0017639E" w:rsidRPr="00CD3FA1" w:rsidTr="0017639E">
        <w:trPr>
          <w:gridAfter w:val="3"/>
          <w:wAfter w:w="2775" w:type="pct"/>
          <w:trHeight w:val="139"/>
        </w:trPr>
        <w:tc>
          <w:tcPr>
            <w:tcW w:w="682" w:type="pct"/>
            <w:vMerge/>
          </w:tcPr>
          <w:p w:rsidR="0017639E" w:rsidRPr="00CD3FA1" w:rsidRDefault="0017639E" w:rsidP="006B5379">
            <w:pPr>
              <w:suppressAutoHyphens/>
              <w:rPr>
                <w:b/>
                <w:lang w:eastAsia="ru-RU"/>
              </w:rPr>
            </w:pPr>
          </w:p>
        </w:tc>
        <w:tc>
          <w:tcPr>
            <w:tcW w:w="379" w:type="pct"/>
            <w:gridSpan w:val="2"/>
            <w:vAlign w:val="center"/>
          </w:tcPr>
          <w:p w:rsidR="0017639E" w:rsidRPr="00CD3FA1" w:rsidRDefault="0017639E" w:rsidP="006B5379">
            <w:pPr>
              <w:jc w:val="center"/>
              <w:rPr>
                <w:b/>
                <w:iCs/>
                <w:lang w:eastAsia="ru-RU"/>
              </w:rPr>
            </w:pPr>
          </w:p>
        </w:tc>
        <w:tc>
          <w:tcPr>
            <w:tcW w:w="1164" w:type="pct"/>
          </w:tcPr>
          <w:p w:rsidR="0017639E" w:rsidRPr="00CD3FA1" w:rsidRDefault="0017639E" w:rsidP="006B5379">
            <w:pPr>
              <w:ind w:firstLine="709"/>
              <w:rPr>
                <w:b/>
                <w:i/>
                <w:lang w:eastAsia="ru-RU"/>
              </w:rPr>
            </w:pPr>
          </w:p>
        </w:tc>
      </w:tr>
      <w:tr w:rsidR="005111C0" w:rsidRPr="00CD3FA1" w:rsidTr="0017639E">
        <w:trPr>
          <w:trHeight w:val="139"/>
        </w:trPr>
        <w:tc>
          <w:tcPr>
            <w:tcW w:w="682" w:type="pct"/>
            <w:vMerge w:val="restart"/>
          </w:tcPr>
          <w:p w:rsidR="005111C0" w:rsidRPr="00CD3FA1" w:rsidRDefault="005111C0" w:rsidP="0051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CD3FA1">
              <w:rPr>
                <w:b/>
                <w:bCs/>
              </w:rPr>
              <w:t xml:space="preserve">Тема </w:t>
            </w:r>
            <w:r w:rsidR="0017639E">
              <w:rPr>
                <w:b/>
              </w:rPr>
              <w:t>2.6</w:t>
            </w:r>
            <w:r w:rsidRPr="00CD3FA1">
              <w:rPr>
                <w:b/>
              </w:rPr>
              <w:t xml:space="preserve"> </w:t>
            </w:r>
          </w:p>
          <w:p w:rsidR="005111C0" w:rsidRPr="00CD3FA1" w:rsidRDefault="0017639E" w:rsidP="005111C0">
            <w:pPr>
              <w:suppressAutoHyphens/>
              <w:jc w:val="both"/>
              <w:rPr>
                <w:b/>
                <w:lang w:eastAsia="ru-RU"/>
              </w:rPr>
            </w:pPr>
            <w:r>
              <w:rPr>
                <w:b/>
                <w:bCs/>
              </w:rPr>
              <w:t xml:space="preserve">ПЗ </w:t>
            </w:r>
            <w:r>
              <w:rPr>
                <w:bCs/>
              </w:rPr>
              <w:t>Лексический анализ терминов</w:t>
            </w:r>
          </w:p>
        </w:tc>
        <w:tc>
          <w:tcPr>
            <w:tcW w:w="2775" w:type="pct"/>
            <w:gridSpan w:val="4"/>
          </w:tcPr>
          <w:p w:rsidR="005111C0" w:rsidRPr="00CD3FA1" w:rsidRDefault="005111C0" w:rsidP="0017639E">
            <w:pPr>
              <w:tabs>
                <w:tab w:val="num" w:pos="0"/>
              </w:tabs>
              <w:rPr>
                <w:b/>
                <w:i/>
                <w:iCs/>
                <w:lang w:eastAsia="ru-RU"/>
              </w:rPr>
            </w:pPr>
          </w:p>
        </w:tc>
        <w:tc>
          <w:tcPr>
            <w:tcW w:w="379" w:type="pct"/>
            <w:vAlign w:val="center"/>
          </w:tcPr>
          <w:p w:rsidR="005111C0" w:rsidRPr="00CD3FA1" w:rsidRDefault="005111C0" w:rsidP="006B5379">
            <w:pPr>
              <w:jc w:val="center"/>
              <w:rPr>
                <w:b/>
                <w:iCs/>
                <w:lang w:eastAsia="ru-RU"/>
              </w:rPr>
            </w:pPr>
          </w:p>
        </w:tc>
        <w:tc>
          <w:tcPr>
            <w:tcW w:w="1164" w:type="pct"/>
            <w:vMerge w:val="restart"/>
          </w:tcPr>
          <w:p w:rsidR="005E647A" w:rsidRPr="00CD3FA1" w:rsidRDefault="005E647A" w:rsidP="005E647A">
            <w:pPr>
              <w:rPr>
                <w:bCs/>
                <w:lang w:eastAsia="ru-RU"/>
              </w:rPr>
            </w:pPr>
            <w:r w:rsidRPr="00CD3FA1">
              <w:rPr>
                <w:bCs/>
                <w:iCs/>
                <w:lang w:eastAsia="ru-RU"/>
              </w:rPr>
              <w:t xml:space="preserve">МР 02, </w:t>
            </w:r>
            <w:r w:rsidRPr="00CD3FA1">
              <w:rPr>
                <w:bCs/>
                <w:lang w:eastAsia="ru-RU"/>
              </w:rPr>
              <w:t>МР 08, МР 09,</w:t>
            </w:r>
          </w:p>
          <w:p w:rsidR="005E647A" w:rsidRPr="00CD3FA1" w:rsidRDefault="005E647A" w:rsidP="005E647A">
            <w:r w:rsidRPr="00CD3FA1">
              <w:rPr>
                <w:bCs/>
                <w:lang w:eastAsia="ru-RU"/>
              </w:rPr>
              <w:t>ОК</w:t>
            </w:r>
            <w:r w:rsidRPr="00CD3FA1">
              <w:t xml:space="preserve"> ОК 01</w:t>
            </w:r>
          </w:p>
          <w:p w:rsidR="005E647A" w:rsidRPr="00CD3FA1" w:rsidRDefault="005E647A" w:rsidP="005E647A">
            <w:r w:rsidRPr="00CD3FA1">
              <w:t>ОК 02</w:t>
            </w:r>
          </w:p>
          <w:p w:rsidR="005E647A" w:rsidRPr="00CD3FA1" w:rsidRDefault="005E647A" w:rsidP="005E647A">
            <w:r w:rsidRPr="00CD3FA1">
              <w:t>ОК04</w:t>
            </w:r>
          </w:p>
          <w:p w:rsidR="005E647A" w:rsidRPr="00CD3FA1" w:rsidRDefault="005E647A" w:rsidP="005E647A">
            <w:r w:rsidRPr="00CD3FA1">
              <w:t>ОК 05</w:t>
            </w:r>
          </w:p>
          <w:p w:rsidR="005111C0" w:rsidRPr="00CD3FA1" w:rsidRDefault="005E647A" w:rsidP="005E647A">
            <w:pPr>
              <w:ind w:firstLine="709"/>
              <w:rPr>
                <w:b/>
                <w:i/>
                <w:lang w:eastAsia="ru-RU"/>
              </w:rPr>
            </w:pPr>
            <w:r w:rsidRPr="00CD3FA1">
              <w:t>ОК 10</w:t>
            </w:r>
          </w:p>
        </w:tc>
      </w:tr>
      <w:tr w:rsidR="005111C0" w:rsidRPr="00CD3FA1" w:rsidTr="0017639E">
        <w:trPr>
          <w:trHeight w:val="139"/>
        </w:trPr>
        <w:tc>
          <w:tcPr>
            <w:tcW w:w="682" w:type="pct"/>
            <w:vMerge/>
          </w:tcPr>
          <w:p w:rsidR="005111C0" w:rsidRPr="00CD3FA1" w:rsidRDefault="005111C0" w:rsidP="006B5379">
            <w:pPr>
              <w:suppressAutoHyphens/>
              <w:rPr>
                <w:b/>
                <w:lang w:eastAsia="ru-RU"/>
              </w:rPr>
            </w:pPr>
          </w:p>
        </w:tc>
        <w:tc>
          <w:tcPr>
            <w:tcW w:w="2775" w:type="pct"/>
            <w:gridSpan w:val="4"/>
          </w:tcPr>
          <w:p w:rsidR="005111C0" w:rsidRPr="00CD3FA1" w:rsidRDefault="005111C0" w:rsidP="0017639E">
            <w:pPr>
              <w:suppressAutoHyphens/>
              <w:rPr>
                <w:b/>
                <w:i/>
                <w:iCs/>
                <w:lang w:eastAsia="ru-RU"/>
              </w:rPr>
            </w:pPr>
            <w:r w:rsidRPr="00CD3FA1">
              <w:rPr>
                <w:b/>
                <w:i/>
                <w:iCs/>
                <w:lang w:eastAsia="ru-RU"/>
              </w:rPr>
              <w:t>Практическое занятие</w:t>
            </w:r>
            <w:r w:rsidR="0017639E">
              <w:rPr>
                <w:b/>
                <w:i/>
                <w:iCs/>
                <w:lang w:eastAsia="ru-RU"/>
              </w:rPr>
              <w:t>8</w:t>
            </w:r>
            <w:r w:rsidR="004F3804" w:rsidRPr="00CD3FA1">
              <w:rPr>
                <w:b/>
                <w:i/>
                <w:iCs/>
                <w:lang w:eastAsia="ru-RU"/>
              </w:rPr>
              <w:t>.</w:t>
            </w:r>
            <w:r w:rsidR="004F3804" w:rsidRPr="00CD3FA1">
              <w:rPr>
                <w:lang w:eastAsia="ru-RU"/>
              </w:rPr>
              <w:t xml:space="preserve"> </w:t>
            </w:r>
            <w:r w:rsidR="0017639E">
              <w:t xml:space="preserve">Анализ терминов профессии. Словари и справочники. Составление профессионального словаря. </w:t>
            </w:r>
          </w:p>
        </w:tc>
        <w:tc>
          <w:tcPr>
            <w:tcW w:w="379" w:type="pct"/>
            <w:vAlign w:val="center"/>
          </w:tcPr>
          <w:p w:rsidR="005111C0" w:rsidRPr="00CD3FA1" w:rsidRDefault="0017639E" w:rsidP="006B5379">
            <w:pPr>
              <w:jc w:val="center"/>
              <w:rPr>
                <w:b/>
                <w:iCs/>
                <w:lang w:eastAsia="ru-RU"/>
              </w:rPr>
            </w:pPr>
            <w:r>
              <w:rPr>
                <w:b/>
                <w:iCs/>
                <w:lang w:eastAsia="ru-RU"/>
              </w:rPr>
              <w:t>2</w:t>
            </w:r>
          </w:p>
        </w:tc>
        <w:tc>
          <w:tcPr>
            <w:tcW w:w="1164" w:type="pct"/>
            <w:vMerge/>
          </w:tcPr>
          <w:p w:rsidR="005111C0" w:rsidRPr="00CD3FA1" w:rsidRDefault="005111C0" w:rsidP="006B5379">
            <w:pPr>
              <w:ind w:firstLine="709"/>
              <w:rPr>
                <w:b/>
                <w:i/>
                <w:lang w:eastAsia="ru-RU"/>
              </w:rPr>
            </w:pPr>
          </w:p>
        </w:tc>
      </w:tr>
      <w:tr w:rsidR="005111C0" w:rsidRPr="00CD3FA1" w:rsidTr="0017639E">
        <w:trPr>
          <w:trHeight w:val="139"/>
        </w:trPr>
        <w:tc>
          <w:tcPr>
            <w:tcW w:w="682" w:type="pct"/>
            <w:vMerge w:val="restart"/>
          </w:tcPr>
          <w:p w:rsidR="0017639E" w:rsidRDefault="005111C0" w:rsidP="00176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D3FA1">
              <w:rPr>
                <w:b/>
                <w:bCs/>
              </w:rPr>
              <w:t>Тема 2</w:t>
            </w:r>
            <w:r w:rsidRPr="00CD3FA1">
              <w:rPr>
                <w:b/>
              </w:rPr>
              <w:t>.</w:t>
            </w:r>
            <w:r w:rsidR="0017639E">
              <w:rPr>
                <w:b/>
              </w:rPr>
              <w:t>7</w:t>
            </w:r>
            <w:r w:rsidRPr="00CD3FA1">
              <w:t xml:space="preserve"> </w:t>
            </w:r>
            <w:r w:rsidR="0017639E">
              <w:rPr>
                <w:b/>
                <w:lang w:eastAsia="ru-RU"/>
              </w:rPr>
              <w:t xml:space="preserve">ПЗ </w:t>
            </w:r>
            <w:r w:rsidR="0017639E">
              <w:rPr>
                <w:lang w:eastAsia="ru-RU"/>
              </w:rPr>
              <w:lastRenderedPageBreak/>
              <w:t xml:space="preserve">Синтаксические нормы </w:t>
            </w:r>
            <w:r w:rsidR="0017639E">
              <w:rPr>
                <w:b/>
                <w:bCs/>
                <w:lang w:eastAsia="ru-RU"/>
              </w:rPr>
              <w:t>ТРК-1. Тест</w:t>
            </w:r>
          </w:p>
          <w:p w:rsidR="005111C0" w:rsidRPr="00CD3FA1" w:rsidRDefault="005111C0" w:rsidP="006B5379">
            <w:pPr>
              <w:suppressAutoHyphens/>
              <w:rPr>
                <w:b/>
                <w:lang w:eastAsia="ru-RU"/>
              </w:rPr>
            </w:pPr>
          </w:p>
        </w:tc>
        <w:tc>
          <w:tcPr>
            <w:tcW w:w="2775" w:type="pct"/>
            <w:gridSpan w:val="4"/>
          </w:tcPr>
          <w:p w:rsidR="005111C0" w:rsidRPr="00CD3FA1" w:rsidRDefault="005111C0" w:rsidP="0017639E">
            <w:pPr>
              <w:tabs>
                <w:tab w:val="num" w:pos="0"/>
              </w:tabs>
              <w:rPr>
                <w:b/>
                <w:i/>
                <w:iCs/>
                <w:lang w:eastAsia="ru-RU"/>
              </w:rPr>
            </w:pPr>
          </w:p>
        </w:tc>
        <w:tc>
          <w:tcPr>
            <w:tcW w:w="379" w:type="pct"/>
            <w:vAlign w:val="center"/>
          </w:tcPr>
          <w:p w:rsidR="005111C0" w:rsidRPr="00CD3FA1" w:rsidRDefault="005111C0" w:rsidP="006B5379">
            <w:pPr>
              <w:jc w:val="center"/>
              <w:rPr>
                <w:b/>
                <w:iCs/>
                <w:lang w:eastAsia="ru-RU"/>
              </w:rPr>
            </w:pPr>
          </w:p>
        </w:tc>
        <w:tc>
          <w:tcPr>
            <w:tcW w:w="1164" w:type="pct"/>
            <w:vMerge w:val="restart"/>
          </w:tcPr>
          <w:p w:rsidR="005E647A" w:rsidRPr="00CD3FA1" w:rsidRDefault="005E647A" w:rsidP="005E647A">
            <w:pPr>
              <w:rPr>
                <w:bCs/>
                <w:lang w:eastAsia="ru-RU"/>
              </w:rPr>
            </w:pPr>
            <w:r w:rsidRPr="00CD3FA1">
              <w:rPr>
                <w:bCs/>
                <w:iCs/>
                <w:lang w:eastAsia="ru-RU"/>
              </w:rPr>
              <w:t xml:space="preserve">МР 02, </w:t>
            </w:r>
            <w:r w:rsidRPr="00CD3FA1">
              <w:rPr>
                <w:bCs/>
                <w:lang w:eastAsia="ru-RU"/>
              </w:rPr>
              <w:t>МР 08, МР 09,</w:t>
            </w:r>
          </w:p>
          <w:p w:rsidR="005E647A" w:rsidRPr="00CD3FA1" w:rsidRDefault="005E647A" w:rsidP="005E647A">
            <w:r w:rsidRPr="00CD3FA1">
              <w:rPr>
                <w:bCs/>
                <w:lang w:eastAsia="ru-RU"/>
              </w:rPr>
              <w:lastRenderedPageBreak/>
              <w:t>ОК</w:t>
            </w:r>
            <w:r w:rsidRPr="00CD3FA1">
              <w:t xml:space="preserve"> ОК 01</w:t>
            </w:r>
          </w:p>
          <w:p w:rsidR="005E647A" w:rsidRPr="00CD3FA1" w:rsidRDefault="005E647A" w:rsidP="005E647A">
            <w:r w:rsidRPr="00CD3FA1">
              <w:t>ОК 02</w:t>
            </w:r>
          </w:p>
          <w:p w:rsidR="005E647A" w:rsidRPr="00CD3FA1" w:rsidRDefault="005E647A" w:rsidP="005E647A">
            <w:r w:rsidRPr="00CD3FA1">
              <w:t>ОК04</w:t>
            </w:r>
          </w:p>
          <w:p w:rsidR="005E647A" w:rsidRPr="00CD3FA1" w:rsidRDefault="005E647A" w:rsidP="005E647A">
            <w:r w:rsidRPr="00CD3FA1">
              <w:t>ОК 05</w:t>
            </w:r>
          </w:p>
          <w:p w:rsidR="005111C0" w:rsidRPr="00CD3FA1" w:rsidRDefault="005E647A" w:rsidP="005E647A">
            <w:pPr>
              <w:ind w:firstLine="709"/>
              <w:rPr>
                <w:b/>
                <w:i/>
                <w:lang w:eastAsia="ru-RU"/>
              </w:rPr>
            </w:pPr>
            <w:r w:rsidRPr="00CD3FA1">
              <w:t>ОК 10</w:t>
            </w:r>
          </w:p>
        </w:tc>
      </w:tr>
      <w:tr w:rsidR="005111C0" w:rsidRPr="00CD3FA1" w:rsidTr="0017639E">
        <w:trPr>
          <w:trHeight w:val="139"/>
        </w:trPr>
        <w:tc>
          <w:tcPr>
            <w:tcW w:w="682" w:type="pct"/>
            <w:vMerge/>
          </w:tcPr>
          <w:p w:rsidR="005111C0" w:rsidRPr="00CD3FA1" w:rsidRDefault="005111C0" w:rsidP="006B5379">
            <w:pPr>
              <w:suppressAutoHyphens/>
              <w:rPr>
                <w:b/>
                <w:lang w:eastAsia="ru-RU"/>
              </w:rPr>
            </w:pPr>
          </w:p>
        </w:tc>
        <w:tc>
          <w:tcPr>
            <w:tcW w:w="2775" w:type="pct"/>
            <w:gridSpan w:val="4"/>
          </w:tcPr>
          <w:p w:rsidR="0017639E" w:rsidRPr="00CD3FA1" w:rsidRDefault="005111C0" w:rsidP="0017639E">
            <w:pPr>
              <w:pStyle w:val="a5"/>
              <w:jc w:val="both"/>
              <w:rPr>
                <w:lang w:val="ru-RU" w:eastAsia="ru-RU"/>
              </w:rPr>
            </w:pPr>
            <w:r w:rsidRPr="0025352D">
              <w:rPr>
                <w:b/>
                <w:i/>
                <w:iCs/>
                <w:lang w:val="ru-RU" w:eastAsia="ru-RU"/>
              </w:rPr>
              <w:t>Практическое занятие</w:t>
            </w:r>
            <w:r w:rsidR="0017639E">
              <w:rPr>
                <w:b/>
                <w:i/>
                <w:iCs/>
                <w:lang w:val="ru-RU" w:eastAsia="ru-RU"/>
              </w:rPr>
              <w:t>9</w:t>
            </w:r>
            <w:r w:rsidR="004F3804" w:rsidRPr="0025352D">
              <w:rPr>
                <w:b/>
                <w:i/>
                <w:iCs/>
                <w:lang w:val="ru-RU" w:eastAsia="ru-RU"/>
              </w:rPr>
              <w:t>.</w:t>
            </w:r>
            <w:r w:rsidR="004F3804" w:rsidRPr="0025352D">
              <w:rPr>
                <w:lang w:val="ru-RU"/>
              </w:rPr>
              <w:t xml:space="preserve"> </w:t>
            </w:r>
            <w:r w:rsidR="0017639E" w:rsidRPr="00CD3FA1">
              <w:rPr>
                <w:lang w:val="ru-RU" w:eastAsia="ru-RU"/>
              </w:rPr>
              <w:t xml:space="preserve">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w:t>
            </w:r>
          </w:p>
          <w:p w:rsidR="0017639E" w:rsidRPr="00CD3FA1" w:rsidRDefault="0017639E" w:rsidP="0017639E">
            <w:pPr>
              <w:tabs>
                <w:tab w:val="num" w:pos="0"/>
              </w:tabs>
              <w:rPr>
                <w:b/>
              </w:rPr>
            </w:pPr>
            <w:r w:rsidRPr="00CD3FA1">
              <w:rPr>
                <w:lang w:eastAsia="ru-RU"/>
              </w:rPr>
              <w:t>Типичные ошибки в построении сложных предложений. Нарушение видовременной соотнесенности глагольных форм.</w:t>
            </w:r>
          </w:p>
          <w:p w:rsidR="004F3804" w:rsidRPr="00CD3FA1" w:rsidRDefault="004F3804" w:rsidP="004F3804">
            <w:pPr>
              <w:tabs>
                <w:tab w:val="num" w:pos="0"/>
              </w:tabs>
              <w:rPr>
                <w:bCs/>
              </w:rPr>
            </w:pPr>
            <w:r w:rsidRPr="00CD3FA1">
              <w:t>Определение и исправление типичных ошибок в построении сложных предложений.</w:t>
            </w:r>
          </w:p>
          <w:p w:rsidR="005111C0" w:rsidRPr="00CD3FA1" w:rsidRDefault="005111C0" w:rsidP="006B5379">
            <w:pPr>
              <w:suppressAutoHyphens/>
              <w:rPr>
                <w:b/>
                <w:i/>
                <w:iCs/>
                <w:lang w:eastAsia="ru-RU"/>
              </w:rPr>
            </w:pPr>
          </w:p>
        </w:tc>
        <w:tc>
          <w:tcPr>
            <w:tcW w:w="379" w:type="pct"/>
            <w:vAlign w:val="center"/>
          </w:tcPr>
          <w:p w:rsidR="005111C0" w:rsidRPr="00CD3FA1" w:rsidRDefault="0017639E" w:rsidP="006B5379">
            <w:pPr>
              <w:jc w:val="center"/>
              <w:rPr>
                <w:b/>
                <w:iCs/>
                <w:lang w:eastAsia="ru-RU"/>
              </w:rPr>
            </w:pPr>
            <w:r>
              <w:rPr>
                <w:b/>
                <w:iCs/>
                <w:lang w:eastAsia="ru-RU"/>
              </w:rPr>
              <w:t>2</w:t>
            </w:r>
          </w:p>
        </w:tc>
        <w:tc>
          <w:tcPr>
            <w:tcW w:w="1164" w:type="pct"/>
            <w:vMerge/>
          </w:tcPr>
          <w:p w:rsidR="005111C0" w:rsidRPr="00CD3FA1" w:rsidRDefault="005111C0" w:rsidP="006B5379">
            <w:pPr>
              <w:ind w:firstLine="709"/>
              <w:rPr>
                <w:b/>
                <w:i/>
                <w:lang w:eastAsia="ru-RU"/>
              </w:rPr>
            </w:pPr>
          </w:p>
        </w:tc>
      </w:tr>
      <w:tr w:rsidR="005111C0" w:rsidRPr="00CD3FA1" w:rsidTr="0017639E">
        <w:trPr>
          <w:trHeight w:val="139"/>
        </w:trPr>
        <w:tc>
          <w:tcPr>
            <w:tcW w:w="682" w:type="pct"/>
            <w:vMerge/>
          </w:tcPr>
          <w:p w:rsidR="005111C0" w:rsidRPr="00CD3FA1" w:rsidRDefault="005111C0" w:rsidP="006B5379">
            <w:pPr>
              <w:suppressAutoHyphens/>
              <w:rPr>
                <w:b/>
                <w:lang w:eastAsia="ru-RU"/>
              </w:rPr>
            </w:pPr>
          </w:p>
        </w:tc>
        <w:tc>
          <w:tcPr>
            <w:tcW w:w="2775" w:type="pct"/>
            <w:gridSpan w:val="4"/>
          </w:tcPr>
          <w:p w:rsidR="005111C0" w:rsidRPr="00CD3FA1" w:rsidRDefault="006C101D" w:rsidP="006B5379">
            <w:pPr>
              <w:suppressAutoHyphens/>
              <w:rPr>
                <w:b/>
                <w:i/>
                <w:iCs/>
                <w:lang w:eastAsia="ru-RU"/>
              </w:rPr>
            </w:pPr>
            <w:r w:rsidRPr="00CD3FA1">
              <w:rPr>
                <w:b/>
                <w:i/>
                <w:iCs/>
                <w:lang w:eastAsia="ru-RU"/>
              </w:rPr>
              <w:t>Практическое занятие12.</w:t>
            </w:r>
            <w:r w:rsidRPr="00CD3FA1">
              <w:rPr>
                <w:lang w:eastAsia="ru-RU"/>
              </w:rPr>
              <w:t xml:space="preserve"> Этикет Интернет-переписки. Этические нормы и правила этикета Интернет-дискуссии.</w:t>
            </w:r>
          </w:p>
        </w:tc>
        <w:tc>
          <w:tcPr>
            <w:tcW w:w="379" w:type="pct"/>
            <w:vAlign w:val="center"/>
          </w:tcPr>
          <w:p w:rsidR="005111C0" w:rsidRPr="00CD3FA1" w:rsidRDefault="004F3804" w:rsidP="006B5379">
            <w:pPr>
              <w:jc w:val="center"/>
              <w:rPr>
                <w:b/>
                <w:iCs/>
                <w:lang w:eastAsia="ru-RU"/>
              </w:rPr>
            </w:pPr>
            <w:r w:rsidRPr="00CD3FA1">
              <w:rPr>
                <w:b/>
                <w:iCs/>
                <w:lang w:eastAsia="ru-RU"/>
              </w:rPr>
              <w:t>1</w:t>
            </w:r>
          </w:p>
        </w:tc>
        <w:tc>
          <w:tcPr>
            <w:tcW w:w="1164" w:type="pct"/>
            <w:vMerge/>
          </w:tcPr>
          <w:p w:rsidR="005111C0" w:rsidRPr="00CD3FA1" w:rsidRDefault="005111C0" w:rsidP="006B5379">
            <w:pPr>
              <w:ind w:firstLine="709"/>
              <w:rPr>
                <w:b/>
                <w:i/>
                <w:lang w:eastAsia="ru-RU"/>
              </w:rPr>
            </w:pPr>
          </w:p>
        </w:tc>
      </w:tr>
      <w:tr w:rsidR="005111C0" w:rsidRPr="00CD3FA1" w:rsidTr="0017639E">
        <w:trPr>
          <w:trHeight w:val="139"/>
        </w:trPr>
        <w:tc>
          <w:tcPr>
            <w:tcW w:w="682" w:type="pct"/>
          </w:tcPr>
          <w:p w:rsidR="005111C0" w:rsidRPr="00CD3FA1" w:rsidRDefault="006C101D" w:rsidP="006B5379">
            <w:pPr>
              <w:suppressAutoHyphens/>
              <w:rPr>
                <w:b/>
                <w:lang w:eastAsia="ru-RU"/>
              </w:rPr>
            </w:pPr>
            <w:r w:rsidRPr="00CD3FA1">
              <w:rPr>
                <w:b/>
                <w:lang w:eastAsia="ru-RU"/>
              </w:rPr>
              <w:t>Раздел 3</w:t>
            </w:r>
          </w:p>
        </w:tc>
        <w:tc>
          <w:tcPr>
            <w:tcW w:w="2775" w:type="pct"/>
            <w:gridSpan w:val="4"/>
          </w:tcPr>
          <w:p w:rsidR="005111C0" w:rsidRPr="00CD3FA1" w:rsidRDefault="006C101D" w:rsidP="006B5379">
            <w:pPr>
              <w:suppressAutoHyphens/>
              <w:rPr>
                <w:b/>
                <w:i/>
                <w:iCs/>
                <w:lang w:eastAsia="ru-RU"/>
              </w:rPr>
            </w:pPr>
            <w:r w:rsidRPr="00CD3FA1">
              <w:rPr>
                <w:b/>
                <w:lang w:eastAsia="ru-RU"/>
              </w:rPr>
              <w:t>Речь. Речевая деятельность. Текст.</w:t>
            </w:r>
          </w:p>
        </w:tc>
        <w:tc>
          <w:tcPr>
            <w:tcW w:w="379" w:type="pct"/>
            <w:vAlign w:val="center"/>
          </w:tcPr>
          <w:p w:rsidR="005111C0" w:rsidRPr="00CD3FA1" w:rsidRDefault="006C101D" w:rsidP="006B5379">
            <w:pPr>
              <w:jc w:val="center"/>
              <w:rPr>
                <w:b/>
                <w:iCs/>
                <w:lang w:eastAsia="ru-RU"/>
              </w:rPr>
            </w:pPr>
            <w:r w:rsidRPr="00CD3FA1">
              <w:rPr>
                <w:b/>
                <w:iCs/>
                <w:lang w:eastAsia="ru-RU"/>
              </w:rPr>
              <w:t>1</w:t>
            </w:r>
            <w:r w:rsidR="00C57798">
              <w:rPr>
                <w:b/>
                <w:iCs/>
                <w:lang w:eastAsia="ru-RU"/>
              </w:rPr>
              <w:t>4</w:t>
            </w:r>
          </w:p>
        </w:tc>
        <w:tc>
          <w:tcPr>
            <w:tcW w:w="1164" w:type="pct"/>
          </w:tcPr>
          <w:p w:rsidR="005111C0" w:rsidRPr="00CD3FA1" w:rsidRDefault="005111C0" w:rsidP="006B5379">
            <w:pPr>
              <w:ind w:firstLine="709"/>
              <w:rPr>
                <w:b/>
                <w:i/>
                <w:lang w:eastAsia="ru-RU"/>
              </w:rPr>
            </w:pPr>
          </w:p>
        </w:tc>
      </w:tr>
      <w:tr w:rsidR="0017639E" w:rsidRPr="00CD3FA1" w:rsidTr="0017639E">
        <w:trPr>
          <w:trHeight w:val="139"/>
        </w:trPr>
        <w:tc>
          <w:tcPr>
            <w:tcW w:w="682" w:type="pct"/>
          </w:tcPr>
          <w:p w:rsidR="0017639E" w:rsidRPr="00CD3FA1" w:rsidRDefault="0017639E" w:rsidP="006B5379">
            <w:pPr>
              <w:suppressAutoHyphens/>
              <w:rPr>
                <w:b/>
                <w:lang w:eastAsia="ru-RU"/>
              </w:rPr>
            </w:pPr>
            <w:r w:rsidRPr="00CD3FA1">
              <w:rPr>
                <w:b/>
                <w:bCs/>
              </w:rPr>
              <w:t xml:space="preserve">Тема </w:t>
            </w:r>
            <w:r w:rsidRPr="00CD3FA1">
              <w:rPr>
                <w:b/>
              </w:rPr>
              <w:t>3.1</w:t>
            </w:r>
            <w:r>
              <w:rPr>
                <w:b/>
              </w:rPr>
              <w:t xml:space="preserve"> ПЗ </w:t>
            </w:r>
            <w:r>
              <w:t>Текст. Виды переработки</w:t>
            </w:r>
          </w:p>
        </w:tc>
        <w:tc>
          <w:tcPr>
            <w:tcW w:w="2775" w:type="pct"/>
            <w:gridSpan w:val="4"/>
          </w:tcPr>
          <w:p w:rsidR="008E693C" w:rsidRPr="008E693C" w:rsidRDefault="008E693C" w:rsidP="008E693C">
            <w:pPr>
              <w:spacing w:before="100" w:beforeAutospacing="1" w:after="100" w:afterAutospacing="1"/>
              <w:rPr>
                <w:color w:val="646464"/>
              </w:rPr>
            </w:pPr>
            <w:r w:rsidRPr="00CD3FA1">
              <w:rPr>
                <w:b/>
                <w:i/>
                <w:iCs/>
                <w:lang w:eastAsia="ru-RU"/>
              </w:rPr>
              <w:t>Практическое занятие1</w:t>
            </w:r>
            <w:r>
              <w:rPr>
                <w:b/>
                <w:i/>
                <w:iCs/>
                <w:lang w:eastAsia="ru-RU"/>
              </w:rPr>
              <w:t>0.</w:t>
            </w:r>
            <w:r>
              <w:rPr>
                <w:rFonts w:ascii="Arial" w:hAnsi="Arial" w:cs="Arial"/>
                <w:color w:val="646464"/>
                <w:sz w:val="18"/>
                <w:szCs w:val="18"/>
              </w:rPr>
              <w:t xml:space="preserve">  </w:t>
            </w:r>
            <w:r w:rsidRPr="008E693C">
              <w:rPr>
                <w:color w:val="646464"/>
              </w:rPr>
              <w:t>Конспект,  реферат, тезисы,  аннотация</w:t>
            </w:r>
            <w:r>
              <w:rPr>
                <w:color w:val="646464"/>
              </w:rPr>
              <w:t xml:space="preserve">, выписка. </w:t>
            </w:r>
          </w:p>
          <w:p w:rsidR="0017639E" w:rsidRPr="00CD3FA1" w:rsidRDefault="0017639E" w:rsidP="006B5379">
            <w:pPr>
              <w:suppressAutoHyphens/>
              <w:rPr>
                <w:b/>
                <w:lang w:eastAsia="ru-RU"/>
              </w:rPr>
            </w:pPr>
          </w:p>
        </w:tc>
        <w:tc>
          <w:tcPr>
            <w:tcW w:w="379" w:type="pct"/>
            <w:vAlign w:val="center"/>
          </w:tcPr>
          <w:p w:rsidR="0017639E" w:rsidRPr="00CD3FA1" w:rsidRDefault="008E693C" w:rsidP="006B5379">
            <w:pPr>
              <w:jc w:val="center"/>
              <w:rPr>
                <w:b/>
                <w:iCs/>
                <w:lang w:eastAsia="ru-RU"/>
              </w:rPr>
            </w:pPr>
            <w:r>
              <w:rPr>
                <w:b/>
                <w:iCs/>
                <w:lang w:eastAsia="ru-RU"/>
              </w:rPr>
              <w:t>2</w:t>
            </w:r>
          </w:p>
        </w:tc>
        <w:tc>
          <w:tcPr>
            <w:tcW w:w="1164" w:type="pct"/>
          </w:tcPr>
          <w:p w:rsidR="008E693C" w:rsidRPr="00CD3FA1" w:rsidRDefault="008E693C" w:rsidP="008E693C">
            <w:pPr>
              <w:rPr>
                <w:bCs/>
                <w:lang w:eastAsia="ru-RU"/>
              </w:rPr>
            </w:pPr>
            <w:r w:rsidRPr="00CD3FA1">
              <w:rPr>
                <w:bCs/>
                <w:iCs/>
                <w:lang w:eastAsia="ru-RU"/>
              </w:rPr>
              <w:t xml:space="preserve">МР 02, </w:t>
            </w:r>
            <w:r w:rsidRPr="00CD3FA1">
              <w:rPr>
                <w:bCs/>
                <w:lang w:eastAsia="ru-RU"/>
              </w:rPr>
              <w:t>МР 08, МР 09,</w:t>
            </w:r>
          </w:p>
          <w:p w:rsidR="008E693C" w:rsidRPr="00CD3FA1" w:rsidRDefault="008E693C" w:rsidP="008E693C">
            <w:r w:rsidRPr="00CD3FA1">
              <w:rPr>
                <w:bCs/>
                <w:lang w:eastAsia="ru-RU"/>
              </w:rPr>
              <w:t>ОК</w:t>
            </w:r>
            <w:r w:rsidRPr="00CD3FA1">
              <w:t xml:space="preserve"> ОК 01</w:t>
            </w:r>
          </w:p>
          <w:p w:rsidR="008E693C" w:rsidRPr="00CD3FA1" w:rsidRDefault="008E693C" w:rsidP="008E693C">
            <w:r w:rsidRPr="00CD3FA1">
              <w:t>ОК 02</w:t>
            </w:r>
          </w:p>
          <w:p w:rsidR="008E693C" w:rsidRPr="00CD3FA1" w:rsidRDefault="008E693C" w:rsidP="008E693C">
            <w:r w:rsidRPr="00CD3FA1">
              <w:t>ОК04</w:t>
            </w:r>
          </w:p>
          <w:p w:rsidR="008E693C" w:rsidRPr="00CD3FA1" w:rsidRDefault="008E693C" w:rsidP="008E693C">
            <w:r w:rsidRPr="00CD3FA1">
              <w:t>ОК 05</w:t>
            </w:r>
          </w:p>
          <w:p w:rsidR="0017639E" w:rsidRPr="00CD3FA1" w:rsidRDefault="008E693C" w:rsidP="008E693C">
            <w:pPr>
              <w:ind w:firstLine="709"/>
              <w:rPr>
                <w:b/>
                <w:i/>
                <w:lang w:eastAsia="ru-RU"/>
              </w:rPr>
            </w:pPr>
            <w:r w:rsidRPr="00CD3FA1">
              <w:t>ОК 10</w:t>
            </w:r>
          </w:p>
        </w:tc>
      </w:tr>
      <w:tr w:rsidR="008E693C" w:rsidRPr="00CD3FA1" w:rsidTr="0017639E">
        <w:trPr>
          <w:trHeight w:val="139"/>
        </w:trPr>
        <w:tc>
          <w:tcPr>
            <w:tcW w:w="682" w:type="pct"/>
          </w:tcPr>
          <w:p w:rsidR="008E693C" w:rsidRPr="00CD3FA1" w:rsidRDefault="008E693C" w:rsidP="006B5379">
            <w:pPr>
              <w:suppressAutoHyphens/>
              <w:rPr>
                <w:b/>
                <w:bCs/>
              </w:rPr>
            </w:pPr>
            <w:r w:rsidRPr="00CD3FA1">
              <w:rPr>
                <w:b/>
                <w:bCs/>
              </w:rPr>
              <w:t xml:space="preserve">Тема </w:t>
            </w:r>
            <w:r w:rsidRPr="00CD3FA1">
              <w:rPr>
                <w:b/>
              </w:rPr>
              <w:t>3.2</w:t>
            </w:r>
            <w:r>
              <w:rPr>
                <w:b/>
              </w:rPr>
              <w:t xml:space="preserve">  </w:t>
            </w:r>
            <w:r w:rsidRPr="0035633A">
              <w:rPr>
                <w:b/>
                <w:iCs/>
                <w:lang w:eastAsia="ru-RU"/>
              </w:rPr>
              <w:t>ПЗ</w:t>
            </w:r>
            <w:r>
              <w:rPr>
                <w:iCs/>
                <w:lang w:eastAsia="ru-RU"/>
              </w:rPr>
              <w:t xml:space="preserve"> Функциональные стили речи</w:t>
            </w:r>
          </w:p>
        </w:tc>
        <w:tc>
          <w:tcPr>
            <w:tcW w:w="2775" w:type="pct"/>
            <w:gridSpan w:val="4"/>
          </w:tcPr>
          <w:p w:rsidR="008E693C" w:rsidRPr="00CD3FA1" w:rsidRDefault="008E693C" w:rsidP="008E693C">
            <w:pPr>
              <w:spacing w:before="100" w:beforeAutospacing="1" w:after="100" w:afterAutospacing="1"/>
              <w:rPr>
                <w:b/>
                <w:i/>
                <w:iCs/>
                <w:lang w:eastAsia="ru-RU"/>
              </w:rPr>
            </w:pPr>
            <w:r w:rsidRPr="00CD3FA1">
              <w:rPr>
                <w:b/>
                <w:i/>
                <w:iCs/>
                <w:lang w:eastAsia="ru-RU"/>
              </w:rPr>
              <w:t>Практическое занятие1</w:t>
            </w:r>
            <w:r>
              <w:rPr>
                <w:b/>
                <w:i/>
                <w:iCs/>
                <w:lang w:eastAsia="ru-RU"/>
              </w:rPr>
              <w:t>1.</w:t>
            </w:r>
            <w:r>
              <w:rPr>
                <w:rFonts w:ascii="Arial" w:hAnsi="Arial" w:cs="Arial"/>
                <w:color w:val="646464"/>
                <w:sz w:val="18"/>
                <w:szCs w:val="18"/>
              </w:rPr>
              <w:t xml:space="preserve">  </w:t>
            </w:r>
            <w:r>
              <w:rPr>
                <w:color w:val="333333"/>
                <w:shd w:val="clear" w:color="auto" w:fill="FFFFFF"/>
              </w:rPr>
              <w:t>Р</w:t>
            </w:r>
            <w:r w:rsidRPr="008E693C">
              <w:rPr>
                <w:color w:val="333333"/>
                <w:shd w:val="clear" w:color="auto" w:fill="FFFFFF"/>
              </w:rPr>
              <w:t>азновидности единого литературного языка, которые создаются в зависимости от целей и задач общения и соответственно различаются отбором языковых средств.</w:t>
            </w:r>
            <w:r>
              <w:rPr>
                <w:color w:val="333333"/>
                <w:shd w:val="clear" w:color="auto" w:fill="FFFFFF"/>
              </w:rPr>
              <w:t xml:space="preserve"> Работа с различными видами текстов.</w:t>
            </w:r>
          </w:p>
        </w:tc>
        <w:tc>
          <w:tcPr>
            <w:tcW w:w="379" w:type="pct"/>
            <w:vAlign w:val="center"/>
          </w:tcPr>
          <w:p w:rsidR="008E693C" w:rsidRDefault="008E693C" w:rsidP="006B5379">
            <w:pPr>
              <w:jc w:val="center"/>
              <w:rPr>
                <w:b/>
                <w:iCs/>
                <w:lang w:eastAsia="ru-RU"/>
              </w:rPr>
            </w:pPr>
            <w:r>
              <w:rPr>
                <w:b/>
                <w:iCs/>
                <w:lang w:eastAsia="ru-RU"/>
              </w:rPr>
              <w:t>2</w:t>
            </w:r>
          </w:p>
        </w:tc>
        <w:tc>
          <w:tcPr>
            <w:tcW w:w="1164" w:type="pct"/>
          </w:tcPr>
          <w:p w:rsidR="008E693C" w:rsidRPr="00CD3FA1" w:rsidRDefault="008E693C" w:rsidP="008E693C">
            <w:pPr>
              <w:rPr>
                <w:bCs/>
                <w:lang w:eastAsia="ru-RU"/>
              </w:rPr>
            </w:pPr>
            <w:r w:rsidRPr="00CD3FA1">
              <w:rPr>
                <w:bCs/>
                <w:iCs/>
                <w:lang w:eastAsia="ru-RU"/>
              </w:rPr>
              <w:t xml:space="preserve">МР 02, </w:t>
            </w:r>
            <w:r w:rsidRPr="00CD3FA1">
              <w:rPr>
                <w:bCs/>
                <w:lang w:eastAsia="ru-RU"/>
              </w:rPr>
              <w:t>МР 08, МР 09,</w:t>
            </w:r>
          </w:p>
          <w:p w:rsidR="008E693C" w:rsidRPr="00CD3FA1" w:rsidRDefault="008E693C" w:rsidP="008E693C">
            <w:r w:rsidRPr="00CD3FA1">
              <w:rPr>
                <w:bCs/>
                <w:lang w:eastAsia="ru-RU"/>
              </w:rPr>
              <w:t>ОК</w:t>
            </w:r>
            <w:r w:rsidRPr="00CD3FA1">
              <w:t xml:space="preserve"> ОК 01</w:t>
            </w:r>
          </w:p>
          <w:p w:rsidR="008E693C" w:rsidRPr="00CD3FA1" w:rsidRDefault="008E693C" w:rsidP="008E693C">
            <w:r w:rsidRPr="00CD3FA1">
              <w:t>ОК 02</w:t>
            </w:r>
          </w:p>
          <w:p w:rsidR="008E693C" w:rsidRPr="00CD3FA1" w:rsidRDefault="008E693C" w:rsidP="008E693C">
            <w:r w:rsidRPr="00CD3FA1">
              <w:t>ОК04</w:t>
            </w:r>
          </w:p>
          <w:p w:rsidR="008E693C" w:rsidRPr="00CD3FA1" w:rsidRDefault="008E693C" w:rsidP="008E693C">
            <w:r w:rsidRPr="00CD3FA1">
              <w:t>ОК 05</w:t>
            </w:r>
          </w:p>
          <w:p w:rsidR="008E693C" w:rsidRPr="00CD3FA1" w:rsidRDefault="008E693C" w:rsidP="008E693C">
            <w:pPr>
              <w:rPr>
                <w:bCs/>
                <w:iCs/>
                <w:lang w:eastAsia="ru-RU"/>
              </w:rPr>
            </w:pPr>
            <w:r w:rsidRPr="00CD3FA1">
              <w:t>ОК 10</w:t>
            </w:r>
          </w:p>
        </w:tc>
      </w:tr>
      <w:tr w:rsidR="008E693C" w:rsidRPr="00CD3FA1" w:rsidTr="0017639E">
        <w:trPr>
          <w:trHeight w:val="139"/>
        </w:trPr>
        <w:tc>
          <w:tcPr>
            <w:tcW w:w="682" w:type="pct"/>
          </w:tcPr>
          <w:p w:rsidR="008E693C" w:rsidRPr="00CD3FA1" w:rsidRDefault="008E693C" w:rsidP="006B5379">
            <w:pPr>
              <w:suppressAutoHyphens/>
              <w:rPr>
                <w:b/>
                <w:bCs/>
              </w:rPr>
            </w:pPr>
            <w:r w:rsidRPr="00CD3FA1">
              <w:rPr>
                <w:b/>
                <w:bCs/>
              </w:rPr>
              <w:t xml:space="preserve">Тема </w:t>
            </w:r>
            <w:r>
              <w:rPr>
                <w:b/>
              </w:rPr>
              <w:t>3.</w:t>
            </w:r>
            <w:r w:rsidR="006550E0">
              <w:rPr>
                <w:b/>
              </w:rPr>
              <w:t>3</w:t>
            </w:r>
            <w:r>
              <w:rPr>
                <w:b/>
              </w:rPr>
              <w:t xml:space="preserve">.  </w:t>
            </w:r>
            <w:r>
              <w:rPr>
                <w:b/>
                <w:bCs/>
              </w:rPr>
              <w:t xml:space="preserve">ПЗ </w:t>
            </w:r>
            <w:r>
              <w:rPr>
                <w:bCs/>
              </w:rPr>
              <w:t>Жанры официально-делового стиля речи</w:t>
            </w:r>
          </w:p>
        </w:tc>
        <w:tc>
          <w:tcPr>
            <w:tcW w:w="2775" w:type="pct"/>
            <w:gridSpan w:val="4"/>
          </w:tcPr>
          <w:p w:rsidR="008E693C" w:rsidRPr="00CD3FA1" w:rsidRDefault="008E693C" w:rsidP="008E693C">
            <w:pPr>
              <w:tabs>
                <w:tab w:val="num" w:pos="0"/>
              </w:tabs>
              <w:rPr>
                <w:lang w:eastAsia="ru-RU"/>
              </w:rPr>
            </w:pPr>
            <w:r w:rsidRPr="00CD3FA1">
              <w:rPr>
                <w:b/>
                <w:i/>
                <w:iCs/>
                <w:lang w:eastAsia="ru-RU"/>
              </w:rPr>
              <w:t>Практическое занятие1</w:t>
            </w:r>
            <w:r>
              <w:rPr>
                <w:b/>
                <w:i/>
                <w:iCs/>
                <w:lang w:eastAsia="ru-RU"/>
              </w:rPr>
              <w:t>2.</w:t>
            </w:r>
            <w:r>
              <w:rPr>
                <w:rFonts w:ascii="Arial" w:hAnsi="Arial" w:cs="Arial"/>
                <w:color w:val="646464"/>
                <w:sz w:val="18"/>
                <w:szCs w:val="18"/>
              </w:rPr>
              <w:t xml:space="preserve">  </w:t>
            </w:r>
            <w:r w:rsidRPr="00CD3FA1">
              <w:rPr>
                <w:lang w:eastAsia="ru-RU"/>
              </w:rPr>
              <w:t>Основные признаки официально-делового стиля: точность, неличный характер, стандартизированность, стереотипность построения текстов и их предписывающий характер. Резюме, автобиография.</w:t>
            </w:r>
            <w:r>
              <w:rPr>
                <w:lang w:eastAsia="ru-RU"/>
              </w:rPr>
              <w:t xml:space="preserve"> </w:t>
            </w:r>
          </w:p>
          <w:p w:rsidR="008E693C" w:rsidRPr="00CD3FA1" w:rsidRDefault="008E693C" w:rsidP="008E693C">
            <w:pPr>
              <w:spacing w:before="100" w:beforeAutospacing="1" w:after="100" w:afterAutospacing="1"/>
              <w:rPr>
                <w:b/>
                <w:i/>
                <w:iCs/>
                <w:lang w:eastAsia="ru-RU"/>
              </w:rPr>
            </w:pPr>
            <w:r w:rsidRPr="00CD3FA1">
              <w:rPr>
                <w:lang w:eastAsia="ru-RU"/>
              </w:rPr>
              <w:t>Правила составления резюме, автобиографии.</w:t>
            </w:r>
            <w:r w:rsidRPr="00CD3FA1">
              <w:rPr>
                <w:iCs/>
                <w:lang w:eastAsia="ru-RU"/>
              </w:rPr>
              <w:t xml:space="preserve"> Составление резюме.</w:t>
            </w:r>
          </w:p>
        </w:tc>
        <w:tc>
          <w:tcPr>
            <w:tcW w:w="379" w:type="pct"/>
            <w:vAlign w:val="center"/>
          </w:tcPr>
          <w:p w:rsidR="008E693C" w:rsidRDefault="008E693C" w:rsidP="006B5379">
            <w:pPr>
              <w:jc w:val="center"/>
              <w:rPr>
                <w:b/>
                <w:iCs/>
                <w:lang w:eastAsia="ru-RU"/>
              </w:rPr>
            </w:pPr>
            <w:r>
              <w:rPr>
                <w:b/>
                <w:iCs/>
                <w:lang w:eastAsia="ru-RU"/>
              </w:rPr>
              <w:t>2</w:t>
            </w:r>
          </w:p>
        </w:tc>
        <w:tc>
          <w:tcPr>
            <w:tcW w:w="1164" w:type="pct"/>
          </w:tcPr>
          <w:p w:rsidR="008E693C" w:rsidRPr="00CD3FA1" w:rsidRDefault="008E693C" w:rsidP="008E693C">
            <w:pPr>
              <w:rPr>
                <w:bCs/>
                <w:lang w:eastAsia="ru-RU"/>
              </w:rPr>
            </w:pPr>
            <w:r w:rsidRPr="00CD3FA1">
              <w:rPr>
                <w:bCs/>
                <w:iCs/>
                <w:lang w:eastAsia="ru-RU"/>
              </w:rPr>
              <w:t xml:space="preserve">МР 02, </w:t>
            </w:r>
            <w:r w:rsidRPr="00CD3FA1">
              <w:rPr>
                <w:bCs/>
                <w:lang w:eastAsia="ru-RU"/>
              </w:rPr>
              <w:t>МР 08, МР 09,</w:t>
            </w:r>
          </w:p>
          <w:p w:rsidR="008E693C" w:rsidRPr="00CD3FA1" w:rsidRDefault="008E693C" w:rsidP="008E693C">
            <w:r w:rsidRPr="00CD3FA1">
              <w:rPr>
                <w:bCs/>
                <w:lang w:eastAsia="ru-RU"/>
              </w:rPr>
              <w:t>ОК</w:t>
            </w:r>
            <w:r w:rsidRPr="00CD3FA1">
              <w:t xml:space="preserve"> ОК 01</w:t>
            </w:r>
          </w:p>
          <w:p w:rsidR="008E693C" w:rsidRPr="00CD3FA1" w:rsidRDefault="008E693C" w:rsidP="008E693C">
            <w:r w:rsidRPr="00CD3FA1">
              <w:t>ОК 02</w:t>
            </w:r>
          </w:p>
          <w:p w:rsidR="008E693C" w:rsidRPr="00CD3FA1" w:rsidRDefault="008E693C" w:rsidP="008E693C">
            <w:r w:rsidRPr="00CD3FA1">
              <w:t>ОК04</w:t>
            </w:r>
          </w:p>
          <w:p w:rsidR="008E693C" w:rsidRPr="00CD3FA1" w:rsidRDefault="008E693C" w:rsidP="008E693C">
            <w:r w:rsidRPr="00CD3FA1">
              <w:t>ОК 05</w:t>
            </w:r>
          </w:p>
          <w:p w:rsidR="008E693C" w:rsidRPr="00CD3FA1" w:rsidRDefault="008E693C" w:rsidP="008E693C">
            <w:pPr>
              <w:rPr>
                <w:bCs/>
                <w:iCs/>
                <w:lang w:eastAsia="ru-RU"/>
              </w:rPr>
            </w:pPr>
            <w:r w:rsidRPr="00CD3FA1">
              <w:lastRenderedPageBreak/>
              <w:t>ОК 10</w:t>
            </w:r>
          </w:p>
        </w:tc>
      </w:tr>
      <w:tr w:rsidR="006550E0" w:rsidRPr="00CD3FA1" w:rsidTr="0017639E">
        <w:trPr>
          <w:trHeight w:val="139"/>
        </w:trPr>
        <w:tc>
          <w:tcPr>
            <w:tcW w:w="682" w:type="pct"/>
          </w:tcPr>
          <w:p w:rsidR="006550E0" w:rsidRPr="00CD3FA1" w:rsidRDefault="006550E0" w:rsidP="006B5379">
            <w:pPr>
              <w:suppressAutoHyphens/>
              <w:rPr>
                <w:b/>
                <w:bCs/>
              </w:rPr>
            </w:pPr>
            <w:r w:rsidRPr="00CD3FA1">
              <w:rPr>
                <w:b/>
                <w:bCs/>
              </w:rPr>
              <w:lastRenderedPageBreak/>
              <w:t xml:space="preserve">Тема </w:t>
            </w:r>
            <w:r>
              <w:rPr>
                <w:b/>
              </w:rPr>
              <w:t xml:space="preserve">3.4.  </w:t>
            </w:r>
            <w:r>
              <w:rPr>
                <w:b/>
                <w:bCs/>
              </w:rPr>
              <w:t xml:space="preserve">ПЗ </w:t>
            </w:r>
            <w:r w:rsidRPr="006550E0">
              <w:rPr>
                <w:lang w:eastAsia="ru-RU"/>
              </w:rPr>
              <w:t>ТРК-2. Письменная работа</w:t>
            </w:r>
          </w:p>
        </w:tc>
        <w:tc>
          <w:tcPr>
            <w:tcW w:w="2775" w:type="pct"/>
            <w:gridSpan w:val="4"/>
          </w:tcPr>
          <w:p w:rsidR="006550E0" w:rsidRPr="00CD3FA1" w:rsidRDefault="006550E0" w:rsidP="008E693C">
            <w:pPr>
              <w:tabs>
                <w:tab w:val="num" w:pos="0"/>
              </w:tabs>
              <w:rPr>
                <w:b/>
                <w:i/>
                <w:iCs/>
                <w:lang w:eastAsia="ru-RU"/>
              </w:rPr>
            </w:pPr>
            <w:r w:rsidRPr="00CD3FA1">
              <w:rPr>
                <w:b/>
                <w:i/>
                <w:iCs/>
                <w:lang w:eastAsia="ru-RU"/>
              </w:rPr>
              <w:t>Практическое занятие1</w:t>
            </w:r>
            <w:r>
              <w:rPr>
                <w:b/>
                <w:i/>
                <w:iCs/>
                <w:lang w:eastAsia="ru-RU"/>
              </w:rPr>
              <w:t>3.</w:t>
            </w:r>
            <w:r w:rsidRPr="006550E0">
              <w:rPr>
                <w:lang w:eastAsia="ru-RU"/>
              </w:rPr>
              <w:t xml:space="preserve"> Письменная работа</w:t>
            </w:r>
            <w:r>
              <w:rPr>
                <w:lang w:eastAsia="ru-RU"/>
              </w:rPr>
              <w:t xml:space="preserve"> по составлению и написанию различных видов текста.</w:t>
            </w:r>
          </w:p>
        </w:tc>
        <w:tc>
          <w:tcPr>
            <w:tcW w:w="379" w:type="pct"/>
            <w:vAlign w:val="center"/>
          </w:tcPr>
          <w:p w:rsidR="006550E0" w:rsidRDefault="006550E0" w:rsidP="006B5379">
            <w:pPr>
              <w:jc w:val="center"/>
              <w:rPr>
                <w:b/>
                <w:iCs/>
                <w:lang w:eastAsia="ru-RU"/>
              </w:rPr>
            </w:pPr>
            <w:r>
              <w:rPr>
                <w:b/>
                <w:iCs/>
                <w:lang w:eastAsia="ru-RU"/>
              </w:rPr>
              <w:t>2</w:t>
            </w:r>
          </w:p>
        </w:tc>
        <w:tc>
          <w:tcPr>
            <w:tcW w:w="1164" w:type="pct"/>
          </w:tcPr>
          <w:p w:rsidR="006550E0" w:rsidRPr="00CD3FA1" w:rsidRDefault="006550E0" w:rsidP="006550E0">
            <w:pPr>
              <w:rPr>
                <w:bCs/>
                <w:lang w:eastAsia="ru-RU"/>
              </w:rPr>
            </w:pPr>
            <w:r w:rsidRPr="00CD3FA1">
              <w:rPr>
                <w:bCs/>
                <w:iCs/>
                <w:lang w:eastAsia="ru-RU"/>
              </w:rPr>
              <w:t xml:space="preserve">МР 02, </w:t>
            </w:r>
            <w:r w:rsidRPr="00CD3FA1">
              <w:rPr>
                <w:bCs/>
                <w:lang w:eastAsia="ru-RU"/>
              </w:rPr>
              <w:t>МР 08, МР 09,</w:t>
            </w:r>
          </w:p>
          <w:p w:rsidR="006550E0" w:rsidRPr="00CD3FA1" w:rsidRDefault="006550E0" w:rsidP="006550E0">
            <w:r w:rsidRPr="00CD3FA1">
              <w:rPr>
                <w:bCs/>
                <w:lang w:eastAsia="ru-RU"/>
              </w:rPr>
              <w:t>ОК</w:t>
            </w:r>
            <w:r w:rsidRPr="00CD3FA1">
              <w:t xml:space="preserve"> ОК 01</w:t>
            </w:r>
          </w:p>
          <w:p w:rsidR="006550E0" w:rsidRPr="00CD3FA1" w:rsidRDefault="006550E0" w:rsidP="006550E0">
            <w:r w:rsidRPr="00CD3FA1">
              <w:t>ОК 02</w:t>
            </w:r>
          </w:p>
          <w:p w:rsidR="006550E0" w:rsidRPr="00CD3FA1" w:rsidRDefault="006550E0" w:rsidP="006550E0">
            <w:r w:rsidRPr="00CD3FA1">
              <w:t>ОК04</w:t>
            </w:r>
          </w:p>
          <w:p w:rsidR="006550E0" w:rsidRPr="00CD3FA1" w:rsidRDefault="006550E0" w:rsidP="006550E0">
            <w:r w:rsidRPr="00CD3FA1">
              <w:t>ОК 05</w:t>
            </w:r>
          </w:p>
          <w:p w:rsidR="006550E0" w:rsidRPr="00CD3FA1" w:rsidRDefault="006550E0" w:rsidP="006550E0">
            <w:pPr>
              <w:rPr>
                <w:bCs/>
                <w:iCs/>
                <w:lang w:eastAsia="ru-RU"/>
              </w:rPr>
            </w:pPr>
            <w:r w:rsidRPr="00CD3FA1">
              <w:t>ОК 10</w:t>
            </w:r>
          </w:p>
        </w:tc>
      </w:tr>
      <w:tr w:rsidR="006550E0" w:rsidRPr="00CD3FA1" w:rsidTr="0017639E">
        <w:trPr>
          <w:trHeight w:val="139"/>
        </w:trPr>
        <w:tc>
          <w:tcPr>
            <w:tcW w:w="682" w:type="pct"/>
          </w:tcPr>
          <w:p w:rsidR="006550E0" w:rsidRPr="00CD3FA1" w:rsidRDefault="006550E0" w:rsidP="006B5379">
            <w:pPr>
              <w:suppressAutoHyphens/>
              <w:rPr>
                <w:b/>
                <w:bCs/>
              </w:rPr>
            </w:pPr>
            <w:r w:rsidRPr="00CD3FA1">
              <w:rPr>
                <w:b/>
                <w:bCs/>
              </w:rPr>
              <w:t xml:space="preserve">Тема </w:t>
            </w:r>
            <w:r>
              <w:rPr>
                <w:b/>
              </w:rPr>
              <w:t xml:space="preserve">3.5.  </w:t>
            </w:r>
            <w:r>
              <w:rPr>
                <w:b/>
                <w:iCs/>
                <w:lang w:eastAsia="ru-RU"/>
              </w:rPr>
              <w:t>Профессионально ориентированное содержание</w:t>
            </w:r>
            <w:r>
              <w:rPr>
                <w:bCs/>
                <w:lang w:eastAsia="ru-RU"/>
              </w:rPr>
              <w:t xml:space="preserve"> Лингвостилистический анализ текстов</w:t>
            </w:r>
          </w:p>
        </w:tc>
        <w:tc>
          <w:tcPr>
            <w:tcW w:w="2775" w:type="pct"/>
            <w:gridSpan w:val="4"/>
          </w:tcPr>
          <w:p w:rsidR="006550E0" w:rsidRPr="00CD3FA1" w:rsidRDefault="006550E0" w:rsidP="006550E0">
            <w:pPr>
              <w:tabs>
                <w:tab w:val="num" w:pos="0"/>
              </w:tabs>
              <w:rPr>
                <w:b/>
                <w:i/>
                <w:iCs/>
                <w:lang w:eastAsia="ru-RU"/>
              </w:rPr>
            </w:pPr>
            <w:r>
              <w:rPr>
                <w:b/>
                <w:i/>
                <w:iCs/>
                <w:lang w:eastAsia="ru-RU"/>
              </w:rPr>
              <w:t>Лекционное занятие</w:t>
            </w:r>
            <w:r w:rsidRPr="00CD3FA1">
              <w:rPr>
                <w:b/>
                <w:i/>
                <w:iCs/>
                <w:lang w:eastAsia="ru-RU"/>
              </w:rPr>
              <w:t>4.</w:t>
            </w:r>
            <w:r>
              <w:rPr>
                <w:bCs/>
                <w:lang w:eastAsia="ru-RU"/>
              </w:rPr>
              <w:t xml:space="preserve"> Лингвостилистический анализ текстов</w:t>
            </w:r>
            <w:r w:rsidRPr="006550E0">
              <w:rPr>
                <w:bCs/>
                <w:lang w:eastAsia="ru-RU"/>
              </w:rPr>
              <w:t>.</w:t>
            </w:r>
            <w:r w:rsidRPr="006550E0">
              <w:rPr>
                <w:color w:val="333333"/>
                <w:shd w:val="clear" w:color="auto" w:fill="FFFFFF"/>
              </w:rPr>
              <w:t xml:space="preserve"> </w:t>
            </w:r>
            <w:r w:rsidRPr="006550E0">
              <w:rPr>
                <w:bCs/>
                <w:color w:val="333333"/>
                <w:shd w:val="clear" w:color="auto" w:fill="FFFFFF"/>
              </w:rPr>
              <w:t>Тексты</w:t>
            </w:r>
            <w:r w:rsidRPr="006550E0">
              <w:rPr>
                <w:color w:val="333333"/>
                <w:shd w:val="clear" w:color="auto" w:fill="FFFFFF"/>
              </w:rPr>
              <w:t> </w:t>
            </w:r>
            <w:r w:rsidRPr="006550E0">
              <w:rPr>
                <w:bCs/>
                <w:color w:val="333333"/>
                <w:shd w:val="clear" w:color="auto" w:fill="FFFFFF"/>
              </w:rPr>
              <w:t>профессиональной</w:t>
            </w:r>
            <w:r w:rsidRPr="006550E0">
              <w:rPr>
                <w:color w:val="333333"/>
                <w:shd w:val="clear" w:color="auto" w:fill="FFFFFF"/>
              </w:rPr>
              <w:t> </w:t>
            </w:r>
            <w:r w:rsidRPr="006550E0">
              <w:rPr>
                <w:bCs/>
                <w:color w:val="333333"/>
                <w:shd w:val="clear" w:color="auto" w:fill="FFFFFF"/>
              </w:rPr>
              <w:t>направленности</w:t>
            </w:r>
            <w:r>
              <w:rPr>
                <w:color w:val="333333"/>
                <w:shd w:val="clear" w:color="auto" w:fill="FFFFFF"/>
              </w:rPr>
              <w:t xml:space="preserve">, критерии </w:t>
            </w:r>
            <w:r w:rsidRPr="006550E0">
              <w:rPr>
                <w:color w:val="333333"/>
                <w:shd w:val="clear" w:color="auto" w:fill="FFFFFF"/>
              </w:rPr>
              <w:t>отбора </w:t>
            </w:r>
            <w:r w:rsidRPr="006550E0">
              <w:rPr>
                <w:bCs/>
                <w:color w:val="333333"/>
                <w:shd w:val="clear" w:color="auto" w:fill="FFFFFF"/>
              </w:rPr>
              <w:t>текстов</w:t>
            </w:r>
            <w:r w:rsidRPr="006550E0">
              <w:rPr>
                <w:color w:val="333333"/>
                <w:shd w:val="clear" w:color="auto" w:fill="FFFFFF"/>
              </w:rPr>
              <w:t> </w:t>
            </w:r>
            <w:r w:rsidRPr="006550E0">
              <w:rPr>
                <w:bCs/>
                <w:color w:val="333333"/>
                <w:shd w:val="clear" w:color="auto" w:fill="FFFFFF"/>
              </w:rPr>
              <w:t>профессиональной</w:t>
            </w:r>
            <w:r w:rsidRPr="006550E0">
              <w:rPr>
                <w:color w:val="333333"/>
                <w:shd w:val="clear" w:color="auto" w:fill="FFFFFF"/>
              </w:rPr>
              <w:t> </w:t>
            </w:r>
            <w:r w:rsidRPr="006550E0">
              <w:rPr>
                <w:bCs/>
                <w:color w:val="333333"/>
                <w:shd w:val="clear" w:color="auto" w:fill="FFFFFF"/>
              </w:rPr>
              <w:t>направленности</w:t>
            </w:r>
            <w:r>
              <w:rPr>
                <w:bCs/>
                <w:color w:val="333333"/>
                <w:shd w:val="clear" w:color="auto" w:fill="FFFFFF"/>
              </w:rPr>
              <w:t>.</w:t>
            </w:r>
          </w:p>
        </w:tc>
        <w:tc>
          <w:tcPr>
            <w:tcW w:w="379" w:type="pct"/>
            <w:vAlign w:val="center"/>
          </w:tcPr>
          <w:p w:rsidR="006550E0" w:rsidRDefault="006550E0" w:rsidP="006B5379">
            <w:pPr>
              <w:jc w:val="center"/>
              <w:rPr>
                <w:b/>
                <w:iCs/>
                <w:lang w:eastAsia="ru-RU"/>
              </w:rPr>
            </w:pPr>
            <w:r>
              <w:rPr>
                <w:b/>
                <w:iCs/>
                <w:lang w:eastAsia="ru-RU"/>
              </w:rPr>
              <w:t>2</w:t>
            </w:r>
          </w:p>
        </w:tc>
        <w:tc>
          <w:tcPr>
            <w:tcW w:w="1164" w:type="pct"/>
          </w:tcPr>
          <w:p w:rsidR="006550E0" w:rsidRPr="00CD3FA1" w:rsidRDefault="006550E0" w:rsidP="006550E0">
            <w:pPr>
              <w:rPr>
                <w:bCs/>
                <w:lang w:eastAsia="ru-RU"/>
              </w:rPr>
            </w:pPr>
            <w:r w:rsidRPr="00CD3FA1">
              <w:rPr>
                <w:bCs/>
                <w:iCs/>
                <w:lang w:eastAsia="ru-RU"/>
              </w:rPr>
              <w:t xml:space="preserve">МР 02, </w:t>
            </w:r>
            <w:r w:rsidRPr="00CD3FA1">
              <w:rPr>
                <w:bCs/>
                <w:lang w:eastAsia="ru-RU"/>
              </w:rPr>
              <w:t>МР 08, МР 09,</w:t>
            </w:r>
          </w:p>
          <w:p w:rsidR="006550E0" w:rsidRPr="00CD3FA1" w:rsidRDefault="006550E0" w:rsidP="006550E0">
            <w:r w:rsidRPr="00CD3FA1">
              <w:rPr>
                <w:bCs/>
                <w:lang w:eastAsia="ru-RU"/>
              </w:rPr>
              <w:t>ОК</w:t>
            </w:r>
            <w:r w:rsidRPr="00CD3FA1">
              <w:t xml:space="preserve"> ОК 01</w:t>
            </w:r>
          </w:p>
          <w:p w:rsidR="006550E0" w:rsidRPr="00CD3FA1" w:rsidRDefault="006550E0" w:rsidP="006550E0">
            <w:r w:rsidRPr="00CD3FA1">
              <w:t>ОК 02</w:t>
            </w:r>
          </w:p>
          <w:p w:rsidR="006550E0" w:rsidRPr="00CD3FA1" w:rsidRDefault="006550E0" w:rsidP="006550E0">
            <w:r w:rsidRPr="00CD3FA1">
              <w:t>ОК04</w:t>
            </w:r>
          </w:p>
          <w:p w:rsidR="006550E0" w:rsidRPr="00CD3FA1" w:rsidRDefault="006550E0" w:rsidP="006550E0">
            <w:r w:rsidRPr="00CD3FA1">
              <w:t>ОК 05</w:t>
            </w:r>
          </w:p>
          <w:p w:rsidR="006550E0" w:rsidRDefault="006550E0" w:rsidP="006550E0">
            <w:r w:rsidRPr="00CD3FA1">
              <w:t>ОК 10</w:t>
            </w:r>
          </w:p>
          <w:p w:rsidR="00C57798" w:rsidRPr="00CD3FA1" w:rsidRDefault="00C57798" w:rsidP="006550E0">
            <w:pPr>
              <w:rPr>
                <w:bCs/>
                <w:iCs/>
                <w:lang w:eastAsia="ru-RU"/>
              </w:rPr>
            </w:pPr>
            <w:r>
              <w:t>ПК1.4</w:t>
            </w:r>
          </w:p>
        </w:tc>
      </w:tr>
      <w:tr w:rsidR="006550E0" w:rsidRPr="00CD3FA1" w:rsidTr="0017639E">
        <w:trPr>
          <w:trHeight w:val="139"/>
        </w:trPr>
        <w:tc>
          <w:tcPr>
            <w:tcW w:w="682" w:type="pct"/>
          </w:tcPr>
          <w:p w:rsidR="006550E0" w:rsidRPr="00CD3FA1" w:rsidRDefault="006550E0" w:rsidP="006B5379">
            <w:pPr>
              <w:suppressAutoHyphens/>
              <w:rPr>
                <w:b/>
                <w:bCs/>
              </w:rPr>
            </w:pPr>
            <w:r>
              <w:rPr>
                <w:b/>
                <w:iCs/>
                <w:lang w:eastAsia="ru-RU"/>
              </w:rPr>
              <w:t xml:space="preserve">Тема 3.6 ПЗ Профессионально ориентированное содержание </w:t>
            </w:r>
            <w:r>
              <w:rPr>
                <w:bCs/>
                <w:lang w:eastAsia="ru-RU"/>
              </w:rPr>
              <w:t>Переработка профессиональных текстов</w:t>
            </w:r>
          </w:p>
        </w:tc>
        <w:tc>
          <w:tcPr>
            <w:tcW w:w="2775" w:type="pct"/>
            <w:gridSpan w:val="4"/>
          </w:tcPr>
          <w:p w:rsidR="006550E0" w:rsidRDefault="006550E0" w:rsidP="006550E0">
            <w:pPr>
              <w:tabs>
                <w:tab w:val="num" w:pos="0"/>
              </w:tabs>
              <w:rPr>
                <w:b/>
                <w:i/>
                <w:iCs/>
                <w:lang w:eastAsia="ru-RU"/>
              </w:rPr>
            </w:pPr>
            <w:r w:rsidRPr="00CD3FA1">
              <w:rPr>
                <w:b/>
                <w:i/>
                <w:iCs/>
                <w:lang w:eastAsia="ru-RU"/>
              </w:rPr>
              <w:t>Практическое занятие1</w:t>
            </w:r>
            <w:r>
              <w:rPr>
                <w:b/>
                <w:i/>
                <w:iCs/>
                <w:lang w:eastAsia="ru-RU"/>
              </w:rPr>
              <w:t>4.</w:t>
            </w:r>
            <w:r>
              <w:rPr>
                <w:bCs/>
                <w:lang w:eastAsia="ru-RU"/>
              </w:rPr>
              <w:t xml:space="preserve"> Переработка профессиональных текстов. </w:t>
            </w:r>
          </w:p>
        </w:tc>
        <w:tc>
          <w:tcPr>
            <w:tcW w:w="379" w:type="pct"/>
            <w:vAlign w:val="center"/>
          </w:tcPr>
          <w:p w:rsidR="006550E0" w:rsidRDefault="006550E0" w:rsidP="006B5379">
            <w:pPr>
              <w:jc w:val="center"/>
              <w:rPr>
                <w:b/>
                <w:iCs/>
                <w:lang w:eastAsia="ru-RU"/>
              </w:rPr>
            </w:pPr>
            <w:r>
              <w:rPr>
                <w:b/>
                <w:iCs/>
                <w:lang w:eastAsia="ru-RU"/>
              </w:rPr>
              <w:t>2</w:t>
            </w:r>
          </w:p>
        </w:tc>
        <w:tc>
          <w:tcPr>
            <w:tcW w:w="1164" w:type="pct"/>
          </w:tcPr>
          <w:p w:rsidR="006550E0" w:rsidRPr="00CD3FA1" w:rsidRDefault="006550E0" w:rsidP="006550E0">
            <w:pPr>
              <w:rPr>
                <w:bCs/>
                <w:lang w:eastAsia="ru-RU"/>
              </w:rPr>
            </w:pPr>
            <w:r w:rsidRPr="00CD3FA1">
              <w:rPr>
                <w:bCs/>
                <w:iCs/>
                <w:lang w:eastAsia="ru-RU"/>
              </w:rPr>
              <w:t xml:space="preserve">МР 02, </w:t>
            </w:r>
            <w:r w:rsidRPr="00CD3FA1">
              <w:rPr>
                <w:bCs/>
                <w:lang w:eastAsia="ru-RU"/>
              </w:rPr>
              <w:t>МР 08, МР 09,</w:t>
            </w:r>
          </w:p>
          <w:p w:rsidR="006550E0" w:rsidRPr="00CD3FA1" w:rsidRDefault="006550E0" w:rsidP="006550E0">
            <w:r w:rsidRPr="00CD3FA1">
              <w:rPr>
                <w:bCs/>
                <w:lang w:eastAsia="ru-RU"/>
              </w:rPr>
              <w:t>ОК</w:t>
            </w:r>
            <w:r w:rsidRPr="00CD3FA1">
              <w:t xml:space="preserve"> ОК 01</w:t>
            </w:r>
          </w:p>
          <w:p w:rsidR="006550E0" w:rsidRPr="00CD3FA1" w:rsidRDefault="006550E0" w:rsidP="006550E0">
            <w:r w:rsidRPr="00CD3FA1">
              <w:t>ОК 02</w:t>
            </w:r>
          </w:p>
          <w:p w:rsidR="006550E0" w:rsidRPr="00CD3FA1" w:rsidRDefault="006550E0" w:rsidP="006550E0">
            <w:r w:rsidRPr="00CD3FA1">
              <w:t>ОК04</w:t>
            </w:r>
          </w:p>
          <w:p w:rsidR="006550E0" w:rsidRPr="00CD3FA1" w:rsidRDefault="006550E0" w:rsidP="006550E0">
            <w:r w:rsidRPr="00CD3FA1">
              <w:t>ОК 05</w:t>
            </w:r>
          </w:p>
          <w:p w:rsidR="006550E0" w:rsidRDefault="006550E0" w:rsidP="006550E0">
            <w:r w:rsidRPr="00CD3FA1">
              <w:t>ОК 10</w:t>
            </w:r>
          </w:p>
          <w:p w:rsidR="00C57798" w:rsidRPr="00CD3FA1" w:rsidRDefault="00C57798" w:rsidP="006550E0">
            <w:pPr>
              <w:rPr>
                <w:bCs/>
                <w:iCs/>
                <w:lang w:eastAsia="ru-RU"/>
              </w:rPr>
            </w:pPr>
            <w:r>
              <w:t>ПК1.4</w:t>
            </w:r>
          </w:p>
        </w:tc>
      </w:tr>
      <w:tr w:rsidR="006550E0" w:rsidRPr="00CD3FA1" w:rsidTr="0017639E">
        <w:trPr>
          <w:trHeight w:val="139"/>
        </w:trPr>
        <w:tc>
          <w:tcPr>
            <w:tcW w:w="682" w:type="pct"/>
          </w:tcPr>
          <w:p w:rsidR="006550E0" w:rsidRDefault="006550E0" w:rsidP="006B5379">
            <w:pPr>
              <w:suppressAutoHyphens/>
              <w:rPr>
                <w:b/>
                <w:iCs/>
                <w:lang w:eastAsia="ru-RU"/>
              </w:rPr>
            </w:pPr>
            <w:r>
              <w:rPr>
                <w:b/>
                <w:bCs/>
                <w:lang w:eastAsia="ru-RU"/>
              </w:rPr>
              <w:t>Тема 3.7.</w:t>
            </w:r>
            <w:r w:rsidRPr="0035633A">
              <w:rPr>
                <w:b/>
                <w:bCs/>
                <w:lang w:eastAsia="ru-RU"/>
              </w:rPr>
              <w:t>ПЗ</w:t>
            </w:r>
            <w:r>
              <w:rPr>
                <w:bCs/>
                <w:lang w:eastAsia="ru-RU"/>
              </w:rPr>
              <w:t xml:space="preserve"> Понятие речевого (риторического) идеала</w:t>
            </w:r>
          </w:p>
        </w:tc>
        <w:tc>
          <w:tcPr>
            <w:tcW w:w="2775" w:type="pct"/>
            <w:gridSpan w:val="4"/>
          </w:tcPr>
          <w:p w:rsidR="006550E0" w:rsidRPr="00CD3FA1" w:rsidRDefault="00C57798" w:rsidP="006550E0">
            <w:pPr>
              <w:pStyle w:val="a5"/>
              <w:jc w:val="both"/>
              <w:rPr>
                <w:lang w:val="ru-RU" w:eastAsia="ru-RU"/>
              </w:rPr>
            </w:pPr>
            <w:r w:rsidRPr="00C57798">
              <w:rPr>
                <w:b/>
                <w:i/>
                <w:iCs/>
                <w:lang w:val="ru-RU" w:eastAsia="ru-RU"/>
              </w:rPr>
              <w:t>Практическое занятие1</w:t>
            </w:r>
            <w:r>
              <w:rPr>
                <w:b/>
                <w:i/>
                <w:iCs/>
                <w:lang w:val="ru-RU" w:eastAsia="ru-RU"/>
              </w:rPr>
              <w:t xml:space="preserve">5. </w:t>
            </w:r>
            <w:r w:rsidR="006550E0" w:rsidRPr="00CD3FA1">
              <w:rPr>
                <w:lang w:val="ru-RU" w:eastAsia="ru-RU"/>
              </w:rPr>
              <w:t>Виды речевой деятельности.</w:t>
            </w:r>
          </w:p>
          <w:p w:rsidR="006550E0" w:rsidRPr="00CD3FA1" w:rsidRDefault="006550E0" w:rsidP="006550E0">
            <w:pPr>
              <w:jc w:val="both"/>
              <w:rPr>
                <w:lang w:eastAsia="ru-RU"/>
              </w:rPr>
            </w:pPr>
            <w:r w:rsidRPr="00CD3FA1">
              <w:rPr>
                <w:lang w:eastAsia="ru-RU"/>
              </w:rPr>
              <w:t xml:space="preserve">     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w:t>
            </w:r>
          </w:p>
          <w:p w:rsidR="006550E0" w:rsidRPr="00CD3FA1" w:rsidRDefault="006550E0" w:rsidP="006550E0">
            <w:pPr>
              <w:jc w:val="both"/>
              <w:rPr>
                <w:lang w:eastAsia="ru-RU"/>
              </w:rPr>
            </w:pPr>
            <w:r w:rsidRPr="00CD3FA1">
              <w:rPr>
                <w:lang w:eastAsia="ru-RU"/>
              </w:rPr>
              <w:t xml:space="preserve">     Оратория: мастерство публичного выступления. Принципы подготовки к </w:t>
            </w:r>
            <w:r w:rsidRPr="00CD3FA1">
              <w:rPr>
                <w:lang w:eastAsia="ru-RU"/>
              </w:rPr>
              <w:lastRenderedPageBreak/>
              <w:t>публичной речи. Техника импровизированной речи. Особенности импровизации.</w:t>
            </w:r>
          </w:p>
          <w:p w:rsidR="006550E0" w:rsidRDefault="006550E0" w:rsidP="006550E0">
            <w:pPr>
              <w:tabs>
                <w:tab w:val="num" w:pos="0"/>
              </w:tabs>
              <w:rPr>
                <w:lang w:eastAsia="ru-RU"/>
              </w:rPr>
            </w:pPr>
            <w:r w:rsidRPr="00CD3FA1">
              <w:rPr>
                <w:lang w:eastAsia="ru-RU"/>
              </w:rPr>
              <w:t xml:space="preserve">      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спорящих.</w:t>
            </w:r>
            <w:r w:rsidR="00C57798">
              <w:rPr>
                <w:lang w:eastAsia="ru-RU"/>
              </w:rPr>
              <w:t xml:space="preserve"> </w:t>
            </w:r>
          </w:p>
          <w:p w:rsidR="00C57798" w:rsidRPr="00CD3FA1" w:rsidRDefault="00C57798" w:rsidP="006550E0">
            <w:pPr>
              <w:tabs>
                <w:tab w:val="num" w:pos="0"/>
              </w:tabs>
              <w:rPr>
                <w:b/>
                <w:i/>
                <w:iCs/>
                <w:lang w:eastAsia="ru-RU"/>
              </w:rPr>
            </w:pPr>
            <w:r w:rsidRPr="00CD3FA1">
              <w:rPr>
                <w:iCs/>
                <w:lang w:eastAsia="ru-RU"/>
              </w:rPr>
              <w:t>Публичное выступление. Беседа на профессиональную тематику</w:t>
            </w:r>
            <w:r w:rsidRPr="00CD3FA1">
              <w:rPr>
                <w:b/>
                <w:i/>
                <w:iCs/>
                <w:lang w:eastAsia="ru-RU"/>
              </w:rPr>
              <w:t>.</w:t>
            </w:r>
          </w:p>
        </w:tc>
        <w:tc>
          <w:tcPr>
            <w:tcW w:w="379" w:type="pct"/>
            <w:vAlign w:val="center"/>
          </w:tcPr>
          <w:p w:rsidR="006550E0" w:rsidRDefault="00C57798" w:rsidP="006B5379">
            <w:pPr>
              <w:jc w:val="center"/>
              <w:rPr>
                <w:b/>
                <w:iCs/>
                <w:lang w:eastAsia="ru-RU"/>
              </w:rPr>
            </w:pPr>
            <w:r>
              <w:rPr>
                <w:b/>
                <w:iCs/>
                <w:lang w:eastAsia="ru-RU"/>
              </w:rPr>
              <w:lastRenderedPageBreak/>
              <w:t>2</w:t>
            </w:r>
          </w:p>
        </w:tc>
        <w:tc>
          <w:tcPr>
            <w:tcW w:w="1164" w:type="pct"/>
          </w:tcPr>
          <w:p w:rsidR="00C57798" w:rsidRPr="00CD3FA1" w:rsidRDefault="00C57798" w:rsidP="00C57798">
            <w:pPr>
              <w:rPr>
                <w:bCs/>
                <w:lang w:eastAsia="ru-RU"/>
              </w:rPr>
            </w:pPr>
            <w:r w:rsidRPr="00CD3FA1">
              <w:rPr>
                <w:bCs/>
                <w:iCs/>
                <w:lang w:eastAsia="ru-RU"/>
              </w:rPr>
              <w:t xml:space="preserve">МР 02, </w:t>
            </w:r>
            <w:r w:rsidRPr="00CD3FA1">
              <w:rPr>
                <w:bCs/>
                <w:lang w:eastAsia="ru-RU"/>
              </w:rPr>
              <w:t>МР 08, МР 09,</w:t>
            </w:r>
          </w:p>
          <w:p w:rsidR="00C57798" w:rsidRPr="00CD3FA1" w:rsidRDefault="00C57798" w:rsidP="00C57798">
            <w:r w:rsidRPr="00CD3FA1">
              <w:rPr>
                <w:bCs/>
                <w:lang w:eastAsia="ru-RU"/>
              </w:rPr>
              <w:t>ОК</w:t>
            </w:r>
            <w:r w:rsidRPr="00CD3FA1">
              <w:t xml:space="preserve"> ОК 01</w:t>
            </w:r>
          </w:p>
          <w:p w:rsidR="00C57798" w:rsidRPr="00CD3FA1" w:rsidRDefault="00C57798" w:rsidP="00C57798">
            <w:r w:rsidRPr="00CD3FA1">
              <w:t>ОК 02</w:t>
            </w:r>
          </w:p>
          <w:p w:rsidR="00C57798" w:rsidRPr="00CD3FA1" w:rsidRDefault="00C57798" w:rsidP="00C57798">
            <w:r w:rsidRPr="00CD3FA1">
              <w:t>ОК04</w:t>
            </w:r>
          </w:p>
          <w:p w:rsidR="00C57798" w:rsidRPr="00CD3FA1" w:rsidRDefault="00C57798" w:rsidP="00C57798">
            <w:r w:rsidRPr="00CD3FA1">
              <w:t>ОК 05</w:t>
            </w:r>
          </w:p>
          <w:p w:rsidR="006550E0" w:rsidRPr="00CD3FA1" w:rsidRDefault="00C57798" w:rsidP="00C57798">
            <w:pPr>
              <w:rPr>
                <w:bCs/>
                <w:iCs/>
                <w:lang w:eastAsia="ru-RU"/>
              </w:rPr>
            </w:pPr>
            <w:r w:rsidRPr="00CD3FA1">
              <w:lastRenderedPageBreak/>
              <w:t>ОК 10</w:t>
            </w:r>
          </w:p>
        </w:tc>
      </w:tr>
      <w:tr w:rsidR="00644E46" w:rsidRPr="00CD3FA1" w:rsidTr="0017639E">
        <w:trPr>
          <w:trHeight w:val="139"/>
        </w:trPr>
        <w:tc>
          <w:tcPr>
            <w:tcW w:w="682" w:type="pct"/>
          </w:tcPr>
          <w:p w:rsidR="00644E46" w:rsidRPr="00CD3FA1" w:rsidRDefault="00362CB8" w:rsidP="006B5379">
            <w:pPr>
              <w:suppressAutoHyphens/>
              <w:rPr>
                <w:b/>
                <w:lang w:eastAsia="ru-RU"/>
              </w:rPr>
            </w:pPr>
            <w:r w:rsidRPr="00CD3FA1">
              <w:rPr>
                <w:b/>
                <w:lang w:eastAsia="ru-RU"/>
              </w:rPr>
              <w:lastRenderedPageBreak/>
              <w:t>Итоговое занятие</w:t>
            </w:r>
          </w:p>
        </w:tc>
        <w:tc>
          <w:tcPr>
            <w:tcW w:w="2775" w:type="pct"/>
            <w:gridSpan w:val="4"/>
          </w:tcPr>
          <w:p w:rsidR="00644E46" w:rsidRPr="00CD3FA1" w:rsidRDefault="00362CB8" w:rsidP="006B5379">
            <w:pPr>
              <w:suppressAutoHyphens/>
              <w:rPr>
                <w:b/>
                <w:i/>
                <w:iCs/>
                <w:lang w:eastAsia="ru-RU"/>
              </w:rPr>
            </w:pPr>
            <w:r w:rsidRPr="00CD3FA1">
              <w:rPr>
                <w:b/>
                <w:i/>
                <w:iCs/>
                <w:lang w:eastAsia="ru-RU"/>
              </w:rPr>
              <w:t>Итоговое занятие.</w:t>
            </w:r>
          </w:p>
        </w:tc>
        <w:tc>
          <w:tcPr>
            <w:tcW w:w="379" w:type="pct"/>
            <w:vAlign w:val="center"/>
          </w:tcPr>
          <w:p w:rsidR="00644E46" w:rsidRPr="00CD3FA1" w:rsidRDefault="00362CB8" w:rsidP="006B5379">
            <w:pPr>
              <w:jc w:val="center"/>
              <w:rPr>
                <w:b/>
                <w:iCs/>
                <w:lang w:eastAsia="ru-RU"/>
              </w:rPr>
            </w:pPr>
            <w:r w:rsidRPr="00CD3FA1">
              <w:rPr>
                <w:b/>
                <w:iCs/>
                <w:lang w:eastAsia="ru-RU"/>
              </w:rPr>
              <w:t>1</w:t>
            </w:r>
          </w:p>
        </w:tc>
        <w:tc>
          <w:tcPr>
            <w:tcW w:w="1164" w:type="pct"/>
          </w:tcPr>
          <w:p w:rsidR="00644E46" w:rsidRPr="00CD3FA1" w:rsidRDefault="00644E46" w:rsidP="006B5379">
            <w:pPr>
              <w:ind w:firstLine="709"/>
              <w:rPr>
                <w:b/>
                <w:i/>
                <w:lang w:eastAsia="ru-RU"/>
              </w:rPr>
            </w:pPr>
          </w:p>
        </w:tc>
      </w:tr>
      <w:tr w:rsidR="00362CB8" w:rsidRPr="00CD3FA1" w:rsidTr="0017639E">
        <w:trPr>
          <w:trHeight w:val="139"/>
        </w:trPr>
        <w:tc>
          <w:tcPr>
            <w:tcW w:w="682" w:type="pct"/>
          </w:tcPr>
          <w:p w:rsidR="00362CB8" w:rsidRPr="00CD3FA1" w:rsidRDefault="00362CB8" w:rsidP="006B5379">
            <w:pPr>
              <w:suppressAutoHyphens/>
              <w:rPr>
                <w:b/>
                <w:lang w:eastAsia="ru-RU"/>
              </w:rPr>
            </w:pPr>
            <w:r w:rsidRPr="00CD3FA1">
              <w:rPr>
                <w:b/>
                <w:lang w:eastAsia="ru-RU"/>
              </w:rPr>
              <w:t>Всего:</w:t>
            </w:r>
          </w:p>
        </w:tc>
        <w:tc>
          <w:tcPr>
            <w:tcW w:w="2775" w:type="pct"/>
            <w:gridSpan w:val="4"/>
          </w:tcPr>
          <w:p w:rsidR="00362CB8" w:rsidRPr="00CD3FA1" w:rsidRDefault="00362CB8" w:rsidP="006B5379">
            <w:pPr>
              <w:suppressAutoHyphens/>
              <w:rPr>
                <w:b/>
                <w:i/>
                <w:iCs/>
                <w:lang w:eastAsia="ru-RU"/>
              </w:rPr>
            </w:pPr>
          </w:p>
        </w:tc>
        <w:tc>
          <w:tcPr>
            <w:tcW w:w="379" w:type="pct"/>
            <w:vAlign w:val="center"/>
          </w:tcPr>
          <w:p w:rsidR="00362CB8" w:rsidRPr="00CD3FA1" w:rsidRDefault="00362CB8" w:rsidP="006B5379">
            <w:pPr>
              <w:jc w:val="center"/>
              <w:rPr>
                <w:b/>
                <w:iCs/>
                <w:lang w:eastAsia="ru-RU"/>
              </w:rPr>
            </w:pPr>
            <w:r w:rsidRPr="00CD3FA1">
              <w:rPr>
                <w:b/>
                <w:iCs/>
                <w:lang w:eastAsia="ru-RU"/>
              </w:rPr>
              <w:t>39</w:t>
            </w:r>
          </w:p>
        </w:tc>
        <w:tc>
          <w:tcPr>
            <w:tcW w:w="1164" w:type="pct"/>
          </w:tcPr>
          <w:p w:rsidR="00362CB8" w:rsidRPr="00CD3FA1" w:rsidRDefault="00362CB8" w:rsidP="006B5379">
            <w:pPr>
              <w:ind w:firstLine="709"/>
              <w:rPr>
                <w:b/>
                <w:i/>
                <w:lang w:eastAsia="ru-RU"/>
              </w:rPr>
            </w:pPr>
          </w:p>
        </w:tc>
      </w:tr>
      <w:tr w:rsidR="00362CB8" w:rsidRPr="00CD3FA1" w:rsidTr="0017639E">
        <w:trPr>
          <w:trHeight w:val="139"/>
        </w:trPr>
        <w:tc>
          <w:tcPr>
            <w:tcW w:w="682" w:type="pct"/>
          </w:tcPr>
          <w:p w:rsidR="00362CB8" w:rsidRPr="00CD3FA1" w:rsidRDefault="00362CB8" w:rsidP="006B5379">
            <w:pPr>
              <w:suppressAutoHyphens/>
              <w:rPr>
                <w:b/>
                <w:lang w:eastAsia="ru-RU"/>
              </w:rPr>
            </w:pPr>
          </w:p>
        </w:tc>
        <w:tc>
          <w:tcPr>
            <w:tcW w:w="2775" w:type="pct"/>
            <w:gridSpan w:val="4"/>
          </w:tcPr>
          <w:p w:rsidR="00362CB8" w:rsidRPr="00CD3FA1" w:rsidRDefault="00362CB8" w:rsidP="006B5379">
            <w:pPr>
              <w:suppressAutoHyphens/>
              <w:rPr>
                <w:b/>
                <w:i/>
                <w:iCs/>
                <w:lang w:eastAsia="ru-RU"/>
              </w:rPr>
            </w:pPr>
            <w:r w:rsidRPr="00CD3FA1">
              <w:rPr>
                <w:b/>
                <w:i/>
                <w:iCs/>
                <w:lang w:eastAsia="ru-RU"/>
              </w:rPr>
              <w:t xml:space="preserve">Консультации </w:t>
            </w:r>
          </w:p>
        </w:tc>
        <w:tc>
          <w:tcPr>
            <w:tcW w:w="379" w:type="pct"/>
            <w:vAlign w:val="center"/>
          </w:tcPr>
          <w:p w:rsidR="00362CB8" w:rsidRPr="00CD3FA1" w:rsidRDefault="00362CB8" w:rsidP="006B5379">
            <w:pPr>
              <w:jc w:val="center"/>
              <w:rPr>
                <w:b/>
                <w:iCs/>
                <w:lang w:eastAsia="ru-RU"/>
              </w:rPr>
            </w:pPr>
            <w:r w:rsidRPr="00CD3FA1">
              <w:rPr>
                <w:b/>
                <w:iCs/>
                <w:lang w:eastAsia="ru-RU"/>
              </w:rPr>
              <w:t>2</w:t>
            </w:r>
          </w:p>
        </w:tc>
        <w:tc>
          <w:tcPr>
            <w:tcW w:w="1164" w:type="pct"/>
          </w:tcPr>
          <w:p w:rsidR="00362CB8" w:rsidRPr="00CD3FA1" w:rsidRDefault="00362CB8" w:rsidP="006B5379">
            <w:pPr>
              <w:ind w:firstLine="709"/>
              <w:rPr>
                <w:b/>
                <w:i/>
                <w:lang w:eastAsia="ru-RU"/>
              </w:rPr>
            </w:pPr>
          </w:p>
        </w:tc>
      </w:tr>
      <w:tr w:rsidR="00392627" w:rsidRPr="00CD3FA1" w:rsidTr="0017639E">
        <w:tc>
          <w:tcPr>
            <w:tcW w:w="3457" w:type="pct"/>
            <w:gridSpan w:val="5"/>
          </w:tcPr>
          <w:p w:rsidR="00392627" w:rsidRPr="00CD3FA1" w:rsidRDefault="00392627" w:rsidP="006B5379">
            <w:pPr>
              <w:suppressAutoHyphens/>
              <w:rPr>
                <w:b/>
                <w:lang w:eastAsia="ru-RU"/>
              </w:rPr>
            </w:pPr>
            <w:r w:rsidRPr="00CD3FA1">
              <w:rPr>
                <w:b/>
                <w:lang w:eastAsia="ru-RU"/>
              </w:rPr>
              <w:t>Промежуточная аттестация</w:t>
            </w:r>
            <w:r w:rsidR="00362CB8" w:rsidRPr="00CD3FA1">
              <w:rPr>
                <w:b/>
                <w:lang w:eastAsia="ru-RU"/>
              </w:rPr>
              <w:t xml:space="preserve"> (Э</w:t>
            </w:r>
            <w:r w:rsidRPr="00CD3FA1">
              <w:rPr>
                <w:b/>
                <w:lang w:eastAsia="ru-RU"/>
              </w:rPr>
              <w:t>кзамен)</w:t>
            </w:r>
          </w:p>
        </w:tc>
        <w:tc>
          <w:tcPr>
            <w:tcW w:w="379" w:type="pct"/>
            <w:vAlign w:val="center"/>
          </w:tcPr>
          <w:p w:rsidR="00392627" w:rsidRPr="00CD3FA1" w:rsidRDefault="005E03F4" w:rsidP="006B5379">
            <w:pPr>
              <w:jc w:val="center"/>
              <w:rPr>
                <w:b/>
                <w:iCs/>
                <w:lang w:eastAsia="ru-RU"/>
              </w:rPr>
            </w:pPr>
            <w:r>
              <w:rPr>
                <w:b/>
                <w:iCs/>
                <w:lang w:eastAsia="ru-RU"/>
              </w:rPr>
              <w:t>10</w:t>
            </w:r>
          </w:p>
        </w:tc>
        <w:tc>
          <w:tcPr>
            <w:tcW w:w="1164" w:type="pct"/>
          </w:tcPr>
          <w:p w:rsidR="00392627" w:rsidRPr="00CD3FA1" w:rsidRDefault="00392627" w:rsidP="006B5379">
            <w:pPr>
              <w:ind w:firstLine="709"/>
              <w:rPr>
                <w:b/>
                <w:i/>
                <w:lang w:eastAsia="ru-RU"/>
              </w:rPr>
            </w:pPr>
          </w:p>
        </w:tc>
      </w:tr>
      <w:tr w:rsidR="00392627" w:rsidRPr="00CD3FA1" w:rsidTr="0017639E">
        <w:trPr>
          <w:trHeight w:val="20"/>
        </w:trPr>
        <w:tc>
          <w:tcPr>
            <w:tcW w:w="3457" w:type="pct"/>
            <w:gridSpan w:val="5"/>
          </w:tcPr>
          <w:p w:rsidR="00392627" w:rsidRPr="00CD3FA1" w:rsidRDefault="00392627" w:rsidP="006B5379">
            <w:pPr>
              <w:rPr>
                <w:b/>
                <w:bCs/>
                <w:lang w:eastAsia="ru-RU"/>
              </w:rPr>
            </w:pPr>
            <w:r w:rsidRPr="00CD3FA1">
              <w:rPr>
                <w:b/>
                <w:bCs/>
                <w:lang w:eastAsia="ru-RU"/>
              </w:rPr>
              <w:t>Всего</w:t>
            </w:r>
            <w:r w:rsidR="00362CB8" w:rsidRPr="00CD3FA1">
              <w:rPr>
                <w:b/>
                <w:bCs/>
                <w:lang w:eastAsia="ru-RU"/>
              </w:rPr>
              <w:t xml:space="preserve"> по УД</w:t>
            </w:r>
            <w:r w:rsidRPr="00CD3FA1">
              <w:rPr>
                <w:b/>
                <w:bCs/>
                <w:lang w:eastAsia="ru-RU"/>
              </w:rPr>
              <w:t>:</w:t>
            </w:r>
          </w:p>
        </w:tc>
        <w:tc>
          <w:tcPr>
            <w:tcW w:w="379" w:type="pct"/>
            <w:vAlign w:val="center"/>
          </w:tcPr>
          <w:p w:rsidR="00392627" w:rsidRPr="00CD3FA1" w:rsidRDefault="00392627" w:rsidP="006B5379">
            <w:pPr>
              <w:jc w:val="center"/>
              <w:rPr>
                <w:b/>
                <w:bCs/>
                <w:iCs/>
                <w:lang w:eastAsia="ru-RU"/>
              </w:rPr>
            </w:pPr>
            <w:r w:rsidRPr="00CD3FA1">
              <w:rPr>
                <w:b/>
                <w:bCs/>
                <w:iCs/>
                <w:lang w:eastAsia="ru-RU"/>
              </w:rPr>
              <w:t>1</w:t>
            </w:r>
            <w:r w:rsidR="005E03F4">
              <w:rPr>
                <w:b/>
                <w:bCs/>
                <w:iCs/>
                <w:lang w:eastAsia="ru-RU"/>
              </w:rPr>
              <w:t>81</w:t>
            </w:r>
          </w:p>
        </w:tc>
        <w:tc>
          <w:tcPr>
            <w:tcW w:w="1164" w:type="pct"/>
          </w:tcPr>
          <w:p w:rsidR="00392627" w:rsidRPr="00CD3FA1" w:rsidRDefault="00392627" w:rsidP="006B5379">
            <w:pPr>
              <w:ind w:firstLine="709"/>
              <w:rPr>
                <w:b/>
                <w:bCs/>
                <w:i/>
                <w:lang w:eastAsia="ru-RU"/>
              </w:rPr>
            </w:pPr>
          </w:p>
        </w:tc>
      </w:tr>
    </w:tbl>
    <w:p w:rsidR="00392627" w:rsidRPr="00CD3FA1" w:rsidRDefault="00392627" w:rsidP="00392627">
      <w:pPr>
        <w:ind w:firstLine="709"/>
        <w:rPr>
          <w:bCs/>
          <w:i/>
          <w:lang w:eastAsia="ru-RU"/>
        </w:rPr>
      </w:pPr>
    </w:p>
    <w:p w:rsidR="00392627" w:rsidRPr="00CD3FA1" w:rsidRDefault="00392627" w:rsidP="00FE5278">
      <w:pPr>
        <w:ind w:firstLine="600"/>
        <w:rPr>
          <w:sz w:val="28"/>
          <w:szCs w:val="28"/>
        </w:rPr>
      </w:pPr>
    </w:p>
    <w:p w:rsidR="00FC7502" w:rsidRPr="00CD3FA1"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rPr>
      </w:pPr>
      <w:r w:rsidRPr="00CD3FA1">
        <w:rPr>
          <w:bCs/>
          <w:i/>
        </w:rPr>
        <w:t>Внутри каждого раздела указываются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и практических занятий (отдельно по каждому виду), контрольных работ). Объем часов определяется по каждой позиции</w:t>
      </w:r>
      <w:r w:rsidR="00FF1338" w:rsidRPr="00CD3FA1">
        <w:rPr>
          <w:bCs/>
          <w:i/>
        </w:rPr>
        <w:t xml:space="preserve"> в  столбце</w:t>
      </w:r>
      <w:r w:rsidRPr="00CD3FA1">
        <w:rPr>
          <w:bCs/>
          <w:i/>
        </w:rPr>
        <w:t xml:space="preserve"> 3 (отмечено звездочкой *).  </w:t>
      </w:r>
    </w:p>
    <w:p w:rsidR="00FC7502" w:rsidRPr="00CD3FA1" w:rsidRDefault="008E1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CD3FA1">
        <w:rPr>
          <w:i/>
        </w:rPr>
        <w:t xml:space="preserve">Графа «Код образовательного результата ФГОС СОО» должна быть заполнена по каждой теме. </w:t>
      </w:r>
    </w:p>
    <w:p w:rsidR="008E173F" w:rsidRPr="00CD3FA1" w:rsidRDefault="008E1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CD3FA1">
        <w:rPr>
          <w:i/>
        </w:rPr>
        <w:t>Графа «Код образовательного результата ФГОС СПО» заполняется только по тем темам, которые имеют профессионально-ориентированное содержание. Данная графа заполняется на основе приложения 3.</w:t>
      </w:r>
    </w:p>
    <w:p w:rsidR="0088370F" w:rsidRPr="00CD3FA1" w:rsidRDefault="008837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CD3FA1">
        <w:rPr>
          <w:i/>
        </w:rPr>
        <w:t>Общее количество часов по темам</w:t>
      </w:r>
      <w:r w:rsidR="00FE5278" w:rsidRPr="00CD3FA1">
        <w:rPr>
          <w:i/>
        </w:rPr>
        <w:t>, включая количество часов теоретического обучения и лабораторных/практических занятий, должно соответствовать количеству часов по профессионально-ориентированным темам (имеющим коды ОР ФГОС СПО</w:t>
      </w:r>
      <w:r w:rsidR="00C97C30" w:rsidRPr="00CD3FA1">
        <w:rPr>
          <w:i/>
        </w:rPr>
        <w:t xml:space="preserve"> в графе 5).</w:t>
      </w:r>
    </w:p>
    <w:p w:rsidR="008E173F" w:rsidRPr="00CD3FA1" w:rsidRDefault="008E173F"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sectPr w:rsidR="008E173F" w:rsidRPr="00CD3FA1">
          <w:headerReference w:type="default" r:id="rId14"/>
          <w:footerReference w:type="default" r:id="rId15"/>
          <w:pgSz w:w="16838" w:h="11906" w:orient="landscape"/>
          <w:pgMar w:top="851" w:right="851" w:bottom="851" w:left="851" w:header="720" w:footer="720" w:gutter="0"/>
          <w:cols w:space="1701"/>
          <w:docGrid w:linePitch="360"/>
        </w:sectPr>
      </w:pPr>
      <w:r w:rsidRPr="00CD3FA1">
        <w:rPr>
          <w:i/>
        </w:rPr>
        <w:t>Графа «Направления воспитательной работы» отражает требования ФГОС СОО</w:t>
      </w:r>
      <w:r w:rsidR="0088370F" w:rsidRPr="00CD3FA1">
        <w:rPr>
          <w:i/>
        </w:rPr>
        <w:t xml:space="preserve"> (в ред. Приказа Минпросвещ</w:t>
      </w:r>
      <w:r w:rsidR="00365081" w:rsidRPr="00CD3FA1">
        <w:rPr>
          <w:i/>
        </w:rPr>
        <w:t>ения России от 11.12.2020 N 712</w:t>
      </w:r>
      <w:r w:rsidR="0088370F" w:rsidRPr="00CD3FA1">
        <w:rPr>
          <w:i/>
        </w:rPr>
        <w:t>,  п. 18.2.2, с. 42</w:t>
      </w:r>
      <w:r w:rsidR="00365081" w:rsidRPr="00CD3FA1">
        <w:rPr>
          <w:i/>
        </w:rPr>
        <w:t>) к структуре рабочих программ по предмету</w:t>
      </w:r>
      <w:r w:rsidR="0088370F" w:rsidRPr="00CD3FA1">
        <w:rPr>
          <w:i/>
        </w:rPr>
        <w:t>.</w:t>
      </w:r>
      <w:r w:rsidR="00F34656" w:rsidRPr="00CD3FA1">
        <w:rPr>
          <w:i/>
        </w:rPr>
        <w:t xml:space="preserve"> </w:t>
      </w:r>
      <w:r w:rsidR="00FE5278" w:rsidRPr="00CD3FA1">
        <w:rPr>
          <w:i/>
        </w:rPr>
        <w:tab/>
        <w:t>Графа «Направления воспитательной работы» заполняется на основе рабочей программы воспитания по специальности/профессии, утвержденной  в образовательной организации.</w:t>
      </w:r>
      <w:r w:rsidR="00365081" w:rsidRPr="00CD3FA1">
        <w:rPr>
          <w:i/>
        </w:rPr>
        <w:t xml:space="preserve"> </w:t>
      </w:r>
    </w:p>
    <w:p w:rsidR="00FC7502" w:rsidRPr="00CD3FA1" w:rsidRDefault="00842FC7" w:rsidP="003F6BD7">
      <w:pPr>
        <w:pStyle w:val="1"/>
        <w:numPr>
          <w:ilvl w:val="0"/>
          <w:numId w:val="8"/>
        </w:numPr>
        <w:jc w:val="left"/>
        <w:rPr>
          <w:bCs/>
        </w:rPr>
      </w:pPr>
      <w:bookmarkStart w:id="5" w:name="_Toc103856108"/>
      <w:r w:rsidRPr="00CD3FA1">
        <w:lastRenderedPageBreak/>
        <w:t xml:space="preserve">УСЛОВИЯ РЕАЛИЗАЦИИ ПРОГРАММЫ </w:t>
      </w:r>
      <w:r w:rsidRPr="00CD3FA1">
        <w:rPr>
          <w:bCs/>
          <w:szCs w:val="28"/>
        </w:rPr>
        <w:t>УЧЕБНО</w:t>
      </w:r>
      <w:r w:rsidR="00B50487" w:rsidRPr="00CD3FA1">
        <w:rPr>
          <w:bCs/>
          <w:szCs w:val="28"/>
        </w:rPr>
        <w:t>Й ДИСЦИПЛИНЫ</w:t>
      </w:r>
      <w:bookmarkEnd w:id="5"/>
    </w:p>
    <w:p w:rsidR="00FC7502" w:rsidRPr="00CD3FA1" w:rsidRDefault="00FC7502">
      <w:pPr>
        <w:pStyle w:val="1"/>
        <w:rPr>
          <w:bCs/>
        </w:rPr>
      </w:pPr>
    </w:p>
    <w:p w:rsidR="00FC7502" w:rsidRPr="00CD3FA1"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D3FA1">
        <w:rPr>
          <w:b/>
          <w:bCs/>
          <w:sz w:val="28"/>
          <w:szCs w:val="28"/>
        </w:rPr>
        <w:t>Требования к минимальному материально-техническому обеспечению</w:t>
      </w:r>
    </w:p>
    <w:p w:rsidR="009F3846" w:rsidRPr="00CD3FA1" w:rsidRDefault="009F3846" w:rsidP="009F3846">
      <w:pPr>
        <w:suppressAutoHyphens/>
        <w:ind w:firstLine="709"/>
        <w:jc w:val="both"/>
        <w:rPr>
          <w:sz w:val="28"/>
          <w:szCs w:val="28"/>
        </w:rPr>
      </w:pPr>
      <w:r w:rsidRPr="00CD3FA1">
        <w:rPr>
          <w:bCs/>
          <w:sz w:val="28"/>
          <w:szCs w:val="28"/>
        </w:rPr>
        <w:t xml:space="preserve">4.1 </w:t>
      </w:r>
      <w:r w:rsidR="00842FC7" w:rsidRPr="00CD3FA1">
        <w:rPr>
          <w:bCs/>
          <w:sz w:val="28"/>
          <w:szCs w:val="28"/>
        </w:rPr>
        <w:t xml:space="preserve">Реализация программы </w:t>
      </w:r>
      <w:r w:rsidR="00B50487" w:rsidRPr="00CD3FA1">
        <w:rPr>
          <w:bCs/>
          <w:sz w:val="28"/>
          <w:szCs w:val="28"/>
        </w:rPr>
        <w:t>учебной дисциплины</w:t>
      </w:r>
      <w:r w:rsidR="00842FC7" w:rsidRPr="00CD3FA1">
        <w:rPr>
          <w:bCs/>
          <w:sz w:val="28"/>
          <w:szCs w:val="28"/>
        </w:rPr>
        <w:t xml:space="preserve"> требует налич</w:t>
      </w:r>
      <w:r w:rsidRPr="00CD3FA1">
        <w:rPr>
          <w:bCs/>
          <w:sz w:val="28"/>
          <w:szCs w:val="28"/>
        </w:rPr>
        <w:t xml:space="preserve">ия учебного </w:t>
      </w:r>
      <w:r w:rsidRPr="00CD3FA1">
        <w:rPr>
          <w:bCs/>
          <w:sz w:val="28"/>
          <w:szCs w:val="28"/>
          <w:lang w:eastAsia="ru-RU"/>
        </w:rPr>
        <w:t xml:space="preserve">Кабинета русского языка. </w:t>
      </w:r>
      <w:r w:rsidRPr="00CD3FA1">
        <w:rPr>
          <w:sz w:val="28"/>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9F3846" w:rsidRPr="00CD3FA1" w:rsidRDefault="009F3846" w:rsidP="009F3846">
      <w:pPr>
        <w:contextualSpacing/>
        <w:jc w:val="both"/>
        <w:rPr>
          <w:sz w:val="28"/>
          <w:szCs w:val="28"/>
        </w:rPr>
      </w:pPr>
    </w:p>
    <w:p w:rsidR="009F3846" w:rsidRPr="00CD3FA1" w:rsidRDefault="009F3846" w:rsidP="009F3846">
      <w:pPr>
        <w:ind w:firstLine="709"/>
        <w:contextualSpacing/>
        <w:jc w:val="both"/>
        <w:rPr>
          <w:sz w:val="28"/>
          <w:szCs w:val="28"/>
        </w:rPr>
      </w:pPr>
      <w:r w:rsidRPr="00CD3FA1">
        <w:rPr>
          <w:sz w:val="28"/>
          <w:szCs w:val="28"/>
        </w:rPr>
        <w:t>Оборудование учебного кабинета:</w:t>
      </w:r>
    </w:p>
    <w:p w:rsidR="009F3846" w:rsidRPr="00CD3FA1" w:rsidRDefault="009F3846" w:rsidP="003F6BD7">
      <w:pPr>
        <w:pStyle w:val="a3"/>
        <w:numPr>
          <w:ilvl w:val="0"/>
          <w:numId w:val="10"/>
        </w:numPr>
        <w:suppressAutoHyphens/>
        <w:ind w:left="0" w:firstLine="709"/>
        <w:jc w:val="both"/>
        <w:rPr>
          <w:sz w:val="28"/>
          <w:szCs w:val="28"/>
        </w:rPr>
      </w:pPr>
      <w:r w:rsidRPr="00CD3FA1">
        <w:rPr>
          <w:sz w:val="28"/>
          <w:szCs w:val="28"/>
        </w:rPr>
        <w:t>посадочные места по количеству обучающихся;</w:t>
      </w:r>
    </w:p>
    <w:p w:rsidR="009F3846" w:rsidRPr="00CD3FA1" w:rsidRDefault="009F3846" w:rsidP="003F6BD7">
      <w:pPr>
        <w:pStyle w:val="a3"/>
        <w:numPr>
          <w:ilvl w:val="0"/>
          <w:numId w:val="10"/>
        </w:numPr>
        <w:suppressAutoHyphens/>
        <w:ind w:left="0" w:firstLine="709"/>
        <w:jc w:val="both"/>
        <w:rPr>
          <w:sz w:val="28"/>
          <w:szCs w:val="28"/>
        </w:rPr>
      </w:pPr>
      <w:r w:rsidRPr="00CD3FA1">
        <w:rPr>
          <w:sz w:val="28"/>
          <w:szCs w:val="28"/>
        </w:rPr>
        <w:t>рабочее место преподавателя;</w:t>
      </w:r>
    </w:p>
    <w:p w:rsidR="009F3846" w:rsidRPr="00CD3FA1" w:rsidRDefault="009F3846" w:rsidP="003F6BD7">
      <w:pPr>
        <w:pStyle w:val="a3"/>
        <w:numPr>
          <w:ilvl w:val="0"/>
          <w:numId w:val="10"/>
        </w:numPr>
        <w:suppressAutoHyphens/>
        <w:ind w:left="0" w:firstLine="709"/>
        <w:jc w:val="both"/>
        <w:rPr>
          <w:sz w:val="28"/>
          <w:szCs w:val="28"/>
        </w:rPr>
      </w:pPr>
      <w:r w:rsidRPr="00CD3FA1">
        <w:rPr>
          <w:sz w:val="28"/>
          <w:szCs w:val="28"/>
        </w:rPr>
        <w:t>комплект учебно-наглядных пособий;</w:t>
      </w:r>
    </w:p>
    <w:p w:rsidR="009F3846" w:rsidRPr="00CD3FA1" w:rsidRDefault="009F3846" w:rsidP="003F6BD7">
      <w:pPr>
        <w:pStyle w:val="a3"/>
        <w:numPr>
          <w:ilvl w:val="0"/>
          <w:numId w:val="10"/>
        </w:numPr>
        <w:suppressAutoHyphens/>
        <w:ind w:left="0" w:firstLine="709"/>
        <w:jc w:val="both"/>
        <w:rPr>
          <w:sz w:val="28"/>
          <w:szCs w:val="28"/>
        </w:rPr>
      </w:pPr>
      <w:r w:rsidRPr="00CD3FA1">
        <w:rPr>
          <w:sz w:val="28"/>
          <w:szCs w:val="28"/>
        </w:rPr>
        <w:t>комплект электронных видеоматериалов;</w:t>
      </w:r>
    </w:p>
    <w:p w:rsidR="009F3846" w:rsidRPr="00CD3FA1" w:rsidRDefault="009F3846" w:rsidP="003F6BD7">
      <w:pPr>
        <w:pStyle w:val="a3"/>
        <w:numPr>
          <w:ilvl w:val="0"/>
          <w:numId w:val="10"/>
        </w:numPr>
        <w:suppressAutoHyphens/>
        <w:ind w:left="0" w:firstLine="709"/>
        <w:jc w:val="both"/>
        <w:rPr>
          <w:sz w:val="28"/>
          <w:szCs w:val="28"/>
        </w:rPr>
      </w:pPr>
      <w:r w:rsidRPr="00CD3FA1">
        <w:rPr>
          <w:sz w:val="28"/>
          <w:szCs w:val="28"/>
        </w:rPr>
        <w:t>задания для контрольных работ;</w:t>
      </w:r>
    </w:p>
    <w:p w:rsidR="009F3846" w:rsidRPr="00CD3FA1" w:rsidRDefault="009F3846" w:rsidP="003F6BD7">
      <w:pPr>
        <w:pStyle w:val="a3"/>
        <w:numPr>
          <w:ilvl w:val="0"/>
          <w:numId w:val="10"/>
        </w:numPr>
        <w:suppressAutoHyphens/>
        <w:ind w:left="0" w:firstLine="709"/>
        <w:jc w:val="both"/>
        <w:rPr>
          <w:sz w:val="28"/>
          <w:szCs w:val="28"/>
        </w:rPr>
      </w:pPr>
      <w:r w:rsidRPr="00CD3FA1">
        <w:rPr>
          <w:sz w:val="28"/>
          <w:szCs w:val="28"/>
        </w:rPr>
        <w:t>профессионально ориентированные задания;</w:t>
      </w:r>
    </w:p>
    <w:p w:rsidR="009F3846" w:rsidRPr="00CD3FA1" w:rsidRDefault="009F3846" w:rsidP="003F6BD7">
      <w:pPr>
        <w:pStyle w:val="a3"/>
        <w:numPr>
          <w:ilvl w:val="0"/>
          <w:numId w:val="10"/>
        </w:numPr>
        <w:suppressAutoHyphens/>
        <w:ind w:left="0" w:firstLine="709"/>
        <w:jc w:val="both"/>
        <w:rPr>
          <w:sz w:val="28"/>
          <w:szCs w:val="28"/>
        </w:rPr>
      </w:pPr>
      <w:r w:rsidRPr="00CD3FA1">
        <w:rPr>
          <w:sz w:val="28"/>
          <w:szCs w:val="28"/>
        </w:rPr>
        <w:t>материалы экзамена.</w:t>
      </w:r>
    </w:p>
    <w:p w:rsidR="009F3846" w:rsidRPr="00CD3FA1" w:rsidRDefault="009F3846" w:rsidP="009F3846">
      <w:pPr>
        <w:ind w:firstLine="709"/>
        <w:contextualSpacing/>
        <w:jc w:val="both"/>
        <w:rPr>
          <w:sz w:val="28"/>
          <w:szCs w:val="28"/>
        </w:rPr>
      </w:pPr>
    </w:p>
    <w:p w:rsidR="009F3846" w:rsidRPr="00CD3FA1" w:rsidRDefault="009F3846" w:rsidP="009F3846">
      <w:pPr>
        <w:ind w:firstLine="709"/>
        <w:contextualSpacing/>
        <w:jc w:val="both"/>
        <w:rPr>
          <w:sz w:val="28"/>
          <w:szCs w:val="28"/>
        </w:rPr>
      </w:pPr>
      <w:r w:rsidRPr="00CD3FA1">
        <w:rPr>
          <w:sz w:val="28"/>
          <w:szCs w:val="28"/>
        </w:rPr>
        <w:t>Технические средства обучения:</w:t>
      </w:r>
    </w:p>
    <w:p w:rsidR="009F3846" w:rsidRPr="00CD3FA1" w:rsidRDefault="009F3846" w:rsidP="003F6BD7">
      <w:pPr>
        <w:pStyle w:val="a3"/>
        <w:numPr>
          <w:ilvl w:val="0"/>
          <w:numId w:val="10"/>
        </w:numPr>
        <w:suppressAutoHyphens/>
        <w:ind w:left="0" w:firstLine="709"/>
        <w:jc w:val="both"/>
        <w:rPr>
          <w:sz w:val="28"/>
          <w:szCs w:val="28"/>
        </w:rPr>
      </w:pPr>
      <w:r w:rsidRPr="00CD3FA1">
        <w:rPr>
          <w:sz w:val="28"/>
          <w:szCs w:val="28"/>
        </w:rPr>
        <w:t>персональный компьютер с лицензионным программным обеспечением;</w:t>
      </w:r>
    </w:p>
    <w:p w:rsidR="009F3846" w:rsidRPr="00CD3FA1" w:rsidRDefault="009F3846" w:rsidP="003F6BD7">
      <w:pPr>
        <w:pStyle w:val="a3"/>
        <w:numPr>
          <w:ilvl w:val="0"/>
          <w:numId w:val="10"/>
        </w:numPr>
        <w:suppressAutoHyphens/>
        <w:ind w:left="0" w:firstLine="709"/>
        <w:jc w:val="both"/>
        <w:rPr>
          <w:sz w:val="28"/>
          <w:szCs w:val="28"/>
        </w:rPr>
      </w:pPr>
      <w:r w:rsidRPr="00CD3FA1">
        <w:rPr>
          <w:sz w:val="28"/>
          <w:szCs w:val="28"/>
        </w:rPr>
        <w:t>проектор с экраном.</w:t>
      </w:r>
    </w:p>
    <w:p w:rsidR="009F3846" w:rsidRPr="00CD3FA1" w:rsidRDefault="009F3846" w:rsidP="009F3846">
      <w:pPr>
        <w:ind w:firstLine="709"/>
        <w:contextualSpacing/>
        <w:jc w:val="both"/>
        <w:rPr>
          <w:sz w:val="28"/>
          <w:szCs w:val="28"/>
        </w:rPr>
      </w:pPr>
    </w:p>
    <w:p w:rsidR="009F3846" w:rsidRPr="00CD3FA1" w:rsidRDefault="009F3846" w:rsidP="009F3846">
      <w:pPr>
        <w:ind w:firstLine="709"/>
        <w:contextualSpacing/>
        <w:jc w:val="both"/>
        <w:rPr>
          <w:sz w:val="28"/>
          <w:szCs w:val="28"/>
        </w:rPr>
      </w:pPr>
      <w:r w:rsidRPr="00CD3FA1">
        <w:rPr>
          <w:sz w:val="28"/>
          <w:szCs w:val="28"/>
        </w:rPr>
        <w:t>Залы:</w:t>
      </w:r>
    </w:p>
    <w:p w:rsidR="009F3846" w:rsidRPr="00CD3FA1" w:rsidRDefault="009F3846" w:rsidP="009F3846">
      <w:pPr>
        <w:ind w:firstLine="709"/>
        <w:contextualSpacing/>
        <w:jc w:val="both"/>
        <w:rPr>
          <w:sz w:val="28"/>
          <w:szCs w:val="28"/>
        </w:rPr>
      </w:pPr>
      <w:r w:rsidRPr="00CD3FA1">
        <w:rPr>
          <w:sz w:val="28"/>
          <w:szCs w:val="28"/>
        </w:rPr>
        <w:t>Библиотека, читальный зал с выходом в сеть Интернет.</w:t>
      </w:r>
    </w:p>
    <w:p w:rsidR="009F3846" w:rsidRPr="00CD3FA1" w:rsidRDefault="009F3846" w:rsidP="009F3846">
      <w:pPr>
        <w:ind w:firstLine="709"/>
        <w:contextualSpacing/>
        <w:jc w:val="both"/>
        <w:rPr>
          <w:sz w:val="28"/>
          <w:szCs w:val="28"/>
        </w:rPr>
      </w:pPr>
    </w:p>
    <w:p w:rsidR="009F3846" w:rsidRPr="00CD3FA1" w:rsidRDefault="009F3846" w:rsidP="009F3846">
      <w:pPr>
        <w:ind w:firstLine="709"/>
        <w:contextualSpacing/>
        <w:jc w:val="both"/>
        <w:rPr>
          <w:b/>
          <w:sz w:val="28"/>
          <w:szCs w:val="28"/>
        </w:rPr>
      </w:pPr>
      <w:r w:rsidRPr="00CD3FA1">
        <w:rPr>
          <w:b/>
          <w:sz w:val="28"/>
          <w:szCs w:val="28"/>
        </w:rPr>
        <w:t>4.2. Информационное обеспечение реализации программы</w:t>
      </w:r>
    </w:p>
    <w:p w:rsidR="009F3846" w:rsidRPr="00CD3FA1" w:rsidRDefault="009F3846" w:rsidP="009F3846">
      <w:pPr>
        <w:ind w:firstLine="709"/>
        <w:contextualSpacing/>
        <w:jc w:val="both"/>
        <w:rPr>
          <w:sz w:val="28"/>
          <w:szCs w:val="28"/>
        </w:rPr>
      </w:pPr>
      <w:r w:rsidRPr="00CD3FA1">
        <w:rPr>
          <w:sz w:val="28"/>
          <w:szCs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F3846" w:rsidRPr="00CD3FA1" w:rsidRDefault="009F3846" w:rsidP="009F3846">
      <w:pPr>
        <w:ind w:firstLine="709"/>
        <w:contextualSpacing/>
        <w:jc w:val="both"/>
        <w:rPr>
          <w:b/>
          <w:sz w:val="28"/>
          <w:szCs w:val="28"/>
        </w:rPr>
      </w:pPr>
    </w:p>
    <w:p w:rsidR="009F3846" w:rsidRPr="00CD3FA1" w:rsidRDefault="009F3846" w:rsidP="009F3846">
      <w:pPr>
        <w:ind w:firstLine="709"/>
        <w:contextualSpacing/>
        <w:jc w:val="both"/>
        <w:rPr>
          <w:b/>
          <w:sz w:val="28"/>
          <w:szCs w:val="28"/>
        </w:rPr>
      </w:pPr>
      <w:r w:rsidRPr="00CD3FA1">
        <w:rPr>
          <w:b/>
          <w:sz w:val="28"/>
          <w:szCs w:val="28"/>
        </w:rPr>
        <w:t>4.2.1. Основные печатные издания</w:t>
      </w:r>
    </w:p>
    <w:p w:rsidR="009F3846" w:rsidRPr="00CD3FA1" w:rsidRDefault="009F3846" w:rsidP="003F6BD7">
      <w:pPr>
        <w:pStyle w:val="a3"/>
        <w:numPr>
          <w:ilvl w:val="0"/>
          <w:numId w:val="9"/>
        </w:numPr>
        <w:suppressAutoHyphens/>
        <w:ind w:left="0" w:firstLine="709"/>
        <w:contextualSpacing w:val="0"/>
        <w:jc w:val="both"/>
        <w:rPr>
          <w:sz w:val="28"/>
          <w:szCs w:val="28"/>
          <w:lang w:eastAsia="ru-RU"/>
        </w:rPr>
      </w:pPr>
      <w:r w:rsidRPr="00CD3FA1">
        <w:rPr>
          <w:sz w:val="28"/>
          <w:szCs w:val="28"/>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w:t>
      </w:r>
      <w:r w:rsidRPr="00CD3FA1">
        <w:rPr>
          <w:sz w:val="28"/>
          <w:szCs w:val="28"/>
        </w:rPr>
        <w:t>–</w:t>
      </w:r>
      <w:r w:rsidRPr="00CD3FA1">
        <w:rPr>
          <w:sz w:val="28"/>
          <w:szCs w:val="28"/>
          <w:lang w:eastAsia="ru-RU"/>
        </w:rPr>
        <w:t xml:space="preserve"> 4-е изд., стер. </w:t>
      </w:r>
      <w:r w:rsidRPr="00CD3FA1">
        <w:rPr>
          <w:sz w:val="28"/>
          <w:szCs w:val="28"/>
        </w:rPr>
        <w:t>–</w:t>
      </w:r>
      <w:r w:rsidRPr="00CD3FA1">
        <w:rPr>
          <w:sz w:val="28"/>
          <w:szCs w:val="28"/>
          <w:lang w:eastAsia="ru-RU"/>
        </w:rPr>
        <w:t xml:space="preserve"> Москва: Академия, 2017. - 409 с. - (Профессиональное образование. Общеобразовательные дисциплины). - ISBN 978-5-4468-5987-0</w:t>
      </w:r>
    </w:p>
    <w:p w:rsidR="009F3846" w:rsidRPr="00CD3FA1" w:rsidRDefault="009F3846" w:rsidP="009F3846">
      <w:pPr>
        <w:keepNext/>
        <w:suppressAutoHyphens/>
        <w:ind w:firstLine="709"/>
        <w:jc w:val="both"/>
        <w:rPr>
          <w:i/>
          <w:kern w:val="32"/>
          <w:sz w:val="28"/>
          <w:szCs w:val="28"/>
        </w:rPr>
      </w:pPr>
      <w:bookmarkStart w:id="6" w:name="__RefHeading___Toc463878230"/>
      <w:bookmarkEnd w:id="6"/>
    </w:p>
    <w:p w:rsidR="009F3846" w:rsidRPr="00CD3FA1" w:rsidRDefault="009F3846" w:rsidP="009F3846">
      <w:pPr>
        <w:suppressAutoHyphens/>
        <w:ind w:firstLine="709"/>
        <w:contextualSpacing/>
        <w:jc w:val="both"/>
        <w:rPr>
          <w:b/>
          <w:bCs/>
          <w:sz w:val="28"/>
          <w:szCs w:val="28"/>
          <w:lang w:eastAsia="ru-RU"/>
        </w:rPr>
      </w:pPr>
      <w:r w:rsidRPr="00CD3FA1">
        <w:rPr>
          <w:b/>
          <w:bCs/>
          <w:sz w:val="28"/>
          <w:szCs w:val="28"/>
          <w:lang w:eastAsia="ru-RU"/>
        </w:rPr>
        <w:t xml:space="preserve">4.2.2. Дополнительные источники </w:t>
      </w:r>
    </w:p>
    <w:p w:rsidR="009F3846" w:rsidRPr="00CD3FA1" w:rsidRDefault="009F3846" w:rsidP="009F3846">
      <w:pPr>
        <w:suppressAutoHyphens/>
        <w:ind w:firstLine="709"/>
        <w:contextualSpacing/>
        <w:jc w:val="both"/>
        <w:rPr>
          <w:bCs/>
          <w:sz w:val="28"/>
          <w:szCs w:val="28"/>
          <w:lang w:eastAsia="ru-RU"/>
        </w:rPr>
      </w:pPr>
      <w:r w:rsidRPr="00CD3FA1">
        <w:rPr>
          <w:bCs/>
          <w:sz w:val="28"/>
          <w:szCs w:val="28"/>
          <w:lang w:eastAsia="ru-RU"/>
        </w:rPr>
        <w:lastRenderedPageBreak/>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9F3846" w:rsidRPr="00CD3FA1" w:rsidRDefault="009F3846" w:rsidP="009F3846">
      <w:pPr>
        <w:suppressAutoHyphens/>
        <w:ind w:firstLine="709"/>
        <w:contextualSpacing/>
        <w:jc w:val="both"/>
        <w:rPr>
          <w:bCs/>
          <w:sz w:val="28"/>
          <w:szCs w:val="28"/>
          <w:lang w:eastAsia="ru-RU"/>
        </w:rPr>
      </w:pPr>
      <w:r w:rsidRPr="00CD3FA1">
        <w:rPr>
          <w:bCs/>
          <w:sz w:val="28"/>
          <w:szCs w:val="28"/>
          <w:lang w:eastAsia="ru-RU"/>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9F3846" w:rsidRPr="00CD3FA1" w:rsidRDefault="009F3846" w:rsidP="009F3846">
      <w:pPr>
        <w:suppressAutoHyphens/>
        <w:ind w:firstLine="709"/>
        <w:contextualSpacing/>
        <w:jc w:val="both"/>
        <w:rPr>
          <w:bCs/>
          <w:sz w:val="28"/>
          <w:szCs w:val="28"/>
          <w:lang w:eastAsia="ru-RU"/>
        </w:rPr>
      </w:pPr>
      <w:r w:rsidRPr="00CD3FA1">
        <w:rPr>
          <w:bCs/>
          <w:sz w:val="28"/>
          <w:szCs w:val="28"/>
          <w:lang w:eastAsia="ru-RU"/>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9F3846" w:rsidRPr="00CD3FA1" w:rsidRDefault="009F3846" w:rsidP="009F3846">
      <w:pPr>
        <w:suppressAutoHyphens/>
        <w:ind w:firstLine="709"/>
        <w:contextualSpacing/>
        <w:jc w:val="both"/>
        <w:rPr>
          <w:bCs/>
          <w:sz w:val="28"/>
          <w:szCs w:val="28"/>
          <w:lang w:eastAsia="ru-RU"/>
        </w:rPr>
      </w:pPr>
      <w:r w:rsidRPr="00CD3FA1">
        <w:rPr>
          <w:bCs/>
          <w:sz w:val="28"/>
          <w:szCs w:val="28"/>
          <w:lang w:eastAsia="ru-RU"/>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9F3846" w:rsidRPr="00CD3FA1" w:rsidRDefault="009F3846" w:rsidP="009F3846">
      <w:pPr>
        <w:ind w:firstLine="709"/>
        <w:contextualSpacing/>
        <w:rPr>
          <w:b/>
          <w:i/>
          <w:sz w:val="28"/>
          <w:szCs w:val="28"/>
          <w:lang w:eastAsia="ru-RU"/>
        </w:rPr>
      </w:pPr>
    </w:p>
    <w:p w:rsidR="009F3846" w:rsidRPr="00CD3FA1" w:rsidRDefault="009F3846" w:rsidP="009F3846">
      <w:pPr>
        <w:rPr>
          <w:b/>
          <w:sz w:val="28"/>
          <w:szCs w:val="28"/>
          <w:lang w:eastAsia="ru-RU"/>
        </w:rPr>
      </w:pPr>
    </w:p>
    <w:p w:rsidR="009F3846" w:rsidRPr="00CD3FA1" w:rsidRDefault="009F3846" w:rsidP="009F3846">
      <w:pPr>
        <w:rPr>
          <w:b/>
          <w:lang w:eastAsia="ru-RU"/>
        </w:rPr>
      </w:pPr>
    </w:p>
    <w:p w:rsidR="009F3846" w:rsidRPr="00CD3FA1" w:rsidRDefault="009F3846" w:rsidP="009F3846">
      <w:pPr>
        <w:rPr>
          <w:b/>
          <w:lang w:eastAsia="ru-RU"/>
        </w:rPr>
      </w:pPr>
    </w:p>
    <w:p w:rsidR="003F6923" w:rsidRPr="00CD3FA1" w:rsidRDefault="002C00A7" w:rsidP="003F6BD7">
      <w:pPr>
        <w:pStyle w:val="1"/>
        <w:numPr>
          <w:ilvl w:val="0"/>
          <w:numId w:val="8"/>
        </w:numPr>
        <w:jc w:val="left"/>
      </w:pPr>
      <w:r w:rsidRPr="00CD3FA1">
        <w:rPr>
          <w:szCs w:val="28"/>
          <w:lang w:eastAsia="ru-RU"/>
        </w:rPr>
        <w:br w:type="page"/>
      </w:r>
      <w:bookmarkStart w:id="7" w:name="_Toc103856109"/>
      <w:r w:rsidR="003F6923" w:rsidRPr="00CD3FA1">
        <w:lastRenderedPageBreak/>
        <w:t xml:space="preserve">КОНТРОЛЬ И ОЦЕНКА РЕЗУЛЬТАТОВ ОСВОЕНИЯ </w:t>
      </w:r>
      <w:r w:rsidR="00B50487" w:rsidRPr="00CD3FA1">
        <w:rPr>
          <w:bCs/>
          <w:szCs w:val="28"/>
        </w:rPr>
        <w:t>УЧЕБНОЙ ДИСЦИПЛИНЫ</w:t>
      </w:r>
      <w:bookmarkEnd w:id="7"/>
    </w:p>
    <w:p w:rsidR="005C5E2D" w:rsidRPr="00CD3FA1" w:rsidRDefault="005C5E2D" w:rsidP="005C5E2D"/>
    <w:tbl>
      <w:tblPr>
        <w:tblStyle w:val="af0"/>
        <w:tblpPr w:leftFromText="180" w:rightFromText="180" w:vertAnchor="text" w:horzAnchor="page" w:tblpX="1394" w:tblpY="124"/>
        <w:tblW w:w="0" w:type="auto"/>
        <w:tblLayout w:type="fixed"/>
        <w:tblLook w:val="04A0" w:firstRow="1" w:lastRow="0" w:firstColumn="1" w:lastColumn="0" w:noHBand="0" w:noVBand="1"/>
      </w:tblPr>
      <w:tblGrid>
        <w:gridCol w:w="5778"/>
        <w:gridCol w:w="4642"/>
      </w:tblGrid>
      <w:tr w:rsidR="005C5E2D" w:rsidRPr="00CD3FA1" w:rsidTr="00EC1C89">
        <w:trPr>
          <w:tblHeader/>
        </w:trPr>
        <w:tc>
          <w:tcPr>
            <w:tcW w:w="5778" w:type="dxa"/>
          </w:tcPr>
          <w:p w:rsidR="005C5E2D" w:rsidRPr="00CD3FA1" w:rsidRDefault="005C5E2D" w:rsidP="005C5E2D">
            <w:pPr>
              <w:jc w:val="center"/>
              <w:rPr>
                <w:b/>
                <w:sz w:val="28"/>
              </w:rPr>
            </w:pPr>
            <w:r w:rsidRPr="00CD3FA1">
              <w:rPr>
                <w:b/>
                <w:sz w:val="28"/>
              </w:rPr>
              <w:t>Наименование образо</w:t>
            </w:r>
            <w:r w:rsidR="00422027" w:rsidRPr="00CD3FA1">
              <w:rPr>
                <w:b/>
                <w:sz w:val="28"/>
              </w:rPr>
              <w:t xml:space="preserve">вательных результатов ФГОС СОО </w:t>
            </w:r>
            <w:r w:rsidRPr="00CD3FA1">
              <w:rPr>
                <w:b/>
                <w:sz w:val="28"/>
              </w:rPr>
              <w:t xml:space="preserve">предметные результаты </w:t>
            </w:r>
            <w:r w:rsidR="00365081" w:rsidRPr="00CD3FA1">
              <w:rPr>
                <w:b/>
                <w:sz w:val="28"/>
              </w:rPr>
              <w:t>–</w:t>
            </w:r>
            <w:r w:rsidRPr="00CD3FA1">
              <w:rPr>
                <w:b/>
                <w:sz w:val="28"/>
              </w:rPr>
              <w:t xml:space="preserve"> ПР</w:t>
            </w:r>
            <w:r w:rsidR="00C97C30" w:rsidRPr="00CD3FA1">
              <w:rPr>
                <w:b/>
                <w:sz w:val="28"/>
              </w:rPr>
              <w:t xml:space="preserve"> </w:t>
            </w:r>
            <w:r w:rsidRPr="00CD3FA1">
              <w:rPr>
                <w:b/>
                <w:sz w:val="28"/>
              </w:rPr>
              <w:t>б</w:t>
            </w:r>
            <w:r w:rsidR="00365081" w:rsidRPr="00CD3FA1">
              <w:rPr>
                <w:b/>
                <w:sz w:val="28"/>
              </w:rPr>
              <w:t xml:space="preserve">/у </w:t>
            </w:r>
          </w:p>
        </w:tc>
        <w:tc>
          <w:tcPr>
            <w:tcW w:w="4642" w:type="dxa"/>
          </w:tcPr>
          <w:p w:rsidR="005C5E2D" w:rsidRPr="00CD3FA1" w:rsidRDefault="005C5E2D" w:rsidP="005C5E2D">
            <w:pPr>
              <w:jc w:val="center"/>
              <w:rPr>
                <w:b/>
                <w:sz w:val="28"/>
              </w:rPr>
            </w:pPr>
            <w:r w:rsidRPr="00CD3FA1">
              <w:rPr>
                <w:b/>
                <w:sz w:val="28"/>
              </w:rPr>
              <w:t>Методы оценки</w:t>
            </w:r>
          </w:p>
        </w:tc>
      </w:tr>
      <w:tr w:rsidR="005C5E2D" w:rsidRPr="00CD3FA1" w:rsidTr="00EC1C89">
        <w:tc>
          <w:tcPr>
            <w:tcW w:w="5778" w:type="dxa"/>
          </w:tcPr>
          <w:p w:rsidR="005C5E2D" w:rsidRPr="00CD3FA1" w:rsidRDefault="005C5E2D" w:rsidP="005C5E2D">
            <w:pPr>
              <w:rPr>
                <w:sz w:val="28"/>
              </w:rPr>
            </w:pPr>
            <w:r w:rsidRPr="00CD3FA1">
              <w:rPr>
                <w:i/>
                <w:sz w:val="28"/>
              </w:rPr>
              <w:t>Перечисляются предметные образовательные результаты, указанные в пояснительной записке программы</w:t>
            </w:r>
          </w:p>
          <w:p w:rsidR="005C5E2D" w:rsidRPr="00CD3FA1" w:rsidRDefault="009A237E" w:rsidP="005C5E2D">
            <w:r w:rsidRPr="00CD3FA1">
              <w:t xml:space="preserve"> </w:t>
            </w:r>
          </w:p>
          <w:p w:rsidR="005C5E2D" w:rsidRPr="00CD3FA1" w:rsidRDefault="005C5E2D" w:rsidP="005C5E2D">
            <w:pPr>
              <w:rPr>
                <w:sz w:val="28"/>
              </w:rPr>
            </w:pPr>
            <w:r w:rsidRPr="00CD3FA1">
              <w:rPr>
                <w:sz w:val="28"/>
              </w:rPr>
              <w:t>ПРб</w:t>
            </w:r>
            <w:r w:rsidR="00D95725" w:rsidRPr="00CD3FA1">
              <w:rPr>
                <w:sz w:val="28"/>
              </w:rPr>
              <w:t>/у</w:t>
            </w:r>
            <w:r w:rsidR="00194CEC" w:rsidRPr="00CD3FA1">
              <w:rPr>
                <w:sz w:val="28"/>
              </w:rPr>
              <w:t xml:space="preserve"> 01. </w:t>
            </w:r>
            <w:r w:rsidR="00194CEC" w:rsidRPr="00CD3FA1">
              <w:rPr>
                <w:bCs/>
              </w:rPr>
              <w:t xml:space="preserve"> Сформированность понятий о нормах русского литературного языка и применение знаний о них в речевой практике</w:t>
            </w:r>
          </w:p>
          <w:p w:rsidR="005C5E2D" w:rsidRPr="00CD3FA1" w:rsidRDefault="005C5E2D" w:rsidP="005C5E2D">
            <w:pPr>
              <w:rPr>
                <w:i/>
                <w:sz w:val="28"/>
              </w:rPr>
            </w:pPr>
          </w:p>
        </w:tc>
        <w:tc>
          <w:tcPr>
            <w:tcW w:w="4642" w:type="dxa"/>
          </w:tcPr>
          <w:p w:rsidR="005C5E2D" w:rsidRPr="00CD3FA1" w:rsidRDefault="005C5E2D" w:rsidP="005C5E2D">
            <w:pPr>
              <w:rPr>
                <w:i/>
                <w:sz w:val="28"/>
              </w:rPr>
            </w:pPr>
            <w:r w:rsidRPr="00CD3FA1">
              <w:rPr>
                <w:i/>
                <w:sz w:val="28"/>
              </w:rPr>
              <w:t>Указываются методы оценки в рамках текущей и итоговой аттестации по предмету</w:t>
            </w:r>
          </w:p>
          <w:p w:rsidR="00194CEC" w:rsidRPr="00CD3FA1" w:rsidRDefault="00881459" w:rsidP="00194CEC">
            <w:r w:rsidRPr="00CD3FA1">
              <w:rPr>
                <w:rStyle w:val="c4"/>
                <w:sz w:val="18"/>
                <w:szCs w:val="18"/>
                <w:shd w:val="clear" w:color="auto" w:fill="FFFFFF"/>
              </w:rPr>
              <w:t> </w:t>
            </w:r>
            <w:r w:rsidR="00194CEC" w:rsidRPr="00CD3FA1">
              <w:t xml:space="preserve"> </w:t>
            </w:r>
          </w:p>
          <w:p w:rsidR="00194CEC" w:rsidRPr="00CD3FA1" w:rsidRDefault="00194CEC" w:rsidP="00194CEC">
            <w:r w:rsidRPr="00CD3FA1">
              <w:t>Оценка результатов выполнения практической работы</w:t>
            </w:r>
          </w:p>
          <w:p w:rsidR="00194CEC" w:rsidRPr="00CD3FA1" w:rsidRDefault="00194CEC" w:rsidP="00194CEC">
            <w:r w:rsidRPr="00CD3FA1">
              <w:t>Устный опрос</w:t>
            </w:r>
          </w:p>
          <w:p w:rsidR="00194CEC" w:rsidRPr="00CD3FA1" w:rsidRDefault="00194CEC" w:rsidP="00194CEC">
            <w:r w:rsidRPr="00CD3FA1">
              <w:t>Диктант с грамматическим заданием.</w:t>
            </w:r>
          </w:p>
          <w:p w:rsidR="00194CEC" w:rsidRPr="00CD3FA1" w:rsidRDefault="00194CEC" w:rsidP="00194CEC">
            <w:r w:rsidRPr="00CD3FA1">
              <w:t>Тест.</w:t>
            </w:r>
          </w:p>
          <w:p w:rsidR="00194CEC" w:rsidRPr="00CD3FA1" w:rsidRDefault="00194CEC" w:rsidP="00194CEC">
            <w:r w:rsidRPr="00CD3FA1">
              <w:t>Экспертное наблюдение выполнения Практических работ</w:t>
            </w:r>
          </w:p>
          <w:p w:rsidR="00194CEC" w:rsidRPr="00CD3FA1" w:rsidRDefault="00194CEC" w:rsidP="00194CEC"/>
          <w:p w:rsidR="004957BC" w:rsidRPr="00CD3FA1" w:rsidRDefault="00194CEC" w:rsidP="00194CEC">
            <w:pPr>
              <w:rPr>
                <w:sz w:val="28"/>
              </w:rPr>
            </w:pPr>
            <w:r w:rsidRPr="00CD3FA1">
              <w:t>ЭКЗАМЕН</w:t>
            </w:r>
          </w:p>
        </w:tc>
      </w:tr>
      <w:tr w:rsidR="005C5E2D" w:rsidRPr="00CD3FA1" w:rsidTr="00EC1C89">
        <w:tc>
          <w:tcPr>
            <w:tcW w:w="5778" w:type="dxa"/>
          </w:tcPr>
          <w:p w:rsidR="005C5E2D" w:rsidRPr="00CD3FA1" w:rsidRDefault="005C5E2D" w:rsidP="005C5E2D">
            <w:pPr>
              <w:rPr>
                <w:sz w:val="28"/>
              </w:rPr>
            </w:pPr>
            <w:r w:rsidRPr="00CD3FA1">
              <w:rPr>
                <w:sz w:val="28"/>
              </w:rPr>
              <w:t>ПРб</w:t>
            </w:r>
            <w:r w:rsidR="00D95725" w:rsidRPr="00CD3FA1">
              <w:rPr>
                <w:sz w:val="28"/>
              </w:rPr>
              <w:t>/у</w:t>
            </w:r>
            <w:r w:rsidR="00194CEC" w:rsidRPr="00CD3FA1">
              <w:rPr>
                <w:sz w:val="28"/>
              </w:rPr>
              <w:t xml:space="preserve"> 02. </w:t>
            </w:r>
            <w:r w:rsidR="00194CEC" w:rsidRPr="00CD3FA1">
              <w:rPr>
                <w:bCs/>
              </w:rPr>
              <w:t xml:space="preserve"> Владение навыками самоанализа и самооценки на основе наблюдений за собственной речью</w:t>
            </w:r>
          </w:p>
          <w:p w:rsidR="005C5E2D" w:rsidRPr="00CD3FA1" w:rsidRDefault="005C5E2D" w:rsidP="005C5E2D">
            <w:pPr>
              <w:rPr>
                <w:sz w:val="28"/>
              </w:rPr>
            </w:pPr>
          </w:p>
        </w:tc>
        <w:tc>
          <w:tcPr>
            <w:tcW w:w="4642" w:type="dxa"/>
          </w:tcPr>
          <w:p w:rsidR="00194CEC" w:rsidRPr="00CD3FA1" w:rsidRDefault="00194CEC" w:rsidP="00194CEC">
            <w:r w:rsidRPr="00CD3FA1">
              <w:t>Оценка результатов выполнения практической работы</w:t>
            </w:r>
          </w:p>
          <w:p w:rsidR="00194CEC" w:rsidRPr="00CD3FA1" w:rsidRDefault="00194CEC" w:rsidP="00194CEC">
            <w:r w:rsidRPr="00CD3FA1">
              <w:t>Устный опрос</w:t>
            </w:r>
          </w:p>
          <w:p w:rsidR="00194CEC" w:rsidRPr="00CD3FA1" w:rsidRDefault="00194CEC" w:rsidP="00194CEC">
            <w:r w:rsidRPr="00CD3FA1">
              <w:t>Диктант с грамматическим заданием.</w:t>
            </w:r>
          </w:p>
          <w:p w:rsidR="00194CEC" w:rsidRPr="00CD3FA1" w:rsidRDefault="00194CEC" w:rsidP="00194CEC">
            <w:r w:rsidRPr="00CD3FA1">
              <w:t>Тест.</w:t>
            </w:r>
          </w:p>
          <w:p w:rsidR="00194CEC" w:rsidRPr="00CD3FA1" w:rsidRDefault="00194CEC" w:rsidP="00194CEC">
            <w:r w:rsidRPr="00CD3FA1">
              <w:t>Экспертное наблюдение выполнения Практических работ</w:t>
            </w:r>
          </w:p>
          <w:p w:rsidR="00194CEC" w:rsidRPr="00CD3FA1" w:rsidRDefault="00194CEC" w:rsidP="00194CEC"/>
          <w:p w:rsidR="005C5E2D" w:rsidRPr="00CD3FA1" w:rsidRDefault="00194CEC" w:rsidP="00194CEC">
            <w:pPr>
              <w:rPr>
                <w:sz w:val="28"/>
              </w:rPr>
            </w:pPr>
            <w:r w:rsidRPr="00CD3FA1">
              <w:t>ЭКЗАМЕН</w:t>
            </w:r>
          </w:p>
        </w:tc>
      </w:tr>
      <w:tr w:rsidR="005C5E2D" w:rsidRPr="00CD3FA1" w:rsidTr="00EC1C89">
        <w:tc>
          <w:tcPr>
            <w:tcW w:w="5778" w:type="dxa"/>
          </w:tcPr>
          <w:p w:rsidR="005C5E2D" w:rsidRPr="00CD3FA1" w:rsidRDefault="005C5E2D" w:rsidP="005C5E2D">
            <w:pPr>
              <w:rPr>
                <w:sz w:val="28"/>
              </w:rPr>
            </w:pPr>
            <w:r w:rsidRPr="00CD3FA1">
              <w:rPr>
                <w:sz w:val="28"/>
              </w:rPr>
              <w:t>ПРб</w:t>
            </w:r>
            <w:r w:rsidR="00D95725" w:rsidRPr="00CD3FA1">
              <w:rPr>
                <w:sz w:val="28"/>
              </w:rPr>
              <w:t>/у</w:t>
            </w:r>
            <w:r w:rsidR="00194CEC" w:rsidRPr="00CD3FA1">
              <w:rPr>
                <w:sz w:val="28"/>
              </w:rPr>
              <w:t xml:space="preserve"> 03.</w:t>
            </w:r>
            <w:r w:rsidR="00194CEC" w:rsidRPr="00CD3FA1">
              <w:rPr>
                <w:bCs/>
              </w:rPr>
              <w:t xml:space="preserve"> Владение умением анализировать текст с точки зрения наличия в нем явной и скрытой, основной и второстепенной информации</w:t>
            </w:r>
          </w:p>
          <w:p w:rsidR="005C5E2D" w:rsidRPr="00CD3FA1" w:rsidRDefault="005C5E2D" w:rsidP="005C5E2D">
            <w:pPr>
              <w:rPr>
                <w:sz w:val="28"/>
              </w:rPr>
            </w:pPr>
          </w:p>
        </w:tc>
        <w:tc>
          <w:tcPr>
            <w:tcW w:w="4642" w:type="dxa"/>
          </w:tcPr>
          <w:p w:rsidR="00194CEC" w:rsidRPr="00CD3FA1" w:rsidRDefault="00194CEC" w:rsidP="00194CEC">
            <w:r w:rsidRPr="00CD3FA1">
              <w:t>Оценка результатов выполнения практической работы</w:t>
            </w:r>
          </w:p>
          <w:p w:rsidR="00194CEC" w:rsidRPr="00CD3FA1" w:rsidRDefault="00194CEC" w:rsidP="00194CEC">
            <w:r w:rsidRPr="00CD3FA1">
              <w:t>Устный опрос</w:t>
            </w:r>
          </w:p>
          <w:p w:rsidR="00194CEC" w:rsidRPr="00CD3FA1" w:rsidRDefault="00194CEC" w:rsidP="00194CEC">
            <w:r w:rsidRPr="00CD3FA1">
              <w:t>Лингвостилистический анализ профессионального текста</w:t>
            </w:r>
          </w:p>
          <w:p w:rsidR="00194CEC" w:rsidRPr="00CD3FA1" w:rsidRDefault="00194CEC" w:rsidP="00194CEC">
            <w:r w:rsidRPr="00CD3FA1">
              <w:t>Диктант с грамматическим заданием.</w:t>
            </w:r>
          </w:p>
          <w:p w:rsidR="00194CEC" w:rsidRPr="00CD3FA1" w:rsidRDefault="00194CEC" w:rsidP="00194CEC">
            <w:r w:rsidRPr="00CD3FA1">
              <w:t>Тест.</w:t>
            </w:r>
          </w:p>
          <w:p w:rsidR="00194CEC" w:rsidRPr="00CD3FA1" w:rsidRDefault="00194CEC" w:rsidP="00194CEC">
            <w:r w:rsidRPr="00CD3FA1">
              <w:t>Экспертное наблюдение выполнения Практических работ</w:t>
            </w:r>
          </w:p>
          <w:p w:rsidR="00194CEC" w:rsidRPr="00CD3FA1" w:rsidRDefault="00194CEC" w:rsidP="00194CEC"/>
          <w:p w:rsidR="005C5E2D" w:rsidRPr="00CD3FA1" w:rsidRDefault="00194CEC" w:rsidP="00194CEC">
            <w:pPr>
              <w:rPr>
                <w:sz w:val="28"/>
              </w:rPr>
            </w:pPr>
            <w:r w:rsidRPr="00CD3FA1">
              <w:t>ЭКЗАМЕН</w:t>
            </w:r>
          </w:p>
        </w:tc>
      </w:tr>
      <w:tr w:rsidR="005C5E2D" w:rsidRPr="00CD3FA1" w:rsidTr="00EC1C89">
        <w:tc>
          <w:tcPr>
            <w:tcW w:w="5778" w:type="dxa"/>
          </w:tcPr>
          <w:p w:rsidR="005C5E2D" w:rsidRPr="00CD3FA1" w:rsidRDefault="00194CEC" w:rsidP="005C5E2D">
            <w:pPr>
              <w:rPr>
                <w:sz w:val="28"/>
              </w:rPr>
            </w:pPr>
            <w:r w:rsidRPr="00CD3FA1">
              <w:rPr>
                <w:sz w:val="28"/>
              </w:rPr>
              <w:t>ПРб/у 04.</w:t>
            </w:r>
            <w:r w:rsidRPr="00CD3FA1">
              <w:rPr>
                <w:bCs/>
              </w:rPr>
              <w:t xml:space="preserve"> Владение умением представлять тексты в виде тезисов, конспектов, аннотаций, рефератов, сочинений различных жанров</w:t>
            </w:r>
          </w:p>
        </w:tc>
        <w:tc>
          <w:tcPr>
            <w:tcW w:w="4642" w:type="dxa"/>
          </w:tcPr>
          <w:p w:rsidR="00177F6C" w:rsidRPr="00CD3FA1" w:rsidRDefault="00177F6C" w:rsidP="00177F6C">
            <w:r w:rsidRPr="00CD3FA1">
              <w:t>Оценка результатов выполнения практической работы</w:t>
            </w:r>
          </w:p>
          <w:p w:rsidR="00177F6C" w:rsidRPr="00CD3FA1" w:rsidRDefault="00177F6C" w:rsidP="00177F6C">
            <w:r w:rsidRPr="00CD3FA1">
              <w:t>Устный опрос</w:t>
            </w:r>
          </w:p>
          <w:p w:rsidR="00177F6C" w:rsidRPr="00CD3FA1" w:rsidRDefault="00177F6C" w:rsidP="00177F6C">
            <w:r w:rsidRPr="00CD3FA1">
              <w:t>Лингвостилистический анализ профессионального текста</w:t>
            </w:r>
          </w:p>
          <w:p w:rsidR="00177F6C" w:rsidRPr="00CD3FA1" w:rsidRDefault="00177F6C" w:rsidP="00177F6C">
            <w:r w:rsidRPr="00CD3FA1">
              <w:t>Диктант с грамматическим заданием.</w:t>
            </w:r>
          </w:p>
          <w:p w:rsidR="00177F6C" w:rsidRPr="00CD3FA1" w:rsidRDefault="00177F6C" w:rsidP="00177F6C">
            <w:r w:rsidRPr="00CD3FA1">
              <w:t>Тест.</w:t>
            </w:r>
          </w:p>
          <w:p w:rsidR="00177F6C" w:rsidRPr="00CD3FA1" w:rsidRDefault="00177F6C" w:rsidP="00177F6C">
            <w:r w:rsidRPr="00CD3FA1">
              <w:t>Экспертное наблюдение выполнения Практических работ</w:t>
            </w:r>
          </w:p>
          <w:p w:rsidR="00177F6C" w:rsidRPr="00CD3FA1" w:rsidRDefault="00177F6C" w:rsidP="00177F6C"/>
          <w:p w:rsidR="005C5E2D" w:rsidRPr="00CD3FA1" w:rsidRDefault="00177F6C" w:rsidP="00177F6C">
            <w:pPr>
              <w:rPr>
                <w:sz w:val="28"/>
              </w:rPr>
            </w:pPr>
            <w:r w:rsidRPr="00CD3FA1">
              <w:t>ЭКЗАМЕН</w:t>
            </w:r>
          </w:p>
        </w:tc>
      </w:tr>
      <w:tr w:rsidR="00194CEC" w:rsidRPr="00CD3FA1" w:rsidTr="00EC1C89">
        <w:tc>
          <w:tcPr>
            <w:tcW w:w="5778" w:type="dxa"/>
          </w:tcPr>
          <w:p w:rsidR="00194CEC" w:rsidRPr="00CD3FA1" w:rsidRDefault="00194CEC" w:rsidP="005C5E2D">
            <w:pPr>
              <w:rPr>
                <w:sz w:val="28"/>
              </w:rPr>
            </w:pPr>
            <w:r w:rsidRPr="00CD3FA1">
              <w:rPr>
                <w:sz w:val="28"/>
              </w:rPr>
              <w:t xml:space="preserve">ПРб/у 05. </w:t>
            </w:r>
            <w:r w:rsidRPr="00CD3FA1">
              <w:rPr>
                <w:bCs/>
              </w:rPr>
              <w:t xml:space="preserve"> Знание содержания произведений </w:t>
            </w:r>
            <w:r w:rsidRPr="00CD3FA1">
              <w:rPr>
                <w:bCs/>
              </w:rPr>
              <w:lastRenderedPageBreak/>
              <w:t>русской и мировой классической литературы, их историко-культурного и нравственно-ценностного влияния на формирование национальной и мировой</w:t>
            </w:r>
          </w:p>
        </w:tc>
        <w:tc>
          <w:tcPr>
            <w:tcW w:w="4642" w:type="dxa"/>
          </w:tcPr>
          <w:p w:rsidR="00177F6C" w:rsidRPr="00CD3FA1" w:rsidRDefault="00177F6C" w:rsidP="00177F6C">
            <w:r w:rsidRPr="00CD3FA1">
              <w:lastRenderedPageBreak/>
              <w:t>Оценка результатов выполнения практической работы</w:t>
            </w:r>
          </w:p>
          <w:p w:rsidR="00177F6C" w:rsidRPr="00CD3FA1" w:rsidRDefault="00177F6C" w:rsidP="00177F6C">
            <w:r w:rsidRPr="00CD3FA1">
              <w:lastRenderedPageBreak/>
              <w:t>Устный опрос</w:t>
            </w:r>
          </w:p>
          <w:p w:rsidR="00177F6C" w:rsidRPr="00CD3FA1" w:rsidRDefault="00177F6C" w:rsidP="00177F6C">
            <w:r w:rsidRPr="00CD3FA1">
              <w:t>Лингвостилистический анализ профессионального текста</w:t>
            </w:r>
          </w:p>
          <w:p w:rsidR="00177F6C" w:rsidRPr="00CD3FA1" w:rsidRDefault="00177F6C" w:rsidP="00177F6C">
            <w:r w:rsidRPr="00CD3FA1">
              <w:t>Диктант с грамматическим заданием.</w:t>
            </w:r>
          </w:p>
          <w:p w:rsidR="00177F6C" w:rsidRPr="00CD3FA1" w:rsidRDefault="00177F6C" w:rsidP="00177F6C">
            <w:r w:rsidRPr="00CD3FA1">
              <w:t>Тест.</w:t>
            </w:r>
          </w:p>
          <w:p w:rsidR="00177F6C" w:rsidRPr="00CD3FA1" w:rsidRDefault="00177F6C" w:rsidP="00177F6C">
            <w:r w:rsidRPr="00CD3FA1">
              <w:t>Экспертное наблюдение выполнения Практических работ</w:t>
            </w:r>
          </w:p>
          <w:p w:rsidR="00177F6C" w:rsidRPr="00CD3FA1" w:rsidRDefault="00177F6C" w:rsidP="00177F6C"/>
          <w:p w:rsidR="00194CEC" w:rsidRPr="00CD3FA1" w:rsidRDefault="00177F6C" w:rsidP="00177F6C">
            <w:pPr>
              <w:rPr>
                <w:sz w:val="28"/>
              </w:rPr>
            </w:pPr>
            <w:r w:rsidRPr="00CD3FA1">
              <w:t>ЭКЗАМЕН</w:t>
            </w:r>
          </w:p>
        </w:tc>
      </w:tr>
      <w:tr w:rsidR="00194CEC" w:rsidRPr="00CD3FA1" w:rsidTr="00EC1C89">
        <w:tc>
          <w:tcPr>
            <w:tcW w:w="5778" w:type="dxa"/>
          </w:tcPr>
          <w:p w:rsidR="00194CEC" w:rsidRPr="00CD3FA1" w:rsidRDefault="00194CEC" w:rsidP="005C5E2D">
            <w:pPr>
              <w:rPr>
                <w:sz w:val="28"/>
              </w:rPr>
            </w:pPr>
            <w:r w:rsidRPr="00CD3FA1">
              <w:rPr>
                <w:sz w:val="28"/>
              </w:rPr>
              <w:lastRenderedPageBreak/>
              <w:t xml:space="preserve">ПРб/у 06. </w:t>
            </w:r>
            <w:r w:rsidRPr="00CD3FA1">
              <w:rPr>
                <w:bCs/>
              </w:rPr>
              <w:t xml:space="preserve"> Сформированность представлений об изобразительно-выразительных возможностях русского языка</w:t>
            </w:r>
          </w:p>
        </w:tc>
        <w:tc>
          <w:tcPr>
            <w:tcW w:w="4642" w:type="dxa"/>
          </w:tcPr>
          <w:p w:rsidR="00177F6C" w:rsidRPr="00CD3FA1" w:rsidRDefault="00177F6C" w:rsidP="00177F6C">
            <w:r w:rsidRPr="00CD3FA1">
              <w:t>Оценка результатов выполнения практической работы</w:t>
            </w:r>
          </w:p>
          <w:p w:rsidR="00177F6C" w:rsidRPr="00CD3FA1" w:rsidRDefault="00177F6C" w:rsidP="00177F6C">
            <w:r w:rsidRPr="00CD3FA1">
              <w:t>Устный опрос</w:t>
            </w:r>
          </w:p>
          <w:p w:rsidR="00177F6C" w:rsidRPr="00CD3FA1" w:rsidRDefault="00177F6C" w:rsidP="00177F6C">
            <w:r w:rsidRPr="00CD3FA1">
              <w:t>Лингвостилистический анализ профессионального текста</w:t>
            </w:r>
          </w:p>
          <w:p w:rsidR="00177F6C" w:rsidRPr="00CD3FA1" w:rsidRDefault="00177F6C" w:rsidP="00177F6C">
            <w:r w:rsidRPr="00CD3FA1">
              <w:t>Диктант с грамматическим заданием.</w:t>
            </w:r>
          </w:p>
          <w:p w:rsidR="00177F6C" w:rsidRPr="00CD3FA1" w:rsidRDefault="00177F6C" w:rsidP="00177F6C">
            <w:r w:rsidRPr="00CD3FA1">
              <w:t>Тест.</w:t>
            </w:r>
          </w:p>
          <w:p w:rsidR="00177F6C" w:rsidRPr="00CD3FA1" w:rsidRDefault="00177F6C" w:rsidP="00177F6C">
            <w:r w:rsidRPr="00CD3FA1">
              <w:t>Экспертное наблюдение выполнения Практических работ</w:t>
            </w:r>
          </w:p>
          <w:p w:rsidR="00177F6C" w:rsidRPr="00CD3FA1" w:rsidRDefault="00177F6C" w:rsidP="00177F6C"/>
          <w:p w:rsidR="00194CEC" w:rsidRPr="00CD3FA1" w:rsidRDefault="00177F6C" w:rsidP="00177F6C">
            <w:pPr>
              <w:rPr>
                <w:sz w:val="28"/>
              </w:rPr>
            </w:pPr>
            <w:r w:rsidRPr="00CD3FA1">
              <w:t>ЭКЗАМЕН</w:t>
            </w:r>
          </w:p>
        </w:tc>
      </w:tr>
      <w:tr w:rsidR="00194CEC" w:rsidRPr="00CD3FA1" w:rsidTr="00EC1C89">
        <w:tc>
          <w:tcPr>
            <w:tcW w:w="5778" w:type="dxa"/>
          </w:tcPr>
          <w:p w:rsidR="00194CEC" w:rsidRPr="00CD3FA1" w:rsidRDefault="00194CEC" w:rsidP="005C5E2D">
            <w:pPr>
              <w:rPr>
                <w:sz w:val="28"/>
              </w:rPr>
            </w:pPr>
            <w:r w:rsidRPr="00CD3FA1">
              <w:rPr>
                <w:sz w:val="28"/>
              </w:rPr>
              <w:t>ПРб/у 07.</w:t>
            </w:r>
            <w:r w:rsidRPr="00CD3FA1">
              <w:rPr>
                <w:bCs/>
              </w:rPr>
              <w:t xml:space="preserve">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4642" w:type="dxa"/>
          </w:tcPr>
          <w:p w:rsidR="00177F6C" w:rsidRPr="00CD3FA1" w:rsidRDefault="00177F6C" w:rsidP="00177F6C">
            <w:r w:rsidRPr="00CD3FA1">
              <w:t>Оценка результатов выполнения практической работы</w:t>
            </w:r>
          </w:p>
          <w:p w:rsidR="00177F6C" w:rsidRPr="00CD3FA1" w:rsidRDefault="00177F6C" w:rsidP="00177F6C">
            <w:r w:rsidRPr="00CD3FA1">
              <w:t>Устный опрос</w:t>
            </w:r>
          </w:p>
          <w:p w:rsidR="00177F6C" w:rsidRPr="00CD3FA1" w:rsidRDefault="00177F6C" w:rsidP="00177F6C">
            <w:r w:rsidRPr="00CD3FA1">
              <w:t>Лингвостилистический анализ профессионального текста</w:t>
            </w:r>
          </w:p>
          <w:p w:rsidR="00177F6C" w:rsidRPr="00CD3FA1" w:rsidRDefault="00177F6C" w:rsidP="00177F6C">
            <w:r w:rsidRPr="00CD3FA1">
              <w:t>Диктант с грамматическим заданием.</w:t>
            </w:r>
          </w:p>
          <w:p w:rsidR="00177F6C" w:rsidRPr="00CD3FA1" w:rsidRDefault="00177F6C" w:rsidP="00177F6C">
            <w:r w:rsidRPr="00CD3FA1">
              <w:t>Тест.</w:t>
            </w:r>
          </w:p>
          <w:p w:rsidR="00177F6C" w:rsidRPr="00CD3FA1" w:rsidRDefault="00177F6C" w:rsidP="00177F6C">
            <w:r w:rsidRPr="00CD3FA1">
              <w:t>Экспертное наблюдение выполнения Практических работ</w:t>
            </w:r>
          </w:p>
          <w:p w:rsidR="00177F6C" w:rsidRPr="00CD3FA1" w:rsidRDefault="00177F6C" w:rsidP="00177F6C"/>
          <w:p w:rsidR="00194CEC" w:rsidRPr="00CD3FA1" w:rsidRDefault="00177F6C" w:rsidP="00177F6C">
            <w:pPr>
              <w:rPr>
                <w:sz w:val="28"/>
              </w:rPr>
            </w:pPr>
            <w:r w:rsidRPr="00CD3FA1">
              <w:t>ЭКЗАМЕН</w:t>
            </w:r>
          </w:p>
        </w:tc>
      </w:tr>
      <w:tr w:rsidR="00194CEC" w:rsidRPr="00CD3FA1" w:rsidTr="00EC1C89">
        <w:tc>
          <w:tcPr>
            <w:tcW w:w="5778" w:type="dxa"/>
          </w:tcPr>
          <w:p w:rsidR="00194CEC" w:rsidRPr="00CD3FA1" w:rsidRDefault="00194CEC" w:rsidP="005C5E2D">
            <w:pPr>
              <w:rPr>
                <w:sz w:val="28"/>
              </w:rPr>
            </w:pPr>
            <w:r w:rsidRPr="00CD3FA1">
              <w:rPr>
                <w:sz w:val="28"/>
              </w:rPr>
              <w:t>ПРб/у 08.</w:t>
            </w:r>
            <w:r w:rsidRPr="00CD3FA1">
              <w:rPr>
                <w:bCs/>
              </w:rPr>
              <w:t xml:space="preserve">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4642" w:type="dxa"/>
          </w:tcPr>
          <w:p w:rsidR="00177F6C" w:rsidRPr="00CD3FA1" w:rsidRDefault="00177F6C" w:rsidP="00177F6C">
            <w:r w:rsidRPr="00CD3FA1">
              <w:t>Оценка результатов выполнения практической работы</w:t>
            </w:r>
          </w:p>
          <w:p w:rsidR="00177F6C" w:rsidRPr="00CD3FA1" w:rsidRDefault="00177F6C" w:rsidP="00177F6C">
            <w:r w:rsidRPr="00CD3FA1">
              <w:t>Устный опрос</w:t>
            </w:r>
          </w:p>
          <w:p w:rsidR="00177F6C" w:rsidRPr="00CD3FA1" w:rsidRDefault="00177F6C" w:rsidP="00177F6C">
            <w:r w:rsidRPr="00CD3FA1">
              <w:t>Лингвостилистический анализ профессионального текста</w:t>
            </w:r>
          </w:p>
          <w:p w:rsidR="00177F6C" w:rsidRPr="00CD3FA1" w:rsidRDefault="00177F6C" w:rsidP="00177F6C">
            <w:r w:rsidRPr="00CD3FA1">
              <w:t>Диктант с грамматическим заданием.</w:t>
            </w:r>
          </w:p>
          <w:p w:rsidR="00177F6C" w:rsidRPr="00CD3FA1" w:rsidRDefault="00177F6C" w:rsidP="00177F6C">
            <w:r w:rsidRPr="00CD3FA1">
              <w:t>Тест.</w:t>
            </w:r>
          </w:p>
          <w:p w:rsidR="00177F6C" w:rsidRPr="00CD3FA1" w:rsidRDefault="00177F6C" w:rsidP="00177F6C">
            <w:r w:rsidRPr="00CD3FA1">
              <w:t>Экспертное наблюдение выполнения Практических работ</w:t>
            </w:r>
          </w:p>
          <w:p w:rsidR="00177F6C" w:rsidRPr="00CD3FA1" w:rsidRDefault="00177F6C" w:rsidP="00177F6C"/>
          <w:p w:rsidR="00194CEC" w:rsidRPr="00CD3FA1" w:rsidRDefault="00177F6C" w:rsidP="00177F6C">
            <w:pPr>
              <w:rPr>
                <w:sz w:val="28"/>
              </w:rPr>
            </w:pPr>
            <w:r w:rsidRPr="00CD3FA1">
              <w:t>ЭКЗАМЕН</w:t>
            </w:r>
          </w:p>
        </w:tc>
      </w:tr>
      <w:tr w:rsidR="00194CEC" w:rsidRPr="00CD3FA1" w:rsidTr="00EC1C89">
        <w:tc>
          <w:tcPr>
            <w:tcW w:w="5778" w:type="dxa"/>
          </w:tcPr>
          <w:p w:rsidR="00194CEC" w:rsidRPr="00CD3FA1" w:rsidRDefault="00194CEC" w:rsidP="005C5E2D">
            <w:pPr>
              <w:rPr>
                <w:sz w:val="28"/>
              </w:rPr>
            </w:pPr>
            <w:r w:rsidRPr="00CD3FA1">
              <w:rPr>
                <w:sz w:val="28"/>
              </w:rPr>
              <w:t xml:space="preserve">ПРб/у 09. </w:t>
            </w:r>
            <w:r w:rsidRPr="00CD3FA1">
              <w:rPr>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4642" w:type="dxa"/>
          </w:tcPr>
          <w:p w:rsidR="00177F6C" w:rsidRPr="00CD3FA1" w:rsidRDefault="00177F6C" w:rsidP="00177F6C">
            <w:r w:rsidRPr="00CD3FA1">
              <w:t>Оценка результатов выполнения практической работы</w:t>
            </w:r>
          </w:p>
          <w:p w:rsidR="00177F6C" w:rsidRPr="00CD3FA1" w:rsidRDefault="00177F6C" w:rsidP="00177F6C">
            <w:r w:rsidRPr="00CD3FA1">
              <w:t>Устный опрос</w:t>
            </w:r>
          </w:p>
          <w:p w:rsidR="00177F6C" w:rsidRPr="00CD3FA1" w:rsidRDefault="00177F6C" w:rsidP="00177F6C">
            <w:r w:rsidRPr="00CD3FA1">
              <w:t>Лингвостилистический анализ профессионального текста</w:t>
            </w:r>
          </w:p>
          <w:p w:rsidR="00177F6C" w:rsidRPr="00CD3FA1" w:rsidRDefault="00177F6C" w:rsidP="00177F6C">
            <w:r w:rsidRPr="00CD3FA1">
              <w:t>Диктант с грамматическим заданием.</w:t>
            </w:r>
          </w:p>
          <w:p w:rsidR="00177F6C" w:rsidRPr="00CD3FA1" w:rsidRDefault="00177F6C" w:rsidP="00177F6C">
            <w:r w:rsidRPr="00CD3FA1">
              <w:t>Тест.</w:t>
            </w:r>
          </w:p>
          <w:p w:rsidR="00177F6C" w:rsidRPr="00CD3FA1" w:rsidRDefault="00177F6C" w:rsidP="00177F6C">
            <w:r w:rsidRPr="00CD3FA1">
              <w:t>Экспертное наблюдение выполнения Практических работ</w:t>
            </w:r>
          </w:p>
          <w:p w:rsidR="00177F6C" w:rsidRPr="00CD3FA1" w:rsidRDefault="00177F6C" w:rsidP="00177F6C"/>
          <w:p w:rsidR="00194CEC" w:rsidRPr="00CD3FA1" w:rsidRDefault="00177F6C" w:rsidP="00177F6C">
            <w:pPr>
              <w:rPr>
                <w:sz w:val="28"/>
              </w:rPr>
            </w:pPr>
            <w:r w:rsidRPr="00CD3FA1">
              <w:t>ЭКЗАМЕН</w:t>
            </w:r>
          </w:p>
        </w:tc>
      </w:tr>
      <w:tr w:rsidR="00194CEC" w:rsidRPr="00CD3FA1" w:rsidTr="00EC1C89">
        <w:tc>
          <w:tcPr>
            <w:tcW w:w="5778" w:type="dxa"/>
          </w:tcPr>
          <w:p w:rsidR="00194CEC" w:rsidRPr="00CD3FA1" w:rsidRDefault="00194CEC" w:rsidP="005C5E2D">
            <w:pPr>
              <w:rPr>
                <w:sz w:val="28"/>
              </w:rPr>
            </w:pPr>
            <w:r w:rsidRPr="00CD3FA1">
              <w:rPr>
                <w:sz w:val="28"/>
              </w:rPr>
              <w:lastRenderedPageBreak/>
              <w:t>ПРб/у 10.</w:t>
            </w:r>
            <w:r w:rsidRPr="00CD3FA1">
              <w:rPr>
                <w:bCs/>
              </w:rPr>
              <w:t xml:space="preserve"> Сформированность представлений о системе стилей языка художественной литературы</w:t>
            </w:r>
          </w:p>
        </w:tc>
        <w:tc>
          <w:tcPr>
            <w:tcW w:w="4642" w:type="dxa"/>
          </w:tcPr>
          <w:p w:rsidR="00177F6C" w:rsidRPr="00CD3FA1" w:rsidRDefault="00177F6C" w:rsidP="00177F6C">
            <w:r w:rsidRPr="00CD3FA1">
              <w:t>Оценка результатов выполнения практической работы</w:t>
            </w:r>
          </w:p>
          <w:p w:rsidR="00177F6C" w:rsidRPr="00CD3FA1" w:rsidRDefault="00177F6C" w:rsidP="00177F6C">
            <w:r w:rsidRPr="00CD3FA1">
              <w:t>Устный опрос</w:t>
            </w:r>
          </w:p>
          <w:p w:rsidR="00177F6C" w:rsidRPr="00CD3FA1" w:rsidRDefault="00177F6C" w:rsidP="00177F6C">
            <w:r w:rsidRPr="00CD3FA1">
              <w:t>Лингвостилистический анализ профессионального текста</w:t>
            </w:r>
          </w:p>
          <w:p w:rsidR="00177F6C" w:rsidRPr="00CD3FA1" w:rsidRDefault="00177F6C" w:rsidP="00177F6C">
            <w:r w:rsidRPr="00CD3FA1">
              <w:t>Диктант с грамматическим заданием.</w:t>
            </w:r>
          </w:p>
          <w:p w:rsidR="00177F6C" w:rsidRPr="00CD3FA1" w:rsidRDefault="00177F6C" w:rsidP="00177F6C">
            <w:r w:rsidRPr="00CD3FA1">
              <w:t>Тест.</w:t>
            </w:r>
          </w:p>
          <w:p w:rsidR="00177F6C" w:rsidRPr="00CD3FA1" w:rsidRDefault="00177F6C" w:rsidP="00177F6C">
            <w:r w:rsidRPr="00CD3FA1">
              <w:t>Экспертное наблюдение выполнения Практических работ</w:t>
            </w:r>
          </w:p>
          <w:p w:rsidR="00177F6C" w:rsidRPr="00CD3FA1" w:rsidRDefault="00177F6C" w:rsidP="00177F6C"/>
          <w:p w:rsidR="00194CEC" w:rsidRPr="00CD3FA1" w:rsidRDefault="00177F6C" w:rsidP="00177F6C">
            <w:pPr>
              <w:rPr>
                <w:sz w:val="28"/>
              </w:rPr>
            </w:pPr>
            <w:r w:rsidRPr="00CD3FA1">
              <w:t>ЭКЗАМЕН</w:t>
            </w:r>
          </w:p>
        </w:tc>
      </w:tr>
    </w:tbl>
    <w:p w:rsidR="003F6923" w:rsidRPr="00CD3FA1" w:rsidRDefault="003F6923" w:rsidP="003F6923">
      <w:pPr>
        <w:pStyle w:val="1"/>
        <w:rPr>
          <w:bCs/>
        </w:rPr>
      </w:pPr>
    </w:p>
    <w:p w:rsidR="005C5E2D" w:rsidRPr="00CD3FA1" w:rsidRDefault="00FF1338">
      <w:r w:rsidRPr="00CD3FA1">
        <w:t xml:space="preserve"> </w:t>
      </w:r>
      <w:bookmarkStart w:id="8" w:name="_Toc100334991"/>
    </w:p>
    <w:p w:rsidR="00330126" w:rsidRPr="00CD3FA1" w:rsidRDefault="00330126">
      <w:pPr>
        <w:rPr>
          <w:b/>
          <w:sz w:val="28"/>
        </w:rPr>
      </w:pPr>
      <w:r w:rsidRPr="00CD3FA1">
        <w:br w:type="page"/>
      </w:r>
    </w:p>
    <w:p w:rsidR="00D309FD" w:rsidRPr="00CD3FA1" w:rsidRDefault="00D11E7C" w:rsidP="00D11E7C">
      <w:pPr>
        <w:pStyle w:val="1"/>
      </w:pPr>
      <w:bookmarkStart w:id="9" w:name="_Toc103856110"/>
      <w:r w:rsidRPr="00CD3FA1">
        <w:lastRenderedPageBreak/>
        <w:t xml:space="preserve">ПРИЛОЖЕНИЕ </w:t>
      </w:r>
      <w:r w:rsidR="00D309FD" w:rsidRPr="00CD3FA1">
        <w:t>1</w:t>
      </w:r>
      <w:bookmarkStart w:id="10" w:name="_Toc100334992"/>
      <w:bookmarkEnd w:id="8"/>
      <w:r w:rsidRPr="00CD3FA1">
        <w:br/>
      </w:r>
      <w:r w:rsidRPr="00CD3FA1">
        <w:br/>
      </w:r>
      <w:r w:rsidR="00D309FD" w:rsidRPr="00CD3FA1">
        <w:t>Пр</w:t>
      </w:r>
      <w:r w:rsidR="005C5E2D" w:rsidRPr="00CD3FA1">
        <w:t>имерная тематика индивидуальных</w:t>
      </w:r>
      <w:r w:rsidR="00D309FD" w:rsidRPr="00CD3FA1">
        <w:t xml:space="preserve"> проект</w:t>
      </w:r>
      <w:bookmarkEnd w:id="10"/>
      <w:r w:rsidR="005C5E2D" w:rsidRPr="00CD3FA1">
        <w:t>ов по</w:t>
      </w:r>
      <w:r w:rsidRPr="00CD3FA1">
        <w:t xml:space="preserve"> дисциплине</w:t>
      </w:r>
      <w:bookmarkEnd w:id="9"/>
    </w:p>
    <w:p w:rsidR="00D11E7C" w:rsidRPr="00CD3FA1" w:rsidRDefault="00D11E7C" w:rsidP="00D11E7C">
      <w:pPr>
        <w:jc w:val="center"/>
        <w:rPr>
          <w:i/>
        </w:rPr>
      </w:pPr>
    </w:p>
    <w:p w:rsidR="00D11E7C" w:rsidRPr="00CD3FA1" w:rsidRDefault="00D11E7C" w:rsidP="00D11E7C">
      <w:pPr>
        <w:jc w:val="center"/>
        <w:rPr>
          <w:i/>
          <w:sz w:val="28"/>
        </w:rPr>
      </w:pPr>
      <w:r w:rsidRPr="00CD3FA1">
        <w:rPr>
          <w:i/>
          <w:sz w:val="28"/>
        </w:rPr>
        <w:t>(при наличии)</w:t>
      </w:r>
    </w:p>
    <w:p w:rsidR="00D309FD" w:rsidRPr="00CD3FA1" w:rsidRDefault="00D309FD" w:rsidP="00D309FD">
      <w:pPr>
        <w:ind w:left="502"/>
        <w:jc w:val="center"/>
        <w:rPr>
          <w:sz w:val="28"/>
        </w:rPr>
      </w:pPr>
    </w:p>
    <w:p w:rsidR="00D11E7C" w:rsidRPr="00CD3FA1" w:rsidRDefault="00177F6C" w:rsidP="00D309FD">
      <w:pPr>
        <w:rPr>
          <w:sz w:val="28"/>
        </w:rPr>
      </w:pPr>
      <w:r w:rsidRPr="00CD3FA1">
        <w:rPr>
          <w:sz w:val="28"/>
        </w:rPr>
        <w:t>Индивидуальный проект про УД отсутствует.</w:t>
      </w:r>
    </w:p>
    <w:p w:rsidR="00D11E7C" w:rsidRPr="00CD3FA1" w:rsidRDefault="00D11E7C">
      <w:pPr>
        <w:rPr>
          <w:b/>
          <w:sz w:val="28"/>
        </w:rPr>
      </w:pPr>
      <w:r w:rsidRPr="00CD3FA1">
        <w:br w:type="page"/>
      </w:r>
    </w:p>
    <w:p w:rsidR="00A96E88" w:rsidRPr="00CD3FA1" w:rsidRDefault="00D11E7C" w:rsidP="00D11E7C">
      <w:pPr>
        <w:pStyle w:val="1"/>
      </w:pPr>
      <w:bookmarkStart w:id="11" w:name="_Toc103856111"/>
      <w:r w:rsidRPr="00CD3FA1">
        <w:lastRenderedPageBreak/>
        <w:t>ПРИЛОЖЕНИЕ</w:t>
      </w:r>
      <w:r w:rsidR="00A96E88" w:rsidRPr="00CD3FA1">
        <w:t xml:space="preserve"> 2</w:t>
      </w:r>
      <w:r w:rsidRPr="00CD3FA1">
        <w:br/>
      </w:r>
      <w:r w:rsidRPr="00CD3FA1">
        <w:br/>
      </w:r>
      <w:r w:rsidR="00A96E88" w:rsidRPr="00CD3FA1">
        <w:t>Синхронизация образовательных результатов ФГОС СОО и ФГОС СПО</w:t>
      </w:r>
      <w:bookmarkEnd w:id="11"/>
    </w:p>
    <w:p w:rsidR="00A96E88" w:rsidRPr="00CD3FA1" w:rsidRDefault="00A96E88" w:rsidP="00A96E88">
      <w:pPr>
        <w:pStyle w:val="a3"/>
        <w:ind w:left="1222"/>
        <w:jc w:val="center"/>
        <w:rPr>
          <w:b/>
          <w:sz w:val="28"/>
        </w:rPr>
      </w:pPr>
    </w:p>
    <w:tbl>
      <w:tblPr>
        <w:tblStyle w:val="af0"/>
        <w:tblW w:w="0" w:type="auto"/>
        <w:tblLook w:val="04A0" w:firstRow="1" w:lastRow="0" w:firstColumn="1" w:lastColumn="0" w:noHBand="0" w:noVBand="1"/>
      </w:tblPr>
      <w:tblGrid>
        <w:gridCol w:w="3114"/>
        <w:gridCol w:w="3544"/>
        <w:gridCol w:w="3536"/>
      </w:tblGrid>
      <w:tr w:rsidR="00FD3114" w:rsidRPr="00CD3FA1" w:rsidTr="00FD3114">
        <w:trPr>
          <w:tblHeader/>
        </w:trPr>
        <w:tc>
          <w:tcPr>
            <w:tcW w:w="3114" w:type="dxa"/>
          </w:tcPr>
          <w:p w:rsidR="00FD3114" w:rsidRPr="00CD3FA1" w:rsidRDefault="008A0027" w:rsidP="00FD3114">
            <w:pPr>
              <w:jc w:val="center"/>
              <w:rPr>
                <w:b/>
              </w:rPr>
            </w:pPr>
            <w:r w:rsidRPr="00CD3FA1">
              <w:rPr>
                <w:b/>
              </w:rPr>
              <w:br w:type="page"/>
            </w:r>
            <w:r w:rsidR="00FD3114" w:rsidRPr="00CD3FA1">
              <w:rPr>
                <w:b/>
              </w:rPr>
              <w:t>Наименование ОК, ПК согласно ФГОС СПО</w:t>
            </w:r>
          </w:p>
        </w:tc>
        <w:tc>
          <w:tcPr>
            <w:tcW w:w="3544" w:type="dxa"/>
          </w:tcPr>
          <w:p w:rsidR="00FD3114" w:rsidRPr="00CD3FA1" w:rsidRDefault="00FD3114" w:rsidP="00FD3114">
            <w:pPr>
              <w:jc w:val="center"/>
              <w:rPr>
                <w:b/>
              </w:rPr>
            </w:pPr>
            <w:r w:rsidRPr="00CD3FA1">
              <w:rPr>
                <w:b/>
              </w:rPr>
              <w:t xml:space="preserve">Наименование личностных результатов </w:t>
            </w:r>
            <w:r w:rsidR="005C75E7" w:rsidRPr="00CD3FA1">
              <w:rPr>
                <w:b/>
              </w:rPr>
              <w:t>(ЛР)</w:t>
            </w:r>
          </w:p>
          <w:p w:rsidR="00FD3114" w:rsidRPr="00CD3FA1" w:rsidRDefault="00FD3114" w:rsidP="00FD3114">
            <w:pPr>
              <w:jc w:val="center"/>
              <w:rPr>
                <w:b/>
              </w:rPr>
            </w:pPr>
            <w:r w:rsidRPr="00CD3FA1">
              <w:rPr>
                <w:b/>
              </w:rPr>
              <w:t>согласно ФГОС СОО</w:t>
            </w:r>
          </w:p>
        </w:tc>
        <w:tc>
          <w:tcPr>
            <w:tcW w:w="3536" w:type="dxa"/>
          </w:tcPr>
          <w:p w:rsidR="00FD3114" w:rsidRPr="00CD3FA1" w:rsidRDefault="00FD3114" w:rsidP="00FD3114">
            <w:pPr>
              <w:jc w:val="center"/>
              <w:rPr>
                <w:b/>
              </w:rPr>
            </w:pPr>
            <w:r w:rsidRPr="00CD3FA1">
              <w:rPr>
                <w:b/>
              </w:rPr>
              <w:t>Наименование метапредметных</w:t>
            </w:r>
            <w:r w:rsidR="005C75E7" w:rsidRPr="00CD3FA1">
              <w:rPr>
                <w:b/>
              </w:rPr>
              <w:t xml:space="preserve"> (МР)</w:t>
            </w:r>
          </w:p>
          <w:p w:rsidR="00FD3114" w:rsidRPr="00CD3FA1" w:rsidRDefault="00FD3114" w:rsidP="00FD3114">
            <w:pPr>
              <w:jc w:val="center"/>
              <w:rPr>
                <w:b/>
              </w:rPr>
            </w:pPr>
            <w:r w:rsidRPr="00CD3FA1">
              <w:rPr>
                <w:b/>
              </w:rPr>
              <w:t>результатов</w:t>
            </w:r>
          </w:p>
          <w:p w:rsidR="00FD3114" w:rsidRPr="00CD3FA1" w:rsidRDefault="00FD3114" w:rsidP="00FD3114">
            <w:pPr>
              <w:jc w:val="center"/>
              <w:rPr>
                <w:b/>
              </w:rPr>
            </w:pPr>
            <w:r w:rsidRPr="00CD3FA1">
              <w:rPr>
                <w:b/>
              </w:rPr>
              <w:t xml:space="preserve"> согласно ФГОС СОО</w:t>
            </w:r>
          </w:p>
        </w:tc>
      </w:tr>
      <w:tr w:rsidR="000422D7" w:rsidRPr="00CD3FA1" w:rsidTr="00FD3114">
        <w:tc>
          <w:tcPr>
            <w:tcW w:w="3114" w:type="dxa"/>
          </w:tcPr>
          <w:p w:rsidR="000422D7" w:rsidRPr="00CD3FA1" w:rsidRDefault="00920DFD">
            <w:pPr>
              <w:rPr>
                <w:szCs w:val="28"/>
              </w:rPr>
            </w:pPr>
            <w:r w:rsidRPr="00CD3FA1">
              <w:rPr>
                <w:szCs w:val="28"/>
              </w:rPr>
              <w:t>ОК 1 - Выбирать способы решения задач профессиональной деятельности, применительно к различным контекстам</w:t>
            </w:r>
          </w:p>
          <w:p w:rsidR="00920DFD" w:rsidRPr="00CD3FA1" w:rsidRDefault="00920DFD">
            <w:pPr>
              <w:rPr>
                <w:szCs w:val="28"/>
              </w:rPr>
            </w:pPr>
            <w:r w:rsidRPr="00CD3FA1">
              <w:rPr>
                <w:szCs w:val="28"/>
              </w:rPr>
              <w:t>ОК</w:t>
            </w:r>
            <w:r w:rsidR="00021953" w:rsidRPr="00CD3FA1">
              <w:rPr>
                <w:szCs w:val="28"/>
              </w:rPr>
              <w:t xml:space="preserve"> 02 - Осуществлять поиск, анализ и интерпретацию информации, необходимой для выполнения задач профессиональной деятельности.</w:t>
            </w:r>
          </w:p>
        </w:tc>
        <w:tc>
          <w:tcPr>
            <w:tcW w:w="3544" w:type="dxa"/>
          </w:tcPr>
          <w:p w:rsidR="000422D7" w:rsidRPr="00CD3FA1" w:rsidRDefault="00285158">
            <w:pPr>
              <w:rPr>
                <w:sz w:val="18"/>
              </w:rPr>
            </w:pPr>
            <w:r w:rsidRPr="00CD3FA1">
              <w:rPr>
                <w:b/>
              </w:rPr>
              <w:t>ЛР</w:t>
            </w:r>
            <w:r w:rsidR="00920DFD" w:rsidRPr="00CD3FA1">
              <w:rPr>
                <w:b/>
              </w:rPr>
              <w:t xml:space="preserve"> </w:t>
            </w:r>
            <w:r w:rsidRPr="00CD3FA1">
              <w:rPr>
                <w:b/>
              </w:rPr>
              <w:t>06</w:t>
            </w:r>
            <w:r w:rsidRPr="00CD3FA1">
              <w:rPr>
                <w:sz w:val="18"/>
              </w:rPr>
              <w:t xml:space="preserve"> - </w:t>
            </w:r>
            <w:r w:rsidRPr="00CD3FA1">
              <w:rPr>
                <w:bC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536" w:type="dxa"/>
          </w:tcPr>
          <w:p w:rsidR="000422D7" w:rsidRPr="00CD3FA1" w:rsidRDefault="00920DFD">
            <w:pPr>
              <w:rPr>
                <w:sz w:val="16"/>
              </w:rPr>
            </w:pPr>
            <w:r w:rsidRPr="00CD3FA1">
              <w:rPr>
                <w:b/>
                <w:bCs/>
              </w:rPr>
              <w:t>МР 02</w:t>
            </w:r>
            <w:r w:rsidRPr="00CD3FA1">
              <w:rPr>
                <w:bCs/>
              </w:rPr>
              <w:t xml:space="preserve"> -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0422D7" w:rsidRPr="00CD3FA1" w:rsidTr="00FD3114">
        <w:tc>
          <w:tcPr>
            <w:tcW w:w="3114" w:type="dxa"/>
          </w:tcPr>
          <w:p w:rsidR="00021953" w:rsidRPr="00CD3FA1" w:rsidRDefault="00021953" w:rsidP="00021953">
            <w:pPr>
              <w:rPr>
                <w:szCs w:val="28"/>
              </w:rPr>
            </w:pPr>
            <w:r w:rsidRPr="00CD3FA1">
              <w:t xml:space="preserve">ОК 04 - </w:t>
            </w:r>
            <w:r w:rsidRPr="00CD3FA1">
              <w:rPr>
                <w:szCs w:val="28"/>
              </w:rPr>
              <w:t>Работать в коллективе и команде, эффективно взаимодействовать с коллегами, руководством, клиентами</w:t>
            </w:r>
          </w:p>
          <w:p w:rsidR="00021953" w:rsidRPr="00CD3FA1" w:rsidRDefault="00021953" w:rsidP="00021953">
            <w:pPr>
              <w:rPr>
                <w:szCs w:val="28"/>
              </w:rPr>
            </w:pPr>
            <w:r w:rsidRPr="00CD3FA1">
              <w:rPr>
                <w:szCs w:val="28"/>
              </w:rPr>
              <w:t>ОК 05 - Осуществлять устную и письменную коммуникацию на государственном языке с учетом особенностей социального и культурного контекста</w:t>
            </w:r>
          </w:p>
          <w:p w:rsidR="000422D7" w:rsidRPr="00CD3FA1" w:rsidRDefault="00021953" w:rsidP="00021953">
            <w:r w:rsidRPr="00CD3FA1">
              <w:rPr>
                <w:szCs w:val="28"/>
              </w:rPr>
              <w:t>ОК 10 - Пользоваться профессиональной документацией на государственном и иностранном языке.</w:t>
            </w:r>
          </w:p>
        </w:tc>
        <w:tc>
          <w:tcPr>
            <w:tcW w:w="3544" w:type="dxa"/>
          </w:tcPr>
          <w:p w:rsidR="000422D7" w:rsidRPr="00CD3FA1" w:rsidRDefault="00285158">
            <w:pPr>
              <w:rPr>
                <w:sz w:val="18"/>
              </w:rPr>
            </w:pPr>
            <w:r w:rsidRPr="00CD3FA1">
              <w:rPr>
                <w:b/>
              </w:rPr>
              <w:t>ЛР</w:t>
            </w:r>
            <w:r w:rsidR="00920DFD" w:rsidRPr="00CD3FA1">
              <w:rPr>
                <w:b/>
              </w:rPr>
              <w:t xml:space="preserve"> </w:t>
            </w:r>
            <w:r w:rsidRPr="00CD3FA1">
              <w:rPr>
                <w:b/>
              </w:rPr>
              <w:t>07</w:t>
            </w:r>
            <w:r w:rsidRPr="00CD3FA1">
              <w:rPr>
                <w:sz w:val="18"/>
              </w:rPr>
              <w:t xml:space="preserve"> - </w:t>
            </w:r>
            <w:r w:rsidRPr="00CD3FA1">
              <w:rPr>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536" w:type="dxa"/>
          </w:tcPr>
          <w:p w:rsidR="000422D7" w:rsidRPr="00CD3FA1" w:rsidRDefault="00920DFD">
            <w:pPr>
              <w:rPr>
                <w:sz w:val="16"/>
              </w:rPr>
            </w:pPr>
            <w:r w:rsidRPr="00CD3FA1">
              <w:rPr>
                <w:b/>
                <w:bCs/>
              </w:rPr>
              <w:t>МР 04</w:t>
            </w:r>
            <w:r w:rsidRPr="00CD3FA1">
              <w:rPr>
                <w:bCs/>
              </w:rPr>
              <w:t xml:space="preserve"> -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422D7" w:rsidRPr="00CD3FA1" w:rsidTr="00FD3114">
        <w:tc>
          <w:tcPr>
            <w:tcW w:w="3114" w:type="dxa"/>
          </w:tcPr>
          <w:p w:rsidR="000422D7" w:rsidRPr="00CD3FA1" w:rsidRDefault="00021953">
            <w:r w:rsidRPr="00CD3FA1">
              <w:t>ПК 1.4 -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tc>
        <w:tc>
          <w:tcPr>
            <w:tcW w:w="3544" w:type="dxa"/>
          </w:tcPr>
          <w:p w:rsidR="000422D7" w:rsidRPr="00CD3FA1" w:rsidRDefault="00285158">
            <w:pPr>
              <w:rPr>
                <w:sz w:val="18"/>
              </w:rPr>
            </w:pPr>
            <w:r w:rsidRPr="00CD3FA1">
              <w:rPr>
                <w:b/>
              </w:rPr>
              <w:t>ЛР</w:t>
            </w:r>
            <w:r w:rsidR="00920DFD" w:rsidRPr="00CD3FA1">
              <w:rPr>
                <w:b/>
              </w:rPr>
              <w:t xml:space="preserve"> </w:t>
            </w:r>
            <w:r w:rsidRPr="00CD3FA1">
              <w:rPr>
                <w:b/>
              </w:rPr>
              <w:t>09</w:t>
            </w:r>
            <w:r w:rsidRPr="00CD3FA1">
              <w:rPr>
                <w:sz w:val="18"/>
              </w:rPr>
              <w:t xml:space="preserve"> - </w:t>
            </w:r>
            <w:r w:rsidRPr="00CD3FA1">
              <w:rPr>
                <w:rStyle w:val="fontstyle01"/>
                <w:rFonts w:ascii="Times New Roman" w:hAnsi="Times New Roman"/>
                <w:color w:val="auto"/>
                <w:sz w:val="24"/>
                <w:szCs w:val="24"/>
              </w:rPr>
              <w:t>готовность и способность к образованию, в том числе самообразованию, на протяжении всей жизни; сознательное отношение к непрерывному</w:t>
            </w:r>
            <w:r w:rsidRPr="00CD3FA1">
              <w:br/>
            </w:r>
            <w:r w:rsidRPr="00CD3FA1">
              <w:rPr>
                <w:rStyle w:val="fontstyle01"/>
                <w:rFonts w:ascii="Times New Roman" w:hAnsi="Times New Roman"/>
                <w:color w:val="auto"/>
                <w:sz w:val="24"/>
                <w:szCs w:val="24"/>
              </w:rPr>
              <w:t>образованию как условию успешной профессиональной и общественной</w:t>
            </w:r>
            <w:r w:rsidRPr="00CD3FA1">
              <w:br/>
            </w:r>
            <w:r w:rsidRPr="00CD3FA1">
              <w:rPr>
                <w:rStyle w:val="fontstyle01"/>
                <w:rFonts w:ascii="Times New Roman" w:hAnsi="Times New Roman"/>
                <w:color w:val="auto"/>
                <w:sz w:val="24"/>
                <w:szCs w:val="24"/>
              </w:rPr>
              <w:t>деятельности</w:t>
            </w:r>
          </w:p>
        </w:tc>
        <w:tc>
          <w:tcPr>
            <w:tcW w:w="3536" w:type="dxa"/>
          </w:tcPr>
          <w:p w:rsidR="000422D7" w:rsidRPr="00CD3FA1" w:rsidRDefault="00920DFD">
            <w:pPr>
              <w:rPr>
                <w:bCs/>
              </w:rPr>
            </w:pPr>
            <w:r w:rsidRPr="00CD3FA1">
              <w:rPr>
                <w:b/>
                <w:bCs/>
              </w:rPr>
              <w:t>МР 08</w:t>
            </w:r>
            <w:r w:rsidRPr="00CD3FA1">
              <w:rPr>
                <w:bCs/>
              </w:rPr>
              <w:t xml:space="preserve"> - владение языковыми средствами - умение ясно, логично и точно излагать свою точку зрения, использовать адекватные языковые средства</w:t>
            </w:r>
          </w:p>
          <w:p w:rsidR="00920DFD" w:rsidRPr="00CD3FA1" w:rsidRDefault="00920DFD">
            <w:pPr>
              <w:rPr>
                <w:sz w:val="16"/>
              </w:rPr>
            </w:pPr>
          </w:p>
        </w:tc>
      </w:tr>
    </w:tbl>
    <w:p w:rsidR="008A0027" w:rsidRPr="00CD3FA1" w:rsidRDefault="008A0027">
      <w:pPr>
        <w:rPr>
          <w:b/>
          <w:sz w:val="28"/>
        </w:rPr>
      </w:pPr>
    </w:p>
    <w:p w:rsidR="00BD33DE" w:rsidRPr="00CD3FA1" w:rsidRDefault="00663AE3" w:rsidP="00A400E9">
      <w:pPr>
        <w:jc w:val="both"/>
        <w:rPr>
          <w:i/>
          <w:sz w:val="28"/>
        </w:rPr>
      </w:pPr>
      <w:r w:rsidRPr="00CD3FA1">
        <w:rPr>
          <w:i/>
          <w:sz w:val="28"/>
        </w:rPr>
        <w:t xml:space="preserve">Примечание: </w:t>
      </w:r>
    </w:p>
    <w:p w:rsidR="00BD33DE" w:rsidRPr="00CD3FA1" w:rsidRDefault="00BD33DE" w:rsidP="00A400E9">
      <w:pPr>
        <w:jc w:val="both"/>
        <w:rPr>
          <w:i/>
          <w:sz w:val="28"/>
        </w:rPr>
      </w:pPr>
      <w:r w:rsidRPr="00CD3FA1">
        <w:rPr>
          <w:i/>
          <w:sz w:val="28"/>
        </w:rPr>
        <w:t>Сначала в таблицу вносятся образовательные результаты ФГОС СОО (столбцы 2 и 3), указанные в примерных рабочих программах по общеобразовательным дисциплинам, или из ПООП СОО.</w:t>
      </w:r>
    </w:p>
    <w:p w:rsidR="00BD33DE" w:rsidRPr="00CD3FA1" w:rsidRDefault="00BD33DE" w:rsidP="00A400E9">
      <w:pPr>
        <w:jc w:val="both"/>
        <w:rPr>
          <w:i/>
          <w:sz w:val="28"/>
        </w:rPr>
      </w:pPr>
      <w:r w:rsidRPr="00CD3FA1">
        <w:rPr>
          <w:i/>
          <w:sz w:val="28"/>
        </w:rPr>
        <w:t>Да</w:t>
      </w:r>
      <w:r w:rsidR="00A400E9" w:rsidRPr="00CD3FA1">
        <w:rPr>
          <w:i/>
          <w:sz w:val="28"/>
        </w:rPr>
        <w:t xml:space="preserve">лее, на основе анализа ФГОС СПО, а также исходя </w:t>
      </w:r>
      <w:r w:rsidR="00741368" w:rsidRPr="00CD3FA1">
        <w:rPr>
          <w:i/>
          <w:sz w:val="28"/>
        </w:rPr>
        <w:t>из рекомендаций</w:t>
      </w:r>
      <w:r w:rsidRPr="00CD3FA1">
        <w:rPr>
          <w:i/>
          <w:sz w:val="28"/>
        </w:rPr>
        <w:t xml:space="preserve"> педагогов профессионального цикла </w:t>
      </w:r>
      <w:r w:rsidR="00A400E9" w:rsidRPr="00CD3FA1">
        <w:rPr>
          <w:i/>
          <w:sz w:val="28"/>
        </w:rPr>
        <w:t xml:space="preserve">ООП СПО, </w:t>
      </w:r>
      <w:r w:rsidRPr="00CD3FA1">
        <w:rPr>
          <w:i/>
          <w:sz w:val="28"/>
        </w:rPr>
        <w:t>определяется перечень ОК и ПК, на формирование которых будет ориентиров</w:t>
      </w:r>
      <w:r w:rsidR="00A400E9" w:rsidRPr="00CD3FA1">
        <w:rPr>
          <w:i/>
          <w:sz w:val="28"/>
        </w:rPr>
        <w:t>ано содержание учебного предмета.</w:t>
      </w:r>
    </w:p>
    <w:p w:rsidR="00A400E9" w:rsidRPr="00CD3FA1" w:rsidRDefault="00A400E9" w:rsidP="00A400E9">
      <w:pPr>
        <w:jc w:val="both"/>
        <w:rPr>
          <w:i/>
          <w:sz w:val="28"/>
        </w:rPr>
      </w:pPr>
      <w:r w:rsidRPr="00CD3FA1">
        <w:rPr>
          <w:i/>
          <w:sz w:val="28"/>
        </w:rPr>
        <w:t>Необходимо выбирать только те ОК и ПК, которые могут быть по смыслу синхронизированы с ЛР и МР  ФГОС СОО.</w:t>
      </w:r>
    </w:p>
    <w:p w:rsidR="00FD3114" w:rsidRPr="00CD3FA1" w:rsidRDefault="000B0A3F" w:rsidP="00A400E9">
      <w:pPr>
        <w:jc w:val="both"/>
        <w:rPr>
          <w:i/>
          <w:sz w:val="28"/>
        </w:rPr>
      </w:pPr>
      <w:r w:rsidRPr="00CD3FA1">
        <w:rPr>
          <w:i/>
          <w:sz w:val="28"/>
        </w:rPr>
        <w:t xml:space="preserve">Перечисленные ОК и ПК </w:t>
      </w:r>
      <w:r w:rsidR="00A400E9" w:rsidRPr="00CD3FA1">
        <w:rPr>
          <w:i/>
          <w:sz w:val="28"/>
        </w:rPr>
        <w:t>должны найти</w:t>
      </w:r>
      <w:r w:rsidRPr="00CD3FA1">
        <w:rPr>
          <w:i/>
          <w:sz w:val="28"/>
        </w:rPr>
        <w:t xml:space="preserve"> отраж</w:t>
      </w:r>
      <w:r w:rsidR="00A400E9" w:rsidRPr="00CD3FA1">
        <w:rPr>
          <w:i/>
          <w:sz w:val="28"/>
        </w:rPr>
        <w:t>ение</w:t>
      </w:r>
      <w:r w:rsidRPr="00CD3FA1">
        <w:rPr>
          <w:i/>
          <w:sz w:val="28"/>
        </w:rPr>
        <w:t xml:space="preserve"> в раз</w:t>
      </w:r>
      <w:r w:rsidR="00365081" w:rsidRPr="00CD3FA1">
        <w:rPr>
          <w:i/>
          <w:sz w:val="28"/>
        </w:rPr>
        <w:t xml:space="preserve">деле 3 СОДЕРЖАНИЕ И ТЕМАТИЧЕСКОЕ </w:t>
      </w:r>
      <w:r w:rsidRPr="00CD3FA1">
        <w:rPr>
          <w:i/>
          <w:sz w:val="28"/>
        </w:rPr>
        <w:t xml:space="preserve"> ПЛАН</w:t>
      </w:r>
      <w:r w:rsidR="00365081" w:rsidRPr="00CD3FA1">
        <w:rPr>
          <w:i/>
          <w:sz w:val="28"/>
        </w:rPr>
        <w:t xml:space="preserve">ИРОВАНИЕ </w:t>
      </w:r>
      <w:r w:rsidRPr="00CD3FA1">
        <w:rPr>
          <w:i/>
          <w:sz w:val="28"/>
        </w:rPr>
        <w:t xml:space="preserve"> УЧЕБНОГО ПРЕДМЕТА</w:t>
      </w:r>
      <w:r w:rsidR="00A400E9" w:rsidRPr="00CD3FA1">
        <w:rPr>
          <w:i/>
          <w:sz w:val="28"/>
        </w:rPr>
        <w:t>,</w:t>
      </w:r>
      <w:r w:rsidRPr="00CD3FA1">
        <w:rPr>
          <w:i/>
          <w:sz w:val="28"/>
        </w:rPr>
        <w:t xml:space="preserve"> в графе «Код образовательного результата ФГОС СПО»</w:t>
      </w:r>
      <w:r w:rsidR="00FD3114" w:rsidRPr="00CD3FA1">
        <w:rPr>
          <w:i/>
          <w:sz w:val="28"/>
        </w:rPr>
        <w:br w:type="page"/>
      </w:r>
    </w:p>
    <w:p w:rsidR="004B49B9" w:rsidRPr="00CD3FA1" w:rsidRDefault="00D11E7C" w:rsidP="00D11E7C">
      <w:pPr>
        <w:pStyle w:val="1"/>
      </w:pPr>
      <w:bookmarkStart w:id="12" w:name="_Toc103856112"/>
      <w:r w:rsidRPr="00CD3FA1">
        <w:lastRenderedPageBreak/>
        <w:t>ПРИЛОЖЕНИЕ</w:t>
      </w:r>
      <w:r w:rsidR="008A0027" w:rsidRPr="00CD3FA1">
        <w:t xml:space="preserve"> 3</w:t>
      </w:r>
      <w:r w:rsidRPr="00CD3FA1">
        <w:br/>
      </w:r>
      <w:r w:rsidRPr="00CD3FA1">
        <w:br/>
      </w:r>
      <w:r w:rsidR="00FD3114" w:rsidRPr="00CD3FA1">
        <w:t>Преемственность образовательных результатов</w:t>
      </w:r>
      <w:r w:rsidR="004B49B9" w:rsidRPr="00CD3FA1">
        <w:t xml:space="preserve"> ФГОС СОО</w:t>
      </w:r>
      <w:r w:rsidR="005C75E7" w:rsidRPr="00CD3FA1">
        <w:t xml:space="preserve"> (предметных)</w:t>
      </w:r>
      <w:r w:rsidRPr="00CD3FA1">
        <w:br/>
      </w:r>
      <w:r w:rsidR="004B49B9" w:rsidRPr="00CD3FA1">
        <w:t>с</w:t>
      </w:r>
      <w:r w:rsidR="005C75E7" w:rsidRPr="00CD3FA1">
        <w:t xml:space="preserve"> </w:t>
      </w:r>
      <w:r w:rsidR="004B49B9" w:rsidRPr="00CD3FA1">
        <w:t>образовательными результатами</w:t>
      </w:r>
      <w:r w:rsidR="005C75E7" w:rsidRPr="00CD3FA1">
        <w:t xml:space="preserve"> </w:t>
      </w:r>
      <w:r w:rsidR="004B49B9" w:rsidRPr="00CD3FA1">
        <w:t>ФГОС СПО</w:t>
      </w:r>
      <w:bookmarkEnd w:id="12"/>
      <w:r w:rsidR="004B49B9" w:rsidRPr="00CD3FA1">
        <w:t xml:space="preserve"> </w:t>
      </w:r>
    </w:p>
    <w:p w:rsidR="00FD3114" w:rsidRPr="00CD3FA1" w:rsidRDefault="004B49B9" w:rsidP="00FD3114">
      <w:pPr>
        <w:pStyle w:val="211"/>
        <w:ind w:firstLine="709"/>
        <w:jc w:val="center"/>
        <w:rPr>
          <w:sz w:val="28"/>
          <w:szCs w:val="28"/>
        </w:rPr>
      </w:pPr>
      <w:r w:rsidRPr="00CD3FA1">
        <w:rPr>
          <w:sz w:val="28"/>
          <w:szCs w:val="28"/>
        </w:rPr>
        <w:t>(профессионально-ориентированная взаимосвязь общеобразовательн</w:t>
      </w:r>
      <w:r w:rsidR="00E03535" w:rsidRPr="00CD3FA1">
        <w:rPr>
          <w:sz w:val="28"/>
          <w:szCs w:val="28"/>
        </w:rPr>
        <w:t xml:space="preserve">ой </w:t>
      </w:r>
      <w:r w:rsidRPr="00CD3FA1">
        <w:rPr>
          <w:sz w:val="28"/>
          <w:szCs w:val="28"/>
        </w:rPr>
        <w:t xml:space="preserve"> </w:t>
      </w:r>
      <w:r w:rsidR="00E03535" w:rsidRPr="00CD3FA1">
        <w:rPr>
          <w:sz w:val="28"/>
          <w:szCs w:val="28"/>
        </w:rPr>
        <w:t>дисциплины</w:t>
      </w:r>
      <w:r w:rsidRPr="00CD3FA1">
        <w:rPr>
          <w:sz w:val="28"/>
          <w:szCs w:val="28"/>
        </w:rPr>
        <w:t xml:space="preserve"> с профессией/специальностью) </w:t>
      </w:r>
    </w:p>
    <w:p w:rsidR="004B49B9" w:rsidRPr="00CD3FA1" w:rsidRDefault="004B49B9" w:rsidP="00FD3114">
      <w:pPr>
        <w:pStyle w:val="211"/>
        <w:ind w:firstLine="709"/>
        <w:jc w:val="center"/>
        <w:rPr>
          <w:b/>
          <w:sz w:val="28"/>
          <w:szCs w:val="28"/>
        </w:rPr>
      </w:pPr>
    </w:p>
    <w:tbl>
      <w:tblPr>
        <w:tblStyle w:val="af0"/>
        <w:tblW w:w="0" w:type="auto"/>
        <w:tblLook w:val="04A0" w:firstRow="1" w:lastRow="0" w:firstColumn="1" w:lastColumn="0" w:noHBand="0" w:noVBand="1"/>
      </w:tblPr>
      <w:tblGrid>
        <w:gridCol w:w="3537"/>
        <w:gridCol w:w="2241"/>
        <w:gridCol w:w="2316"/>
        <w:gridCol w:w="2326"/>
      </w:tblGrid>
      <w:tr w:rsidR="005C75E7" w:rsidRPr="00CD3FA1" w:rsidTr="007B0A4B">
        <w:tc>
          <w:tcPr>
            <w:tcW w:w="3537" w:type="dxa"/>
          </w:tcPr>
          <w:p w:rsidR="005C75E7" w:rsidRPr="00CD3FA1" w:rsidRDefault="00A400E9" w:rsidP="008C23D0">
            <w:pPr>
              <w:jc w:val="center"/>
              <w:rPr>
                <w:b/>
              </w:rPr>
            </w:pPr>
            <w:r w:rsidRPr="00CD3FA1">
              <w:rPr>
                <w:b/>
              </w:rPr>
              <w:t>Наименование общепрофессиональны</w:t>
            </w:r>
            <w:r w:rsidR="008C23D0" w:rsidRPr="00CD3FA1">
              <w:rPr>
                <w:b/>
              </w:rPr>
              <w:t>х</w:t>
            </w:r>
            <w:r w:rsidRPr="00CD3FA1">
              <w:rPr>
                <w:b/>
              </w:rPr>
              <w:t xml:space="preserve"> дисциплин</w:t>
            </w:r>
            <w:r w:rsidR="008C23D0" w:rsidRPr="00CD3FA1">
              <w:rPr>
                <w:b/>
              </w:rPr>
              <w:t xml:space="preserve"> с образовательными результатами, имеющими</w:t>
            </w:r>
            <w:r w:rsidR="009C7C5C" w:rsidRPr="00CD3FA1">
              <w:rPr>
                <w:b/>
              </w:rPr>
              <w:t xml:space="preserve"> </w:t>
            </w:r>
            <w:r w:rsidR="008C23D0" w:rsidRPr="00CD3FA1">
              <w:rPr>
                <w:b/>
              </w:rPr>
              <w:t>взаимосвязь</w:t>
            </w:r>
            <w:r w:rsidRPr="00CD3FA1">
              <w:rPr>
                <w:b/>
              </w:rPr>
              <w:t xml:space="preserve"> с предметными ОР</w:t>
            </w:r>
          </w:p>
        </w:tc>
        <w:tc>
          <w:tcPr>
            <w:tcW w:w="2241" w:type="dxa"/>
          </w:tcPr>
          <w:p w:rsidR="005C75E7" w:rsidRPr="00CD3FA1" w:rsidRDefault="009C7C5C" w:rsidP="008C23D0">
            <w:pPr>
              <w:jc w:val="center"/>
              <w:rPr>
                <w:b/>
              </w:rPr>
            </w:pPr>
            <w:r w:rsidRPr="00CD3FA1">
              <w:rPr>
                <w:b/>
              </w:rPr>
              <w:t>Наименование профессиональны</w:t>
            </w:r>
            <w:r w:rsidR="008C23D0" w:rsidRPr="00CD3FA1">
              <w:rPr>
                <w:b/>
              </w:rPr>
              <w:t>х</w:t>
            </w:r>
            <w:r w:rsidRPr="00CD3FA1">
              <w:rPr>
                <w:b/>
              </w:rPr>
              <w:t xml:space="preserve"> модул</w:t>
            </w:r>
            <w:r w:rsidR="008C23D0" w:rsidRPr="00CD3FA1">
              <w:rPr>
                <w:b/>
              </w:rPr>
              <w:t>ей</w:t>
            </w:r>
            <w:r w:rsidRPr="00CD3FA1">
              <w:rPr>
                <w:b/>
              </w:rPr>
              <w:t xml:space="preserve"> (МДК) </w:t>
            </w:r>
            <w:r w:rsidR="008C23D0" w:rsidRPr="00CD3FA1">
              <w:rPr>
                <w:b/>
              </w:rPr>
              <w:t>с образовательными результатами, имеющими взаимосвязь с предметными ОР</w:t>
            </w:r>
          </w:p>
        </w:tc>
        <w:tc>
          <w:tcPr>
            <w:tcW w:w="2316" w:type="dxa"/>
          </w:tcPr>
          <w:p w:rsidR="00A400E9" w:rsidRPr="00CD3FA1" w:rsidRDefault="00A400E9" w:rsidP="00A400E9">
            <w:pPr>
              <w:jc w:val="center"/>
              <w:rPr>
                <w:b/>
              </w:rPr>
            </w:pPr>
            <w:r w:rsidRPr="00CD3FA1">
              <w:rPr>
                <w:b/>
              </w:rPr>
              <w:t>Наименование предметных результатов ФГОС СОО</w:t>
            </w:r>
            <w:r w:rsidR="008C23D0" w:rsidRPr="00CD3FA1">
              <w:rPr>
                <w:b/>
              </w:rPr>
              <w:t>, имеющих взаимосвязь с ОР ФГОС СПО</w:t>
            </w:r>
          </w:p>
          <w:p w:rsidR="005C75E7" w:rsidRPr="00CD3FA1" w:rsidRDefault="005C75E7" w:rsidP="005C75E7"/>
        </w:tc>
        <w:tc>
          <w:tcPr>
            <w:tcW w:w="2326" w:type="dxa"/>
          </w:tcPr>
          <w:p w:rsidR="00A400E9" w:rsidRPr="00CD3FA1" w:rsidRDefault="00A400E9" w:rsidP="00A400E9">
            <w:pPr>
              <w:jc w:val="center"/>
              <w:rPr>
                <w:b/>
              </w:rPr>
            </w:pPr>
            <w:r w:rsidRPr="00CD3FA1">
              <w:rPr>
                <w:b/>
              </w:rPr>
              <w:t xml:space="preserve">Наименование разделов/тем и рабочей программе по </w:t>
            </w:r>
            <w:r w:rsidR="00E03535" w:rsidRPr="00CD3FA1">
              <w:rPr>
                <w:b/>
              </w:rPr>
              <w:t>УД</w:t>
            </w:r>
          </w:p>
          <w:p w:rsidR="005C75E7" w:rsidRPr="00CD3FA1" w:rsidRDefault="005C75E7" w:rsidP="005C75E7"/>
        </w:tc>
      </w:tr>
      <w:tr w:rsidR="005C75E7" w:rsidRPr="00CD3FA1" w:rsidTr="007B0A4B">
        <w:tc>
          <w:tcPr>
            <w:tcW w:w="3537" w:type="dxa"/>
          </w:tcPr>
          <w:p w:rsidR="005C75E7" w:rsidRPr="00CD3FA1" w:rsidRDefault="00A400E9" w:rsidP="00FD3114">
            <w:r w:rsidRPr="00CD3FA1">
              <w:t xml:space="preserve">Наименование </w:t>
            </w:r>
            <w:r w:rsidR="009C7C5C" w:rsidRPr="00CD3FA1">
              <w:t xml:space="preserve">дисциплины  цикла ОП </w:t>
            </w:r>
          </w:p>
          <w:p w:rsidR="004222B4" w:rsidRPr="00CD3FA1" w:rsidRDefault="004222B4" w:rsidP="004222B4">
            <w:r w:rsidRPr="00CD3FA1">
              <w:t>ОП 05 Технический иностранный язык</w:t>
            </w:r>
          </w:p>
          <w:p w:rsidR="004222B4" w:rsidRPr="00CD3FA1" w:rsidRDefault="004222B4" w:rsidP="00FD3114"/>
          <w:p w:rsidR="009C7C5C" w:rsidRPr="00CD3FA1" w:rsidRDefault="004222B4" w:rsidP="00FD3114">
            <w:r w:rsidRPr="00CD3FA1">
              <w:t>Уметь: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 читать чертежи и техническую документацию согласно стандартам ISO; применять профессиональноориентированную лексику при возникновении сложностей во время изготовления изделий на токарных станках с числовым программным управлением</w:t>
            </w:r>
          </w:p>
          <w:p w:rsidR="009C7C5C" w:rsidRPr="00CD3FA1" w:rsidRDefault="004222B4" w:rsidP="00FD3114">
            <w:r w:rsidRPr="00CD3FA1">
              <w:t xml:space="preserve">Знать: правила построения простых и сложных предложений на </w:t>
            </w:r>
            <w:r w:rsidRPr="00CD3FA1">
              <w:lastRenderedPageBreak/>
              <w:t>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9C7C5C" w:rsidRPr="00CD3FA1" w:rsidRDefault="009C7C5C" w:rsidP="00FD3114"/>
        </w:tc>
        <w:tc>
          <w:tcPr>
            <w:tcW w:w="2241" w:type="dxa"/>
          </w:tcPr>
          <w:p w:rsidR="005C75E7" w:rsidRPr="00CD3FA1" w:rsidRDefault="009C7C5C" w:rsidP="00FD3114">
            <w:r w:rsidRPr="00CD3FA1">
              <w:lastRenderedPageBreak/>
              <w:t>Наименование ПМ (МДК):</w:t>
            </w:r>
          </w:p>
          <w:p w:rsidR="004222B4" w:rsidRPr="00CD3FA1" w:rsidRDefault="004222B4" w:rsidP="00FD3114">
            <w:r w:rsidRPr="00CD3FA1">
              <w:rPr>
                <w:bCs/>
                <w:iCs/>
                <w:sz w:val="28"/>
                <w:szCs w:val="28"/>
                <w:lang w:eastAsia="ja-JP" w:bidi="ne-IN"/>
              </w:rPr>
              <w:t>ПМ.01 «</w:t>
            </w:r>
            <w:r w:rsidRPr="00CD3FA1">
              <w:rPr>
                <w:bCs/>
                <w:sz w:val="28"/>
                <w:szCs w:val="28"/>
                <w:lang w:eastAsia="ru-RU"/>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p w:rsidR="009C7C5C" w:rsidRPr="00CD3FA1" w:rsidRDefault="009C7C5C" w:rsidP="00FD3114">
            <w:r w:rsidRPr="00CD3FA1">
              <w:t>ПК</w:t>
            </w:r>
            <w:r w:rsidR="008C23D0" w:rsidRPr="00CD3FA1">
              <w:t xml:space="preserve"> 00</w:t>
            </w:r>
            <w:r w:rsidRPr="00CD3FA1">
              <w:t>….</w:t>
            </w:r>
          </w:p>
          <w:p w:rsidR="004222B4" w:rsidRPr="00CD3FA1" w:rsidRDefault="004222B4" w:rsidP="00FD3114">
            <w:r w:rsidRPr="00CD3FA1">
              <w:t>ПК 1.4 -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p w:rsidR="009C7C5C" w:rsidRPr="00CD3FA1" w:rsidRDefault="009C7C5C" w:rsidP="009C7C5C">
            <w:r w:rsidRPr="00CD3FA1">
              <w:t xml:space="preserve">Опыт практической деятельности: </w:t>
            </w:r>
            <w:r w:rsidR="00DB7453" w:rsidRPr="00CD3FA1">
              <w:t xml:space="preserve">в выполнении </w:t>
            </w:r>
            <w:r w:rsidR="00DB7453" w:rsidRPr="00CD3FA1">
              <w:lastRenderedPageBreak/>
              <w:t>подготовительных работ и обслуживание рабочего места токаря; подготовке к использованию инструмента и оснастки для работы на токарных станках в соответствии с полученным заданием; определении последовательности и оптимального режима обработки различных изделий на токарных станках в соответствии с заданием; осуществлении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p w:rsidR="009C7C5C" w:rsidRPr="00CD3FA1" w:rsidRDefault="009C7C5C" w:rsidP="009C7C5C">
            <w:r w:rsidRPr="00CD3FA1">
              <w:t>Уметь:</w:t>
            </w:r>
            <w:r w:rsidR="00DB7453" w:rsidRPr="00CD3FA1">
              <w:t xml:space="preserve"> У.1 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электробезопасности; У.2 соблюдать </w:t>
            </w:r>
            <w:r w:rsidR="00DB7453" w:rsidRPr="00CD3FA1">
              <w:lastRenderedPageBreak/>
              <w:t xml:space="preserve">правила безопасности труда, производственной санитарии и пожарной безопасности; У.3 выбирать и подготавливать к работе универсальные, специальные приспособления, режущий и контрольно-измерительный инструмент; У.4 использовать физико-химические методы исследования металлов; У.5 пользоваться справочными таблицами для определения свойств материалов; У.6 выбирать материалы для осуществления профессиональной деятельности; У.7 устанавливать оптимальный режим токарной обработки в соответствии с технологической картой; У.8 осуществлять токарную обработку деталей средней сложности на универсальных и специализированных станках, в том числе на крупногабаритных и многосуппортных </w:t>
            </w:r>
            <w:r w:rsidR="00DB7453" w:rsidRPr="00CD3FA1">
              <w:lastRenderedPageBreak/>
              <w:t xml:space="preserve">У.9 обрабатывать детали на универсальных токарных станках с применением режущего инструмента и универсальных приспособлений; У.10 обрабатывать длинные валы и винты с применением подвижного и неподвижного люнетов; У.11 обрабатывать детали, требующие точного соблюдения размеров между центрами эксцентрично расположенных отверстий или мест обточки; У.12 выполнять обдирку и отделку шеек валков; У.13 обрабатывать и выполнять доводку сложных деталей и инструментов с большим числом переходов, требующих перестановок и комбинированного крепления при помощи различных приспособлений и точной выверки в нескольких плоскостях; У.14 обтачивать наружные и внутренние фасонные поверхности и поверхности, сопряженные с криволинейными поверхностями, с </w:t>
            </w:r>
            <w:r w:rsidR="00DB7453" w:rsidRPr="00CD3FA1">
              <w:lastRenderedPageBreak/>
              <w:t xml:space="preserve">труднодоступными для обработки и измерений местами; У.15 обрабатывать длинные валы и винты с применением нескольких люнетов; нарезать и выполнять накатку многозаходных резьб различного профиля и шага; выполнять окончательное нарезание червяков; У.16 выполнять операции по доводке инструмента, имеющего несколько сопрягающихся поверхностей; У.17 нарезать наружную и внутреннюю треугольную и прямоугольную резьбы метчиком или плашкой; У.18 обрабатывать и выполнять доводку сложных деталей по 7 - 10 квалитетам на универсальных токарных станках; У.19 выполнять обработку новых и переточку выработанных прокатных валков с калибровкой сложного профиля; У.20 выполнять необходимые расчеты для получения заданных конусных </w:t>
            </w:r>
            <w:r w:rsidR="00DB7453" w:rsidRPr="00CD3FA1">
              <w:lastRenderedPageBreak/>
              <w:t>поверхностей; У.21 контролировать параметры обработанных деталей; У.22 выполнять уборку стружки.</w:t>
            </w:r>
          </w:p>
          <w:p w:rsidR="009C7C5C" w:rsidRPr="00CD3FA1" w:rsidRDefault="009C7C5C" w:rsidP="009C7C5C">
            <w:r w:rsidRPr="00CD3FA1">
              <w:t>Знать:</w:t>
            </w:r>
            <w:r w:rsidR="00DB7453" w:rsidRPr="00CD3FA1">
              <w:t xml:space="preserve"> З.1 правила подготовки к работе и содержания рабочих мест токаря, требования охраны труда, производственной санитарии, пожарной безопасности и электробезопасности; З.2 конструктивные особенности, правила управления, подналадки и проверки на точность токарных станков различных типов; З.3 правила перемещения грузов и эксплуатации специальных транспортных и грузовых средств; З.4 правила и нормы охраны труда, техники безопасности, личной и производственной санитарии и противопожарной защиты; З.5 устройство, правила применения, проверки на точность универсальных и специальных приспособлений, контрольно-</w:t>
            </w:r>
            <w:r w:rsidR="00DB7453" w:rsidRPr="00CD3FA1">
              <w:lastRenderedPageBreak/>
              <w:t>измерительных инструментов; З.6 устройство, назначение, правила настройки и регулирования контрольно - измерительных инструментов и приборов; методы и средства контроля обработанных поверхностей; З.7 основные свойства и классификацию материалов, использующихся в профессиональной деятельности; З.8 наименование, маркировку, свойства обрабатываемого материала; З.9 правила применения охлаждающих и смазывающих материалов; З.10 основные сведения о металлах и сплавах; З.11 основные сведения о неметаллических, прокладочных, уплотнительных и электротехнических материалах, стали, их классификацию; З.12 правила определения режимов резания по справочникам и паспорту станка; З.13правила проведения и технологию проверки качества выполненных работ</w:t>
            </w:r>
          </w:p>
        </w:tc>
        <w:tc>
          <w:tcPr>
            <w:tcW w:w="2316" w:type="dxa"/>
          </w:tcPr>
          <w:p w:rsidR="005C75E7" w:rsidRPr="00CD3FA1" w:rsidRDefault="00365081" w:rsidP="00365081">
            <w:r w:rsidRPr="00CD3FA1">
              <w:lastRenderedPageBreak/>
              <w:t>Наименование ПР б/у</w:t>
            </w:r>
          </w:p>
          <w:tbl>
            <w:tblPr>
              <w:tblStyle w:val="af0"/>
              <w:tblpPr w:leftFromText="180" w:rightFromText="180" w:vertAnchor="text" w:horzAnchor="page" w:tblpX="1394" w:tblpY="124"/>
              <w:tblW w:w="0" w:type="auto"/>
              <w:tblLook w:val="04A0" w:firstRow="1" w:lastRow="0" w:firstColumn="1" w:lastColumn="0" w:noHBand="0" w:noVBand="1"/>
            </w:tblPr>
            <w:tblGrid>
              <w:gridCol w:w="2090"/>
            </w:tblGrid>
            <w:tr w:rsidR="00177F6C" w:rsidRPr="00CD3FA1" w:rsidTr="00392627">
              <w:tc>
                <w:tcPr>
                  <w:tcW w:w="5778" w:type="dxa"/>
                </w:tcPr>
                <w:p w:rsidR="00177F6C" w:rsidRPr="00CD3FA1" w:rsidRDefault="00177F6C" w:rsidP="00177F6C"/>
                <w:p w:rsidR="00177F6C" w:rsidRPr="00CD3FA1" w:rsidRDefault="00177F6C" w:rsidP="00177F6C">
                  <w:pPr>
                    <w:rPr>
                      <w:sz w:val="28"/>
                    </w:rPr>
                  </w:pPr>
                  <w:r w:rsidRPr="00CD3FA1">
                    <w:rPr>
                      <w:sz w:val="28"/>
                    </w:rPr>
                    <w:t xml:space="preserve">ПРб/у 01. </w:t>
                  </w:r>
                  <w:r w:rsidRPr="00CD3FA1">
                    <w:rPr>
                      <w:bCs/>
                    </w:rPr>
                    <w:t xml:space="preserve"> Сформированность понятий о нормах русского литературного языка и применение знаний о них в речевой практике</w:t>
                  </w:r>
                </w:p>
                <w:p w:rsidR="00177F6C" w:rsidRPr="00CD3FA1" w:rsidRDefault="00177F6C" w:rsidP="00177F6C">
                  <w:pPr>
                    <w:rPr>
                      <w:i/>
                      <w:sz w:val="28"/>
                    </w:rPr>
                  </w:pPr>
                </w:p>
              </w:tc>
            </w:tr>
            <w:tr w:rsidR="00177F6C" w:rsidRPr="00CD3FA1" w:rsidTr="00392627">
              <w:tc>
                <w:tcPr>
                  <w:tcW w:w="5778" w:type="dxa"/>
                </w:tcPr>
                <w:p w:rsidR="00177F6C" w:rsidRPr="00CD3FA1" w:rsidRDefault="00177F6C" w:rsidP="00177F6C">
                  <w:pPr>
                    <w:rPr>
                      <w:sz w:val="28"/>
                    </w:rPr>
                  </w:pPr>
                  <w:r w:rsidRPr="00CD3FA1">
                    <w:rPr>
                      <w:sz w:val="28"/>
                    </w:rPr>
                    <w:t xml:space="preserve">ПРб/у 02. </w:t>
                  </w:r>
                  <w:r w:rsidRPr="00CD3FA1">
                    <w:rPr>
                      <w:bCs/>
                    </w:rPr>
                    <w:t xml:space="preserve"> Владение навыками самоанализа и самооценки на основе наблюдений за собственной речью</w:t>
                  </w:r>
                </w:p>
                <w:p w:rsidR="00177F6C" w:rsidRPr="00CD3FA1" w:rsidRDefault="00177F6C" w:rsidP="00177F6C">
                  <w:pPr>
                    <w:rPr>
                      <w:sz w:val="28"/>
                    </w:rPr>
                  </w:pPr>
                </w:p>
              </w:tc>
            </w:tr>
            <w:tr w:rsidR="00177F6C" w:rsidRPr="00CD3FA1" w:rsidTr="00392627">
              <w:tc>
                <w:tcPr>
                  <w:tcW w:w="5778" w:type="dxa"/>
                </w:tcPr>
                <w:p w:rsidR="00177F6C" w:rsidRPr="00CD3FA1" w:rsidRDefault="00177F6C" w:rsidP="00177F6C">
                  <w:pPr>
                    <w:rPr>
                      <w:sz w:val="28"/>
                    </w:rPr>
                  </w:pPr>
                  <w:r w:rsidRPr="00CD3FA1">
                    <w:rPr>
                      <w:sz w:val="28"/>
                    </w:rPr>
                    <w:t>ПРб/у 03.</w:t>
                  </w:r>
                  <w:r w:rsidRPr="00CD3FA1">
                    <w:rPr>
                      <w:bCs/>
                    </w:rPr>
                    <w:t xml:space="preserve"> Владение умением анализировать текст с точки зрения наличия в нем явной и скрытой, основной и второстепенной информации</w:t>
                  </w:r>
                </w:p>
                <w:p w:rsidR="00177F6C" w:rsidRPr="00CD3FA1" w:rsidRDefault="00177F6C" w:rsidP="00177F6C">
                  <w:pPr>
                    <w:rPr>
                      <w:sz w:val="28"/>
                    </w:rPr>
                  </w:pPr>
                </w:p>
              </w:tc>
            </w:tr>
            <w:tr w:rsidR="00177F6C" w:rsidRPr="00CD3FA1" w:rsidTr="00392627">
              <w:tc>
                <w:tcPr>
                  <w:tcW w:w="5778" w:type="dxa"/>
                </w:tcPr>
                <w:p w:rsidR="00177F6C" w:rsidRPr="00CD3FA1" w:rsidRDefault="00177F6C" w:rsidP="00177F6C">
                  <w:pPr>
                    <w:rPr>
                      <w:sz w:val="28"/>
                    </w:rPr>
                  </w:pPr>
                  <w:r w:rsidRPr="00CD3FA1">
                    <w:rPr>
                      <w:sz w:val="28"/>
                    </w:rPr>
                    <w:lastRenderedPageBreak/>
                    <w:t>ПРб/у 04.</w:t>
                  </w:r>
                  <w:r w:rsidRPr="00CD3FA1">
                    <w:rPr>
                      <w:bCs/>
                    </w:rPr>
                    <w:t xml:space="preserve"> Владение умением представлять тексты в виде тезисов, конспектов, аннотаций, рефератов, сочинений различных жанров</w:t>
                  </w:r>
                </w:p>
              </w:tc>
            </w:tr>
            <w:tr w:rsidR="00177F6C" w:rsidRPr="00CD3FA1" w:rsidTr="00392627">
              <w:tc>
                <w:tcPr>
                  <w:tcW w:w="5778" w:type="dxa"/>
                </w:tcPr>
                <w:p w:rsidR="00177F6C" w:rsidRPr="00CD3FA1" w:rsidRDefault="00177F6C" w:rsidP="00177F6C">
                  <w:pPr>
                    <w:rPr>
                      <w:sz w:val="28"/>
                    </w:rPr>
                  </w:pPr>
                  <w:r w:rsidRPr="00CD3FA1">
                    <w:rPr>
                      <w:sz w:val="28"/>
                    </w:rPr>
                    <w:t xml:space="preserve">ПРб/у 05. </w:t>
                  </w:r>
                  <w:r w:rsidRPr="00CD3FA1">
                    <w:rPr>
                      <w:bCs/>
                    </w:rPr>
                    <w:t xml:space="preserve">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177F6C" w:rsidRPr="00CD3FA1" w:rsidTr="00392627">
              <w:tc>
                <w:tcPr>
                  <w:tcW w:w="5778" w:type="dxa"/>
                </w:tcPr>
                <w:p w:rsidR="00177F6C" w:rsidRPr="00CD3FA1" w:rsidRDefault="00177F6C" w:rsidP="00177F6C">
                  <w:pPr>
                    <w:rPr>
                      <w:sz w:val="28"/>
                    </w:rPr>
                  </w:pPr>
                  <w:r w:rsidRPr="00CD3FA1">
                    <w:rPr>
                      <w:sz w:val="28"/>
                    </w:rPr>
                    <w:t xml:space="preserve">ПРб/у 06. </w:t>
                  </w:r>
                  <w:r w:rsidRPr="00CD3FA1">
                    <w:rPr>
                      <w:bCs/>
                    </w:rPr>
                    <w:t xml:space="preserve"> Сформированность представлений об изобразительно-выразительных возможностях русского языка</w:t>
                  </w:r>
                </w:p>
              </w:tc>
            </w:tr>
            <w:tr w:rsidR="00177F6C" w:rsidRPr="00CD3FA1" w:rsidTr="00392627">
              <w:tc>
                <w:tcPr>
                  <w:tcW w:w="5778" w:type="dxa"/>
                </w:tcPr>
                <w:p w:rsidR="00177F6C" w:rsidRPr="00CD3FA1" w:rsidRDefault="00177F6C" w:rsidP="00177F6C">
                  <w:pPr>
                    <w:rPr>
                      <w:sz w:val="28"/>
                    </w:rPr>
                  </w:pPr>
                  <w:r w:rsidRPr="00CD3FA1">
                    <w:rPr>
                      <w:sz w:val="28"/>
                    </w:rPr>
                    <w:t>ПРб/у 07.</w:t>
                  </w:r>
                  <w:r w:rsidRPr="00CD3FA1">
                    <w:rPr>
                      <w:bCs/>
                    </w:rPr>
                    <w:t xml:space="preserve">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177F6C" w:rsidRPr="00CD3FA1" w:rsidTr="00392627">
              <w:tc>
                <w:tcPr>
                  <w:tcW w:w="5778" w:type="dxa"/>
                </w:tcPr>
                <w:p w:rsidR="00177F6C" w:rsidRPr="00CD3FA1" w:rsidRDefault="00177F6C" w:rsidP="00177F6C">
                  <w:pPr>
                    <w:rPr>
                      <w:sz w:val="28"/>
                    </w:rPr>
                  </w:pPr>
                  <w:r w:rsidRPr="00CD3FA1">
                    <w:rPr>
                      <w:sz w:val="28"/>
                    </w:rPr>
                    <w:t>ПРб/у 08.</w:t>
                  </w:r>
                  <w:r w:rsidRPr="00CD3FA1">
                    <w:rPr>
                      <w:bCs/>
                    </w:rPr>
                    <w:t xml:space="preserve"> </w:t>
                  </w:r>
                  <w:r w:rsidRPr="00CD3FA1">
                    <w:rPr>
                      <w:bCs/>
                    </w:rPr>
                    <w:lastRenderedPageBreak/>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177F6C" w:rsidRPr="00CD3FA1" w:rsidTr="00392627">
              <w:tc>
                <w:tcPr>
                  <w:tcW w:w="5778" w:type="dxa"/>
                </w:tcPr>
                <w:p w:rsidR="00177F6C" w:rsidRPr="00CD3FA1" w:rsidRDefault="00177F6C" w:rsidP="00177F6C">
                  <w:pPr>
                    <w:rPr>
                      <w:sz w:val="28"/>
                    </w:rPr>
                  </w:pPr>
                  <w:r w:rsidRPr="00CD3FA1">
                    <w:rPr>
                      <w:sz w:val="28"/>
                    </w:rPr>
                    <w:lastRenderedPageBreak/>
                    <w:t xml:space="preserve">ПРб/у 09. </w:t>
                  </w:r>
                  <w:r w:rsidRPr="00CD3FA1">
                    <w:rPr>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177F6C" w:rsidRPr="00CD3FA1" w:rsidTr="00392627">
              <w:tc>
                <w:tcPr>
                  <w:tcW w:w="5778" w:type="dxa"/>
                </w:tcPr>
                <w:p w:rsidR="00177F6C" w:rsidRPr="00CD3FA1" w:rsidRDefault="00177F6C" w:rsidP="00177F6C">
                  <w:pPr>
                    <w:rPr>
                      <w:sz w:val="28"/>
                    </w:rPr>
                  </w:pPr>
                  <w:r w:rsidRPr="00CD3FA1">
                    <w:rPr>
                      <w:sz w:val="28"/>
                    </w:rPr>
                    <w:t>ПРб/у 10.</w:t>
                  </w:r>
                  <w:r w:rsidRPr="00CD3FA1">
                    <w:rPr>
                      <w:bCs/>
                    </w:rPr>
                    <w:t xml:space="preserve"> Сформированность представлений о системе стилей языка художественной литературы</w:t>
                  </w:r>
                </w:p>
              </w:tc>
            </w:tr>
          </w:tbl>
          <w:p w:rsidR="00DB7453" w:rsidRPr="00CD3FA1" w:rsidRDefault="00DB7453" w:rsidP="00365081"/>
        </w:tc>
        <w:tc>
          <w:tcPr>
            <w:tcW w:w="2326" w:type="dxa"/>
          </w:tcPr>
          <w:p w:rsidR="005C75E7" w:rsidRPr="00CD3FA1" w:rsidRDefault="009C7C5C" w:rsidP="009C7C5C">
            <w:r w:rsidRPr="00CD3FA1">
              <w:lastRenderedPageBreak/>
              <w:t xml:space="preserve">Наименование </w:t>
            </w:r>
            <w:r w:rsidR="008C23D0" w:rsidRPr="00CD3FA1">
              <w:t>раздела/</w:t>
            </w:r>
            <w:r w:rsidRPr="00CD3FA1">
              <w:t>темы, в содержание которой</w:t>
            </w:r>
            <w:r w:rsidR="008C23D0" w:rsidRPr="00CD3FA1">
              <w:t xml:space="preserve"> </w:t>
            </w:r>
            <w:r w:rsidRPr="00CD3FA1">
              <w:t xml:space="preserve"> будет включено профессионально-ориентированное содержание</w:t>
            </w:r>
          </w:p>
          <w:p w:rsidR="00CD3FA1" w:rsidRPr="00CD3FA1" w:rsidRDefault="00CD3FA1" w:rsidP="00CD3FA1">
            <w:pPr>
              <w:pStyle w:val="a3"/>
              <w:numPr>
                <w:ilvl w:val="0"/>
                <w:numId w:val="12"/>
              </w:numPr>
              <w:spacing w:after="200" w:line="276" w:lineRule="auto"/>
              <w:rPr>
                <w:lang w:eastAsia="en-US"/>
              </w:rPr>
            </w:pPr>
            <w:r w:rsidRPr="00CD3FA1">
              <w:t xml:space="preserve">Введение. </w:t>
            </w:r>
            <w:r w:rsidRPr="00CD3FA1">
              <w:rPr>
                <w:bCs/>
                <w:lang w:eastAsia="ru-RU"/>
              </w:rPr>
              <w:t>Значение русского языка при освоении профессий и специальностей СПО технологического профиля.</w:t>
            </w:r>
          </w:p>
          <w:p w:rsidR="00CD3FA1" w:rsidRPr="00CD3FA1" w:rsidRDefault="00CD3FA1" w:rsidP="00CD3FA1">
            <w:pPr>
              <w:pStyle w:val="a3"/>
              <w:numPr>
                <w:ilvl w:val="0"/>
                <w:numId w:val="12"/>
              </w:numPr>
              <w:spacing w:after="200" w:line="276" w:lineRule="auto"/>
            </w:pPr>
            <w:r w:rsidRPr="00CD3FA1">
              <w:t>Раздел 1. Язык и речь.</w:t>
            </w:r>
          </w:p>
          <w:p w:rsidR="00CD3FA1" w:rsidRPr="00CD3FA1" w:rsidRDefault="00CD3FA1" w:rsidP="00CD3FA1">
            <w:pPr>
              <w:pStyle w:val="a3"/>
              <w:rPr>
                <w:iCs/>
                <w:lang w:eastAsia="ru-RU"/>
              </w:rPr>
            </w:pPr>
            <w:r w:rsidRPr="00CD3FA1">
              <w:t xml:space="preserve">Тема1.3 </w:t>
            </w:r>
            <w:r w:rsidRPr="00CD3FA1">
              <w:rPr>
                <w:iCs/>
                <w:lang w:eastAsia="ru-RU"/>
              </w:rPr>
              <w:t>Текст как произведение речи. Признаки, структура текста. Сложное синтаксическое целое</w:t>
            </w:r>
          </w:p>
          <w:p w:rsidR="00CD3FA1" w:rsidRPr="00CD3FA1" w:rsidRDefault="00CD3FA1" w:rsidP="00CD3FA1">
            <w:pPr>
              <w:pStyle w:val="a3"/>
              <w:numPr>
                <w:ilvl w:val="0"/>
                <w:numId w:val="12"/>
              </w:numPr>
              <w:spacing w:after="200" w:line="276" w:lineRule="auto"/>
            </w:pPr>
            <w:r w:rsidRPr="00CD3FA1">
              <w:t xml:space="preserve">Раздел 2. </w:t>
            </w:r>
            <w:r w:rsidRPr="00CD3FA1">
              <w:rPr>
                <w:iCs/>
                <w:lang w:eastAsia="ru-RU"/>
              </w:rPr>
              <w:t xml:space="preserve">Фонетика, орфоэпия, графика, </w:t>
            </w:r>
            <w:r w:rsidRPr="00CD3FA1">
              <w:rPr>
                <w:iCs/>
                <w:lang w:eastAsia="ru-RU"/>
              </w:rPr>
              <w:lastRenderedPageBreak/>
              <w:t>орфография</w:t>
            </w:r>
          </w:p>
          <w:p w:rsidR="00CD3FA1" w:rsidRPr="00CD3FA1" w:rsidRDefault="00CD3FA1" w:rsidP="00CD3FA1">
            <w:pPr>
              <w:pStyle w:val="a3"/>
            </w:pPr>
            <w:r w:rsidRPr="00CD3FA1">
              <w:t>Тема 2.2 Орфография</w:t>
            </w:r>
          </w:p>
          <w:p w:rsidR="00CD3FA1" w:rsidRPr="00CD3FA1" w:rsidRDefault="00CD3FA1" w:rsidP="00CD3FA1">
            <w:pPr>
              <w:pStyle w:val="a3"/>
            </w:pPr>
          </w:p>
          <w:p w:rsidR="00CD3FA1" w:rsidRPr="00CD3FA1" w:rsidRDefault="00CD3FA1" w:rsidP="00CD3FA1">
            <w:pPr>
              <w:pStyle w:val="a3"/>
              <w:numPr>
                <w:ilvl w:val="0"/>
                <w:numId w:val="12"/>
              </w:numPr>
              <w:spacing w:after="200" w:line="276" w:lineRule="auto"/>
              <w:rPr>
                <w:lang w:eastAsia="en-US"/>
              </w:rPr>
            </w:pPr>
            <w:r w:rsidRPr="00CD3FA1">
              <w:t xml:space="preserve">Раздел 3. </w:t>
            </w:r>
            <w:r w:rsidRPr="00CD3FA1">
              <w:rPr>
                <w:bCs/>
                <w:lang w:eastAsia="ru-RU"/>
              </w:rPr>
              <w:t>Лексика и фразеология</w:t>
            </w:r>
          </w:p>
          <w:p w:rsidR="00CD3FA1" w:rsidRPr="00CD3FA1" w:rsidRDefault="00CD3FA1" w:rsidP="00CD3FA1">
            <w:pPr>
              <w:pStyle w:val="a3"/>
              <w:rPr>
                <w:iCs/>
                <w:lang w:eastAsia="ru-RU"/>
              </w:rPr>
            </w:pPr>
            <w:r w:rsidRPr="00CD3FA1">
              <w:rPr>
                <w:bCs/>
                <w:lang w:eastAsia="ru-RU"/>
              </w:rPr>
              <w:t xml:space="preserve">Тема 3.4 </w:t>
            </w:r>
            <w:r w:rsidRPr="00CD3FA1">
              <w:rPr>
                <w:iCs/>
                <w:lang w:eastAsia="ru-RU"/>
              </w:rPr>
              <w:t>Лексические нормы</w:t>
            </w:r>
          </w:p>
          <w:p w:rsidR="00CD3FA1" w:rsidRPr="00CD3FA1" w:rsidRDefault="00CD3FA1" w:rsidP="00CD3FA1">
            <w:pPr>
              <w:pStyle w:val="a3"/>
              <w:numPr>
                <w:ilvl w:val="0"/>
                <w:numId w:val="12"/>
              </w:numPr>
              <w:spacing w:after="200" w:line="276" w:lineRule="auto"/>
              <w:rPr>
                <w:lang w:eastAsia="en-US"/>
              </w:rPr>
            </w:pPr>
            <w:r w:rsidRPr="00CD3FA1">
              <w:t xml:space="preserve">Раздел 4. </w:t>
            </w:r>
            <w:r w:rsidRPr="00CD3FA1">
              <w:rPr>
                <w:bCs/>
                <w:iCs/>
                <w:lang w:eastAsia="ru-RU"/>
              </w:rPr>
              <w:t>Морфемика, словообразование, орфография</w:t>
            </w:r>
          </w:p>
          <w:p w:rsidR="00CD3FA1" w:rsidRPr="00CD3FA1" w:rsidRDefault="00CD3FA1" w:rsidP="00CD3FA1">
            <w:pPr>
              <w:pStyle w:val="a3"/>
            </w:pPr>
            <w:r w:rsidRPr="00CD3FA1">
              <w:t>Тема 4.4 Речь.</w:t>
            </w:r>
          </w:p>
          <w:p w:rsidR="00CD3FA1" w:rsidRPr="00CD3FA1" w:rsidRDefault="00CD3FA1" w:rsidP="00CD3FA1">
            <w:pPr>
              <w:pStyle w:val="a3"/>
              <w:numPr>
                <w:ilvl w:val="0"/>
                <w:numId w:val="12"/>
              </w:numPr>
              <w:spacing w:after="200" w:line="276" w:lineRule="auto"/>
              <w:rPr>
                <w:lang w:eastAsia="en-US"/>
              </w:rPr>
            </w:pPr>
            <w:r w:rsidRPr="00CD3FA1">
              <w:t xml:space="preserve">Раздел 5. </w:t>
            </w:r>
            <w:r w:rsidRPr="00CD3FA1">
              <w:rPr>
                <w:lang w:eastAsia="ru-RU"/>
              </w:rPr>
              <w:t>Морфология и орфография</w:t>
            </w:r>
          </w:p>
          <w:p w:rsidR="00CD3FA1" w:rsidRPr="00CD3FA1" w:rsidRDefault="00CD3FA1" w:rsidP="00CD3FA1">
            <w:pPr>
              <w:pStyle w:val="a3"/>
              <w:rPr>
                <w:lang w:eastAsia="ru-RU"/>
              </w:rPr>
            </w:pPr>
            <w:r w:rsidRPr="00CD3FA1">
              <w:rPr>
                <w:lang w:eastAsia="ru-RU"/>
              </w:rPr>
              <w:t>Тема 5.8 Служебные части речи</w:t>
            </w:r>
          </w:p>
          <w:p w:rsidR="00CD3FA1" w:rsidRPr="00CD3FA1" w:rsidRDefault="00CD3FA1" w:rsidP="00CD3FA1">
            <w:pPr>
              <w:pStyle w:val="a3"/>
              <w:numPr>
                <w:ilvl w:val="0"/>
                <w:numId w:val="12"/>
              </w:numPr>
              <w:spacing w:after="200" w:line="276" w:lineRule="auto"/>
              <w:rPr>
                <w:lang w:eastAsia="en-US"/>
              </w:rPr>
            </w:pPr>
            <w:r w:rsidRPr="00CD3FA1">
              <w:t xml:space="preserve">Раздел 6. </w:t>
            </w:r>
            <w:r w:rsidRPr="00CD3FA1">
              <w:rPr>
                <w:lang w:eastAsia="ru-RU"/>
              </w:rPr>
              <w:t>Синтаксис и пунктуация</w:t>
            </w:r>
          </w:p>
          <w:p w:rsidR="00CD3FA1" w:rsidRPr="00CD3FA1" w:rsidRDefault="00CD3FA1" w:rsidP="00CD3FA1">
            <w:pPr>
              <w:pStyle w:val="a3"/>
            </w:pPr>
            <w:r w:rsidRPr="00CD3FA1">
              <w:t xml:space="preserve">Тема 6.9 </w:t>
            </w:r>
            <w:r w:rsidRPr="00CD3FA1">
              <w:rPr>
                <w:lang w:eastAsia="ru-RU"/>
              </w:rPr>
              <w:t>Сложное предложение с разными видами связи. Сложное синтаксическое целое. Период.</w:t>
            </w:r>
          </w:p>
          <w:p w:rsidR="00CD3FA1" w:rsidRPr="00CD3FA1" w:rsidRDefault="00CD3FA1" w:rsidP="009C7C5C"/>
        </w:tc>
      </w:tr>
      <w:tr w:rsidR="008C23D0" w:rsidRPr="00CD3FA1" w:rsidTr="007B0A4B">
        <w:tc>
          <w:tcPr>
            <w:tcW w:w="3537" w:type="dxa"/>
          </w:tcPr>
          <w:p w:rsidR="008C23D0" w:rsidRPr="00CD3FA1" w:rsidRDefault="008C23D0" w:rsidP="009C7C5C"/>
        </w:tc>
        <w:tc>
          <w:tcPr>
            <w:tcW w:w="2241" w:type="dxa"/>
          </w:tcPr>
          <w:p w:rsidR="008C23D0" w:rsidRPr="00CD3FA1" w:rsidRDefault="008C23D0" w:rsidP="009C7C5C"/>
        </w:tc>
        <w:tc>
          <w:tcPr>
            <w:tcW w:w="2316" w:type="dxa"/>
          </w:tcPr>
          <w:p w:rsidR="008C23D0" w:rsidRPr="00CD3FA1" w:rsidRDefault="008C23D0" w:rsidP="00703351"/>
        </w:tc>
        <w:tc>
          <w:tcPr>
            <w:tcW w:w="2326" w:type="dxa"/>
          </w:tcPr>
          <w:p w:rsidR="008C23D0" w:rsidRPr="00CD3FA1" w:rsidRDefault="008C23D0" w:rsidP="00703351"/>
        </w:tc>
      </w:tr>
    </w:tbl>
    <w:p w:rsidR="009C7C5C" w:rsidRPr="00CD3FA1" w:rsidRDefault="009C7C5C" w:rsidP="009C7C5C">
      <w:pPr>
        <w:jc w:val="both"/>
        <w:rPr>
          <w:i/>
          <w:sz w:val="28"/>
          <w:highlight w:val="yellow"/>
        </w:rPr>
      </w:pPr>
    </w:p>
    <w:p w:rsidR="0025352D" w:rsidRDefault="0025352D" w:rsidP="0025352D">
      <w:pPr>
        <w:pStyle w:val="1"/>
        <w:rPr>
          <w:rFonts w:eastAsia="TimesNewRoman"/>
        </w:rPr>
      </w:pPr>
      <w:bookmarkStart w:id="13" w:name="_Toc418106116"/>
    </w:p>
    <w:p w:rsidR="007B0A4B" w:rsidRDefault="007B0A4B" w:rsidP="007B0A4B">
      <w:pPr>
        <w:pStyle w:val="1"/>
        <w:rPr>
          <w:rFonts w:eastAsia="TimesNewRoman"/>
        </w:rPr>
      </w:pPr>
      <w:r>
        <w:rPr>
          <w:rFonts w:eastAsia="TimesNewRoman"/>
        </w:rPr>
        <w:t xml:space="preserve">ЛИСТ ИЗМЕНЕНИЙ И ДОПОЛНЕНИЙ, </w:t>
      </w:r>
      <w:r>
        <w:rPr>
          <w:rFonts w:eastAsia="TimesNewRoman"/>
        </w:rPr>
        <w:br/>
        <w:t>ВНЕСЕННЫХ В  РАБОЧУЮ ПРОГРАММУ</w:t>
      </w:r>
    </w:p>
    <w:p w:rsidR="007B0A4B" w:rsidRDefault="007B0A4B" w:rsidP="007B0A4B">
      <w:pPr>
        <w:jc w:val="center"/>
        <w:rPr>
          <w:rFonts w:eastAsia="TimesNewRoman"/>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819"/>
      </w:tblGrid>
      <w:tr w:rsidR="007B0A4B" w:rsidTr="007B0A4B">
        <w:trPr>
          <w:trHeight w:val="20"/>
        </w:trPr>
        <w:tc>
          <w:tcPr>
            <w:tcW w:w="10314" w:type="dxa"/>
            <w:gridSpan w:val="2"/>
            <w:tcBorders>
              <w:top w:val="single" w:sz="4" w:space="0" w:color="auto"/>
              <w:left w:val="single" w:sz="4" w:space="0" w:color="auto"/>
              <w:bottom w:val="single" w:sz="4" w:space="0" w:color="auto"/>
              <w:right w:val="single" w:sz="4" w:space="0" w:color="auto"/>
            </w:tcBorders>
            <w:hideMark/>
          </w:tcPr>
          <w:p w:rsidR="007B0A4B" w:rsidRDefault="007B0A4B" w:rsidP="007B0A4B">
            <w:pPr>
              <w:rPr>
                <w:szCs w:val="20"/>
                <w:lang w:eastAsia="ar-SA"/>
              </w:rPr>
            </w:pPr>
            <w:r>
              <w:rPr>
                <w:szCs w:val="20"/>
              </w:rPr>
              <w:t xml:space="preserve">№ изменения,  дата внесения изменения; № страницы с изменением; </w:t>
            </w:r>
          </w:p>
          <w:p w:rsidR="007B0A4B" w:rsidRDefault="007B0A4B" w:rsidP="007B0A4B">
            <w:pPr>
              <w:jc w:val="right"/>
              <w:rPr>
                <w:i/>
                <w:sz w:val="28"/>
                <w:lang w:eastAsia="ar-SA"/>
              </w:rPr>
            </w:pPr>
            <w:r>
              <w:rPr>
                <w:i/>
                <w:szCs w:val="20"/>
              </w:rPr>
              <w:t>.</w:t>
            </w:r>
          </w:p>
        </w:tc>
      </w:tr>
      <w:tr w:rsidR="007B0A4B" w:rsidTr="007B0A4B">
        <w:trPr>
          <w:trHeight w:val="20"/>
        </w:trPr>
        <w:tc>
          <w:tcPr>
            <w:tcW w:w="5495" w:type="dxa"/>
            <w:tcBorders>
              <w:top w:val="single" w:sz="4" w:space="0" w:color="auto"/>
              <w:left w:val="single" w:sz="4" w:space="0" w:color="auto"/>
              <w:bottom w:val="single" w:sz="4" w:space="0" w:color="auto"/>
              <w:right w:val="single" w:sz="4" w:space="0" w:color="auto"/>
            </w:tcBorders>
          </w:tcPr>
          <w:p w:rsidR="007B0A4B" w:rsidRDefault="007B0A4B" w:rsidP="007B0A4B">
            <w:pPr>
              <w:jc w:val="center"/>
              <w:rPr>
                <w:b/>
                <w:sz w:val="28"/>
                <w:lang w:eastAsia="ar-SA"/>
              </w:rPr>
            </w:pPr>
            <w:r>
              <w:rPr>
                <w:b/>
                <w:sz w:val="28"/>
              </w:rPr>
              <w:t>БЫЛО</w:t>
            </w:r>
          </w:p>
          <w:p w:rsidR="007B0A4B" w:rsidRDefault="007B0A4B" w:rsidP="007B0A4B">
            <w:pPr>
              <w:jc w:val="center"/>
              <w:rPr>
                <w:b/>
                <w:sz w:val="28"/>
              </w:rPr>
            </w:pPr>
          </w:p>
          <w:p w:rsidR="007B0A4B" w:rsidRDefault="007B0A4B" w:rsidP="007B0A4B">
            <w:pPr>
              <w:jc w:val="center"/>
              <w:rPr>
                <w:b/>
                <w:sz w:val="28"/>
              </w:rPr>
            </w:pPr>
          </w:p>
          <w:p w:rsidR="007B0A4B" w:rsidRDefault="007B0A4B" w:rsidP="007B0A4B">
            <w:pPr>
              <w:jc w:val="center"/>
              <w:rPr>
                <w:b/>
                <w:sz w:val="28"/>
                <w:lang w:eastAsia="ar-SA"/>
              </w:rPr>
            </w:pPr>
          </w:p>
        </w:tc>
        <w:tc>
          <w:tcPr>
            <w:tcW w:w="4819" w:type="dxa"/>
            <w:tcBorders>
              <w:top w:val="single" w:sz="4" w:space="0" w:color="auto"/>
              <w:left w:val="single" w:sz="4" w:space="0" w:color="auto"/>
              <w:bottom w:val="single" w:sz="4" w:space="0" w:color="auto"/>
              <w:right w:val="single" w:sz="4" w:space="0" w:color="auto"/>
            </w:tcBorders>
          </w:tcPr>
          <w:p w:rsidR="007B0A4B" w:rsidRDefault="007B0A4B" w:rsidP="007B0A4B">
            <w:pPr>
              <w:jc w:val="center"/>
              <w:rPr>
                <w:b/>
                <w:szCs w:val="20"/>
                <w:lang w:eastAsia="ar-SA"/>
              </w:rPr>
            </w:pPr>
            <w:r>
              <w:rPr>
                <w:b/>
                <w:szCs w:val="20"/>
              </w:rPr>
              <w:t>СТАЛО</w:t>
            </w:r>
          </w:p>
          <w:p w:rsidR="007B0A4B" w:rsidRDefault="007B0A4B" w:rsidP="007B0A4B">
            <w:pPr>
              <w:jc w:val="center"/>
              <w:rPr>
                <w:b/>
                <w:szCs w:val="20"/>
              </w:rPr>
            </w:pPr>
          </w:p>
          <w:p w:rsidR="007B0A4B" w:rsidRDefault="007B0A4B" w:rsidP="007B0A4B">
            <w:pPr>
              <w:jc w:val="center"/>
              <w:rPr>
                <w:b/>
                <w:szCs w:val="20"/>
                <w:lang w:eastAsia="ar-SA"/>
              </w:rPr>
            </w:pPr>
          </w:p>
        </w:tc>
      </w:tr>
      <w:tr w:rsidR="007B0A4B" w:rsidTr="007B0A4B">
        <w:trPr>
          <w:trHeight w:val="20"/>
        </w:trPr>
        <w:tc>
          <w:tcPr>
            <w:tcW w:w="10314" w:type="dxa"/>
            <w:gridSpan w:val="2"/>
            <w:tcBorders>
              <w:top w:val="single" w:sz="4" w:space="0" w:color="auto"/>
              <w:left w:val="single" w:sz="4" w:space="0" w:color="auto"/>
              <w:bottom w:val="single" w:sz="4" w:space="0" w:color="auto"/>
              <w:right w:val="single" w:sz="4" w:space="0" w:color="auto"/>
            </w:tcBorders>
          </w:tcPr>
          <w:p w:rsidR="007B0A4B" w:rsidRDefault="007B0A4B" w:rsidP="007B0A4B">
            <w:pPr>
              <w:rPr>
                <w:lang w:eastAsia="ar-SA"/>
              </w:rPr>
            </w:pPr>
            <w:r>
              <w:t>Основание:</w:t>
            </w:r>
          </w:p>
          <w:p w:rsidR="007B0A4B" w:rsidRDefault="007B0A4B" w:rsidP="007B0A4B"/>
          <w:p w:rsidR="007B0A4B" w:rsidRDefault="007B0A4B" w:rsidP="007B0A4B">
            <w:r>
              <w:t>Подпись лица внесшего изменения</w:t>
            </w:r>
          </w:p>
          <w:p w:rsidR="007B0A4B" w:rsidRDefault="007B0A4B" w:rsidP="007B0A4B">
            <w:pPr>
              <w:jc w:val="center"/>
              <w:rPr>
                <w:b/>
                <w:szCs w:val="20"/>
                <w:lang w:eastAsia="ar-SA"/>
              </w:rPr>
            </w:pPr>
          </w:p>
        </w:tc>
      </w:tr>
    </w:tbl>
    <w:p w:rsidR="007B0A4B" w:rsidRPr="00CD3FA1" w:rsidRDefault="007B0A4B" w:rsidP="007B0A4B">
      <w:pPr>
        <w:ind w:firstLine="708"/>
        <w:jc w:val="both"/>
        <w:rPr>
          <w:sz w:val="28"/>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25352D">
      <w:pPr>
        <w:pStyle w:val="1"/>
        <w:rPr>
          <w:rFonts w:eastAsia="TimesNewRoman"/>
        </w:rPr>
      </w:pPr>
    </w:p>
    <w:p w:rsidR="0025352D" w:rsidRDefault="0025352D" w:rsidP="007B0A4B">
      <w:pPr>
        <w:pStyle w:val="1"/>
        <w:rPr>
          <w:rFonts w:eastAsia="TimesNewRoman"/>
        </w:rPr>
      </w:pPr>
    </w:p>
    <w:p w:rsidR="007B0A4B" w:rsidRDefault="007B0A4B" w:rsidP="007B0A4B">
      <w:pPr>
        <w:rPr>
          <w:rFonts w:eastAsia="TimesNewRoman"/>
        </w:rPr>
      </w:pPr>
    </w:p>
    <w:p w:rsidR="007B0A4B" w:rsidRDefault="007B0A4B" w:rsidP="007B0A4B">
      <w:pPr>
        <w:rPr>
          <w:rFonts w:eastAsia="TimesNewRoman"/>
        </w:rPr>
      </w:pPr>
    </w:p>
    <w:p w:rsidR="007B0A4B" w:rsidRDefault="007B0A4B" w:rsidP="007B0A4B">
      <w:pPr>
        <w:rPr>
          <w:rFonts w:eastAsia="TimesNewRoman"/>
        </w:rPr>
      </w:pPr>
    </w:p>
    <w:p w:rsidR="007B0A4B" w:rsidRDefault="007B0A4B" w:rsidP="007B0A4B">
      <w:pPr>
        <w:rPr>
          <w:rFonts w:eastAsia="TimesNewRoman"/>
        </w:rPr>
      </w:pPr>
    </w:p>
    <w:p w:rsidR="007B0A4B" w:rsidRDefault="007B0A4B" w:rsidP="007B0A4B">
      <w:pPr>
        <w:rPr>
          <w:rFonts w:eastAsia="TimesNewRoman"/>
        </w:rPr>
      </w:pPr>
    </w:p>
    <w:p w:rsidR="007B0A4B" w:rsidRPr="007B0A4B" w:rsidRDefault="007B0A4B" w:rsidP="007B0A4B">
      <w:pPr>
        <w:rPr>
          <w:rFonts w:eastAsia="TimesNewRoman"/>
        </w:rPr>
      </w:pPr>
    </w:p>
    <w:p w:rsidR="0025352D" w:rsidRDefault="0025352D" w:rsidP="0025352D">
      <w:pPr>
        <w:pStyle w:val="1"/>
        <w:rPr>
          <w:rFonts w:eastAsia="TimesNewRoman"/>
        </w:rPr>
      </w:pPr>
    </w:p>
    <w:bookmarkEnd w:id="13"/>
    <w:p w:rsidR="00FD3114" w:rsidRPr="00CD3FA1" w:rsidRDefault="00FD3114" w:rsidP="008C23D0">
      <w:pPr>
        <w:ind w:firstLine="708"/>
        <w:jc w:val="both"/>
        <w:rPr>
          <w:sz w:val="28"/>
        </w:rPr>
      </w:pPr>
    </w:p>
    <w:sectPr w:rsidR="00FD3114" w:rsidRPr="00CD3FA1" w:rsidSect="00E46172">
      <w:headerReference w:type="default" r:id="rId16"/>
      <w:footerReference w:type="default" r:id="rId17"/>
      <w:headerReference w:type="first" r:id="rId18"/>
      <w:footerReference w:type="first" r:id="rId19"/>
      <w:pgSz w:w="11906" w:h="16838"/>
      <w:pgMar w:top="851" w:right="851" w:bottom="851" w:left="851"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1E" w:rsidRDefault="00B1181E">
      <w:r>
        <w:separator/>
      </w:r>
    </w:p>
  </w:endnote>
  <w:endnote w:type="continuationSeparator" w:id="0">
    <w:p w:rsidR="00B1181E" w:rsidRDefault="00B1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YS Text">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6C" w:rsidRDefault="003D52B7">
    <w:pPr>
      <w:pStyle w:val="af"/>
      <w:jc w:val="center"/>
    </w:pPr>
    <w:r>
      <w:rPr>
        <w:rStyle w:val="afa"/>
      </w:rPr>
      <w:fldChar w:fldCharType="begin"/>
    </w:r>
    <w:r w:rsidR="000F0F6C">
      <w:rPr>
        <w:rStyle w:val="afa"/>
      </w:rPr>
      <w:instrText xml:space="preserve"> PAGE </w:instrText>
    </w:r>
    <w:r>
      <w:rPr>
        <w:rStyle w:val="afa"/>
      </w:rPr>
      <w:fldChar w:fldCharType="separate"/>
    </w:r>
    <w:r w:rsidR="00DB562D">
      <w:rPr>
        <w:rStyle w:val="afa"/>
        <w:noProof/>
      </w:rPr>
      <w:t>17</w:t>
    </w:r>
    <w:r>
      <w:rPr>
        <w:rStyle w:val="af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6C" w:rsidRDefault="003D52B7">
    <w:pPr>
      <w:pStyle w:val="af"/>
      <w:jc w:val="center"/>
    </w:pPr>
    <w:r>
      <w:rPr>
        <w:rStyle w:val="afa"/>
      </w:rPr>
      <w:fldChar w:fldCharType="begin"/>
    </w:r>
    <w:r w:rsidR="000F0F6C">
      <w:rPr>
        <w:rStyle w:val="afa"/>
      </w:rPr>
      <w:instrText xml:space="preserve"> PAGE </w:instrText>
    </w:r>
    <w:r>
      <w:rPr>
        <w:rStyle w:val="afa"/>
      </w:rPr>
      <w:fldChar w:fldCharType="separate"/>
    </w:r>
    <w:r w:rsidR="00DB562D">
      <w:rPr>
        <w:rStyle w:val="afa"/>
        <w:noProof/>
      </w:rPr>
      <w:t>39</w:t>
    </w:r>
    <w:r>
      <w:rPr>
        <w:rStyle w:val="af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6C" w:rsidRDefault="003D52B7">
    <w:pPr>
      <w:pStyle w:val="af"/>
      <w:jc w:val="center"/>
    </w:pPr>
    <w:r>
      <w:rPr>
        <w:rStyle w:val="afa"/>
      </w:rPr>
      <w:fldChar w:fldCharType="begin"/>
    </w:r>
    <w:r w:rsidR="000F0F6C">
      <w:rPr>
        <w:rStyle w:val="afa"/>
      </w:rPr>
      <w:instrText xml:space="preserve"> PAGE </w:instrText>
    </w:r>
    <w:r>
      <w:rPr>
        <w:rStyle w:val="afa"/>
      </w:rPr>
      <w:fldChar w:fldCharType="separate"/>
    </w:r>
    <w:r w:rsidR="00DB562D">
      <w:rPr>
        <w:rStyle w:val="afa"/>
        <w:noProof/>
      </w:rPr>
      <w:t>55</w:t>
    </w:r>
    <w:r>
      <w:rPr>
        <w:rStyle w:val="af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EndPr/>
    <w:sdtContent>
      <w:p w:rsidR="000F0F6C" w:rsidRDefault="00B1181E">
        <w:pPr>
          <w:pStyle w:val="af"/>
          <w:jc w:val="right"/>
        </w:pPr>
        <w:r>
          <w:fldChar w:fldCharType="begin"/>
        </w:r>
        <w:r>
          <w:instrText>PAGE   \* MERGEFORMAT</w:instrText>
        </w:r>
        <w:r>
          <w:fldChar w:fldCharType="separate"/>
        </w:r>
        <w:r w:rsidR="00DB562D">
          <w:rPr>
            <w:noProof/>
          </w:rPr>
          <w:t>40</w:t>
        </w:r>
        <w:r>
          <w:rPr>
            <w:noProof/>
          </w:rPr>
          <w:fldChar w:fldCharType="end"/>
        </w:r>
      </w:p>
    </w:sdtContent>
  </w:sdt>
  <w:p w:rsidR="000F0F6C" w:rsidRDefault="000F0F6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1E" w:rsidRDefault="00B1181E">
      <w:r>
        <w:separator/>
      </w:r>
    </w:p>
  </w:footnote>
  <w:footnote w:type="continuationSeparator" w:id="0">
    <w:p w:rsidR="00B1181E" w:rsidRDefault="00B1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6C" w:rsidRDefault="000F0F6C">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6C" w:rsidRDefault="000F0F6C">
    <w:pPr>
      <w:pStyle w:val="a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6C" w:rsidRDefault="000F0F6C">
    <w:pPr>
      <w:pStyle w:val="a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6C" w:rsidRDefault="000F0F6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4EE4FB4"/>
    <w:multiLevelType w:val="hybridMultilevel"/>
    <w:tmpl w:val="FC82B1B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0A3335"/>
    <w:multiLevelType w:val="hybridMultilevel"/>
    <w:tmpl w:val="F98C2D64"/>
    <w:lvl w:ilvl="0" w:tplc="AB5EDCD6">
      <w:start w:val="1"/>
      <w:numFmt w:val="decimal"/>
      <w:lvlText w:val="%1."/>
      <w:lvlJc w:val="left"/>
      <w:pPr>
        <w:ind w:left="786" w:hanging="360"/>
      </w:pPr>
      <w:rPr>
        <w:rFonts w:cs="Times New Roman"/>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1A786D"/>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43600A"/>
    <w:multiLevelType w:val="multilevel"/>
    <w:tmpl w:val="5F06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CC5044"/>
    <w:multiLevelType w:val="hybridMultilevel"/>
    <w:tmpl w:val="F65CBD4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F2638D"/>
    <w:multiLevelType w:val="hybridMultilevel"/>
    <w:tmpl w:val="A7FC1870"/>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12"/>
  </w:num>
  <w:num w:numId="6">
    <w:abstractNumId w:val="5"/>
  </w:num>
  <w:num w:numId="7">
    <w:abstractNumId w:val="11"/>
  </w:num>
  <w:num w:numId="8">
    <w:abstractNumId w:val="2"/>
  </w:num>
  <w:num w:numId="9">
    <w:abstractNumId w:val="0"/>
  </w:num>
  <w:num w:numId="10">
    <w:abstractNumId w:val="6"/>
  </w:num>
  <w:num w:numId="11">
    <w:abstractNumId w:val="9"/>
  </w:num>
  <w:num w:numId="12">
    <w:abstractNumId w:val="7"/>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40CA"/>
    <w:rsid w:val="00017EA1"/>
    <w:rsid w:val="00021953"/>
    <w:rsid w:val="000422D7"/>
    <w:rsid w:val="000563CD"/>
    <w:rsid w:val="00063D6E"/>
    <w:rsid w:val="00065EE7"/>
    <w:rsid w:val="000666E8"/>
    <w:rsid w:val="000A0C73"/>
    <w:rsid w:val="000A15CD"/>
    <w:rsid w:val="000A5D97"/>
    <w:rsid w:val="000B0A3F"/>
    <w:rsid w:val="000C16EA"/>
    <w:rsid w:val="000C746B"/>
    <w:rsid w:val="000E23F6"/>
    <w:rsid w:val="000E49EE"/>
    <w:rsid w:val="000F0F6C"/>
    <w:rsid w:val="000F64C0"/>
    <w:rsid w:val="00112315"/>
    <w:rsid w:val="001135FB"/>
    <w:rsid w:val="00117A11"/>
    <w:rsid w:val="00123567"/>
    <w:rsid w:val="00141887"/>
    <w:rsid w:val="001616CB"/>
    <w:rsid w:val="0017639E"/>
    <w:rsid w:val="00177F6C"/>
    <w:rsid w:val="0018249F"/>
    <w:rsid w:val="001845F0"/>
    <w:rsid w:val="00192186"/>
    <w:rsid w:val="00194CEC"/>
    <w:rsid w:val="001B3FB1"/>
    <w:rsid w:val="001C654C"/>
    <w:rsid w:val="001E0C97"/>
    <w:rsid w:val="002039D3"/>
    <w:rsid w:val="0025352D"/>
    <w:rsid w:val="0026526A"/>
    <w:rsid w:val="002713CC"/>
    <w:rsid w:val="00282318"/>
    <w:rsid w:val="00285158"/>
    <w:rsid w:val="00291B3F"/>
    <w:rsid w:val="002A4F80"/>
    <w:rsid w:val="002A694E"/>
    <w:rsid w:val="002B0C3E"/>
    <w:rsid w:val="002B5841"/>
    <w:rsid w:val="002C00A7"/>
    <w:rsid w:val="002C1DBF"/>
    <w:rsid w:val="002E3A43"/>
    <w:rsid w:val="002E6352"/>
    <w:rsid w:val="00312E27"/>
    <w:rsid w:val="00315AC3"/>
    <w:rsid w:val="0032766F"/>
    <w:rsid w:val="00330126"/>
    <w:rsid w:val="00343EBD"/>
    <w:rsid w:val="00355136"/>
    <w:rsid w:val="00362CB8"/>
    <w:rsid w:val="00364FAF"/>
    <w:rsid w:val="00365081"/>
    <w:rsid w:val="00370235"/>
    <w:rsid w:val="00373FF1"/>
    <w:rsid w:val="00376888"/>
    <w:rsid w:val="00377012"/>
    <w:rsid w:val="00392627"/>
    <w:rsid w:val="00394C86"/>
    <w:rsid w:val="003970D1"/>
    <w:rsid w:val="003A7D4C"/>
    <w:rsid w:val="003B08E8"/>
    <w:rsid w:val="003C66E6"/>
    <w:rsid w:val="003D474B"/>
    <w:rsid w:val="003D52B7"/>
    <w:rsid w:val="003D580C"/>
    <w:rsid w:val="003F21F5"/>
    <w:rsid w:val="003F3511"/>
    <w:rsid w:val="003F62AE"/>
    <w:rsid w:val="003F6923"/>
    <w:rsid w:val="003F6BD7"/>
    <w:rsid w:val="0040252B"/>
    <w:rsid w:val="00414BC4"/>
    <w:rsid w:val="0041633A"/>
    <w:rsid w:val="00416F12"/>
    <w:rsid w:val="00422027"/>
    <w:rsid w:val="004222B4"/>
    <w:rsid w:val="00422984"/>
    <w:rsid w:val="00422A14"/>
    <w:rsid w:val="00435DC9"/>
    <w:rsid w:val="004373E1"/>
    <w:rsid w:val="00450740"/>
    <w:rsid w:val="0046366B"/>
    <w:rsid w:val="00487C84"/>
    <w:rsid w:val="004933FC"/>
    <w:rsid w:val="004957BC"/>
    <w:rsid w:val="00496321"/>
    <w:rsid w:val="004A0A66"/>
    <w:rsid w:val="004B49B9"/>
    <w:rsid w:val="004C0F5C"/>
    <w:rsid w:val="004D5B82"/>
    <w:rsid w:val="004D7D1C"/>
    <w:rsid w:val="004F3804"/>
    <w:rsid w:val="004F423A"/>
    <w:rsid w:val="00510E2F"/>
    <w:rsid w:val="005111C0"/>
    <w:rsid w:val="00512DBD"/>
    <w:rsid w:val="0053369B"/>
    <w:rsid w:val="0054008B"/>
    <w:rsid w:val="00543DDD"/>
    <w:rsid w:val="00556A7F"/>
    <w:rsid w:val="00560F32"/>
    <w:rsid w:val="00561BA6"/>
    <w:rsid w:val="00570365"/>
    <w:rsid w:val="00575BA2"/>
    <w:rsid w:val="005A1AC5"/>
    <w:rsid w:val="005A76B5"/>
    <w:rsid w:val="005B096A"/>
    <w:rsid w:val="005B30C1"/>
    <w:rsid w:val="005C2A24"/>
    <w:rsid w:val="005C5E2D"/>
    <w:rsid w:val="005C75E7"/>
    <w:rsid w:val="005E03F4"/>
    <w:rsid w:val="005E5C5B"/>
    <w:rsid w:val="005E647A"/>
    <w:rsid w:val="005F0443"/>
    <w:rsid w:val="00644E46"/>
    <w:rsid w:val="00653BA9"/>
    <w:rsid w:val="00654099"/>
    <w:rsid w:val="006550E0"/>
    <w:rsid w:val="00663AE3"/>
    <w:rsid w:val="006B5379"/>
    <w:rsid w:val="006C101D"/>
    <w:rsid w:val="006F7AC7"/>
    <w:rsid w:val="00703351"/>
    <w:rsid w:val="00722E5B"/>
    <w:rsid w:val="00723231"/>
    <w:rsid w:val="00741368"/>
    <w:rsid w:val="00744726"/>
    <w:rsid w:val="0074729B"/>
    <w:rsid w:val="00764B1F"/>
    <w:rsid w:val="0077084C"/>
    <w:rsid w:val="00782B84"/>
    <w:rsid w:val="007863AE"/>
    <w:rsid w:val="007906A6"/>
    <w:rsid w:val="007A2DC0"/>
    <w:rsid w:val="007B0A4B"/>
    <w:rsid w:val="007B5135"/>
    <w:rsid w:val="007F6330"/>
    <w:rsid w:val="00805E13"/>
    <w:rsid w:val="0081085C"/>
    <w:rsid w:val="00813505"/>
    <w:rsid w:val="00816ADE"/>
    <w:rsid w:val="00837174"/>
    <w:rsid w:val="00840A86"/>
    <w:rsid w:val="00842FC7"/>
    <w:rsid w:val="008452A4"/>
    <w:rsid w:val="00854A55"/>
    <w:rsid w:val="008652E0"/>
    <w:rsid w:val="00866862"/>
    <w:rsid w:val="008726D7"/>
    <w:rsid w:val="00881459"/>
    <w:rsid w:val="0088370F"/>
    <w:rsid w:val="00886724"/>
    <w:rsid w:val="00894729"/>
    <w:rsid w:val="008976DE"/>
    <w:rsid w:val="008A0027"/>
    <w:rsid w:val="008A3B9E"/>
    <w:rsid w:val="008B00B3"/>
    <w:rsid w:val="008C23D0"/>
    <w:rsid w:val="008C6878"/>
    <w:rsid w:val="008D06CF"/>
    <w:rsid w:val="008D2E25"/>
    <w:rsid w:val="008E173F"/>
    <w:rsid w:val="008E693C"/>
    <w:rsid w:val="008F051F"/>
    <w:rsid w:val="008F4B95"/>
    <w:rsid w:val="00920DFD"/>
    <w:rsid w:val="00941760"/>
    <w:rsid w:val="00945FA4"/>
    <w:rsid w:val="0095714B"/>
    <w:rsid w:val="00965162"/>
    <w:rsid w:val="00976E6F"/>
    <w:rsid w:val="009932DD"/>
    <w:rsid w:val="00995887"/>
    <w:rsid w:val="009A14D7"/>
    <w:rsid w:val="009A237E"/>
    <w:rsid w:val="009B798C"/>
    <w:rsid w:val="009C7285"/>
    <w:rsid w:val="009C7C5C"/>
    <w:rsid w:val="009D5A7E"/>
    <w:rsid w:val="009F3846"/>
    <w:rsid w:val="009F6166"/>
    <w:rsid w:val="009F7BB7"/>
    <w:rsid w:val="00A10FEB"/>
    <w:rsid w:val="00A30DD7"/>
    <w:rsid w:val="00A36E53"/>
    <w:rsid w:val="00A400E9"/>
    <w:rsid w:val="00A47605"/>
    <w:rsid w:val="00A504ED"/>
    <w:rsid w:val="00A96E88"/>
    <w:rsid w:val="00AB011B"/>
    <w:rsid w:val="00AD34FF"/>
    <w:rsid w:val="00AE3914"/>
    <w:rsid w:val="00AE6CC9"/>
    <w:rsid w:val="00AE7652"/>
    <w:rsid w:val="00AF0198"/>
    <w:rsid w:val="00AF7E98"/>
    <w:rsid w:val="00B106DC"/>
    <w:rsid w:val="00B1181E"/>
    <w:rsid w:val="00B155F4"/>
    <w:rsid w:val="00B2158D"/>
    <w:rsid w:val="00B37DA4"/>
    <w:rsid w:val="00B47C88"/>
    <w:rsid w:val="00B50487"/>
    <w:rsid w:val="00B577F6"/>
    <w:rsid w:val="00B622C3"/>
    <w:rsid w:val="00B62B3F"/>
    <w:rsid w:val="00B70756"/>
    <w:rsid w:val="00B80FDB"/>
    <w:rsid w:val="00BA2830"/>
    <w:rsid w:val="00BD1CE4"/>
    <w:rsid w:val="00BD33DE"/>
    <w:rsid w:val="00BE2BA6"/>
    <w:rsid w:val="00BF5F32"/>
    <w:rsid w:val="00C0391C"/>
    <w:rsid w:val="00C051C3"/>
    <w:rsid w:val="00C07CB6"/>
    <w:rsid w:val="00C23A4E"/>
    <w:rsid w:val="00C34660"/>
    <w:rsid w:val="00C51958"/>
    <w:rsid w:val="00C56E8B"/>
    <w:rsid w:val="00C57798"/>
    <w:rsid w:val="00C61552"/>
    <w:rsid w:val="00C81374"/>
    <w:rsid w:val="00C97C30"/>
    <w:rsid w:val="00CA4028"/>
    <w:rsid w:val="00CB5B17"/>
    <w:rsid w:val="00CC06B3"/>
    <w:rsid w:val="00CC103D"/>
    <w:rsid w:val="00CD0957"/>
    <w:rsid w:val="00CD3FA1"/>
    <w:rsid w:val="00CD597C"/>
    <w:rsid w:val="00CF0BB3"/>
    <w:rsid w:val="00CF4502"/>
    <w:rsid w:val="00D11E7C"/>
    <w:rsid w:val="00D309FD"/>
    <w:rsid w:val="00D33D60"/>
    <w:rsid w:val="00D70D44"/>
    <w:rsid w:val="00D740F3"/>
    <w:rsid w:val="00D90B3B"/>
    <w:rsid w:val="00D914F5"/>
    <w:rsid w:val="00D95725"/>
    <w:rsid w:val="00D969D6"/>
    <w:rsid w:val="00DB562D"/>
    <w:rsid w:val="00DB7453"/>
    <w:rsid w:val="00DE5D99"/>
    <w:rsid w:val="00DF250E"/>
    <w:rsid w:val="00E03535"/>
    <w:rsid w:val="00E03DBA"/>
    <w:rsid w:val="00E06C38"/>
    <w:rsid w:val="00E345A1"/>
    <w:rsid w:val="00E427B9"/>
    <w:rsid w:val="00E46172"/>
    <w:rsid w:val="00E543BB"/>
    <w:rsid w:val="00E5741E"/>
    <w:rsid w:val="00E57DF4"/>
    <w:rsid w:val="00E66361"/>
    <w:rsid w:val="00E81388"/>
    <w:rsid w:val="00E972D6"/>
    <w:rsid w:val="00EA2E3D"/>
    <w:rsid w:val="00EB2F98"/>
    <w:rsid w:val="00EC1C89"/>
    <w:rsid w:val="00EC4D5D"/>
    <w:rsid w:val="00ED1172"/>
    <w:rsid w:val="00EE0EAA"/>
    <w:rsid w:val="00EE3280"/>
    <w:rsid w:val="00EE38CC"/>
    <w:rsid w:val="00EF10CD"/>
    <w:rsid w:val="00EF2DAD"/>
    <w:rsid w:val="00EF54FD"/>
    <w:rsid w:val="00F34656"/>
    <w:rsid w:val="00F36D2B"/>
    <w:rsid w:val="00F60FF6"/>
    <w:rsid w:val="00F6136A"/>
    <w:rsid w:val="00F64486"/>
    <w:rsid w:val="00FA791E"/>
    <w:rsid w:val="00FB78E2"/>
    <w:rsid w:val="00FC4B58"/>
    <w:rsid w:val="00FC7502"/>
    <w:rsid w:val="00FD3114"/>
    <w:rsid w:val="00FE2339"/>
    <w:rsid w:val="00FE5264"/>
    <w:rsid w:val="00FE5278"/>
    <w:rsid w:val="00FE6428"/>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172"/>
    <w:rPr>
      <w:rFonts w:eastAsia="Times New Roman" w:cs="Times New Roman"/>
      <w:lang w:val="ru-RU" w:bidi="ar-SA"/>
    </w:rPr>
  </w:style>
  <w:style w:type="paragraph" w:styleId="1">
    <w:name w:val="heading 1"/>
    <w:basedOn w:val="a"/>
    <w:next w:val="a"/>
    <w:link w:val="11"/>
    <w:uiPriority w:val="9"/>
    <w:qFormat/>
    <w:rsid w:val="00E46172"/>
    <w:pPr>
      <w:keepNext/>
      <w:numPr>
        <w:numId w:val="1"/>
      </w:numPr>
      <w:jc w:val="center"/>
      <w:outlineLvl w:val="0"/>
    </w:pPr>
    <w:rPr>
      <w:b/>
      <w:sz w:val="28"/>
    </w:rPr>
  </w:style>
  <w:style w:type="paragraph" w:styleId="2">
    <w:name w:val="heading 2"/>
    <w:basedOn w:val="a"/>
    <w:next w:val="a"/>
    <w:link w:val="20"/>
    <w:qFormat/>
    <w:rsid w:val="00E46172"/>
    <w:pPr>
      <w:keepNext/>
      <w:numPr>
        <w:ilvl w:val="1"/>
        <w:numId w:val="1"/>
      </w:numPr>
      <w:ind w:firstLine="360"/>
      <w:outlineLvl w:val="1"/>
    </w:pPr>
    <w:rPr>
      <w:b/>
    </w:rPr>
  </w:style>
  <w:style w:type="paragraph" w:styleId="3">
    <w:name w:val="heading 3"/>
    <w:basedOn w:val="a"/>
    <w:next w:val="a"/>
    <w:link w:val="30"/>
    <w:uiPriority w:val="9"/>
    <w:qFormat/>
    <w:rsid w:val="00E46172"/>
    <w:pPr>
      <w:keepNext/>
      <w:numPr>
        <w:ilvl w:val="2"/>
        <w:numId w:val="1"/>
      </w:numPr>
      <w:ind w:firstLine="360"/>
      <w:outlineLvl w:val="2"/>
    </w:pPr>
    <w:rPr>
      <w:b/>
      <w:sz w:val="28"/>
    </w:rPr>
  </w:style>
  <w:style w:type="paragraph" w:styleId="4">
    <w:name w:val="heading 4"/>
    <w:basedOn w:val="a"/>
    <w:next w:val="a"/>
    <w:link w:val="40"/>
    <w:qFormat/>
    <w:rsid w:val="00E46172"/>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E46172"/>
    <w:pPr>
      <w:keepNext/>
      <w:numPr>
        <w:ilvl w:val="4"/>
        <w:numId w:val="1"/>
      </w:numPr>
      <w:ind w:firstLine="360"/>
      <w:jc w:val="center"/>
      <w:outlineLvl w:val="4"/>
    </w:pPr>
    <w:rPr>
      <w:b/>
      <w:sz w:val="28"/>
    </w:rPr>
  </w:style>
  <w:style w:type="paragraph" w:styleId="6">
    <w:name w:val="heading 6"/>
    <w:basedOn w:val="a"/>
    <w:next w:val="a"/>
    <w:link w:val="60"/>
    <w:qFormat/>
    <w:rsid w:val="00E46172"/>
    <w:pPr>
      <w:keepNext/>
      <w:numPr>
        <w:ilvl w:val="5"/>
        <w:numId w:val="1"/>
      </w:numPr>
      <w:ind w:firstLine="360"/>
      <w:jc w:val="both"/>
      <w:outlineLvl w:val="5"/>
    </w:pPr>
    <w:rPr>
      <w:b/>
      <w:i/>
    </w:rPr>
  </w:style>
  <w:style w:type="paragraph" w:styleId="7">
    <w:name w:val="heading 7"/>
    <w:basedOn w:val="a"/>
    <w:next w:val="a"/>
    <w:link w:val="70"/>
    <w:qFormat/>
    <w:rsid w:val="00E46172"/>
    <w:pPr>
      <w:keepNext/>
      <w:numPr>
        <w:ilvl w:val="6"/>
        <w:numId w:val="1"/>
      </w:numPr>
      <w:ind w:firstLine="720"/>
      <w:jc w:val="center"/>
      <w:outlineLvl w:val="6"/>
    </w:pPr>
    <w:rPr>
      <w:b/>
      <w:sz w:val="28"/>
    </w:rPr>
  </w:style>
  <w:style w:type="paragraph" w:styleId="8">
    <w:name w:val="heading 8"/>
    <w:basedOn w:val="a"/>
    <w:next w:val="a"/>
    <w:link w:val="80"/>
    <w:qFormat/>
    <w:rsid w:val="00E46172"/>
    <w:pPr>
      <w:keepNext/>
      <w:numPr>
        <w:ilvl w:val="7"/>
        <w:numId w:val="1"/>
      </w:numPr>
      <w:ind w:firstLine="720"/>
      <w:jc w:val="both"/>
      <w:outlineLvl w:val="7"/>
    </w:pPr>
    <w:rPr>
      <w:b/>
      <w:i/>
      <w:lang w:val="it-IT"/>
    </w:rPr>
  </w:style>
  <w:style w:type="paragraph" w:styleId="9">
    <w:name w:val="heading 9"/>
    <w:basedOn w:val="a"/>
    <w:next w:val="a"/>
    <w:link w:val="90"/>
    <w:qFormat/>
    <w:rsid w:val="00E46172"/>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E46172"/>
    <w:rPr>
      <w:rFonts w:eastAsia="Times New Roman" w:cs="Times New Roman"/>
      <w:b/>
      <w:sz w:val="28"/>
      <w:lang w:val="ru-RU" w:bidi="ar-SA"/>
    </w:rPr>
  </w:style>
  <w:style w:type="character" w:customStyle="1" w:styleId="20">
    <w:name w:val="Заголовок 2 Знак"/>
    <w:link w:val="2"/>
    <w:rsid w:val="00E46172"/>
    <w:rPr>
      <w:rFonts w:eastAsia="Times New Roman" w:cs="Times New Roman"/>
      <w:b/>
      <w:lang w:val="ru-RU" w:bidi="ar-SA"/>
    </w:rPr>
  </w:style>
  <w:style w:type="character" w:customStyle="1" w:styleId="30">
    <w:name w:val="Заголовок 3 Знак"/>
    <w:link w:val="3"/>
    <w:uiPriority w:val="9"/>
    <w:rsid w:val="00E46172"/>
    <w:rPr>
      <w:rFonts w:eastAsia="Times New Roman" w:cs="Times New Roman"/>
      <w:b/>
      <w:sz w:val="28"/>
      <w:lang w:val="ru-RU" w:bidi="ar-SA"/>
    </w:rPr>
  </w:style>
  <w:style w:type="character" w:customStyle="1" w:styleId="40">
    <w:name w:val="Заголовок 4 Знак"/>
    <w:link w:val="4"/>
    <w:rsid w:val="00E46172"/>
    <w:rPr>
      <w:rFonts w:ascii="Arial" w:eastAsia="Times New Roman" w:hAnsi="Arial" w:cs="Arial"/>
      <w:i/>
      <w:color w:val="FF0000"/>
      <w:lang w:val="ru-RU" w:bidi="ar-SA"/>
    </w:rPr>
  </w:style>
  <w:style w:type="character" w:customStyle="1" w:styleId="50">
    <w:name w:val="Заголовок 5 Знак"/>
    <w:link w:val="5"/>
    <w:rsid w:val="00E46172"/>
    <w:rPr>
      <w:rFonts w:eastAsia="Times New Roman" w:cs="Times New Roman"/>
      <w:b/>
      <w:sz w:val="28"/>
      <w:lang w:val="ru-RU" w:bidi="ar-SA"/>
    </w:rPr>
  </w:style>
  <w:style w:type="character" w:customStyle="1" w:styleId="60">
    <w:name w:val="Заголовок 6 Знак"/>
    <w:link w:val="6"/>
    <w:rsid w:val="00E46172"/>
    <w:rPr>
      <w:rFonts w:eastAsia="Times New Roman" w:cs="Times New Roman"/>
      <w:b/>
      <w:i/>
      <w:lang w:val="ru-RU" w:bidi="ar-SA"/>
    </w:rPr>
  </w:style>
  <w:style w:type="character" w:customStyle="1" w:styleId="70">
    <w:name w:val="Заголовок 7 Знак"/>
    <w:link w:val="7"/>
    <w:rsid w:val="00E46172"/>
    <w:rPr>
      <w:rFonts w:eastAsia="Times New Roman" w:cs="Times New Roman"/>
      <w:b/>
      <w:sz w:val="28"/>
      <w:lang w:val="ru-RU" w:bidi="ar-SA"/>
    </w:rPr>
  </w:style>
  <w:style w:type="character" w:customStyle="1" w:styleId="80">
    <w:name w:val="Заголовок 8 Знак"/>
    <w:link w:val="8"/>
    <w:rsid w:val="00E46172"/>
    <w:rPr>
      <w:rFonts w:eastAsia="Times New Roman" w:cs="Times New Roman"/>
      <w:b/>
      <w:i/>
      <w:lang w:val="it-IT" w:bidi="ar-SA"/>
    </w:rPr>
  </w:style>
  <w:style w:type="character" w:customStyle="1" w:styleId="90">
    <w:name w:val="Заголовок 9 Знак"/>
    <w:link w:val="9"/>
    <w:rsid w:val="00E46172"/>
    <w:rPr>
      <w:rFonts w:eastAsia="Times New Roman" w:cs="Times New Roman"/>
      <w:b/>
      <w:bCs/>
      <w:sz w:val="28"/>
      <w:lang w:val="ru-RU" w:bidi="ar-SA"/>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E46172"/>
    <w:pPr>
      <w:ind w:left="720"/>
      <w:contextualSpacing/>
    </w:pPr>
  </w:style>
  <w:style w:type="paragraph" w:styleId="a5">
    <w:name w:val="No Spacing"/>
    <w:link w:val="a6"/>
    <w:uiPriority w:val="1"/>
    <w:qFormat/>
    <w:rsid w:val="00E46172"/>
  </w:style>
  <w:style w:type="paragraph" w:styleId="a7">
    <w:name w:val="Title"/>
    <w:basedOn w:val="a"/>
    <w:next w:val="a8"/>
    <w:link w:val="a9"/>
    <w:qFormat/>
    <w:rsid w:val="00E46172"/>
    <w:pPr>
      <w:jc w:val="center"/>
    </w:pPr>
    <w:rPr>
      <w:b/>
      <w:sz w:val="28"/>
    </w:rPr>
  </w:style>
  <w:style w:type="character" w:customStyle="1" w:styleId="a9">
    <w:name w:val="Название Знак"/>
    <w:link w:val="a7"/>
    <w:uiPriority w:val="10"/>
    <w:rsid w:val="00E46172"/>
    <w:rPr>
      <w:sz w:val="48"/>
      <w:szCs w:val="48"/>
    </w:rPr>
  </w:style>
  <w:style w:type="character" w:customStyle="1" w:styleId="aa">
    <w:name w:val="Подзаголовок Знак"/>
    <w:link w:val="a8"/>
    <w:uiPriority w:val="11"/>
    <w:rsid w:val="00E46172"/>
    <w:rPr>
      <w:sz w:val="24"/>
      <w:szCs w:val="24"/>
    </w:rPr>
  </w:style>
  <w:style w:type="paragraph" w:styleId="21">
    <w:name w:val="Quote"/>
    <w:basedOn w:val="a"/>
    <w:next w:val="a"/>
    <w:link w:val="22"/>
    <w:uiPriority w:val="29"/>
    <w:qFormat/>
    <w:rsid w:val="00E46172"/>
    <w:pPr>
      <w:ind w:left="720" w:right="720"/>
    </w:pPr>
    <w:rPr>
      <w:i/>
    </w:rPr>
  </w:style>
  <w:style w:type="character" w:customStyle="1" w:styleId="22">
    <w:name w:val="Цитата 2 Знак"/>
    <w:link w:val="21"/>
    <w:uiPriority w:val="29"/>
    <w:rsid w:val="00E46172"/>
    <w:rPr>
      <w:i/>
    </w:rPr>
  </w:style>
  <w:style w:type="paragraph" w:styleId="ab">
    <w:name w:val="Intense Quote"/>
    <w:basedOn w:val="a"/>
    <w:next w:val="a"/>
    <w:link w:val="ac"/>
    <w:uiPriority w:val="30"/>
    <w:qFormat/>
    <w:rsid w:val="00E46172"/>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Выделенная цитата Знак"/>
    <w:link w:val="ab"/>
    <w:uiPriority w:val="30"/>
    <w:rsid w:val="00E46172"/>
    <w:rPr>
      <w:i/>
    </w:rPr>
  </w:style>
  <w:style w:type="character" w:customStyle="1" w:styleId="10">
    <w:name w:val="Верхний колонтитул Знак1"/>
    <w:link w:val="ad"/>
    <w:uiPriority w:val="99"/>
    <w:rsid w:val="00E46172"/>
  </w:style>
  <w:style w:type="character" w:customStyle="1" w:styleId="FooterChar">
    <w:name w:val="Footer Char"/>
    <w:uiPriority w:val="99"/>
    <w:rsid w:val="00E46172"/>
  </w:style>
  <w:style w:type="character" w:customStyle="1" w:styleId="ae">
    <w:name w:val="Нижний колонтитул Знак"/>
    <w:link w:val="af"/>
    <w:uiPriority w:val="99"/>
    <w:rsid w:val="00E46172"/>
  </w:style>
  <w:style w:type="table" w:styleId="af0">
    <w:name w:val="Table Grid"/>
    <w:uiPriority w:val="59"/>
    <w:rsid w:val="00E461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4617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E4617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E4617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E4617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E4617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E4617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4617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4617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4617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4617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4617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4617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E4617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E4617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E4617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E4617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E4617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E4617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E4617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E4617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E4617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E4617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E4617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E4617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E4617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E4617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E4617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E4617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E4617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E4617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E4617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E4617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E4617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E4617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4617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4617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4617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4617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4617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4617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E4617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4617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4617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4617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4617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4617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4617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E4617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E4617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E4617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E4617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E4617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E4617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E4617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E4617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4617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4617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4617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4617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4617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4617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E4617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E4617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E4617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E4617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E4617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E4617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E4617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E4617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E4617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E4617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E4617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E4617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E4617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E4617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E4617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4617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4617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4617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4617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4617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4617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E4617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4617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4617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4617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4617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4617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4617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E46172"/>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E46172"/>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E46172"/>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E46172"/>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E46172"/>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E46172"/>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E46172"/>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E4617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4617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4617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4617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4617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4617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4617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E46172"/>
    <w:rPr>
      <w:color w:val="0000FF" w:themeColor="hyperlink"/>
      <w:u w:val="single"/>
    </w:rPr>
  </w:style>
  <w:style w:type="character" w:customStyle="1" w:styleId="12">
    <w:name w:val="Текст сноски Знак1"/>
    <w:link w:val="af2"/>
    <w:uiPriority w:val="99"/>
    <w:rsid w:val="00E46172"/>
    <w:rPr>
      <w:sz w:val="18"/>
    </w:rPr>
  </w:style>
  <w:style w:type="character" w:styleId="af3">
    <w:name w:val="footnote reference"/>
    <w:uiPriority w:val="99"/>
    <w:unhideWhenUsed/>
    <w:rsid w:val="00E46172"/>
    <w:rPr>
      <w:vertAlign w:val="superscript"/>
    </w:rPr>
  </w:style>
  <w:style w:type="paragraph" w:styleId="af4">
    <w:name w:val="endnote text"/>
    <w:basedOn w:val="a"/>
    <w:link w:val="af5"/>
    <w:uiPriority w:val="99"/>
    <w:semiHidden/>
    <w:unhideWhenUsed/>
    <w:rsid w:val="00E46172"/>
    <w:rPr>
      <w:sz w:val="20"/>
    </w:rPr>
  </w:style>
  <w:style w:type="character" w:customStyle="1" w:styleId="af5">
    <w:name w:val="Текст концевой сноски Знак"/>
    <w:link w:val="af4"/>
    <w:uiPriority w:val="99"/>
    <w:rsid w:val="00E46172"/>
    <w:rPr>
      <w:sz w:val="20"/>
    </w:rPr>
  </w:style>
  <w:style w:type="character" w:styleId="af6">
    <w:name w:val="endnote reference"/>
    <w:uiPriority w:val="99"/>
    <w:semiHidden/>
    <w:unhideWhenUsed/>
    <w:rsid w:val="00E46172"/>
    <w:rPr>
      <w:vertAlign w:val="superscript"/>
    </w:rPr>
  </w:style>
  <w:style w:type="paragraph" w:styleId="32">
    <w:name w:val="toc 3"/>
    <w:basedOn w:val="a"/>
    <w:next w:val="a"/>
    <w:uiPriority w:val="39"/>
    <w:unhideWhenUsed/>
    <w:rsid w:val="00E46172"/>
    <w:pPr>
      <w:spacing w:after="57"/>
      <w:ind w:left="567"/>
    </w:pPr>
  </w:style>
  <w:style w:type="paragraph" w:styleId="42">
    <w:name w:val="toc 4"/>
    <w:basedOn w:val="a"/>
    <w:next w:val="a"/>
    <w:uiPriority w:val="39"/>
    <w:unhideWhenUsed/>
    <w:rsid w:val="00E46172"/>
    <w:pPr>
      <w:spacing w:after="57"/>
      <w:ind w:left="850"/>
    </w:pPr>
  </w:style>
  <w:style w:type="paragraph" w:styleId="52">
    <w:name w:val="toc 5"/>
    <w:basedOn w:val="a"/>
    <w:next w:val="a"/>
    <w:uiPriority w:val="39"/>
    <w:unhideWhenUsed/>
    <w:rsid w:val="00E46172"/>
    <w:pPr>
      <w:spacing w:after="57"/>
      <w:ind w:left="1134"/>
    </w:pPr>
  </w:style>
  <w:style w:type="paragraph" w:styleId="61">
    <w:name w:val="toc 6"/>
    <w:basedOn w:val="a"/>
    <w:next w:val="a"/>
    <w:uiPriority w:val="39"/>
    <w:unhideWhenUsed/>
    <w:rsid w:val="00E46172"/>
    <w:pPr>
      <w:spacing w:after="57"/>
      <w:ind w:left="1417"/>
    </w:pPr>
  </w:style>
  <w:style w:type="paragraph" w:styleId="71">
    <w:name w:val="toc 7"/>
    <w:basedOn w:val="a"/>
    <w:next w:val="a"/>
    <w:uiPriority w:val="39"/>
    <w:unhideWhenUsed/>
    <w:rsid w:val="00E46172"/>
    <w:pPr>
      <w:spacing w:after="57"/>
      <w:ind w:left="1701"/>
    </w:pPr>
  </w:style>
  <w:style w:type="paragraph" w:styleId="81">
    <w:name w:val="toc 8"/>
    <w:basedOn w:val="a"/>
    <w:next w:val="a"/>
    <w:uiPriority w:val="39"/>
    <w:unhideWhenUsed/>
    <w:rsid w:val="00E46172"/>
    <w:pPr>
      <w:spacing w:after="57"/>
      <w:ind w:left="1984"/>
    </w:pPr>
  </w:style>
  <w:style w:type="paragraph" w:styleId="91">
    <w:name w:val="toc 9"/>
    <w:basedOn w:val="a"/>
    <w:next w:val="a"/>
    <w:uiPriority w:val="39"/>
    <w:unhideWhenUsed/>
    <w:rsid w:val="00E46172"/>
    <w:pPr>
      <w:spacing w:after="57"/>
      <w:ind w:left="2268"/>
    </w:pPr>
  </w:style>
  <w:style w:type="paragraph" w:styleId="af7">
    <w:name w:val="TOC Heading"/>
    <w:basedOn w:val="1"/>
    <w:next w:val="a"/>
    <w:uiPriority w:val="39"/>
    <w:qFormat/>
    <w:rsid w:val="00E46172"/>
    <w:pPr>
      <w:keepLines/>
      <w:numPr>
        <w:numId w:val="0"/>
      </w:numPr>
      <w:spacing w:before="240" w:line="256" w:lineRule="auto"/>
      <w:jc w:val="left"/>
    </w:pPr>
    <w:rPr>
      <w:rFonts w:ascii="Calibri Light" w:hAnsi="Calibri Light"/>
      <w:b w:val="0"/>
      <w:color w:val="2E74B5"/>
      <w:sz w:val="32"/>
      <w:szCs w:val="32"/>
    </w:rPr>
  </w:style>
  <w:style w:type="paragraph" w:styleId="af8">
    <w:name w:val="table of figures"/>
    <w:basedOn w:val="a"/>
    <w:next w:val="a"/>
    <w:uiPriority w:val="99"/>
    <w:unhideWhenUsed/>
    <w:rsid w:val="00E46172"/>
  </w:style>
  <w:style w:type="character" w:customStyle="1" w:styleId="WW8Num1z0">
    <w:name w:val="WW8Num1z0"/>
    <w:qFormat/>
    <w:rsid w:val="00E46172"/>
    <w:rPr>
      <w:rFonts w:ascii="Symbol" w:hAnsi="Symbol" w:cs="Symbol"/>
    </w:rPr>
  </w:style>
  <w:style w:type="character" w:customStyle="1" w:styleId="WW8Num2z0">
    <w:name w:val="WW8Num2z0"/>
    <w:qFormat/>
    <w:rsid w:val="00E46172"/>
    <w:rPr>
      <w:rFonts w:ascii="Symbol" w:hAnsi="Symbol" w:cs="Symbol"/>
    </w:rPr>
  </w:style>
  <w:style w:type="character" w:customStyle="1" w:styleId="WW8Num3z0">
    <w:name w:val="WW8Num3z0"/>
    <w:qFormat/>
    <w:rsid w:val="00E46172"/>
    <w:rPr>
      <w:rFonts w:ascii="Symbol" w:hAnsi="Symbol" w:cs="Symbol"/>
    </w:rPr>
  </w:style>
  <w:style w:type="character" w:customStyle="1" w:styleId="WW8Num4z0">
    <w:name w:val="WW8Num4z0"/>
    <w:qFormat/>
    <w:rsid w:val="00E46172"/>
    <w:rPr>
      <w:rFonts w:ascii="Symbol" w:hAnsi="Symbol" w:cs="Symbol"/>
    </w:rPr>
  </w:style>
  <w:style w:type="character" w:customStyle="1" w:styleId="WW8Num5z0">
    <w:name w:val="WW8Num5z0"/>
    <w:qFormat/>
    <w:rsid w:val="00E46172"/>
  </w:style>
  <w:style w:type="character" w:customStyle="1" w:styleId="WW8Num6z0">
    <w:name w:val="WW8Num6z0"/>
    <w:qFormat/>
    <w:rsid w:val="00E46172"/>
    <w:rPr>
      <w:rFonts w:ascii="Symbol" w:hAnsi="Symbol" w:cs="Symbol"/>
    </w:rPr>
  </w:style>
  <w:style w:type="character" w:customStyle="1" w:styleId="WW8Num7z0">
    <w:name w:val="WW8Num7z0"/>
    <w:qFormat/>
    <w:rsid w:val="00E46172"/>
  </w:style>
  <w:style w:type="character" w:customStyle="1" w:styleId="WW8Num8z0">
    <w:name w:val="WW8Num8z0"/>
    <w:qFormat/>
    <w:rsid w:val="00E46172"/>
  </w:style>
  <w:style w:type="character" w:customStyle="1" w:styleId="WW8Num8z1">
    <w:name w:val="WW8Num8z1"/>
    <w:qFormat/>
    <w:rsid w:val="00E46172"/>
  </w:style>
  <w:style w:type="character" w:customStyle="1" w:styleId="WW8Num8z2">
    <w:name w:val="WW8Num8z2"/>
    <w:qFormat/>
    <w:rsid w:val="00E46172"/>
  </w:style>
  <w:style w:type="character" w:customStyle="1" w:styleId="WW8Num8z3">
    <w:name w:val="WW8Num8z3"/>
    <w:qFormat/>
    <w:rsid w:val="00E46172"/>
  </w:style>
  <w:style w:type="character" w:customStyle="1" w:styleId="WW8Num8z4">
    <w:name w:val="WW8Num8z4"/>
    <w:qFormat/>
    <w:rsid w:val="00E46172"/>
  </w:style>
  <w:style w:type="character" w:customStyle="1" w:styleId="WW8Num8z5">
    <w:name w:val="WW8Num8z5"/>
    <w:qFormat/>
    <w:rsid w:val="00E46172"/>
  </w:style>
  <w:style w:type="character" w:customStyle="1" w:styleId="WW8Num8z6">
    <w:name w:val="WW8Num8z6"/>
    <w:qFormat/>
    <w:rsid w:val="00E46172"/>
  </w:style>
  <w:style w:type="character" w:customStyle="1" w:styleId="WW8Num8z7">
    <w:name w:val="WW8Num8z7"/>
    <w:qFormat/>
    <w:rsid w:val="00E46172"/>
  </w:style>
  <w:style w:type="character" w:customStyle="1" w:styleId="WW8Num8z8">
    <w:name w:val="WW8Num8z8"/>
    <w:qFormat/>
    <w:rsid w:val="00E46172"/>
  </w:style>
  <w:style w:type="character" w:customStyle="1" w:styleId="WW8Num9z0">
    <w:name w:val="WW8Num9z0"/>
    <w:qFormat/>
    <w:rsid w:val="00E46172"/>
    <w:rPr>
      <w:sz w:val="28"/>
      <w:szCs w:val="28"/>
      <w:lang w:eastAsia="ru-RU"/>
    </w:rPr>
  </w:style>
  <w:style w:type="character" w:customStyle="1" w:styleId="WW8Num9z1">
    <w:name w:val="WW8Num9z1"/>
    <w:qFormat/>
    <w:rsid w:val="00E46172"/>
  </w:style>
  <w:style w:type="character" w:customStyle="1" w:styleId="WW8Num9z2">
    <w:name w:val="WW8Num9z2"/>
    <w:qFormat/>
    <w:rsid w:val="00E46172"/>
  </w:style>
  <w:style w:type="character" w:customStyle="1" w:styleId="WW8Num9z3">
    <w:name w:val="WW8Num9z3"/>
    <w:qFormat/>
    <w:rsid w:val="00E46172"/>
  </w:style>
  <w:style w:type="character" w:customStyle="1" w:styleId="WW8Num9z4">
    <w:name w:val="WW8Num9z4"/>
    <w:qFormat/>
    <w:rsid w:val="00E46172"/>
  </w:style>
  <w:style w:type="character" w:customStyle="1" w:styleId="WW8Num9z5">
    <w:name w:val="WW8Num9z5"/>
    <w:qFormat/>
    <w:rsid w:val="00E46172"/>
  </w:style>
  <w:style w:type="character" w:customStyle="1" w:styleId="WW8Num9z6">
    <w:name w:val="WW8Num9z6"/>
    <w:qFormat/>
    <w:rsid w:val="00E46172"/>
  </w:style>
  <w:style w:type="character" w:customStyle="1" w:styleId="WW8Num9z7">
    <w:name w:val="WW8Num9z7"/>
    <w:qFormat/>
    <w:rsid w:val="00E46172"/>
  </w:style>
  <w:style w:type="character" w:customStyle="1" w:styleId="WW8Num9z8">
    <w:name w:val="WW8Num9z8"/>
    <w:qFormat/>
    <w:rsid w:val="00E46172"/>
  </w:style>
  <w:style w:type="character" w:customStyle="1" w:styleId="WW8Num10z0">
    <w:name w:val="WW8Num10z0"/>
    <w:qFormat/>
    <w:rsid w:val="00E46172"/>
    <w:rPr>
      <w:rFonts w:ascii="Symbol" w:hAnsi="Symbol" w:cs="Symbol"/>
    </w:rPr>
  </w:style>
  <w:style w:type="character" w:customStyle="1" w:styleId="WW8Num10z1">
    <w:name w:val="WW8Num10z1"/>
    <w:qFormat/>
    <w:rsid w:val="00E46172"/>
    <w:rPr>
      <w:rFonts w:ascii="Courier New" w:hAnsi="Courier New" w:cs="Courier New"/>
    </w:rPr>
  </w:style>
  <w:style w:type="character" w:customStyle="1" w:styleId="WW8Num10z2">
    <w:name w:val="WW8Num10z2"/>
    <w:qFormat/>
    <w:rsid w:val="00E46172"/>
    <w:rPr>
      <w:rFonts w:ascii="Wingdings" w:hAnsi="Wingdings" w:cs="Wingdings"/>
    </w:rPr>
  </w:style>
  <w:style w:type="character" w:customStyle="1" w:styleId="WW8Num11z0">
    <w:name w:val="WW8Num11z0"/>
    <w:qFormat/>
    <w:rsid w:val="00E46172"/>
    <w:rPr>
      <w:rFonts w:ascii="Symbol" w:hAnsi="Symbol" w:cs="Symbol"/>
    </w:rPr>
  </w:style>
  <w:style w:type="character" w:customStyle="1" w:styleId="WW8Num11z1">
    <w:name w:val="WW8Num11z1"/>
    <w:qFormat/>
    <w:rsid w:val="00E46172"/>
    <w:rPr>
      <w:rFonts w:ascii="Courier New" w:hAnsi="Courier New" w:cs="Courier New"/>
    </w:rPr>
  </w:style>
  <w:style w:type="character" w:customStyle="1" w:styleId="WW8Num11z2">
    <w:name w:val="WW8Num11z2"/>
    <w:qFormat/>
    <w:rsid w:val="00E46172"/>
    <w:rPr>
      <w:rFonts w:ascii="Wingdings" w:hAnsi="Wingdings" w:cs="Wingdings"/>
    </w:rPr>
  </w:style>
  <w:style w:type="character" w:customStyle="1" w:styleId="WW8Num12z0">
    <w:name w:val="WW8Num12z0"/>
    <w:qFormat/>
    <w:rsid w:val="00E46172"/>
    <w:rPr>
      <w:rFonts w:ascii="Symbol" w:hAnsi="Symbol" w:cs="Symbol"/>
    </w:rPr>
  </w:style>
  <w:style w:type="character" w:customStyle="1" w:styleId="WW8Num12z1">
    <w:name w:val="WW8Num12z1"/>
    <w:qFormat/>
    <w:rsid w:val="00E46172"/>
    <w:rPr>
      <w:rFonts w:ascii="Courier New" w:hAnsi="Courier New" w:cs="Courier New"/>
    </w:rPr>
  </w:style>
  <w:style w:type="character" w:customStyle="1" w:styleId="WW8Num12z2">
    <w:name w:val="WW8Num12z2"/>
    <w:qFormat/>
    <w:rsid w:val="00E46172"/>
    <w:rPr>
      <w:rFonts w:ascii="Wingdings" w:hAnsi="Wingdings" w:cs="Wingdings"/>
    </w:rPr>
  </w:style>
  <w:style w:type="character" w:customStyle="1" w:styleId="WW8Num13z0">
    <w:name w:val="WW8Num13z0"/>
    <w:qFormat/>
    <w:rsid w:val="00E46172"/>
    <w:rPr>
      <w:rFonts w:ascii="Symbol" w:hAnsi="Symbol" w:cs="Symbol"/>
    </w:rPr>
  </w:style>
  <w:style w:type="character" w:customStyle="1" w:styleId="WW8Num13z1">
    <w:name w:val="WW8Num13z1"/>
    <w:qFormat/>
    <w:rsid w:val="00E46172"/>
    <w:rPr>
      <w:rFonts w:ascii="Courier New" w:hAnsi="Courier New" w:cs="Courier New"/>
    </w:rPr>
  </w:style>
  <w:style w:type="character" w:customStyle="1" w:styleId="WW8Num13z2">
    <w:name w:val="WW8Num13z2"/>
    <w:qFormat/>
    <w:rsid w:val="00E46172"/>
    <w:rPr>
      <w:rFonts w:ascii="Wingdings" w:hAnsi="Wingdings" w:cs="Wingdings"/>
    </w:rPr>
  </w:style>
  <w:style w:type="character" w:customStyle="1" w:styleId="WW8Num14z0">
    <w:name w:val="WW8Num14z0"/>
    <w:qFormat/>
    <w:rsid w:val="00E46172"/>
  </w:style>
  <w:style w:type="character" w:customStyle="1" w:styleId="WW8Num14z1">
    <w:name w:val="WW8Num14z1"/>
    <w:qFormat/>
    <w:rsid w:val="00E46172"/>
  </w:style>
  <w:style w:type="character" w:customStyle="1" w:styleId="WW8Num14z2">
    <w:name w:val="WW8Num14z2"/>
    <w:qFormat/>
    <w:rsid w:val="00E46172"/>
  </w:style>
  <w:style w:type="character" w:customStyle="1" w:styleId="WW8Num14z3">
    <w:name w:val="WW8Num14z3"/>
    <w:qFormat/>
    <w:rsid w:val="00E46172"/>
  </w:style>
  <w:style w:type="character" w:customStyle="1" w:styleId="WW8Num14z4">
    <w:name w:val="WW8Num14z4"/>
    <w:qFormat/>
    <w:rsid w:val="00E46172"/>
  </w:style>
  <w:style w:type="character" w:customStyle="1" w:styleId="WW8Num14z5">
    <w:name w:val="WW8Num14z5"/>
    <w:qFormat/>
    <w:rsid w:val="00E46172"/>
  </w:style>
  <w:style w:type="character" w:customStyle="1" w:styleId="WW8Num14z6">
    <w:name w:val="WW8Num14z6"/>
    <w:qFormat/>
    <w:rsid w:val="00E46172"/>
  </w:style>
  <w:style w:type="character" w:customStyle="1" w:styleId="WW8Num14z7">
    <w:name w:val="WW8Num14z7"/>
    <w:qFormat/>
    <w:rsid w:val="00E46172"/>
  </w:style>
  <w:style w:type="character" w:customStyle="1" w:styleId="WW8Num14z8">
    <w:name w:val="WW8Num14z8"/>
    <w:qFormat/>
    <w:rsid w:val="00E46172"/>
  </w:style>
  <w:style w:type="character" w:customStyle="1" w:styleId="WW8Num15z0">
    <w:name w:val="WW8Num15z0"/>
    <w:qFormat/>
    <w:rsid w:val="00E46172"/>
    <w:rPr>
      <w:rFonts w:ascii="Symbol" w:hAnsi="Symbol" w:cs="Symbol"/>
    </w:rPr>
  </w:style>
  <w:style w:type="character" w:customStyle="1" w:styleId="WW8Num15z1">
    <w:name w:val="WW8Num15z1"/>
    <w:qFormat/>
    <w:rsid w:val="00E46172"/>
    <w:rPr>
      <w:rFonts w:ascii="Courier New" w:hAnsi="Courier New" w:cs="Courier New"/>
    </w:rPr>
  </w:style>
  <w:style w:type="character" w:customStyle="1" w:styleId="WW8Num15z2">
    <w:name w:val="WW8Num15z2"/>
    <w:qFormat/>
    <w:rsid w:val="00E46172"/>
    <w:rPr>
      <w:rFonts w:ascii="Wingdings" w:hAnsi="Wingdings" w:cs="Wingdings"/>
    </w:rPr>
  </w:style>
  <w:style w:type="character" w:customStyle="1" w:styleId="WW8Num16z0">
    <w:name w:val="WW8Num16z0"/>
    <w:qFormat/>
    <w:rsid w:val="00E46172"/>
    <w:rPr>
      <w:rFonts w:ascii="Symbol" w:hAnsi="Symbol" w:cs="Symbol"/>
    </w:rPr>
  </w:style>
  <w:style w:type="character" w:customStyle="1" w:styleId="WW8Num16z1">
    <w:name w:val="WW8Num16z1"/>
    <w:qFormat/>
    <w:rsid w:val="00E46172"/>
    <w:rPr>
      <w:rFonts w:ascii="Courier New" w:hAnsi="Courier New" w:cs="Courier New"/>
    </w:rPr>
  </w:style>
  <w:style w:type="character" w:customStyle="1" w:styleId="WW8Num16z2">
    <w:name w:val="WW8Num16z2"/>
    <w:qFormat/>
    <w:rsid w:val="00E46172"/>
    <w:rPr>
      <w:rFonts w:ascii="Wingdings" w:hAnsi="Wingdings" w:cs="Wingdings"/>
    </w:rPr>
  </w:style>
  <w:style w:type="character" w:customStyle="1" w:styleId="WW8Num17z0">
    <w:name w:val="WW8Num17z0"/>
    <w:qFormat/>
    <w:rsid w:val="00E46172"/>
    <w:rPr>
      <w:rFonts w:ascii="Symbol" w:hAnsi="Symbol" w:cs="Symbol"/>
    </w:rPr>
  </w:style>
  <w:style w:type="character" w:customStyle="1" w:styleId="WW8Num17z1">
    <w:name w:val="WW8Num17z1"/>
    <w:qFormat/>
    <w:rsid w:val="00E46172"/>
    <w:rPr>
      <w:rFonts w:ascii="Courier New" w:hAnsi="Courier New" w:cs="Courier New"/>
    </w:rPr>
  </w:style>
  <w:style w:type="character" w:customStyle="1" w:styleId="WW8Num17z2">
    <w:name w:val="WW8Num17z2"/>
    <w:qFormat/>
    <w:rsid w:val="00E46172"/>
    <w:rPr>
      <w:rFonts w:ascii="Wingdings" w:hAnsi="Wingdings" w:cs="Wingdings"/>
    </w:rPr>
  </w:style>
  <w:style w:type="character" w:customStyle="1" w:styleId="WW8Num18z0">
    <w:name w:val="WW8Num18z0"/>
    <w:qFormat/>
    <w:rsid w:val="00E46172"/>
    <w:rPr>
      <w:rFonts w:ascii="Symbol" w:hAnsi="Symbol" w:cs="Symbol"/>
    </w:rPr>
  </w:style>
  <w:style w:type="character" w:customStyle="1" w:styleId="WW8Num18z1">
    <w:name w:val="WW8Num18z1"/>
    <w:qFormat/>
    <w:rsid w:val="00E46172"/>
    <w:rPr>
      <w:rFonts w:ascii="Courier New" w:hAnsi="Courier New" w:cs="Courier New"/>
    </w:rPr>
  </w:style>
  <w:style w:type="character" w:customStyle="1" w:styleId="WW8Num18z2">
    <w:name w:val="WW8Num18z2"/>
    <w:qFormat/>
    <w:rsid w:val="00E46172"/>
    <w:rPr>
      <w:rFonts w:ascii="Wingdings" w:hAnsi="Wingdings" w:cs="Wingdings"/>
    </w:rPr>
  </w:style>
  <w:style w:type="character" w:customStyle="1" w:styleId="WW8Num19z0">
    <w:name w:val="WW8Num19z0"/>
    <w:qFormat/>
    <w:rsid w:val="00E46172"/>
    <w:rPr>
      <w:b w:val="0"/>
      <w:i w:val="0"/>
    </w:rPr>
  </w:style>
  <w:style w:type="character" w:customStyle="1" w:styleId="WW8Num19z1">
    <w:name w:val="WW8Num19z1"/>
    <w:qFormat/>
    <w:rsid w:val="00E46172"/>
  </w:style>
  <w:style w:type="character" w:customStyle="1" w:styleId="WW8Num19z2">
    <w:name w:val="WW8Num19z2"/>
    <w:qFormat/>
    <w:rsid w:val="00E46172"/>
  </w:style>
  <w:style w:type="character" w:customStyle="1" w:styleId="WW8Num19z3">
    <w:name w:val="WW8Num19z3"/>
    <w:qFormat/>
    <w:rsid w:val="00E46172"/>
  </w:style>
  <w:style w:type="character" w:customStyle="1" w:styleId="WW8Num19z4">
    <w:name w:val="WW8Num19z4"/>
    <w:qFormat/>
    <w:rsid w:val="00E46172"/>
  </w:style>
  <w:style w:type="character" w:customStyle="1" w:styleId="WW8Num19z5">
    <w:name w:val="WW8Num19z5"/>
    <w:qFormat/>
    <w:rsid w:val="00E46172"/>
  </w:style>
  <w:style w:type="character" w:customStyle="1" w:styleId="WW8Num19z6">
    <w:name w:val="WW8Num19z6"/>
    <w:qFormat/>
    <w:rsid w:val="00E46172"/>
  </w:style>
  <w:style w:type="character" w:customStyle="1" w:styleId="WW8Num19z7">
    <w:name w:val="WW8Num19z7"/>
    <w:qFormat/>
    <w:rsid w:val="00E46172"/>
  </w:style>
  <w:style w:type="character" w:customStyle="1" w:styleId="WW8Num19z8">
    <w:name w:val="WW8Num19z8"/>
    <w:qFormat/>
    <w:rsid w:val="00E46172"/>
  </w:style>
  <w:style w:type="character" w:customStyle="1" w:styleId="WW8Num20z0">
    <w:name w:val="WW8Num20z0"/>
    <w:qFormat/>
    <w:rsid w:val="00E46172"/>
    <w:rPr>
      <w:rFonts w:ascii="Symbol" w:hAnsi="Symbol" w:cs="Symbol"/>
      <w:sz w:val="28"/>
      <w:szCs w:val="28"/>
    </w:rPr>
  </w:style>
  <w:style w:type="character" w:customStyle="1" w:styleId="WW8Num20z1">
    <w:name w:val="WW8Num20z1"/>
    <w:qFormat/>
    <w:rsid w:val="00E46172"/>
    <w:rPr>
      <w:rFonts w:ascii="Courier New" w:hAnsi="Courier New" w:cs="Courier New"/>
    </w:rPr>
  </w:style>
  <w:style w:type="character" w:customStyle="1" w:styleId="WW8Num20z2">
    <w:name w:val="WW8Num20z2"/>
    <w:qFormat/>
    <w:rsid w:val="00E46172"/>
    <w:rPr>
      <w:rFonts w:ascii="Wingdings" w:hAnsi="Wingdings" w:cs="Wingdings"/>
    </w:rPr>
  </w:style>
  <w:style w:type="character" w:customStyle="1" w:styleId="WW8Num21z0">
    <w:name w:val="WW8Num21z0"/>
    <w:qFormat/>
    <w:rsid w:val="00E46172"/>
  </w:style>
  <w:style w:type="character" w:customStyle="1" w:styleId="WW8Num21z1">
    <w:name w:val="WW8Num21z1"/>
    <w:qFormat/>
    <w:rsid w:val="00E46172"/>
  </w:style>
  <w:style w:type="character" w:customStyle="1" w:styleId="WW8Num21z2">
    <w:name w:val="WW8Num21z2"/>
    <w:qFormat/>
    <w:rsid w:val="00E46172"/>
  </w:style>
  <w:style w:type="character" w:customStyle="1" w:styleId="WW8Num21z3">
    <w:name w:val="WW8Num21z3"/>
    <w:qFormat/>
    <w:rsid w:val="00E46172"/>
  </w:style>
  <w:style w:type="character" w:customStyle="1" w:styleId="WW8Num21z4">
    <w:name w:val="WW8Num21z4"/>
    <w:qFormat/>
    <w:rsid w:val="00E46172"/>
  </w:style>
  <w:style w:type="character" w:customStyle="1" w:styleId="WW8Num21z5">
    <w:name w:val="WW8Num21z5"/>
    <w:qFormat/>
    <w:rsid w:val="00E46172"/>
  </w:style>
  <w:style w:type="character" w:customStyle="1" w:styleId="WW8Num21z6">
    <w:name w:val="WW8Num21z6"/>
    <w:qFormat/>
    <w:rsid w:val="00E46172"/>
  </w:style>
  <w:style w:type="character" w:customStyle="1" w:styleId="WW8Num21z7">
    <w:name w:val="WW8Num21z7"/>
    <w:qFormat/>
    <w:rsid w:val="00E46172"/>
  </w:style>
  <w:style w:type="character" w:customStyle="1" w:styleId="WW8Num21z8">
    <w:name w:val="WW8Num21z8"/>
    <w:qFormat/>
    <w:rsid w:val="00E46172"/>
  </w:style>
  <w:style w:type="character" w:customStyle="1" w:styleId="WW8Num22z0">
    <w:name w:val="WW8Num22z0"/>
    <w:qFormat/>
    <w:rsid w:val="00E46172"/>
  </w:style>
  <w:style w:type="character" w:customStyle="1" w:styleId="WW8Num22z1">
    <w:name w:val="WW8Num22z1"/>
    <w:qFormat/>
    <w:rsid w:val="00E46172"/>
  </w:style>
  <w:style w:type="character" w:customStyle="1" w:styleId="WW8Num22z2">
    <w:name w:val="WW8Num22z2"/>
    <w:qFormat/>
    <w:rsid w:val="00E46172"/>
  </w:style>
  <w:style w:type="character" w:customStyle="1" w:styleId="WW8Num22z3">
    <w:name w:val="WW8Num22z3"/>
    <w:qFormat/>
    <w:rsid w:val="00E46172"/>
  </w:style>
  <w:style w:type="character" w:customStyle="1" w:styleId="WW8Num22z4">
    <w:name w:val="WW8Num22z4"/>
    <w:qFormat/>
    <w:rsid w:val="00E46172"/>
  </w:style>
  <w:style w:type="character" w:customStyle="1" w:styleId="WW8Num22z5">
    <w:name w:val="WW8Num22z5"/>
    <w:qFormat/>
    <w:rsid w:val="00E46172"/>
  </w:style>
  <w:style w:type="character" w:customStyle="1" w:styleId="WW8Num22z6">
    <w:name w:val="WW8Num22z6"/>
    <w:qFormat/>
    <w:rsid w:val="00E46172"/>
  </w:style>
  <w:style w:type="character" w:customStyle="1" w:styleId="WW8Num22z7">
    <w:name w:val="WW8Num22z7"/>
    <w:qFormat/>
    <w:rsid w:val="00E46172"/>
  </w:style>
  <w:style w:type="character" w:customStyle="1" w:styleId="WW8Num22z8">
    <w:name w:val="WW8Num22z8"/>
    <w:qFormat/>
    <w:rsid w:val="00E46172"/>
  </w:style>
  <w:style w:type="character" w:customStyle="1" w:styleId="WW8Num23z0">
    <w:name w:val="WW8Num23z0"/>
    <w:qFormat/>
    <w:rsid w:val="00E46172"/>
    <w:rPr>
      <w:rFonts w:ascii="Symbol" w:hAnsi="Symbol" w:cs="Symbol"/>
    </w:rPr>
  </w:style>
  <w:style w:type="character" w:customStyle="1" w:styleId="WW8Num23z1">
    <w:name w:val="WW8Num23z1"/>
    <w:qFormat/>
    <w:rsid w:val="00E46172"/>
    <w:rPr>
      <w:rFonts w:ascii="Courier New" w:hAnsi="Courier New" w:cs="Courier New"/>
    </w:rPr>
  </w:style>
  <w:style w:type="character" w:customStyle="1" w:styleId="WW8Num23z2">
    <w:name w:val="WW8Num23z2"/>
    <w:qFormat/>
    <w:rsid w:val="00E46172"/>
    <w:rPr>
      <w:rFonts w:ascii="Wingdings" w:hAnsi="Wingdings" w:cs="Wingdings"/>
    </w:rPr>
  </w:style>
  <w:style w:type="character" w:customStyle="1" w:styleId="WW8Num24z0">
    <w:name w:val="WW8Num24z0"/>
    <w:qFormat/>
    <w:rsid w:val="00E46172"/>
  </w:style>
  <w:style w:type="character" w:customStyle="1" w:styleId="WW8Num24z1">
    <w:name w:val="WW8Num24z1"/>
    <w:qFormat/>
    <w:rsid w:val="00E46172"/>
    <w:rPr>
      <w:rFonts w:ascii="Courier New" w:hAnsi="Courier New" w:cs="Courier New"/>
    </w:rPr>
  </w:style>
  <w:style w:type="character" w:customStyle="1" w:styleId="WW8Num24z2">
    <w:name w:val="WW8Num24z2"/>
    <w:qFormat/>
    <w:rsid w:val="00E46172"/>
    <w:rPr>
      <w:rFonts w:ascii="Wingdings" w:hAnsi="Wingdings" w:cs="Wingdings"/>
    </w:rPr>
  </w:style>
  <w:style w:type="character" w:customStyle="1" w:styleId="WW8Num24z3">
    <w:name w:val="WW8Num24z3"/>
    <w:qFormat/>
    <w:rsid w:val="00E46172"/>
    <w:rPr>
      <w:rFonts w:ascii="Symbol" w:hAnsi="Symbol" w:cs="Symbol"/>
    </w:rPr>
  </w:style>
  <w:style w:type="character" w:customStyle="1" w:styleId="WW8Num25z0">
    <w:name w:val="WW8Num25z0"/>
    <w:qFormat/>
    <w:rsid w:val="00E46172"/>
  </w:style>
  <w:style w:type="character" w:customStyle="1" w:styleId="WW8Num25z1">
    <w:name w:val="WW8Num25z1"/>
    <w:qFormat/>
    <w:rsid w:val="00E46172"/>
  </w:style>
  <w:style w:type="character" w:customStyle="1" w:styleId="WW8Num25z2">
    <w:name w:val="WW8Num25z2"/>
    <w:qFormat/>
    <w:rsid w:val="00E46172"/>
  </w:style>
  <w:style w:type="character" w:customStyle="1" w:styleId="WW8Num25z3">
    <w:name w:val="WW8Num25z3"/>
    <w:qFormat/>
    <w:rsid w:val="00E46172"/>
  </w:style>
  <w:style w:type="character" w:customStyle="1" w:styleId="WW8Num25z4">
    <w:name w:val="WW8Num25z4"/>
    <w:qFormat/>
    <w:rsid w:val="00E46172"/>
  </w:style>
  <w:style w:type="character" w:customStyle="1" w:styleId="WW8Num25z5">
    <w:name w:val="WW8Num25z5"/>
    <w:qFormat/>
    <w:rsid w:val="00E46172"/>
  </w:style>
  <w:style w:type="character" w:customStyle="1" w:styleId="WW8Num25z6">
    <w:name w:val="WW8Num25z6"/>
    <w:qFormat/>
    <w:rsid w:val="00E46172"/>
  </w:style>
  <w:style w:type="character" w:customStyle="1" w:styleId="WW8Num25z7">
    <w:name w:val="WW8Num25z7"/>
    <w:qFormat/>
    <w:rsid w:val="00E46172"/>
  </w:style>
  <w:style w:type="character" w:customStyle="1" w:styleId="WW8Num25z8">
    <w:name w:val="WW8Num25z8"/>
    <w:qFormat/>
    <w:rsid w:val="00E46172"/>
  </w:style>
  <w:style w:type="character" w:customStyle="1" w:styleId="WW8Num26z0">
    <w:name w:val="WW8Num26z0"/>
    <w:qFormat/>
    <w:rsid w:val="00E46172"/>
  </w:style>
  <w:style w:type="character" w:customStyle="1" w:styleId="WW8Num26z1">
    <w:name w:val="WW8Num26z1"/>
    <w:qFormat/>
    <w:rsid w:val="00E46172"/>
  </w:style>
  <w:style w:type="character" w:customStyle="1" w:styleId="WW8Num26z2">
    <w:name w:val="WW8Num26z2"/>
    <w:qFormat/>
    <w:rsid w:val="00E46172"/>
  </w:style>
  <w:style w:type="character" w:customStyle="1" w:styleId="WW8Num26z3">
    <w:name w:val="WW8Num26z3"/>
    <w:qFormat/>
    <w:rsid w:val="00E46172"/>
  </w:style>
  <w:style w:type="character" w:customStyle="1" w:styleId="WW8Num26z4">
    <w:name w:val="WW8Num26z4"/>
    <w:qFormat/>
    <w:rsid w:val="00E46172"/>
  </w:style>
  <w:style w:type="character" w:customStyle="1" w:styleId="WW8Num26z5">
    <w:name w:val="WW8Num26z5"/>
    <w:qFormat/>
    <w:rsid w:val="00E46172"/>
  </w:style>
  <w:style w:type="character" w:customStyle="1" w:styleId="WW8Num26z6">
    <w:name w:val="WW8Num26z6"/>
    <w:qFormat/>
    <w:rsid w:val="00E46172"/>
  </w:style>
  <w:style w:type="character" w:customStyle="1" w:styleId="WW8Num26z7">
    <w:name w:val="WW8Num26z7"/>
    <w:qFormat/>
    <w:rsid w:val="00E46172"/>
  </w:style>
  <w:style w:type="character" w:customStyle="1" w:styleId="WW8Num26z8">
    <w:name w:val="WW8Num26z8"/>
    <w:qFormat/>
    <w:rsid w:val="00E46172"/>
  </w:style>
  <w:style w:type="character" w:customStyle="1" w:styleId="WW8Num27z0">
    <w:name w:val="WW8Num27z0"/>
    <w:qFormat/>
    <w:rsid w:val="00E46172"/>
    <w:rPr>
      <w:rFonts w:ascii="Symbol" w:hAnsi="Symbol" w:cs="Symbol"/>
      <w:sz w:val="28"/>
      <w:szCs w:val="28"/>
    </w:rPr>
  </w:style>
  <w:style w:type="character" w:customStyle="1" w:styleId="WW8Num27z1">
    <w:name w:val="WW8Num27z1"/>
    <w:qFormat/>
    <w:rsid w:val="00E46172"/>
    <w:rPr>
      <w:rFonts w:ascii="Courier New" w:hAnsi="Courier New" w:cs="Courier New"/>
    </w:rPr>
  </w:style>
  <w:style w:type="character" w:customStyle="1" w:styleId="WW8Num27z2">
    <w:name w:val="WW8Num27z2"/>
    <w:qFormat/>
    <w:rsid w:val="00E46172"/>
    <w:rPr>
      <w:rFonts w:ascii="Wingdings" w:hAnsi="Wingdings" w:cs="Wingdings"/>
    </w:rPr>
  </w:style>
  <w:style w:type="character" w:customStyle="1" w:styleId="WW8Num28z0">
    <w:name w:val="WW8Num28z0"/>
    <w:qFormat/>
    <w:rsid w:val="00E46172"/>
  </w:style>
  <w:style w:type="character" w:customStyle="1" w:styleId="WW8Num28z1">
    <w:name w:val="WW8Num28z1"/>
    <w:qFormat/>
    <w:rsid w:val="00E46172"/>
  </w:style>
  <w:style w:type="character" w:customStyle="1" w:styleId="WW8Num28z2">
    <w:name w:val="WW8Num28z2"/>
    <w:qFormat/>
    <w:rsid w:val="00E46172"/>
  </w:style>
  <w:style w:type="character" w:customStyle="1" w:styleId="WW8Num28z3">
    <w:name w:val="WW8Num28z3"/>
    <w:qFormat/>
    <w:rsid w:val="00E46172"/>
  </w:style>
  <w:style w:type="character" w:customStyle="1" w:styleId="WW8Num28z4">
    <w:name w:val="WW8Num28z4"/>
    <w:qFormat/>
    <w:rsid w:val="00E46172"/>
  </w:style>
  <w:style w:type="character" w:customStyle="1" w:styleId="WW8Num28z5">
    <w:name w:val="WW8Num28z5"/>
    <w:qFormat/>
    <w:rsid w:val="00E46172"/>
  </w:style>
  <w:style w:type="character" w:customStyle="1" w:styleId="WW8Num28z6">
    <w:name w:val="WW8Num28z6"/>
    <w:qFormat/>
    <w:rsid w:val="00E46172"/>
  </w:style>
  <w:style w:type="character" w:customStyle="1" w:styleId="WW8Num28z7">
    <w:name w:val="WW8Num28z7"/>
    <w:qFormat/>
    <w:rsid w:val="00E46172"/>
  </w:style>
  <w:style w:type="character" w:customStyle="1" w:styleId="WW8Num28z8">
    <w:name w:val="WW8Num28z8"/>
    <w:qFormat/>
    <w:rsid w:val="00E46172"/>
  </w:style>
  <w:style w:type="character" w:customStyle="1" w:styleId="WW8Num29z0">
    <w:name w:val="WW8Num29z0"/>
    <w:qFormat/>
    <w:rsid w:val="00E46172"/>
    <w:rPr>
      <w:sz w:val="16"/>
      <w:szCs w:val="16"/>
    </w:rPr>
  </w:style>
  <w:style w:type="character" w:customStyle="1" w:styleId="WW8Num29z1">
    <w:name w:val="WW8Num29z1"/>
    <w:qFormat/>
    <w:rsid w:val="00E46172"/>
  </w:style>
  <w:style w:type="character" w:customStyle="1" w:styleId="WW8Num29z2">
    <w:name w:val="WW8Num29z2"/>
    <w:qFormat/>
    <w:rsid w:val="00E46172"/>
  </w:style>
  <w:style w:type="character" w:customStyle="1" w:styleId="WW8Num29z3">
    <w:name w:val="WW8Num29z3"/>
    <w:qFormat/>
    <w:rsid w:val="00E46172"/>
  </w:style>
  <w:style w:type="character" w:customStyle="1" w:styleId="WW8Num29z4">
    <w:name w:val="WW8Num29z4"/>
    <w:qFormat/>
    <w:rsid w:val="00E46172"/>
  </w:style>
  <w:style w:type="character" w:customStyle="1" w:styleId="WW8Num29z5">
    <w:name w:val="WW8Num29z5"/>
    <w:qFormat/>
    <w:rsid w:val="00E46172"/>
  </w:style>
  <w:style w:type="character" w:customStyle="1" w:styleId="WW8Num29z6">
    <w:name w:val="WW8Num29z6"/>
    <w:qFormat/>
    <w:rsid w:val="00E46172"/>
  </w:style>
  <w:style w:type="character" w:customStyle="1" w:styleId="WW8Num29z7">
    <w:name w:val="WW8Num29z7"/>
    <w:qFormat/>
    <w:rsid w:val="00E46172"/>
  </w:style>
  <w:style w:type="character" w:customStyle="1" w:styleId="WW8Num29z8">
    <w:name w:val="WW8Num29z8"/>
    <w:qFormat/>
    <w:rsid w:val="00E46172"/>
  </w:style>
  <w:style w:type="character" w:customStyle="1" w:styleId="WW8Num30z0">
    <w:name w:val="WW8Num30z0"/>
    <w:qFormat/>
    <w:rsid w:val="00E46172"/>
    <w:rPr>
      <w:rFonts w:ascii="Symbol" w:hAnsi="Symbol" w:cs="Symbol"/>
    </w:rPr>
  </w:style>
  <w:style w:type="character" w:customStyle="1" w:styleId="WW8Num30z1">
    <w:name w:val="WW8Num30z1"/>
    <w:qFormat/>
    <w:rsid w:val="00E46172"/>
    <w:rPr>
      <w:rFonts w:ascii="Courier New" w:hAnsi="Courier New" w:cs="Courier New"/>
    </w:rPr>
  </w:style>
  <w:style w:type="character" w:customStyle="1" w:styleId="WW8Num30z2">
    <w:name w:val="WW8Num30z2"/>
    <w:qFormat/>
    <w:rsid w:val="00E46172"/>
    <w:rPr>
      <w:rFonts w:ascii="Wingdings" w:hAnsi="Wingdings" w:cs="Wingdings"/>
    </w:rPr>
  </w:style>
  <w:style w:type="character" w:customStyle="1" w:styleId="WW8Num2z1">
    <w:name w:val="WW8Num2z1"/>
    <w:qFormat/>
    <w:rsid w:val="00E46172"/>
    <w:rPr>
      <w:rFonts w:ascii="Courier New" w:hAnsi="Courier New" w:cs="Courier New"/>
    </w:rPr>
  </w:style>
  <w:style w:type="character" w:customStyle="1" w:styleId="WW8Num2z2">
    <w:name w:val="WW8Num2z2"/>
    <w:qFormat/>
    <w:rsid w:val="00E46172"/>
    <w:rPr>
      <w:rFonts w:ascii="Wingdings" w:hAnsi="Wingdings" w:cs="Wingdings"/>
    </w:rPr>
  </w:style>
  <w:style w:type="character" w:customStyle="1" w:styleId="WW8Num10z3">
    <w:name w:val="WW8Num10z3"/>
    <w:qFormat/>
    <w:rsid w:val="00E46172"/>
    <w:rPr>
      <w:rFonts w:ascii="Symbol" w:hAnsi="Symbol" w:cs="Symbol"/>
    </w:rPr>
  </w:style>
  <w:style w:type="character" w:customStyle="1" w:styleId="23">
    <w:name w:val="Основной шрифт абзаца2"/>
    <w:qFormat/>
    <w:rsid w:val="00E46172"/>
  </w:style>
  <w:style w:type="character" w:customStyle="1" w:styleId="WW8Num1z1">
    <w:name w:val="WW8Num1z1"/>
    <w:qFormat/>
    <w:rsid w:val="00E46172"/>
    <w:rPr>
      <w:rFonts w:ascii="Courier New" w:hAnsi="Courier New" w:cs="Courier New"/>
    </w:rPr>
  </w:style>
  <w:style w:type="character" w:customStyle="1" w:styleId="WW8Num1z2">
    <w:name w:val="WW8Num1z2"/>
    <w:qFormat/>
    <w:rsid w:val="00E46172"/>
    <w:rPr>
      <w:rFonts w:ascii="Wingdings" w:hAnsi="Wingdings" w:cs="Wingdings"/>
    </w:rPr>
  </w:style>
  <w:style w:type="character" w:customStyle="1" w:styleId="WW8Num3z1">
    <w:name w:val="WW8Num3z1"/>
    <w:qFormat/>
    <w:rsid w:val="00E46172"/>
    <w:rPr>
      <w:rFonts w:ascii="Courier New" w:hAnsi="Courier New" w:cs="Courier New"/>
    </w:rPr>
  </w:style>
  <w:style w:type="character" w:customStyle="1" w:styleId="WW8Num3z2">
    <w:name w:val="WW8Num3z2"/>
    <w:qFormat/>
    <w:rsid w:val="00E46172"/>
    <w:rPr>
      <w:rFonts w:ascii="Wingdings" w:hAnsi="Wingdings" w:cs="Wingdings"/>
    </w:rPr>
  </w:style>
  <w:style w:type="character" w:customStyle="1" w:styleId="WW8Num5z1">
    <w:name w:val="WW8Num5z1"/>
    <w:qFormat/>
    <w:rsid w:val="00E46172"/>
    <w:rPr>
      <w:rFonts w:ascii="Courier New" w:hAnsi="Courier New" w:cs="Courier New"/>
    </w:rPr>
  </w:style>
  <w:style w:type="character" w:customStyle="1" w:styleId="WW8Num5z2">
    <w:name w:val="WW8Num5z2"/>
    <w:qFormat/>
    <w:rsid w:val="00E46172"/>
    <w:rPr>
      <w:rFonts w:ascii="Wingdings" w:hAnsi="Wingdings" w:cs="Wingdings"/>
    </w:rPr>
  </w:style>
  <w:style w:type="character" w:customStyle="1" w:styleId="13">
    <w:name w:val="Основной шрифт абзаца1"/>
    <w:qFormat/>
    <w:rsid w:val="00E46172"/>
  </w:style>
  <w:style w:type="character" w:customStyle="1" w:styleId="af9">
    <w:name w:val="Символ сноски"/>
    <w:qFormat/>
    <w:rsid w:val="00E46172"/>
    <w:rPr>
      <w:vertAlign w:val="superscript"/>
    </w:rPr>
  </w:style>
  <w:style w:type="character" w:styleId="afa">
    <w:name w:val="page number"/>
    <w:basedOn w:val="13"/>
    <w:rsid w:val="00E46172"/>
  </w:style>
  <w:style w:type="character" w:customStyle="1" w:styleId="14">
    <w:name w:val="Знак сноски1"/>
    <w:qFormat/>
    <w:rsid w:val="00E46172"/>
    <w:rPr>
      <w:vertAlign w:val="superscript"/>
    </w:rPr>
  </w:style>
  <w:style w:type="character" w:customStyle="1" w:styleId="afb">
    <w:name w:val="Символы концевой сноски"/>
    <w:qFormat/>
    <w:rsid w:val="00E46172"/>
    <w:rPr>
      <w:vertAlign w:val="superscript"/>
    </w:rPr>
  </w:style>
  <w:style w:type="character" w:customStyle="1" w:styleId="WW-">
    <w:name w:val="WW-Символы концевой сноски"/>
    <w:qFormat/>
    <w:rsid w:val="00E46172"/>
  </w:style>
  <w:style w:type="character" w:customStyle="1" w:styleId="FootnoteCharacters">
    <w:name w:val="Footnote Characters"/>
    <w:qFormat/>
    <w:rsid w:val="00E46172"/>
    <w:rPr>
      <w:vertAlign w:val="superscript"/>
    </w:rPr>
  </w:style>
  <w:style w:type="character" w:customStyle="1" w:styleId="EndnoteCharacters">
    <w:name w:val="Endnote Characters"/>
    <w:qFormat/>
    <w:rsid w:val="00E46172"/>
    <w:rPr>
      <w:vertAlign w:val="superscript"/>
    </w:rPr>
  </w:style>
  <w:style w:type="character" w:customStyle="1" w:styleId="afc">
    <w:name w:val="Текст сноски Знак"/>
    <w:uiPriority w:val="99"/>
    <w:qFormat/>
    <w:rsid w:val="00E46172"/>
    <w:rPr>
      <w:sz w:val="24"/>
      <w:szCs w:val="24"/>
      <w:lang w:val="ru-RU" w:bidi="ar-SA"/>
    </w:rPr>
  </w:style>
  <w:style w:type="character" w:customStyle="1" w:styleId="FontStyle72">
    <w:name w:val="Font Style72"/>
    <w:qFormat/>
    <w:rsid w:val="00E46172"/>
    <w:rPr>
      <w:rFonts w:ascii="Times New Roman" w:hAnsi="Times New Roman" w:cs="Times New Roman"/>
      <w:b/>
      <w:bCs/>
      <w:sz w:val="26"/>
      <w:szCs w:val="26"/>
    </w:rPr>
  </w:style>
  <w:style w:type="character" w:customStyle="1" w:styleId="afd">
    <w:name w:val="Верхний колонтитул Знак"/>
    <w:uiPriority w:val="99"/>
    <w:qFormat/>
    <w:rsid w:val="00E46172"/>
    <w:rPr>
      <w:sz w:val="24"/>
      <w:szCs w:val="24"/>
    </w:rPr>
  </w:style>
  <w:style w:type="character" w:customStyle="1" w:styleId="afe">
    <w:name w:val="Текст выноски Знак"/>
    <w:qFormat/>
    <w:rsid w:val="00E46172"/>
    <w:rPr>
      <w:rFonts w:ascii="Tahoma" w:hAnsi="Tahoma" w:cs="Tahoma"/>
      <w:sz w:val="16"/>
      <w:szCs w:val="16"/>
    </w:rPr>
  </w:style>
  <w:style w:type="character" w:customStyle="1" w:styleId="InternetLink">
    <w:name w:val="Internet Link"/>
    <w:rsid w:val="00E46172"/>
    <w:rPr>
      <w:color w:val="0563C1"/>
      <w:u w:val="single"/>
    </w:rPr>
  </w:style>
  <w:style w:type="character" w:customStyle="1" w:styleId="15">
    <w:name w:val="Заголовок 1 Знак"/>
    <w:uiPriority w:val="9"/>
    <w:qFormat/>
    <w:rsid w:val="00E46172"/>
    <w:rPr>
      <w:b/>
      <w:sz w:val="28"/>
      <w:szCs w:val="24"/>
    </w:rPr>
  </w:style>
  <w:style w:type="character" w:styleId="HTML">
    <w:name w:val="HTML Cite"/>
    <w:qFormat/>
    <w:rsid w:val="00E46172"/>
    <w:rPr>
      <w:i/>
      <w:iCs/>
    </w:rPr>
  </w:style>
  <w:style w:type="character" w:customStyle="1" w:styleId="IndexLink">
    <w:name w:val="Index Link"/>
    <w:qFormat/>
    <w:rsid w:val="00E46172"/>
  </w:style>
  <w:style w:type="paragraph" w:customStyle="1" w:styleId="Heading">
    <w:name w:val="Heading"/>
    <w:basedOn w:val="a"/>
    <w:next w:val="aff"/>
    <w:qFormat/>
    <w:rsid w:val="00E46172"/>
    <w:pPr>
      <w:keepNext/>
      <w:spacing w:before="240" w:after="120"/>
    </w:pPr>
    <w:rPr>
      <w:rFonts w:ascii="Arial" w:eastAsia="Lucida Sans Unicode" w:hAnsi="Arial" w:cs="Tahoma"/>
      <w:sz w:val="28"/>
      <w:szCs w:val="28"/>
    </w:rPr>
  </w:style>
  <w:style w:type="paragraph" w:styleId="aff">
    <w:name w:val="Body Text"/>
    <w:basedOn w:val="a"/>
    <w:rsid w:val="00E46172"/>
    <w:pPr>
      <w:jc w:val="both"/>
    </w:pPr>
  </w:style>
  <w:style w:type="paragraph" w:styleId="aff0">
    <w:name w:val="List"/>
    <w:basedOn w:val="aff"/>
    <w:rsid w:val="00E46172"/>
    <w:rPr>
      <w:rFonts w:cs="Tahoma"/>
    </w:rPr>
  </w:style>
  <w:style w:type="paragraph" w:styleId="aff1">
    <w:name w:val="caption"/>
    <w:basedOn w:val="a"/>
    <w:qFormat/>
    <w:rsid w:val="00E46172"/>
    <w:pPr>
      <w:suppressLineNumbers/>
      <w:spacing w:before="120" w:after="120"/>
    </w:pPr>
    <w:rPr>
      <w:i/>
      <w:iCs/>
    </w:rPr>
  </w:style>
  <w:style w:type="paragraph" w:customStyle="1" w:styleId="Index">
    <w:name w:val="Index"/>
    <w:basedOn w:val="a"/>
    <w:qFormat/>
    <w:rsid w:val="00E46172"/>
    <w:pPr>
      <w:suppressLineNumbers/>
    </w:pPr>
  </w:style>
  <w:style w:type="paragraph" w:customStyle="1" w:styleId="24">
    <w:name w:val="Название2"/>
    <w:basedOn w:val="a"/>
    <w:qFormat/>
    <w:rsid w:val="00E46172"/>
    <w:pPr>
      <w:suppressLineNumbers/>
      <w:spacing w:before="120" w:after="120"/>
    </w:pPr>
    <w:rPr>
      <w:rFonts w:cs="Tahoma"/>
      <w:i/>
      <w:iCs/>
    </w:rPr>
  </w:style>
  <w:style w:type="paragraph" w:customStyle="1" w:styleId="25">
    <w:name w:val="Указатель2"/>
    <w:basedOn w:val="a"/>
    <w:qFormat/>
    <w:rsid w:val="00E46172"/>
    <w:pPr>
      <w:suppressLineNumbers/>
    </w:pPr>
    <w:rPr>
      <w:rFonts w:cs="Tahoma"/>
    </w:rPr>
  </w:style>
  <w:style w:type="paragraph" w:customStyle="1" w:styleId="16">
    <w:name w:val="Название1"/>
    <w:basedOn w:val="a"/>
    <w:qFormat/>
    <w:rsid w:val="00E46172"/>
    <w:pPr>
      <w:suppressLineNumbers/>
      <w:spacing w:before="120" w:after="120"/>
    </w:pPr>
    <w:rPr>
      <w:rFonts w:cs="Tahoma"/>
      <w:i/>
      <w:iCs/>
    </w:rPr>
  </w:style>
  <w:style w:type="paragraph" w:customStyle="1" w:styleId="17">
    <w:name w:val="Указатель1"/>
    <w:basedOn w:val="a"/>
    <w:qFormat/>
    <w:rsid w:val="00E46172"/>
    <w:pPr>
      <w:suppressLineNumbers/>
    </w:pPr>
    <w:rPr>
      <w:rFonts w:cs="Tahoma"/>
    </w:rPr>
  </w:style>
  <w:style w:type="paragraph" w:styleId="aff2">
    <w:name w:val="Body Text Indent"/>
    <w:basedOn w:val="a"/>
    <w:rsid w:val="00E46172"/>
    <w:pPr>
      <w:ind w:firstLine="360"/>
    </w:pPr>
  </w:style>
  <w:style w:type="paragraph" w:customStyle="1" w:styleId="211">
    <w:name w:val="Основной текст с отступом 21"/>
    <w:basedOn w:val="a"/>
    <w:qFormat/>
    <w:rsid w:val="00E46172"/>
    <w:pPr>
      <w:ind w:firstLine="360"/>
      <w:jc w:val="both"/>
    </w:pPr>
  </w:style>
  <w:style w:type="paragraph" w:customStyle="1" w:styleId="310">
    <w:name w:val="Основной текст с отступом 31"/>
    <w:basedOn w:val="a"/>
    <w:qFormat/>
    <w:rsid w:val="00E46172"/>
    <w:pPr>
      <w:ind w:firstLine="709"/>
    </w:pPr>
  </w:style>
  <w:style w:type="paragraph" w:styleId="af2">
    <w:name w:val="footnote text"/>
    <w:basedOn w:val="a"/>
    <w:link w:val="12"/>
    <w:uiPriority w:val="99"/>
    <w:rsid w:val="00E46172"/>
    <w:rPr>
      <w:sz w:val="20"/>
    </w:rPr>
  </w:style>
  <w:style w:type="paragraph" w:styleId="af">
    <w:name w:val="footer"/>
    <w:basedOn w:val="a"/>
    <w:link w:val="ae"/>
    <w:uiPriority w:val="99"/>
    <w:rsid w:val="00E46172"/>
    <w:pPr>
      <w:tabs>
        <w:tab w:val="center" w:pos="4677"/>
        <w:tab w:val="right" w:pos="9355"/>
      </w:tabs>
    </w:pPr>
  </w:style>
  <w:style w:type="paragraph" w:customStyle="1" w:styleId="311">
    <w:name w:val="Основной текст 31"/>
    <w:basedOn w:val="a"/>
    <w:qFormat/>
    <w:rsid w:val="00E46172"/>
    <w:pPr>
      <w:jc w:val="both"/>
    </w:pPr>
    <w:rPr>
      <w:b/>
      <w:sz w:val="28"/>
    </w:rPr>
  </w:style>
  <w:style w:type="paragraph" w:styleId="a8">
    <w:name w:val="Subtitle"/>
    <w:basedOn w:val="Heading"/>
    <w:next w:val="aff"/>
    <w:link w:val="aa"/>
    <w:qFormat/>
    <w:rsid w:val="00E46172"/>
    <w:pPr>
      <w:jc w:val="center"/>
    </w:pPr>
    <w:rPr>
      <w:i/>
      <w:iCs/>
    </w:rPr>
  </w:style>
  <w:style w:type="paragraph" w:customStyle="1" w:styleId="18">
    <w:name w:val="Текст1"/>
    <w:basedOn w:val="a"/>
    <w:qFormat/>
    <w:rsid w:val="00E46172"/>
    <w:rPr>
      <w:rFonts w:ascii="Courier New" w:hAnsi="Courier New" w:cs="Courier New"/>
      <w:sz w:val="20"/>
      <w:szCs w:val="20"/>
    </w:rPr>
  </w:style>
  <w:style w:type="paragraph" w:customStyle="1" w:styleId="19">
    <w:name w:val="Стиль1"/>
    <w:qFormat/>
    <w:rsid w:val="00E46172"/>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E46172"/>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E46172"/>
    <w:pPr>
      <w:spacing w:before="100" w:after="100"/>
    </w:pPr>
  </w:style>
  <w:style w:type="paragraph" w:styleId="ad">
    <w:name w:val="header"/>
    <w:basedOn w:val="a"/>
    <w:link w:val="10"/>
    <w:uiPriority w:val="99"/>
    <w:rsid w:val="00E46172"/>
    <w:pPr>
      <w:tabs>
        <w:tab w:val="center" w:pos="4677"/>
        <w:tab w:val="right" w:pos="9355"/>
      </w:tabs>
    </w:pPr>
  </w:style>
  <w:style w:type="paragraph" w:customStyle="1" w:styleId="aff5">
    <w:name w:val="Содержимое врезки"/>
    <w:basedOn w:val="aff"/>
    <w:qFormat/>
    <w:rsid w:val="00E46172"/>
  </w:style>
  <w:style w:type="paragraph" w:customStyle="1" w:styleId="aff6">
    <w:name w:val="Содержимое таблицы"/>
    <w:basedOn w:val="a"/>
    <w:qFormat/>
    <w:rsid w:val="00E46172"/>
    <w:pPr>
      <w:suppressLineNumbers/>
    </w:pPr>
  </w:style>
  <w:style w:type="paragraph" w:customStyle="1" w:styleId="aff7">
    <w:name w:val="Заголовок таблицы"/>
    <w:basedOn w:val="aff6"/>
    <w:qFormat/>
    <w:rsid w:val="00E46172"/>
    <w:pPr>
      <w:jc w:val="center"/>
    </w:pPr>
    <w:rPr>
      <w:b/>
      <w:bCs/>
    </w:rPr>
  </w:style>
  <w:style w:type="paragraph" w:customStyle="1" w:styleId="aff8">
    <w:name w:val="Знак Знак Знак"/>
    <w:basedOn w:val="a"/>
    <w:qFormat/>
    <w:rsid w:val="00E46172"/>
    <w:pPr>
      <w:spacing w:after="160" w:line="240" w:lineRule="exact"/>
    </w:pPr>
    <w:rPr>
      <w:rFonts w:ascii="Verdana" w:hAnsi="Verdana" w:cs="Verdana"/>
      <w:sz w:val="20"/>
      <w:szCs w:val="20"/>
    </w:rPr>
  </w:style>
  <w:style w:type="paragraph" w:customStyle="1" w:styleId="Style9">
    <w:name w:val="Style9"/>
    <w:basedOn w:val="a"/>
    <w:qFormat/>
    <w:rsid w:val="00E46172"/>
    <w:pPr>
      <w:widowControl w:val="0"/>
      <w:jc w:val="both"/>
    </w:pPr>
  </w:style>
  <w:style w:type="paragraph" w:customStyle="1" w:styleId="LO-Normal">
    <w:name w:val="LO-Normal"/>
    <w:qFormat/>
    <w:rsid w:val="00E46172"/>
    <w:pPr>
      <w:widowControl w:val="0"/>
      <w:ind w:left="200"/>
      <w:jc w:val="both"/>
    </w:pPr>
    <w:rPr>
      <w:rFonts w:eastAsia="Times New Roman" w:cs="Times New Roman"/>
      <w:sz w:val="18"/>
      <w:szCs w:val="20"/>
      <w:lang w:val="ru-RU" w:bidi="ar-SA"/>
    </w:rPr>
  </w:style>
  <w:style w:type="paragraph" w:customStyle="1" w:styleId="26">
    <w:name w:val="Обычный2"/>
    <w:qFormat/>
    <w:rsid w:val="00E46172"/>
    <w:rPr>
      <w:rFonts w:ascii="Courier New" w:eastAsia="Times New Roman" w:hAnsi="Courier New" w:cs="Courier New"/>
      <w:sz w:val="20"/>
      <w:szCs w:val="20"/>
      <w:lang w:val="ru-RU" w:bidi="ar-SA"/>
    </w:rPr>
  </w:style>
  <w:style w:type="paragraph" w:styleId="1a">
    <w:name w:val="toc 1"/>
    <w:basedOn w:val="a"/>
    <w:next w:val="a"/>
    <w:uiPriority w:val="39"/>
    <w:rsid w:val="00E46172"/>
    <w:pPr>
      <w:tabs>
        <w:tab w:val="right" w:leader="dot" w:pos="10193"/>
      </w:tabs>
      <w:spacing w:line="360" w:lineRule="auto"/>
    </w:pPr>
  </w:style>
  <w:style w:type="paragraph" w:styleId="27">
    <w:name w:val="toc 2"/>
    <w:basedOn w:val="a"/>
    <w:next w:val="a"/>
    <w:uiPriority w:val="39"/>
    <w:rsid w:val="00E46172"/>
    <w:pPr>
      <w:ind w:left="240"/>
    </w:pPr>
  </w:style>
  <w:style w:type="paragraph" w:styleId="aff9">
    <w:name w:val="Balloon Text"/>
    <w:basedOn w:val="a"/>
    <w:qFormat/>
    <w:rsid w:val="00E46172"/>
    <w:rPr>
      <w:rFonts w:ascii="Tahoma" w:hAnsi="Tahoma" w:cs="Tahoma"/>
      <w:sz w:val="16"/>
      <w:szCs w:val="16"/>
    </w:rPr>
  </w:style>
  <w:style w:type="paragraph" w:customStyle="1" w:styleId="1b">
    <w:name w:val="Обычный1"/>
    <w:qFormat/>
    <w:rsid w:val="00E46172"/>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E46172"/>
  </w:style>
  <w:style w:type="paragraph" w:customStyle="1" w:styleId="TableContents">
    <w:name w:val="Table Contents"/>
    <w:basedOn w:val="a"/>
    <w:qFormat/>
    <w:rsid w:val="00E46172"/>
    <w:pPr>
      <w:suppressLineNumbers/>
    </w:pPr>
  </w:style>
  <w:style w:type="paragraph" w:customStyle="1" w:styleId="TableHeading">
    <w:name w:val="Table Heading"/>
    <w:basedOn w:val="TableContents"/>
    <w:qFormat/>
    <w:rsid w:val="00E46172"/>
    <w:pPr>
      <w:jc w:val="center"/>
    </w:pPr>
    <w:rPr>
      <w:b/>
      <w:bCs/>
    </w:rPr>
  </w:style>
  <w:style w:type="numbering" w:customStyle="1" w:styleId="WW8Num1">
    <w:name w:val="WW8Num1"/>
    <w:qFormat/>
    <w:rsid w:val="00E46172"/>
  </w:style>
  <w:style w:type="numbering" w:customStyle="1" w:styleId="WW8Num2">
    <w:name w:val="WW8Num2"/>
    <w:qFormat/>
    <w:rsid w:val="00E46172"/>
  </w:style>
  <w:style w:type="numbering" w:customStyle="1" w:styleId="WW8Num3">
    <w:name w:val="WW8Num3"/>
    <w:qFormat/>
    <w:rsid w:val="00E46172"/>
  </w:style>
  <w:style w:type="numbering" w:customStyle="1" w:styleId="WW8Num4">
    <w:name w:val="WW8Num4"/>
    <w:qFormat/>
    <w:rsid w:val="00E46172"/>
  </w:style>
  <w:style w:type="numbering" w:customStyle="1" w:styleId="WW8Num5">
    <w:name w:val="WW8Num5"/>
    <w:qFormat/>
    <w:rsid w:val="00E46172"/>
  </w:style>
  <w:style w:type="numbering" w:customStyle="1" w:styleId="WW8Num6">
    <w:name w:val="WW8Num6"/>
    <w:qFormat/>
    <w:rsid w:val="00E46172"/>
  </w:style>
  <w:style w:type="numbering" w:customStyle="1" w:styleId="WW8Num7">
    <w:name w:val="WW8Num7"/>
    <w:qFormat/>
    <w:rsid w:val="00E46172"/>
  </w:style>
  <w:style w:type="numbering" w:customStyle="1" w:styleId="WW8Num8">
    <w:name w:val="WW8Num8"/>
    <w:qFormat/>
    <w:rsid w:val="00E46172"/>
  </w:style>
  <w:style w:type="numbering" w:customStyle="1" w:styleId="WW8Num9">
    <w:name w:val="WW8Num9"/>
    <w:qFormat/>
    <w:rsid w:val="00E46172"/>
  </w:style>
  <w:style w:type="numbering" w:customStyle="1" w:styleId="WW8Num10">
    <w:name w:val="WW8Num10"/>
    <w:qFormat/>
    <w:rsid w:val="00E46172"/>
  </w:style>
  <w:style w:type="numbering" w:customStyle="1" w:styleId="WW8Num11">
    <w:name w:val="WW8Num11"/>
    <w:qFormat/>
    <w:rsid w:val="00E46172"/>
  </w:style>
  <w:style w:type="numbering" w:customStyle="1" w:styleId="WW8Num12">
    <w:name w:val="WW8Num12"/>
    <w:qFormat/>
    <w:rsid w:val="00E46172"/>
  </w:style>
  <w:style w:type="numbering" w:customStyle="1" w:styleId="WW8Num13">
    <w:name w:val="WW8Num13"/>
    <w:qFormat/>
    <w:rsid w:val="00E46172"/>
  </w:style>
  <w:style w:type="numbering" w:customStyle="1" w:styleId="WW8Num14">
    <w:name w:val="WW8Num14"/>
    <w:qFormat/>
    <w:rsid w:val="00E46172"/>
  </w:style>
  <w:style w:type="numbering" w:customStyle="1" w:styleId="WW8Num15">
    <w:name w:val="WW8Num15"/>
    <w:qFormat/>
    <w:rsid w:val="00E46172"/>
  </w:style>
  <w:style w:type="numbering" w:customStyle="1" w:styleId="WW8Num16">
    <w:name w:val="WW8Num16"/>
    <w:qFormat/>
    <w:rsid w:val="00E46172"/>
  </w:style>
  <w:style w:type="numbering" w:customStyle="1" w:styleId="WW8Num17">
    <w:name w:val="WW8Num17"/>
    <w:qFormat/>
    <w:rsid w:val="00E46172"/>
  </w:style>
  <w:style w:type="numbering" w:customStyle="1" w:styleId="WW8Num18">
    <w:name w:val="WW8Num18"/>
    <w:qFormat/>
    <w:rsid w:val="00E46172"/>
  </w:style>
  <w:style w:type="numbering" w:customStyle="1" w:styleId="WW8Num19">
    <w:name w:val="WW8Num19"/>
    <w:qFormat/>
    <w:rsid w:val="00E46172"/>
  </w:style>
  <w:style w:type="numbering" w:customStyle="1" w:styleId="WW8Num20">
    <w:name w:val="WW8Num20"/>
    <w:qFormat/>
    <w:rsid w:val="00E46172"/>
  </w:style>
  <w:style w:type="numbering" w:customStyle="1" w:styleId="WW8Num21">
    <w:name w:val="WW8Num21"/>
    <w:qFormat/>
    <w:rsid w:val="00E46172"/>
  </w:style>
  <w:style w:type="numbering" w:customStyle="1" w:styleId="WW8Num22">
    <w:name w:val="WW8Num22"/>
    <w:qFormat/>
    <w:rsid w:val="00E46172"/>
  </w:style>
  <w:style w:type="numbering" w:customStyle="1" w:styleId="WW8Num23">
    <w:name w:val="WW8Num23"/>
    <w:qFormat/>
    <w:rsid w:val="00E46172"/>
  </w:style>
  <w:style w:type="numbering" w:customStyle="1" w:styleId="WW8Num24">
    <w:name w:val="WW8Num24"/>
    <w:qFormat/>
    <w:rsid w:val="00E46172"/>
  </w:style>
  <w:style w:type="numbering" w:customStyle="1" w:styleId="WW8Num25">
    <w:name w:val="WW8Num25"/>
    <w:qFormat/>
    <w:rsid w:val="00E46172"/>
  </w:style>
  <w:style w:type="numbering" w:customStyle="1" w:styleId="WW8Num26">
    <w:name w:val="WW8Num26"/>
    <w:qFormat/>
    <w:rsid w:val="00E46172"/>
  </w:style>
  <w:style w:type="numbering" w:customStyle="1" w:styleId="WW8Num27">
    <w:name w:val="WW8Num27"/>
    <w:qFormat/>
    <w:rsid w:val="00E46172"/>
  </w:style>
  <w:style w:type="numbering" w:customStyle="1" w:styleId="WW8Num28">
    <w:name w:val="WW8Num28"/>
    <w:qFormat/>
    <w:rsid w:val="00E46172"/>
  </w:style>
  <w:style w:type="numbering" w:customStyle="1" w:styleId="WW8Num29">
    <w:name w:val="WW8Num29"/>
    <w:qFormat/>
    <w:rsid w:val="00E46172"/>
  </w:style>
  <w:style w:type="numbering" w:customStyle="1" w:styleId="WW8Num30">
    <w:name w:val="WW8Num30"/>
    <w:qFormat/>
    <w:rsid w:val="00E46172"/>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semiHidden/>
    <w:unhideWhenUsed/>
    <w:rsid w:val="00703351"/>
    <w:rPr>
      <w:sz w:val="20"/>
      <w:szCs w:val="20"/>
    </w:rPr>
  </w:style>
  <w:style w:type="character" w:customStyle="1" w:styleId="affc">
    <w:name w:val="Текст примечания Знак"/>
    <w:basedOn w:val="a0"/>
    <w:link w:val="affb"/>
    <w:uiPriority w:val="99"/>
    <w:semiHidden/>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fontstyle01">
    <w:name w:val="fontstyle01"/>
    <w:basedOn w:val="a0"/>
    <w:rsid w:val="000422D7"/>
    <w:rPr>
      <w:rFonts w:ascii="ArialMT" w:hAnsi="ArialMT" w:hint="default"/>
      <w:b w:val="0"/>
      <w:bCs w:val="0"/>
      <w:i w:val="0"/>
      <w:iCs w:val="0"/>
      <w:color w:val="000000"/>
      <w:sz w:val="30"/>
      <w:szCs w:val="30"/>
    </w:rPr>
  </w:style>
  <w:style w:type="character" w:customStyle="1" w:styleId="fontstyle21">
    <w:name w:val="fontstyle21"/>
    <w:basedOn w:val="a0"/>
    <w:rsid w:val="00422027"/>
    <w:rPr>
      <w:rFonts w:ascii="SymbolMT" w:hAnsi="SymbolMT" w:hint="default"/>
      <w:b w:val="0"/>
      <w:bCs w:val="0"/>
      <w:i w:val="0"/>
      <w:iCs w:val="0"/>
      <w:color w:val="231F20"/>
      <w:sz w:val="22"/>
      <w:szCs w:val="22"/>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9F3846"/>
    <w:rPr>
      <w:rFonts w:eastAsia="Times New Roman" w:cs="Times New Roman"/>
      <w:lang w:val="ru-RU" w:bidi="ar-SA"/>
    </w:rPr>
  </w:style>
  <w:style w:type="paragraph" w:customStyle="1" w:styleId="FR2">
    <w:name w:val="FR2"/>
    <w:rsid w:val="009F3846"/>
    <w:pPr>
      <w:widowControl w:val="0"/>
      <w:suppressAutoHyphens/>
      <w:jc w:val="center"/>
    </w:pPr>
    <w:rPr>
      <w:rFonts w:eastAsia="Times New Roman" w:cs="Times New Roman"/>
      <w:b/>
      <w:sz w:val="32"/>
      <w:szCs w:val="20"/>
      <w:lang w:val="ru-RU" w:eastAsia="ar-SA" w:bidi="ar-SA"/>
    </w:rPr>
  </w:style>
  <w:style w:type="character" w:customStyle="1" w:styleId="c4">
    <w:name w:val="c4"/>
    <w:basedOn w:val="a0"/>
    <w:rsid w:val="00881459"/>
  </w:style>
  <w:style w:type="character" w:customStyle="1" w:styleId="c27">
    <w:name w:val="c27"/>
    <w:basedOn w:val="a0"/>
    <w:rsid w:val="00881459"/>
  </w:style>
  <w:style w:type="character" w:customStyle="1" w:styleId="c0">
    <w:name w:val="c0"/>
    <w:basedOn w:val="a0"/>
    <w:rsid w:val="00881459"/>
  </w:style>
  <w:style w:type="character" w:styleId="afff0">
    <w:name w:val="Emphasis"/>
    <w:qFormat/>
    <w:rsid w:val="00392627"/>
    <w:rPr>
      <w:rFonts w:cs="Times New Roman"/>
      <w:i/>
    </w:rPr>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392627"/>
    <w:rPr>
      <w:rFonts w:eastAsia="Times New Roman" w:cs="Times New Roman"/>
      <w:lang w:val="ru-RU" w:bidi="ar-SA"/>
    </w:rPr>
  </w:style>
  <w:style w:type="character" w:customStyle="1" w:styleId="1c">
    <w:name w:val="Нижний колонтитул Знак1"/>
    <w:basedOn w:val="a0"/>
    <w:uiPriority w:val="99"/>
    <w:semiHidden/>
    <w:rsid w:val="00392627"/>
    <w:rPr>
      <w:rFonts w:ascii="Calibri" w:eastAsia="Times New Roman" w:hAnsi="Calibri" w:cs="Times New Roman"/>
      <w:lang w:eastAsia="ru-RU"/>
    </w:rPr>
  </w:style>
  <w:style w:type="table" w:customStyle="1" w:styleId="43">
    <w:name w:val="Сетка таблицы4"/>
    <w:basedOn w:val="a1"/>
    <w:uiPriority w:val="39"/>
    <w:rsid w:val="00392627"/>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F3804"/>
  </w:style>
  <w:style w:type="character" w:customStyle="1" w:styleId="mw-headline">
    <w:name w:val="mw-headline"/>
    <w:basedOn w:val="a0"/>
    <w:rsid w:val="00EB2F98"/>
  </w:style>
  <w:style w:type="character" w:styleId="afff1">
    <w:name w:val="Strong"/>
    <w:basedOn w:val="a0"/>
    <w:uiPriority w:val="22"/>
    <w:qFormat/>
    <w:rsid w:val="004C0F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172"/>
    <w:rPr>
      <w:rFonts w:eastAsia="Times New Roman" w:cs="Times New Roman"/>
      <w:lang w:val="ru-RU" w:bidi="ar-SA"/>
    </w:rPr>
  </w:style>
  <w:style w:type="paragraph" w:styleId="1">
    <w:name w:val="heading 1"/>
    <w:basedOn w:val="a"/>
    <w:next w:val="a"/>
    <w:link w:val="11"/>
    <w:uiPriority w:val="9"/>
    <w:qFormat/>
    <w:rsid w:val="00E46172"/>
    <w:pPr>
      <w:keepNext/>
      <w:numPr>
        <w:numId w:val="1"/>
      </w:numPr>
      <w:jc w:val="center"/>
      <w:outlineLvl w:val="0"/>
    </w:pPr>
    <w:rPr>
      <w:b/>
      <w:sz w:val="28"/>
    </w:rPr>
  </w:style>
  <w:style w:type="paragraph" w:styleId="2">
    <w:name w:val="heading 2"/>
    <w:basedOn w:val="a"/>
    <w:next w:val="a"/>
    <w:link w:val="20"/>
    <w:qFormat/>
    <w:rsid w:val="00E46172"/>
    <w:pPr>
      <w:keepNext/>
      <w:numPr>
        <w:ilvl w:val="1"/>
        <w:numId w:val="1"/>
      </w:numPr>
      <w:ind w:firstLine="360"/>
      <w:outlineLvl w:val="1"/>
    </w:pPr>
    <w:rPr>
      <w:b/>
    </w:rPr>
  </w:style>
  <w:style w:type="paragraph" w:styleId="3">
    <w:name w:val="heading 3"/>
    <w:basedOn w:val="a"/>
    <w:next w:val="a"/>
    <w:link w:val="30"/>
    <w:uiPriority w:val="9"/>
    <w:qFormat/>
    <w:rsid w:val="00E46172"/>
    <w:pPr>
      <w:keepNext/>
      <w:numPr>
        <w:ilvl w:val="2"/>
        <w:numId w:val="1"/>
      </w:numPr>
      <w:ind w:firstLine="360"/>
      <w:outlineLvl w:val="2"/>
    </w:pPr>
    <w:rPr>
      <w:b/>
      <w:sz w:val="28"/>
    </w:rPr>
  </w:style>
  <w:style w:type="paragraph" w:styleId="4">
    <w:name w:val="heading 4"/>
    <w:basedOn w:val="a"/>
    <w:next w:val="a"/>
    <w:link w:val="40"/>
    <w:qFormat/>
    <w:rsid w:val="00E46172"/>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E46172"/>
    <w:pPr>
      <w:keepNext/>
      <w:numPr>
        <w:ilvl w:val="4"/>
        <w:numId w:val="1"/>
      </w:numPr>
      <w:ind w:firstLine="360"/>
      <w:jc w:val="center"/>
      <w:outlineLvl w:val="4"/>
    </w:pPr>
    <w:rPr>
      <w:b/>
      <w:sz w:val="28"/>
    </w:rPr>
  </w:style>
  <w:style w:type="paragraph" w:styleId="6">
    <w:name w:val="heading 6"/>
    <w:basedOn w:val="a"/>
    <w:next w:val="a"/>
    <w:link w:val="60"/>
    <w:qFormat/>
    <w:rsid w:val="00E46172"/>
    <w:pPr>
      <w:keepNext/>
      <w:numPr>
        <w:ilvl w:val="5"/>
        <w:numId w:val="1"/>
      </w:numPr>
      <w:ind w:firstLine="360"/>
      <w:jc w:val="both"/>
      <w:outlineLvl w:val="5"/>
    </w:pPr>
    <w:rPr>
      <w:b/>
      <w:i/>
    </w:rPr>
  </w:style>
  <w:style w:type="paragraph" w:styleId="7">
    <w:name w:val="heading 7"/>
    <w:basedOn w:val="a"/>
    <w:next w:val="a"/>
    <w:link w:val="70"/>
    <w:qFormat/>
    <w:rsid w:val="00E46172"/>
    <w:pPr>
      <w:keepNext/>
      <w:numPr>
        <w:ilvl w:val="6"/>
        <w:numId w:val="1"/>
      </w:numPr>
      <w:ind w:firstLine="720"/>
      <w:jc w:val="center"/>
      <w:outlineLvl w:val="6"/>
    </w:pPr>
    <w:rPr>
      <w:b/>
      <w:sz w:val="28"/>
    </w:rPr>
  </w:style>
  <w:style w:type="paragraph" w:styleId="8">
    <w:name w:val="heading 8"/>
    <w:basedOn w:val="a"/>
    <w:next w:val="a"/>
    <w:link w:val="80"/>
    <w:qFormat/>
    <w:rsid w:val="00E46172"/>
    <w:pPr>
      <w:keepNext/>
      <w:numPr>
        <w:ilvl w:val="7"/>
        <w:numId w:val="1"/>
      </w:numPr>
      <w:ind w:firstLine="720"/>
      <w:jc w:val="both"/>
      <w:outlineLvl w:val="7"/>
    </w:pPr>
    <w:rPr>
      <w:b/>
      <w:i/>
      <w:lang w:val="it-IT"/>
    </w:rPr>
  </w:style>
  <w:style w:type="paragraph" w:styleId="9">
    <w:name w:val="heading 9"/>
    <w:basedOn w:val="a"/>
    <w:next w:val="a"/>
    <w:link w:val="90"/>
    <w:qFormat/>
    <w:rsid w:val="00E46172"/>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E46172"/>
    <w:rPr>
      <w:rFonts w:eastAsia="Times New Roman" w:cs="Times New Roman"/>
      <w:b/>
      <w:sz w:val="28"/>
      <w:lang w:val="ru-RU" w:bidi="ar-SA"/>
    </w:rPr>
  </w:style>
  <w:style w:type="character" w:customStyle="1" w:styleId="20">
    <w:name w:val="Заголовок 2 Знак"/>
    <w:link w:val="2"/>
    <w:rsid w:val="00E46172"/>
    <w:rPr>
      <w:rFonts w:eastAsia="Times New Roman" w:cs="Times New Roman"/>
      <w:b/>
      <w:lang w:val="ru-RU" w:bidi="ar-SA"/>
    </w:rPr>
  </w:style>
  <w:style w:type="character" w:customStyle="1" w:styleId="30">
    <w:name w:val="Заголовок 3 Знак"/>
    <w:link w:val="3"/>
    <w:uiPriority w:val="9"/>
    <w:rsid w:val="00E46172"/>
    <w:rPr>
      <w:rFonts w:eastAsia="Times New Roman" w:cs="Times New Roman"/>
      <w:b/>
      <w:sz w:val="28"/>
      <w:lang w:val="ru-RU" w:bidi="ar-SA"/>
    </w:rPr>
  </w:style>
  <w:style w:type="character" w:customStyle="1" w:styleId="40">
    <w:name w:val="Заголовок 4 Знак"/>
    <w:link w:val="4"/>
    <w:rsid w:val="00E46172"/>
    <w:rPr>
      <w:rFonts w:ascii="Arial" w:eastAsia="Times New Roman" w:hAnsi="Arial" w:cs="Arial"/>
      <w:i/>
      <w:color w:val="FF0000"/>
      <w:lang w:val="ru-RU" w:bidi="ar-SA"/>
    </w:rPr>
  </w:style>
  <w:style w:type="character" w:customStyle="1" w:styleId="50">
    <w:name w:val="Заголовок 5 Знак"/>
    <w:link w:val="5"/>
    <w:rsid w:val="00E46172"/>
    <w:rPr>
      <w:rFonts w:eastAsia="Times New Roman" w:cs="Times New Roman"/>
      <w:b/>
      <w:sz w:val="28"/>
      <w:lang w:val="ru-RU" w:bidi="ar-SA"/>
    </w:rPr>
  </w:style>
  <w:style w:type="character" w:customStyle="1" w:styleId="60">
    <w:name w:val="Заголовок 6 Знак"/>
    <w:link w:val="6"/>
    <w:rsid w:val="00E46172"/>
    <w:rPr>
      <w:rFonts w:eastAsia="Times New Roman" w:cs="Times New Roman"/>
      <w:b/>
      <w:i/>
      <w:lang w:val="ru-RU" w:bidi="ar-SA"/>
    </w:rPr>
  </w:style>
  <w:style w:type="character" w:customStyle="1" w:styleId="70">
    <w:name w:val="Заголовок 7 Знак"/>
    <w:link w:val="7"/>
    <w:rsid w:val="00E46172"/>
    <w:rPr>
      <w:rFonts w:eastAsia="Times New Roman" w:cs="Times New Roman"/>
      <w:b/>
      <w:sz w:val="28"/>
      <w:lang w:val="ru-RU" w:bidi="ar-SA"/>
    </w:rPr>
  </w:style>
  <w:style w:type="character" w:customStyle="1" w:styleId="80">
    <w:name w:val="Заголовок 8 Знак"/>
    <w:link w:val="8"/>
    <w:rsid w:val="00E46172"/>
    <w:rPr>
      <w:rFonts w:eastAsia="Times New Roman" w:cs="Times New Roman"/>
      <w:b/>
      <w:i/>
      <w:lang w:val="it-IT" w:bidi="ar-SA"/>
    </w:rPr>
  </w:style>
  <w:style w:type="character" w:customStyle="1" w:styleId="90">
    <w:name w:val="Заголовок 9 Знак"/>
    <w:link w:val="9"/>
    <w:rsid w:val="00E46172"/>
    <w:rPr>
      <w:rFonts w:eastAsia="Times New Roman" w:cs="Times New Roman"/>
      <w:b/>
      <w:bCs/>
      <w:sz w:val="28"/>
      <w:lang w:val="ru-RU" w:bidi="ar-SA"/>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E46172"/>
    <w:pPr>
      <w:ind w:left="720"/>
      <w:contextualSpacing/>
    </w:pPr>
  </w:style>
  <w:style w:type="paragraph" w:styleId="a5">
    <w:name w:val="No Spacing"/>
    <w:link w:val="a6"/>
    <w:uiPriority w:val="1"/>
    <w:qFormat/>
    <w:rsid w:val="00E46172"/>
  </w:style>
  <w:style w:type="paragraph" w:styleId="a7">
    <w:name w:val="Title"/>
    <w:basedOn w:val="a"/>
    <w:next w:val="a8"/>
    <w:link w:val="a9"/>
    <w:qFormat/>
    <w:rsid w:val="00E46172"/>
    <w:pPr>
      <w:jc w:val="center"/>
    </w:pPr>
    <w:rPr>
      <w:b/>
      <w:sz w:val="28"/>
    </w:rPr>
  </w:style>
  <w:style w:type="character" w:customStyle="1" w:styleId="a9">
    <w:name w:val="Название Знак"/>
    <w:link w:val="a7"/>
    <w:uiPriority w:val="10"/>
    <w:rsid w:val="00E46172"/>
    <w:rPr>
      <w:sz w:val="48"/>
      <w:szCs w:val="48"/>
    </w:rPr>
  </w:style>
  <w:style w:type="character" w:customStyle="1" w:styleId="aa">
    <w:name w:val="Подзаголовок Знак"/>
    <w:link w:val="a8"/>
    <w:uiPriority w:val="11"/>
    <w:rsid w:val="00E46172"/>
    <w:rPr>
      <w:sz w:val="24"/>
      <w:szCs w:val="24"/>
    </w:rPr>
  </w:style>
  <w:style w:type="paragraph" w:styleId="21">
    <w:name w:val="Quote"/>
    <w:basedOn w:val="a"/>
    <w:next w:val="a"/>
    <w:link w:val="22"/>
    <w:uiPriority w:val="29"/>
    <w:qFormat/>
    <w:rsid w:val="00E46172"/>
    <w:pPr>
      <w:ind w:left="720" w:right="720"/>
    </w:pPr>
    <w:rPr>
      <w:i/>
    </w:rPr>
  </w:style>
  <w:style w:type="character" w:customStyle="1" w:styleId="22">
    <w:name w:val="Цитата 2 Знак"/>
    <w:link w:val="21"/>
    <w:uiPriority w:val="29"/>
    <w:rsid w:val="00E46172"/>
    <w:rPr>
      <w:i/>
    </w:rPr>
  </w:style>
  <w:style w:type="paragraph" w:styleId="ab">
    <w:name w:val="Intense Quote"/>
    <w:basedOn w:val="a"/>
    <w:next w:val="a"/>
    <w:link w:val="ac"/>
    <w:uiPriority w:val="30"/>
    <w:qFormat/>
    <w:rsid w:val="00E46172"/>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Выделенная цитата Знак"/>
    <w:link w:val="ab"/>
    <w:uiPriority w:val="30"/>
    <w:rsid w:val="00E46172"/>
    <w:rPr>
      <w:i/>
    </w:rPr>
  </w:style>
  <w:style w:type="character" w:customStyle="1" w:styleId="10">
    <w:name w:val="Верхний колонтитул Знак1"/>
    <w:link w:val="ad"/>
    <w:uiPriority w:val="99"/>
    <w:rsid w:val="00E46172"/>
  </w:style>
  <w:style w:type="character" w:customStyle="1" w:styleId="FooterChar">
    <w:name w:val="Footer Char"/>
    <w:uiPriority w:val="99"/>
    <w:rsid w:val="00E46172"/>
  </w:style>
  <w:style w:type="character" w:customStyle="1" w:styleId="ae">
    <w:name w:val="Нижний колонтитул Знак"/>
    <w:link w:val="af"/>
    <w:uiPriority w:val="99"/>
    <w:rsid w:val="00E46172"/>
  </w:style>
  <w:style w:type="table" w:styleId="af0">
    <w:name w:val="Table Grid"/>
    <w:uiPriority w:val="59"/>
    <w:rsid w:val="00E461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4617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E4617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E4617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E4617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E4617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E4617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4617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4617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4617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4617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4617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4617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E4617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E4617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E4617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E4617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E4617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E4617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E4617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E4617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E4617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E4617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E4617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E4617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E4617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E4617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E4617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E4617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E4617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E4617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E4617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E4617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E4617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E461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E4617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4617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4617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4617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4617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4617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4617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E4617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4617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4617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4617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4617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4617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4617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E461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E4617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E4617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E4617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E4617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E4617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E4617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E4617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E4617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4617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4617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4617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4617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4617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4617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E4617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E4617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E4617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E4617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E4617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E4617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E4617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E4617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E4617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E4617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E4617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E4617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E4617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E4617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E4617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4617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4617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4617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4617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4617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4617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E4617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4617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4617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4617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4617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4617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4617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E461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E46172"/>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E46172"/>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E46172"/>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E46172"/>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E46172"/>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E46172"/>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E46172"/>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E4617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4617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4617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4617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4617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4617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4617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E46172"/>
    <w:rPr>
      <w:color w:val="0000FF" w:themeColor="hyperlink"/>
      <w:u w:val="single"/>
    </w:rPr>
  </w:style>
  <w:style w:type="character" w:customStyle="1" w:styleId="12">
    <w:name w:val="Текст сноски Знак1"/>
    <w:link w:val="af2"/>
    <w:uiPriority w:val="99"/>
    <w:rsid w:val="00E46172"/>
    <w:rPr>
      <w:sz w:val="18"/>
    </w:rPr>
  </w:style>
  <w:style w:type="character" w:styleId="af3">
    <w:name w:val="footnote reference"/>
    <w:uiPriority w:val="99"/>
    <w:unhideWhenUsed/>
    <w:rsid w:val="00E46172"/>
    <w:rPr>
      <w:vertAlign w:val="superscript"/>
    </w:rPr>
  </w:style>
  <w:style w:type="paragraph" w:styleId="af4">
    <w:name w:val="endnote text"/>
    <w:basedOn w:val="a"/>
    <w:link w:val="af5"/>
    <w:uiPriority w:val="99"/>
    <w:semiHidden/>
    <w:unhideWhenUsed/>
    <w:rsid w:val="00E46172"/>
    <w:rPr>
      <w:sz w:val="20"/>
    </w:rPr>
  </w:style>
  <w:style w:type="character" w:customStyle="1" w:styleId="af5">
    <w:name w:val="Текст концевой сноски Знак"/>
    <w:link w:val="af4"/>
    <w:uiPriority w:val="99"/>
    <w:rsid w:val="00E46172"/>
    <w:rPr>
      <w:sz w:val="20"/>
    </w:rPr>
  </w:style>
  <w:style w:type="character" w:styleId="af6">
    <w:name w:val="endnote reference"/>
    <w:uiPriority w:val="99"/>
    <w:semiHidden/>
    <w:unhideWhenUsed/>
    <w:rsid w:val="00E46172"/>
    <w:rPr>
      <w:vertAlign w:val="superscript"/>
    </w:rPr>
  </w:style>
  <w:style w:type="paragraph" w:styleId="32">
    <w:name w:val="toc 3"/>
    <w:basedOn w:val="a"/>
    <w:next w:val="a"/>
    <w:uiPriority w:val="39"/>
    <w:unhideWhenUsed/>
    <w:rsid w:val="00E46172"/>
    <w:pPr>
      <w:spacing w:after="57"/>
      <w:ind w:left="567"/>
    </w:pPr>
  </w:style>
  <w:style w:type="paragraph" w:styleId="42">
    <w:name w:val="toc 4"/>
    <w:basedOn w:val="a"/>
    <w:next w:val="a"/>
    <w:uiPriority w:val="39"/>
    <w:unhideWhenUsed/>
    <w:rsid w:val="00E46172"/>
    <w:pPr>
      <w:spacing w:after="57"/>
      <w:ind w:left="850"/>
    </w:pPr>
  </w:style>
  <w:style w:type="paragraph" w:styleId="52">
    <w:name w:val="toc 5"/>
    <w:basedOn w:val="a"/>
    <w:next w:val="a"/>
    <w:uiPriority w:val="39"/>
    <w:unhideWhenUsed/>
    <w:rsid w:val="00E46172"/>
    <w:pPr>
      <w:spacing w:after="57"/>
      <w:ind w:left="1134"/>
    </w:pPr>
  </w:style>
  <w:style w:type="paragraph" w:styleId="61">
    <w:name w:val="toc 6"/>
    <w:basedOn w:val="a"/>
    <w:next w:val="a"/>
    <w:uiPriority w:val="39"/>
    <w:unhideWhenUsed/>
    <w:rsid w:val="00E46172"/>
    <w:pPr>
      <w:spacing w:after="57"/>
      <w:ind w:left="1417"/>
    </w:pPr>
  </w:style>
  <w:style w:type="paragraph" w:styleId="71">
    <w:name w:val="toc 7"/>
    <w:basedOn w:val="a"/>
    <w:next w:val="a"/>
    <w:uiPriority w:val="39"/>
    <w:unhideWhenUsed/>
    <w:rsid w:val="00E46172"/>
    <w:pPr>
      <w:spacing w:after="57"/>
      <w:ind w:left="1701"/>
    </w:pPr>
  </w:style>
  <w:style w:type="paragraph" w:styleId="81">
    <w:name w:val="toc 8"/>
    <w:basedOn w:val="a"/>
    <w:next w:val="a"/>
    <w:uiPriority w:val="39"/>
    <w:unhideWhenUsed/>
    <w:rsid w:val="00E46172"/>
    <w:pPr>
      <w:spacing w:after="57"/>
      <w:ind w:left="1984"/>
    </w:pPr>
  </w:style>
  <w:style w:type="paragraph" w:styleId="91">
    <w:name w:val="toc 9"/>
    <w:basedOn w:val="a"/>
    <w:next w:val="a"/>
    <w:uiPriority w:val="39"/>
    <w:unhideWhenUsed/>
    <w:rsid w:val="00E46172"/>
    <w:pPr>
      <w:spacing w:after="57"/>
      <w:ind w:left="2268"/>
    </w:pPr>
  </w:style>
  <w:style w:type="paragraph" w:styleId="af7">
    <w:name w:val="TOC Heading"/>
    <w:basedOn w:val="1"/>
    <w:next w:val="a"/>
    <w:uiPriority w:val="39"/>
    <w:qFormat/>
    <w:rsid w:val="00E46172"/>
    <w:pPr>
      <w:keepLines/>
      <w:numPr>
        <w:numId w:val="0"/>
      </w:numPr>
      <w:spacing w:before="240" w:line="256" w:lineRule="auto"/>
      <w:jc w:val="left"/>
    </w:pPr>
    <w:rPr>
      <w:rFonts w:ascii="Calibri Light" w:hAnsi="Calibri Light"/>
      <w:b w:val="0"/>
      <w:color w:val="2E74B5"/>
      <w:sz w:val="32"/>
      <w:szCs w:val="32"/>
    </w:rPr>
  </w:style>
  <w:style w:type="paragraph" w:styleId="af8">
    <w:name w:val="table of figures"/>
    <w:basedOn w:val="a"/>
    <w:next w:val="a"/>
    <w:uiPriority w:val="99"/>
    <w:unhideWhenUsed/>
    <w:rsid w:val="00E46172"/>
  </w:style>
  <w:style w:type="character" w:customStyle="1" w:styleId="WW8Num1z0">
    <w:name w:val="WW8Num1z0"/>
    <w:qFormat/>
    <w:rsid w:val="00E46172"/>
    <w:rPr>
      <w:rFonts w:ascii="Symbol" w:hAnsi="Symbol" w:cs="Symbol"/>
    </w:rPr>
  </w:style>
  <w:style w:type="character" w:customStyle="1" w:styleId="WW8Num2z0">
    <w:name w:val="WW8Num2z0"/>
    <w:qFormat/>
    <w:rsid w:val="00E46172"/>
    <w:rPr>
      <w:rFonts w:ascii="Symbol" w:hAnsi="Symbol" w:cs="Symbol"/>
    </w:rPr>
  </w:style>
  <w:style w:type="character" w:customStyle="1" w:styleId="WW8Num3z0">
    <w:name w:val="WW8Num3z0"/>
    <w:qFormat/>
    <w:rsid w:val="00E46172"/>
    <w:rPr>
      <w:rFonts w:ascii="Symbol" w:hAnsi="Symbol" w:cs="Symbol"/>
    </w:rPr>
  </w:style>
  <w:style w:type="character" w:customStyle="1" w:styleId="WW8Num4z0">
    <w:name w:val="WW8Num4z0"/>
    <w:qFormat/>
    <w:rsid w:val="00E46172"/>
    <w:rPr>
      <w:rFonts w:ascii="Symbol" w:hAnsi="Symbol" w:cs="Symbol"/>
    </w:rPr>
  </w:style>
  <w:style w:type="character" w:customStyle="1" w:styleId="WW8Num5z0">
    <w:name w:val="WW8Num5z0"/>
    <w:qFormat/>
    <w:rsid w:val="00E46172"/>
  </w:style>
  <w:style w:type="character" w:customStyle="1" w:styleId="WW8Num6z0">
    <w:name w:val="WW8Num6z0"/>
    <w:qFormat/>
    <w:rsid w:val="00E46172"/>
    <w:rPr>
      <w:rFonts w:ascii="Symbol" w:hAnsi="Symbol" w:cs="Symbol"/>
    </w:rPr>
  </w:style>
  <w:style w:type="character" w:customStyle="1" w:styleId="WW8Num7z0">
    <w:name w:val="WW8Num7z0"/>
    <w:qFormat/>
    <w:rsid w:val="00E46172"/>
  </w:style>
  <w:style w:type="character" w:customStyle="1" w:styleId="WW8Num8z0">
    <w:name w:val="WW8Num8z0"/>
    <w:qFormat/>
    <w:rsid w:val="00E46172"/>
  </w:style>
  <w:style w:type="character" w:customStyle="1" w:styleId="WW8Num8z1">
    <w:name w:val="WW8Num8z1"/>
    <w:qFormat/>
    <w:rsid w:val="00E46172"/>
  </w:style>
  <w:style w:type="character" w:customStyle="1" w:styleId="WW8Num8z2">
    <w:name w:val="WW8Num8z2"/>
    <w:qFormat/>
    <w:rsid w:val="00E46172"/>
  </w:style>
  <w:style w:type="character" w:customStyle="1" w:styleId="WW8Num8z3">
    <w:name w:val="WW8Num8z3"/>
    <w:qFormat/>
    <w:rsid w:val="00E46172"/>
  </w:style>
  <w:style w:type="character" w:customStyle="1" w:styleId="WW8Num8z4">
    <w:name w:val="WW8Num8z4"/>
    <w:qFormat/>
    <w:rsid w:val="00E46172"/>
  </w:style>
  <w:style w:type="character" w:customStyle="1" w:styleId="WW8Num8z5">
    <w:name w:val="WW8Num8z5"/>
    <w:qFormat/>
    <w:rsid w:val="00E46172"/>
  </w:style>
  <w:style w:type="character" w:customStyle="1" w:styleId="WW8Num8z6">
    <w:name w:val="WW8Num8z6"/>
    <w:qFormat/>
    <w:rsid w:val="00E46172"/>
  </w:style>
  <w:style w:type="character" w:customStyle="1" w:styleId="WW8Num8z7">
    <w:name w:val="WW8Num8z7"/>
    <w:qFormat/>
    <w:rsid w:val="00E46172"/>
  </w:style>
  <w:style w:type="character" w:customStyle="1" w:styleId="WW8Num8z8">
    <w:name w:val="WW8Num8z8"/>
    <w:qFormat/>
    <w:rsid w:val="00E46172"/>
  </w:style>
  <w:style w:type="character" w:customStyle="1" w:styleId="WW8Num9z0">
    <w:name w:val="WW8Num9z0"/>
    <w:qFormat/>
    <w:rsid w:val="00E46172"/>
    <w:rPr>
      <w:sz w:val="28"/>
      <w:szCs w:val="28"/>
      <w:lang w:eastAsia="ru-RU"/>
    </w:rPr>
  </w:style>
  <w:style w:type="character" w:customStyle="1" w:styleId="WW8Num9z1">
    <w:name w:val="WW8Num9z1"/>
    <w:qFormat/>
    <w:rsid w:val="00E46172"/>
  </w:style>
  <w:style w:type="character" w:customStyle="1" w:styleId="WW8Num9z2">
    <w:name w:val="WW8Num9z2"/>
    <w:qFormat/>
    <w:rsid w:val="00E46172"/>
  </w:style>
  <w:style w:type="character" w:customStyle="1" w:styleId="WW8Num9z3">
    <w:name w:val="WW8Num9z3"/>
    <w:qFormat/>
    <w:rsid w:val="00E46172"/>
  </w:style>
  <w:style w:type="character" w:customStyle="1" w:styleId="WW8Num9z4">
    <w:name w:val="WW8Num9z4"/>
    <w:qFormat/>
    <w:rsid w:val="00E46172"/>
  </w:style>
  <w:style w:type="character" w:customStyle="1" w:styleId="WW8Num9z5">
    <w:name w:val="WW8Num9z5"/>
    <w:qFormat/>
    <w:rsid w:val="00E46172"/>
  </w:style>
  <w:style w:type="character" w:customStyle="1" w:styleId="WW8Num9z6">
    <w:name w:val="WW8Num9z6"/>
    <w:qFormat/>
    <w:rsid w:val="00E46172"/>
  </w:style>
  <w:style w:type="character" w:customStyle="1" w:styleId="WW8Num9z7">
    <w:name w:val="WW8Num9z7"/>
    <w:qFormat/>
    <w:rsid w:val="00E46172"/>
  </w:style>
  <w:style w:type="character" w:customStyle="1" w:styleId="WW8Num9z8">
    <w:name w:val="WW8Num9z8"/>
    <w:qFormat/>
    <w:rsid w:val="00E46172"/>
  </w:style>
  <w:style w:type="character" w:customStyle="1" w:styleId="WW8Num10z0">
    <w:name w:val="WW8Num10z0"/>
    <w:qFormat/>
    <w:rsid w:val="00E46172"/>
    <w:rPr>
      <w:rFonts w:ascii="Symbol" w:hAnsi="Symbol" w:cs="Symbol"/>
    </w:rPr>
  </w:style>
  <w:style w:type="character" w:customStyle="1" w:styleId="WW8Num10z1">
    <w:name w:val="WW8Num10z1"/>
    <w:qFormat/>
    <w:rsid w:val="00E46172"/>
    <w:rPr>
      <w:rFonts w:ascii="Courier New" w:hAnsi="Courier New" w:cs="Courier New"/>
    </w:rPr>
  </w:style>
  <w:style w:type="character" w:customStyle="1" w:styleId="WW8Num10z2">
    <w:name w:val="WW8Num10z2"/>
    <w:qFormat/>
    <w:rsid w:val="00E46172"/>
    <w:rPr>
      <w:rFonts w:ascii="Wingdings" w:hAnsi="Wingdings" w:cs="Wingdings"/>
    </w:rPr>
  </w:style>
  <w:style w:type="character" w:customStyle="1" w:styleId="WW8Num11z0">
    <w:name w:val="WW8Num11z0"/>
    <w:qFormat/>
    <w:rsid w:val="00E46172"/>
    <w:rPr>
      <w:rFonts w:ascii="Symbol" w:hAnsi="Symbol" w:cs="Symbol"/>
    </w:rPr>
  </w:style>
  <w:style w:type="character" w:customStyle="1" w:styleId="WW8Num11z1">
    <w:name w:val="WW8Num11z1"/>
    <w:qFormat/>
    <w:rsid w:val="00E46172"/>
    <w:rPr>
      <w:rFonts w:ascii="Courier New" w:hAnsi="Courier New" w:cs="Courier New"/>
    </w:rPr>
  </w:style>
  <w:style w:type="character" w:customStyle="1" w:styleId="WW8Num11z2">
    <w:name w:val="WW8Num11z2"/>
    <w:qFormat/>
    <w:rsid w:val="00E46172"/>
    <w:rPr>
      <w:rFonts w:ascii="Wingdings" w:hAnsi="Wingdings" w:cs="Wingdings"/>
    </w:rPr>
  </w:style>
  <w:style w:type="character" w:customStyle="1" w:styleId="WW8Num12z0">
    <w:name w:val="WW8Num12z0"/>
    <w:qFormat/>
    <w:rsid w:val="00E46172"/>
    <w:rPr>
      <w:rFonts w:ascii="Symbol" w:hAnsi="Symbol" w:cs="Symbol"/>
    </w:rPr>
  </w:style>
  <w:style w:type="character" w:customStyle="1" w:styleId="WW8Num12z1">
    <w:name w:val="WW8Num12z1"/>
    <w:qFormat/>
    <w:rsid w:val="00E46172"/>
    <w:rPr>
      <w:rFonts w:ascii="Courier New" w:hAnsi="Courier New" w:cs="Courier New"/>
    </w:rPr>
  </w:style>
  <w:style w:type="character" w:customStyle="1" w:styleId="WW8Num12z2">
    <w:name w:val="WW8Num12z2"/>
    <w:qFormat/>
    <w:rsid w:val="00E46172"/>
    <w:rPr>
      <w:rFonts w:ascii="Wingdings" w:hAnsi="Wingdings" w:cs="Wingdings"/>
    </w:rPr>
  </w:style>
  <w:style w:type="character" w:customStyle="1" w:styleId="WW8Num13z0">
    <w:name w:val="WW8Num13z0"/>
    <w:qFormat/>
    <w:rsid w:val="00E46172"/>
    <w:rPr>
      <w:rFonts w:ascii="Symbol" w:hAnsi="Symbol" w:cs="Symbol"/>
    </w:rPr>
  </w:style>
  <w:style w:type="character" w:customStyle="1" w:styleId="WW8Num13z1">
    <w:name w:val="WW8Num13z1"/>
    <w:qFormat/>
    <w:rsid w:val="00E46172"/>
    <w:rPr>
      <w:rFonts w:ascii="Courier New" w:hAnsi="Courier New" w:cs="Courier New"/>
    </w:rPr>
  </w:style>
  <w:style w:type="character" w:customStyle="1" w:styleId="WW8Num13z2">
    <w:name w:val="WW8Num13z2"/>
    <w:qFormat/>
    <w:rsid w:val="00E46172"/>
    <w:rPr>
      <w:rFonts w:ascii="Wingdings" w:hAnsi="Wingdings" w:cs="Wingdings"/>
    </w:rPr>
  </w:style>
  <w:style w:type="character" w:customStyle="1" w:styleId="WW8Num14z0">
    <w:name w:val="WW8Num14z0"/>
    <w:qFormat/>
    <w:rsid w:val="00E46172"/>
  </w:style>
  <w:style w:type="character" w:customStyle="1" w:styleId="WW8Num14z1">
    <w:name w:val="WW8Num14z1"/>
    <w:qFormat/>
    <w:rsid w:val="00E46172"/>
  </w:style>
  <w:style w:type="character" w:customStyle="1" w:styleId="WW8Num14z2">
    <w:name w:val="WW8Num14z2"/>
    <w:qFormat/>
    <w:rsid w:val="00E46172"/>
  </w:style>
  <w:style w:type="character" w:customStyle="1" w:styleId="WW8Num14z3">
    <w:name w:val="WW8Num14z3"/>
    <w:qFormat/>
    <w:rsid w:val="00E46172"/>
  </w:style>
  <w:style w:type="character" w:customStyle="1" w:styleId="WW8Num14z4">
    <w:name w:val="WW8Num14z4"/>
    <w:qFormat/>
    <w:rsid w:val="00E46172"/>
  </w:style>
  <w:style w:type="character" w:customStyle="1" w:styleId="WW8Num14z5">
    <w:name w:val="WW8Num14z5"/>
    <w:qFormat/>
    <w:rsid w:val="00E46172"/>
  </w:style>
  <w:style w:type="character" w:customStyle="1" w:styleId="WW8Num14z6">
    <w:name w:val="WW8Num14z6"/>
    <w:qFormat/>
    <w:rsid w:val="00E46172"/>
  </w:style>
  <w:style w:type="character" w:customStyle="1" w:styleId="WW8Num14z7">
    <w:name w:val="WW8Num14z7"/>
    <w:qFormat/>
    <w:rsid w:val="00E46172"/>
  </w:style>
  <w:style w:type="character" w:customStyle="1" w:styleId="WW8Num14z8">
    <w:name w:val="WW8Num14z8"/>
    <w:qFormat/>
    <w:rsid w:val="00E46172"/>
  </w:style>
  <w:style w:type="character" w:customStyle="1" w:styleId="WW8Num15z0">
    <w:name w:val="WW8Num15z0"/>
    <w:qFormat/>
    <w:rsid w:val="00E46172"/>
    <w:rPr>
      <w:rFonts w:ascii="Symbol" w:hAnsi="Symbol" w:cs="Symbol"/>
    </w:rPr>
  </w:style>
  <w:style w:type="character" w:customStyle="1" w:styleId="WW8Num15z1">
    <w:name w:val="WW8Num15z1"/>
    <w:qFormat/>
    <w:rsid w:val="00E46172"/>
    <w:rPr>
      <w:rFonts w:ascii="Courier New" w:hAnsi="Courier New" w:cs="Courier New"/>
    </w:rPr>
  </w:style>
  <w:style w:type="character" w:customStyle="1" w:styleId="WW8Num15z2">
    <w:name w:val="WW8Num15z2"/>
    <w:qFormat/>
    <w:rsid w:val="00E46172"/>
    <w:rPr>
      <w:rFonts w:ascii="Wingdings" w:hAnsi="Wingdings" w:cs="Wingdings"/>
    </w:rPr>
  </w:style>
  <w:style w:type="character" w:customStyle="1" w:styleId="WW8Num16z0">
    <w:name w:val="WW8Num16z0"/>
    <w:qFormat/>
    <w:rsid w:val="00E46172"/>
    <w:rPr>
      <w:rFonts w:ascii="Symbol" w:hAnsi="Symbol" w:cs="Symbol"/>
    </w:rPr>
  </w:style>
  <w:style w:type="character" w:customStyle="1" w:styleId="WW8Num16z1">
    <w:name w:val="WW8Num16z1"/>
    <w:qFormat/>
    <w:rsid w:val="00E46172"/>
    <w:rPr>
      <w:rFonts w:ascii="Courier New" w:hAnsi="Courier New" w:cs="Courier New"/>
    </w:rPr>
  </w:style>
  <w:style w:type="character" w:customStyle="1" w:styleId="WW8Num16z2">
    <w:name w:val="WW8Num16z2"/>
    <w:qFormat/>
    <w:rsid w:val="00E46172"/>
    <w:rPr>
      <w:rFonts w:ascii="Wingdings" w:hAnsi="Wingdings" w:cs="Wingdings"/>
    </w:rPr>
  </w:style>
  <w:style w:type="character" w:customStyle="1" w:styleId="WW8Num17z0">
    <w:name w:val="WW8Num17z0"/>
    <w:qFormat/>
    <w:rsid w:val="00E46172"/>
    <w:rPr>
      <w:rFonts w:ascii="Symbol" w:hAnsi="Symbol" w:cs="Symbol"/>
    </w:rPr>
  </w:style>
  <w:style w:type="character" w:customStyle="1" w:styleId="WW8Num17z1">
    <w:name w:val="WW8Num17z1"/>
    <w:qFormat/>
    <w:rsid w:val="00E46172"/>
    <w:rPr>
      <w:rFonts w:ascii="Courier New" w:hAnsi="Courier New" w:cs="Courier New"/>
    </w:rPr>
  </w:style>
  <w:style w:type="character" w:customStyle="1" w:styleId="WW8Num17z2">
    <w:name w:val="WW8Num17z2"/>
    <w:qFormat/>
    <w:rsid w:val="00E46172"/>
    <w:rPr>
      <w:rFonts w:ascii="Wingdings" w:hAnsi="Wingdings" w:cs="Wingdings"/>
    </w:rPr>
  </w:style>
  <w:style w:type="character" w:customStyle="1" w:styleId="WW8Num18z0">
    <w:name w:val="WW8Num18z0"/>
    <w:qFormat/>
    <w:rsid w:val="00E46172"/>
    <w:rPr>
      <w:rFonts w:ascii="Symbol" w:hAnsi="Symbol" w:cs="Symbol"/>
    </w:rPr>
  </w:style>
  <w:style w:type="character" w:customStyle="1" w:styleId="WW8Num18z1">
    <w:name w:val="WW8Num18z1"/>
    <w:qFormat/>
    <w:rsid w:val="00E46172"/>
    <w:rPr>
      <w:rFonts w:ascii="Courier New" w:hAnsi="Courier New" w:cs="Courier New"/>
    </w:rPr>
  </w:style>
  <w:style w:type="character" w:customStyle="1" w:styleId="WW8Num18z2">
    <w:name w:val="WW8Num18z2"/>
    <w:qFormat/>
    <w:rsid w:val="00E46172"/>
    <w:rPr>
      <w:rFonts w:ascii="Wingdings" w:hAnsi="Wingdings" w:cs="Wingdings"/>
    </w:rPr>
  </w:style>
  <w:style w:type="character" w:customStyle="1" w:styleId="WW8Num19z0">
    <w:name w:val="WW8Num19z0"/>
    <w:qFormat/>
    <w:rsid w:val="00E46172"/>
    <w:rPr>
      <w:b w:val="0"/>
      <w:i w:val="0"/>
    </w:rPr>
  </w:style>
  <w:style w:type="character" w:customStyle="1" w:styleId="WW8Num19z1">
    <w:name w:val="WW8Num19z1"/>
    <w:qFormat/>
    <w:rsid w:val="00E46172"/>
  </w:style>
  <w:style w:type="character" w:customStyle="1" w:styleId="WW8Num19z2">
    <w:name w:val="WW8Num19z2"/>
    <w:qFormat/>
    <w:rsid w:val="00E46172"/>
  </w:style>
  <w:style w:type="character" w:customStyle="1" w:styleId="WW8Num19z3">
    <w:name w:val="WW8Num19z3"/>
    <w:qFormat/>
    <w:rsid w:val="00E46172"/>
  </w:style>
  <w:style w:type="character" w:customStyle="1" w:styleId="WW8Num19z4">
    <w:name w:val="WW8Num19z4"/>
    <w:qFormat/>
    <w:rsid w:val="00E46172"/>
  </w:style>
  <w:style w:type="character" w:customStyle="1" w:styleId="WW8Num19z5">
    <w:name w:val="WW8Num19z5"/>
    <w:qFormat/>
    <w:rsid w:val="00E46172"/>
  </w:style>
  <w:style w:type="character" w:customStyle="1" w:styleId="WW8Num19z6">
    <w:name w:val="WW8Num19z6"/>
    <w:qFormat/>
    <w:rsid w:val="00E46172"/>
  </w:style>
  <w:style w:type="character" w:customStyle="1" w:styleId="WW8Num19z7">
    <w:name w:val="WW8Num19z7"/>
    <w:qFormat/>
    <w:rsid w:val="00E46172"/>
  </w:style>
  <w:style w:type="character" w:customStyle="1" w:styleId="WW8Num19z8">
    <w:name w:val="WW8Num19z8"/>
    <w:qFormat/>
    <w:rsid w:val="00E46172"/>
  </w:style>
  <w:style w:type="character" w:customStyle="1" w:styleId="WW8Num20z0">
    <w:name w:val="WW8Num20z0"/>
    <w:qFormat/>
    <w:rsid w:val="00E46172"/>
    <w:rPr>
      <w:rFonts w:ascii="Symbol" w:hAnsi="Symbol" w:cs="Symbol"/>
      <w:sz w:val="28"/>
      <w:szCs w:val="28"/>
    </w:rPr>
  </w:style>
  <w:style w:type="character" w:customStyle="1" w:styleId="WW8Num20z1">
    <w:name w:val="WW8Num20z1"/>
    <w:qFormat/>
    <w:rsid w:val="00E46172"/>
    <w:rPr>
      <w:rFonts w:ascii="Courier New" w:hAnsi="Courier New" w:cs="Courier New"/>
    </w:rPr>
  </w:style>
  <w:style w:type="character" w:customStyle="1" w:styleId="WW8Num20z2">
    <w:name w:val="WW8Num20z2"/>
    <w:qFormat/>
    <w:rsid w:val="00E46172"/>
    <w:rPr>
      <w:rFonts w:ascii="Wingdings" w:hAnsi="Wingdings" w:cs="Wingdings"/>
    </w:rPr>
  </w:style>
  <w:style w:type="character" w:customStyle="1" w:styleId="WW8Num21z0">
    <w:name w:val="WW8Num21z0"/>
    <w:qFormat/>
    <w:rsid w:val="00E46172"/>
  </w:style>
  <w:style w:type="character" w:customStyle="1" w:styleId="WW8Num21z1">
    <w:name w:val="WW8Num21z1"/>
    <w:qFormat/>
    <w:rsid w:val="00E46172"/>
  </w:style>
  <w:style w:type="character" w:customStyle="1" w:styleId="WW8Num21z2">
    <w:name w:val="WW8Num21z2"/>
    <w:qFormat/>
    <w:rsid w:val="00E46172"/>
  </w:style>
  <w:style w:type="character" w:customStyle="1" w:styleId="WW8Num21z3">
    <w:name w:val="WW8Num21z3"/>
    <w:qFormat/>
    <w:rsid w:val="00E46172"/>
  </w:style>
  <w:style w:type="character" w:customStyle="1" w:styleId="WW8Num21z4">
    <w:name w:val="WW8Num21z4"/>
    <w:qFormat/>
    <w:rsid w:val="00E46172"/>
  </w:style>
  <w:style w:type="character" w:customStyle="1" w:styleId="WW8Num21z5">
    <w:name w:val="WW8Num21z5"/>
    <w:qFormat/>
    <w:rsid w:val="00E46172"/>
  </w:style>
  <w:style w:type="character" w:customStyle="1" w:styleId="WW8Num21z6">
    <w:name w:val="WW8Num21z6"/>
    <w:qFormat/>
    <w:rsid w:val="00E46172"/>
  </w:style>
  <w:style w:type="character" w:customStyle="1" w:styleId="WW8Num21z7">
    <w:name w:val="WW8Num21z7"/>
    <w:qFormat/>
    <w:rsid w:val="00E46172"/>
  </w:style>
  <w:style w:type="character" w:customStyle="1" w:styleId="WW8Num21z8">
    <w:name w:val="WW8Num21z8"/>
    <w:qFormat/>
    <w:rsid w:val="00E46172"/>
  </w:style>
  <w:style w:type="character" w:customStyle="1" w:styleId="WW8Num22z0">
    <w:name w:val="WW8Num22z0"/>
    <w:qFormat/>
    <w:rsid w:val="00E46172"/>
  </w:style>
  <w:style w:type="character" w:customStyle="1" w:styleId="WW8Num22z1">
    <w:name w:val="WW8Num22z1"/>
    <w:qFormat/>
    <w:rsid w:val="00E46172"/>
  </w:style>
  <w:style w:type="character" w:customStyle="1" w:styleId="WW8Num22z2">
    <w:name w:val="WW8Num22z2"/>
    <w:qFormat/>
    <w:rsid w:val="00E46172"/>
  </w:style>
  <w:style w:type="character" w:customStyle="1" w:styleId="WW8Num22z3">
    <w:name w:val="WW8Num22z3"/>
    <w:qFormat/>
    <w:rsid w:val="00E46172"/>
  </w:style>
  <w:style w:type="character" w:customStyle="1" w:styleId="WW8Num22z4">
    <w:name w:val="WW8Num22z4"/>
    <w:qFormat/>
    <w:rsid w:val="00E46172"/>
  </w:style>
  <w:style w:type="character" w:customStyle="1" w:styleId="WW8Num22z5">
    <w:name w:val="WW8Num22z5"/>
    <w:qFormat/>
    <w:rsid w:val="00E46172"/>
  </w:style>
  <w:style w:type="character" w:customStyle="1" w:styleId="WW8Num22z6">
    <w:name w:val="WW8Num22z6"/>
    <w:qFormat/>
    <w:rsid w:val="00E46172"/>
  </w:style>
  <w:style w:type="character" w:customStyle="1" w:styleId="WW8Num22z7">
    <w:name w:val="WW8Num22z7"/>
    <w:qFormat/>
    <w:rsid w:val="00E46172"/>
  </w:style>
  <w:style w:type="character" w:customStyle="1" w:styleId="WW8Num22z8">
    <w:name w:val="WW8Num22z8"/>
    <w:qFormat/>
    <w:rsid w:val="00E46172"/>
  </w:style>
  <w:style w:type="character" w:customStyle="1" w:styleId="WW8Num23z0">
    <w:name w:val="WW8Num23z0"/>
    <w:qFormat/>
    <w:rsid w:val="00E46172"/>
    <w:rPr>
      <w:rFonts w:ascii="Symbol" w:hAnsi="Symbol" w:cs="Symbol"/>
    </w:rPr>
  </w:style>
  <w:style w:type="character" w:customStyle="1" w:styleId="WW8Num23z1">
    <w:name w:val="WW8Num23z1"/>
    <w:qFormat/>
    <w:rsid w:val="00E46172"/>
    <w:rPr>
      <w:rFonts w:ascii="Courier New" w:hAnsi="Courier New" w:cs="Courier New"/>
    </w:rPr>
  </w:style>
  <w:style w:type="character" w:customStyle="1" w:styleId="WW8Num23z2">
    <w:name w:val="WW8Num23z2"/>
    <w:qFormat/>
    <w:rsid w:val="00E46172"/>
    <w:rPr>
      <w:rFonts w:ascii="Wingdings" w:hAnsi="Wingdings" w:cs="Wingdings"/>
    </w:rPr>
  </w:style>
  <w:style w:type="character" w:customStyle="1" w:styleId="WW8Num24z0">
    <w:name w:val="WW8Num24z0"/>
    <w:qFormat/>
    <w:rsid w:val="00E46172"/>
  </w:style>
  <w:style w:type="character" w:customStyle="1" w:styleId="WW8Num24z1">
    <w:name w:val="WW8Num24z1"/>
    <w:qFormat/>
    <w:rsid w:val="00E46172"/>
    <w:rPr>
      <w:rFonts w:ascii="Courier New" w:hAnsi="Courier New" w:cs="Courier New"/>
    </w:rPr>
  </w:style>
  <w:style w:type="character" w:customStyle="1" w:styleId="WW8Num24z2">
    <w:name w:val="WW8Num24z2"/>
    <w:qFormat/>
    <w:rsid w:val="00E46172"/>
    <w:rPr>
      <w:rFonts w:ascii="Wingdings" w:hAnsi="Wingdings" w:cs="Wingdings"/>
    </w:rPr>
  </w:style>
  <w:style w:type="character" w:customStyle="1" w:styleId="WW8Num24z3">
    <w:name w:val="WW8Num24z3"/>
    <w:qFormat/>
    <w:rsid w:val="00E46172"/>
    <w:rPr>
      <w:rFonts w:ascii="Symbol" w:hAnsi="Symbol" w:cs="Symbol"/>
    </w:rPr>
  </w:style>
  <w:style w:type="character" w:customStyle="1" w:styleId="WW8Num25z0">
    <w:name w:val="WW8Num25z0"/>
    <w:qFormat/>
    <w:rsid w:val="00E46172"/>
  </w:style>
  <w:style w:type="character" w:customStyle="1" w:styleId="WW8Num25z1">
    <w:name w:val="WW8Num25z1"/>
    <w:qFormat/>
    <w:rsid w:val="00E46172"/>
  </w:style>
  <w:style w:type="character" w:customStyle="1" w:styleId="WW8Num25z2">
    <w:name w:val="WW8Num25z2"/>
    <w:qFormat/>
    <w:rsid w:val="00E46172"/>
  </w:style>
  <w:style w:type="character" w:customStyle="1" w:styleId="WW8Num25z3">
    <w:name w:val="WW8Num25z3"/>
    <w:qFormat/>
    <w:rsid w:val="00E46172"/>
  </w:style>
  <w:style w:type="character" w:customStyle="1" w:styleId="WW8Num25z4">
    <w:name w:val="WW8Num25z4"/>
    <w:qFormat/>
    <w:rsid w:val="00E46172"/>
  </w:style>
  <w:style w:type="character" w:customStyle="1" w:styleId="WW8Num25z5">
    <w:name w:val="WW8Num25z5"/>
    <w:qFormat/>
    <w:rsid w:val="00E46172"/>
  </w:style>
  <w:style w:type="character" w:customStyle="1" w:styleId="WW8Num25z6">
    <w:name w:val="WW8Num25z6"/>
    <w:qFormat/>
    <w:rsid w:val="00E46172"/>
  </w:style>
  <w:style w:type="character" w:customStyle="1" w:styleId="WW8Num25z7">
    <w:name w:val="WW8Num25z7"/>
    <w:qFormat/>
    <w:rsid w:val="00E46172"/>
  </w:style>
  <w:style w:type="character" w:customStyle="1" w:styleId="WW8Num25z8">
    <w:name w:val="WW8Num25z8"/>
    <w:qFormat/>
    <w:rsid w:val="00E46172"/>
  </w:style>
  <w:style w:type="character" w:customStyle="1" w:styleId="WW8Num26z0">
    <w:name w:val="WW8Num26z0"/>
    <w:qFormat/>
    <w:rsid w:val="00E46172"/>
  </w:style>
  <w:style w:type="character" w:customStyle="1" w:styleId="WW8Num26z1">
    <w:name w:val="WW8Num26z1"/>
    <w:qFormat/>
    <w:rsid w:val="00E46172"/>
  </w:style>
  <w:style w:type="character" w:customStyle="1" w:styleId="WW8Num26z2">
    <w:name w:val="WW8Num26z2"/>
    <w:qFormat/>
    <w:rsid w:val="00E46172"/>
  </w:style>
  <w:style w:type="character" w:customStyle="1" w:styleId="WW8Num26z3">
    <w:name w:val="WW8Num26z3"/>
    <w:qFormat/>
    <w:rsid w:val="00E46172"/>
  </w:style>
  <w:style w:type="character" w:customStyle="1" w:styleId="WW8Num26z4">
    <w:name w:val="WW8Num26z4"/>
    <w:qFormat/>
    <w:rsid w:val="00E46172"/>
  </w:style>
  <w:style w:type="character" w:customStyle="1" w:styleId="WW8Num26z5">
    <w:name w:val="WW8Num26z5"/>
    <w:qFormat/>
    <w:rsid w:val="00E46172"/>
  </w:style>
  <w:style w:type="character" w:customStyle="1" w:styleId="WW8Num26z6">
    <w:name w:val="WW8Num26z6"/>
    <w:qFormat/>
    <w:rsid w:val="00E46172"/>
  </w:style>
  <w:style w:type="character" w:customStyle="1" w:styleId="WW8Num26z7">
    <w:name w:val="WW8Num26z7"/>
    <w:qFormat/>
    <w:rsid w:val="00E46172"/>
  </w:style>
  <w:style w:type="character" w:customStyle="1" w:styleId="WW8Num26z8">
    <w:name w:val="WW8Num26z8"/>
    <w:qFormat/>
    <w:rsid w:val="00E46172"/>
  </w:style>
  <w:style w:type="character" w:customStyle="1" w:styleId="WW8Num27z0">
    <w:name w:val="WW8Num27z0"/>
    <w:qFormat/>
    <w:rsid w:val="00E46172"/>
    <w:rPr>
      <w:rFonts w:ascii="Symbol" w:hAnsi="Symbol" w:cs="Symbol"/>
      <w:sz w:val="28"/>
      <w:szCs w:val="28"/>
    </w:rPr>
  </w:style>
  <w:style w:type="character" w:customStyle="1" w:styleId="WW8Num27z1">
    <w:name w:val="WW8Num27z1"/>
    <w:qFormat/>
    <w:rsid w:val="00E46172"/>
    <w:rPr>
      <w:rFonts w:ascii="Courier New" w:hAnsi="Courier New" w:cs="Courier New"/>
    </w:rPr>
  </w:style>
  <w:style w:type="character" w:customStyle="1" w:styleId="WW8Num27z2">
    <w:name w:val="WW8Num27z2"/>
    <w:qFormat/>
    <w:rsid w:val="00E46172"/>
    <w:rPr>
      <w:rFonts w:ascii="Wingdings" w:hAnsi="Wingdings" w:cs="Wingdings"/>
    </w:rPr>
  </w:style>
  <w:style w:type="character" w:customStyle="1" w:styleId="WW8Num28z0">
    <w:name w:val="WW8Num28z0"/>
    <w:qFormat/>
    <w:rsid w:val="00E46172"/>
  </w:style>
  <w:style w:type="character" w:customStyle="1" w:styleId="WW8Num28z1">
    <w:name w:val="WW8Num28z1"/>
    <w:qFormat/>
    <w:rsid w:val="00E46172"/>
  </w:style>
  <w:style w:type="character" w:customStyle="1" w:styleId="WW8Num28z2">
    <w:name w:val="WW8Num28z2"/>
    <w:qFormat/>
    <w:rsid w:val="00E46172"/>
  </w:style>
  <w:style w:type="character" w:customStyle="1" w:styleId="WW8Num28z3">
    <w:name w:val="WW8Num28z3"/>
    <w:qFormat/>
    <w:rsid w:val="00E46172"/>
  </w:style>
  <w:style w:type="character" w:customStyle="1" w:styleId="WW8Num28z4">
    <w:name w:val="WW8Num28z4"/>
    <w:qFormat/>
    <w:rsid w:val="00E46172"/>
  </w:style>
  <w:style w:type="character" w:customStyle="1" w:styleId="WW8Num28z5">
    <w:name w:val="WW8Num28z5"/>
    <w:qFormat/>
    <w:rsid w:val="00E46172"/>
  </w:style>
  <w:style w:type="character" w:customStyle="1" w:styleId="WW8Num28z6">
    <w:name w:val="WW8Num28z6"/>
    <w:qFormat/>
    <w:rsid w:val="00E46172"/>
  </w:style>
  <w:style w:type="character" w:customStyle="1" w:styleId="WW8Num28z7">
    <w:name w:val="WW8Num28z7"/>
    <w:qFormat/>
    <w:rsid w:val="00E46172"/>
  </w:style>
  <w:style w:type="character" w:customStyle="1" w:styleId="WW8Num28z8">
    <w:name w:val="WW8Num28z8"/>
    <w:qFormat/>
    <w:rsid w:val="00E46172"/>
  </w:style>
  <w:style w:type="character" w:customStyle="1" w:styleId="WW8Num29z0">
    <w:name w:val="WW8Num29z0"/>
    <w:qFormat/>
    <w:rsid w:val="00E46172"/>
    <w:rPr>
      <w:sz w:val="16"/>
      <w:szCs w:val="16"/>
    </w:rPr>
  </w:style>
  <w:style w:type="character" w:customStyle="1" w:styleId="WW8Num29z1">
    <w:name w:val="WW8Num29z1"/>
    <w:qFormat/>
    <w:rsid w:val="00E46172"/>
  </w:style>
  <w:style w:type="character" w:customStyle="1" w:styleId="WW8Num29z2">
    <w:name w:val="WW8Num29z2"/>
    <w:qFormat/>
    <w:rsid w:val="00E46172"/>
  </w:style>
  <w:style w:type="character" w:customStyle="1" w:styleId="WW8Num29z3">
    <w:name w:val="WW8Num29z3"/>
    <w:qFormat/>
    <w:rsid w:val="00E46172"/>
  </w:style>
  <w:style w:type="character" w:customStyle="1" w:styleId="WW8Num29z4">
    <w:name w:val="WW8Num29z4"/>
    <w:qFormat/>
    <w:rsid w:val="00E46172"/>
  </w:style>
  <w:style w:type="character" w:customStyle="1" w:styleId="WW8Num29z5">
    <w:name w:val="WW8Num29z5"/>
    <w:qFormat/>
    <w:rsid w:val="00E46172"/>
  </w:style>
  <w:style w:type="character" w:customStyle="1" w:styleId="WW8Num29z6">
    <w:name w:val="WW8Num29z6"/>
    <w:qFormat/>
    <w:rsid w:val="00E46172"/>
  </w:style>
  <w:style w:type="character" w:customStyle="1" w:styleId="WW8Num29z7">
    <w:name w:val="WW8Num29z7"/>
    <w:qFormat/>
    <w:rsid w:val="00E46172"/>
  </w:style>
  <w:style w:type="character" w:customStyle="1" w:styleId="WW8Num29z8">
    <w:name w:val="WW8Num29z8"/>
    <w:qFormat/>
    <w:rsid w:val="00E46172"/>
  </w:style>
  <w:style w:type="character" w:customStyle="1" w:styleId="WW8Num30z0">
    <w:name w:val="WW8Num30z0"/>
    <w:qFormat/>
    <w:rsid w:val="00E46172"/>
    <w:rPr>
      <w:rFonts w:ascii="Symbol" w:hAnsi="Symbol" w:cs="Symbol"/>
    </w:rPr>
  </w:style>
  <w:style w:type="character" w:customStyle="1" w:styleId="WW8Num30z1">
    <w:name w:val="WW8Num30z1"/>
    <w:qFormat/>
    <w:rsid w:val="00E46172"/>
    <w:rPr>
      <w:rFonts w:ascii="Courier New" w:hAnsi="Courier New" w:cs="Courier New"/>
    </w:rPr>
  </w:style>
  <w:style w:type="character" w:customStyle="1" w:styleId="WW8Num30z2">
    <w:name w:val="WW8Num30z2"/>
    <w:qFormat/>
    <w:rsid w:val="00E46172"/>
    <w:rPr>
      <w:rFonts w:ascii="Wingdings" w:hAnsi="Wingdings" w:cs="Wingdings"/>
    </w:rPr>
  </w:style>
  <w:style w:type="character" w:customStyle="1" w:styleId="WW8Num2z1">
    <w:name w:val="WW8Num2z1"/>
    <w:qFormat/>
    <w:rsid w:val="00E46172"/>
    <w:rPr>
      <w:rFonts w:ascii="Courier New" w:hAnsi="Courier New" w:cs="Courier New"/>
    </w:rPr>
  </w:style>
  <w:style w:type="character" w:customStyle="1" w:styleId="WW8Num2z2">
    <w:name w:val="WW8Num2z2"/>
    <w:qFormat/>
    <w:rsid w:val="00E46172"/>
    <w:rPr>
      <w:rFonts w:ascii="Wingdings" w:hAnsi="Wingdings" w:cs="Wingdings"/>
    </w:rPr>
  </w:style>
  <w:style w:type="character" w:customStyle="1" w:styleId="WW8Num10z3">
    <w:name w:val="WW8Num10z3"/>
    <w:qFormat/>
    <w:rsid w:val="00E46172"/>
    <w:rPr>
      <w:rFonts w:ascii="Symbol" w:hAnsi="Symbol" w:cs="Symbol"/>
    </w:rPr>
  </w:style>
  <w:style w:type="character" w:customStyle="1" w:styleId="23">
    <w:name w:val="Основной шрифт абзаца2"/>
    <w:qFormat/>
    <w:rsid w:val="00E46172"/>
  </w:style>
  <w:style w:type="character" w:customStyle="1" w:styleId="WW8Num1z1">
    <w:name w:val="WW8Num1z1"/>
    <w:qFormat/>
    <w:rsid w:val="00E46172"/>
    <w:rPr>
      <w:rFonts w:ascii="Courier New" w:hAnsi="Courier New" w:cs="Courier New"/>
    </w:rPr>
  </w:style>
  <w:style w:type="character" w:customStyle="1" w:styleId="WW8Num1z2">
    <w:name w:val="WW8Num1z2"/>
    <w:qFormat/>
    <w:rsid w:val="00E46172"/>
    <w:rPr>
      <w:rFonts w:ascii="Wingdings" w:hAnsi="Wingdings" w:cs="Wingdings"/>
    </w:rPr>
  </w:style>
  <w:style w:type="character" w:customStyle="1" w:styleId="WW8Num3z1">
    <w:name w:val="WW8Num3z1"/>
    <w:qFormat/>
    <w:rsid w:val="00E46172"/>
    <w:rPr>
      <w:rFonts w:ascii="Courier New" w:hAnsi="Courier New" w:cs="Courier New"/>
    </w:rPr>
  </w:style>
  <w:style w:type="character" w:customStyle="1" w:styleId="WW8Num3z2">
    <w:name w:val="WW8Num3z2"/>
    <w:qFormat/>
    <w:rsid w:val="00E46172"/>
    <w:rPr>
      <w:rFonts w:ascii="Wingdings" w:hAnsi="Wingdings" w:cs="Wingdings"/>
    </w:rPr>
  </w:style>
  <w:style w:type="character" w:customStyle="1" w:styleId="WW8Num5z1">
    <w:name w:val="WW8Num5z1"/>
    <w:qFormat/>
    <w:rsid w:val="00E46172"/>
    <w:rPr>
      <w:rFonts w:ascii="Courier New" w:hAnsi="Courier New" w:cs="Courier New"/>
    </w:rPr>
  </w:style>
  <w:style w:type="character" w:customStyle="1" w:styleId="WW8Num5z2">
    <w:name w:val="WW8Num5z2"/>
    <w:qFormat/>
    <w:rsid w:val="00E46172"/>
    <w:rPr>
      <w:rFonts w:ascii="Wingdings" w:hAnsi="Wingdings" w:cs="Wingdings"/>
    </w:rPr>
  </w:style>
  <w:style w:type="character" w:customStyle="1" w:styleId="13">
    <w:name w:val="Основной шрифт абзаца1"/>
    <w:qFormat/>
    <w:rsid w:val="00E46172"/>
  </w:style>
  <w:style w:type="character" w:customStyle="1" w:styleId="af9">
    <w:name w:val="Символ сноски"/>
    <w:qFormat/>
    <w:rsid w:val="00E46172"/>
    <w:rPr>
      <w:vertAlign w:val="superscript"/>
    </w:rPr>
  </w:style>
  <w:style w:type="character" w:styleId="afa">
    <w:name w:val="page number"/>
    <w:basedOn w:val="13"/>
    <w:rsid w:val="00E46172"/>
  </w:style>
  <w:style w:type="character" w:customStyle="1" w:styleId="14">
    <w:name w:val="Знак сноски1"/>
    <w:qFormat/>
    <w:rsid w:val="00E46172"/>
    <w:rPr>
      <w:vertAlign w:val="superscript"/>
    </w:rPr>
  </w:style>
  <w:style w:type="character" w:customStyle="1" w:styleId="afb">
    <w:name w:val="Символы концевой сноски"/>
    <w:qFormat/>
    <w:rsid w:val="00E46172"/>
    <w:rPr>
      <w:vertAlign w:val="superscript"/>
    </w:rPr>
  </w:style>
  <w:style w:type="character" w:customStyle="1" w:styleId="WW-">
    <w:name w:val="WW-Символы концевой сноски"/>
    <w:qFormat/>
    <w:rsid w:val="00E46172"/>
  </w:style>
  <w:style w:type="character" w:customStyle="1" w:styleId="FootnoteCharacters">
    <w:name w:val="Footnote Characters"/>
    <w:qFormat/>
    <w:rsid w:val="00E46172"/>
    <w:rPr>
      <w:vertAlign w:val="superscript"/>
    </w:rPr>
  </w:style>
  <w:style w:type="character" w:customStyle="1" w:styleId="EndnoteCharacters">
    <w:name w:val="Endnote Characters"/>
    <w:qFormat/>
    <w:rsid w:val="00E46172"/>
    <w:rPr>
      <w:vertAlign w:val="superscript"/>
    </w:rPr>
  </w:style>
  <w:style w:type="character" w:customStyle="1" w:styleId="afc">
    <w:name w:val="Текст сноски Знак"/>
    <w:uiPriority w:val="99"/>
    <w:qFormat/>
    <w:rsid w:val="00E46172"/>
    <w:rPr>
      <w:sz w:val="24"/>
      <w:szCs w:val="24"/>
      <w:lang w:val="ru-RU" w:bidi="ar-SA"/>
    </w:rPr>
  </w:style>
  <w:style w:type="character" w:customStyle="1" w:styleId="FontStyle72">
    <w:name w:val="Font Style72"/>
    <w:qFormat/>
    <w:rsid w:val="00E46172"/>
    <w:rPr>
      <w:rFonts w:ascii="Times New Roman" w:hAnsi="Times New Roman" w:cs="Times New Roman"/>
      <w:b/>
      <w:bCs/>
      <w:sz w:val="26"/>
      <w:szCs w:val="26"/>
    </w:rPr>
  </w:style>
  <w:style w:type="character" w:customStyle="1" w:styleId="afd">
    <w:name w:val="Верхний колонтитул Знак"/>
    <w:uiPriority w:val="99"/>
    <w:qFormat/>
    <w:rsid w:val="00E46172"/>
    <w:rPr>
      <w:sz w:val="24"/>
      <w:szCs w:val="24"/>
    </w:rPr>
  </w:style>
  <w:style w:type="character" w:customStyle="1" w:styleId="afe">
    <w:name w:val="Текст выноски Знак"/>
    <w:qFormat/>
    <w:rsid w:val="00E46172"/>
    <w:rPr>
      <w:rFonts w:ascii="Tahoma" w:hAnsi="Tahoma" w:cs="Tahoma"/>
      <w:sz w:val="16"/>
      <w:szCs w:val="16"/>
    </w:rPr>
  </w:style>
  <w:style w:type="character" w:customStyle="1" w:styleId="InternetLink">
    <w:name w:val="Internet Link"/>
    <w:rsid w:val="00E46172"/>
    <w:rPr>
      <w:color w:val="0563C1"/>
      <w:u w:val="single"/>
    </w:rPr>
  </w:style>
  <w:style w:type="character" w:customStyle="1" w:styleId="15">
    <w:name w:val="Заголовок 1 Знак"/>
    <w:uiPriority w:val="9"/>
    <w:qFormat/>
    <w:rsid w:val="00E46172"/>
    <w:rPr>
      <w:b/>
      <w:sz w:val="28"/>
      <w:szCs w:val="24"/>
    </w:rPr>
  </w:style>
  <w:style w:type="character" w:styleId="HTML">
    <w:name w:val="HTML Cite"/>
    <w:qFormat/>
    <w:rsid w:val="00E46172"/>
    <w:rPr>
      <w:i/>
      <w:iCs/>
    </w:rPr>
  </w:style>
  <w:style w:type="character" w:customStyle="1" w:styleId="IndexLink">
    <w:name w:val="Index Link"/>
    <w:qFormat/>
    <w:rsid w:val="00E46172"/>
  </w:style>
  <w:style w:type="paragraph" w:customStyle="1" w:styleId="Heading">
    <w:name w:val="Heading"/>
    <w:basedOn w:val="a"/>
    <w:next w:val="aff"/>
    <w:qFormat/>
    <w:rsid w:val="00E46172"/>
    <w:pPr>
      <w:keepNext/>
      <w:spacing w:before="240" w:after="120"/>
    </w:pPr>
    <w:rPr>
      <w:rFonts w:ascii="Arial" w:eastAsia="Lucida Sans Unicode" w:hAnsi="Arial" w:cs="Tahoma"/>
      <w:sz w:val="28"/>
      <w:szCs w:val="28"/>
    </w:rPr>
  </w:style>
  <w:style w:type="paragraph" w:styleId="aff">
    <w:name w:val="Body Text"/>
    <w:basedOn w:val="a"/>
    <w:rsid w:val="00E46172"/>
    <w:pPr>
      <w:jc w:val="both"/>
    </w:pPr>
  </w:style>
  <w:style w:type="paragraph" w:styleId="aff0">
    <w:name w:val="List"/>
    <w:basedOn w:val="aff"/>
    <w:rsid w:val="00E46172"/>
    <w:rPr>
      <w:rFonts w:cs="Tahoma"/>
    </w:rPr>
  </w:style>
  <w:style w:type="paragraph" w:styleId="aff1">
    <w:name w:val="caption"/>
    <w:basedOn w:val="a"/>
    <w:qFormat/>
    <w:rsid w:val="00E46172"/>
    <w:pPr>
      <w:suppressLineNumbers/>
      <w:spacing w:before="120" w:after="120"/>
    </w:pPr>
    <w:rPr>
      <w:i/>
      <w:iCs/>
    </w:rPr>
  </w:style>
  <w:style w:type="paragraph" w:customStyle="1" w:styleId="Index">
    <w:name w:val="Index"/>
    <w:basedOn w:val="a"/>
    <w:qFormat/>
    <w:rsid w:val="00E46172"/>
    <w:pPr>
      <w:suppressLineNumbers/>
    </w:pPr>
  </w:style>
  <w:style w:type="paragraph" w:customStyle="1" w:styleId="24">
    <w:name w:val="Название2"/>
    <w:basedOn w:val="a"/>
    <w:qFormat/>
    <w:rsid w:val="00E46172"/>
    <w:pPr>
      <w:suppressLineNumbers/>
      <w:spacing w:before="120" w:after="120"/>
    </w:pPr>
    <w:rPr>
      <w:rFonts w:cs="Tahoma"/>
      <w:i/>
      <w:iCs/>
    </w:rPr>
  </w:style>
  <w:style w:type="paragraph" w:customStyle="1" w:styleId="25">
    <w:name w:val="Указатель2"/>
    <w:basedOn w:val="a"/>
    <w:qFormat/>
    <w:rsid w:val="00E46172"/>
    <w:pPr>
      <w:suppressLineNumbers/>
    </w:pPr>
    <w:rPr>
      <w:rFonts w:cs="Tahoma"/>
    </w:rPr>
  </w:style>
  <w:style w:type="paragraph" w:customStyle="1" w:styleId="16">
    <w:name w:val="Название1"/>
    <w:basedOn w:val="a"/>
    <w:qFormat/>
    <w:rsid w:val="00E46172"/>
    <w:pPr>
      <w:suppressLineNumbers/>
      <w:spacing w:before="120" w:after="120"/>
    </w:pPr>
    <w:rPr>
      <w:rFonts w:cs="Tahoma"/>
      <w:i/>
      <w:iCs/>
    </w:rPr>
  </w:style>
  <w:style w:type="paragraph" w:customStyle="1" w:styleId="17">
    <w:name w:val="Указатель1"/>
    <w:basedOn w:val="a"/>
    <w:qFormat/>
    <w:rsid w:val="00E46172"/>
    <w:pPr>
      <w:suppressLineNumbers/>
    </w:pPr>
    <w:rPr>
      <w:rFonts w:cs="Tahoma"/>
    </w:rPr>
  </w:style>
  <w:style w:type="paragraph" w:styleId="aff2">
    <w:name w:val="Body Text Indent"/>
    <w:basedOn w:val="a"/>
    <w:rsid w:val="00E46172"/>
    <w:pPr>
      <w:ind w:firstLine="360"/>
    </w:pPr>
  </w:style>
  <w:style w:type="paragraph" w:customStyle="1" w:styleId="211">
    <w:name w:val="Основной текст с отступом 21"/>
    <w:basedOn w:val="a"/>
    <w:qFormat/>
    <w:rsid w:val="00E46172"/>
    <w:pPr>
      <w:ind w:firstLine="360"/>
      <w:jc w:val="both"/>
    </w:pPr>
  </w:style>
  <w:style w:type="paragraph" w:customStyle="1" w:styleId="310">
    <w:name w:val="Основной текст с отступом 31"/>
    <w:basedOn w:val="a"/>
    <w:qFormat/>
    <w:rsid w:val="00E46172"/>
    <w:pPr>
      <w:ind w:firstLine="709"/>
    </w:pPr>
  </w:style>
  <w:style w:type="paragraph" w:styleId="af2">
    <w:name w:val="footnote text"/>
    <w:basedOn w:val="a"/>
    <w:link w:val="12"/>
    <w:uiPriority w:val="99"/>
    <w:rsid w:val="00E46172"/>
    <w:rPr>
      <w:sz w:val="20"/>
    </w:rPr>
  </w:style>
  <w:style w:type="paragraph" w:styleId="af">
    <w:name w:val="footer"/>
    <w:basedOn w:val="a"/>
    <w:link w:val="ae"/>
    <w:uiPriority w:val="99"/>
    <w:rsid w:val="00E46172"/>
    <w:pPr>
      <w:tabs>
        <w:tab w:val="center" w:pos="4677"/>
        <w:tab w:val="right" w:pos="9355"/>
      </w:tabs>
    </w:pPr>
  </w:style>
  <w:style w:type="paragraph" w:customStyle="1" w:styleId="311">
    <w:name w:val="Основной текст 31"/>
    <w:basedOn w:val="a"/>
    <w:qFormat/>
    <w:rsid w:val="00E46172"/>
    <w:pPr>
      <w:jc w:val="both"/>
    </w:pPr>
    <w:rPr>
      <w:b/>
      <w:sz w:val="28"/>
    </w:rPr>
  </w:style>
  <w:style w:type="paragraph" w:styleId="a8">
    <w:name w:val="Subtitle"/>
    <w:basedOn w:val="Heading"/>
    <w:next w:val="aff"/>
    <w:link w:val="aa"/>
    <w:qFormat/>
    <w:rsid w:val="00E46172"/>
    <w:pPr>
      <w:jc w:val="center"/>
    </w:pPr>
    <w:rPr>
      <w:i/>
      <w:iCs/>
    </w:rPr>
  </w:style>
  <w:style w:type="paragraph" w:customStyle="1" w:styleId="18">
    <w:name w:val="Текст1"/>
    <w:basedOn w:val="a"/>
    <w:qFormat/>
    <w:rsid w:val="00E46172"/>
    <w:rPr>
      <w:rFonts w:ascii="Courier New" w:hAnsi="Courier New" w:cs="Courier New"/>
      <w:sz w:val="20"/>
      <w:szCs w:val="20"/>
    </w:rPr>
  </w:style>
  <w:style w:type="paragraph" w:customStyle="1" w:styleId="19">
    <w:name w:val="Стиль1"/>
    <w:qFormat/>
    <w:rsid w:val="00E46172"/>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E46172"/>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E46172"/>
    <w:pPr>
      <w:spacing w:before="100" w:after="100"/>
    </w:pPr>
  </w:style>
  <w:style w:type="paragraph" w:styleId="ad">
    <w:name w:val="header"/>
    <w:basedOn w:val="a"/>
    <w:link w:val="10"/>
    <w:uiPriority w:val="99"/>
    <w:rsid w:val="00E46172"/>
    <w:pPr>
      <w:tabs>
        <w:tab w:val="center" w:pos="4677"/>
        <w:tab w:val="right" w:pos="9355"/>
      </w:tabs>
    </w:pPr>
  </w:style>
  <w:style w:type="paragraph" w:customStyle="1" w:styleId="aff5">
    <w:name w:val="Содержимое врезки"/>
    <w:basedOn w:val="aff"/>
    <w:qFormat/>
    <w:rsid w:val="00E46172"/>
  </w:style>
  <w:style w:type="paragraph" w:customStyle="1" w:styleId="aff6">
    <w:name w:val="Содержимое таблицы"/>
    <w:basedOn w:val="a"/>
    <w:qFormat/>
    <w:rsid w:val="00E46172"/>
    <w:pPr>
      <w:suppressLineNumbers/>
    </w:pPr>
  </w:style>
  <w:style w:type="paragraph" w:customStyle="1" w:styleId="aff7">
    <w:name w:val="Заголовок таблицы"/>
    <w:basedOn w:val="aff6"/>
    <w:qFormat/>
    <w:rsid w:val="00E46172"/>
    <w:pPr>
      <w:jc w:val="center"/>
    </w:pPr>
    <w:rPr>
      <w:b/>
      <w:bCs/>
    </w:rPr>
  </w:style>
  <w:style w:type="paragraph" w:customStyle="1" w:styleId="aff8">
    <w:name w:val="Знак Знак Знак"/>
    <w:basedOn w:val="a"/>
    <w:qFormat/>
    <w:rsid w:val="00E46172"/>
    <w:pPr>
      <w:spacing w:after="160" w:line="240" w:lineRule="exact"/>
    </w:pPr>
    <w:rPr>
      <w:rFonts w:ascii="Verdana" w:hAnsi="Verdana" w:cs="Verdana"/>
      <w:sz w:val="20"/>
      <w:szCs w:val="20"/>
    </w:rPr>
  </w:style>
  <w:style w:type="paragraph" w:customStyle="1" w:styleId="Style9">
    <w:name w:val="Style9"/>
    <w:basedOn w:val="a"/>
    <w:qFormat/>
    <w:rsid w:val="00E46172"/>
    <w:pPr>
      <w:widowControl w:val="0"/>
      <w:jc w:val="both"/>
    </w:pPr>
  </w:style>
  <w:style w:type="paragraph" w:customStyle="1" w:styleId="LO-Normal">
    <w:name w:val="LO-Normal"/>
    <w:qFormat/>
    <w:rsid w:val="00E46172"/>
    <w:pPr>
      <w:widowControl w:val="0"/>
      <w:ind w:left="200"/>
      <w:jc w:val="both"/>
    </w:pPr>
    <w:rPr>
      <w:rFonts w:eastAsia="Times New Roman" w:cs="Times New Roman"/>
      <w:sz w:val="18"/>
      <w:szCs w:val="20"/>
      <w:lang w:val="ru-RU" w:bidi="ar-SA"/>
    </w:rPr>
  </w:style>
  <w:style w:type="paragraph" w:customStyle="1" w:styleId="26">
    <w:name w:val="Обычный2"/>
    <w:qFormat/>
    <w:rsid w:val="00E46172"/>
    <w:rPr>
      <w:rFonts w:ascii="Courier New" w:eastAsia="Times New Roman" w:hAnsi="Courier New" w:cs="Courier New"/>
      <w:sz w:val="20"/>
      <w:szCs w:val="20"/>
      <w:lang w:val="ru-RU" w:bidi="ar-SA"/>
    </w:rPr>
  </w:style>
  <w:style w:type="paragraph" w:styleId="1a">
    <w:name w:val="toc 1"/>
    <w:basedOn w:val="a"/>
    <w:next w:val="a"/>
    <w:uiPriority w:val="39"/>
    <w:rsid w:val="00E46172"/>
    <w:pPr>
      <w:tabs>
        <w:tab w:val="right" w:leader="dot" w:pos="10193"/>
      </w:tabs>
      <w:spacing w:line="360" w:lineRule="auto"/>
    </w:pPr>
  </w:style>
  <w:style w:type="paragraph" w:styleId="27">
    <w:name w:val="toc 2"/>
    <w:basedOn w:val="a"/>
    <w:next w:val="a"/>
    <w:uiPriority w:val="39"/>
    <w:rsid w:val="00E46172"/>
    <w:pPr>
      <w:ind w:left="240"/>
    </w:pPr>
  </w:style>
  <w:style w:type="paragraph" w:styleId="aff9">
    <w:name w:val="Balloon Text"/>
    <w:basedOn w:val="a"/>
    <w:qFormat/>
    <w:rsid w:val="00E46172"/>
    <w:rPr>
      <w:rFonts w:ascii="Tahoma" w:hAnsi="Tahoma" w:cs="Tahoma"/>
      <w:sz w:val="16"/>
      <w:szCs w:val="16"/>
    </w:rPr>
  </w:style>
  <w:style w:type="paragraph" w:customStyle="1" w:styleId="1b">
    <w:name w:val="Обычный1"/>
    <w:qFormat/>
    <w:rsid w:val="00E46172"/>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E46172"/>
  </w:style>
  <w:style w:type="paragraph" w:customStyle="1" w:styleId="TableContents">
    <w:name w:val="Table Contents"/>
    <w:basedOn w:val="a"/>
    <w:qFormat/>
    <w:rsid w:val="00E46172"/>
    <w:pPr>
      <w:suppressLineNumbers/>
    </w:pPr>
  </w:style>
  <w:style w:type="paragraph" w:customStyle="1" w:styleId="TableHeading">
    <w:name w:val="Table Heading"/>
    <w:basedOn w:val="TableContents"/>
    <w:qFormat/>
    <w:rsid w:val="00E46172"/>
    <w:pPr>
      <w:jc w:val="center"/>
    </w:pPr>
    <w:rPr>
      <w:b/>
      <w:bCs/>
    </w:rPr>
  </w:style>
  <w:style w:type="numbering" w:customStyle="1" w:styleId="WW8Num1">
    <w:name w:val="WW8Num1"/>
    <w:qFormat/>
    <w:rsid w:val="00E46172"/>
  </w:style>
  <w:style w:type="numbering" w:customStyle="1" w:styleId="WW8Num2">
    <w:name w:val="WW8Num2"/>
    <w:qFormat/>
    <w:rsid w:val="00E46172"/>
  </w:style>
  <w:style w:type="numbering" w:customStyle="1" w:styleId="WW8Num3">
    <w:name w:val="WW8Num3"/>
    <w:qFormat/>
    <w:rsid w:val="00E46172"/>
  </w:style>
  <w:style w:type="numbering" w:customStyle="1" w:styleId="WW8Num4">
    <w:name w:val="WW8Num4"/>
    <w:qFormat/>
    <w:rsid w:val="00E46172"/>
  </w:style>
  <w:style w:type="numbering" w:customStyle="1" w:styleId="WW8Num5">
    <w:name w:val="WW8Num5"/>
    <w:qFormat/>
    <w:rsid w:val="00E46172"/>
  </w:style>
  <w:style w:type="numbering" w:customStyle="1" w:styleId="WW8Num6">
    <w:name w:val="WW8Num6"/>
    <w:qFormat/>
    <w:rsid w:val="00E46172"/>
  </w:style>
  <w:style w:type="numbering" w:customStyle="1" w:styleId="WW8Num7">
    <w:name w:val="WW8Num7"/>
    <w:qFormat/>
    <w:rsid w:val="00E46172"/>
  </w:style>
  <w:style w:type="numbering" w:customStyle="1" w:styleId="WW8Num8">
    <w:name w:val="WW8Num8"/>
    <w:qFormat/>
    <w:rsid w:val="00E46172"/>
  </w:style>
  <w:style w:type="numbering" w:customStyle="1" w:styleId="WW8Num9">
    <w:name w:val="WW8Num9"/>
    <w:qFormat/>
    <w:rsid w:val="00E46172"/>
  </w:style>
  <w:style w:type="numbering" w:customStyle="1" w:styleId="WW8Num10">
    <w:name w:val="WW8Num10"/>
    <w:qFormat/>
    <w:rsid w:val="00E46172"/>
  </w:style>
  <w:style w:type="numbering" w:customStyle="1" w:styleId="WW8Num11">
    <w:name w:val="WW8Num11"/>
    <w:qFormat/>
    <w:rsid w:val="00E46172"/>
  </w:style>
  <w:style w:type="numbering" w:customStyle="1" w:styleId="WW8Num12">
    <w:name w:val="WW8Num12"/>
    <w:qFormat/>
    <w:rsid w:val="00E46172"/>
  </w:style>
  <w:style w:type="numbering" w:customStyle="1" w:styleId="WW8Num13">
    <w:name w:val="WW8Num13"/>
    <w:qFormat/>
    <w:rsid w:val="00E46172"/>
  </w:style>
  <w:style w:type="numbering" w:customStyle="1" w:styleId="WW8Num14">
    <w:name w:val="WW8Num14"/>
    <w:qFormat/>
    <w:rsid w:val="00E46172"/>
  </w:style>
  <w:style w:type="numbering" w:customStyle="1" w:styleId="WW8Num15">
    <w:name w:val="WW8Num15"/>
    <w:qFormat/>
    <w:rsid w:val="00E46172"/>
  </w:style>
  <w:style w:type="numbering" w:customStyle="1" w:styleId="WW8Num16">
    <w:name w:val="WW8Num16"/>
    <w:qFormat/>
    <w:rsid w:val="00E46172"/>
  </w:style>
  <w:style w:type="numbering" w:customStyle="1" w:styleId="WW8Num17">
    <w:name w:val="WW8Num17"/>
    <w:qFormat/>
    <w:rsid w:val="00E46172"/>
  </w:style>
  <w:style w:type="numbering" w:customStyle="1" w:styleId="WW8Num18">
    <w:name w:val="WW8Num18"/>
    <w:qFormat/>
    <w:rsid w:val="00E46172"/>
  </w:style>
  <w:style w:type="numbering" w:customStyle="1" w:styleId="WW8Num19">
    <w:name w:val="WW8Num19"/>
    <w:qFormat/>
    <w:rsid w:val="00E46172"/>
  </w:style>
  <w:style w:type="numbering" w:customStyle="1" w:styleId="WW8Num20">
    <w:name w:val="WW8Num20"/>
    <w:qFormat/>
    <w:rsid w:val="00E46172"/>
  </w:style>
  <w:style w:type="numbering" w:customStyle="1" w:styleId="WW8Num21">
    <w:name w:val="WW8Num21"/>
    <w:qFormat/>
    <w:rsid w:val="00E46172"/>
  </w:style>
  <w:style w:type="numbering" w:customStyle="1" w:styleId="WW8Num22">
    <w:name w:val="WW8Num22"/>
    <w:qFormat/>
    <w:rsid w:val="00E46172"/>
  </w:style>
  <w:style w:type="numbering" w:customStyle="1" w:styleId="WW8Num23">
    <w:name w:val="WW8Num23"/>
    <w:qFormat/>
    <w:rsid w:val="00E46172"/>
  </w:style>
  <w:style w:type="numbering" w:customStyle="1" w:styleId="WW8Num24">
    <w:name w:val="WW8Num24"/>
    <w:qFormat/>
    <w:rsid w:val="00E46172"/>
  </w:style>
  <w:style w:type="numbering" w:customStyle="1" w:styleId="WW8Num25">
    <w:name w:val="WW8Num25"/>
    <w:qFormat/>
    <w:rsid w:val="00E46172"/>
  </w:style>
  <w:style w:type="numbering" w:customStyle="1" w:styleId="WW8Num26">
    <w:name w:val="WW8Num26"/>
    <w:qFormat/>
    <w:rsid w:val="00E46172"/>
  </w:style>
  <w:style w:type="numbering" w:customStyle="1" w:styleId="WW8Num27">
    <w:name w:val="WW8Num27"/>
    <w:qFormat/>
    <w:rsid w:val="00E46172"/>
  </w:style>
  <w:style w:type="numbering" w:customStyle="1" w:styleId="WW8Num28">
    <w:name w:val="WW8Num28"/>
    <w:qFormat/>
    <w:rsid w:val="00E46172"/>
  </w:style>
  <w:style w:type="numbering" w:customStyle="1" w:styleId="WW8Num29">
    <w:name w:val="WW8Num29"/>
    <w:qFormat/>
    <w:rsid w:val="00E46172"/>
  </w:style>
  <w:style w:type="numbering" w:customStyle="1" w:styleId="WW8Num30">
    <w:name w:val="WW8Num30"/>
    <w:qFormat/>
    <w:rsid w:val="00E46172"/>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semiHidden/>
    <w:unhideWhenUsed/>
    <w:rsid w:val="00703351"/>
    <w:rPr>
      <w:sz w:val="20"/>
      <w:szCs w:val="20"/>
    </w:rPr>
  </w:style>
  <w:style w:type="character" w:customStyle="1" w:styleId="affc">
    <w:name w:val="Текст примечания Знак"/>
    <w:basedOn w:val="a0"/>
    <w:link w:val="affb"/>
    <w:uiPriority w:val="99"/>
    <w:semiHidden/>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fontstyle01">
    <w:name w:val="fontstyle01"/>
    <w:basedOn w:val="a0"/>
    <w:rsid w:val="000422D7"/>
    <w:rPr>
      <w:rFonts w:ascii="ArialMT" w:hAnsi="ArialMT" w:hint="default"/>
      <w:b w:val="0"/>
      <w:bCs w:val="0"/>
      <w:i w:val="0"/>
      <w:iCs w:val="0"/>
      <w:color w:val="000000"/>
      <w:sz w:val="30"/>
      <w:szCs w:val="30"/>
    </w:rPr>
  </w:style>
  <w:style w:type="character" w:customStyle="1" w:styleId="fontstyle21">
    <w:name w:val="fontstyle21"/>
    <w:basedOn w:val="a0"/>
    <w:rsid w:val="00422027"/>
    <w:rPr>
      <w:rFonts w:ascii="SymbolMT" w:hAnsi="SymbolMT" w:hint="default"/>
      <w:b w:val="0"/>
      <w:bCs w:val="0"/>
      <w:i w:val="0"/>
      <w:iCs w:val="0"/>
      <w:color w:val="231F20"/>
      <w:sz w:val="22"/>
      <w:szCs w:val="22"/>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9F3846"/>
    <w:rPr>
      <w:rFonts w:eastAsia="Times New Roman" w:cs="Times New Roman"/>
      <w:lang w:val="ru-RU" w:bidi="ar-SA"/>
    </w:rPr>
  </w:style>
  <w:style w:type="paragraph" w:customStyle="1" w:styleId="FR2">
    <w:name w:val="FR2"/>
    <w:rsid w:val="009F3846"/>
    <w:pPr>
      <w:widowControl w:val="0"/>
      <w:suppressAutoHyphens/>
      <w:jc w:val="center"/>
    </w:pPr>
    <w:rPr>
      <w:rFonts w:eastAsia="Times New Roman" w:cs="Times New Roman"/>
      <w:b/>
      <w:sz w:val="32"/>
      <w:szCs w:val="20"/>
      <w:lang w:val="ru-RU" w:eastAsia="ar-SA" w:bidi="ar-SA"/>
    </w:rPr>
  </w:style>
  <w:style w:type="character" w:customStyle="1" w:styleId="c4">
    <w:name w:val="c4"/>
    <w:basedOn w:val="a0"/>
    <w:rsid w:val="00881459"/>
  </w:style>
  <w:style w:type="character" w:customStyle="1" w:styleId="c27">
    <w:name w:val="c27"/>
    <w:basedOn w:val="a0"/>
    <w:rsid w:val="00881459"/>
  </w:style>
  <w:style w:type="character" w:customStyle="1" w:styleId="c0">
    <w:name w:val="c0"/>
    <w:basedOn w:val="a0"/>
    <w:rsid w:val="00881459"/>
  </w:style>
  <w:style w:type="character" w:styleId="afff0">
    <w:name w:val="Emphasis"/>
    <w:qFormat/>
    <w:rsid w:val="00392627"/>
    <w:rPr>
      <w:rFonts w:cs="Times New Roman"/>
      <w:i/>
    </w:rPr>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392627"/>
    <w:rPr>
      <w:rFonts w:eastAsia="Times New Roman" w:cs="Times New Roman"/>
      <w:lang w:val="ru-RU" w:bidi="ar-SA"/>
    </w:rPr>
  </w:style>
  <w:style w:type="character" w:customStyle="1" w:styleId="1c">
    <w:name w:val="Нижний колонтитул Знак1"/>
    <w:basedOn w:val="a0"/>
    <w:uiPriority w:val="99"/>
    <w:semiHidden/>
    <w:rsid w:val="00392627"/>
    <w:rPr>
      <w:rFonts w:ascii="Calibri" w:eastAsia="Times New Roman" w:hAnsi="Calibri" w:cs="Times New Roman"/>
      <w:lang w:eastAsia="ru-RU"/>
    </w:rPr>
  </w:style>
  <w:style w:type="table" w:customStyle="1" w:styleId="43">
    <w:name w:val="Сетка таблицы4"/>
    <w:basedOn w:val="a1"/>
    <w:uiPriority w:val="39"/>
    <w:rsid w:val="00392627"/>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F3804"/>
  </w:style>
  <w:style w:type="character" w:customStyle="1" w:styleId="mw-headline">
    <w:name w:val="mw-headline"/>
    <w:basedOn w:val="a0"/>
    <w:rsid w:val="00EB2F98"/>
  </w:style>
  <w:style w:type="character" w:styleId="afff1">
    <w:name w:val="Strong"/>
    <w:basedOn w:val="a0"/>
    <w:uiPriority w:val="22"/>
    <w:qFormat/>
    <w:rsid w:val="004C0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5364">
      <w:bodyDiv w:val="1"/>
      <w:marLeft w:val="0"/>
      <w:marRight w:val="0"/>
      <w:marTop w:val="0"/>
      <w:marBottom w:val="0"/>
      <w:divBdr>
        <w:top w:val="none" w:sz="0" w:space="0" w:color="auto"/>
        <w:left w:val="none" w:sz="0" w:space="0" w:color="auto"/>
        <w:bottom w:val="none" w:sz="0" w:space="0" w:color="auto"/>
        <w:right w:val="none" w:sz="0" w:space="0" w:color="auto"/>
      </w:divBdr>
    </w:div>
    <w:div w:id="92553965">
      <w:bodyDiv w:val="1"/>
      <w:marLeft w:val="0"/>
      <w:marRight w:val="0"/>
      <w:marTop w:val="0"/>
      <w:marBottom w:val="0"/>
      <w:divBdr>
        <w:top w:val="none" w:sz="0" w:space="0" w:color="auto"/>
        <w:left w:val="none" w:sz="0" w:space="0" w:color="auto"/>
        <w:bottom w:val="none" w:sz="0" w:space="0" w:color="auto"/>
        <w:right w:val="none" w:sz="0" w:space="0" w:color="auto"/>
      </w:divBdr>
    </w:div>
    <w:div w:id="151214452">
      <w:bodyDiv w:val="1"/>
      <w:marLeft w:val="0"/>
      <w:marRight w:val="0"/>
      <w:marTop w:val="0"/>
      <w:marBottom w:val="0"/>
      <w:divBdr>
        <w:top w:val="none" w:sz="0" w:space="0" w:color="auto"/>
        <w:left w:val="none" w:sz="0" w:space="0" w:color="auto"/>
        <w:bottom w:val="none" w:sz="0" w:space="0" w:color="auto"/>
        <w:right w:val="none" w:sz="0" w:space="0" w:color="auto"/>
      </w:divBdr>
    </w:div>
    <w:div w:id="203254425">
      <w:bodyDiv w:val="1"/>
      <w:marLeft w:val="0"/>
      <w:marRight w:val="0"/>
      <w:marTop w:val="0"/>
      <w:marBottom w:val="0"/>
      <w:divBdr>
        <w:top w:val="none" w:sz="0" w:space="0" w:color="auto"/>
        <w:left w:val="none" w:sz="0" w:space="0" w:color="auto"/>
        <w:bottom w:val="none" w:sz="0" w:space="0" w:color="auto"/>
        <w:right w:val="none" w:sz="0" w:space="0" w:color="auto"/>
      </w:divBdr>
    </w:div>
    <w:div w:id="242226579">
      <w:bodyDiv w:val="1"/>
      <w:marLeft w:val="0"/>
      <w:marRight w:val="0"/>
      <w:marTop w:val="0"/>
      <w:marBottom w:val="0"/>
      <w:divBdr>
        <w:top w:val="none" w:sz="0" w:space="0" w:color="auto"/>
        <w:left w:val="none" w:sz="0" w:space="0" w:color="auto"/>
        <w:bottom w:val="none" w:sz="0" w:space="0" w:color="auto"/>
        <w:right w:val="none" w:sz="0" w:space="0" w:color="auto"/>
      </w:divBdr>
      <w:divsChild>
        <w:div w:id="2118017236">
          <w:marLeft w:val="0"/>
          <w:marRight w:val="0"/>
          <w:marTop w:val="145"/>
          <w:marBottom w:val="0"/>
          <w:divBdr>
            <w:top w:val="none" w:sz="0" w:space="0" w:color="auto"/>
            <w:left w:val="none" w:sz="0" w:space="0" w:color="auto"/>
            <w:bottom w:val="none" w:sz="0" w:space="0" w:color="auto"/>
            <w:right w:val="none" w:sz="0" w:space="0" w:color="auto"/>
          </w:divBdr>
        </w:div>
        <w:div w:id="1236086996">
          <w:marLeft w:val="0"/>
          <w:marRight w:val="0"/>
          <w:marTop w:val="48"/>
          <w:marBottom w:val="0"/>
          <w:divBdr>
            <w:top w:val="none" w:sz="0" w:space="0" w:color="auto"/>
            <w:left w:val="none" w:sz="0" w:space="0" w:color="auto"/>
            <w:bottom w:val="none" w:sz="0" w:space="0" w:color="auto"/>
            <w:right w:val="none" w:sz="0" w:space="0" w:color="auto"/>
          </w:divBdr>
        </w:div>
        <w:div w:id="1213225049">
          <w:marLeft w:val="0"/>
          <w:marRight w:val="0"/>
          <w:marTop w:val="48"/>
          <w:marBottom w:val="0"/>
          <w:divBdr>
            <w:top w:val="none" w:sz="0" w:space="0" w:color="auto"/>
            <w:left w:val="none" w:sz="0" w:space="0" w:color="auto"/>
            <w:bottom w:val="none" w:sz="0" w:space="0" w:color="auto"/>
            <w:right w:val="none" w:sz="0" w:space="0" w:color="auto"/>
          </w:divBdr>
        </w:div>
        <w:div w:id="1847284862">
          <w:marLeft w:val="0"/>
          <w:marRight w:val="0"/>
          <w:marTop w:val="48"/>
          <w:marBottom w:val="0"/>
          <w:divBdr>
            <w:top w:val="none" w:sz="0" w:space="0" w:color="auto"/>
            <w:left w:val="none" w:sz="0" w:space="0" w:color="auto"/>
            <w:bottom w:val="none" w:sz="0" w:space="0" w:color="auto"/>
            <w:right w:val="none" w:sz="0" w:space="0" w:color="auto"/>
          </w:divBdr>
        </w:div>
        <w:div w:id="420223502">
          <w:marLeft w:val="0"/>
          <w:marRight w:val="0"/>
          <w:marTop w:val="48"/>
          <w:marBottom w:val="0"/>
          <w:divBdr>
            <w:top w:val="none" w:sz="0" w:space="0" w:color="auto"/>
            <w:left w:val="none" w:sz="0" w:space="0" w:color="auto"/>
            <w:bottom w:val="none" w:sz="0" w:space="0" w:color="auto"/>
            <w:right w:val="none" w:sz="0" w:space="0" w:color="auto"/>
          </w:divBdr>
        </w:div>
      </w:divsChild>
    </w:div>
    <w:div w:id="530263080">
      <w:bodyDiv w:val="1"/>
      <w:marLeft w:val="0"/>
      <w:marRight w:val="0"/>
      <w:marTop w:val="0"/>
      <w:marBottom w:val="0"/>
      <w:divBdr>
        <w:top w:val="none" w:sz="0" w:space="0" w:color="auto"/>
        <w:left w:val="none" w:sz="0" w:space="0" w:color="auto"/>
        <w:bottom w:val="none" w:sz="0" w:space="0" w:color="auto"/>
        <w:right w:val="none" w:sz="0" w:space="0" w:color="auto"/>
      </w:divBdr>
    </w:div>
    <w:div w:id="730924934">
      <w:bodyDiv w:val="1"/>
      <w:marLeft w:val="0"/>
      <w:marRight w:val="0"/>
      <w:marTop w:val="0"/>
      <w:marBottom w:val="0"/>
      <w:divBdr>
        <w:top w:val="none" w:sz="0" w:space="0" w:color="auto"/>
        <w:left w:val="none" w:sz="0" w:space="0" w:color="auto"/>
        <w:bottom w:val="none" w:sz="0" w:space="0" w:color="auto"/>
        <w:right w:val="none" w:sz="0" w:space="0" w:color="auto"/>
      </w:divBdr>
    </w:div>
    <w:div w:id="813835766">
      <w:bodyDiv w:val="1"/>
      <w:marLeft w:val="0"/>
      <w:marRight w:val="0"/>
      <w:marTop w:val="0"/>
      <w:marBottom w:val="0"/>
      <w:divBdr>
        <w:top w:val="none" w:sz="0" w:space="0" w:color="auto"/>
        <w:left w:val="none" w:sz="0" w:space="0" w:color="auto"/>
        <w:bottom w:val="none" w:sz="0" w:space="0" w:color="auto"/>
        <w:right w:val="none" w:sz="0" w:space="0" w:color="auto"/>
      </w:divBdr>
    </w:div>
    <w:div w:id="836503029">
      <w:bodyDiv w:val="1"/>
      <w:marLeft w:val="0"/>
      <w:marRight w:val="0"/>
      <w:marTop w:val="0"/>
      <w:marBottom w:val="0"/>
      <w:divBdr>
        <w:top w:val="none" w:sz="0" w:space="0" w:color="auto"/>
        <w:left w:val="none" w:sz="0" w:space="0" w:color="auto"/>
        <w:bottom w:val="none" w:sz="0" w:space="0" w:color="auto"/>
        <w:right w:val="none" w:sz="0" w:space="0" w:color="auto"/>
      </w:divBdr>
    </w:div>
    <w:div w:id="851728802">
      <w:bodyDiv w:val="1"/>
      <w:marLeft w:val="0"/>
      <w:marRight w:val="0"/>
      <w:marTop w:val="0"/>
      <w:marBottom w:val="0"/>
      <w:divBdr>
        <w:top w:val="none" w:sz="0" w:space="0" w:color="auto"/>
        <w:left w:val="none" w:sz="0" w:space="0" w:color="auto"/>
        <w:bottom w:val="none" w:sz="0" w:space="0" w:color="auto"/>
        <w:right w:val="none" w:sz="0" w:space="0" w:color="auto"/>
      </w:divBdr>
    </w:div>
    <w:div w:id="940645522">
      <w:bodyDiv w:val="1"/>
      <w:marLeft w:val="0"/>
      <w:marRight w:val="0"/>
      <w:marTop w:val="0"/>
      <w:marBottom w:val="0"/>
      <w:divBdr>
        <w:top w:val="none" w:sz="0" w:space="0" w:color="auto"/>
        <w:left w:val="none" w:sz="0" w:space="0" w:color="auto"/>
        <w:bottom w:val="none" w:sz="0" w:space="0" w:color="auto"/>
        <w:right w:val="none" w:sz="0" w:space="0" w:color="auto"/>
      </w:divBdr>
    </w:div>
    <w:div w:id="1135685963">
      <w:bodyDiv w:val="1"/>
      <w:marLeft w:val="0"/>
      <w:marRight w:val="0"/>
      <w:marTop w:val="0"/>
      <w:marBottom w:val="0"/>
      <w:divBdr>
        <w:top w:val="none" w:sz="0" w:space="0" w:color="auto"/>
        <w:left w:val="none" w:sz="0" w:space="0" w:color="auto"/>
        <w:bottom w:val="none" w:sz="0" w:space="0" w:color="auto"/>
        <w:right w:val="none" w:sz="0" w:space="0" w:color="auto"/>
      </w:divBdr>
    </w:div>
    <w:div w:id="1252349369">
      <w:bodyDiv w:val="1"/>
      <w:marLeft w:val="0"/>
      <w:marRight w:val="0"/>
      <w:marTop w:val="0"/>
      <w:marBottom w:val="0"/>
      <w:divBdr>
        <w:top w:val="none" w:sz="0" w:space="0" w:color="auto"/>
        <w:left w:val="none" w:sz="0" w:space="0" w:color="auto"/>
        <w:bottom w:val="none" w:sz="0" w:space="0" w:color="auto"/>
        <w:right w:val="none" w:sz="0" w:space="0" w:color="auto"/>
      </w:divBdr>
    </w:div>
    <w:div w:id="1409377031">
      <w:bodyDiv w:val="1"/>
      <w:marLeft w:val="0"/>
      <w:marRight w:val="0"/>
      <w:marTop w:val="0"/>
      <w:marBottom w:val="0"/>
      <w:divBdr>
        <w:top w:val="none" w:sz="0" w:space="0" w:color="auto"/>
        <w:left w:val="none" w:sz="0" w:space="0" w:color="auto"/>
        <w:bottom w:val="none" w:sz="0" w:space="0" w:color="auto"/>
        <w:right w:val="none" w:sz="0" w:space="0" w:color="auto"/>
      </w:divBdr>
      <w:divsChild>
        <w:div w:id="2139909761">
          <w:marLeft w:val="0"/>
          <w:marRight w:val="0"/>
          <w:marTop w:val="0"/>
          <w:marBottom w:val="0"/>
          <w:divBdr>
            <w:top w:val="none" w:sz="0" w:space="0" w:color="auto"/>
            <w:left w:val="none" w:sz="0" w:space="0" w:color="auto"/>
            <w:bottom w:val="none" w:sz="0" w:space="0" w:color="auto"/>
            <w:right w:val="none" w:sz="0" w:space="0" w:color="auto"/>
          </w:divBdr>
          <w:divsChild>
            <w:div w:id="1872956226">
              <w:marLeft w:val="0"/>
              <w:marRight w:val="0"/>
              <w:marTop w:val="25"/>
              <w:marBottom w:val="0"/>
              <w:divBdr>
                <w:top w:val="none" w:sz="0" w:space="0" w:color="auto"/>
                <w:left w:val="none" w:sz="0" w:space="0" w:color="auto"/>
                <w:bottom w:val="none" w:sz="0" w:space="0" w:color="auto"/>
                <w:right w:val="none" w:sz="0" w:space="0" w:color="auto"/>
              </w:divBdr>
            </w:div>
          </w:divsChild>
        </w:div>
        <w:div w:id="1896044512">
          <w:marLeft w:val="0"/>
          <w:marRight w:val="0"/>
          <w:marTop w:val="227"/>
          <w:marBottom w:val="0"/>
          <w:divBdr>
            <w:top w:val="none" w:sz="0" w:space="0" w:color="auto"/>
            <w:left w:val="none" w:sz="0" w:space="0" w:color="auto"/>
            <w:bottom w:val="none" w:sz="0" w:space="0" w:color="auto"/>
            <w:right w:val="none" w:sz="0" w:space="0" w:color="auto"/>
          </w:divBdr>
        </w:div>
      </w:divsChild>
    </w:div>
    <w:div w:id="1649286713">
      <w:bodyDiv w:val="1"/>
      <w:marLeft w:val="0"/>
      <w:marRight w:val="0"/>
      <w:marTop w:val="0"/>
      <w:marBottom w:val="0"/>
      <w:divBdr>
        <w:top w:val="none" w:sz="0" w:space="0" w:color="auto"/>
        <w:left w:val="none" w:sz="0" w:space="0" w:color="auto"/>
        <w:bottom w:val="none" w:sz="0" w:space="0" w:color="auto"/>
        <w:right w:val="none" w:sz="0" w:space="0" w:color="auto"/>
      </w:divBdr>
    </w:div>
    <w:div w:id="1915966833">
      <w:bodyDiv w:val="1"/>
      <w:marLeft w:val="0"/>
      <w:marRight w:val="0"/>
      <w:marTop w:val="0"/>
      <w:marBottom w:val="0"/>
      <w:divBdr>
        <w:top w:val="none" w:sz="0" w:space="0" w:color="auto"/>
        <w:left w:val="none" w:sz="0" w:space="0" w:color="auto"/>
        <w:bottom w:val="none" w:sz="0" w:space="0" w:color="auto"/>
        <w:right w:val="none" w:sz="0" w:space="0" w:color="auto"/>
      </w:divBdr>
    </w:div>
    <w:div w:id="1935244245">
      <w:bodyDiv w:val="1"/>
      <w:marLeft w:val="0"/>
      <w:marRight w:val="0"/>
      <w:marTop w:val="0"/>
      <w:marBottom w:val="0"/>
      <w:divBdr>
        <w:top w:val="none" w:sz="0" w:space="0" w:color="auto"/>
        <w:left w:val="none" w:sz="0" w:space="0" w:color="auto"/>
        <w:bottom w:val="none" w:sz="0" w:space="0" w:color="auto"/>
        <w:right w:val="none" w:sz="0" w:space="0" w:color="auto"/>
      </w:divBdr>
    </w:div>
    <w:div w:id="1946380238">
      <w:bodyDiv w:val="1"/>
      <w:marLeft w:val="0"/>
      <w:marRight w:val="0"/>
      <w:marTop w:val="0"/>
      <w:marBottom w:val="0"/>
      <w:divBdr>
        <w:top w:val="none" w:sz="0" w:space="0" w:color="auto"/>
        <w:left w:val="none" w:sz="0" w:space="0" w:color="auto"/>
        <w:bottom w:val="none" w:sz="0" w:space="0" w:color="auto"/>
        <w:right w:val="none" w:sz="0" w:space="0" w:color="auto"/>
      </w:divBdr>
    </w:div>
    <w:div w:id="21054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wikipedia.org/wiki/%D0%A1%D0%BE%D1%8E%D0%B7%D0%BD%D1%8B%D0%B5_%D1%81%D0%BB%D0%BE%D0%B2%D0%B0"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u.wikipedia.org/wiki/%D0%A1%D0%BE%D1%8E%D0%B7_(%D1%87%D0%B0%D1%81%D1%82%D1%8C_%D1%80%D0%B5%D1%87%D0%B8)"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C3095D1-E4A8-40F0-A509-5E093247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12262</Words>
  <Characters>69895</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81994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cp:lastModifiedBy>Admin</cp:lastModifiedBy>
  <cp:revision>2</cp:revision>
  <cp:lastPrinted>2022-06-22T11:36:00Z</cp:lastPrinted>
  <dcterms:created xsi:type="dcterms:W3CDTF">2024-11-02T11:36:00Z</dcterms:created>
  <dcterms:modified xsi:type="dcterms:W3CDTF">2024-11-02T11:36:00Z</dcterms:modified>
  <dc:language>en-US</dc:language>
</cp:coreProperties>
</file>