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54A" w:rsidRPr="009F0A55" w:rsidRDefault="002E254A" w:rsidP="002E254A">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2E254A" w:rsidRPr="009F0A55" w:rsidRDefault="002E254A" w:rsidP="002E254A">
      <w:pPr>
        <w:spacing w:after="0"/>
        <w:jc w:val="right"/>
        <w:rPr>
          <w:rFonts w:ascii="Times New Roman" w:hAnsi="Times New Roman"/>
          <w:b/>
          <w:spacing w:val="-12"/>
          <w:sz w:val="28"/>
          <w:szCs w:val="28"/>
        </w:rPr>
      </w:pPr>
    </w:p>
    <w:p w:rsidR="002E254A" w:rsidRPr="009F0A55" w:rsidRDefault="002E254A" w:rsidP="002E254A">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2E254A" w:rsidRPr="009F0A55" w:rsidRDefault="002E254A" w:rsidP="002E254A">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2E254A" w:rsidRPr="009F0A55" w:rsidRDefault="002E254A" w:rsidP="002E254A">
      <w:pPr>
        <w:spacing w:after="0"/>
        <w:jc w:val="right"/>
        <w:rPr>
          <w:rFonts w:ascii="Times New Roman" w:hAnsi="Times New Roman"/>
          <w:sz w:val="28"/>
          <w:szCs w:val="28"/>
        </w:rPr>
      </w:pPr>
    </w:p>
    <w:p w:rsidR="002E254A" w:rsidRPr="009F0A55" w:rsidRDefault="002E254A" w:rsidP="002E254A">
      <w:pPr>
        <w:spacing w:after="0"/>
        <w:jc w:val="right"/>
        <w:rPr>
          <w:rFonts w:ascii="Times New Roman" w:hAnsi="Times New Roman"/>
          <w:sz w:val="28"/>
          <w:szCs w:val="28"/>
        </w:rPr>
      </w:pPr>
    </w:p>
    <w:p w:rsidR="002E254A" w:rsidRPr="000F1D26" w:rsidRDefault="002E254A" w:rsidP="002E254A">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2E254A" w:rsidRPr="000F1D26" w:rsidRDefault="002E254A" w:rsidP="002E254A">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2E254A" w:rsidRPr="005144B8" w:rsidRDefault="002E254A" w:rsidP="002E254A">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2E254A" w:rsidRPr="00315F34" w:rsidRDefault="002E254A" w:rsidP="002E254A">
      <w:pPr>
        <w:jc w:val="center"/>
        <w:rPr>
          <w:rFonts w:ascii="Times New Roman" w:hAnsi="Times New Roman"/>
          <w:b/>
          <w:i/>
          <w:sz w:val="24"/>
          <w:szCs w:val="24"/>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line="240" w:lineRule="auto"/>
        <w:jc w:val="center"/>
        <w:rPr>
          <w:rFonts w:ascii="Times New Roman" w:hAnsi="Times New Roman"/>
          <w:b/>
          <w:i/>
          <w:sz w:val="24"/>
          <w:szCs w:val="24"/>
          <w:lang w:eastAsia="ar-SA"/>
        </w:rPr>
      </w:pPr>
    </w:p>
    <w:p w:rsidR="002E254A" w:rsidRPr="00827AF2" w:rsidRDefault="002E254A" w:rsidP="002E254A">
      <w:pPr>
        <w:spacing w:after="0"/>
        <w:rPr>
          <w:rFonts w:ascii="Times New Roman" w:hAnsi="Times New Roman"/>
          <w:sz w:val="28"/>
          <w:szCs w:val="28"/>
        </w:rPr>
      </w:pPr>
    </w:p>
    <w:p w:rsidR="002E254A" w:rsidRPr="00827AF2" w:rsidRDefault="002E254A" w:rsidP="002E254A">
      <w:pPr>
        <w:spacing w:after="0"/>
        <w:jc w:val="center"/>
        <w:rPr>
          <w:rFonts w:ascii="Times New Roman" w:hAnsi="Times New Roman"/>
          <w:b/>
          <w:sz w:val="28"/>
          <w:szCs w:val="28"/>
        </w:rPr>
      </w:pPr>
      <w:r w:rsidRPr="00827AF2">
        <w:rPr>
          <w:rFonts w:ascii="Times New Roman" w:hAnsi="Times New Roman"/>
          <w:b/>
          <w:sz w:val="28"/>
          <w:szCs w:val="28"/>
        </w:rPr>
        <w:t>РАБОЧАЯ ПРОГРАММА УЧЕБНОЙ ДИСЦИПЛИНЫ</w:t>
      </w:r>
    </w:p>
    <w:p w:rsidR="002E254A" w:rsidRPr="00827AF2" w:rsidRDefault="002E254A" w:rsidP="002E254A">
      <w:pPr>
        <w:spacing w:after="0"/>
        <w:jc w:val="center"/>
        <w:rPr>
          <w:rFonts w:ascii="Times New Roman" w:hAnsi="Times New Roman"/>
          <w:b/>
          <w:sz w:val="28"/>
          <w:szCs w:val="28"/>
        </w:rPr>
      </w:pPr>
      <w:r w:rsidRPr="00827AF2">
        <w:rPr>
          <w:rFonts w:ascii="Times New Roman" w:hAnsi="Times New Roman"/>
          <w:b/>
          <w:sz w:val="28"/>
          <w:szCs w:val="28"/>
        </w:rPr>
        <w:t>ООД.07 «ОСНОВЫ БЕЗОПАСНОСТИ ЖИЗНЕДЕЯТЕЛЬНОСТИ»</w:t>
      </w:r>
    </w:p>
    <w:p w:rsidR="002E254A" w:rsidRPr="00827AF2" w:rsidRDefault="002E254A" w:rsidP="002E254A">
      <w:pPr>
        <w:spacing w:after="0"/>
        <w:jc w:val="center"/>
        <w:rPr>
          <w:rFonts w:ascii="Times New Roman" w:hAnsi="Times New Roman"/>
          <w:b/>
          <w:i/>
          <w:sz w:val="28"/>
          <w:szCs w:val="28"/>
        </w:rPr>
      </w:pPr>
      <w:r w:rsidRPr="00827AF2">
        <w:rPr>
          <w:rFonts w:ascii="Times New Roman" w:hAnsi="Times New Roman"/>
          <w:b/>
          <w:i/>
          <w:sz w:val="28"/>
          <w:szCs w:val="28"/>
        </w:rPr>
        <w:t>общеобразовательного цикла</w:t>
      </w:r>
      <w:r w:rsidRPr="00827AF2">
        <w:rPr>
          <w:rFonts w:ascii="Times New Roman" w:hAnsi="Times New Roman"/>
          <w:b/>
          <w:i/>
          <w:sz w:val="28"/>
          <w:szCs w:val="28"/>
        </w:rPr>
        <w:br/>
        <w:t xml:space="preserve">основной образовательной программы </w:t>
      </w:r>
    </w:p>
    <w:p w:rsidR="002E254A" w:rsidRPr="00827AF2" w:rsidRDefault="002E254A" w:rsidP="002E254A">
      <w:pPr>
        <w:spacing w:after="0"/>
        <w:jc w:val="center"/>
        <w:rPr>
          <w:rFonts w:ascii="Times New Roman" w:hAnsi="Times New Roman"/>
          <w:sz w:val="28"/>
          <w:szCs w:val="28"/>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2E254A" w:rsidRPr="00827AF2" w:rsidRDefault="002E254A" w:rsidP="002E254A">
      <w:pPr>
        <w:spacing w:after="0"/>
        <w:jc w:val="center"/>
        <w:rPr>
          <w:rFonts w:ascii="Times New Roman" w:hAnsi="Times New Roman"/>
          <w:sz w:val="28"/>
          <w:szCs w:val="28"/>
        </w:rPr>
      </w:pPr>
    </w:p>
    <w:p w:rsidR="002E254A" w:rsidRPr="00827AF2" w:rsidRDefault="002E254A" w:rsidP="002E254A">
      <w:pPr>
        <w:spacing w:after="0"/>
        <w:jc w:val="center"/>
        <w:rPr>
          <w:rFonts w:ascii="Times New Roman" w:hAnsi="Times New Roman"/>
          <w:sz w:val="28"/>
          <w:szCs w:val="28"/>
        </w:rPr>
      </w:pPr>
    </w:p>
    <w:p w:rsidR="002E254A" w:rsidRPr="00827AF2" w:rsidRDefault="002E254A" w:rsidP="002E254A">
      <w:pPr>
        <w:spacing w:after="0"/>
        <w:jc w:val="center"/>
        <w:rPr>
          <w:rFonts w:ascii="Times New Roman" w:hAnsi="Times New Roman"/>
          <w:sz w:val="28"/>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4"/>
          <w:szCs w:val="28"/>
        </w:rPr>
      </w:pPr>
    </w:p>
    <w:p w:rsidR="002E254A" w:rsidRPr="00827AF2" w:rsidRDefault="002E254A" w:rsidP="002E254A">
      <w:pPr>
        <w:spacing w:after="0"/>
        <w:jc w:val="center"/>
        <w:rPr>
          <w:rFonts w:ascii="Times New Roman" w:hAnsi="Times New Roman"/>
          <w:sz w:val="28"/>
          <w:szCs w:val="28"/>
        </w:rPr>
      </w:pPr>
      <w:r w:rsidRPr="00827AF2">
        <w:rPr>
          <w:rFonts w:ascii="Times New Roman" w:hAnsi="Times New Roman"/>
          <w:sz w:val="24"/>
          <w:szCs w:val="28"/>
        </w:rPr>
        <w:t xml:space="preserve"> 2022 г</w:t>
      </w:r>
      <w:r w:rsidRPr="00827AF2">
        <w:rPr>
          <w:rFonts w:ascii="Times New Roman" w:hAnsi="Times New Roman"/>
          <w:sz w:val="28"/>
          <w:szCs w:val="28"/>
        </w:rPr>
        <w:t>.</w:t>
      </w:r>
      <w:r w:rsidRPr="00827AF2">
        <w:rPr>
          <w:rFonts w:ascii="Times New Roman" w:hAnsi="Times New Roman"/>
          <w:sz w:val="28"/>
          <w:szCs w:val="28"/>
        </w:rPr>
        <w:br w:type="page"/>
      </w:r>
    </w:p>
    <w:p w:rsidR="002E254A" w:rsidRPr="00827AF2" w:rsidRDefault="002E254A" w:rsidP="002E254A">
      <w:pPr>
        <w:spacing w:after="0"/>
        <w:jc w:val="center"/>
        <w:rPr>
          <w:rFonts w:ascii="Times New Roman" w:hAnsi="Times New Roman"/>
          <w:b/>
          <w:iCs/>
          <w:sz w:val="24"/>
          <w:szCs w:val="24"/>
        </w:rPr>
      </w:pPr>
      <w:r w:rsidRPr="00827AF2">
        <w:rPr>
          <w:rFonts w:ascii="Times New Roman" w:hAnsi="Times New Roman"/>
          <w:b/>
          <w:iCs/>
          <w:sz w:val="24"/>
          <w:szCs w:val="24"/>
        </w:rPr>
        <w:lastRenderedPageBreak/>
        <w:t>СОДЕРЖАНИЕ</w:t>
      </w:r>
    </w:p>
    <w:p w:rsidR="002E254A" w:rsidRPr="00827AF2" w:rsidRDefault="002E254A" w:rsidP="002E254A">
      <w:pPr>
        <w:spacing w:after="0"/>
        <w:jc w:val="center"/>
        <w:rPr>
          <w:rFonts w:ascii="Times New Roman" w:hAnsi="Times New Roman"/>
          <w:b/>
          <w:iCs/>
          <w:sz w:val="24"/>
          <w:szCs w:val="24"/>
        </w:rPr>
      </w:pPr>
    </w:p>
    <w:tbl>
      <w:tblPr>
        <w:tblStyle w:val="afffff6"/>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2E254A" w:rsidRPr="00827AF2" w:rsidTr="00D20C36">
        <w:trPr>
          <w:trHeight w:val="1247"/>
        </w:trPr>
        <w:tc>
          <w:tcPr>
            <w:tcW w:w="739" w:type="dxa"/>
            <w:vAlign w:val="center"/>
          </w:tcPr>
          <w:p w:rsidR="002E254A" w:rsidRPr="00827AF2" w:rsidRDefault="002E254A" w:rsidP="00D20C36">
            <w:pPr>
              <w:suppressAutoHyphens/>
              <w:jc w:val="center"/>
              <w:rPr>
                <w:rFonts w:ascii="Times New Roman" w:hAnsi="Times New Roman"/>
                <w:b/>
                <w:sz w:val="24"/>
                <w:szCs w:val="24"/>
              </w:rPr>
            </w:pPr>
            <w:r w:rsidRPr="00827AF2">
              <w:rPr>
                <w:rFonts w:ascii="Times New Roman" w:hAnsi="Times New Roman"/>
                <w:b/>
                <w:sz w:val="24"/>
                <w:szCs w:val="24"/>
              </w:rPr>
              <w:t>1.</w:t>
            </w:r>
          </w:p>
        </w:tc>
        <w:tc>
          <w:tcPr>
            <w:tcW w:w="6946" w:type="dxa"/>
            <w:vAlign w:val="center"/>
          </w:tcPr>
          <w:p w:rsidR="002E254A" w:rsidRPr="00827AF2" w:rsidRDefault="002E254A" w:rsidP="00D20C36">
            <w:pPr>
              <w:suppressAutoHyphens/>
              <w:rPr>
                <w:rFonts w:ascii="Times New Roman" w:hAnsi="Times New Roman"/>
                <w:b/>
                <w:sz w:val="24"/>
                <w:szCs w:val="24"/>
              </w:rPr>
            </w:pPr>
            <w:r w:rsidRPr="00827AF2">
              <w:rPr>
                <w:rFonts w:ascii="Times New Roman" w:hAnsi="Times New Roman"/>
                <w:b/>
                <w:sz w:val="24"/>
                <w:szCs w:val="24"/>
              </w:rPr>
              <w:t>ОБЩАЯ ХАРАКТЕРИСТИКА  РАБОЧЕЙ ПРОГРАММЫ УЧЕБНОЙ ДИСЦИПЛИНЫ</w:t>
            </w:r>
          </w:p>
        </w:tc>
        <w:tc>
          <w:tcPr>
            <w:tcW w:w="992" w:type="dxa"/>
            <w:vAlign w:val="center"/>
          </w:tcPr>
          <w:p w:rsidR="002E254A" w:rsidRPr="00827AF2" w:rsidRDefault="002E254A" w:rsidP="00D20C36">
            <w:pPr>
              <w:suppressAutoHyphens/>
              <w:jc w:val="center"/>
              <w:rPr>
                <w:rFonts w:ascii="Times New Roman" w:hAnsi="Times New Roman"/>
                <w:b/>
                <w:sz w:val="24"/>
                <w:szCs w:val="24"/>
              </w:rPr>
            </w:pPr>
          </w:p>
        </w:tc>
      </w:tr>
      <w:tr w:rsidR="002E254A" w:rsidRPr="00827AF2" w:rsidTr="00D20C36">
        <w:trPr>
          <w:trHeight w:val="1020"/>
        </w:trPr>
        <w:tc>
          <w:tcPr>
            <w:tcW w:w="739" w:type="dxa"/>
            <w:vAlign w:val="center"/>
          </w:tcPr>
          <w:p w:rsidR="002E254A" w:rsidRPr="00827AF2" w:rsidRDefault="002E254A" w:rsidP="00D20C36">
            <w:pPr>
              <w:suppressAutoHyphens/>
              <w:jc w:val="center"/>
              <w:rPr>
                <w:rFonts w:ascii="Times New Roman" w:hAnsi="Times New Roman"/>
                <w:b/>
                <w:sz w:val="24"/>
                <w:szCs w:val="24"/>
              </w:rPr>
            </w:pPr>
            <w:r w:rsidRPr="00827AF2">
              <w:rPr>
                <w:rFonts w:ascii="Times New Roman" w:hAnsi="Times New Roman"/>
                <w:b/>
                <w:sz w:val="24"/>
                <w:szCs w:val="24"/>
              </w:rPr>
              <w:t>2.</w:t>
            </w:r>
          </w:p>
        </w:tc>
        <w:tc>
          <w:tcPr>
            <w:tcW w:w="6946" w:type="dxa"/>
            <w:vAlign w:val="center"/>
          </w:tcPr>
          <w:p w:rsidR="002E254A" w:rsidRPr="00827AF2" w:rsidRDefault="002E254A" w:rsidP="00D20C36">
            <w:pPr>
              <w:suppressAutoHyphens/>
              <w:rPr>
                <w:rFonts w:ascii="Times New Roman" w:hAnsi="Times New Roman"/>
                <w:b/>
                <w:sz w:val="24"/>
                <w:szCs w:val="24"/>
              </w:rPr>
            </w:pPr>
            <w:r w:rsidRPr="00827AF2">
              <w:rPr>
                <w:rFonts w:ascii="Times New Roman" w:hAnsi="Times New Roman"/>
                <w:b/>
                <w:sz w:val="24"/>
                <w:szCs w:val="24"/>
              </w:rPr>
              <w:t xml:space="preserve">СТРУКТУРА И СОДЕРЖАНИЕ УЧЕБНОЙ ДИСЦИПЛИНЫ                                                                                                                                                                 </w:t>
            </w:r>
          </w:p>
        </w:tc>
        <w:tc>
          <w:tcPr>
            <w:tcW w:w="992" w:type="dxa"/>
            <w:vAlign w:val="center"/>
          </w:tcPr>
          <w:p w:rsidR="002E254A" w:rsidRPr="00827AF2" w:rsidRDefault="002E254A" w:rsidP="00D20C36">
            <w:pPr>
              <w:suppressAutoHyphens/>
              <w:jc w:val="center"/>
              <w:rPr>
                <w:rFonts w:ascii="Times New Roman" w:hAnsi="Times New Roman"/>
                <w:b/>
                <w:sz w:val="24"/>
                <w:szCs w:val="24"/>
              </w:rPr>
            </w:pPr>
          </w:p>
        </w:tc>
      </w:tr>
      <w:tr w:rsidR="002E254A" w:rsidRPr="00827AF2" w:rsidTr="00D20C36">
        <w:trPr>
          <w:trHeight w:val="1020"/>
        </w:trPr>
        <w:tc>
          <w:tcPr>
            <w:tcW w:w="739" w:type="dxa"/>
            <w:vAlign w:val="center"/>
          </w:tcPr>
          <w:p w:rsidR="002E254A" w:rsidRPr="00827AF2" w:rsidRDefault="002E254A" w:rsidP="00D20C36">
            <w:pPr>
              <w:suppressAutoHyphens/>
              <w:jc w:val="center"/>
              <w:rPr>
                <w:rFonts w:ascii="Times New Roman" w:hAnsi="Times New Roman"/>
                <w:b/>
                <w:sz w:val="24"/>
                <w:szCs w:val="24"/>
              </w:rPr>
            </w:pPr>
            <w:r w:rsidRPr="00827AF2">
              <w:rPr>
                <w:rFonts w:ascii="Times New Roman" w:hAnsi="Times New Roman"/>
                <w:b/>
                <w:sz w:val="24"/>
                <w:szCs w:val="24"/>
              </w:rPr>
              <w:t>3.</w:t>
            </w:r>
          </w:p>
        </w:tc>
        <w:tc>
          <w:tcPr>
            <w:tcW w:w="6946" w:type="dxa"/>
            <w:vAlign w:val="center"/>
          </w:tcPr>
          <w:p w:rsidR="002E254A" w:rsidRPr="00827AF2" w:rsidRDefault="002E254A" w:rsidP="00D20C36">
            <w:pPr>
              <w:suppressAutoHyphens/>
              <w:rPr>
                <w:rFonts w:ascii="Times New Roman" w:hAnsi="Times New Roman"/>
                <w:b/>
                <w:sz w:val="24"/>
                <w:szCs w:val="24"/>
              </w:rPr>
            </w:pPr>
            <w:r w:rsidRPr="00827AF2">
              <w:rPr>
                <w:rFonts w:ascii="Times New Roman" w:hAnsi="Times New Roman"/>
                <w:b/>
                <w:sz w:val="24"/>
                <w:szCs w:val="24"/>
              </w:rPr>
              <w:t>УСЛОВИЯ РЕАЛИЗАЦИИ УЧЕБНОЙ ДИСЦИПЛИНЫ</w:t>
            </w:r>
          </w:p>
        </w:tc>
        <w:tc>
          <w:tcPr>
            <w:tcW w:w="992" w:type="dxa"/>
            <w:vAlign w:val="center"/>
          </w:tcPr>
          <w:p w:rsidR="002E254A" w:rsidRPr="00827AF2" w:rsidRDefault="002E254A" w:rsidP="00D20C36">
            <w:pPr>
              <w:suppressAutoHyphens/>
              <w:jc w:val="center"/>
              <w:rPr>
                <w:rFonts w:ascii="Times New Roman" w:hAnsi="Times New Roman"/>
                <w:b/>
                <w:sz w:val="24"/>
                <w:szCs w:val="24"/>
              </w:rPr>
            </w:pPr>
          </w:p>
        </w:tc>
      </w:tr>
      <w:tr w:rsidR="002E254A" w:rsidRPr="00827AF2" w:rsidTr="00D20C36">
        <w:trPr>
          <w:trHeight w:val="1020"/>
        </w:trPr>
        <w:tc>
          <w:tcPr>
            <w:tcW w:w="739" w:type="dxa"/>
            <w:vAlign w:val="center"/>
          </w:tcPr>
          <w:p w:rsidR="002E254A" w:rsidRPr="00827AF2" w:rsidRDefault="002E254A" w:rsidP="00D20C36">
            <w:pPr>
              <w:jc w:val="center"/>
              <w:rPr>
                <w:rFonts w:ascii="Times New Roman" w:hAnsi="Times New Roman"/>
                <w:b/>
                <w:sz w:val="24"/>
                <w:szCs w:val="24"/>
              </w:rPr>
            </w:pPr>
            <w:r w:rsidRPr="00827AF2">
              <w:rPr>
                <w:rFonts w:ascii="Times New Roman" w:hAnsi="Times New Roman"/>
                <w:b/>
                <w:sz w:val="24"/>
                <w:szCs w:val="24"/>
              </w:rPr>
              <w:t>4.</w:t>
            </w:r>
          </w:p>
        </w:tc>
        <w:tc>
          <w:tcPr>
            <w:tcW w:w="6946" w:type="dxa"/>
            <w:vAlign w:val="center"/>
          </w:tcPr>
          <w:p w:rsidR="002E254A" w:rsidRPr="00827AF2" w:rsidRDefault="002E254A" w:rsidP="00D20C36">
            <w:pPr>
              <w:tabs>
                <w:tab w:val="left" w:pos="8364"/>
              </w:tabs>
              <w:rPr>
                <w:rFonts w:ascii="Times New Roman" w:hAnsi="Times New Roman"/>
                <w:b/>
                <w:sz w:val="24"/>
                <w:szCs w:val="24"/>
              </w:rPr>
            </w:pPr>
            <w:r w:rsidRPr="00827AF2">
              <w:rPr>
                <w:rFonts w:ascii="Times New Roman" w:hAnsi="Times New Roman"/>
                <w:b/>
                <w:sz w:val="24"/>
                <w:szCs w:val="24"/>
              </w:rPr>
              <w:t xml:space="preserve"> ФОНДЫ ОЦЕНОЧНЫХ СРЕДСТВ                                                                  </w:t>
            </w:r>
          </w:p>
          <w:p w:rsidR="002E254A" w:rsidRPr="00827AF2" w:rsidRDefault="002E254A" w:rsidP="00D20C36">
            <w:pPr>
              <w:suppressAutoHyphens/>
              <w:rPr>
                <w:rFonts w:ascii="Times New Roman" w:hAnsi="Times New Roman"/>
                <w:b/>
                <w:sz w:val="24"/>
                <w:szCs w:val="24"/>
              </w:rPr>
            </w:pPr>
            <w:r w:rsidRPr="00827AF2">
              <w:rPr>
                <w:rFonts w:ascii="Times New Roman" w:hAnsi="Times New Roman"/>
                <w:b/>
                <w:bCs/>
                <w:sz w:val="24"/>
                <w:szCs w:val="24"/>
              </w:rPr>
              <w:t>ТЕХНОЛОГИЧЕСКОГО ПРОФИЛЯ ОБУЧЕНИЯ</w:t>
            </w:r>
          </w:p>
        </w:tc>
        <w:tc>
          <w:tcPr>
            <w:tcW w:w="992" w:type="dxa"/>
            <w:vAlign w:val="center"/>
          </w:tcPr>
          <w:p w:rsidR="002E254A" w:rsidRPr="00827AF2" w:rsidRDefault="002E254A" w:rsidP="00D20C36">
            <w:pPr>
              <w:jc w:val="center"/>
              <w:rPr>
                <w:rFonts w:ascii="Times New Roman" w:hAnsi="Times New Roman"/>
                <w:b/>
                <w:sz w:val="24"/>
                <w:szCs w:val="24"/>
              </w:rPr>
            </w:pPr>
          </w:p>
        </w:tc>
      </w:tr>
    </w:tbl>
    <w:p w:rsidR="002E254A" w:rsidRPr="00827AF2" w:rsidRDefault="002E254A" w:rsidP="002E254A">
      <w:pPr>
        <w:spacing w:after="0"/>
        <w:jc w:val="center"/>
        <w:rPr>
          <w:rFonts w:ascii="Times New Roman" w:hAnsi="Times New Roman"/>
          <w:b/>
          <w:sz w:val="24"/>
          <w:szCs w:val="24"/>
        </w:rPr>
      </w:pPr>
    </w:p>
    <w:p w:rsidR="002E254A" w:rsidRPr="00827AF2" w:rsidRDefault="002E254A" w:rsidP="002E254A">
      <w:pPr>
        <w:tabs>
          <w:tab w:val="left" w:pos="3750"/>
        </w:tabs>
        <w:spacing w:after="0"/>
        <w:rPr>
          <w:rFonts w:ascii="Times New Roman" w:hAnsi="Times New Roman"/>
          <w:b/>
          <w:sz w:val="24"/>
          <w:szCs w:val="24"/>
        </w:rPr>
      </w:pPr>
    </w:p>
    <w:p w:rsidR="002E254A" w:rsidRPr="00827AF2" w:rsidRDefault="002E254A" w:rsidP="002E254A">
      <w:pPr>
        <w:spacing w:after="0"/>
        <w:jc w:val="center"/>
        <w:rPr>
          <w:rFonts w:ascii="Times New Roman" w:hAnsi="Times New Roman"/>
          <w:b/>
          <w:sz w:val="24"/>
          <w:szCs w:val="24"/>
        </w:rPr>
      </w:pPr>
      <w:r w:rsidRPr="00827AF2">
        <w:rPr>
          <w:rFonts w:ascii="Times New Roman" w:hAnsi="Times New Roman"/>
          <w:b/>
          <w:sz w:val="24"/>
          <w:szCs w:val="24"/>
        </w:rPr>
        <w:br w:type="page"/>
      </w:r>
    </w:p>
    <w:p w:rsidR="002E254A" w:rsidRPr="00827AF2" w:rsidRDefault="002E254A" w:rsidP="002E254A">
      <w:pPr>
        <w:spacing w:after="0" w:line="360" w:lineRule="auto"/>
        <w:ind w:firstLine="567"/>
        <w:jc w:val="center"/>
        <w:rPr>
          <w:rFonts w:ascii="Times New Roman" w:hAnsi="Times New Roman"/>
          <w:b/>
          <w:sz w:val="24"/>
          <w:szCs w:val="24"/>
        </w:rPr>
      </w:pPr>
      <w:r w:rsidRPr="00827AF2">
        <w:rPr>
          <w:rFonts w:ascii="Times New Roman" w:hAnsi="Times New Roman"/>
          <w:b/>
          <w:sz w:val="24"/>
          <w:szCs w:val="24"/>
        </w:rPr>
        <w:lastRenderedPageBreak/>
        <w:t xml:space="preserve">1. ОБЩАЯ ХАРАКТЕРИСТИКА  РАБОЧЕЙ ПРОГРАММЫ УЧЕБНОЙ ДИСЦИПЛИНЫ </w:t>
      </w:r>
    </w:p>
    <w:p w:rsidR="002E254A" w:rsidRPr="00827AF2" w:rsidRDefault="002E254A" w:rsidP="002E2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b/>
          <w:sz w:val="24"/>
          <w:szCs w:val="24"/>
        </w:rPr>
      </w:pPr>
    </w:p>
    <w:p w:rsidR="002E254A" w:rsidRPr="00827AF2" w:rsidRDefault="002E254A" w:rsidP="002E2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827AF2">
        <w:rPr>
          <w:rFonts w:ascii="Times New Roman" w:hAnsi="Times New Roman"/>
          <w:b/>
          <w:sz w:val="24"/>
          <w:szCs w:val="24"/>
        </w:rPr>
        <w:t xml:space="preserve">1.1. Место дисциплины в структуре основной образовательной программы: </w:t>
      </w:r>
      <w:r w:rsidRPr="00827AF2">
        <w:rPr>
          <w:rFonts w:ascii="Times New Roman" w:hAnsi="Times New Roman"/>
          <w:sz w:val="24"/>
          <w:szCs w:val="24"/>
        </w:rPr>
        <w:tab/>
      </w:r>
    </w:p>
    <w:p w:rsidR="002E254A" w:rsidRPr="00827AF2" w:rsidRDefault="002E254A" w:rsidP="002E25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827AF2">
        <w:rPr>
          <w:rFonts w:ascii="Times New Roman" w:hAnsi="Times New Roman"/>
          <w:sz w:val="24"/>
          <w:szCs w:val="24"/>
        </w:rPr>
        <w:t>Учебная дисциплина «</w:t>
      </w:r>
      <w:r w:rsidRPr="00827AF2">
        <w:rPr>
          <w:rFonts w:ascii="Times New Roman" w:hAnsi="Times New Roman"/>
          <w:b/>
          <w:iCs/>
          <w:sz w:val="24"/>
          <w:szCs w:val="24"/>
        </w:rPr>
        <w:t>Основы безопасности жизнедеятельности</w:t>
      </w:r>
      <w:r w:rsidRPr="00827AF2">
        <w:rPr>
          <w:rFonts w:ascii="Times New Roman" w:hAnsi="Times New Roman"/>
          <w:sz w:val="24"/>
          <w:szCs w:val="24"/>
        </w:rPr>
        <w:t xml:space="preserve">» является обязательной частью общеобразовательного цикла основной образовательной программы в соответствии с ФГОС по профессии 15.01.33 Токарь на станках с числовым программным управлением. </w:t>
      </w:r>
    </w:p>
    <w:p w:rsidR="002E254A" w:rsidRPr="00827AF2" w:rsidRDefault="002E254A" w:rsidP="002E254A">
      <w:pPr>
        <w:spacing w:after="0" w:line="360" w:lineRule="auto"/>
        <w:ind w:firstLine="567"/>
        <w:rPr>
          <w:rFonts w:ascii="Times New Roman" w:hAnsi="Times New Roman"/>
          <w:b/>
          <w:sz w:val="24"/>
          <w:szCs w:val="24"/>
        </w:rPr>
      </w:pPr>
      <w:r w:rsidRPr="00827AF2">
        <w:rPr>
          <w:rFonts w:ascii="Times New Roman" w:hAnsi="Times New Roman"/>
          <w:b/>
          <w:sz w:val="24"/>
          <w:szCs w:val="24"/>
        </w:rPr>
        <w:t>1.2. Планируемые результаты освоения дисциплины:</w:t>
      </w:r>
    </w:p>
    <w:p w:rsidR="002E254A" w:rsidRPr="00827AF2" w:rsidRDefault="002E254A" w:rsidP="002E25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Особое значение дисциплина имеет при формировании и развитии общих компетенций: 15.01.33 Токарь на станках с числовым программным управлением.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В рамках программы учебной дисциплины обучающимися осваиваются личностные (ЛР), метапредметные (МР), предметные для базового уровня изучения (ПРб) результаты в соответствии с требованиями ФГОС среднего общего образования</w:t>
      </w:r>
    </w:p>
    <w:p w:rsidR="002E254A" w:rsidRPr="00827AF2" w:rsidRDefault="002E254A" w:rsidP="002E254A">
      <w:pPr>
        <w:suppressAutoHyphens/>
        <w:spacing w:after="0" w:line="240" w:lineRule="auto"/>
        <w:ind w:firstLine="709"/>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733"/>
      </w:tblGrid>
      <w:tr w:rsidR="002E254A" w:rsidRPr="00827AF2" w:rsidTr="00D20C36">
        <w:trPr>
          <w:trHeight w:val="794"/>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bookmarkStart w:id="1" w:name="_Hlk95849267"/>
            <w:r w:rsidRPr="00827AF2">
              <w:rPr>
                <w:rFonts w:ascii="Times New Roman" w:hAnsi="Times New Roman"/>
                <w:b/>
                <w:bCs/>
                <w:sz w:val="24"/>
                <w:szCs w:val="24"/>
              </w:rPr>
              <w:t>Коды результатов</w:t>
            </w:r>
          </w:p>
        </w:tc>
        <w:tc>
          <w:tcPr>
            <w:tcW w:w="7733"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b/>
                <w:sz w:val="24"/>
                <w:szCs w:val="24"/>
              </w:rPr>
              <w:t>Планируемые результаты освоения дисциплины включают</w:t>
            </w:r>
          </w:p>
        </w:tc>
      </w:tr>
      <w:tr w:rsidR="002E254A" w:rsidRPr="00827AF2" w:rsidTr="00D20C36">
        <w:trPr>
          <w:trHeight w:val="567"/>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bCs/>
                <w:sz w:val="24"/>
                <w:szCs w:val="24"/>
              </w:rPr>
              <w:t>ЛР 03</w:t>
            </w:r>
          </w:p>
        </w:tc>
        <w:tc>
          <w:tcPr>
            <w:tcW w:w="7733" w:type="dxa"/>
            <w:vAlign w:val="center"/>
          </w:tcPr>
          <w:p w:rsidR="002E254A" w:rsidRPr="00827AF2" w:rsidRDefault="002E254A" w:rsidP="00D20C36">
            <w:pPr>
              <w:suppressAutoHyphens/>
              <w:spacing w:after="0" w:line="240" w:lineRule="auto"/>
              <w:rPr>
                <w:rFonts w:ascii="Times New Roman" w:hAnsi="Times New Roman"/>
                <w:i/>
                <w:sz w:val="24"/>
                <w:szCs w:val="24"/>
              </w:rPr>
            </w:pPr>
            <w:r w:rsidRPr="00827AF2">
              <w:rPr>
                <w:rFonts w:ascii="Times New Roman" w:hAnsi="Times New Roman"/>
                <w:bCs/>
                <w:sz w:val="24"/>
                <w:szCs w:val="24"/>
              </w:rPr>
              <w:t>Готовность к служению Отечеству, его защите</w:t>
            </w:r>
          </w:p>
        </w:tc>
      </w:tr>
      <w:tr w:rsidR="002E254A" w:rsidRPr="00827AF2" w:rsidTr="00D20C36">
        <w:trPr>
          <w:trHeight w:val="1247"/>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bCs/>
                <w:sz w:val="24"/>
                <w:szCs w:val="24"/>
              </w:rPr>
              <w:t>ЛР 11</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b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bCs/>
                <w:sz w:val="24"/>
                <w:szCs w:val="24"/>
              </w:rPr>
              <w:t>ЛР 12</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bCs/>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2E254A" w:rsidRPr="00827AF2" w:rsidTr="00D20C36">
        <w:trPr>
          <w:trHeight w:val="1247"/>
        </w:trPr>
        <w:tc>
          <w:tcPr>
            <w:tcW w:w="1589" w:type="dxa"/>
            <w:vAlign w:val="center"/>
          </w:tcPr>
          <w:p w:rsidR="002E254A" w:rsidRPr="00827AF2" w:rsidRDefault="002E254A" w:rsidP="00D20C36">
            <w:pPr>
              <w:suppressAutoHyphens/>
              <w:spacing w:after="0" w:line="240" w:lineRule="auto"/>
              <w:jc w:val="center"/>
              <w:rPr>
                <w:rFonts w:ascii="Times New Roman" w:hAnsi="Times New Roman"/>
                <w:bCs/>
                <w:sz w:val="24"/>
                <w:szCs w:val="24"/>
              </w:rPr>
            </w:pPr>
            <w:r w:rsidRPr="00827AF2">
              <w:rPr>
                <w:rFonts w:ascii="Times New Roman" w:hAnsi="Times New Roman"/>
                <w:bCs/>
                <w:sz w:val="24"/>
                <w:szCs w:val="24"/>
              </w:rPr>
              <w:t>ЛР 13</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bCs/>
                <w:sz w:val="24"/>
                <w:szCs w:val="24"/>
              </w:rPr>
            </w:pPr>
            <w:r w:rsidRPr="00827AF2">
              <w:rPr>
                <w:rFonts w:ascii="Times New Roman" w:hAnsi="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2E254A" w:rsidRPr="00827AF2" w:rsidTr="00D20C36">
        <w:trPr>
          <w:trHeight w:val="416"/>
        </w:trPr>
        <w:tc>
          <w:tcPr>
            <w:tcW w:w="1589" w:type="dxa"/>
            <w:vAlign w:val="center"/>
          </w:tcPr>
          <w:p w:rsidR="002E254A" w:rsidRPr="00827AF2" w:rsidRDefault="002E254A" w:rsidP="00D20C36">
            <w:pPr>
              <w:suppressAutoHyphens/>
              <w:spacing w:after="0" w:line="240" w:lineRule="auto"/>
              <w:jc w:val="center"/>
              <w:rPr>
                <w:rFonts w:ascii="Times New Roman" w:hAnsi="Times New Roman"/>
                <w:bCs/>
                <w:sz w:val="24"/>
                <w:szCs w:val="24"/>
              </w:rPr>
            </w:pPr>
            <w:r w:rsidRPr="00827AF2">
              <w:rPr>
                <w:rFonts w:ascii="Times New Roman" w:hAnsi="Times New Roman"/>
                <w:bCs/>
                <w:sz w:val="24"/>
                <w:szCs w:val="24"/>
              </w:rPr>
              <w:t>ЛР 14</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bCs/>
                <w:sz w:val="24"/>
                <w:szCs w:val="24"/>
              </w:rPr>
            </w:pPr>
            <w:r w:rsidRPr="00827AF2">
              <w:rPr>
                <w:rFonts w:ascii="Times New Roman" w:hAnsi="Times New Roman"/>
                <w:bCs/>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2E254A" w:rsidRPr="00827AF2" w:rsidTr="00D20C36">
        <w:trPr>
          <w:trHeight w:val="1587"/>
        </w:trPr>
        <w:tc>
          <w:tcPr>
            <w:tcW w:w="1589" w:type="dxa"/>
            <w:vAlign w:val="center"/>
          </w:tcPr>
          <w:p w:rsidR="002E254A" w:rsidRPr="00827AF2" w:rsidRDefault="002E254A" w:rsidP="00D20C36">
            <w:pPr>
              <w:suppressAutoHyphens/>
              <w:spacing w:after="0" w:line="240" w:lineRule="auto"/>
              <w:jc w:val="center"/>
              <w:rPr>
                <w:rFonts w:ascii="Times New Roman" w:hAnsi="Times New Roman"/>
                <w:iCs/>
                <w:sz w:val="24"/>
                <w:szCs w:val="24"/>
              </w:rPr>
            </w:pPr>
            <w:r w:rsidRPr="00827AF2">
              <w:rPr>
                <w:rFonts w:ascii="Times New Roman" w:hAnsi="Times New Roman"/>
                <w:bCs/>
                <w:sz w:val="24"/>
                <w:szCs w:val="24"/>
              </w:rPr>
              <w:t>МР 01</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bCs/>
                <w:sz w:val="24"/>
                <w:szCs w:val="24"/>
              </w:rPr>
              <w:lastRenderedPageBreak/>
              <w:t>МР 02</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E254A" w:rsidRPr="00827AF2" w:rsidTr="00D20C36">
        <w:trPr>
          <w:trHeight w:val="1247"/>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bCs/>
                <w:sz w:val="24"/>
                <w:szCs w:val="24"/>
              </w:rPr>
              <w:t>МР 03</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bCs/>
                <w:sz w:val="24"/>
                <w:szCs w:val="24"/>
              </w:rPr>
            </w:pPr>
            <w:r w:rsidRPr="00827AF2">
              <w:rPr>
                <w:rFonts w:ascii="Times New Roman" w:hAnsi="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E254A" w:rsidRPr="00827AF2" w:rsidTr="00D20C36">
        <w:trPr>
          <w:trHeight w:val="1814"/>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bCs/>
                <w:sz w:val="24"/>
                <w:szCs w:val="24"/>
              </w:rPr>
              <w:t>МР 04</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E254A" w:rsidRPr="00827AF2" w:rsidTr="00D20C36">
        <w:trPr>
          <w:trHeight w:val="1531"/>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bCs/>
                <w:sz w:val="24"/>
                <w:szCs w:val="24"/>
              </w:rPr>
              <w:t>МР 05</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bCs/>
                <w:sz w:val="24"/>
                <w:szCs w:val="24"/>
              </w:rPr>
            </w:pPr>
            <w:r w:rsidRPr="00827AF2">
              <w:rPr>
                <w:rFonts w:ascii="Times New Roman" w:hAnsi="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E254A" w:rsidRPr="00827AF2" w:rsidTr="00D20C36">
        <w:trPr>
          <w:trHeight w:val="680"/>
        </w:trPr>
        <w:tc>
          <w:tcPr>
            <w:tcW w:w="1589" w:type="dxa"/>
            <w:vAlign w:val="center"/>
          </w:tcPr>
          <w:p w:rsidR="002E254A" w:rsidRPr="00827AF2" w:rsidRDefault="002E254A" w:rsidP="00D20C36">
            <w:pPr>
              <w:suppressAutoHyphens/>
              <w:spacing w:after="0" w:line="240" w:lineRule="auto"/>
              <w:jc w:val="center"/>
              <w:rPr>
                <w:rFonts w:ascii="Times New Roman" w:hAnsi="Times New Roman"/>
                <w:bCs/>
                <w:sz w:val="24"/>
                <w:szCs w:val="24"/>
              </w:rPr>
            </w:pPr>
            <w:r w:rsidRPr="00827AF2">
              <w:rPr>
                <w:rFonts w:ascii="Times New Roman" w:hAnsi="Times New Roman"/>
                <w:bCs/>
                <w:sz w:val="24"/>
                <w:szCs w:val="24"/>
              </w:rPr>
              <w:t>МР 06</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bCs/>
                <w:sz w:val="24"/>
                <w:szCs w:val="24"/>
              </w:rPr>
            </w:pPr>
            <w:r w:rsidRPr="00827AF2">
              <w:rPr>
                <w:rStyle w:val="fontstyle01"/>
                <w:rFonts w:ascii="Times New Roman" w:hAnsi="Times New Roman"/>
                <w:sz w:val="24"/>
                <w:szCs w:val="24"/>
              </w:rPr>
              <w:t>Умение определять назначение и функции различных социальных институтов</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bCs/>
                <w:sz w:val="24"/>
                <w:szCs w:val="24"/>
              </w:rPr>
            </w:pPr>
            <w:r w:rsidRPr="00827AF2">
              <w:rPr>
                <w:rFonts w:ascii="Times New Roman" w:hAnsi="Times New Roman"/>
                <w:bCs/>
                <w:sz w:val="24"/>
                <w:szCs w:val="24"/>
              </w:rPr>
              <w:t>МР 07</w:t>
            </w:r>
          </w:p>
        </w:tc>
        <w:tc>
          <w:tcPr>
            <w:tcW w:w="7733" w:type="dxa"/>
            <w:vAlign w:val="center"/>
          </w:tcPr>
          <w:p w:rsidR="002E254A" w:rsidRPr="00827AF2" w:rsidRDefault="002E254A" w:rsidP="00D20C36">
            <w:pPr>
              <w:autoSpaceDE w:val="0"/>
              <w:autoSpaceDN w:val="0"/>
              <w:adjustRightInd w:val="0"/>
              <w:spacing w:after="0" w:line="240" w:lineRule="auto"/>
              <w:rPr>
                <w:rStyle w:val="fontstyle01"/>
                <w:rFonts w:ascii="Times New Roman" w:hAnsi="Times New Roman"/>
                <w:sz w:val="24"/>
                <w:szCs w:val="24"/>
              </w:rPr>
            </w:pPr>
            <w:r w:rsidRPr="00827AF2">
              <w:rPr>
                <w:rStyle w:val="fontstyle01"/>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2E254A" w:rsidRPr="00827AF2" w:rsidTr="00D20C36">
        <w:trPr>
          <w:trHeight w:val="1871"/>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sz w:val="24"/>
                <w:szCs w:val="24"/>
              </w:rPr>
              <w:t>ПРб 01</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2E254A" w:rsidRPr="00827AF2" w:rsidTr="00D20C36">
        <w:trPr>
          <w:trHeight w:val="794"/>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ПРб 02</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ПРб 03</w:t>
            </w:r>
          </w:p>
          <w:p w:rsidR="002E254A" w:rsidRPr="00827AF2" w:rsidRDefault="002E254A" w:rsidP="00D20C36">
            <w:pPr>
              <w:suppressAutoHyphens/>
              <w:spacing w:after="0" w:line="240" w:lineRule="auto"/>
              <w:jc w:val="center"/>
              <w:rPr>
                <w:rFonts w:ascii="Times New Roman" w:hAnsi="Times New Roman"/>
                <w:sz w:val="24"/>
                <w:szCs w:val="24"/>
              </w:rPr>
            </w:pP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ПРб 04</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2E254A" w:rsidRPr="00827AF2" w:rsidTr="00D20C36">
        <w:trPr>
          <w:trHeight w:val="737"/>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ПРб 05</w:t>
            </w:r>
          </w:p>
          <w:p w:rsidR="002E254A" w:rsidRPr="00827AF2" w:rsidRDefault="002E254A" w:rsidP="00D20C36">
            <w:pPr>
              <w:suppressAutoHyphens/>
              <w:spacing w:after="0" w:line="240" w:lineRule="auto"/>
              <w:jc w:val="center"/>
              <w:rPr>
                <w:rFonts w:ascii="Times New Roman" w:hAnsi="Times New Roman"/>
                <w:sz w:val="24"/>
                <w:szCs w:val="24"/>
              </w:rPr>
            </w:pP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Знание распространённых опасных и чрезвычайных ситуаций природного, техногенного и социального характера</w:t>
            </w:r>
          </w:p>
        </w:tc>
      </w:tr>
      <w:tr w:rsidR="002E254A" w:rsidRPr="00827AF2" w:rsidTr="00D20C36">
        <w:trPr>
          <w:trHeight w:val="737"/>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ПРб 06</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Знание факторов, пагубно влияющих на здоровье человека, исключение из своей жизни вредных привычек (курения, пьянства и т. д.)</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lastRenderedPageBreak/>
              <w:t>ПРб07.</w:t>
            </w:r>
          </w:p>
          <w:p w:rsidR="002E254A" w:rsidRPr="00827AF2" w:rsidRDefault="002E254A" w:rsidP="00D20C36">
            <w:pPr>
              <w:suppressAutoHyphens/>
              <w:spacing w:after="0" w:line="240" w:lineRule="auto"/>
              <w:jc w:val="center"/>
              <w:rPr>
                <w:rFonts w:ascii="Times New Roman" w:hAnsi="Times New Roman"/>
                <w:sz w:val="24"/>
                <w:szCs w:val="24"/>
              </w:rPr>
            </w:pP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ПРб 08</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ПРб09</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2E254A" w:rsidRPr="00827AF2" w:rsidTr="00D20C36">
        <w:trPr>
          <w:trHeight w:val="1871"/>
        </w:trPr>
        <w:tc>
          <w:tcPr>
            <w:tcW w:w="1589" w:type="dxa"/>
            <w:vAlign w:val="center"/>
          </w:tcPr>
          <w:p w:rsidR="002E254A" w:rsidRPr="00827AF2" w:rsidRDefault="002E254A"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ПРб 10</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2E254A" w:rsidRPr="00827AF2" w:rsidTr="00D20C36">
        <w:trPr>
          <w:trHeight w:val="1020"/>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sz w:val="24"/>
                <w:szCs w:val="24"/>
              </w:rPr>
              <w:t>ПРб 11</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2E254A" w:rsidRPr="00827AF2" w:rsidTr="00D20C36">
        <w:trPr>
          <w:trHeight w:val="1304"/>
        </w:trPr>
        <w:tc>
          <w:tcPr>
            <w:tcW w:w="1589" w:type="dxa"/>
            <w:vAlign w:val="center"/>
          </w:tcPr>
          <w:p w:rsidR="002E254A" w:rsidRPr="00827AF2" w:rsidRDefault="002E254A" w:rsidP="00D20C36">
            <w:pPr>
              <w:suppressAutoHyphens/>
              <w:spacing w:after="0" w:line="240" w:lineRule="auto"/>
              <w:jc w:val="center"/>
              <w:rPr>
                <w:rFonts w:ascii="Times New Roman" w:hAnsi="Times New Roman"/>
                <w:i/>
                <w:sz w:val="24"/>
                <w:szCs w:val="24"/>
              </w:rPr>
            </w:pPr>
            <w:r w:rsidRPr="00827AF2">
              <w:rPr>
                <w:rFonts w:ascii="Times New Roman" w:hAnsi="Times New Roman"/>
                <w:sz w:val="24"/>
                <w:szCs w:val="24"/>
              </w:rPr>
              <w:t>ПРб 12</w:t>
            </w:r>
          </w:p>
        </w:tc>
        <w:tc>
          <w:tcPr>
            <w:tcW w:w="7733" w:type="dxa"/>
            <w:vAlign w:val="center"/>
          </w:tcPr>
          <w:p w:rsidR="002E254A" w:rsidRPr="00827AF2" w:rsidRDefault="002E254A" w:rsidP="00D20C36">
            <w:pPr>
              <w:autoSpaceDE w:val="0"/>
              <w:autoSpaceDN w:val="0"/>
              <w:adjustRightInd w:val="0"/>
              <w:spacing w:after="0" w:line="240" w:lineRule="auto"/>
              <w:rPr>
                <w:rFonts w:ascii="Times New Roman" w:hAnsi="Times New Roman"/>
                <w:i/>
                <w:sz w:val="24"/>
                <w:szCs w:val="24"/>
              </w:rPr>
            </w:pPr>
            <w:r w:rsidRPr="00827AF2">
              <w:rPr>
                <w:rFonts w:ascii="Times New Roman" w:hAnsi="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bookmarkEnd w:id="1"/>
    </w:tbl>
    <w:p w:rsidR="002E254A" w:rsidRPr="00827AF2" w:rsidRDefault="002E254A" w:rsidP="002E254A">
      <w:pPr>
        <w:suppressAutoHyphens/>
        <w:spacing w:after="0" w:line="240" w:lineRule="auto"/>
        <w:rPr>
          <w:rFonts w:ascii="Times New Roman" w:hAnsi="Times New Roman"/>
          <w:b/>
          <w:sz w:val="24"/>
          <w:szCs w:val="24"/>
        </w:rPr>
      </w:pPr>
    </w:p>
    <w:p w:rsidR="002E254A" w:rsidRPr="00827AF2" w:rsidRDefault="002E254A" w:rsidP="002E254A">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br w:type="page"/>
      </w:r>
    </w:p>
    <w:p w:rsidR="002E254A" w:rsidRPr="00827AF2" w:rsidRDefault="002E254A" w:rsidP="002E254A">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lastRenderedPageBreak/>
        <w:t>2. СТРУКТУРА И СОДЕРЖАНИЕ УЧЕБНОЙ ДИСЦИПЛИНЫ</w:t>
      </w:r>
    </w:p>
    <w:p w:rsidR="002E254A" w:rsidRPr="00827AF2" w:rsidRDefault="002E254A" w:rsidP="002E254A">
      <w:pPr>
        <w:suppressAutoHyphens/>
        <w:spacing w:after="0" w:line="240" w:lineRule="auto"/>
        <w:ind w:firstLine="709"/>
        <w:rPr>
          <w:rFonts w:ascii="Times New Roman" w:hAnsi="Times New Roman"/>
          <w:b/>
          <w:sz w:val="24"/>
          <w:szCs w:val="24"/>
        </w:rPr>
      </w:pPr>
      <w:r w:rsidRPr="00827AF2">
        <w:rPr>
          <w:rFonts w:ascii="Times New Roman" w:hAnsi="Times New Roman"/>
          <w:b/>
          <w:sz w:val="24"/>
          <w:szCs w:val="24"/>
        </w:rPr>
        <w:t>2.1. Объем учебной дисциплины и виды учебной работы</w:t>
      </w:r>
    </w:p>
    <w:p w:rsidR="002E254A" w:rsidRPr="00827AF2" w:rsidRDefault="002E254A" w:rsidP="002E254A">
      <w:pPr>
        <w:suppressAutoHyphens/>
        <w:spacing w:after="0" w:line="240" w:lineRule="auto"/>
        <w:ind w:firstLine="709"/>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2E254A" w:rsidRPr="00827AF2" w:rsidTr="00D20C36">
        <w:trPr>
          <w:trHeight w:val="490"/>
        </w:trPr>
        <w:tc>
          <w:tcPr>
            <w:tcW w:w="3685" w:type="pct"/>
            <w:vAlign w:val="center"/>
          </w:tcPr>
          <w:p w:rsidR="002E254A" w:rsidRPr="00827AF2" w:rsidRDefault="002E254A" w:rsidP="00D20C36">
            <w:pPr>
              <w:suppressAutoHyphens/>
              <w:spacing w:after="0"/>
              <w:jc w:val="center"/>
              <w:rPr>
                <w:rFonts w:ascii="Times New Roman" w:hAnsi="Times New Roman"/>
                <w:b/>
                <w:sz w:val="24"/>
                <w:szCs w:val="24"/>
              </w:rPr>
            </w:pPr>
            <w:r w:rsidRPr="00827AF2">
              <w:rPr>
                <w:rFonts w:ascii="Times New Roman" w:hAnsi="Times New Roman"/>
                <w:b/>
                <w:sz w:val="24"/>
                <w:szCs w:val="24"/>
              </w:rPr>
              <w:t>Вид учебной работы</w:t>
            </w:r>
          </w:p>
        </w:tc>
        <w:tc>
          <w:tcPr>
            <w:tcW w:w="1315" w:type="pct"/>
            <w:vAlign w:val="center"/>
          </w:tcPr>
          <w:p w:rsidR="002E254A" w:rsidRPr="00827AF2" w:rsidRDefault="002E254A" w:rsidP="00D20C36">
            <w:pPr>
              <w:suppressAutoHyphens/>
              <w:spacing w:after="0"/>
              <w:jc w:val="center"/>
              <w:rPr>
                <w:rFonts w:ascii="Times New Roman" w:hAnsi="Times New Roman"/>
                <w:b/>
                <w:iCs/>
                <w:sz w:val="24"/>
                <w:szCs w:val="24"/>
              </w:rPr>
            </w:pPr>
            <w:r w:rsidRPr="00827AF2">
              <w:rPr>
                <w:rFonts w:ascii="Times New Roman" w:hAnsi="Times New Roman"/>
                <w:b/>
                <w:sz w:val="24"/>
                <w:szCs w:val="24"/>
              </w:rPr>
              <w:t>Объем в часах</w:t>
            </w:r>
          </w:p>
        </w:tc>
      </w:tr>
      <w:tr w:rsidR="002E254A" w:rsidRPr="00827AF2" w:rsidTr="00D20C36">
        <w:trPr>
          <w:trHeight w:val="490"/>
        </w:trPr>
        <w:tc>
          <w:tcPr>
            <w:tcW w:w="3685" w:type="pct"/>
            <w:vAlign w:val="center"/>
          </w:tcPr>
          <w:p w:rsidR="002E254A" w:rsidRPr="00827AF2" w:rsidRDefault="002E254A" w:rsidP="00D20C36">
            <w:pPr>
              <w:suppressAutoHyphens/>
              <w:spacing w:after="0"/>
              <w:rPr>
                <w:rFonts w:ascii="Times New Roman" w:hAnsi="Times New Roman"/>
                <w:b/>
                <w:sz w:val="24"/>
                <w:szCs w:val="24"/>
              </w:rPr>
            </w:pPr>
            <w:r w:rsidRPr="00827AF2">
              <w:rPr>
                <w:rFonts w:ascii="Times New Roman" w:hAnsi="Times New Roman"/>
                <w:b/>
                <w:sz w:val="24"/>
                <w:szCs w:val="24"/>
              </w:rPr>
              <w:t>Объем образовательной программы учебной дисциплины</w:t>
            </w:r>
          </w:p>
        </w:tc>
        <w:tc>
          <w:tcPr>
            <w:tcW w:w="1315" w:type="pct"/>
            <w:vAlign w:val="center"/>
          </w:tcPr>
          <w:p w:rsidR="002E254A" w:rsidRPr="00827AF2" w:rsidRDefault="002E254A" w:rsidP="00D20C36">
            <w:pPr>
              <w:suppressAutoHyphens/>
              <w:spacing w:after="0"/>
              <w:ind w:left="322"/>
              <w:rPr>
                <w:rFonts w:ascii="Times New Roman" w:hAnsi="Times New Roman"/>
                <w:b/>
                <w:iCs/>
                <w:sz w:val="24"/>
                <w:szCs w:val="24"/>
              </w:rPr>
            </w:pPr>
            <w:r w:rsidRPr="00827AF2">
              <w:rPr>
                <w:rFonts w:ascii="Times New Roman" w:hAnsi="Times New Roman"/>
                <w:b/>
                <w:sz w:val="24"/>
                <w:szCs w:val="24"/>
              </w:rPr>
              <w:t>72</w:t>
            </w:r>
          </w:p>
        </w:tc>
      </w:tr>
      <w:tr w:rsidR="002E254A" w:rsidRPr="00827AF2" w:rsidTr="00D20C36">
        <w:trPr>
          <w:trHeight w:val="490"/>
        </w:trPr>
        <w:tc>
          <w:tcPr>
            <w:tcW w:w="3685" w:type="pct"/>
            <w:vAlign w:val="center"/>
          </w:tcPr>
          <w:p w:rsidR="002E254A" w:rsidRPr="00827AF2" w:rsidRDefault="002E254A" w:rsidP="00D20C36">
            <w:pPr>
              <w:suppressAutoHyphens/>
              <w:spacing w:after="0"/>
              <w:rPr>
                <w:rFonts w:ascii="Times New Roman" w:hAnsi="Times New Roman"/>
                <w:sz w:val="24"/>
                <w:szCs w:val="24"/>
              </w:rPr>
            </w:pPr>
            <w:r w:rsidRPr="00827AF2">
              <w:rPr>
                <w:rFonts w:ascii="Times New Roman" w:hAnsi="Times New Roman"/>
                <w:sz w:val="24"/>
                <w:szCs w:val="24"/>
              </w:rPr>
              <w:t xml:space="preserve">1. </w:t>
            </w:r>
            <w:r w:rsidRPr="00827AF2">
              <w:rPr>
                <w:rFonts w:ascii="Times New Roman" w:hAnsi="Times New Roman"/>
                <w:b/>
                <w:bCs/>
                <w:sz w:val="24"/>
                <w:szCs w:val="24"/>
              </w:rPr>
              <w:t>Основное содержание</w:t>
            </w:r>
          </w:p>
        </w:tc>
        <w:tc>
          <w:tcPr>
            <w:tcW w:w="1315" w:type="pct"/>
            <w:vAlign w:val="center"/>
          </w:tcPr>
          <w:p w:rsidR="002E254A" w:rsidRPr="00827AF2" w:rsidRDefault="002E254A" w:rsidP="00D20C36">
            <w:pPr>
              <w:suppressAutoHyphens/>
              <w:spacing w:after="0"/>
              <w:ind w:left="322"/>
              <w:rPr>
                <w:rFonts w:ascii="Times New Roman" w:hAnsi="Times New Roman"/>
                <w:b/>
                <w:iCs/>
                <w:sz w:val="24"/>
                <w:szCs w:val="24"/>
              </w:rPr>
            </w:pPr>
            <w:r w:rsidRPr="00827AF2">
              <w:rPr>
                <w:rFonts w:ascii="Times New Roman" w:hAnsi="Times New Roman"/>
                <w:b/>
                <w:iCs/>
                <w:sz w:val="24"/>
                <w:szCs w:val="24"/>
              </w:rPr>
              <w:t>48</w:t>
            </w:r>
          </w:p>
        </w:tc>
      </w:tr>
      <w:tr w:rsidR="002E254A" w:rsidRPr="00827AF2" w:rsidTr="00D20C36">
        <w:trPr>
          <w:trHeight w:val="490"/>
        </w:trPr>
        <w:tc>
          <w:tcPr>
            <w:tcW w:w="5000" w:type="pct"/>
            <w:gridSpan w:val="2"/>
            <w:vAlign w:val="center"/>
          </w:tcPr>
          <w:p w:rsidR="002E254A" w:rsidRPr="00827AF2" w:rsidRDefault="002E254A" w:rsidP="00D20C36">
            <w:pPr>
              <w:suppressAutoHyphens/>
              <w:spacing w:after="0"/>
              <w:rPr>
                <w:rFonts w:ascii="Times New Roman" w:hAnsi="Times New Roman"/>
                <w:iCs/>
                <w:sz w:val="24"/>
                <w:szCs w:val="24"/>
              </w:rPr>
            </w:pPr>
            <w:r w:rsidRPr="00827AF2">
              <w:rPr>
                <w:rFonts w:ascii="Times New Roman" w:hAnsi="Times New Roman"/>
                <w:sz w:val="24"/>
                <w:szCs w:val="24"/>
              </w:rPr>
              <w:t>в т. ч.:</w:t>
            </w:r>
          </w:p>
        </w:tc>
      </w:tr>
      <w:tr w:rsidR="002E254A" w:rsidRPr="00827AF2" w:rsidTr="00D20C36">
        <w:trPr>
          <w:trHeight w:val="490"/>
        </w:trPr>
        <w:tc>
          <w:tcPr>
            <w:tcW w:w="3685" w:type="pct"/>
            <w:shd w:val="clear" w:color="auto" w:fill="auto"/>
            <w:vAlign w:val="center"/>
          </w:tcPr>
          <w:p w:rsidR="002E254A" w:rsidRPr="00827AF2" w:rsidRDefault="002E254A" w:rsidP="00D20C36">
            <w:pPr>
              <w:suppressAutoHyphens/>
              <w:spacing w:after="0"/>
              <w:rPr>
                <w:rFonts w:ascii="Times New Roman" w:hAnsi="Times New Roman"/>
                <w:b/>
                <w:sz w:val="24"/>
                <w:szCs w:val="24"/>
              </w:rPr>
            </w:pPr>
            <w:r w:rsidRPr="00827AF2">
              <w:rPr>
                <w:rFonts w:ascii="Times New Roman" w:hAnsi="Times New Roman"/>
                <w:sz w:val="24"/>
                <w:szCs w:val="24"/>
              </w:rPr>
              <w:t>теоретическое обучение</w:t>
            </w:r>
          </w:p>
        </w:tc>
        <w:tc>
          <w:tcPr>
            <w:tcW w:w="1315" w:type="pct"/>
            <w:shd w:val="clear" w:color="auto" w:fill="auto"/>
            <w:vAlign w:val="center"/>
          </w:tcPr>
          <w:p w:rsidR="002E254A" w:rsidRPr="00827AF2" w:rsidRDefault="002E254A" w:rsidP="00D20C36">
            <w:pPr>
              <w:suppressAutoHyphens/>
              <w:spacing w:after="0"/>
              <w:ind w:left="322"/>
              <w:rPr>
                <w:rFonts w:ascii="Times New Roman" w:hAnsi="Times New Roman"/>
                <w:b/>
                <w:iCs/>
                <w:sz w:val="24"/>
                <w:szCs w:val="24"/>
              </w:rPr>
            </w:pPr>
            <w:r w:rsidRPr="00827AF2">
              <w:rPr>
                <w:rFonts w:ascii="Times New Roman" w:hAnsi="Times New Roman"/>
                <w:b/>
                <w:iCs/>
                <w:sz w:val="24"/>
                <w:szCs w:val="24"/>
              </w:rPr>
              <w:t>36</w:t>
            </w:r>
          </w:p>
        </w:tc>
      </w:tr>
      <w:tr w:rsidR="002E254A" w:rsidRPr="00827AF2" w:rsidTr="00D20C36">
        <w:trPr>
          <w:trHeight w:val="490"/>
        </w:trPr>
        <w:tc>
          <w:tcPr>
            <w:tcW w:w="3685" w:type="pct"/>
            <w:shd w:val="clear" w:color="auto" w:fill="auto"/>
            <w:vAlign w:val="center"/>
          </w:tcPr>
          <w:p w:rsidR="002E254A" w:rsidRPr="00827AF2" w:rsidRDefault="002E254A" w:rsidP="00D20C36">
            <w:pPr>
              <w:suppressAutoHyphens/>
              <w:spacing w:after="0"/>
              <w:rPr>
                <w:rFonts w:ascii="Times New Roman" w:hAnsi="Times New Roman"/>
                <w:b/>
                <w:sz w:val="24"/>
                <w:szCs w:val="24"/>
              </w:rPr>
            </w:pPr>
            <w:r w:rsidRPr="00827AF2">
              <w:rPr>
                <w:rFonts w:ascii="Times New Roman" w:hAnsi="Times New Roman"/>
                <w:sz w:val="24"/>
                <w:szCs w:val="24"/>
              </w:rPr>
              <w:t xml:space="preserve">практические занятия </w:t>
            </w:r>
          </w:p>
        </w:tc>
        <w:tc>
          <w:tcPr>
            <w:tcW w:w="1315" w:type="pct"/>
            <w:shd w:val="clear" w:color="auto" w:fill="auto"/>
            <w:vAlign w:val="center"/>
          </w:tcPr>
          <w:p w:rsidR="002E254A" w:rsidRPr="00827AF2" w:rsidRDefault="002E254A" w:rsidP="00D20C36">
            <w:pPr>
              <w:suppressAutoHyphens/>
              <w:spacing w:after="0"/>
              <w:ind w:left="322"/>
              <w:rPr>
                <w:rFonts w:ascii="Times New Roman" w:hAnsi="Times New Roman"/>
                <w:b/>
                <w:iCs/>
                <w:sz w:val="24"/>
                <w:szCs w:val="24"/>
              </w:rPr>
            </w:pPr>
            <w:r w:rsidRPr="00827AF2">
              <w:rPr>
                <w:rFonts w:ascii="Times New Roman" w:hAnsi="Times New Roman"/>
                <w:b/>
                <w:iCs/>
                <w:sz w:val="24"/>
                <w:szCs w:val="24"/>
              </w:rPr>
              <w:t>12</w:t>
            </w:r>
          </w:p>
        </w:tc>
      </w:tr>
      <w:tr w:rsidR="002E254A" w:rsidRPr="00827AF2" w:rsidTr="00D20C36">
        <w:trPr>
          <w:trHeight w:val="490"/>
        </w:trPr>
        <w:tc>
          <w:tcPr>
            <w:tcW w:w="3685" w:type="pct"/>
            <w:shd w:val="clear" w:color="auto" w:fill="auto"/>
            <w:vAlign w:val="center"/>
          </w:tcPr>
          <w:p w:rsidR="002E254A" w:rsidRPr="00827AF2" w:rsidRDefault="002E254A" w:rsidP="00D20C36">
            <w:pPr>
              <w:suppressAutoHyphens/>
              <w:spacing w:after="0"/>
              <w:rPr>
                <w:rFonts w:ascii="Times New Roman" w:hAnsi="Times New Roman"/>
                <w:b/>
                <w:sz w:val="24"/>
                <w:szCs w:val="24"/>
              </w:rPr>
            </w:pPr>
            <w:r w:rsidRPr="00827AF2">
              <w:rPr>
                <w:rFonts w:ascii="Times New Roman" w:hAnsi="Times New Roman"/>
                <w:sz w:val="24"/>
                <w:szCs w:val="24"/>
              </w:rPr>
              <w:t xml:space="preserve">2. </w:t>
            </w:r>
            <w:r w:rsidRPr="00827AF2">
              <w:rPr>
                <w:rFonts w:ascii="Times New Roman" w:hAnsi="Times New Roman"/>
                <w:b/>
                <w:bCs/>
                <w:sz w:val="24"/>
                <w:szCs w:val="24"/>
              </w:rPr>
              <w:t>Профессионально ориентированное содержание</w:t>
            </w:r>
          </w:p>
        </w:tc>
        <w:tc>
          <w:tcPr>
            <w:tcW w:w="1315" w:type="pct"/>
            <w:shd w:val="clear" w:color="auto" w:fill="auto"/>
            <w:vAlign w:val="center"/>
          </w:tcPr>
          <w:p w:rsidR="002E254A" w:rsidRPr="00827AF2" w:rsidRDefault="002E254A" w:rsidP="00D20C36">
            <w:pPr>
              <w:suppressAutoHyphens/>
              <w:spacing w:after="0"/>
              <w:ind w:left="322"/>
              <w:rPr>
                <w:rFonts w:ascii="Times New Roman" w:hAnsi="Times New Roman"/>
                <w:b/>
                <w:iCs/>
                <w:sz w:val="24"/>
                <w:szCs w:val="24"/>
              </w:rPr>
            </w:pPr>
            <w:r w:rsidRPr="00827AF2">
              <w:rPr>
                <w:rFonts w:ascii="Times New Roman" w:hAnsi="Times New Roman"/>
                <w:b/>
                <w:iCs/>
                <w:sz w:val="24"/>
                <w:szCs w:val="24"/>
              </w:rPr>
              <w:t>24</w:t>
            </w:r>
          </w:p>
        </w:tc>
      </w:tr>
      <w:tr w:rsidR="002E254A" w:rsidRPr="00827AF2" w:rsidTr="00D20C36">
        <w:trPr>
          <w:trHeight w:val="490"/>
        </w:trPr>
        <w:tc>
          <w:tcPr>
            <w:tcW w:w="5000" w:type="pct"/>
            <w:gridSpan w:val="2"/>
            <w:shd w:val="clear" w:color="auto" w:fill="auto"/>
            <w:vAlign w:val="center"/>
          </w:tcPr>
          <w:p w:rsidR="002E254A" w:rsidRPr="00827AF2" w:rsidRDefault="002E254A" w:rsidP="00D20C36">
            <w:pPr>
              <w:suppressAutoHyphens/>
              <w:spacing w:after="0"/>
              <w:rPr>
                <w:rFonts w:ascii="Times New Roman" w:hAnsi="Times New Roman"/>
                <w:iCs/>
                <w:sz w:val="24"/>
                <w:szCs w:val="24"/>
              </w:rPr>
            </w:pPr>
            <w:r w:rsidRPr="00827AF2">
              <w:rPr>
                <w:rFonts w:ascii="Times New Roman" w:hAnsi="Times New Roman"/>
                <w:sz w:val="24"/>
                <w:szCs w:val="24"/>
              </w:rPr>
              <w:t>в т. ч.:</w:t>
            </w:r>
          </w:p>
        </w:tc>
      </w:tr>
      <w:tr w:rsidR="002E254A" w:rsidRPr="00827AF2" w:rsidTr="00D20C36">
        <w:trPr>
          <w:trHeight w:val="490"/>
        </w:trPr>
        <w:tc>
          <w:tcPr>
            <w:tcW w:w="3685" w:type="pct"/>
            <w:shd w:val="clear" w:color="auto" w:fill="auto"/>
            <w:vAlign w:val="center"/>
          </w:tcPr>
          <w:p w:rsidR="002E254A" w:rsidRPr="00827AF2" w:rsidRDefault="002E254A" w:rsidP="00D20C36">
            <w:pPr>
              <w:suppressAutoHyphens/>
              <w:spacing w:after="0"/>
              <w:rPr>
                <w:rFonts w:ascii="Times New Roman" w:hAnsi="Times New Roman"/>
                <w:b/>
                <w:sz w:val="24"/>
                <w:szCs w:val="24"/>
              </w:rPr>
            </w:pPr>
            <w:r w:rsidRPr="00827AF2">
              <w:rPr>
                <w:rFonts w:ascii="Times New Roman" w:hAnsi="Times New Roman"/>
                <w:sz w:val="24"/>
                <w:szCs w:val="24"/>
              </w:rPr>
              <w:t>теоретическое обучение</w:t>
            </w:r>
          </w:p>
        </w:tc>
        <w:tc>
          <w:tcPr>
            <w:tcW w:w="1315" w:type="pct"/>
            <w:shd w:val="clear" w:color="auto" w:fill="auto"/>
            <w:vAlign w:val="center"/>
          </w:tcPr>
          <w:p w:rsidR="002E254A" w:rsidRPr="00827AF2" w:rsidRDefault="002E254A" w:rsidP="00D20C36">
            <w:pPr>
              <w:suppressAutoHyphens/>
              <w:spacing w:after="0"/>
              <w:ind w:left="322"/>
              <w:rPr>
                <w:rFonts w:ascii="Times New Roman" w:hAnsi="Times New Roman"/>
                <w:b/>
                <w:iCs/>
                <w:sz w:val="24"/>
                <w:szCs w:val="24"/>
              </w:rPr>
            </w:pPr>
            <w:r w:rsidRPr="00827AF2">
              <w:rPr>
                <w:rFonts w:ascii="Times New Roman" w:hAnsi="Times New Roman"/>
                <w:b/>
                <w:iCs/>
                <w:sz w:val="24"/>
                <w:szCs w:val="24"/>
              </w:rPr>
              <w:t>4</w:t>
            </w:r>
          </w:p>
        </w:tc>
      </w:tr>
      <w:tr w:rsidR="002E254A" w:rsidRPr="00827AF2" w:rsidTr="00D20C36">
        <w:trPr>
          <w:trHeight w:val="490"/>
        </w:trPr>
        <w:tc>
          <w:tcPr>
            <w:tcW w:w="3685" w:type="pct"/>
            <w:vAlign w:val="center"/>
          </w:tcPr>
          <w:p w:rsidR="002E254A" w:rsidRPr="00827AF2" w:rsidRDefault="002E254A" w:rsidP="00D20C36">
            <w:pPr>
              <w:suppressAutoHyphens/>
              <w:spacing w:after="0"/>
              <w:rPr>
                <w:rFonts w:ascii="Times New Roman" w:hAnsi="Times New Roman"/>
                <w:sz w:val="24"/>
                <w:szCs w:val="24"/>
              </w:rPr>
            </w:pPr>
            <w:r w:rsidRPr="00827AF2">
              <w:rPr>
                <w:rFonts w:ascii="Times New Roman" w:hAnsi="Times New Roman"/>
                <w:sz w:val="24"/>
                <w:szCs w:val="24"/>
              </w:rPr>
              <w:t xml:space="preserve">практические занятия </w:t>
            </w:r>
          </w:p>
        </w:tc>
        <w:tc>
          <w:tcPr>
            <w:tcW w:w="1315" w:type="pct"/>
            <w:vAlign w:val="center"/>
          </w:tcPr>
          <w:p w:rsidR="002E254A" w:rsidRPr="00827AF2" w:rsidRDefault="002E254A" w:rsidP="00D20C36">
            <w:pPr>
              <w:suppressAutoHyphens/>
              <w:spacing w:after="0"/>
              <w:ind w:left="322"/>
              <w:rPr>
                <w:rFonts w:ascii="Times New Roman" w:hAnsi="Times New Roman"/>
                <w:b/>
                <w:iCs/>
                <w:sz w:val="24"/>
                <w:szCs w:val="24"/>
              </w:rPr>
            </w:pPr>
            <w:r w:rsidRPr="00827AF2">
              <w:rPr>
                <w:rFonts w:ascii="Times New Roman" w:hAnsi="Times New Roman"/>
                <w:b/>
                <w:iCs/>
                <w:sz w:val="24"/>
                <w:szCs w:val="24"/>
              </w:rPr>
              <w:t>20</w:t>
            </w:r>
          </w:p>
        </w:tc>
      </w:tr>
      <w:tr w:rsidR="002E254A" w:rsidRPr="00827AF2" w:rsidTr="00D20C36">
        <w:trPr>
          <w:trHeight w:val="331"/>
        </w:trPr>
        <w:tc>
          <w:tcPr>
            <w:tcW w:w="3685" w:type="pct"/>
            <w:vAlign w:val="center"/>
          </w:tcPr>
          <w:p w:rsidR="002E254A" w:rsidRPr="00827AF2" w:rsidRDefault="002E254A" w:rsidP="00D20C36">
            <w:pPr>
              <w:suppressAutoHyphens/>
              <w:spacing w:after="0"/>
              <w:rPr>
                <w:rFonts w:ascii="Times New Roman" w:hAnsi="Times New Roman"/>
                <w:b/>
                <w:i/>
                <w:sz w:val="24"/>
                <w:szCs w:val="24"/>
              </w:rPr>
            </w:pPr>
            <w:r w:rsidRPr="00827AF2">
              <w:rPr>
                <w:rFonts w:ascii="Times New Roman" w:hAnsi="Times New Roman"/>
                <w:b/>
                <w:sz w:val="24"/>
                <w:szCs w:val="24"/>
              </w:rPr>
              <w:t>Промежуточная аттестация (дифференцированный зачёт)</w:t>
            </w:r>
          </w:p>
        </w:tc>
        <w:tc>
          <w:tcPr>
            <w:tcW w:w="1315" w:type="pct"/>
            <w:vAlign w:val="center"/>
          </w:tcPr>
          <w:p w:rsidR="002E254A" w:rsidRPr="00827AF2" w:rsidRDefault="002E254A" w:rsidP="00D20C36">
            <w:pPr>
              <w:suppressAutoHyphens/>
              <w:spacing w:after="0"/>
              <w:ind w:left="322"/>
              <w:rPr>
                <w:rFonts w:ascii="Times New Roman" w:hAnsi="Times New Roman"/>
                <w:b/>
                <w:iCs/>
                <w:sz w:val="24"/>
                <w:szCs w:val="24"/>
              </w:rPr>
            </w:pPr>
            <w:r w:rsidRPr="00827AF2">
              <w:rPr>
                <w:rFonts w:ascii="Times New Roman" w:hAnsi="Times New Roman"/>
                <w:b/>
                <w:sz w:val="24"/>
                <w:szCs w:val="24"/>
              </w:rPr>
              <w:t>2</w:t>
            </w:r>
          </w:p>
        </w:tc>
      </w:tr>
    </w:tbl>
    <w:p w:rsidR="002E254A" w:rsidRPr="00827AF2" w:rsidRDefault="002E254A" w:rsidP="002E254A">
      <w:pPr>
        <w:suppressAutoHyphens/>
        <w:spacing w:after="0"/>
        <w:rPr>
          <w:rFonts w:ascii="Times New Roman" w:hAnsi="Times New Roman"/>
          <w:b/>
          <w:i/>
          <w:sz w:val="24"/>
          <w:szCs w:val="24"/>
        </w:rPr>
      </w:pPr>
    </w:p>
    <w:p w:rsidR="002E254A" w:rsidRPr="00827AF2" w:rsidRDefault="002E254A" w:rsidP="002E254A">
      <w:pPr>
        <w:suppressAutoHyphens/>
        <w:spacing w:after="0"/>
        <w:rPr>
          <w:rFonts w:ascii="Times New Roman" w:hAnsi="Times New Roman"/>
          <w:b/>
          <w:i/>
          <w:sz w:val="24"/>
          <w:szCs w:val="24"/>
        </w:rPr>
      </w:pPr>
    </w:p>
    <w:p w:rsidR="002E254A" w:rsidRPr="00827AF2" w:rsidRDefault="002E254A" w:rsidP="002E254A">
      <w:pPr>
        <w:spacing w:after="0"/>
        <w:rPr>
          <w:rFonts w:ascii="Times New Roman" w:hAnsi="Times New Roman"/>
          <w:b/>
          <w:i/>
          <w:sz w:val="24"/>
          <w:szCs w:val="24"/>
        </w:rPr>
        <w:sectPr w:rsidR="002E254A" w:rsidRPr="00827AF2" w:rsidSect="00D373FD">
          <w:footerReference w:type="default" r:id="rId8"/>
          <w:pgSz w:w="11906" w:h="16838"/>
          <w:pgMar w:top="1134" w:right="850" w:bottom="284" w:left="1701" w:header="708" w:footer="708" w:gutter="0"/>
          <w:cols w:space="720"/>
          <w:titlePg/>
          <w:docGrid w:linePitch="299"/>
        </w:sectPr>
      </w:pPr>
    </w:p>
    <w:p w:rsidR="002E254A" w:rsidRPr="00827AF2" w:rsidRDefault="002E254A" w:rsidP="002E254A">
      <w:pPr>
        <w:spacing w:after="0"/>
        <w:ind w:firstLine="709"/>
        <w:rPr>
          <w:rFonts w:ascii="Times New Roman" w:hAnsi="Times New Roman"/>
          <w:b/>
          <w:bCs/>
          <w:sz w:val="24"/>
          <w:szCs w:val="24"/>
        </w:rPr>
      </w:pPr>
      <w:r w:rsidRPr="00827AF2">
        <w:rPr>
          <w:rFonts w:ascii="Times New Roman" w:hAnsi="Times New Roman"/>
          <w:b/>
          <w:sz w:val="24"/>
          <w:szCs w:val="24"/>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7401"/>
        <w:gridCol w:w="1607"/>
        <w:gridCol w:w="3210"/>
      </w:tblGrid>
      <w:tr w:rsidR="002E254A" w:rsidRPr="00827AF2" w:rsidTr="00D20C36">
        <w:trPr>
          <w:trHeight w:val="20"/>
        </w:trPr>
        <w:tc>
          <w:tcPr>
            <w:tcW w:w="886" w:type="pct"/>
            <w:vAlign w:val="center"/>
          </w:tcPr>
          <w:p w:rsidR="002E254A" w:rsidRPr="00827AF2" w:rsidRDefault="002E254A"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Наименование разделов и тем</w:t>
            </w:r>
          </w:p>
        </w:tc>
        <w:tc>
          <w:tcPr>
            <w:tcW w:w="2492" w:type="pct"/>
            <w:vAlign w:val="center"/>
          </w:tcPr>
          <w:p w:rsidR="002E254A" w:rsidRPr="00827AF2" w:rsidRDefault="002E254A"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Содержание учебного материала и формы организации деятельности обучающихся</w:t>
            </w:r>
          </w:p>
        </w:tc>
        <w:tc>
          <w:tcPr>
            <w:tcW w:w="541" w:type="pct"/>
            <w:vAlign w:val="center"/>
          </w:tcPr>
          <w:p w:rsidR="002E254A" w:rsidRPr="00827AF2" w:rsidRDefault="002E254A"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Объем</w:t>
            </w:r>
          </w:p>
          <w:p w:rsidR="002E254A" w:rsidRPr="00827AF2" w:rsidRDefault="002E254A" w:rsidP="00D20C36">
            <w:pPr>
              <w:suppressAutoHyphens/>
              <w:spacing w:after="0" w:line="240" w:lineRule="auto"/>
              <w:jc w:val="center"/>
              <w:rPr>
                <w:rFonts w:ascii="Times New Roman" w:hAnsi="Times New Roman"/>
                <w:b/>
                <w:bCs/>
                <w:sz w:val="24"/>
                <w:szCs w:val="24"/>
              </w:rPr>
            </w:pPr>
            <w:r w:rsidRPr="00827AF2">
              <w:rPr>
                <w:rFonts w:ascii="Times New Roman" w:hAnsi="Times New Roman"/>
                <w:b/>
                <w:bCs/>
                <w:sz w:val="24"/>
                <w:szCs w:val="24"/>
              </w:rPr>
              <w:t>в часах</w:t>
            </w:r>
          </w:p>
        </w:tc>
        <w:tc>
          <w:tcPr>
            <w:tcW w:w="1081" w:type="pct"/>
            <w:vAlign w:val="center"/>
          </w:tcPr>
          <w:p w:rsidR="002E254A" w:rsidRPr="00827AF2" w:rsidRDefault="002E254A" w:rsidP="00D20C36">
            <w:pPr>
              <w:suppressAutoHyphens/>
              <w:spacing w:after="0"/>
              <w:jc w:val="center"/>
              <w:rPr>
                <w:rFonts w:ascii="Times New Roman" w:hAnsi="Times New Roman"/>
                <w:b/>
                <w:bCs/>
                <w:sz w:val="24"/>
                <w:szCs w:val="24"/>
              </w:rPr>
            </w:pPr>
            <w:r w:rsidRPr="00827AF2">
              <w:rPr>
                <w:rFonts w:ascii="Times New Roman" w:hAnsi="Times New Roman"/>
                <w:b/>
                <w:bCs/>
                <w:sz w:val="24"/>
                <w:szCs w:val="24"/>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2E254A" w:rsidRPr="00827AF2" w:rsidTr="00D20C36">
        <w:trPr>
          <w:trHeight w:val="20"/>
        </w:trPr>
        <w:tc>
          <w:tcPr>
            <w:tcW w:w="886" w:type="pct"/>
            <w:vAlign w:val="center"/>
          </w:tcPr>
          <w:p w:rsidR="002E254A" w:rsidRPr="00827AF2" w:rsidRDefault="002E254A" w:rsidP="00D20C36">
            <w:pPr>
              <w:spacing w:after="0"/>
              <w:jc w:val="center"/>
              <w:rPr>
                <w:rFonts w:ascii="Times New Roman" w:hAnsi="Times New Roman"/>
                <w:b/>
                <w:bCs/>
                <w:sz w:val="24"/>
                <w:szCs w:val="24"/>
              </w:rPr>
            </w:pPr>
            <w:r w:rsidRPr="00827AF2">
              <w:rPr>
                <w:rFonts w:ascii="Times New Roman" w:hAnsi="Times New Roman"/>
                <w:b/>
                <w:bCs/>
                <w:sz w:val="24"/>
                <w:szCs w:val="24"/>
              </w:rPr>
              <w:t>1</w:t>
            </w:r>
          </w:p>
        </w:tc>
        <w:tc>
          <w:tcPr>
            <w:tcW w:w="2492" w:type="pct"/>
            <w:vAlign w:val="center"/>
          </w:tcPr>
          <w:p w:rsidR="002E254A" w:rsidRPr="00827AF2" w:rsidRDefault="002E254A" w:rsidP="00D20C36">
            <w:pPr>
              <w:spacing w:after="0"/>
              <w:jc w:val="center"/>
              <w:rPr>
                <w:rFonts w:ascii="Times New Roman" w:hAnsi="Times New Roman"/>
                <w:b/>
                <w:bCs/>
                <w:i/>
                <w:sz w:val="24"/>
                <w:szCs w:val="24"/>
              </w:rPr>
            </w:pPr>
            <w:r w:rsidRPr="00827AF2">
              <w:rPr>
                <w:rFonts w:ascii="Times New Roman" w:hAnsi="Times New Roman"/>
                <w:b/>
                <w:bCs/>
                <w:i/>
                <w:sz w:val="24"/>
                <w:szCs w:val="24"/>
              </w:rPr>
              <w:t>2</w:t>
            </w:r>
          </w:p>
        </w:tc>
        <w:tc>
          <w:tcPr>
            <w:tcW w:w="541" w:type="pct"/>
            <w:vAlign w:val="center"/>
          </w:tcPr>
          <w:p w:rsidR="002E254A" w:rsidRPr="00827AF2" w:rsidRDefault="002E254A" w:rsidP="00D20C36">
            <w:pPr>
              <w:spacing w:after="0"/>
              <w:jc w:val="center"/>
              <w:rPr>
                <w:rFonts w:ascii="Times New Roman" w:hAnsi="Times New Roman"/>
                <w:b/>
                <w:bCs/>
                <w:i/>
                <w:sz w:val="24"/>
                <w:szCs w:val="24"/>
              </w:rPr>
            </w:pPr>
            <w:r w:rsidRPr="00827AF2">
              <w:rPr>
                <w:rFonts w:ascii="Times New Roman" w:hAnsi="Times New Roman"/>
                <w:b/>
                <w:bCs/>
                <w:i/>
                <w:sz w:val="24"/>
                <w:szCs w:val="24"/>
              </w:rPr>
              <w:t>3</w:t>
            </w:r>
          </w:p>
        </w:tc>
        <w:tc>
          <w:tcPr>
            <w:tcW w:w="1081" w:type="pct"/>
            <w:vAlign w:val="center"/>
          </w:tcPr>
          <w:p w:rsidR="002E254A" w:rsidRPr="00827AF2" w:rsidRDefault="002E254A" w:rsidP="00D20C36">
            <w:pPr>
              <w:spacing w:after="0"/>
              <w:jc w:val="center"/>
              <w:rPr>
                <w:rFonts w:ascii="Times New Roman" w:hAnsi="Times New Roman"/>
                <w:b/>
                <w:bCs/>
                <w:i/>
                <w:sz w:val="24"/>
                <w:szCs w:val="24"/>
              </w:rPr>
            </w:pPr>
            <w:r w:rsidRPr="00827AF2">
              <w:rPr>
                <w:rFonts w:ascii="Times New Roman" w:hAnsi="Times New Roman"/>
                <w:b/>
                <w:bCs/>
                <w:i/>
                <w:sz w:val="24"/>
                <w:szCs w:val="24"/>
              </w:rPr>
              <w:t>4</w:t>
            </w:r>
          </w:p>
        </w:tc>
      </w:tr>
      <w:tr w:rsidR="002E254A" w:rsidRPr="00827AF2" w:rsidTr="00D20C36">
        <w:trPr>
          <w:trHeight w:val="567"/>
        </w:trPr>
        <w:tc>
          <w:tcPr>
            <w:tcW w:w="5000" w:type="pct"/>
            <w:gridSpan w:val="4"/>
            <w:shd w:val="clear" w:color="auto" w:fill="EAF1DD" w:themeFill="accent3" w:themeFillTint="33"/>
            <w:vAlign w:val="center"/>
          </w:tcPr>
          <w:p w:rsidR="002E254A" w:rsidRPr="00827AF2" w:rsidRDefault="002E254A" w:rsidP="00D20C36">
            <w:pPr>
              <w:spacing w:after="0" w:line="240" w:lineRule="auto"/>
              <w:ind w:firstLine="2552"/>
              <w:rPr>
                <w:rFonts w:ascii="Times New Roman" w:hAnsi="Times New Roman"/>
                <w:b/>
                <w:bCs/>
                <w:i/>
                <w:sz w:val="24"/>
                <w:szCs w:val="24"/>
              </w:rPr>
            </w:pPr>
            <w:r w:rsidRPr="00827AF2">
              <w:rPr>
                <w:rFonts w:ascii="Times New Roman" w:hAnsi="Times New Roman"/>
                <w:b/>
                <w:bCs/>
                <w:i/>
                <w:sz w:val="24"/>
                <w:szCs w:val="24"/>
              </w:rPr>
              <w:t>Основное содержание</w:t>
            </w:r>
          </w:p>
        </w:tc>
      </w:tr>
      <w:tr w:rsidR="002E254A" w:rsidRPr="00827AF2" w:rsidTr="00D20C36">
        <w:trPr>
          <w:trHeight w:val="20"/>
        </w:trPr>
        <w:tc>
          <w:tcPr>
            <w:tcW w:w="886" w:type="pct"/>
            <w:shd w:val="clear" w:color="auto" w:fill="FDE9D9" w:themeFill="accent6" w:themeFillTint="33"/>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
                <w:bCs/>
                <w:sz w:val="24"/>
                <w:szCs w:val="24"/>
              </w:rPr>
              <w:t>Раздел 1</w:t>
            </w:r>
          </w:p>
        </w:tc>
        <w:tc>
          <w:tcPr>
            <w:tcW w:w="2492" w:type="pct"/>
            <w:shd w:val="clear" w:color="auto" w:fill="FDE9D9" w:themeFill="accent6" w:themeFillTint="33"/>
            <w:vAlign w:val="center"/>
          </w:tcPr>
          <w:p w:rsidR="002E254A" w:rsidRPr="00827AF2" w:rsidRDefault="002E254A" w:rsidP="00D20C36">
            <w:pPr>
              <w:spacing w:after="0" w:line="240" w:lineRule="auto"/>
              <w:rPr>
                <w:rFonts w:ascii="Times New Roman" w:hAnsi="Times New Roman"/>
                <w:b/>
                <w:sz w:val="24"/>
                <w:szCs w:val="24"/>
              </w:rPr>
            </w:pPr>
            <w:r w:rsidRPr="00827AF2">
              <w:rPr>
                <w:rFonts w:ascii="Times New Roman" w:hAnsi="Times New Roman"/>
                <w:b/>
                <w:sz w:val="24"/>
                <w:szCs w:val="24"/>
              </w:rPr>
              <w:t>Государственная система обеспечения безопасности населения</w:t>
            </w:r>
          </w:p>
          <w:p w:rsidR="002E254A" w:rsidRPr="00827AF2" w:rsidRDefault="002E254A" w:rsidP="00D20C36">
            <w:pPr>
              <w:suppressAutoHyphens/>
              <w:spacing w:after="0" w:line="240" w:lineRule="auto"/>
              <w:rPr>
                <w:rFonts w:ascii="Times New Roman" w:hAnsi="Times New Roman"/>
                <w:b/>
                <w:bCs/>
                <w:color w:val="000000"/>
                <w:sz w:val="24"/>
                <w:szCs w:val="24"/>
              </w:rPr>
            </w:pPr>
          </w:p>
        </w:tc>
        <w:tc>
          <w:tcPr>
            <w:tcW w:w="541" w:type="pct"/>
            <w:shd w:val="clear" w:color="auto" w:fill="FDE9D9" w:themeFill="accent6" w:themeFillTint="33"/>
            <w:vAlign w:val="center"/>
          </w:tcPr>
          <w:p w:rsidR="002E254A" w:rsidRPr="00827AF2" w:rsidRDefault="002E254A" w:rsidP="00D20C36">
            <w:pPr>
              <w:spacing w:after="0" w:line="240" w:lineRule="auto"/>
              <w:jc w:val="center"/>
              <w:rPr>
                <w:rFonts w:ascii="Times New Roman" w:hAnsi="Times New Roman"/>
                <w:b/>
                <w:bCs/>
                <w:i/>
                <w:iCs/>
                <w:sz w:val="24"/>
                <w:szCs w:val="24"/>
              </w:rPr>
            </w:pPr>
            <w:r w:rsidRPr="00827AF2">
              <w:rPr>
                <w:rFonts w:ascii="Times New Roman" w:hAnsi="Times New Roman"/>
                <w:b/>
                <w:bCs/>
                <w:i/>
                <w:sz w:val="24"/>
                <w:szCs w:val="24"/>
              </w:rPr>
              <w:t>16</w:t>
            </w:r>
          </w:p>
        </w:tc>
        <w:tc>
          <w:tcPr>
            <w:tcW w:w="1081" w:type="pct"/>
            <w:shd w:val="clear" w:color="auto" w:fill="FDE9D9" w:themeFill="accent6" w:themeFillTint="33"/>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ПРб02, ПРб05, Прб07, ПРб08, ПРб09</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 xml:space="preserve">ЛР 11,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02, МР 03, МР 05</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27AF2">
              <w:rPr>
                <w:rFonts w:ascii="Times New Roman" w:hAnsi="Times New Roman"/>
                <w:b/>
                <w:bCs/>
                <w:sz w:val="24"/>
                <w:szCs w:val="24"/>
              </w:rPr>
              <w:t>Тема</w:t>
            </w:r>
            <w:r w:rsidRPr="00827AF2">
              <w:rPr>
                <w:rFonts w:ascii="Times New Roman" w:hAnsi="Times New Roman"/>
                <w:b/>
                <w:sz w:val="24"/>
                <w:szCs w:val="24"/>
              </w:rPr>
              <w:t>1.1</w:t>
            </w:r>
          </w:p>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Cs/>
                <w:sz w:val="24"/>
                <w:szCs w:val="24"/>
              </w:rPr>
              <w:t>Изучение и отработка моделей поведения при ЧС</w:t>
            </w:r>
          </w:p>
        </w:tc>
        <w:tc>
          <w:tcPr>
            <w:tcW w:w="2492" w:type="pct"/>
            <w:vAlign w:val="center"/>
          </w:tcPr>
          <w:p w:rsidR="002E254A" w:rsidRPr="00827AF2" w:rsidRDefault="002E254A" w:rsidP="00D20C36">
            <w:pPr>
              <w:spacing w:after="0" w:line="240" w:lineRule="auto"/>
              <w:rPr>
                <w:rFonts w:ascii="Times New Roman" w:hAnsi="Times New Roman"/>
                <w:b/>
                <w:sz w:val="24"/>
                <w:szCs w:val="24"/>
              </w:rPr>
            </w:pPr>
            <w:r w:rsidRPr="00827AF2">
              <w:rPr>
                <w:rFonts w:ascii="Times New Roman" w:hAnsi="Times New Roman"/>
                <w:bCs/>
                <w:sz w:val="24"/>
                <w:szCs w:val="24"/>
              </w:rPr>
              <w:t>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541" w:type="pct"/>
            <w:vAlign w:val="center"/>
          </w:tcPr>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Прб 07, ПРб09,</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ЛР 11, </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05, МР 03</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p w:rsidR="002E254A" w:rsidRPr="00827AF2" w:rsidRDefault="002E254A" w:rsidP="00D20C36">
            <w:pPr>
              <w:suppressAutoHyphens/>
              <w:spacing w:after="0" w:line="240" w:lineRule="auto"/>
              <w:rPr>
                <w:rFonts w:ascii="Times New Roman" w:hAnsi="Times New Roman"/>
                <w:sz w:val="24"/>
                <w:szCs w:val="24"/>
              </w:rPr>
            </w:pPr>
          </w:p>
        </w:tc>
      </w:tr>
      <w:tr w:rsidR="002E254A" w:rsidRPr="00827AF2" w:rsidTr="00D20C36">
        <w:trPr>
          <w:trHeight w:val="20"/>
        </w:trPr>
        <w:tc>
          <w:tcPr>
            <w:tcW w:w="886" w:type="pct"/>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1.2</w:t>
            </w:r>
          </w:p>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Cs/>
                <w:sz w:val="24"/>
                <w:szCs w:val="24"/>
              </w:rPr>
              <w:t xml:space="preserve">Единая государственная система предупреждения и ликвидации </w:t>
            </w:r>
            <w:r w:rsidRPr="00827AF2">
              <w:rPr>
                <w:rFonts w:ascii="Times New Roman" w:hAnsi="Times New Roman"/>
                <w:bCs/>
                <w:sz w:val="24"/>
                <w:szCs w:val="24"/>
              </w:rPr>
              <w:lastRenderedPageBreak/>
              <w:t>чрезвычайных ситуаций (РСЧС)</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lastRenderedPageBreak/>
              <w:t xml:space="preserve">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w:t>
            </w:r>
            <w:r w:rsidRPr="00827AF2">
              <w:rPr>
                <w:rFonts w:ascii="Times New Roman" w:hAnsi="Times New Roman"/>
                <w:bCs/>
                <w:sz w:val="24"/>
                <w:szCs w:val="24"/>
              </w:rPr>
              <w:lastRenderedPageBreak/>
              <w:t>пожаре с использованием первичных средств пожаротушения</w:t>
            </w:r>
          </w:p>
        </w:tc>
        <w:tc>
          <w:tcPr>
            <w:tcW w:w="541" w:type="pct"/>
            <w:vAlign w:val="center"/>
          </w:tcPr>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
                <w:bCs/>
                <w:i/>
                <w:sz w:val="24"/>
                <w:szCs w:val="24"/>
              </w:rPr>
              <w:lastRenderedPageBreak/>
              <w:t>2</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Прб07, ПРб 09,</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ЛР 11,</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05, МР 07</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Merge w:val="restart"/>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
                <w:bCs/>
                <w:sz w:val="24"/>
                <w:szCs w:val="24"/>
              </w:rPr>
              <w:lastRenderedPageBreak/>
              <w:t>Тема 1.3</w:t>
            </w:r>
          </w:p>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Cs/>
                <w:sz w:val="24"/>
                <w:szCs w:val="24"/>
              </w:rPr>
              <w:t>Современные средства поражения и их поражающие факторы</w:t>
            </w:r>
          </w:p>
        </w:tc>
        <w:tc>
          <w:tcPr>
            <w:tcW w:w="2492" w:type="pct"/>
            <w:vAlign w:val="center"/>
          </w:tcPr>
          <w:p w:rsidR="002E254A" w:rsidRPr="00827AF2" w:rsidRDefault="002E254A" w:rsidP="00D20C36">
            <w:pPr>
              <w:spacing w:after="0" w:line="240" w:lineRule="auto"/>
              <w:rPr>
                <w:rFonts w:ascii="Times New Roman" w:hAnsi="Times New Roman"/>
                <w:b/>
                <w:sz w:val="24"/>
                <w:szCs w:val="24"/>
              </w:rPr>
            </w:pPr>
            <w:r w:rsidRPr="00827AF2">
              <w:rPr>
                <w:rFonts w:ascii="Times New Roman" w:hAnsi="Times New Roman"/>
                <w:bCs/>
                <w:sz w:val="24"/>
                <w:szCs w:val="24"/>
              </w:rPr>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 нормативов по надеванию противогаза, общевойскового защитного костюма, средств индивидуальной защиты</w:t>
            </w:r>
          </w:p>
        </w:tc>
        <w:tc>
          <w:tcPr>
            <w:tcW w:w="541" w:type="pct"/>
            <w:vAlign w:val="center"/>
          </w:tcPr>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
                <w:bCs/>
                <w:i/>
                <w:sz w:val="24"/>
                <w:szCs w:val="24"/>
              </w:rPr>
              <w:t>4</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ПРб 05, Прб07, </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02;</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Merge/>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492" w:type="pct"/>
            <w:vAlign w:val="center"/>
          </w:tcPr>
          <w:p w:rsidR="002E254A" w:rsidRPr="00827AF2" w:rsidRDefault="002E254A" w:rsidP="00D20C36">
            <w:pPr>
              <w:spacing w:after="0" w:line="240" w:lineRule="auto"/>
              <w:rPr>
                <w:rFonts w:ascii="Times New Roman" w:hAnsi="Times New Roman"/>
                <w:b/>
                <w:sz w:val="24"/>
                <w:szCs w:val="24"/>
              </w:rPr>
            </w:pPr>
            <w:r w:rsidRPr="00827AF2">
              <w:rPr>
                <w:rFonts w:ascii="Times New Roman" w:hAnsi="Times New Roman"/>
                <w:bCs/>
                <w:i/>
                <w:sz w:val="24"/>
                <w:szCs w:val="24"/>
              </w:rPr>
              <w:t xml:space="preserve">Практическое занятие № 3. </w:t>
            </w:r>
            <w:r w:rsidRPr="00827AF2">
              <w:rPr>
                <w:rFonts w:ascii="Times New Roman" w:hAnsi="Times New Roman"/>
                <w:sz w:val="24"/>
                <w:szCs w:val="24"/>
              </w:rPr>
              <w:t>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541" w:type="pct"/>
            <w:vAlign w:val="center"/>
          </w:tcPr>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ПРб 05, Прб07,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ЛР 11,ЛР 12;</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Merge w:val="restart"/>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1.4</w:t>
            </w:r>
          </w:p>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Cs/>
                <w:sz w:val="24"/>
                <w:szCs w:val="24"/>
              </w:rPr>
              <w:t>Правила безопасного поведения при угрозе террористического акта</w:t>
            </w:r>
          </w:p>
        </w:tc>
        <w:tc>
          <w:tcPr>
            <w:tcW w:w="2492" w:type="pct"/>
            <w:vAlign w:val="center"/>
          </w:tcPr>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p w:rsidR="002E254A" w:rsidRPr="00827AF2" w:rsidRDefault="002E254A" w:rsidP="00D20C36">
            <w:pPr>
              <w:spacing w:after="0" w:line="240" w:lineRule="auto"/>
              <w:rPr>
                <w:rFonts w:ascii="Times New Roman" w:hAnsi="Times New Roman"/>
                <w:b/>
                <w:sz w:val="24"/>
                <w:szCs w:val="24"/>
              </w:rPr>
            </w:pPr>
          </w:p>
        </w:tc>
        <w:tc>
          <w:tcPr>
            <w:tcW w:w="541" w:type="pct"/>
            <w:vAlign w:val="center"/>
          </w:tcPr>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
                <w:bCs/>
                <w:i/>
                <w:sz w:val="24"/>
                <w:szCs w:val="24"/>
              </w:rPr>
              <w:t>4</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01, Прб 03, ПРб 05, ПРб 08,</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02;</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ЛР 11,ЛР 12;</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Merge/>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492" w:type="pct"/>
            <w:vAlign w:val="center"/>
          </w:tcPr>
          <w:p w:rsidR="002E254A" w:rsidRPr="00827AF2" w:rsidRDefault="002E254A" w:rsidP="00D20C36">
            <w:pPr>
              <w:spacing w:after="0" w:line="240" w:lineRule="auto"/>
              <w:rPr>
                <w:rFonts w:ascii="Times New Roman" w:hAnsi="Times New Roman"/>
                <w:b/>
                <w:sz w:val="24"/>
                <w:szCs w:val="24"/>
              </w:rPr>
            </w:pPr>
            <w:r w:rsidRPr="00827AF2">
              <w:rPr>
                <w:rFonts w:ascii="Times New Roman" w:hAnsi="Times New Roman"/>
                <w:bCs/>
                <w:i/>
                <w:sz w:val="24"/>
                <w:szCs w:val="24"/>
              </w:rPr>
              <w:t xml:space="preserve">Практическое занятие № 4. </w:t>
            </w:r>
            <w:r w:rsidRPr="00827AF2">
              <w:rPr>
                <w:rFonts w:ascii="Times New Roman" w:hAnsi="Times New Roman"/>
                <w:sz w:val="24"/>
                <w:szCs w:val="24"/>
              </w:rPr>
              <w:t>Отработка навыков поведения при стрельбе, при захвате в качестве заложника</w:t>
            </w:r>
          </w:p>
        </w:tc>
        <w:tc>
          <w:tcPr>
            <w:tcW w:w="541" w:type="pct"/>
            <w:vAlign w:val="center"/>
          </w:tcPr>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ПРб09,</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02;</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
                <w:bCs/>
                <w:sz w:val="24"/>
                <w:szCs w:val="24"/>
              </w:rPr>
              <w:t xml:space="preserve">Тема 1.5 </w:t>
            </w:r>
            <w:r w:rsidRPr="00827AF2">
              <w:rPr>
                <w:rFonts w:ascii="Times New Roman" w:hAnsi="Times New Roman"/>
                <w:bCs/>
                <w:sz w:val="24"/>
                <w:szCs w:val="24"/>
              </w:rPr>
              <w:t>Государственные службы по охране здоровья и безопасности граждан</w:t>
            </w:r>
          </w:p>
        </w:tc>
        <w:tc>
          <w:tcPr>
            <w:tcW w:w="2492" w:type="pct"/>
            <w:vAlign w:val="center"/>
          </w:tcPr>
          <w:p w:rsidR="002E254A" w:rsidRPr="00827AF2" w:rsidRDefault="002E254A" w:rsidP="00D20C36">
            <w:pPr>
              <w:spacing w:after="0" w:line="240" w:lineRule="auto"/>
              <w:rPr>
                <w:rFonts w:ascii="Times New Roman" w:hAnsi="Times New Roman"/>
                <w:b/>
                <w:sz w:val="24"/>
                <w:szCs w:val="24"/>
              </w:rPr>
            </w:pPr>
            <w:r w:rsidRPr="00827AF2">
              <w:rPr>
                <w:rFonts w:ascii="Times New Roman" w:hAnsi="Times New Roman"/>
                <w:bCs/>
                <w:sz w:val="24"/>
                <w:szCs w:val="24"/>
              </w:rPr>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p>
        </w:tc>
        <w:tc>
          <w:tcPr>
            <w:tcW w:w="541" w:type="pct"/>
            <w:vAlign w:val="center"/>
          </w:tcPr>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 02,</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bCs/>
                <w:sz w:val="24"/>
                <w:szCs w:val="24"/>
              </w:rPr>
              <w:t>ЛР 11,</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02, МР 06;</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shd w:val="clear" w:color="auto" w:fill="FDE9D9" w:themeFill="accent6" w:themeFillTint="33"/>
            <w:vAlign w:val="center"/>
          </w:tcPr>
          <w:p w:rsidR="002E254A" w:rsidRPr="00827AF2" w:rsidRDefault="002E254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7AF2">
              <w:rPr>
                <w:rFonts w:ascii="Times New Roman" w:hAnsi="Times New Roman"/>
                <w:b/>
                <w:bCs/>
                <w:sz w:val="24"/>
                <w:szCs w:val="24"/>
              </w:rPr>
              <w:t>Раздел 2</w:t>
            </w:r>
          </w:p>
        </w:tc>
        <w:tc>
          <w:tcPr>
            <w:tcW w:w="2492" w:type="pct"/>
            <w:shd w:val="clear" w:color="auto" w:fill="FDE9D9" w:themeFill="accent6" w:themeFillTint="33"/>
            <w:vAlign w:val="center"/>
          </w:tcPr>
          <w:p w:rsidR="002E254A" w:rsidRPr="00827AF2" w:rsidRDefault="002E254A" w:rsidP="00D20C36">
            <w:pPr>
              <w:suppressAutoHyphens/>
              <w:spacing w:after="0" w:line="240" w:lineRule="auto"/>
              <w:rPr>
                <w:rFonts w:ascii="Times New Roman" w:hAnsi="Times New Roman"/>
                <w:b/>
                <w:bCs/>
                <w:i/>
                <w:sz w:val="24"/>
                <w:szCs w:val="24"/>
              </w:rPr>
            </w:pPr>
            <w:r w:rsidRPr="00827AF2">
              <w:rPr>
                <w:rFonts w:ascii="Times New Roman" w:hAnsi="Times New Roman"/>
                <w:b/>
                <w:bCs/>
                <w:color w:val="000000"/>
                <w:sz w:val="24"/>
                <w:szCs w:val="24"/>
              </w:rPr>
              <w:t>Обеспечение личной безопасности и сохранения здоровья</w:t>
            </w:r>
          </w:p>
        </w:tc>
        <w:tc>
          <w:tcPr>
            <w:tcW w:w="541" w:type="pct"/>
            <w:shd w:val="clear" w:color="auto" w:fill="FDE9D9" w:themeFill="accent6" w:themeFillTint="33"/>
            <w:vAlign w:val="center"/>
          </w:tcPr>
          <w:p w:rsidR="002E254A" w:rsidRPr="00827AF2" w:rsidRDefault="002E254A" w:rsidP="00D20C36">
            <w:pPr>
              <w:spacing w:after="0" w:line="240" w:lineRule="auto"/>
              <w:jc w:val="center"/>
              <w:rPr>
                <w:rFonts w:ascii="Times New Roman" w:hAnsi="Times New Roman"/>
                <w:b/>
                <w:bCs/>
                <w:i/>
                <w:iCs/>
                <w:sz w:val="24"/>
                <w:szCs w:val="24"/>
              </w:rPr>
            </w:pPr>
            <w:r w:rsidRPr="00827AF2">
              <w:rPr>
                <w:rFonts w:ascii="Times New Roman" w:hAnsi="Times New Roman"/>
                <w:b/>
                <w:bCs/>
                <w:i/>
                <w:iCs/>
                <w:sz w:val="24"/>
                <w:szCs w:val="24"/>
              </w:rPr>
              <w:t>12</w:t>
            </w:r>
          </w:p>
        </w:tc>
        <w:tc>
          <w:tcPr>
            <w:tcW w:w="1081" w:type="pct"/>
            <w:shd w:val="clear" w:color="auto" w:fill="FDE9D9" w:themeFill="accent6" w:themeFillTint="33"/>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01</w:t>
            </w:r>
            <w:r w:rsidRPr="00827AF2">
              <w:rPr>
                <w:rFonts w:ascii="Times New Roman" w:hAnsi="Times New Roman"/>
                <w:bCs/>
                <w:sz w:val="24"/>
                <w:szCs w:val="24"/>
              </w:rPr>
              <w:t>,</w:t>
            </w:r>
            <w:r w:rsidRPr="00827AF2">
              <w:rPr>
                <w:rFonts w:ascii="Times New Roman" w:hAnsi="Times New Roman"/>
                <w:sz w:val="24"/>
                <w:szCs w:val="24"/>
              </w:rPr>
              <w:t>ПРб 04, ПРб 05, ПРб 06, ПРб 07, ПРб 09,</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ЛР 12, ЛР 14,</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bCs/>
                <w:sz w:val="24"/>
                <w:szCs w:val="24"/>
              </w:rPr>
              <w:t>МР 01, МР 02,МР 04, МР 03,</w:t>
            </w:r>
            <w:r w:rsidRPr="00827AF2">
              <w:rPr>
                <w:rFonts w:ascii="Times New Roman" w:hAnsi="Times New Roman"/>
                <w:sz w:val="24"/>
                <w:szCs w:val="24"/>
              </w:rPr>
              <w:t xml:space="preserve"> МР 05</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
                <w:bCs/>
                <w:sz w:val="24"/>
                <w:szCs w:val="24"/>
              </w:rPr>
              <w:lastRenderedPageBreak/>
              <w:t xml:space="preserve">Тема 2.2 </w:t>
            </w:r>
            <w:r w:rsidRPr="00827AF2">
              <w:rPr>
                <w:rFonts w:ascii="Times New Roman" w:hAnsi="Times New Roman"/>
                <w:bCs/>
                <w:sz w:val="24"/>
                <w:szCs w:val="24"/>
              </w:rPr>
              <w:t>Психологическое здоровье</w:t>
            </w:r>
          </w:p>
        </w:tc>
        <w:tc>
          <w:tcPr>
            <w:tcW w:w="2492" w:type="pct"/>
            <w:vAlign w:val="center"/>
          </w:tcPr>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 </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 </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Влияние психоактивных веществ на здоровье человека. Профилактика употребления психоактивных веществ. </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Влияние двигательной активности на эмоциональное состояние человека.</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Личная гигиена и ее значение для психологического здоровья человека. </w:t>
            </w:r>
          </w:p>
          <w:p w:rsidR="002E254A" w:rsidRPr="00827AF2" w:rsidRDefault="002E254A" w:rsidP="00D20C36">
            <w:pPr>
              <w:spacing w:after="0" w:line="240" w:lineRule="auto"/>
              <w:rPr>
                <w:rFonts w:ascii="Times New Roman" w:hAnsi="Times New Roman"/>
                <w:b/>
                <w:i/>
                <w:sz w:val="24"/>
                <w:szCs w:val="24"/>
              </w:rPr>
            </w:pPr>
            <w:r w:rsidRPr="00827AF2">
              <w:rPr>
                <w:rFonts w:ascii="Times New Roman" w:hAnsi="Times New Roman"/>
                <w:bCs/>
                <w:sz w:val="24"/>
                <w:szCs w:val="24"/>
              </w:rPr>
              <w:t>Изучение способов бесконфликтного общения и саморегуляции.</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ПРб06, ПРб 08,</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ЛР 11, ЛР 12, </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МР 02;</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p w:rsidR="002E254A" w:rsidRPr="00827AF2" w:rsidRDefault="002E254A" w:rsidP="00D20C36">
            <w:pPr>
              <w:suppressAutoHyphens/>
              <w:spacing w:after="0" w:line="240" w:lineRule="auto"/>
              <w:rPr>
                <w:rFonts w:ascii="Times New Roman" w:hAnsi="Times New Roman"/>
                <w:sz w:val="24"/>
                <w:szCs w:val="24"/>
              </w:rPr>
            </w:pPr>
          </w:p>
        </w:tc>
      </w:tr>
      <w:tr w:rsidR="002E254A" w:rsidRPr="00827AF2" w:rsidTr="00D20C36">
        <w:trPr>
          <w:trHeight w:val="20"/>
        </w:trPr>
        <w:tc>
          <w:tcPr>
            <w:tcW w:w="886" w:type="pc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2.3</w:t>
            </w:r>
          </w:p>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492" w:type="pct"/>
            <w:vAlign w:val="center"/>
          </w:tcPr>
          <w:p w:rsidR="002E254A" w:rsidRPr="00827AF2" w:rsidRDefault="002E254A" w:rsidP="00D20C36">
            <w:pPr>
              <w:spacing w:after="0" w:line="240" w:lineRule="auto"/>
              <w:contextualSpacing/>
              <w:rPr>
                <w:rFonts w:ascii="Times New Roman" w:hAnsi="Times New Roman"/>
                <w:bCs/>
                <w:sz w:val="24"/>
                <w:szCs w:val="24"/>
              </w:rPr>
            </w:pPr>
            <w:r w:rsidRPr="00827AF2">
              <w:rPr>
                <w:rFonts w:ascii="Times New Roman" w:hAnsi="Times New Roman"/>
                <w:bCs/>
                <w:sz w:val="24"/>
                <w:szCs w:val="24"/>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 </w:t>
            </w:r>
          </w:p>
          <w:p w:rsidR="002E254A" w:rsidRPr="00827AF2" w:rsidRDefault="002E254A" w:rsidP="00D20C36">
            <w:pPr>
              <w:spacing w:after="0" w:line="240" w:lineRule="auto"/>
              <w:rPr>
                <w:rFonts w:ascii="Times New Roman" w:hAnsi="Times New Roman"/>
                <w:b/>
                <w:bCs/>
                <w:sz w:val="24"/>
                <w:szCs w:val="24"/>
              </w:rPr>
            </w:pPr>
            <w:r w:rsidRPr="00827AF2">
              <w:rPr>
                <w:rFonts w:ascii="Times New Roman" w:hAnsi="Times New Roman"/>
                <w:bCs/>
                <w:sz w:val="24"/>
                <w:szCs w:val="24"/>
              </w:rPr>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p>
        </w:tc>
        <w:tc>
          <w:tcPr>
            <w:tcW w:w="541" w:type="pct"/>
            <w:vAlign w:val="center"/>
          </w:tcPr>
          <w:p w:rsidR="002E254A" w:rsidRPr="00827AF2" w:rsidRDefault="002E254A" w:rsidP="00D20C36">
            <w:pPr>
              <w:suppressAutoHyphens/>
              <w:spacing w:after="0"/>
              <w:jc w:val="center"/>
              <w:rPr>
                <w:rFonts w:ascii="Times New Roman" w:hAnsi="Times New Roman"/>
                <w:b/>
                <w:i/>
                <w:sz w:val="24"/>
                <w:szCs w:val="24"/>
              </w:rPr>
            </w:pPr>
            <w:r w:rsidRPr="00827AF2">
              <w:rPr>
                <w:rFonts w:ascii="Times New Roman" w:hAnsi="Times New Roman"/>
                <w:b/>
                <w:i/>
                <w:sz w:val="24"/>
                <w:szCs w:val="24"/>
              </w:rPr>
              <w:t>4</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01,ПРб 05, ПРб 08</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ЛР 14,</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МР 04;</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Merge w:val="restar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2.4</w:t>
            </w:r>
          </w:p>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492" w:type="pct"/>
            <w:vAlign w:val="center"/>
          </w:tcPr>
          <w:p w:rsidR="002E254A" w:rsidRPr="00827AF2" w:rsidRDefault="002E254A" w:rsidP="00D20C36">
            <w:pPr>
              <w:spacing w:after="0" w:line="240" w:lineRule="auto"/>
              <w:rPr>
                <w:rFonts w:ascii="Times New Roman" w:hAnsi="Times New Roman"/>
                <w:b/>
                <w:bCs/>
                <w:sz w:val="24"/>
                <w:szCs w:val="24"/>
              </w:rPr>
            </w:pPr>
            <w:r w:rsidRPr="00827AF2">
              <w:rPr>
                <w:rFonts w:ascii="Times New Roman" w:hAnsi="Times New Roman"/>
                <w:bCs/>
                <w:sz w:val="24"/>
                <w:szCs w:val="24"/>
              </w:rPr>
              <w:t xml:space="preserve">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w:t>
            </w:r>
            <w:r w:rsidRPr="00827AF2">
              <w:rPr>
                <w:rFonts w:ascii="Times New Roman" w:hAnsi="Times New Roman"/>
                <w:bCs/>
                <w:sz w:val="24"/>
                <w:szCs w:val="24"/>
              </w:rPr>
              <w:lastRenderedPageBreak/>
              <w:t>улице.</w:t>
            </w:r>
          </w:p>
        </w:tc>
        <w:tc>
          <w:tcPr>
            <w:tcW w:w="541" w:type="pct"/>
            <w:vAlign w:val="center"/>
          </w:tcPr>
          <w:p w:rsidR="002E254A" w:rsidRPr="00827AF2" w:rsidRDefault="002E254A" w:rsidP="00D20C36">
            <w:pPr>
              <w:suppressAutoHyphens/>
              <w:spacing w:after="0"/>
              <w:jc w:val="center"/>
              <w:rPr>
                <w:rFonts w:ascii="Times New Roman" w:hAnsi="Times New Roman"/>
                <w:b/>
                <w:i/>
                <w:sz w:val="24"/>
                <w:szCs w:val="24"/>
              </w:rPr>
            </w:pPr>
            <w:r w:rsidRPr="00827AF2">
              <w:rPr>
                <w:rFonts w:ascii="Times New Roman" w:hAnsi="Times New Roman"/>
                <w:b/>
                <w:i/>
                <w:sz w:val="24"/>
                <w:szCs w:val="24"/>
              </w:rPr>
              <w:lastRenderedPageBreak/>
              <w:t>6</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05, ПРб 07, ПРб 09</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ЛР 14,</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МР 01, МР 03, </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p w:rsidR="002E254A" w:rsidRPr="00827AF2" w:rsidRDefault="002E254A" w:rsidP="00D20C36">
            <w:pPr>
              <w:suppressAutoHyphens/>
              <w:spacing w:after="0" w:line="240" w:lineRule="auto"/>
              <w:rPr>
                <w:rFonts w:ascii="Times New Roman" w:hAnsi="Times New Roman"/>
                <w:sz w:val="24"/>
                <w:szCs w:val="24"/>
              </w:rPr>
            </w:pPr>
          </w:p>
        </w:tc>
      </w:tr>
      <w:tr w:rsidR="002E254A" w:rsidRPr="00827AF2" w:rsidTr="00D20C36">
        <w:trPr>
          <w:trHeight w:val="1566"/>
        </w:trPr>
        <w:tc>
          <w:tcPr>
            <w:tcW w:w="886" w:type="pct"/>
            <w:vMerge/>
            <w:vAlign w:val="center"/>
          </w:tcPr>
          <w:p w:rsidR="002E254A" w:rsidRPr="00827AF2" w:rsidRDefault="002E254A" w:rsidP="00D20C36">
            <w:pPr>
              <w:spacing w:after="0"/>
              <w:jc w:val="center"/>
              <w:rPr>
                <w:rFonts w:ascii="Times New Roman" w:hAnsi="Times New Roman"/>
                <w:b/>
                <w:bCs/>
                <w:i/>
                <w:sz w:val="24"/>
                <w:szCs w:val="24"/>
              </w:rPr>
            </w:pPr>
          </w:p>
        </w:tc>
        <w:tc>
          <w:tcPr>
            <w:tcW w:w="2492"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bCs/>
                <w:i/>
                <w:sz w:val="24"/>
                <w:szCs w:val="24"/>
              </w:rPr>
              <w:t>Практическое занятие № 1.</w:t>
            </w:r>
            <w:r w:rsidRPr="00827AF2">
              <w:rPr>
                <w:rFonts w:ascii="Times New Roman" w:hAnsi="Times New Roman"/>
                <w:sz w:val="24"/>
                <w:szCs w:val="24"/>
              </w:rPr>
              <w:t>Отработка моделей поведений в ЧС на транспорте.</w:t>
            </w:r>
          </w:p>
          <w:p w:rsidR="002E254A" w:rsidRPr="00827AF2" w:rsidRDefault="002E254A" w:rsidP="00D20C36">
            <w:pPr>
              <w:spacing w:after="0" w:line="240" w:lineRule="auto"/>
              <w:rPr>
                <w:rFonts w:ascii="Times New Roman" w:hAnsi="Times New Roman"/>
                <w:sz w:val="24"/>
                <w:szCs w:val="24"/>
              </w:rPr>
            </w:pPr>
          </w:p>
          <w:p w:rsidR="002E254A" w:rsidRPr="00827AF2" w:rsidRDefault="002E254A" w:rsidP="00D20C36">
            <w:pPr>
              <w:spacing w:after="0" w:line="240" w:lineRule="auto"/>
              <w:rPr>
                <w:rFonts w:ascii="Times New Roman" w:hAnsi="Times New Roman"/>
                <w:bCs/>
                <w:i/>
                <w:sz w:val="24"/>
                <w:szCs w:val="24"/>
              </w:rPr>
            </w:pPr>
          </w:p>
          <w:p w:rsidR="002E254A" w:rsidRPr="00827AF2" w:rsidRDefault="002E254A" w:rsidP="00D20C36">
            <w:pPr>
              <w:spacing w:after="0" w:line="240" w:lineRule="auto"/>
              <w:rPr>
                <w:rFonts w:ascii="Times New Roman" w:hAnsi="Times New Roman"/>
                <w:b/>
                <w:bCs/>
                <w:sz w:val="24"/>
                <w:szCs w:val="24"/>
              </w:rPr>
            </w:pPr>
            <w:r w:rsidRPr="00827AF2">
              <w:rPr>
                <w:rFonts w:ascii="Times New Roman" w:hAnsi="Times New Roman"/>
                <w:bCs/>
                <w:i/>
                <w:sz w:val="24"/>
                <w:szCs w:val="24"/>
              </w:rPr>
              <w:t xml:space="preserve">Практическое занятие </w:t>
            </w:r>
            <w:r w:rsidRPr="00827AF2">
              <w:rPr>
                <w:rFonts w:ascii="Times New Roman" w:hAnsi="Times New Roman"/>
                <w:i/>
                <w:sz w:val="24"/>
                <w:szCs w:val="24"/>
              </w:rPr>
              <w:t>№ 2.</w:t>
            </w:r>
            <w:r w:rsidRPr="00827AF2">
              <w:rPr>
                <w:rFonts w:ascii="Times New Roman" w:hAnsi="Times New Roman"/>
                <w:sz w:val="24"/>
                <w:szCs w:val="24"/>
              </w:rPr>
              <w:t xml:space="preserve"> Отработка навыков самообороны при нападении в подъезде, в лифте, в замкнутом пространстве, на улице</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p w:rsidR="002E254A" w:rsidRPr="00827AF2" w:rsidRDefault="002E254A" w:rsidP="00D20C36">
            <w:pPr>
              <w:suppressAutoHyphens/>
              <w:spacing w:after="0" w:line="240" w:lineRule="auto"/>
              <w:jc w:val="center"/>
              <w:rPr>
                <w:rFonts w:ascii="Times New Roman" w:hAnsi="Times New Roman"/>
                <w:b/>
                <w:i/>
                <w:sz w:val="24"/>
                <w:szCs w:val="24"/>
              </w:rPr>
            </w:pPr>
          </w:p>
          <w:p w:rsidR="002E254A" w:rsidRPr="00827AF2" w:rsidRDefault="002E254A" w:rsidP="00D20C36">
            <w:pPr>
              <w:suppressAutoHyphens/>
              <w:spacing w:after="0" w:line="240" w:lineRule="auto"/>
              <w:jc w:val="center"/>
              <w:rPr>
                <w:rFonts w:ascii="Times New Roman" w:hAnsi="Times New Roman"/>
                <w:b/>
                <w:i/>
                <w:sz w:val="24"/>
                <w:szCs w:val="24"/>
              </w:rPr>
            </w:pPr>
          </w:p>
          <w:p w:rsidR="002E254A" w:rsidRPr="00827AF2" w:rsidRDefault="002E254A" w:rsidP="00D20C36">
            <w:pPr>
              <w:suppressAutoHyphens/>
              <w:spacing w:after="0" w:line="240" w:lineRule="auto"/>
              <w:jc w:val="center"/>
              <w:rPr>
                <w:rFonts w:ascii="Times New Roman" w:hAnsi="Times New Roman"/>
                <w:b/>
                <w:i/>
                <w:sz w:val="24"/>
                <w:szCs w:val="24"/>
              </w:rPr>
            </w:pPr>
          </w:p>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Прб 01, </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ЛР 14,</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04</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Прб 07, ПРб 09,</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ЛР 11,</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05</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shd w:val="clear" w:color="auto" w:fill="FDE9D9" w:themeFill="accent6" w:themeFillTint="33"/>
            <w:vAlign w:val="center"/>
          </w:tcPr>
          <w:p w:rsidR="002E254A" w:rsidRPr="00827AF2" w:rsidRDefault="002E254A" w:rsidP="00D20C36">
            <w:pPr>
              <w:spacing w:after="0"/>
              <w:jc w:val="center"/>
              <w:rPr>
                <w:rFonts w:ascii="Times New Roman" w:hAnsi="Times New Roman"/>
                <w:b/>
                <w:bCs/>
                <w:i/>
                <w:sz w:val="24"/>
                <w:szCs w:val="24"/>
              </w:rPr>
            </w:pPr>
            <w:r w:rsidRPr="00827AF2">
              <w:rPr>
                <w:rFonts w:ascii="Times New Roman" w:hAnsi="Times New Roman"/>
                <w:b/>
                <w:bCs/>
                <w:sz w:val="24"/>
                <w:szCs w:val="24"/>
              </w:rPr>
              <w:t>Раздел 3.</w:t>
            </w:r>
          </w:p>
        </w:tc>
        <w:tc>
          <w:tcPr>
            <w:tcW w:w="2492" w:type="pct"/>
            <w:shd w:val="clear" w:color="auto" w:fill="FDE9D9" w:themeFill="accent6" w:themeFillTint="33"/>
            <w:vAlign w:val="center"/>
          </w:tcPr>
          <w:p w:rsidR="002E254A" w:rsidRPr="00827AF2" w:rsidRDefault="002E254A" w:rsidP="00D20C36">
            <w:pPr>
              <w:spacing w:after="0" w:line="240" w:lineRule="auto"/>
              <w:rPr>
                <w:rFonts w:ascii="Times New Roman" w:hAnsi="Times New Roman"/>
                <w:b/>
                <w:bCs/>
                <w:sz w:val="24"/>
                <w:szCs w:val="24"/>
              </w:rPr>
            </w:pPr>
            <w:r w:rsidRPr="00827AF2">
              <w:rPr>
                <w:rFonts w:ascii="Times New Roman" w:hAnsi="Times New Roman"/>
                <w:b/>
                <w:bCs/>
                <w:sz w:val="24"/>
                <w:szCs w:val="24"/>
              </w:rPr>
              <w:t>Основы медицинских знаний</w:t>
            </w:r>
          </w:p>
        </w:tc>
        <w:tc>
          <w:tcPr>
            <w:tcW w:w="541" w:type="pct"/>
            <w:shd w:val="clear" w:color="auto" w:fill="FDE9D9" w:themeFill="accent6" w:themeFillTint="33"/>
            <w:vAlign w:val="center"/>
          </w:tcPr>
          <w:p w:rsidR="002E254A" w:rsidRPr="00827AF2" w:rsidRDefault="002E254A" w:rsidP="00D20C36">
            <w:pPr>
              <w:suppressAutoHyphens/>
              <w:spacing w:after="0"/>
              <w:jc w:val="center"/>
              <w:rPr>
                <w:rFonts w:ascii="Times New Roman" w:hAnsi="Times New Roman"/>
                <w:b/>
                <w:bCs/>
                <w:i/>
                <w:sz w:val="24"/>
                <w:szCs w:val="24"/>
              </w:rPr>
            </w:pPr>
            <w:r w:rsidRPr="00827AF2">
              <w:rPr>
                <w:rFonts w:ascii="Times New Roman" w:hAnsi="Times New Roman"/>
                <w:b/>
                <w:bCs/>
                <w:i/>
                <w:sz w:val="24"/>
                <w:szCs w:val="24"/>
              </w:rPr>
              <w:t>20</w:t>
            </w:r>
          </w:p>
        </w:tc>
        <w:tc>
          <w:tcPr>
            <w:tcW w:w="1081" w:type="pct"/>
            <w:shd w:val="clear" w:color="auto" w:fill="FDE9D9" w:themeFill="accent6" w:themeFillTint="33"/>
            <w:vAlign w:val="center"/>
          </w:tcPr>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 07, ПРб12,</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ЛР 12,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 xml:space="preserve">МР 01 </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spacing w:after="0"/>
              <w:jc w:val="center"/>
              <w:rPr>
                <w:rFonts w:ascii="Times New Roman" w:hAnsi="Times New Roman"/>
                <w:b/>
                <w:bCs/>
                <w:sz w:val="24"/>
                <w:szCs w:val="24"/>
              </w:rPr>
            </w:pPr>
            <w:r w:rsidRPr="00827AF2">
              <w:rPr>
                <w:rFonts w:ascii="Times New Roman" w:hAnsi="Times New Roman"/>
                <w:b/>
                <w:bCs/>
                <w:sz w:val="24"/>
                <w:szCs w:val="24"/>
              </w:rPr>
              <w:t>Тема 3.1</w:t>
            </w:r>
          </w:p>
          <w:p w:rsidR="002E254A" w:rsidRPr="00827AF2" w:rsidRDefault="002E254A" w:rsidP="00D20C36">
            <w:pPr>
              <w:spacing w:after="0"/>
              <w:jc w:val="center"/>
              <w:rPr>
                <w:rFonts w:ascii="Times New Roman" w:hAnsi="Times New Roman"/>
                <w:b/>
                <w:bCs/>
                <w:i/>
                <w:sz w:val="24"/>
                <w:szCs w:val="24"/>
              </w:rPr>
            </w:pPr>
            <w:r w:rsidRPr="00827AF2">
              <w:rPr>
                <w:rFonts w:ascii="Times New Roman" w:hAnsi="Times New Roman"/>
                <w:bCs/>
                <w:sz w:val="24"/>
                <w:szCs w:val="24"/>
              </w:rPr>
              <w:t>Понятие первой помощи</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541" w:type="pct"/>
            <w:vAlign w:val="center"/>
          </w:tcPr>
          <w:p w:rsidR="002E254A" w:rsidRPr="00827AF2" w:rsidRDefault="002E254A" w:rsidP="00D20C36">
            <w:pPr>
              <w:suppressAutoHyphens/>
              <w:spacing w:after="0"/>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 07, ПРб 12</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ЛР 12,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01, МР 04, МР 05;</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172"/>
        </w:trPr>
        <w:tc>
          <w:tcPr>
            <w:tcW w:w="886" w:type="pct"/>
            <w:vMerge w:val="restar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3.2</w:t>
            </w:r>
          </w:p>
          <w:p w:rsidR="002E254A" w:rsidRPr="00827AF2" w:rsidRDefault="002E254A" w:rsidP="00D20C36">
            <w:pPr>
              <w:spacing w:after="0" w:line="240" w:lineRule="auto"/>
              <w:jc w:val="center"/>
              <w:rPr>
                <w:rFonts w:ascii="Times New Roman" w:hAnsi="Times New Roman"/>
                <w:b/>
                <w:bCs/>
                <w:i/>
                <w:sz w:val="24"/>
                <w:szCs w:val="24"/>
              </w:rPr>
            </w:pPr>
            <w:r w:rsidRPr="00827AF2">
              <w:rPr>
                <w:rFonts w:ascii="Times New Roman" w:hAnsi="Times New Roman"/>
                <w:bCs/>
                <w:sz w:val="24"/>
                <w:szCs w:val="24"/>
              </w:rPr>
              <w:t>Оказание первой помощи при остановке сердца, искусственная вентиляция легких</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t>Порядок и правила оказания первой помощи пострадавшим. Алгоритм оказания первой помощи при остановке сердца и асфиксии</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4</w:t>
            </w:r>
          </w:p>
        </w:tc>
        <w:tc>
          <w:tcPr>
            <w:tcW w:w="1081" w:type="pct"/>
            <w:vAlign w:val="center"/>
          </w:tcPr>
          <w:p w:rsidR="002E254A" w:rsidRPr="00827AF2" w:rsidRDefault="002E254A" w:rsidP="00D20C36">
            <w:pPr>
              <w:spacing w:after="0" w:line="240" w:lineRule="auto"/>
              <w:rPr>
                <w:rFonts w:ascii="Times New Roman" w:hAnsi="Times New Roman"/>
                <w:iCs/>
                <w:sz w:val="24"/>
                <w:szCs w:val="24"/>
              </w:rPr>
            </w:pP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 07, ПРб 12</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ЛР 12;</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01, МР 02, МР 03</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445"/>
        </w:trPr>
        <w:tc>
          <w:tcPr>
            <w:tcW w:w="886" w:type="pct"/>
            <w:vMerge/>
            <w:vAlign w:val="center"/>
          </w:tcPr>
          <w:p w:rsidR="002E254A" w:rsidRPr="00827AF2" w:rsidRDefault="002E254A" w:rsidP="00D20C36">
            <w:pPr>
              <w:spacing w:after="0" w:line="240" w:lineRule="auto"/>
              <w:jc w:val="center"/>
              <w:rPr>
                <w:rFonts w:ascii="Times New Roman" w:hAnsi="Times New Roman"/>
                <w:b/>
                <w:bCs/>
                <w:sz w:val="24"/>
                <w:szCs w:val="24"/>
              </w:rPr>
            </w:pP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i/>
                <w:sz w:val="24"/>
                <w:szCs w:val="24"/>
              </w:rPr>
              <w:t xml:space="preserve">Практическое занятие № 5. </w:t>
            </w:r>
            <w:r w:rsidRPr="00827AF2">
              <w:rPr>
                <w:rFonts w:ascii="Times New Roman" w:hAnsi="Times New Roman"/>
                <w:sz w:val="24"/>
                <w:szCs w:val="24"/>
              </w:rPr>
              <w:t>Оказание первой помощи при остановке сердца, искусственной вентиляции легких</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 07, ПРб 12</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ЛР 12,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 xml:space="preserve">МР 01 </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423"/>
        </w:trPr>
        <w:tc>
          <w:tcPr>
            <w:tcW w:w="886" w:type="pc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3.3</w:t>
            </w:r>
          </w:p>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Cs/>
                <w:sz w:val="24"/>
                <w:szCs w:val="24"/>
              </w:rPr>
              <w:t>Понятие травм и их виды</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 07, ПРб 12</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ЛР 12,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01, МР 02, МР 03;</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423"/>
        </w:trPr>
        <w:tc>
          <w:tcPr>
            <w:tcW w:w="886" w:type="pc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lastRenderedPageBreak/>
              <w:t>Тема 3.4</w:t>
            </w:r>
          </w:p>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Cs/>
                <w:sz w:val="24"/>
                <w:szCs w:val="24"/>
              </w:rPr>
              <w:t>Понятие и виды кровотечений</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07, ПРб12,</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ЛР 12,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01, МР 03;</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423"/>
        </w:trPr>
        <w:tc>
          <w:tcPr>
            <w:tcW w:w="886" w:type="pc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3.5</w:t>
            </w:r>
          </w:p>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Cs/>
                <w:sz w:val="24"/>
                <w:szCs w:val="24"/>
              </w:rPr>
              <w:t>Первая помощь при ожогах, при воздействии низких температур</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Прб 07, ПРб12, </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ЛР12, </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01;</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423"/>
        </w:trPr>
        <w:tc>
          <w:tcPr>
            <w:tcW w:w="886" w:type="pct"/>
            <w:vMerge w:val="restar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3.6</w:t>
            </w:r>
          </w:p>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Cs/>
                <w:sz w:val="24"/>
                <w:szCs w:val="24"/>
              </w:rPr>
              <w:t>Первая помощь при попадании инородного тела в верхние дыхательные пути</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4</w:t>
            </w:r>
          </w:p>
        </w:tc>
        <w:tc>
          <w:tcPr>
            <w:tcW w:w="1081" w:type="pct"/>
            <w:vAlign w:val="center"/>
          </w:tcPr>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sz w:val="24"/>
                <w:szCs w:val="24"/>
              </w:rPr>
              <w:t>Прб 07, ПРб12,</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ЛР12, </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01, МР 02, МР 03;</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766"/>
        </w:trPr>
        <w:tc>
          <w:tcPr>
            <w:tcW w:w="886" w:type="pct"/>
            <w:vMerge/>
            <w:vAlign w:val="center"/>
          </w:tcPr>
          <w:p w:rsidR="002E254A" w:rsidRPr="00827AF2" w:rsidRDefault="002E254A" w:rsidP="00D20C36">
            <w:pPr>
              <w:spacing w:after="0" w:line="240" w:lineRule="auto"/>
              <w:jc w:val="center"/>
              <w:rPr>
                <w:rFonts w:ascii="Times New Roman" w:hAnsi="Times New Roman"/>
                <w:b/>
                <w:bCs/>
                <w:sz w:val="24"/>
                <w:szCs w:val="24"/>
              </w:rPr>
            </w:pP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i/>
                <w:sz w:val="24"/>
                <w:szCs w:val="24"/>
              </w:rPr>
              <w:t>Практическое занятие № 6.</w:t>
            </w:r>
            <w:r w:rsidRPr="00827AF2">
              <w:rPr>
                <w:rFonts w:ascii="Times New Roman" w:hAnsi="Times New Roman"/>
                <w:sz w:val="24"/>
                <w:szCs w:val="24"/>
              </w:rPr>
              <w:t>Отработка основных приемов удаления инородных тел из верхних дыхательных путей</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Прб 07, ПРб 12, </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ЛР12, </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01;</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423"/>
        </w:trPr>
        <w:tc>
          <w:tcPr>
            <w:tcW w:w="886" w:type="pc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3.7</w:t>
            </w:r>
          </w:p>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Cs/>
                <w:sz w:val="24"/>
                <w:szCs w:val="24"/>
              </w:rPr>
              <w:t>Первая помощь при инсульте, инфаркте, эпилепсии</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Прб 07, ПРб 12, </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ЛР12, </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01,МР 02, МР 03;</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423"/>
        </w:trPr>
        <w:tc>
          <w:tcPr>
            <w:tcW w:w="886" w:type="pc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3.8</w:t>
            </w:r>
          </w:p>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Cs/>
                <w:sz w:val="24"/>
                <w:szCs w:val="24"/>
              </w:rPr>
              <w:t>Первая помощь на воде. Помощь при утоплении</w:t>
            </w:r>
          </w:p>
        </w:tc>
        <w:tc>
          <w:tcPr>
            <w:tcW w:w="2492" w:type="pct"/>
            <w:vAlign w:val="center"/>
          </w:tcPr>
          <w:p w:rsidR="002E254A" w:rsidRPr="00827AF2" w:rsidRDefault="002E254A" w:rsidP="00D20C36">
            <w:pPr>
              <w:spacing w:after="0" w:line="240" w:lineRule="auto"/>
              <w:rPr>
                <w:rFonts w:ascii="Times New Roman" w:hAnsi="Times New Roman"/>
                <w:i/>
                <w:sz w:val="24"/>
                <w:szCs w:val="24"/>
              </w:rPr>
            </w:pPr>
            <w:r w:rsidRPr="00827AF2">
              <w:rPr>
                <w:rFonts w:ascii="Times New Roman" w:hAnsi="Times New Roman"/>
                <w:bCs/>
                <w:sz w:val="24"/>
                <w:szCs w:val="24"/>
              </w:rPr>
              <w:t>Помощь пострадавшему на воде, правила транспортировки пострадавшего. Оказание помощи при утоплении</w:t>
            </w:r>
          </w:p>
          <w:p w:rsidR="002E254A" w:rsidRPr="00827AF2" w:rsidRDefault="002E254A" w:rsidP="00D20C36">
            <w:pPr>
              <w:spacing w:after="0" w:line="240" w:lineRule="auto"/>
              <w:rPr>
                <w:rFonts w:ascii="Times New Roman" w:hAnsi="Times New Roman"/>
                <w:bCs/>
                <w:i/>
                <w:sz w:val="24"/>
                <w:szCs w:val="24"/>
              </w:rPr>
            </w:pPr>
          </w:p>
        </w:tc>
        <w:tc>
          <w:tcPr>
            <w:tcW w:w="541" w:type="pct"/>
            <w:vAlign w:val="center"/>
          </w:tcPr>
          <w:p w:rsidR="002E254A" w:rsidRPr="00827AF2" w:rsidRDefault="002E254A" w:rsidP="00D20C36">
            <w:pPr>
              <w:suppressAutoHyphens/>
              <w:spacing w:after="0" w:line="240" w:lineRule="auto"/>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Прб 07, ПРб 12, </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 xml:space="preserve">ЛР12, </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01, МР 02, МР 03;</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shd w:val="clear" w:color="auto" w:fill="FDE9D9" w:themeFill="accent6" w:themeFillTint="33"/>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Раздел 4</w:t>
            </w:r>
          </w:p>
        </w:tc>
        <w:tc>
          <w:tcPr>
            <w:tcW w:w="2492" w:type="pct"/>
            <w:shd w:val="clear" w:color="auto" w:fill="FDE9D9" w:themeFill="accent6" w:themeFillTint="33"/>
            <w:vAlign w:val="center"/>
          </w:tcPr>
          <w:p w:rsidR="002E254A" w:rsidRPr="00827AF2" w:rsidRDefault="002E254A" w:rsidP="00D20C36">
            <w:pPr>
              <w:spacing w:after="0" w:line="240" w:lineRule="auto"/>
              <w:rPr>
                <w:rFonts w:ascii="Times New Roman" w:hAnsi="Times New Roman"/>
                <w:b/>
                <w:bCs/>
                <w:sz w:val="24"/>
                <w:szCs w:val="24"/>
              </w:rPr>
            </w:pPr>
            <w:r w:rsidRPr="00827AF2">
              <w:rPr>
                <w:rFonts w:ascii="Times New Roman" w:hAnsi="Times New Roman"/>
                <w:b/>
                <w:bCs/>
                <w:sz w:val="24"/>
                <w:szCs w:val="24"/>
              </w:rPr>
              <w:t>Основы обороны государства и воинская обязанность</w:t>
            </w:r>
          </w:p>
        </w:tc>
        <w:tc>
          <w:tcPr>
            <w:tcW w:w="541" w:type="pct"/>
            <w:shd w:val="clear" w:color="auto" w:fill="FDE9D9" w:themeFill="accent6" w:themeFillTint="33"/>
            <w:vAlign w:val="center"/>
          </w:tcPr>
          <w:p w:rsidR="002E254A" w:rsidRPr="00827AF2" w:rsidRDefault="002E254A" w:rsidP="00D20C36">
            <w:pPr>
              <w:suppressAutoHyphens/>
              <w:spacing w:after="0"/>
              <w:jc w:val="center"/>
              <w:rPr>
                <w:rFonts w:ascii="Times New Roman" w:hAnsi="Times New Roman"/>
                <w:b/>
                <w:bCs/>
                <w:i/>
                <w:sz w:val="24"/>
                <w:szCs w:val="24"/>
              </w:rPr>
            </w:pPr>
            <w:r w:rsidRPr="00827AF2">
              <w:rPr>
                <w:rFonts w:ascii="Times New Roman" w:hAnsi="Times New Roman"/>
                <w:b/>
                <w:bCs/>
                <w:i/>
                <w:sz w:val="24"/>
                <w:szCs w:val="24"/>
              </w:rPr>
              <w:t>4</w:t>
            </w:r>
          </w:p>
        </w:tc>
        <w:tc>
          <w:tcPr>
            <w:tcW w:w="1081" w:type="pct"/>
            <w:shd w:val="clear" w:color="auto" w:fill="FDE9D9" w:themeFill="accent6" w:themeFillTint="33"/>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 xml:space="preserve">ПРб 02, ПРб 10, </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ПРб11,</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ЛР01, ЛР02, ЛР03,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05;</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Тема 4.1</w:t>
            </w:r>
          </w:p>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Cs/>
                <w:sz w:val="24"/>
                <w:szCs w:val="24"/>
              </w:rPr>
              <w:lastRenderedPageBreak/>
              <w:t>История создания Вооруженных Сил России</w:t>
            </w:r>
          </w:p>
        </w:tc>
        <w:tc>
          <w:tcPr>
            <w:tcW w:w="2492" w:type="pct"/>
            <w:vAlign w:val="center"/>
          </w:tcPr>
          <w:p w:rsidR="002E254A" w:rsidRPr="00827AF2" w:rsidRDefault="002E254A" w:rsidP="00D20C36">
            <w:pPr>
              <w:spacing w:after="0" w:line="240" w:lineRule="auto"/>
              <w:rPr>
                <w:rFonts w:ascii="Times New Roman" w:hAnsi="Times New Roman"/>
                <w:bCs/>
                <w:i/>
                <w:sz w:val="24"/>
                <w:szCs w:val="24"/>
              </w:rPr>
            </w:pPr>
            <w:r w:rsidRPr="00827AF2">
              <w:rPr>
                <w:rFonts w:ascii="Times New Roman" w:hAnsi="Times New Roman"/>
                <w:bCs/>
                <w:sz w:val="24"/>
                <w:szCs w:val="24"/>
              </w:rPr>
              <w:lastRenderedPageBreak/>
              <w:t xml:space="preserve">Организация вооруженных сил Московского государства. Военные </w:t>
            </w:r>
            <w:r w:rsidRPr="00827AF2">
              <w:rPr>
                <w:rFonts w:ascii="Times New Roman" w:hAnsi="Times New Roman"/>
                <w:bCs/>
                <w:sz w:val="24"/>
                <w:szCs w:val="24"/>
              </w:rPr>
              <w:lastRenderedPageBreak/>
              <w:t>реформы: Ивана Грозного; Петра</w:t>
            </w:r>
            <w:r w:rsidRPr="00827AF2">
              <w:rPr>
                <w:rFonts w:ascii="Times New Roman" w:hAnsi="Times New Roman"/>
                <w:bCs/>
                <w:sz w:val="24"/>
                <w:szCs w:val="24"/>
                <w:lang w:val="en-US"/>
              </w:rPr>
              <w:t>I</w:t>
            </w:r>
            <w:r w:rsidRPr="00827AF2">
              <w:rPr>
                <w:rFonts w:ascii="Times New Roman" w:hAnsi="Times New Roman"/>
                <w:bCs/>
                <w:sz w:val="24"/>
                <w:szCs w:val="24"/>
              </w:rPr>
              <w:t>; Реформа 19 века. Советские вооруженные силы их структура и предназначение. Современная военная реформа. Организационная структура Вооруженных Сил Российской 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 Воинские звания. Знаки отличия</w:t>
            </w:r>
          </w:p>
        </w:tc>
        <w:tc>
          <w:tcPr>
            <w:tcW w:w="541" w:type="pct"/>
            <w:vAlign w:val="center"/>
          </w:tcPr>
          <w:p w:rsidR="002E254A" w:rsidRPr="00827AF2" w:rsidRDefault="002E254A" w:rsidP="00D20C36">
            <w:pPr>
              <w:suppressAutoHyphens/>
              <w:spacing w:after="0"/>
              <w:jc w:val="center"/>
              <w:rPr>
                <w:rFonts w:ascii="Times New Roman" w:hAnsi="Times New Roman"/>
                <w:b/>
                <w:i/>
                <w:sz w:val="24"/>
                <w:szCs w:val="24"/>
              </w:rPr>
            </w:pPr>
            <w:r w:rsidRPr="00827AF2">
              <w:rPr>
                <w:rFonts w:ascii="Times New Roman" w:hAnsi="Times New Roman"/>
                <w:b/>
                <w:i/>
                <w:sz w:val="24"/>
                <w:szCs w:val="24"/>
              </w:rPr>
              <w:lastRenderedPageBreak/>
              <w:t>2</w:t>
            </w:r>
          </w:p>
        </w:tc>
        <w:tc>
          <w:tcPr>
            <w:tcW w:w="1081" w:type="pct"/>
            <w:vAlign w:val="center"/>
          </w:tcPr>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 02, ПРб 10, ПРб 11,</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lastRenderedPageBreak/>
              <w:t xml:space="preserve">ЛР01, ЛР02, ЛР03, </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05;</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p w:rsidR="002E254A" w:rsidRPr="00827AF2" w:rsidRDefault="002E254A" w:rsidP="00D20C36">
            <w:pPr>
              <w:spacing w:after="0" w:line="240" w:lineRule="auto"/>
              <w:rPr>
                <w:rFonts w:ascii="Times New Roman" w:hAnsi="Times New Roman"/>
                <w:sz w:val="24"/>
                <w:szCs w:val="24"/>
              </w:rPr>
            </w:pPr>
          </w:p>
        </w:tc>
      </w:tr>
      <w:tr w:rsidR="002E254A" w:rsidRPr="00827AF2" w:rsidTr="00D20C36">
        <w:trPr>
          <w:trHeight w:val="1153"/>
        </w:trPr>
        <w:tc>
          <w:tcPr>
            <w:tcW w:w="886" w:type="pct"/>
            <w:vAlign w:val="center"/>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lastRenderedPageBreak/>
              <w:t>Тема 3.2</w:t>
            </w:r>
          </w:p>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Cs/>
                <w:sz w:val="24"/>
                <w:szCs w:val="24"/>
              </w:rPr>
              <w:t>Воинская обязанность и воинский учет</w:t>
            </w:r>
          </w:p>
        </w:tc>
        <w:tc>
          <w:tcPr>
            <w:tcW w:w="2492" w:type="pct"/>
            <w:vAlign w:val="center"/>
          </w:tcPr>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p>
        </w:tc>
        <w:tc>
          <w:tcPr>
            <w:tcW w:w="541" w:type="pct"/>
            <w:vAlign w:val="center"/>
          </w:tcPr>
          <w:p w:rsidR="002E254A" w:rsidRPr="00827AF2" w:rsidRDefault="002E254A" w:rsidP="00D20C36">
            <w:pPr>
              <w:suppressAutoHyphens/>
              <w:spacing w:after="0"/>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sz w:val="24"/>
                <w:szCs w:val="24"/>
              </w:rPr>
              <w:t>ПРб 10, ПРб 11</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ЛР 03,</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МР 01,МР 04;</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567"/>
        </w:trPr>
        <w:tc>
          <w:tcPr>
            <w:tcW w:w="5000" w:type="pct"/>
            <w:gridSpan w:val="4"/>
            <w:shd w:val="clear" w:color="auto" w:fill="EAF1DD" w:themeFill="accent3" w:themeFillTint="33"/>
            <w:vAlign w:val="center"/>
          </w:tcPr>
          <w:p w:rsidR="002E254A" w:rsidRPr="00827AF2" w:rsidRDefault="002E254A" w:rsidP="00D20C36">
            <w:pPr>
              <w:suppressAutoHyphens/>
              <w:spacing w:after="0" w:line="240" w:lineRule="auto"/>
              <w:ind w:firstLine="2552"/>
              <w:rPr>
                <w:rFonts w:ascii="Times New Roman" w:hAnsi="Times New Roman"/>
                <w:b/>
                <w:bCs/>
                <w:i/>
                <w:sz w:val="24"/>
                <w:szCs w:val="24"/>
              </w:rPr>
            </w:pPr>
            <w:r w:rsidRPr="00827AF2">
              <w:rPr>
                <w:rFonts w:ascii="Times New Roman" w:hAnsi="Times New Roman"/>
                <w:b/>
                <w:bCs/>
                <w:i/>
                <w:sz w:val="24"/>
                <w:szCs w:val="24"/>
              </w:rPr>
              <w:t>Профессионально ориентированное содержание</w:t>
            </w:r>
          </w:p>
        </w:tc>
      </w:tr>
      <w:tr w:rsidR="002E254A" w:rsidRPr="00827AF2" w:rsidTr="00D20C36">
        <w:trPr>
          <w:trHeight w:val="20"/>
        </w:trPr>
        <w:tc>
          <w:tcPr>
            <w:tcW w:w="886" w:type="pct"/>
            <w:shd w:val="clear" w:color="auto" w:fill="FDE9D9" w:themeFill="accent6" w:themeFillTint="33"/>
            <w:vAlign w:val="center"/>
          </w:tcPr>
          <w:p w:rsidR="002E254A" w:rsidRPr="00827AF2" w:rsidRDefault="002E254A" w:rsidP="00D20C36">
            <w:pPr>
              <w:suppressAutoHyphens/>
              <w:spacing w:after="0" w:line="240" w:lineRule="auto"/>
              <w:ind w:left="57" w:right="57"/>
              <w:jc w:val="center"/>
              <w:rPr>
                <w:rFonts w:ascii="Times New Roman" w:hAnsi="Times New Roman"/>
                <w:b/>
                <w:bCs/>
                <w:sz w:val="24"/>
                <w:szCs w:val="24"/>
              </w:rPr>
            </w:pPr>
            <w:r w:rsidRPr="00827AF2">
              <w:rPr>
                <w:rFonts w:ascii="Times New Roman" w:hAnsi="Times New Roman"/>
                <w:b/>
                <w:bCs/>
                <w:sz w:val="24"/>
                <w:szCs w:val="24"/>
              </w:rPr>
              <w:t>Раздел № 1</w:t>
            </w:r>
          </w:p>
        </w:tc>
        <w:tc>
          <w:tcPr>
            <w:tcW w:w="2492" w:type="pct"/>
            <w:shd w:val="clear" w:color="auto" w:fill="FDE9D9" w:themeFill="accent6" w:themeFillTint="33"/>
            <w:vAlign w:val="center"/>
          </w:tcPr>
          <w:p w:rsidR="002E254A" w:rsidRPr="00827AF2" w:rsidRDefault="002E254A" w:rsidP="00D20C36">
            <w:pPr>
              <w:spacing w:after="0" w:line="240" w:lineRule="auto"/>
              <w:ind w:left="57" w:right="57"/>
              <w:rPr>
                <w:rFonts w:ascii="Times New Roman" w:hAnsi="Times New Roman"/>
                <w:b/>
                <w:bCs/>
                <w:color w:val="000000"/>
                <w:sz w:val="24"/>
                <w:szCs w:val="24"/>
              </w:rPr>
            </w:pPr>
            <w:r w:rsidRPr="00827AF2">
              <w:rPr>
                <w:rFonts w:ascii="Times New Roman" w:hAnsi="Times New Roman"/>
                <w:b/>
                <w:sz w:val="24"/>
                <w:szCs w:val="24"/>
              </w:rPr>
              <w:t>Государственная система обеспечения безопасности населения</w:t>
            </w:r>
          </w:p>
        </w:tc>
        <w:tc>
          <w:tcPr>
            <w:tcW w:w="541" w:type="pct"/>
            <w:shd w:val="clear" w:color="auto" w:fill="FDE9D9" w:themeFill="accent6" w:themeFillTint="33"/>
            <w:vAlign w:val="center"/>
          </w:tcPr>
          <w:p w:rsidR="002E254A" w:rsidRPr="00827AF2" w:rsidRDefault="002E254A" w:rsidP="00D20C36">
            <w:pPr>
              <w:suppressAutoHyphens/>
              <w:spacing w:after="0" w:line="240" w:lineRule="auto"/>
              <w:ind w:left="57" w:right="57"/>
              <w:jc w:val="center"/>
              <w:rPr>
                <w:rFonts w:ascii="Times New Roman" w:hAnsi="Times New Roman"/>
                <w:b/>
                <w:bCs/>
                <w:i/>
                <w:sz w:val="24"/>
                <w:szCs w:val="24"/>
              </w:rPr>
            </w:pPr>
            <w:r w:rsidRPr="00827AF2">
              <w:rPr>
                <w:rFonts w:ascii="Times New Roman" w:hAnsi="Times New Roman"/>
                <w:b/>
                <w:i/>
                <w:sz w:val="24"/>
                <w:szCs w:val="24"/>
              </w:rPr>
              <w:t>10</w:t>
            </w:r>
          </w:p>
        </w:tc>
        <w:tc>
          <w:tcPr>
            <w:tcW w:w="1081" w:type="pct"/>
            <w:shd w:val="clear" w:color="auto" w:fill="FDE9D9" w:themeFill="accent6" w:themeFillTint="33"/>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ПРб 07, ПРб09,</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ЛР 11, </w:t>
            </w:r>
            <w:r w:rsidRPr="00827AF2">
              <w:rPr>
                <w:rFonts w:ascii="Times New Roman" w:hAnsi="Times New Roman"/>
                <w:bCs/>
                <w:sz w:val="24"/>
                <w:szCs w:val="24"/>
              </w:rPr>
              <w:t>ЛР 13,</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05, МР 07;</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suppressAutoHyphens/>
              <w:spacing w:after="0" w:line="240" w:lineRule="auto"/>
              <w:ind w:left="57" w:right="57"/>
              <w:jc w:val="center"/>
              <w:rPr>
                <w:rFonts w:ascii="Times New Roman" w:hAnsi="Times New Roman"/>
                <w:b/>
                <w:bCs/>
                <w:sz w:val="24"/>
                <w:szCs w:val="24"/>
              </w:rPr>
            </w:pPr>
            <w:r w:rsidRPr="00827AF2">
              <w:rPr>
                <w:rFonts w:ascii="Times New Roman" w:hAnsi="Times New Roman"/>
                <w:b/>
                <w:bCs/>
                <w:sz w:val="24"/>
                <w:szCs w:val="24"/>
              </w:rPr>
              <w:t xml:space="preserve">Тема 1.1 </w:t>
            </w:r>
          </w:p>
          <w:p w:rsidR="002E254A" w:rsidRPr="00827AF2" w:rsidRDefault="002E254A" w:rsidP="00D20C36">
            <w:pPr>
              <w:suppressAutoHyphens/>
              <w:spacing w:after="0" w:line="240" w:lineRule="auto"/>
              <w:ind w:left="57" w:right="57"/>
              <w:jc w:val="center"/>
              <w:rPr>
                <w:rFonts w:ascii="Times New Roman" w:hAnsi="Times New Roman"/>
                <w:b/>
                <w:bCs/>
                <w:sz w:val="24"/>
                <w:szCs w:val="24"/>
              </w:rPr>
            </w:pPr>
            <w:r w:rsidRPr="00827AF2">
              <w:rPr>
                <w:rFonts w:ascii="Times New Roman" w:hAnsi="Times New Roman"/>
                <w:bCs/>
                <w:sz w:val="24"/>
                <w:szCs w:val="24"/>
              </w:rPr>
              <w:t>Изучение и отработка моделей поведения при ЧС</w:t>
            </w:r>
          </w:p>
        </w:tc>
        <w:tc>
          <w:tcPr>
            <w:tcW w:w="2492" w:type="pct"/>
            <w:vAlign w:val="center"/>
          </w:tcPr>
          <w:p w:rsidR="002E254A" w:rsidRPr="00827AF2" w:rsidRDefault="002E254A" w:rsidP="00D20C36">
            <w:pPr>
              <w:spacing w:after="0" w:line="240" w:lineRule="auto"/>
              <w:ind w:left="57" w:right="57"/>
              <w:rPr>
                <w:rFonts w:ascii="Times New Roman" w:hAnsi="Times New Roman"/>
                <w:i/>
                <w:sz w:val="24"/>
                <w:szCs w:val="24"/>
              </w:rPr>
            </w:pPr>
            <w:r w:rsidRPr="00827AF2">
              <w:rPr>
                <w:rFonts w:ascii="Times New Roman" w:hAnsi="Times New Roman"/>
                <w:bCs/>
                <w:i/>
                <w:sz w:val="24"/>
                <w:szCs w:val="24"/>
              </w:rPr>
              <w:t xml:space="preserve">Практическое занятие № 10. </w:t>
            </w:r>
            <w:r w:rsidRPr="00827AF2">
              <w:rPr>
                <w:rFonts w:ascii="Times New Roman" w:hAnsi="Times New Roman"/>
                <w:sz w:val="24"/>
                <w:szCs w:val="24"/>
              </w:rPr>
              <w:t>Изучение и отработка моделей поведения при ЧС на учебном полигоне, производственном участке проведения профессиональных работ</w:t>
            </w:r>
          </w:p>
        </w:tc>
        <w:tc>
          <w:tcPr>
            <w:tcW w:w="541" w:type="pct"/>
            <w:vAlign w:val="center"/>
          </w:tcPr>
          <w:p w:rsidR="002E254A" w:rsidRPr="00827AF2" w:rsidRDefault="002E254A" w:rsidP="00D20C36">
            <w:pPr>
              <w:suppressAutoHyphens/>
              <w:spacing w:after="0" w:line="240" w:lineRule="auto"/>
              <w:ind w:left="57" w:right="57"/>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Прб 07, ПРб09,</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ЛР 11, </w:t>
            </w:r>
            <w:r w:rsidRPr="00827AF2">
              <w:rPr>
                <w:rFonts w:ascii="Times New Roman" w:hAnsi="Times New Roman"/>
                <w:bCs/>
                <w:sz w:val="24"/>
                <w:szCs w:val="24"/>
              </w:rPr>
              <w:t>ЛР 13,</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05, МР 07;</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suppressAutoHyphens/>
              <w:spacing w:after="0" w:line="240" w:lineRule="auto"/>
              <w:ind w:left="57" w:right="57"/>
              <w:jc w:val="center"/>
              <w:rPr>
                <w:rFonts w:ascii="Times New Roman" w:hAnsi="Times New Roman"/>
                <w:b/>
                <w:bCs/>
                <w:sz w:val="24"/>
                <w:szCs w:val="24"/>
              </w:rPr>
            </w:pPr>
            <w:r w:rsidRPr="00827AF2">
              <w:rPr>
                <w:rFonts w:ascii="Times New Roman" w:hAnsi="Times New Roman"/>
                <w:b/>
                <w:bCs/>
                <w:sz w:val="24"/>
                <w:szCs w:val="24"/>
              </w:rPr>
              <w:t xml:space="preserve">Тема 1.2 </w:t>
            </w:r>
          </w:p>
          <w:p w:rsidR="002E254A" w:rsidRPr="00827AF2" w:rsidRDefault="002E254A" w:rsidP="00D20C36">
            <w:pPr>
              <w:suppressAutoHyphens/>
              <w:spacing w:after="0" w:line="240" w:lineRule="auto"/>
              <w:ind w:left="57" w:right="57"/>
              <w:jc w:val="center"/>
              <w:rPr>
                <w:rFonts w:ascii="Times New Roman" w:hAnsi="Times New Roman"/>
                <w:b/>
                <w:bCs/>
                <w:sz w:val="24"/>
                <w:szCs w:val="24"/>
              </w:rPr>
            </w:pPr>
            <w:r w:rsidRPr="00827AF2">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492" w:type="pct"/>
            <w:vAlign w:val="center"/>
          </w:tcPr>
          <w:p w:rsidR="002E254A" w:rsidRPr="00827AF2" w:rsidRDefault="002E254A" w:rsidP="00D20C36">
            <w:pPr>
              <w:spacing w:after="0" w:line="240" w:lineRule="auto"/>
              <w:ind w:left="57" w:right="57"/>
              <w:rPr>
                <w:rFonts w:ascii="Times New Roman" w:hAnsi="Times New Roman"/>
                <w:b/>
                <w:bCs/>
                <w:color w:val="000000"/>
                <w:sz w:val="24"/>
                <w:szCs w:val="24"/>
              </w:rPr>
            </w:pPr>
            <w:r w:rsidRPr="00827AF2">
              <w:rPr>
                <w:rFonts w:ascii="Times New Roman" w:hAnsi="Times New Roman"/>
                <w:bCs/>
                <w:i/>
                <w:sz w:val="24"/>
                <w:szCs w:val="24"/>
              </w:rPr>
              <w:t xml:space="preserve">Практическое занятие № 11. </w:t>
            </w:r>
            <w:r w:rsidRPr="00827AF2">
              <w:rPr>
                <w:rFonts w:ascii="Times New Roman" w:hAnsi="Times New Roman"/>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tc>
        <w:tc>
          <w:tcPr>
            <w:tcW w:w="541" w:type="pct"/>
            <w:vAlign w:val="center"/>
          </w:tcPr>
          <w:p w:rsidR="002E254A" w:rsidRPr="00827AF2" w:rsidRDefault="002E254A" w:rsidP="00D20C36">
            <w:pPr>
              <w:suppressAutoHyphens/>
              <w:spacing w:after="0" w:line="240" w:lineRule="auto"/>
              <w:ind w:left="57" w:right="57"/>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Прб 07, ПРб 09,</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ЛР 11,</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05, МР 07;</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suppressAutoHyphens/>
              <w:spacing w:after="0" w:line="240" w:lineRule="auto"/>
              <w:ind w:left="57" w:right="57"/>
              <w:jc w:val="center"/>
              <w:rPr>
                <w:rFonts w:ascii="Times New Roman" w:hAnsi="Times New Roman"/>
                <w:b/>
                <w:bCs/>
                <w:sz w:val="24"/>
                <w:szCs w:val="24"/>
              </w:rPr>
            </w:pPr>
            <w:r w:rsidRPr="00827AF2">
              <w:rPr>
                <w:rFonts w:ascii="Times New Roman" w:hAnsi="Times New Roman"/>
                <w:b/>
                <w:bCs/>
                <w:sz w:val="24"/>
                <w:szCs w:val="24"/>
              </w:rPr>
              <w:t xml:space="preserve">Тема 1.5 </w:t>
            </w:r>
            <w:r w:rsidRPr="00827AF2">
              <w:rPr>
                <w:rFonts w:ascii="Times New Roman" w:hAnsi="Times New Roman"/>
                <w:bCs/>
                <w:sz w:val="24"/>
                <w:szCs w:val="24"/>
              </w:rPr>
              <w:t xml:space="preserve">Государственные службы по охране </w:t>
            </w:r>
            <w:r w:rsidRPr="00827AF2">
              <w:rPr>
                <w:rFonts w:ascii="Times New Roman" w:hAnsi="Times New Roman"/>
                <w:bCs/>
                <w:sz w:val="24"/>
                <w:szCs w:val="24"/>
              </w:rPr>
              <w:lastRenderedPageBreak/>
              <w:t>здоровья и безопасности граждан</w:t>
            </w:r>
          </w:p>
        </w:tc>
        <w:tc>
          <w:tcPr>
            <w:tcW w:w="2492" w:type="pct"/>
            <w:vAlign w:val="center"/>
          </w:tcPr>
          <w:p w:rsidR="002E254A" w:rsidRPr="00827AF2" w:rsidRDefault="002E254A" w:rsidP="00D20C36">
            <w:pPr>
              <w:spacing w:after="0" w:line="240" w:lineRule="auto"/>
              <w:rPr>
                <w:rFonts w:ascii="Times New Roman" w:hAnsi="Times New Roman"/>
                <w:b/>
                <w:bCs/>
                <w:i/>
                <w:sz w:val="24"/>
                <w:szCs w:val="24"/>
              </w:rPr>
            </w:pPr>
            <w:r w:rsidRPr="00827AF2">
              <w:rPr>
                <w:rFonts w:ascii="Times New Roman" w:hAnsi="Times New Roman"/>
                <w:bCs/>
                <w:i/>
                <w:sz w:val="24"/>
                <w:szCs w:val="24"/>
              </w:rPr>
              <w:lastRenderedPageBreak/>
              <w:t xml:space="preserve">Практическое занятие № 12 (экскурсия). </w:t>
            </w:r>
            <w:r w:rsidRPr="00827AF2">
              <w:rPr>
                <w:rFonts w:ascii="Times New Roman" w:hAnsi="Times New Roman"/>
                <w:sz w:val="24"/>
                <w:szCs w:val="24"/>
              </w:rPr>
              <w:t xml:space="preserve">Ознакомление с работой службы по охране здоровья и безопасности граждан в регионе </w:t>
            </w:r>
            <w:r w:rsidRPr="00827AF2">
              <w:rPr>
                <w:rFonts w:ascii="Times New Roman" w:hAnsi="Times New Roman"/>
                <w:i/>
                <w:sz w:val="24"/>
                <w:szCs w:val="24"/>
              </w:rPr>
              <w:t>(по выбору педагога с учетом получаемой специальности/профессии).</w:t>
            </w:r>
          </w:p>
          <w:p w:rsidR="002E254A" w:rsidRPr="00827AF2" w:rsidRDefault="002E254A" w:rsidP="00D20C36">
            <w:pPr>
              <w:spacing w:after="0" w:line="240" w:lineRule="auto"/>
              <w:ind w:left="57" w:right="57"/>
              <w:rPr>
                <w:rFonts w:ascii="Times New Roman" w:hAnsi="Times New Roman"/>
                <w:b/>
                <w:bCs/>
                <w:color w:val="000000"/>
                <w:sz w:val="24"/>
                <w:szCs w:val="24"/>
              </w:rPr>
            </w:pPr>
          </w:p>
        </w:tc>
        <w:tc>
          <w:tcPr>
            <w:tcW w:w="541" w:type="pct"/>
            <w:vAlign w:val="center"/>
          </w:tcPr>
          <w:p w:rsidR="002E254A" w:rsidRPr="00827AF2" w:rsidRDefault="002E254A" w:rsidP="00D20C36">
            <w:pPr>
              <w:suppressAutoHyphens/>
              <w:spacing w:after="0" w:line="240" w:lineRule="auto"/>
              <w:ind w:left="57" w:right="57"/>
              <w:jc w:val="center"/>
              <w:rPr>
                <w:rFonts w:ascii="Times New Roman" w:hAnsi="Times New Roman"/>
                <w:b/>
                <w:bCs/>
                <w:i/>
                <w:sz w:val="24"/>
                <w:szCs w:val="24"/>
              </w:rPr>
            </w:pPr>
            <w:r w:rsidRPr="00827AF2">
              <w:rPr>
                <w:rFonts w:ascii="Times New Roman" w:hAnsi="Times New Roman"/>
                <w:b/>
                <w:bCs/>
                <w:i/>
                <w:sz w:val="24"/>
                <w:szCs w:val="24"/>
              </w:rPr>
              <w:lastRenderedPageBreak/>
              <w:t>6</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ПРб 02,</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ЛР 12,</w:t>
            </w:r>
            <w:r w:rsidRPr="00827AF2">
              <w:rPr>
                <w:rFonts w:ascii="Times New Roman" w:hAnsi="Times New Roman"/>
                <w:bCs/>
                <w:sz w:val="24"/>
                <w:szCs w:val="24"/>
              </w:rPr>
              <w:t>ЛР 13,</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 xml:space="preserve">МР 04, МР 05, МР 06, МР </w:t>
            </w:r>
            <w:r w:rsidRPr="00827AF2">
              <w:rPr>
                <w:rFonts w:ascii="Times New Roman" w:hAnsi="Times New Roman"/>
                <w:sz w:val="24"/>
                <w:szCs w:val="24"/>
              </w:rPr>
              <w:lastRenderedPageBreak/>
              <w:t>07;</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shd w:val="clear" w:color="auto" w:fill="FDE9D9" w:themeFill="accent6" w:themeFillTint="33"/>
            <w:vAlign w:val="center"/>
          </w:tcPr>
          <w:p w:rsidR="002E254A" w:rsidRPr="00827AF2" w:rsidRDefault="002E254A" w:rsidP="00D20C36">
            <w:pPr>
              <w:suppressAutoHyphens/>
              <w:spacing w:after="0" w:line="240" w:lineRule="auto"/>
              <w:ind w:left="57" w:right="57"/>
              <w:jc w:val="center"/>
              <w:rPr>
                <w:rFonts w:ascii="Times New Roman" w:hAnsi="Times New Roman"/>
                <w:i/>
                <w:sz w:val="24"/>
                <w:szCs w:val="24"/>
              </w:rPr>
            </w:pPr>
            <w:r w:rsidRPr="00827AF2">
              <w:rPr>
                <w:rFonts w:ascii="Times New Roman" w:hAnsi="Times New Roman"/>
                <w:b/>
                <w:bCs/>
                <w:sz w:val="24"/>
                <w:szCs w:val="24"/>
              </w:rPr>
              <w:lastRenderedPageBreak/>
              <w:t>Раздел № 2</w:t>
            </w:r>
          </w:p>
        </w:tc>
        <w:tc>
          <w:tcPr>
            <w:tcW w:w="2492" w:type="pct"/>
            <w:shd w:val="clear" w:color="auto" w:fill="FDE9D9" w:themeFill="accent6" w:themeFillTint="33"/>
            <w:vAlign w:val="center"/>
          </w:tcPr>
          <w:p w:rsidR="002E254A" w:rsidRPr="00827AF2" w:rsidRDefault="002E254A" w:rsidP="00D20C36">
            <w:pPr>
              <w:spacing w:after="0" w:line="240" w:lineRule="auto"/>
              <w:ind w:left="57" w:right="57"/>
              <w:rPr>
                <w:rFonts w:ascii="Times New Roman" w:hAnsi="Times New Roman"/>
                <w:b/>
                <w:i/>
                <w:sz w:val="24"/>
                <w:szCs w:val="24"/>
              </w:rPr>
            </w:pPr>
            <w:r w:rsidRPr="00827AF2">
              <w:rPr>
                <w:rFonts w:ascii="Times New Roman" w:hAnsi="Times New Roman"/>
                <w:b/>
                <w:bCs/>
                <w:color w:val="000000"/>
                <w:sz w:val="24"/>
                <w:szCs w:val="24"/>
              </w:rPr>
              <w:t>Обеспечение личной безопасности и сохранения здоровья</w:t>
            </w:r>
          </w:p>
        </w:tc>
        <w:tc>
          <w:tcPr>
            <w:tcW w:w="541" w:type="pct"/>
            <w:shd w:val="clear" w:color="auto" w:fill="FDE9D9" w:themeFill="accent6" w:themeFillTint="33"/>
            <w:vAlign w:val="center"/>
          </w:tcPr>
          <w:p w:rsidR="002E254A" w:rsidRPr="00827AF2" w:rsidRDefault="002E254A" w:rsidP="00D20C36">
            <w:pPr>
              <w:suppressAutoHyphens/>
              <w:spacing w:after="0" w:line="240" w:lineRule="auto"/>
              <w:ind w:left="57" w:right="57"/>
              <w:jc w:val="center"/>
              <w:rPr>
                <w:rFonts w:ascii="Times New Roman" w:hAnsi="Times New Roman"/>
                <w:b/>
                <w:i/>
                <w:sz w:val="24"/>
                <w:szCs w:val="24"/>
              </w:rPr>
            </w:pPr>
            <w:r w:rsidRPr="00827AF2">
              <w:rPr>
                <w:rFonts w:ascii="Times New Roman" w:hAnsi="Times New Roman"/>
                <w:b/>
                <w:bCs/>
                <w:i/>
                <w:sz w:val="24"/>
                <w:szCs w:val="24"/>
              </w:rPr>
              <w:t>8</w:t>
            </w:r>
          </w:p>
        </w:tc>
        <w:tc>
          <w:tcPr>
            <w:tcW w:w="1081" w:type="pct"/>
            <w:shd w:val="clear" w:color="auto" w:fill="FDE9D9" w:themeFill="accent6" w:themeFillTint="33"/>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01</w:t>
            </w:r>
            <w:r w:rsidRPr="00827AF2">
              <w:rPr>
                <w:rFonts w:ascii="Times New Roman" w:hAnsi="Times New Roman"/>
                <w:bCs/>
                <w:sz w:val="24"/>
                <w:szCs w:val="24"/>
              </w:rPr>
              <w:t>,</w:t>
            </w:r>
            <w:r w:rsidRPr="00827AF2">
              <w:rPr>
                <w:rFonts w:ascii="Times New Roman" w:hAnsi="Times New Roman"/>
                <w:sz w:val="24"/>
                <w:szCs w:val="24"/>
              </w:rPr>
              <w:t>ПРб 04, ПРб 05</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ЛР 12, ЛР 13,</w:t>
            </w:r>
          </w:p>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bCs/>
                <w:sz w:val="24"/>
                <w:szCs w:val="24"/>
              </w:rPr>
              <w:t>МР 01, МР 02;</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613"/>
        </w:trPr>
        <w:tc>
          <w:tcPr>
            <w:tcW w:w="886" w:type="pct"/>
            <w:vMerge w:val="restart"/>
            <w:vAlign w:val="center"/>
          </w:tcPr>
          <w:p w:rsidR="002E254A" w:rsidRPr="00827AF2" w:rsidRDefault="002E254A" w:rsidP="00D20C36">
            <w:pPr>
              <w:spacing w:after="0" w:line="240" w:lineRule="auto"/>
              <w:ind w:left="57" w:right="57"/>
              <w:jc w:val="center"/>
              <w:rPr>
                <w:rFonts w:ascii="Times New Roman" w:hAnsi="Times New Roman"/>
                <w:bCs/>
                <w:sz w:val="24"/>
                <w:szCs w:val="24"/>
              </w:rPr>
            </w:pPr>
            <w:r w:rsidRPr="00827AF2">
              <w:rPr>
                <w:rFonts w:ascii="Times New Roman" w:hAnsi="Times New Roman"/>
                <w:b/>
                <w:bCs/>
                <w:sz w:val="24"/>
                <w:szCs w:val="24"/>
              </w:rPr>
              <w:t xml:space="preserve">Тема 2.1 </w:t>
            </w:r>
            <w:r w:rsidRPr="00827AF2">
              <w:rPr>
                <w:rFonts w:ascii="Times New Roman" w:hAnsi="Times New Roman"/>
                <w:color w:val="000000"/>
                <w:sz w:val="24"/>
                <w:szCs w:val="24"/>
              </w:rPr>
              <w:t>Здоровье и здоровый образ жизни</w:t>
            </w:r>
          </w:p>
          <w:p w:rsidR="002E254A" w:rsidRPr="00827AF2" w:rsidRDefault="002E254A" w:rsidP="00D20C36">
            <w:pPr>
              <w:spacing w:after="0" w:line="240" w:lineRule="auto"/>
              <w:ind w:left="57" w:right="57"/>
              <w:jc w:val="center"/>
              <w:rPr>
                <w:rFonts w:ascii="Times New Roman" w:hAnsi="Times New Roman"/>
                <w:b/>
                <w:bCs/>
                <w:sz w:val="24"/>
                <w:szCs w:val="24"/>
              </w:rPr>
            </w:pPr>
          </w:p>
        </w:tc>
        <w:tc>
          <w:tcPr>
            <w:tcW w:w="2492" w:type="pct"/>
            <w:vAlign w:val="center"/>
          </w:tcPr>
          <w:p w:rsidR="002E254A" w:rsidRPr="00827AF2" w:rsidRDefault="002E254A" w:rsidP="00D20C36">
            <w:pPr>
              <w:pStyle w:val="ae"/>
              <w:spacing w:before="0" w:after="0"/>
              <w:ind w:left="57" w:right="57"/>
              <w:rPr>
                <w:b/>
                <w:bCs/>
              </w:rPr>
            </w:pPr>
            <w:r w:rsidRPr="00827AF2">
              <w:rPr>
                <w:b/>
                <w:bCs/>
              </w:rPr>
              <w:t xml:space="preserve">Продолжение жизни как закон и смысл человека и общества </w:t>
            </w:r>
            <w:r w:rsidRPr="00827AF2">
              <w:rPr>
                <w:bCs/>
                <w:i/>
              </w:rPr>
              <w:t>(бинарное теоретическое занятие).</w:t>
            </w:r>
          </w:p>
          <w:p w:rsidR="002E254A" w:rsidRPr="00827AF2" w:rsidRDefault="002E254A" w:rsidP="00D20C36">
            <w:pPr>
              <w:pStyle w:val="ae"/>
              <w:spacing w:before="0" w:after="0"/>
              <w:ind w:left="57" w:right="57"/>
              <w:rPr>
                <w:bCs/>
              </w:rPr>
            </w:pPr>
            <w:r w:rsidRPr="00827AF2">
              <w:rPr>
                <w:bCs/>
              </w:rPr>
              <w:t xml:space="preserve">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 </w:t>
            </w:r>
          </w:p>
          <w:p w:rsidR="002E254A" w:rsidRPr="00827AF2" w:rsidRDefault="002E254A" w:rsidP="00D20C36">
            <w:pPr>
              <w:pStyle w:val="ae"/>
              <w:spacing w:before="0" w:after="0"/>
              <w:ind w:left="57" w:right="57"/>
              <w:rPr>
                <w:bCs/>
              </w:rPr>
            </w:pPr>
            <w:r w:rsidRPr="00827AF2">
              <w:rPr>
                <w:bCs/>
              </w:rPr>
              <w:t xml:space="preserve">Понятия о реализации и самореализации Человека (А. Маслоу, пирамида Дилтса и др.) Важнейшие аспекты самореализации: жизненные Цели, Мечта. Творчество, раскрытие способностей. 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 </w:t>
            </w:r>
          </w:p>
          <w:p w:rsidR="002E254A" w:rsidRPr="00827AF2" w:rsidRDefault="002E254A" w:rsidP="00D20C36">
            <w:pPr>
              <w:pStyle w:val="ae"/>
              <w:spacing w:before="0" w:after="0"/>
              <w:ind w:left="57" w:right="57"/>
              <w:rPr>
                <w:bCs/>
              </w:rPr>
            </w:pPr>
            <w:r w:rsidRPr="00827AF2">
              <w:rPr>
                <w:bCs/>
              </w:rPr>
              <w:t xml:space="preserve">Смысл и реальность ограничивающих факторов в самореализации: Время и жизненная энергия. Понятие «Тайминга» - все вовремя. Понятие жизненного норматива как сбережения ресурса времени. </w:t>
            </w:r>
          </w:p>
          <w:p w:rsidR="002E254A" w:rsidRPr="00827AF2" w:rsidRDefault="002E254A" w:rsidP="00D20C36">
            <w:pPr>
              <w:pStyle w:val="ae"/>
              <w:spacing w:before="0" w:after="0"/>
              <w:ind w:left="57" w:right="57"/>
              <w:rPr>
                <w:bCs/>
              </w:rPr>
            </w:pPr>
            <w:r w:rsidRPr="00827AF2">
              <w:rPr>
                <w:bCs/>
              </w:rPr>
              <w:t>Характеристики и отличие Взрослого человека и Ребенка. Характеристики подросткового и периода. Нарушения и сбои в развитии.</w:t>
            </w:r>
          </w:p>
          <w:p w:rsidR="002E254A" w:rsidRPr="00827AF2" w:rsidRDefault="002E254A" w:rsidP="00D20C36">
            <w:pPr>
              <w:spacing w:after="0" w:line="240" w:lineRule="auto"/>
              <w:ind w:left="57" w:right="57"/>
              <w:rPr>
                <w:rFonts w:ascii="Times New Roman" w:hAnsi="Times New Roman"/>
                <w:b/>
                <w:bCs/>
                <w:sz w:val="24"/>
                <w:szCs w:val="24"/>
              </w:rPr>
            </w:pPr>
            <w:r w:rsidRPr="00827AF2">
              <w:rPr>
                <w:rFonts w:ascii="Times New Roman" w:hAnsi="Times New Roman"/>
                <w:bCs/>
                <w:sz w:val="24"/>
                <w:szCs w:val="24"/>
              </w:rPr>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541" w:type="pct"/>
            <w:vAlign w:val="center"/>
          </w:tcPr>
          <w:p w:rsidR="002E254A" w:rsidRPr="00827AF2" w:rsidRDefault="002E254A" w:rsidP="00D20C36">
            <w:pPr>
              <w:spacing w:after="0" w:line="240" w:lineRule="auto"/>
              <w:ind w:left="57" w:right="57"/>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01</w:t>
            </w:r>
            <w:r w:rsidRPr="00827AF2">
              <w:rPr>
                <w:rFonts w:ascii="Times New Roman" w:hAnsi="Times New Roman"/>
                <w:bCs/>
                <w:sz w:val="24"/>
                <w:szCs w:val="24"/>
              </w:rPr>
              <w:t xml:space="preserve">, </w:t>
            </w:r>
            <w:r w:rsidRPr="00827AF2">
              <w:rPr>
                <w:rFonts w:ascii="Times New Roman" w:hAnsi="Times New Roman"/>
                <w:sz w:val="24"/>
                <w:szCs w:val="24"/>
              </w:rPr>
              <w:t>ПРб 04, ПРб 05</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ЛР 12, ЛР 13,</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МР 01, МР 02;</w:t>
            </w:r>
          </w:p>
          <w:p w:rsidR="002E254A" w:rsidRPr="00827AF2" w:rsidRDefault="002E254A" w:rsidP="00D20C36">
            <w:pPr>
              <w:spacing w:after="0" w:line="240" w:lineRule="auto"/>
              <w:rPr>
                <w:rFonts w:ascii="Times New Roman" w:hAnsi="Times New Roman"/>
                <w:bCs/>
                <w:sz w:val="24"/>
                <w:szCs w:val="24"/>
              </w:rPr>
            </w:pP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p w:rsidR="002E254A" w:rsidRPr="00827AF2" w:rsidRDefault="002E254A" w:rsidP="00D20C36">
            <w:pPr>
              <w:spacing w:after="0" w:line="240" w:lineRule="auto"/>
              <w:rPr>
                <w:rFonts w:ascii="Times New Roman" w:hAnsi="Times New Roman"/>
                <w:b/>
                <w:sz w:val="24"/>
                <w:szCs w:val="24"/>
              </w:rPr>
            </w:pPr>
          </w:p>
        </w:tc>
      </w:tr>
      <w:tr w:rsidR="002E254A" w:rsidRPr="00827AF2" w:rsidTr="00D20C36">
        <w:trPr>
          <w:trHeight w:val="613"/>
        </w:trPr>
        <w:tc>
          <w:tcPr>
            <w:tcW w:w="886" w:type="pct"/>
            <w:vMerge/>
            <w:vAlign w:val="center"/>
          </w:tcPr>
          <w:p w:rsidR="002E254A" w:rsidRPr="00827AF2" w:rsidRDefault="002E254A" w:rsidP="00D20C36">
            <w:pPr>
              <w:spacing w:after="0" w:line="240" w:lineRule="auto"/>
              <w:ind w:left="57" w:right="57"/>
              <w:jc w:val="center"/>
              <w:rPr>
                <w:rFonts w:ascii="Times New Roman" w:hAnsi="Times New Roman"/>
                <w:b/>
                <w:bCs/>
                <w:sz w:val="24"/>
                <w:szCs w:val="24"/>
              </w:rPr>
            </w:pPr>
          </w:p>
        </w:tc>
        <w:tc>
          <w:tcPr>
            <w:tcW w:w="2492" w:type="pct"/>
            <w:vAlign w:val="center"/>
          </w:tcPr>
          <w:p w:rsidR="002E254A" w:rsidRPr="00827AF2" w:rsidRDefault="002E254A" w:rsidP="00D20C36">
            <w:pPr>
              <w:pStyle w:val="ae"/>
              <w:spacing w:before="0" w:after="0"/>
              <w:ind w:left="57" w:right="57"/>
              <w:rPr>
                <w:b/>
                <w:bCs/>
              </w:rPr>
            </w:pPr>
            <w:r w:rsidRPr="00827AF2">
              <w:rPr>
                <w:bCs/>
              </w:rPr>
              <w:t xml:space="preserve">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специалистов при проведении работ на </w:t>
            </w:r>
            <w:r w:rsidRPr="00827AF2">
              <w:rPr>
                <w:bCs/>
              </w:rPr>
              <w:lastRenderedPageBreak/>
              <w:t>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541" w:type="pct"/>
            <w:vAlign w:val="center"/>
          </w:tcPr>
          <w:p w:rsidR="002E254A" w:rsidRPr="00827AF2" w:rsidRDefault="002E254A" w:rsidP="00D20C36">
            <w:pPr>
              <w:spacing w:after="0" w:line="240" w:lineRule="auto"/>
              <w:ind w:left="57" w:right="57"/>
              <w:jc w:val="center"/>
              <w:rPr>
                <w:rFonts w:ascii="Times New Roman" w:hAnsi="Times New Roman"/>
                <w:b/>
                <w:i/>
                <w:sz w:val="24"/>
                <w:szCs w:val="24"/>
              </w:rPr>
            </w:pPr>
            <w:r w:rsidRPr="00827AF2">
              <w:rPr>
                <w:rFonts w:ascii="Times New Roman" w:hAnsi="Times New Roman"/>
                <w:b/>
                <w:i/>
                <w:sz w:val="24"/>
                <w:szCs w:val="24"/>
              </w:rPr>
              <w:lastRenderedPageBreak/>
              <w:t>2</w:t>
            </w:r>
          </w:p>
        </w:tc>
        <w:tc>
          <w:tcPr>
            <w:tcW w:w="1081" w:type="pct"/>
            <w:vAlign w:val="center"/>
          </w:tcPr>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sz w:val="24"/>
                <w:szCs w:val="24"/>
              </w:rPr>
              <w:t>ПРб 04, ПРб 08,</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ЛР 11, ЛР 12;</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МР 04, МР 05;</w:t>
            </w:r>
          </w:p>
          <w:p w:rsidR="002E254A" w:rsidRPr="00827AF2" w:rsidRDefault="002E254A" w:rsidP="00D20C36">
            <w:pPr>
              <w:suppressAutoHyphens/>
              <w:spacing w:after="0" w:line="240" w:lineRule="auto"/>
              <w:rPr>
                <w:rFonts w:ascii="Times New Roman" w:hAnsi="Times New Roman"/>
                <w:bCs/>
                <w:sz w:val="24"/>
                <w:szCs w:val="24"/>
              </w:rPr>
            </w:pP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p w:rsidR="002E254A" w:rsidRPr="00827AF2" w:rsidRDefault="002E254A" w:rsidP="00D20C36">
            <w:pPr>
              <w:suppressAutoHyphens/>
              <w:spacing w:after="0" w:line="240" w:lineRule="auto"/>
              <w:rPr>
                <w:rFonts w:ascii="Times New Roman" w:hAnsi="Times New Roman"/>
                <w:bCs/>
                <w:sz w:val="24"/>
                <w:szCs w:val="24"/>
              </w:rPr>
            </w:pPr>
          </w:p>
          <w:p w:rsidR="002E254A" w:rsidRPr="00827AF2" w:rsidRDefault="002E254A" w:rsidP="00D20C36">
            <w:pPr>
              <w:spacing w:after="0" w:line="240" w:lineRule="auto"/>
              <w:rPr>
                <w:rFonts w:ascii="Times New Roman" w:hAnsi="Times New Roman"/>
                <w:bCs/>
                <w:sz w:val="24"/>
                <w:szCs w:val="24"/>
              </w:rPr>
            </w:pPr>
          </w:p>
          <w:p w:rsidR="002E254A" w:rsidRPr="00827AF2" w:rsidRDefault="002E254A" w:rsidP="00D20C36">
            <w:pPr>
              <w:spacing w:after="0" w:line="240" w:lineRule="auto"/>
              <w:rPr>
                <w:rFonts w:ascii="Times New Roman" w:hAnsi="Times New Roman"/>
                <w:b/>
                <w:sz w:val="24"/>
                <w:szCs w:val="24"/>
              </w:rPr>
            </w:pPr>
          </w:p>
        </w:tc>
      </w:tr>
      <w:tr w:rsidR="002E254A" w:rsidRPr="00827AF2" w:rsidTr="00D20C36">
        <w:trPr>
          <w:trHeight w:val="613"/>
        </w:trPr>
        <w:tc>
          <w:tcPr>
            <w:tcW w:w="886" w:type="pct"/>
            <w:vMerge/>
            <w:vAlign w:val="center"/>
          </w:tcPr>
          <w:p w:rsidR="002E254A" w:rsidRPr="00827AF2" w:rsidRDefault="002E254A" w:rsidP="00D20C36">
            <w:pPr>
              <w:spacing w:after="0" w:line="240" w:lineRule="auto"/>
              <w:ind w:left="57" w:right="57"/>
              <w:jc w:val="center"/>
              <w:rPr>
                <w:rFonts w:ascii="Times New Roman" w:hAnsi="Times New Roman"/>
                <w:b/>
                <w:bCs/>
                <w:sz w:val="24"/>
                <w:szCs w:val="24"/>
              </w:rPr>
            </w:pPr>
          </w:p>
        </w:tc>
        <w:tc>
          <w:tcPr>
            <w:tcW w:w="2492" w:type="pct"/>
            <w:vAlign w:val="center"/>
          </w:tcPr>
          <w:p w:rsidR="002E254A" w:rsidRPr="00827AF2" w:rsidRDefault="002E254A" w:rsidP="00D20C36">
            <w:pPr>
              <w:spacing w:after="0" w:line="240" w:lineRule="auto"/>
              <w:ind w:left="57" w:right="57"/>
              <w:rPr>
                <w:rFonts w:ascii="Times New Roman" w:hAnsi="Times New Roman"/>
                <w:bCs/>
                <w:i/>
                <w:sz w:val="24"/>
                <w:szCs w:val="24"/>
              </w:rPr>
            </w:pPr>
            <w:r w:rsidRPr="00827AF2">
              <w:rPr>
                <w:rFonts w:ascii="Times New Roman" w:hAnsi="Times New Roman"/>
                <w:bCs/>
                <w:i/>
                <w:sz w:val="24"/>
                <w:szCs w:val="24"/>
              </w:rPr>
              <w:t>Практическое занятие № 7</w:t>
            </w:r>
            <w:r w:rsidRPr="00827AF2">
              <w:rPr>
                <w:rFonts w:ascii="Times New Roman" w:hAnsi="Times New Roman"/>
                <w:bCs/>
                <w:sz w:val="24"/>
                <w:szCs w:val="24"/>
              </w:rPr>
              <w:t xml:space="preserve">. </w:t>
            </w:r>
            <w:r w:rsidRPr="00827AF2">
              <w:rPr>
                <w:rFonts w:ascii="Times New Roman" w:hAnsi="Times New Roman"/>
                <w:sz w:val="24"/>
                <w:szCs w:val="24"/>
              </w:rPr>
              <w:t>Планирование действий на ближайшие 5-10 лет</w:t>
            </w:r>
          </w:p>
          <w:p w:rsidR="002E254A" w:rsidRPr="00827AF2" w:rsidRDefault="002E254A" w:rsidP="00D20C36">
            <w:pPr>
              <w:spacing w:after="0" w:line="240" w:lineRule="auto"/>
              <w:ind w:left="57" w:right="57"/>
              <w:rPr>
                <w:rFonts w:ascii="Times New Roman" w:hAnsi="Times New Roman"/>
                <w:b/>
                <w:bCs/>
                <w:sz w:val="24"/>
                <w:szCs w:val="24"/>
              </w:rPr>
            </w:pPr>
            <w:r w:rsidRPr="00827AF2">
              <w:rPr>
                <w:rFonts w:ascii="Times New Roman" w:hAnsi="Times New Roman"/>
                <w:bCs/>
                <w:i/>
                <w:sz w:val="24"/>
                <w:szCs w:val="24"/>
              </w:rPr>
              <w:t>Практическое занятие № 8</w:t>
            </w:r>
            <w:r w:rsidRPr="00827AF2">
              <w:rPr>
                <w:rFonts w:ascii="Times New Roman" w:hAnsi="Times New Roman"/>
                <w:bCs/>
                <w:sz w:val="24"/>
                <w:szCs w:val="24"/>
              </w:rPr>
              <w:t>.</w:t>
            </w:r>
            <w:r w:rsidRPr="00827AF2">
              <w:rPr>
                <w:rFonts w:ascii="Times New Roman" w:hAnsi="Times New Roman"/>
                <w:sz w:val="24"/>
                <w:szCs w:val="24"/>
              </w:rPr>
              <w:t>Составление научно обоснованного пищевого рациона для работника по специальности/профессии</w:t>
            </w:r>
          </w:p>
        </w:tc>
        <w:tc>
          <w:tcPr>
            <w:tcW w:w="541" w:type="pct"/>
            <w:vAlign w:val="center"/>
          </w:tcPr>
          <w:p w:rsidR="002E254A" w:rsidRPr="00827AF2" w:rsidRDefault="002E254A" w:rsidP="00D20C36">
            <w:pPr>
              <w:spacing w:after="0" w:line="240" w:lineRule="auto"/>
              <w:ind w:left="57" w:right="57"/>
              <w:jc w:val="center"/>
              <w:rPr>
                <w:rFonts w:ascii="Times New Roman" w:hAnsi="Times New Roman"/>
                <w:b/>
                <w:i/>
                <w:sz w:val="24"/>
                <w:szCs w:val="24"/>
              </w:rPr>
            </w:pPr>
            <w:r w:rsidRPr="00827AF2">
              <w:rPr>
                <w:rFonts w:ascii="Times New Roman" w:hAnsi="Times New Roman"/>
                <w:b/>
                <w:i/>
                <w:sz w:val="24"/>
                <w:szCs w:val="24"/>
              </w:rPr>
              <w:t>4</w:t>
            </w:r>
          </w:p>
        </w:tc>
        <w:tc>
          <w:tcPr>
            <w:tcW w:w="1081" w:type="pct"/>
            <w:vAlign w:val="center"/>
          </w:tcPr>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sz w:val="24"/>
                <w:szCs w:val="24"/>
              </w:rPr>
              <w:t>ПРб 04, ПРб 08,</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ЛР 11, ЛР 12,ЛР 13</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МР 01;</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613"/>
        </w:trPr>
        <w:tc>
          <w:tcPr>
            <w:tcW w:w="886" w:type="pct"/>
            <w:vAlign w:val="center"/>
          </w:tcPr>
          <w:p w:rsidR="002E254A" w:rsidRPr="00827AF2" w:rsidRDefault="002E254A" w:rsidP="00D20C36">
            <w:pPr>
              <w:spacing w:after="0" w:line="240" w:lineRule="auto"/>
              <w:ind w:left="57" w:right="57"/>
              <w:jc w:val="center"/>
              <w:rPr>
                <w:rFonts w:ascii="Times New Roman" w:hAnsi="Times New Roman"/>
                <w:b/>
                <w:bCs/>
                <w:sz w:val="24"/>
                <w:szCs w:val="24"/>
              </w:rPr>
            </w:pPr>
            <w:r w:rsidRPr="00827AF2">
              <w:rPr>
                <w:rFonts w:ascii="Times New Roman" w:hAnsi="Times New Roman"/>
                <w:b/>
                <w:bCs/>
                <w:sz w:val="24"/>
                <w:szCs w:val="24"/>
              </w:rPr>
              <w:t xml:space="preserve">Тема 2.3 </w:t>
            </w:r>
            <w:r w:rsidRPr="00827AF2">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492" w:type="pct"/>
            <w:vAlign w:val="center"/>
          </w:tcPr>
          <w:p w:rsidR="002E254A" w:rsidRPr="00827AF2" w:rsidRDefault="002E254A" w:rsidP="00D20C36">
            <w:pPr>
              <w:spacing w:after="0" w:line="240" w:lineRule="auto"/>
              <w:ind w:left="57" w:right="57"/>
              <w:rPr>
                <w:rFonts w:ascii="Times New Roman" w:hAnsi="Times New Roman"/>
                <w:bCs/>
                <w:i/>
                <w:sz w:val="24"/>
                <w:szCs w:val="24"/>
              </w:rPr>
            </w:pPr>
            <w:r w:rsidRPr="00827AF2">
              <w:rPr>
                <w:rFonts w:ascii="Times New Roman" w:hAnsi="Times New Roman"/>
                <w:bCs/>
                <w:i/>
                <w:sz w:val="24"/>
                <w:szCs w:val="24"/>
              </w:rPr>
              <w:t xml:space="preserve">Практическое занятие № 9. </w:t>
            </w:r>
            <w:r w:rsidRPr="00827AF2">
              <w:rPr>
                <w:rFonts w:ascii="Times New Roman" w:hAnsi="Times New Roman"/>
                <w:sz w:val="24"/>
                <w:szCs w:val="24"/>
              </w:rPr>
              <w:t>Изучение комплекса опасностей на рабочем месте специалиста(мастерской, учебном полигоне, производстве)</w:t>
            </w:r>
          </w:p>
        </w:tc>
        <w:tc>
          <w:tcPr>
            <w:tcW w:w="541" w:type="pct"/>
            <w:vAlign w:val="center"/>
          </w:tcPr>
          <w:p w:rsidR="002E254A" w:rsidRPr="00827AF2" w:rsidRDefault="002E254A" w:rsidP="00D20C36">
            <w:pPr>
              <w:spacing w:after="0" w:line="240" w:lineRule="auto"/>
              <w:ind w:left="57" w:right="57"/>
              <w:jc w:val="center"/>
              <w:rPr>
                <w:rFonts w:ascii="Times New Roman" w:hAnsi="Times New Roman"/>
                <w:b/>
                <w:i/>
                <w:sz w:val="24"/>
                <w:szCs w:val="24"/>
              </w:rPr>
            </w:pPr>
            <w:r w:rsidRPr="00827AF2">
              <w:rPr>
                <w:rFonts w:ascii="Times New Roman" w:hAnsi="Times New Roman"/>
                <w:b/>
                <w:i/>
                <w:sz w:val="24"/>
                <w:szCs w:val="24"/>
              </w:rPr>
              <w:t>2</w:t>
            </w:r>
          </w:p>
        </w:tc>
        <w:tc>
          <w:tcPr>
            <w:tcW w:w="1081" w:type="pct"/>
            <w:vAlign w:val="center"/>
          </w:tcPr>
          <w:p w:rsidR="002E254A" w:rsidRPr="00827AF2" w:rsidRDefault="002E254A" w:rsidP="00D20C36">
            <w:pPr>
              <w:suppressAutoHyphens/>
              <w:spacing w:after="0" w:line="240" w:lineRule="auto"/>
              <w:rPr>
                <w:rFonts w:ascii="Times New Roman" w:hAnsi="Times New Roman"/>
                <w:sz w:val="24"/>
                <w:szCs w:val="24"/>
              </w:rPr>
            </w:pPr>
            <w:r w:rsidRPr="00827AF2">
              <w:rPr>
                <w:rFonts w:ascii="Times New Roman" w:hAnsi="Times New Roman"/>
                <w:sz w:val="24"/>
                <w:szCs w:val="24"/>
              </w:rPr>
              <w:t>ПРб 01, ПРб 05, ПРб 08,</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 xml:space="preserve">ЛР 13, ЛР 14, </w:t>
            </w:r>
          </w:p>
          <w:p w:rsidR="002E254A" w:rsidRPr="00827AF2" w:rsidRDefault="002E254A" w:rsidP="00D20C36">
            <w:pPr>
              <w:suppressAutoHyphens/>
              <w:spacing w:after="0" w:line="240" w:lineRule="auto"/>
              <w:rPr>
                <w:rFonts w:ascii="Times New Roman" w:hAnsi="Times New Roman"/>
                <w:bCs/>
                <w:sz w:val="24"/>
                <w:szCs w:val="24"/>
              </w:rPr>
            </w:pPr>
            <w:r w:rsidRPr="00827AF2">
              <w:rPr>
                <w:rFonts w:ascii="Times New Roman" w:hAnsi="Times New Roman"/>
                <w:bCs/>
                <w:sz w:val="24"/>
                <w:szCs w:val="24"/>
              </w:rPr>
              <w:t>МР 04;</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p w:rsidR="002E254A" w:rsidRPr="00827AF2" w:rsidRDefault="002E254A" w:rsidP="00D20C36">
            <w:pPr>
              <w:suppressAutoHyphens/>
              <w:spacing w:after="0" w:line="240" w:lineRule="auto"/>
              <w:rPr>
                <w:rFonts w:ascii="Times New Roman" w:hAnsi="Times New Roman"/>
                <w:b/>
                <w:sz w:val="24"/>
                <w:szCs w:val="24"/>
              </w:rPr>
            </w:pPr>
          </w:p>
        </w:tc>
      </w:tr>
      <w:tr w:rsidR="002E254A" w:rsidRPr="00827AF2" w:rsidTr="00D20C36">
        <w:trPr>
          <w:trHeight w:val="20"/>
        </w:trPr>
        <w:tc>
          <w:tcPr>
            <w:tcW w:w="886" w:type="pct"/>
            <w:shd w:val="clear" w:color="auto" w:fill="FDE9D9" w:themeFill="accent6" w:themeFillTint="33"/>
            <w:vAlign w:val="center"/>
          </w:tcPr>
          <w:p w:rsidR="002E254A" w:rsidRPr="00827AF2" w:rsidRDefault="002E254A" w:rsidP="00D20C36">
            <w:pPr>
              <w:spacing w:after="0" w:line="240" w:lineRule="auto"/>
              <w:ind w:left="57" w:right="57"/>
              <w:jc w:val="center"/>
              <w:rPr>
                <w:rFonts w:ascii="Times New Roman" w:hAnsi="Times New Roman"/>
                <w:b/>
                <w:bCs/>
                <w:sz w:val="24"/>
                <w:szCs w:val="24"/>
              </w:rPr>
            </w:pPr>
            <w:r w:rsidRPr="00827AF2">
              <w:rPr>
                <w:rFonts w:ascii="Times New Roman" w:hAnsi="Times New Roman"/>
                <w:b/>
                <w:bCs/>
                <w:sz w:val="24"/>
                <w:szCs w:val="24"/>
              </w:rPr>
              <w:t>Раздел 3</w:t>
            </w:r>
          </w:p>
        </w:tc>
        <w:tc>
          <w:tcPr>
            <w:tcW w:w="2492" w:type="pct"/>
            <w:shd w:val="clear" w:color="auto" w:fill="FDE9D9" w:themeFill="accent6" w:themeFillTint="33"/>
            <w:vAlign w:val="center"/>
          </w:tcPr>
          <w:p w:rsidR="002E254A" w:rsidRPr="00827AF2" w:rsidRDefault="002E254A" w:rsidP="00D20C36">
            <w:pPr>
              <w:spacing w:after="0" w:line="240" w:lineRule="auto"/>
              <w:ind w:left="57" w:right="57"/>
              <w:rPr>
                <w:rFonts w:ascii="Times New Roman" w:hAnsi="Times New Roman"/>
                <w:b/>
                <w:bCs/>
                <w:sz w:val="24"/>
                <w:szCs w:val="24"/>
              </w:rPr>
            </w:pPr>
            <w:r w:rsidRPr="00827AF2">
              <w:rPr>
                <w:rFonts w:ascii="Times New Roman" w:hAnsi="Times New Roman"/>
                <w:b/>
                <w:bCs/>
                <w:sz w:val="24"/>
                <w:szCs w:val="24"/>
              </w:rPr>
              <w:t>Основы медицинских знаний</w:t>
            </w:r>
          </w:p>
        </w:tc>
        <w:tc>
          <w:tcPr>
            <w:tcW w:w="541" w:type="pct"/>
            <w:shd w:val="clear" w:color="auto" w:fill="FDE9D9" w:themeFill="accent6" w:themeFillTint="33"/>
            <w:vAlign w:val="center"/>
          </w:tcPr>
          <w:p w:rsidR="002E254A" w:rsidRPr="00827AF2" w:rsidRDefault="002E254A" w:rsidP="00D20C36">
            <w:pPr>
              <w:spacing w:after="0" w:line="240" w:lineRule="auto"/>
              <w:ind w:left="57" w:right="57"/>
              <w:jc w:val="center"/>
              <w:rPr>
                <w:rFonts w:ascii="Times New Roman" w:hAnsi="Times New Roman"/>
                <w:b/>
                <w:bCs/>
                <w:i/>
                <w:sz w:val="24"/>
                <w:szCs w:val="24"/>
              </w:rPr>
            </w:pPr>
            <w:r w:rsidRPr="00827AF2">
              <w:rPr>
                <w:rFonts w:ascii="Times New Roman" w:hAnsi="Times New Roman"/>
                <w:b/>
                <w:bCs/>
                <w:i/>
                <w:sz w:val="24"/>
                <w:szCs w:val="24"/>
              </w:rPr>
              <w:t>4</w:t>
            </w:r>
          </w:p>
        </w:tc>
        <w:tc>
          <w:tcPr>
            <w:tcW w:w="1081" w:type="pct"/>
            <w:shd w:val="clear" w:color="auto" w:fill="FDE9D9" w:themeFill="accent6" w:themeFillTint="33"/>
            <w:vAlign w:val="center"/>
          </w:tcPr>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sz w:val="24"/>
                <w:szCs w:val="24"/>
              </w:rPr>
              <w:t>Прб 07, ПРб12</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ЛР 12, ЛР 13,</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01;</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spacing w:after="0" w:line="240" w:lineRule="auto"/>
              <w:ind w:left="57" w:right="57"/>
              <w:jc w:val="center"/>
              <w:rPr>
                <w:rFonts w:ascii="Times New Roman" w:hAnsi="Times New Roman"/>
                <w:b/>
                <w:bCs/>
                <w:sz w:val="24"/>
                <w:szCs w:val="24"/>
              </w:rPr>
            </w:pPr>
            <w:r w:rsidRPr="00827AF2">
              <w:rPr>
                <w:rFonts w:ascii="Times New Roman" w:hAnsi="Times New Roman"/>
                <w:b/>
                <w:bCs/>
                <w:sz w:val="24"/>
                <w:szCs w:val="24"/>
              </w:rPr>
              <w:t xml:space="preserve">Тема 3.3 </w:t>
            </w:r>
            <w:r w:rsidRPr="00827AF2">
              <w:rPr>
                <w:rFonts w:ascii="Times New Roman" w:hAnsi="Times New Roman"/>
                <w:bCs/>
                <w:sz w:val="24"/>
                <w:szCs w:val="24"/>
              </w:rPr>
              <w:t>Понятие травм и их виды</w:t>
            </w:r>
          </w:p>
        </w:tc>
        <w:tc>
          <w:tcPr>
            <w:tcW w:w="2492" w:type="pct"/>
            <w:vAlign w:val="center"/>
          </w:tcPr>
          <w:p w:rsidR="002E254A" w:rsidRPr="00827AF2" w:rsidRDefault="002E254A" w:rsidP="00D20C36">
            <w:pPr>
              <w:spacing w:after="0" w:line="240" w:lineRule="auto"/>
              <w:ind w:left="57" w:right="57"/>
              <w:rPr>
                <w:rFonts w:ascii="Times New Roman" w:hAnsi="Times New Roman"/>
                <w:b/>
                <w:sz w:val="24"/>
                <w:szCs w:val="24"/>
              </w:rPr>
            </w:pPr>
            <w:r w:rsidRPr="00827AF2">
              <w:rPr>
                <w:rFonts w:ascii="Times New Roman" w:hAnsi="Times New Roman"/>
                <w:bCs/>
                <w:i/>
                <w:sz w:val="24"/>
                <w:szCs w:val="24"/>
              </w:rPr>
              <w:t xml:space="preserve">Практическое занятие № 13. </w:t>
            </w:r>
            <w:r w:rsidRPr="00827AF2">
              <w:rPr>
                <w:rFonts w:ascii="Times New Roman" w:hAnsi="Times New Roman"/>
                <w:bCs/>
                <w:sz w:val="24"/>
                <w:szCs w:val="24"/>
              </w:rPr>
              <w:t>Оказание первой помощи при электротравмах в работе специалиста</w:t>
            </w:r>
          </w:p>
        </w:tc>
        <w:tc>
          <w:tcPr>
            <w:tcW w:w="541" w:type="pct"/>
            <w:vAlign w:val="center"/>
          </w:tcPr>
          <w:p w:rsidR="002E254A" w:rsidRPr="00827AF2" w:rsidRDefault="002E254A" w:rsidP="00D20C36">
            <w:pPr>
              <w:spacing w:after="0" w:line="240" w:lineRule="auto"/>
              <w:ind w:left="57" w:right="57"/>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sz w:val="24"/>
                <w:szCs w:val="24"/>
              </w:rPr>
              <w:t>Прб 07, ПРб12</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ЛР 12, ЛР 13,</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01;</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20"/>
        </w:trPr>
        <w:tc>
          <w:tcPr>
            <w:tcW w:w="886" w:type="pct"/>
            <w:vAlign w:val="center"/>
          </w:tcPr>
          <w:p w:rsidR="002E254A" w:rsidRPr="00827AF2" w:rsidRDefault="002E254A" w:rsidP="00D20C36">
            <w:pPr>
              <w:spacing w:after="0" w:line="240" w:lineRule="auto"/>
              <w:ind w:left="57" w:right="57"/>
              <w:jc w:val="center"/>
              <w:rPr>
                <w:rFonts w:ascii="Times New Roman" w:hAnsi="Times New Roman"/>
                <w:b/>
                <w:bCs/>
                <w:sz w:val="24"/>
                <w:szCs w:val="24"/>
              </w:rPr>
            </w:pPr>
            <w:r w:rsidRPr="00827AF2">
              <w:rPr>
                <w:rFonts w:ascii="Times New Roman" w:hAnsi="Times New Roman"/>
                <w:b/>
                <w:bCs/>
                <w:sz w:val="24"/>
                <w:szCs w:val="24"/>
              </w:rPr>
              <w:t xml:space="preserve">Тема 3.4 </w:t>
            </w:r>
            <w:r w:rsidRPr="00827AF2">
              <w:rPr>
                <w:rFonts w:ascii="Times New Roman" w:hAnsi="Times New Roman"/>
                <w:bCs/>
                <w:sz w:val="24"/>
                <w:szCs w:val="24"/>
              </w:rPr>
              <w:t>Понятие и виды кровотечений</w:t>
            </w:r>
          </w:p>
        </w:tc>
        <w:tc>
          <w:tcPr>
            <w:tcW w:w="2492" w:type="pct"/>
            <w:vAlign w:val="center"/>
          </w:tcPr>
          <w:p w:rsidR="002E254A" w:rsidRPr="00827AF2" w:rsidRDefault="002E254A" w:rsidP="00D20C36">
            <w:pPr>
              <w:spacing w:after="0" w:line="240" w:lineRule="auto"/>
              <w:ind w:left="57" w:right="57"/>
              <w:rPr>
                <w:rFonts w:ascii="Times New Roman" w:hAnsi="Times New Roman"/>
                <w:b/>
                <w:sz w:val="24"/>
                <w:szCs w:val="24"/>
              </w:rPr>
            </w:pPr>
            <w:r w:rsidRPr="00827AF2">
              <w:rPr>
                <w:rFonts w:ascii="Times New Roman" w:hAnsi="Times New Roman"/>
                <w:bCs/>
                <w:i/>
                <w:sz w:val="24"/>
                <w:szCs w:val="24"/>
              </w:rPr>
              <w:t xml:space="preserve">Практическое занятие №14. </w:t>
            </w:r>
            <w:r w:rsidRPr="00827AF2">
              <w:rPr>
                <w:rFonts w:ascii="Times New Roman" w:hAnsi="Times New Roman"/>
                <w:sz w:val="24"/>
                <w:szCs w:val="24"/>
              </w:rPr>
              <w:t>Решение ситуационных задач</w:t>
            </w:r>
          </w:p>
        </w:tc>
        <w:tc>
          <w:tcPr>
            <w:tcW w:w="541" w:type="pct"/>
            <w:vAlign w:val="center"/>
          </w:tcPr>
          <w:p w:rsidR="002E254A" w:rsidRPr="00827AF2" w:rsidRDefault="002E254A" w:rsidP="00D20C36">
            <w:pPr>
              <w:spacing w:after="0" w:line="240" w:lineRule="auto"/>
              <w:ind w:left="57" w:right="57"/>
              <w:jc w:val="center"/>
              <w:rPr>
                <w:rFonts w:ascii="Times New Roman" w:hAnsi="Times New Roman"/>
                <w:b/>
                <w:bCs/>
                <w:i/>
                <w:sz w:val="24"/>
                <w:szCs w:val="24"/>
              </w:rPr>
            </w:pPr>
            <w:r w:rsidRPr="00827AF2">
              <w:rPr>
                <w:rFonts w:ascii="Times New Roman" w:hAnsi="Times New Roman"/>
                <w:b/>
                <w:bCs/>
                <w:i/>
                <w:sz w:val="24"/>
                <w:szCs w:val="24"/>
              </w:rPr>
              <w:t>2</w:t>
            </w:r>
          </w:p>
        </w:tc>
        <w:tc>
          <w:tcPr>
            <w:tcW w:w="1081" w:type="pct"/>
            <w:vAlign w:val="center"/>
          </w:tcPr>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Прб 07, ПРб12,</w:t>
            </w:r>
          </w:p>
          <w:p w:rsidR="002E254A" w:rsidRPr="00827AF2" w:rsidRDefault="002E254A" w:rsidP="00D20C36">
            <w:pPr>
              <w:spacing w:after="0" w:line="240" w:lineRule="auto"/>
              <w:rPr>
                <w:rFonts w:ascii="Times New Roman" w:hAnsi="Times New Roman"/>
                <w:bCs/>
                <w:sz w:val="24"/>
                <w:szCs w:val="24"/>
              </w:rPr>
            </w:pPr>
            <w:r w:rsidRPr="00827AF2">
              <w:rPr>
                <w:rFonts w:ascii="Times New Roman" w:hAnsi="Times New Roman"/>
                <w:bCs/>
                <w:sz w:val="24"/>
                <w:szCs w:val="24"/>
              </w:rPr>
              <w:t>ЛР 12, ЛР 13</w:t>
            </w:r>
          </w:p>
          <w:p w:rsidR="002E254A" w:rsidRPr="00827AF2" w:rsidRDefault="002E254A" w:rsidP="00D20C36">
            <w:pPr>
              <w:spacing w:after="0" w:line="240" w:lineRule="auto"/>
              <w:rPr>
                <w:rFonts w:ascii="Times New Roman" w:hAnsi="Times New Roman"/>
                <w:sz w:val="24"/>
                <w:szCs w:val="24"/>
              </w:rPr>
            </w:pPr>
            <w:r w:rsidRPr="00827AF2">
              <w:rPr>
                <w:rFonts w:ascii="Times New Roman" w:hAnsi="Times New Roman"/>
                <w:sz w:val="24"/>
                <w:szCs w:val="24"/>
              </w:rPr>
              <w:t>МР 01;</w:t>
            </w:r>
          </w:p>
          <w:p w:rsidR="002E254A" w:rsidRPr="00827AF2" w:rsidRDefault="002E254A" w:rsidP="00D20C36">
            <w:pPr>
              <w:spacing w:after="0" w:line="240" w:lineRule="auto"/>
              <w:rPr>
                <w:rFonts w:ascii="Times New Roman" w:hAnsi="Times New Roman"/>
                <w:iCs/>
                <w:sz w:val="24"/>
                <w:szCs w:val="24"/>
              </w:rPr>
            </w:pPr>
            <w:r w:rsidRPr="00827AF2">
              <w:rPr>
                <w:rFonts w:ascii="Times New Roman" w:hAnsi="Times New Roman"/>
                <w:iCs/>
                <w:sz w:val="24"/>
                <w:szCs w:val="24"/>
              </w:rPr>
              <w:t>ОК2; ОК4; ОК6; ОК7; ОК8;</w:t>
            </w:r>
          </w:p>
        </w:tc>
      </w:tr>
      <w:tr w:rsidR="002E254A" w:rsidRPr="00827AF2" w:rsidTr="00D20C36">
        <w:trPr>
          <w:trHeight w:val="567"/>
        </w:trPr>
        <w:tc>
          <w:tcPr>
            <w:tcW w:w="3378" w:type="pct"/>
            <w:gridSpan w:val="2"/>
            <w:shd w:val="clear" w:color="auto" w:fill="EAF1DD" w:themeFill="accent3" w:themeFillTint="33"/>
            <w:vAlign w:val="center"/>
          </w:tcPr>
          <w:p w:rsidR="002E254A" w:rsidRPr="00827AF2" w:rsidRDefault="002E254A" w:rsidP="00D20C36">
            <w:pPr>
              <w:suppressAutoHyphens/>
              <w:spacing w:after="0"/>
              <w:rPr>
                <w:rFonts w:ascii="Times New Roman" w:hAnsi="Times New Roman"/>
                <w:b/>
                <w:sz w:val="24"/>
                <w:szCs w:val="24"/>
              </w:rPr>
            </w:pPr>
            <w:r w:rsidRPr="00827AF2">
              <w:rPr>
                <w:rFonts w:ascii="Times New Roman" w:hAnsi="Times New Roman"/>
                <w:b/>
                <w:sz w:val="24"/>
                <w:szCs w:val="24"/>
              </w:rPr>
              <w:t>Промежуточная аттестация (дифференцированный зачёт)</w:t>
            </w:r>
          </w:p>
        </w:tc>
        <w:tc>
          <w:tcPr>
            <w:tcW w:w="541" w:type="pct"/>
            <w:shd w:val="clear" w:color="auto" w:fill="EAF1DD" w:themeFill="accent3" w:themeFillTint="33"/>
            <w:vAlign w:val="center"/>
          </w:tcPr>
          <w:p w:rsidR="002E254A" w:rsidRPr="00827AF2" w:rsidRDefault="002E254A" w:rsidP="00D20C36">
            <w:pPr>
              <w:spacing w:after="0"/>
              <w:jc w:val="center"/>
              <w:rPr>
                <w:rFonts w:ascii="Times New Roman" w:hAnsi="Times New Roman"/>
                <w:b/>
                <w:i/>
                <w:sz w:val="24"/>
                <w:szCs w:val="24"/>
              </w:rPr>
            </w:pPr>
            <w:r w:rsidRPr="00827AF2">
              <w:rPr>
                <w:rFonts w:ascii="Times New Roman" w:hAnsi="Times New Roman"/>
                <w:b/>
                <w:i/>
                <w:sz w:val="24"/>
                <w:szCs w:val="24"/>
              </w:rPr>
              <w:t>2</w:t>
            </w:r>
          </w:p>
        </w:tc>
        <w:tc>
          <w:tcPr>
            <w:tcW w:w="1081" w:type="pct"/>
            <w:shd w:val="clear" w:color="auto" w:fill="EAF1DD" w:themeFill="accent3" w:themeFillTint="33"/>
            <w:vAlign w:val="center"/>
          </w:tcPr>
          <w:p w:rsidR="002E254A" w:rsidRPr="00827AF2" w:rsidRDefault="002E254A" w:rsidP="00D20C36">
            <w:pPr>
              <w:spacing w:after="0"/>
              <w:rPr>
                <w:rFonts w:ascii="Times New Roman" w:hAnsi="Times New Roman"/>
                <w:b/>
                <w:i/>
                <w:sz w:val="24"/>
                <w:szCs w:val="24"/>
              </w:rPr>
            </w:pPr>
          </w:p>
        </w:tc>
      </w:tr>
      <w:tr w:rsidR="002E254A" w:rsidRPr="00827AF2" w:rsidTr="00D20C36">
        <w:trPr>
          <w:trHeight w:val="20"/>
        </w:trPr>
        <w:tc>
          <w:tcPr>
            <w:tcW w:w="3378" w:type="pct"/>
            <w:gridSpan w:val="2"/>
            <w:vAlign w:val="center"/>
          </w:tcPr>
          <w:p w:rsidR="002E254A" w:rsidRPr="00827AF2" w:rsidRDefault="002E254A" w:rsidP="00D20C36">
            <w:pPr>
              <w:spacing w:after="0"/>
              <w:rPr>
                <w:rFonts w:ascii="Times New Roman" w:hAnsi="Times New Roman"/>
                <w:b/>
                <w:bCs/>
                <w:sz w:val="24"/>
                <w:szCs w:val="24"/>
              </w:rPr>
            </w:pPr>
            <w:r w:rsidRPr="00827AF2">
              <w:rPr>
                <w:rFonts w:ascii="Times New Roman" w:hAnsi="Times New Roman"/>
                <w:b/>
                <w:bCs/>
                <w:sz w:val="24"/>
                <w:szCs w:val="24"/>
              </w:rPr>
              <w:t>Всего:</w:t>
            </w:r>
          </w:p>
        </w:tc>
        <w:tc>
          <w:tcPr>
            <w:tcW w:w="541" w:type="pct"/>
            <w:vAlign w:val="center"/>
          </w:tcPr>
          <w:p w:rsidR="002E254A" w:rsidRPr="00827AF2" w:rsidRDefault="002E254A" w:rsidP="00D20C36">
            <w:pPr>
              <w:spacing w:after="0"/>
              <w:jc w:val="center"/>
              <w:rPr>
                <w:rFonts w:ascii="Times New Roman" w:hAnsi="Times New Roman"/>
                <w:b/>
                <w:bCs/>
                <w:i/>
                <w:sz w:val="24"/>
                <w:szCs w:val="24"/>
              </w:rPr>
            </w:pPr>
            <w:r w:rsidRPr="00827AF2">
              <w:rPr>
                <w:rFonts w:ascii="Times New Roman" w:hAnsi="Times New Roman"/>
                <w:b/>
                <w:bCs/>
                <w:i/>
                <w:sz w:val="24"/>
                <w:szCs w:val="24"/>
              </w:rPr>
              <w:t>72</w:t>
            </w:r>
          </w:p>
        </w:tc>
        <w:tc>
          <w:tcPr>
            <w:tcW w:w="1081" w:type="pct"/>
            <w:vAlign w:val="center"/>
          </w:tcPr>
          <w:p w:rsidR="002E254A" w:rsidRPr="00827AF2" w:rsidRDefault="002E254A" w:rsidP="00D20C36">
            <w:pPr>
              <w:spacing w:after="0"/>
              <w:rPr>
                <w:rFonts w:ascii="Times New Roman" w:hAnsi="Times New Roman"/>
                <w:b/>
                <w:bCs/>
                <w:i/>
                <w:sz w:val="24"/>
                <w:szCs w:val="24"/>
              </w:rPr>
            </w:pPr>
          </w:p>
        </w:tc>
      </w:tr>
    </w:tbl>
    <w:p w:rsidR="002E254A" w:rsidRPr="00827AF2" w:rsidRDefault="002E254A" w:rsidP="002E254A">
      <w:pPr>
        <w:spacing w:after="0"/>
        <w:ind w:firstLine="709"/>
        <w:rPr>
          <w:rFonts w:ascii="Times New Roman" w:hAnsi="Times New Roman"/>
          <w:i/>
          <w:sz w:val="24"/>
          <w:szCs w:val="24"/>
        </w:rPr>
        <w:sectPr w:rsidR="002E254A" w:rsidRPr="00827AF2" w:rsidSect="00D373FD">
          <w:pgSz w:w="16840" w:h="11907" w:orient="landscape"/>
          <w:pgMar w:top="851" w:right="1134" w:bottom="851" w:left="992" w:header="709" w:footer="709" w:gutter="0"/>
          <w:cols w:space="720"/>
        </w:sectPr>
      </w:pPr>
    </w:p>
    <w:p w:rsidR="002E254A" w:rsidRPr="00827AF2" w:rsidRDefault="002E254A" w:rsidP="002E254A">
      <w:pPr>
        <w:spacing w:after="0" w:line="360" w:lineRule="auto"/>
        <w:ind w:firstLine="567"/>
        <w:jc w:val="center"/>
        <w:rPr>
          <w:rFonts w:ascii="Times New Roman" w:hAnsi="Times New Roman"/>
          <w:b/>
          <w:bCs/>
          <w:sz w:val="24"/>
          <w:szCs w:val="24"/>
        </w:rPr>
      </w:pPr>
      <w:r w:rsidRPr="00827AF2">
        <w:rPr>
          <w:rFonts w:ascii="Times New Roman" w:hAnsi="Times New Roman"/>
          <w:b/>
          <w:bCs/>
          <w:sz w:val="24"/>
          <w:szCs w:val="24"/>
        </w:rPr>
        <w:lastRenderedPageBreak/>
        <w:t>3. УСЛОВИЯ РЕАЛИЗАЦИИ ПРОГРАММЫ УЧЕБНОЙ ДИСЦИПЛИНЫ</w:t>
      </w:r>
    </w:p>
    <w:p w:rsidR="002E254A" w:rsidRPr="00827AF2" w:rsidRDefault="002E254A" w:rsidP="002E254A">
      <w:pPr>
        <w:suppressAutoHyphens/>
        <w:spacing w:after="0" w:line="360" w:lineRule="auto"/>
        <w:ind w:firstLine="567"/>
        <w:jc w:val="both"/>
        <w:rPr>
          <w:rFonts w:ascii="Times New Roman" w:hAnsi="Times New Roman"/>
          <w:bCs/>
          <w:sz w:val="24"/>
          <w:szCs w:val="24"/>
        </w:rPr>
      </w:pPr>
      <w:r w:rsidRPr="00827AF2">
        <w:rPr>
          <w:rFonts w:ascii="Times New Roman" w:hAnsi="Times New Roman"/>
          <w:b/>
          <w:bCs/>
          <w:sz w:val="24"/>
          <w:szCs w:val="24"/>
        </w:rPr>
        <w:t>3.1.</w:t>
      </w:r>
      <w:r w:rsidRPr="00827AF2">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2E254A" w:rsidRPr="00827AF2" w:rsidRDefault="002E254A" w:rsidP="002E254A">
      <w:pPr>
        <w:suppressAutoHyphens/>
        <w:autoSpaceDE w:val="0"/>
        <w:autoSpaceDN w:val="0"/>
        <w:adjustRightInd w:val="0"/>
        <w:spacing w:after="0" w:line="360" w:lineRule="auto"/>
        <w:ind w:firstLine="567"/>
        <w:jc w:val="both"/>
        <w:rPr>
          <w:rFonts w:ascii="Times New Roman" w:hAnsi="Times New Roman"/>
          <w:bCs/>
          <w:sz w:val="24"/>
          <w:szCs w:val="24"/>
        </w:rPr>
      </w:pPr>
      <w:r w:rsidRPr="00827AF2">
        <w:rPr>
          <w:rFonts w:ascii="Times New Roman" w:hAnsi="Times New Roman"/>
          <w:bCs/>
          <w:sz w:val="24"/>
          <w:szCs w:val="24"/>
        </w:rPr>
        <w:t>Кабинет</w:t>
      </w:r>
      <w:r w:rsidRPr="00827AF2">
        <w:rPr>
          <w:rFonts w:ascii="Times New Roman" w:hAnsi="Times New Roman"/>
          <w:bCs/>
          <w:i/>
          <w:sz w:val="24"/>
          <w:szCs w:val="24"/>
        </w:rPr>
        <w:t xml:space="preserve"> «Основы безопасности жизнедеятельности»</w:t>
      </w:r>
      <w:r w:rsidRPr="00827AF2">
        <w:rPr>
          <w:rFonts w:ascii="Times New Roman" w:hAnsi="Times New Roman"/>
          <w:sz w:val="24"/>
          <w:szCs w:val="24"/>
        </w:rPr>
        <w:t>, оснащенный о</w:t>
      </w:r>
      <w:r w:rsidRPr="00827AF2">
        <w:rPr>
          <w:rFonts w:ascii="Times New Roman" w:hAnsi="Times New Roman"/>
          <w:bCs/>
          <w:sz w:val="24"/>
          <w:szCs w:val="24"/>
        </w:rPr>
        <w:t>борудованием</w:t>
      </w:r>
      <w:r w:rsidRPr="00827AF2">
        <w:rPr>
          <w:rStyle w:val="ac"/>
          <w:bCs/>
        </w:rPr>
        <w:footnoteReference w:id="1"/>
      </w:r>
      <w:r w:rsidRPr="00827AF2">
        <w:rPr>
          <w:rFonts w:ascii="Times New Roman" w:hAnsi="Times New Roman"/>
          <w:bCs/>
          <w:sz w:val="24"/>
          <w:szCs w:val="24"/>
        </w:rPr>
        <w:t xml:space="preserve">: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многофункциональный комплекс преподавателя;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тренажер для отработки действий при оказании помощи в воде;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имитаторы ранений и поражений;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учебно-методический комплект «Факторы радиационной и химической опасности» для изучения факторов радиационной и химической опасности;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образцы средств первой медицинской помощи: индивидуальный перевязочный пакет ИПП-1; жгут кровоостанавливающий;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аптечка индивидуальная АИ-2; комплект противоожоговый; индивидуальный противохимический пакет ИПП-11; сумка санитарная; носилки плащевые;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образцы средств пожаротушения (СП);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макеты: встроенного убежища, быстровозводимого убежища, противорадиационного укрытия, а также макеты местности, зданий и муляжи;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макет автомата Калашникова;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электронный стрелковый тренажер;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обучающие и контролирующие программы по темам дисциплины;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комплекты технической документации, в том числе паспорта на средства обучения, инструкции по их использованию и технике безопасности; </w:t>
      </w:r>
    </w:p>
    <w:p w:rsidR="002E254A" w:rsidRPr="00827AF2" w:rsidRDefault="002E254A" w:rsidP="002E254A">
      <w:pPr>
        <w:suppressAutoHyphens/>
        <w:spacing w:after="0" w:line="360" w:lineRule="auto"/>
        <w:ind w:firstLine="567"/>
        <w:jc w:val="both"/>
        <w:rPr>
          <w:rFonts w:ascii="Times New Roman" w:hAnsi="Times New Roman"/>
          <w:bCs/>
          <w:i/>
          <w:sz w:val="24"/>
          <w:szCs w:val="24"/>
        </w:rPr>
      </w:pPr>
      <w:r w:rsidRPr="00827AF2">
        <w:rPr>
          <w:rFonts w:ascii="Times New Roman" w:hAnsi="Times New Roman"/>
          <w:sz w:val="24"/>
          <w:szCs w:val="24"/>
        </w:rPr>
        <w:t>- библиотечный фонд</w:t>
      </w:r>
      <w:r w:rsidRPr="00827AF2">
        <w:rPr>
          <w:rFonts w:ascii="Times New Roman" w:hAnsi="Times New Roman"/>
          <w:bCs/>
          <w:i/>
          <w:sz w:val="24"/>
          <w:szCs w:val="24"/>
        </w:rPr>
        <w:t xml:space="preserve">, </w:t>
      </w:r>
    </w:p>
    <w:p w:rsidR="002E254A" w:rsidRPr="00827AF2" w:rsidRDefault="002E254A" w:rsidP="002E254A">
      <w:pPr>
        <w:suppressAutoHyphens/>
        <w:spacing w:after="0" w:line="360" w:lineRule="auto"/>
        <w:ind w:firstLine="567"/>
        <w:jc w:val="both"/>
        <w:rPr>
          <w:rFonts w:ascii="Times New Roman" w:hAnsi="Times New Roman"/>
          <w:bCs/>
          <w:sz w:val="24"/>
          <w:szCs w:val="24"/>
        </w:rPr>
      </w:pPr>
      <w:r w:rsidRPr="00827AF2">
        <w:rPr>
          <w:rFonts w:ascii="Times New Roman" w:hAnsi="Times New Roman"/>
          <w:sz w:val="24"/>
          <w:szCs w:val="24"/>
        </w:rPr>
        <w:t>- т</w:t>
      </w:r>
      <w:r w:rsidRPr="00827AF2">
        <w:rPr>
          <w:rFonts w:ascii="Times New Roman" w:hAnsi="Times New Roman"/>
          <w:bCs/>
          <w:sz w:val="24"/>
          <w:szCs w:val="24"/>
        </w:rPr>
        <w:t xml:space="preserve">ехническими средствами обучения: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xml:space="preserve">- информационно-коммуникативные средства;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lastRenderedPageBreak/>
        <w:t xml:space="preserve">- экранно-звуковые пособия; </w:t>
      </w:r>
    </w:p>
    <w:p w:rsidR="002E254A" w:rsidRPr="00827AF2" w:rsidRDefault="002E254A" w:rsidP="002E254A">
      <w:pPr>
        <w:suppressAutoHyphens/>
        <w:spacing w:after="0" w:line="360" w:lineRule="auto"/>
        <w:ind w:firstLine="567"/>
        <w:jc w:val="both"/>
        <w:rPr>
          <w:rFonts w:ascii="Times New Roman" w:hAnsi="Times New Roman"/>
          <w:sz w:val="24"/>
          <w:szCs w:val="24"/>
        </w:rPr>
      </w:pPr>
      <w:r w:rsidRPr="00827AF2">
        <w:rPr>
          <w:rFonts w:ascii="Times New Roman" w:hAnsi="Times New Roman"/>
          <w:sz w:val="24"/>
          <w:szCs w:val="24"/>
        </w:rPr>
        <w:t>- 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2E254A" w:rsidRPr="00827AF2" w:rsidRDefault="002E254A" w:rsidP="002E254A">
      <w:pPr>
        <w:spacing w:after="0" w:line="360" w:lineRule="auto"/>
        <w:ind w:firstLine="567"/>
        <w:jc w:val="both"/>
        <w:rPr>
          <w:rFonts w:ascii="Times New Roman" w:hAnsi="Times New Roman"/>
          <w:sz w:val="24"/>
          <w:szCs w:val="24"/>
        </w:rPr>
      </w:pPr>
      <w:bookmarkStart w:id="2" w:name="text"/>
      <w:bookmarkEnd w:id="2"/>
    </w:p>
    <w:p w:rsidR="002E254A" w:rsidRPr="00827AF2" w:rsidRDefault="002E254A" w:rsidP="002E254A">
      <w:pPr>
        <w:suppressAutoHyphens/>
        <w:spacing w:after="0" w:line="360" w:lineRule="auto"/>
        <w:ind w:firstLine="567"/>
        <w:jc w:val="both"/>
        <w:rPr>
          <w:rFonts w:ascii="Times New Roman" w:hAnsi="Times New Roman"/>
          <w:b/>
          <w:bCs/>
          <w:sz w:val="24"/>
          <w:szCs w:val="24"/>
        </w:rPr>
      </w:pPr>
      <w:r w:rsidRPr="00827AF2">
        <w:rPr>
          <w:rFonts w:ascii="Times New Roman" w:hAnsi="Times New Roman"/>
          <w:b/>
          <w:bCs/>
          <w:sz w:val="24"/>
          <w:szCs w:val="24"/>
        </w:rPr>
        <w:t>3.2. Информационное обеспечение реализации программы</w:t>
      </w:r>
    </w:p>
    <w:p w:rsidR="002E254A" w:rsidRPr="00827AF2" w:rsidRDefault="002E254A" w:rsidP="002E254A">
      <w:pPr>
        <w:suppressAutoHyphens/>
        <w:spacing w:after="0" w:line="360" w:lineRule="auto"/>
        <w:ind w:firstLine="567"/>
        <w:jc w:val="both"/>
        <w:rPr>
          <w:rFonts w:ascii="Times New Roman" w:hAnsi="Times New Roman"/>
          <w:sz w:val="24"/>
          <w:szCs w:val="24"/>
        </w:rPr>
      </w:pPr>
    </w:p>
    <w:p w:rsidR="002E254A" w:rsidRPr="005D2CAC" w:rsidRDefault="002E254A" w:rsidP="002E254A">
      <w:pPr>
        <w:pStyle w:val="ae"/>
        <w:spacing w:after="0"/>
        <w:ind w:left="720"/>
        <w:rPr>
          <w:b/>
        </w:rPr>
      </w:pPr>
      <w:r>
        <w:rPr>
          <w:b/>
        </w:rPr>
        <w:t>4</w:t>
      </w:r>
      <w:r w:rsidRPr="005D2CAC">
        <w:rPr>
          <w:b/>
        </w:rPr>
        <w:t xml:space="preserve">.2.1 Основные печатные издания </w:t>
      </w:r>
    </w:p>
    <w:p w:rsidR="002E254A" w:rsidRPr="00286E96" w:rsidRDefault="002E254A" w:rsidP="002E254A">
      <w:pPr>
        <w:spacing w:after="0" w:line="360" w:lineRule="auto"/>
        <w:ind w:firstLine="567"/>
        <w:contextualSpacing/>
        <w:rPr>
          <w:rFonts w:ascii="Times New Roman" w:hAnsi="Times New Roman"/>
          <w:bCs/>
          <w:i/>
          <w:iCs/>
          <w:sz w:val="24"/>
          <w:szCs w:val="24"/>
        </w:rPr>
      </w:pPr>
    </w:p>
    <w:p w:rsidR="002E254A" w:rsidRDefault="002E254A" w:rsidP="00AE3486">
      <w:pPr>
        <w:pStyle w:val="ae"/>
        <w:numPr>
          <w:ilvl w:val="0"/>
          <w:numId w:val="2"/>
        </w:numPr>
        <w:tabs>
          <w:tab w:val="left" w:pos="851"/>
        </w:tabs>
        <w:spacing w:before="0" w:after="0" w:line="360" w:lineRule="auto"/>
        <w:ind w:left="0" w:firstLine="567"/>
        <w:contextualSpacing/>
        <w:jc w:val="both"/>
      </w:pPr>
      <w:r w:rsidRPr="00286E96">
        <w:t xml:space="preserve">Безопасность жизнедеятельности. Практикум: учебное пособие для среднего профессионального образования / Я. Д. Вишняков [и др.]; под общей редакцией Я. Д. Вишнякова. – Москва: Издательство Юрайт, 2019. – 249 с. – (Профессиональное образование). – ISBN 978-5-534-01577-5. </w:t>
      </w:r>
    </w:p>
    <w:p w:rsidR="002E254A" w:rsidRDefault="002E254A" w:rsidP="00AE3486">
      <w:pPr>
        <w:pStyle w:val="ae"/>
        <w:numPr>
          <w:ilvl w:val="0"/>
          <w:numId w:val="2"/>
        </w:numPr>
        <w:tabs>
          <w:tab w:val="left" w:pos="851"/>
        </w:tabs>
        <w:spacing w:before="0" w:after="0" w:line="360" w:lineRule="auto"/>
        <w:ind w:left="0" w:firstLine="567"/>
        <w:contextualSpacing/>
        <w:jc w:val="both"/>
      </w:pPr>
      <w:r w:rsidRPr="00286E96">
        <w:t xml:space="preserve">Безопасность жизнедеятельности: учебник и практикум для среднего профессионального образования / С. В. Абрамова [и др.]; под общей редакцией В. П. Соломина. – Москва: Издательство Юрайт, 2020. – 399 с. – (Профессиональное образование). – ISBN 978-5-534-02041-0. </w:t>
      </w:r>
    </w:p>
    <w:p w:rsidR="002E254A" w:rsidRDefault="002E254A" w:rsidP="00AE3486">
      <w:pPr>
        <w:pStyle w:val="ae"/>
        <w:numPr>
          <w:ilvl w:val="0"/>
          <w:numId w:val="2"/>
        </w:numPr>
        <w:tabs>
          <w:tab w:val="left" w:pos="851"/>
        </w:tabs>
        <w:spacing w:before="0" w:after="0" w:line="360" w:lineRule="auto"/>
        <w:ind w:left="0" w:firstLine="567"/>
        <w:contextualSpacing/>
        <w:jc w:val="both"/>
      </w:pPr>
      <w:r w:rsidRPr="00286E96">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Москва:Издательство Юрайт, 2020. – 174 с. – (Профессиональное образование). – ISBN 978-5-534-08521-1. </w:t>
      </w:r>
    </w:p>
    <w:p w:rsidR="002E254A" w:rsidRDefault="002E254A" w:rsidP="00AE3486">
      <w:pPr>
        <w:pStyle w:val="ae"/>
        <w:numPr>
          <w:ilvl w:val="0"/>
          <w:numId w:val="2"/>
        </w:numPr>
        <w:tabs>
          <w:tab w:val="left" w:pos="851"/>
        </w:tabs>
        <w:spacing w:before="0" w:after="0" w:line="360" w:lineRule="auto"/>
        <w:ind w:left="0" w:firstLine="567"/>
        <w:contextualSpacing/>
        <w:jc w:val="both"/>
      </w:pPr>
      <w:r w:rsidRPr="00286E96">
        <w:t xml:space="preserve">Долгов, В. С. Основы безопасности жизнедеятельности: учебник / В. С. Долгов. – Санкт-Петербург: Лань, 2020. – 188 с. – ISBN 978-5-8114-3928-7. </w:t>
      </w:r>
    </w:p>
    <w:p w:rsidR="002E254A" w:rsidRPr="00EE2774" w:rsidRDefault="002E254A" w:rsidP="00AE3486">
      <w:pPr>
        <w:pStyle w:val="ae"/>
        <w:numPr>
          <w:ilvl w:val="0"/>
          <w:numId w:val="2"/>
        </w:numPr>
        <w:tabs>
          <w:tab w:val="left" w:pos="142"/>
          <w:tab w:val="left" w:pos="567"/>
          <w:tab w:val="left" w:pos="851"/>
        </w:tabs>
        <w:spacing w:before="0" w:after="0" w:line="360" w:lineRule="auto"/>
        <w:ind w:left="0" w:firstLine="567"/>
        <w:contextualSpacing/>
        <w:jc w:val="both"/>
        <w:rPr>
          <w:bCs/>
          <w:i/>
        </w:rPr>
      </w:pPr>
      <w:r w:rsidRPr="00286E96">
        <w:t xml:space="preserve">Пантелеева, Е. В. Безопасность жизнедеятельности: учебное пособие / Е. В. Пантелеева, Д. В. Альжев. – 2-е изд., стер. – Москва: ФЛИНТА, 2019. – 287 с. – ISBN 978-5-9765-1727-1. </w:t>
      </w:r>
    </w:p>
    <w:p w:rsidR="002E254A" w:rsidRDefault="002E254A" w:rsidP="002E254A">
      <w:pPr>
        <w:pStyle w:val="ae"/>
        <w:spacing w:after="0"/>
        <w:ind w:left="720"/>
        <w:contextualSpacing/>
        <w:rPr>
          <w:b/>
        </w:rPr>
      </w:pPr>
      <w:r>
        <w:rPr>
          <w:b/>
        </w:rPr>
        <w:t>4</w:t>
      </w:r>
      <w:r w:rsidRPr="00B71CA1">
        <w:rPr>
          <w:b/>
        </w:rPr>
        <w:t>.2.2. Основные электронные издания</w:t>
      </w:r>
    </w:p>
    <w:p w:rsidR="002E254A" w:rsidRDefault="002E254A" w:rsidP="002E254A">
      <w:pPr>
        <w:pStyle w:val="ae"/>
        <w:spacing w:after="0"/>
        <w:ind w:left="720"/>
        <w:contextualSpacing/>
        <w:rPr>
          <w:b/>
        </w:rPr>
      </w:pPr>
    </w:p>
    <w:p w:rsidR="002E254A" w:rsidRPr="00286E96" w:rsidRDefault="002E254A" w:rsidP="00AE3486">
      <w:pPr>
        <w:pStyle w:val="ae"/>
        <w:numPr>
          <w:ilvl w:val="0"/>
          <w:numId w:val="1"/>
        </w:numPr>
        <w:tabs>
          <w:tab w:val="left" w:pos="142"/>
          <w:tab w:val="left" w:pos="567"/>
          <w:tab w:val="left" w:pos="851"/>
          <w:tab w:val="left" w:pos="1134"/>
        </w:tabs>
        <w:spacing w:before="0" w:after="0" w:line="360" w:lineRule="auto"/>
        <w:ind w:left="0" w:firstLine="567"/>
        <w:contextualSpacing/>
        <w:jc w:val="both"/>
      </w:pPr>
      <w:r w:rsidRPr="00286E96">
        <w:t>Общевойсковые уставы Вооруженных Сил РФ (ред. 2013 г.) — Ростов н/Д, 2013</w:t>
      </w:r>
      <w:r>
        <w:t xml:space="preserve"> </w:t>
      </w:r>
      <w:r w:rsidRPr="00CF72BE">
        <w:rPr>
          <w:bCs/>
        </w:rPr>
        <w:t>[Электронныйресурс]. –Режимдоступа</w:t>
      </w:r>
      <w:r w:rsidRPr="00286E96">
        <w:t xml:space="preserve"> </w:t>
      </w:r>
      <w:r>
        <w:t xml:space="preserve"> </w:t>
      </w:r>
      <w:r w:rsidRPr="00286E96">
        <w:t xml:space="preserve">http://anty-crim.boxmail.biz </w:t>
      </w:r>
      <w:r>
        <w:t xml:space="preserve"> </w:t>
      </w:r>
      <w:r w:rsidRPr="00CF72BE">
        <w:t>(дата обращения: 03.06.2022)</w:t>
      </w:r>
    </w:p>
    <w:p w:rsidR="002E254A" w:rsidRPr="00CF72BE" w:rsidRDefault="002E254A" w:rsidP="00AE3486">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CF72BE">
        <w:rPr>
          <w:rFonts w:ascii="Times New Roman" w:hAnsi="Times New Roman"/>
          <w:sz w:val="24"/>
          <w:szCs w:val="24"/>
        </w:rPr>
        <w:t xml:space="preserve">Первая медицинская помощь </w:t>
      </w:r>
      <w:r w:rsidRPr="00CF72BE">
        <w:rPr>
          <w:bCs/>
          <w:sz w:val="24"/>
          <w:szCs w:val="24"/>
        </w:rPr>
        <w:t xml:space="preserve">[Электронныйресурс]. –Режимдоступа: </w:t>
      </w:r>
      <w:r w:rsidRPr="00CF72BE">
        <w:rPr>
          <w:rFonts w:ascii="Times New Roman" w:hAnsi="Times New Roman"/>
          <w:sz w:val="24"/>
          <w:szCs w:val="24"/>
        </w:rPr>
        <w:t>http://www.hsea.ru (дата обращения: 03.06.2022)</w:t>
      </w:r>
    </w:p>
    <w:p w:rsidR="002E254A" w:rsidRPr="00286E96" w:rsidRDefault="002E254A" w:rsidP="00AE3486">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286E96">
        <w:rPr>
          <w:rFonts w:ascii="Times New Roman" w:hAnsi="Times New Roman"/>
          <w:sz w:val="24"/>
          <w:szCs w:val="24"/>
        </w:rPr>
        <w:lastRenderedPageBreak/>
        <w:t xml:space="preserve">Портал детской безопасности </w:t>
      </w:r>
      <w:r>
        <w:rPr>
          <w:rFonts w:ascii="Times New Roman" w:hAnsi="Times New Roman"/>
          <w:sz w:val="24"/>
          <w:szCs w:val="24"/>
        </w:rPr>
        <w:t xml:space="preserve"> </w:t>
      </w:r>
      <w:r w:rsidRPr="00CF72BE">
        <w:rPr>
          <w:bCs/>
          <w:sz w:val="24"/>
          <w:szCs w:val="24"/>
        </w:rPr>
        <w:t xml:space="preserve">[Электронныйресурс]. –Режимдоступа: </w:t>
      </w:r>
      <w:r w:rsidRPr="00286E96">
        <w:rPr>
          <w:rFonts w:ascii="Times New Roman" w:hAnsi="Times New Roman"/>
          <w:sz w:val="24"/>
          <w:szCs w:val="24"/>
        </w:rPr>
        <w:t xml:space="preserve">http://www.meduhod.ru </w:t>
      </w:r>
      <w:r w:rsidRPr="00CF72BE">
        <w:rPr>
          <w:rFonts w:ascii="Times New Roman" w:hAnsi="Times New Roman"/>
          <w:sz w:val="24"/>
          <w:szCs w:val="24"/>
        </w:rPr>
        <w:t>(дата обращения: 03.06.2022)</w:t>
      </w:r>
    </w:p>
    <w:p w:rsidR="002E254A" w:rsidRPr="00286E96" w:rsidRDefault="002E254A" w:rsidP="00AE3486">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286E96">
        <w:rPr>
          <w:rFonts w:ascii="Times New Roman" w:hAnsi="Times New Roman"/>
          <w:sz w:val="24"/>
          <w:szCs w:val="24"/>
        </w:rPr>
        <w:t>Россия без наркотиков</w:t>
      </w:r>
      <w:r w:rsidRPr="00CF72BE">
        <w:rPr>
          <w:bCs/>
          <w:sz w:val="24"/>
          <w:szCs w:val="24"/>
        </w:rPr>
        <w:t xml:space="preserve"> [Электронныйресурс]. –Режимдоступа: </w:t>
      </w:r>
      <w:r w:rsidRPr="00286E96">
        <w:rPr>
          <w:rFonts w:ascii="Times New Roman" w:hAnsi="Times New Roman"/>
          <w:sz w:val="24"/>
          <w:szCs w:val="24"/>
        </w:rPr>
        <w:t xml:space="preserve">http://www.spas-extreme.ru  </w:t>
      </w:r>
      <w:r w:rsidRPr="00CF72BE">
        <w:rPr>
          <w:rFonts w:ascii="Times New Roman" w:hAnsi="Times New Roman"/>
          <w:sz w:val="24"/>
          <w:szCs w:val="24"/>
        </w:rPr>
        <w:t>(дата обращения: 03.06.2022)</w:t>
      </w:r>
    </w:p>
    <w:p w:rsidR="002E254A" w:rsidRPr="00286E96" w:rsidRDefault="002E254A" w:rsidP="00AE3486">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286E96">
        <w:rPr>
          <w:rFonts w:ascii="Times New Roman" w:hAnsi="Times New Roman"/>
          <w:sz w:val="24"/>
          <w:szCs w:val="24"/>
        </w:rPr>
        <w:t>Информационный</w:t>
      </w:r>
      <w:r>
        <w:rPr>
          <w:rFonts w:ascii="Times New Roman" w:hAnsi="Times New Roman"/>
          <w:sz w:val="24"/>
          <w:szCs w:val="24"/>
        </w:rPr>
        <w:t xml:space="preserve"> </w:t>
      </w:r>
      <w:r w:rsidRPr="00286E96">
        <w:rPr>
          <w:rFonts w:ascii="Times New Roman" w:hAnsi="Times New Roman"/>
          <w:sz w:val="24"/>
          <w:szCs w:val="24"/>
        </w:rPr>
        <w:t xml:space="preserve"> веб-сайт (обучение и воспитание основам безопасности жизнедеятельности).</w:t>
      </w:r>
      <w:r w:rsidRPr="00CF72BE">
        <w:rPr>
          <w:bCs/>
          <w:sz w:val="24"/>
          <w:szCs w:val="24"/>
        </w:rPr>
        <w:t xml:space="preserve"> [Электронныйресурс]. –Режимдоступа: </w:t>
      </w:r>
      <w:r w:rsidRPr="00286E96">
        <w:rPr>
          <w:rFonts w:ascii="Times New Roman" w:hAnsi="Times New Roman"/>
          <w:sz w:val="24"/>
          <w:szCs w:val="24"/>
        </w:rPr>
        <w:t xml:space="preserve">http://www.obzh.info  </w:t>
      </w:r>
      <w:r>
        <w:rPr>
          <w:rFonts w:ascii="Times New Roman" w:hAnsi="Times New Roman"/>
          <w:sz w:val="24"/>
          <w:szCs w:val="24"/>
        </w:rPr>
        <w:t xml:space="preserve"> </w:t>
      </w:r>
      <w:r w:rsidRPr="00CF72BE">
        <w:rPr>
          <w:rFonts w:ascii="Times New Roman" w:hAnsi="Times New Roman"/>
          <w:sz w:val="24"/>
          <w:szCs w:val="24"/>
        </w:rPr>
        <w:t>(дата обращения: 03.06.2022)</w:t>
      </w:r>
    </w:p>
    <w:p w:rsidR="002E254A" w:rsidRPr="00286E96" w:rsidRDefault="002E254A" w:rsidP="00AE3486">
      <w:pPr>
        <w:numPr>
          <w:ilvl w:val="0"/>
          <w:numId w:val="1"/>
        </w:numPr>
        <w:tabs>
          <w:tab w:val="left" w:pos="142"/>
          <w:tab w:val="left" w:pos="567"/>
          <w:tab w:val="left" w:pos="851"/>
          <w:tab w:val="left" w:pos="1134"/>
        </w:tabs>
        <w:spacing w:after="0" w:line="360" w:lineRule="auto"/>
        <w:ind w:left="0" w:firstLine="567"/>
        <w:jc w:val="both"/>
        <w:rPr>
          <w:rFonts w:ascii="Times New Roman" w:hAnsi="Times New Roman"/>
          <w:sz w:val="24"/>
          <w:szCs w:val="24"/>
        </w:rPr>
      </w:pPr>
      <w:r w:rsidRPr="00286E96">
        <w:rPr>
          <w:rFonts w:ascii="Times New Roman" w:hAnsi="Times New Roman"/>
          <w:sz w:val="24"/>
          <w:szCs w:val="24"/>
        </w:rPr>
        <w:t xml:space="preserve">Информационно-методическое издание по основам безопасности жизнедеятельности  </w:t>
      </w:r>
      <w:r>
        <w:rPr>
          <w:rFonts w:ascii="Times New Roman" w:hAnsi="Times New Roman"/>
          <w:sz w:val="24"/>
          <w:szCs w:val="24"/>
        </w:rPr>
        <w:t xml:space="preserve"> </w:t>
      </w:r>
      <w:r w:rsidRPr="00CF72BE">
        <w:rPr>
          <w:bCs/>
          <w:sz w:val="24"/>
          <w:szCs w:val="24"/>
        </w:rPr>
        <w:t xml:space="preserve">[Электронныйресурс]. –Режимдоступа: </w:t>
      </w:r>
      <w:r w:rsidRPr="00286E96">
        <w:rPr>
          <w:rFonts w:ascii="Times New Roman" w:hAnsi="Times New Roman"/>
          <w:sz w:val="24"/>
          <w:szCs w:val="24"/>
        </w:rPr>
        <w:t xml:space="preserve">http://www.school-obz.org/ </w:t>
      </w:r>
      <w:r w:rsidRPr="00CF72BE">
        <w:rPr>
          <w:rFonts w:ascii="Times New Roman" w:hAnsi="Times New Roman"/>
          <w:sz w:val="24"/>
          <w:szCs w:val="24"/>
        </w:rPr>
        <w:t>(дата обращения: 03.06.2022)</w:t>
      </w:r>
    </w:p>
    <w:p w:rsidR="002E254A" w:rsidRPr="00827AF2" w:rsidRDefault="002E254A" w:rsidP="002E254A">
      <w:pPr>
        <w:pStyle w:val="ae"/>
        <w:spacing w:before="0" w:after="0"/>
        <w:ind w:left="502"/>
        <w:rPr>
          <w:b/>
        </w:rPr>
      </w:pPr>
    </w:p>
    <w:p w:rsidR="002E254A" w:rsidRPr="00827AF2" w:rsidRDefault="002E254A" w:rsidP="002E254A">
      <w:pPr>
        <w:pStyle w:val="ae"/>
        <w:spacing w:before="0" w:after="0"/>
        <w:ind w:left="502"/>
        <w:rPr>
          <w:b/>
        </w:rPr>
      </w:pPr>
    </w:p>
    <w:p w:rsidR="002E254A" w:rsidRPr="00827AF2" w:rsidRDefault="002E254A" w:rsidP="002E254A">
      <w:pPr>
        <w:spacing w:after="0"/>
        <w:contextualSpacing/>
        <w:rPr>
          <w:b/>
          <w:sz w:val="24"/>
          <w:szCs w:val="24"/>
        </w:rPr>
      </w:pPr>
    </w:p>
    <w:p w:rsidR="002E254A" w:rsidRPr="00827AF2" w:rsidRDefault="002E254A" w:rsidP="00AE3486">
      <w:pPr>
        <w:pStyle w:val="ae"/>
        <w:numPr>
          <w:ilvl w:val="0"/>
          <w:numId w:val="3"/>
        </w:numPr>
        <w:spacing w:before="0" w:after="0" w:line="360" w:lineRule="auto"/>
        <w:ind w:left="0" w:firstLine="0"/>
        <w:contextualSpacing/>
        <w:jc w:val="center"/>
        <w:rPr>
          <w:b/>
        </w:rPr>
      </w:pPr>
      <w:r w:rsidRPr="00827AF2">
        <w:rPr>
          <w:b/>
        </w:rPr>
        <w:t xml:space="preserve">КОНТРОЛЬ И ОЦЕНКА РЕЗУЛЬТАТОВ ОСВОЕНИЯ </w:t>
      </w:r>
      <w:r w:rsidRPr="00827AF2">
        <w:rPr>
          <w:b/>
        </w:rPr>
        <w:br/>
        <w:t>УЧЕБНОЙ ДИСЦИПЛИНЫ</w:t>
      </w:r>
    </w:p>
    <w:p w:rsidR="002E254A" w:rsidRPr="00827AF2" w:rsidRDefault="002E254A" w:rsidP="002E254A">
      <w:pPr>
        <w:spacing w:after="0"/>
        <w:contextualSpacing/>
        <w:jc w:val="center"/>
        <w:rPr>
          <w:rFonts w:ascii="Times New Roman" w:hAnsi="Times New Roman"/>
          <w:b/>
          <w:sz w:val="24"/>
          <w:szCs w:val="24"/>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520"/>
      </w:tblGrid>
      <w:tr w:rsidR="002E254A" w:rsidRPr="00827AF2" w:rsidTr="00D20C36">
        <w:tc>
          <w:tcPr>
            <w:tcW w:w="1503" w:type="pct"/>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Результаты обучения</w:t>
            </w:r>
          </w:p>
        </w:tc>
        <w:tc>
          <w:tcPr>
            <w:tcW w:w="3497" w:type="pct"/>
          </w:tcPr>
          <w:p w:rsidR="002E254A" w:rsidRPr="00827AF2" w:rsidRDefault="002E254A" w:rsidP="00D20C36">
            <w:pPr>
              <w:spacing w:after="0" w:line="240" w:lineRule="auto"/>
              <w:jc w:val="center"/>
              <w:rPr>
                <w:rFonts w:ascii="Times New Roman" w:hAnsi="Times New Roman"/>
                <w:b/>
                <w:bCs/>
                <w:sz w:val="24"/>
                <w:szCs w:val="24"/>
              </w:rPr>
            </w:pPr>
            <w:r w:rsidRPr="00827AF2">
              <w:rPr>
                <w:rFonts w:ascii="Times New Roman" w:hAnsi="Times New Roman"/>
                <w:b/>
                <w:bCs/>
                <w:sz w:val="24"/>
                <w:szCs w:val="24"/>
              </w:rPr>
              <w:t>Методы оценки</w:t>
            </w:r>
          </w:p>
        </w:tc>
      </w:tr>
      <w:tr w:rsidR="002E254A" w:rsidRPr="00827AF2" w:rsidTr="00D20C36">
        <w:tc>
          <w:tcPr>
            <w:tcW w:w="1503" w:type="pct"/>
            <w:vAlign w:val="center"/>
          </w:tcPr>
          <w:p w:rsidR="002E254A" w:rsidRPr="00827AF2" w:rsidRDefault="002E254A" w:rsidP="00D20C36">
            <w:pPr>
              <w:autoSpaceDE w:val="0"/>
              <w:autoSpaceDN w:val="0"/>
              <w:adjustRightInd w:val="0"/>
              <w:spacing w:after="0" w:line="360" w:lineRule="auto"/>
              <w:rPr>
                <w:rFonts w:ascii="Times New Roman" w:hAnsi="Times New Roman"/>
                <w:bCs/>
                <w:sz w:val="24"/>
                <w:szCs w:val="24"/>
              </w:rPr>
            </w:pPr>
            <w:r w:rsidRPr="00827AF2">
              <w:rPr>
                <w:rFonts w:ascii="Times New Roman" w:hAnsi="Times New Roman"/>
                <w:sz w:val="24"/>
                <w:szCs w:val="24"/>
              </w:rPr>
              <w:t>ПРб 01</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 xml:space="preserve">Тестирование </w:t>
            </w:r>
          </w:p>
        </w:tc>
      </w:tr>
      <w:tr w:rsidR="002E254A" w:rsidRPr="00827AF2" w:rsidTr="00D20C36">
        <w:tc>
          <w:tcPr>
            <w:tcW w:w="1503" w:type="pct"/>
            <w:vAlign w:val="center"/>
          </w:tcPr>
          <w:p w:rsidR="002E254A" w:rsidRPr="00827AF2" w:rsidRDefault="002E254A" w:rsidP="00D20C36">
            <w:pPr>
              <w:autoSpaceDE w:val="0"/>
              <w:autoSpaceDN w:val="0"/>
              <w:adjustRightInd w:val="0"/>
              <w:spacing w:after="0" w:line="360" w:lineRule="auto"/>
              <w:rPr>
                <w:rFonts w:ascii="Times New Roman" w:hAnsi="Times New Roman"/>
                <w:bCs/>
                <w:color w:val="FF0000"/>
                <w:sz w:val="24"/>
                <w:szCs w:val="24"/>
              </w:rPr>
            </w:pPr>
            <w:r w:rsidRPr="00827AF2">
              <w:rPr>
                <w:rFonts w:ascii="Times New Roman" w:hAnsi="Times New Roman"/>
                <w:sz w:val="24"/>
                <w:szCs w:val="24"/>
              </w:rPr>
              <w:t>ПРб 02</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 xml:space="preserve">Тестирование </w:t>
            </w:r>
          </w:p>
        </w:tc>
      </w:tr>
      <w:tr w:rsidR="002E254A" w:rsidRPr="00827AF2" w:rsidTr="00D20C36">
        <w:tc>
          <w:tcPr>
            <w:tcW w:w="1503" w:type="pct"/>
            <w:vAlign w:val="center"/>
          </w:tcPr>
          <w:p w:rsidR="002E254A" w:rsidRPr="00827AF2" w:rsidRDefault="002E254A" w:rsidP="00D20C36">
            <w:pPr>
              <w:suppressAutoHyphens/>
              <w:spacing w:after="0" w:line="360" w:lineRule="auto"/>
              <w:rPr>
                <w:rFonts w:ascii="Times New Roman" w:hAnsi="Times New Roman"/>
                <w:bCs/>
                <w:color w:val="FF0000"/>
                <w:sz w:val="24"/>
                <w:szCs w:val="24"/>
              </w:rPr>
            </w:pPr>
            <w:r w:rsidRPr="00827AF2">
              <w:rPr>
                <w:rFonts w:ascii="Times New Roman" w:hAnsi="Times New Roman"/>
                <w:sz w:val="24"/>
                <w:szCs w:val="24"/>
              </w:rPr>
              <w:t>ПРб 03</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 xml:space="preserve">Эссе по проблемам </w:t>
            </w:r>
          </w:p>
        </w:tc>
      </w:tr>
      <w:tr w:rsidR="002E254A" w:rsidRPr="00827AF2" w:rsidTr="00D20C36">
        <w:tc>
          <w:tcPr>
            <w:tcW w:w="1503" w:type="pct"/>
            <w:vAlign w:val="center"/>
          </w:tcPr>
          <w:p w:rsidR="002E254A" w:rsidRPr="00827AF2" w:rsidRDefault="002E254A" w:rsidP="00D20C36">
            <w:pPr>
              <w:autoSpaceDE w:val="0"/>
              <w:autoSpaceDN w:val="0"/>
              <w:adjustRightInd w:val="0"/>
              <w:spacing w:after="0" w:line="360" w:lineRule="auto"/>
              <w:rPr>
                <w:rFonts w:ascii="Times New Roman" w:hAnsi="Times New Roman"/>
                <w:bCs/>
                <w:color w:val="FF0000"/>
                <w:sz w:val="24"/>
                <w:szCs w:val="24"/>
              </w:rPr>
            </w:pPr>
            <w:r w:rsidRPr="00827AF2">
              <w:rPr>
                <w:rFonts w:ascii="Times New Roman" w:hAnsi="Times New Roman"/>
                <w:sz w:val="24"/>
                <w:szCs w:val="24"/>
              </w:rPr>
              <w:t>ПРб04</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Тестирование, эссе по проблемам</w:t>
            </w:r>
          </w:p>
        </w:tc>
      </w:tr>
      <w:tr w:rsidR="002E254A" w:rsidRPr="00827AF2" w:rsidTr="00D20C36">
        <w:tc>
          <w:tcPr>
            <w:tcW w:w="1503" w:type="pct"/>
            <w:vAlign w:val="center"/>
          </w:tcPr>
          <w:p w:rsidR="002E254A" w:rsidRPr="00827AF2" w:rsidRDefault="002E254A" w:rsidP="00D20C36">
            <w:pPr>
              <w:suppressAutoHyphens/>
              <w:spacing w:after="0" w:line="360" w:lineRule="auto"/>
              <w:rPr>
                <w:rFonts w:ascii="Times New Roman" w:hAnsi="Times New Roman"/>
                <w:sz w:val="24"/>
                <w:szCs w:val="24"/>
              </w:rPr>
            </w:pPr>
            <w:r w:rsidRPr="00827AF2">
              <w:rPr>
                <w:rFonts w:ascii="Times New Roman" w:hAnsi="Times New Roman"/>
                <w:sz w:val="24"/>
                <w:szCs w:val="24"/>
              </w:rPr>
              <w:t>ПРб 05</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Тестирование</w:t>
            </w:r>
          </w:p>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Оценка результатов выполнения практической работы</w:t>
            </w:r>
          </w:p>
        </w:tc>
      </w:tr>
      <w:tr w:rsidR="002E254A" w:rsidRPr="00827AF2" w:rsidTr="00D20C36">
        <w:tc>
          <w:tcPr>
            <w:tcW w:w="1503" w:type="pct"/>
            <w:vAlign w:val="center"/>
          </w:tcPr>
          <w:p w:rsidR="002E254A" w:rsidRPr="00827AF2" w:rsidRDefault="002E254A" w:rsidP="00D20C36">
            <w:pPr>
              <w:autoSpaceDE w:val="0"/>
              <w:autoSpaceDN w:val="0"/>
              <w:adjustRightInd w:val="0"/>
              <w:spacing w:after="0" w:line="360" w:lineRule="auto"/>
              <w:rPr>
                <w:rFonts w:ascii="Times New Roman" w:hAnsi="Times New Roman"/>
                <w:bCs/>
                <w:color w:val="FF0000"/>
                <w:sz w:val="24"/>
                <w:szCs w:val="24"/>
              </w:rPr>
            </w:pPr>
            <w:r w:rsidRPr="00827AF2">
              <w:rPr>
                <w:rFonts w:ascii="Times New Roman" w:hAnsi="Times New Roman"/>
                <w:sz w:val="24"/>
                <w:szCs w:val="24"/>
              </w:rPr>
              <w:t>ПРб 06</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Тестирование</w:t>
            </w:r>
          </w:p>
        </w:tc>
      </w:tr>
      <w:tr w:rsidR="002E254A" w:rsidRPr="00827AF2" w:rsidTr="00D20C36">
        <w:tc>
          <w:tcPr>
            <w:tcW w:w="1503" w:type="pct"/>
            <w:vAlign w:val="center"/>
          </w:tcPr>
          <w:p w:rsidR="002E254A" w:rsidRPr="00827AF2" w:rsidRDefault="002E254A" w:rsidP="00D20C36">
            <w:pPr>
              <w:suppressAutoHyphens/>
              <w:spacing w:after="0" w:line="360" w:lineRule="auto"/>
              <w:rPr>
                <w:rFonts w:ascii="Times New Roman" w:hAnsi="Times New Roman"/>
                <w:sz w:val="24"/>
                <w:szCs w:val="24"/>
              </w:rPr>
            </w:pPr>
            <w:r w:rsidRPr="00827AF2">
              <w:rPr>
                <w:rFonts w:ascii="Times New Roman" w:hAnsi="Times New Roman"/>
                <w:sz w:val="24"/>
                <w:szCs w:val="24"/>
              </w:rPr>
              <w:t>ПРб 07</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Оценка результатов выполнения практической работы</w:t>
            </w:r>
          </w:p>
        </w:tc>
      </w:tr>
      <w:tr w:rsidR="002E254A" w:rsidRPr="00827AF2" w:rsidTr="00D20C36">
        <w:tc>
          <w:tcPr>
            <w:tcW w:w="1503" w:type="pct"/>
            <w:vAlign w:val="center"/>
          </w:tcPr>
          <w:p w:rsidR="002E254A" w:rsidRPr="00827AF2" w:rsidRDefault="002E254A" w:rsidP="00D20C36">
            <w:pPr>
              <w:autoSpaceDE w:val="0"/>
              <w:autoSpaceDN w:val="0"/>
              <w:adjustRightInd w:val="0"/>
              <w:spacing w:after="0" w:line="360" w:lineRule="auto"/>
              <w:rPr>
                <w:rFonts w:ascii="Times New Roman" w:hAnsi="Times New Roman"/>
                <w:bCs/>
                <w:color w:val="FF0000"/>
                <w:sz w:val="24"/>
                <w:szCs w:val="24"/>
              </w:rPr>
            </w:pPr>
            <w:r w:rsidRPr="00827AF2">
              <w:rPr>
                <w:rFonts w:ascii="Times New Roman" w:hAnsi="Times New Roman"/>
                <w:sz w:val="24"/>
                <w:szCs w:val="24"/>
              </w:rPr>
              <w:t>ПРб 08</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Оценка результатов выполнения практической работы</w:t>
            </w:r>
          </w:p>
        </w:tc>
      </w:tr>
      <w:tr w:rsidR="002E254A" w:rsidRPr="00827AF2" w:rsidTr="00D20C36">
        <w:tc>
          <w:tcPr>
            <w:tcW w:w="1503" w:type="pct"/>
            <w:vAlign w:val="center"/>
          </w:tcPr>
          <w:p w:rsidR="002E254A" w:rsidRPr="00827AF2" w:rsidRDefault="002E254A" w:rsidP="00D20C36">
            <w:pPr>
              <w:autoSpaceDE w:val="0"/>
              <w:autoSpaceDN w:val="0"/>
              <w:adjustRightInd w:val="0"/>
              <w:spacing w:after="0" w:line="360" w:lineRule="auto"/>
              <w:rPr>
                <w:rFonts w:ascii="Times New Roman" w:hAnsi="Times New Roman"/>
                <w:bCs/>
                <w:color w:val="FF0000"/>
                <w:sz w:val="24"/>
                <w:szCs w:val="24"/>
              </w:rPr>
            </w:pPr>
            <w:r w:rsidRPr="00827AF2">
              <w:rPr>
                <w:rFonts w:ascii="Times New Roman" w:hAnsi="Times New Roman"/>
                <w:sz w:val="24"/>
                <w:szCs w:val="24"/>
              </w:rPr>
              <w:t xml:space="preserve">ПРб 09 </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Оценка результатов выполнения практической работы</w:t>
            </w:r>
          </w:p>
        </w:tc>
      </w:tr>
      <w:tr w:rsidR="002E254A" w:rsidRPr="00827AF2" w:rsidTr="00D20C36">
        <w:tc>
          <w:tcPr>
            <w:tcW w:w="1503" w:type="pct"/>
            <w:vAlign w:val="center"/>
          </w:tcPr>
          <w:p w:rsidR="002E254A" w:rsidRPr="00827AF2" w:rsidRDefault="002E254A" w:rsidP="00D20C36">
            <w:pPr>
              <w:spacing w:after="0" w:line="360" w:lineRule="auto"/>
              <w:rPr>
                <w:rFonts w:ascii="Times New Roman" w:hAnsi="Times New Roman"/>
                <w:bCs/>
                <w:color w:val="FF0000"/>
                <w:sz w:val="24"/>
                <w:szCs w:val="24"/>
              </w:rPr>
            </w:pPr>
            <w:r w:rsidRPr="00827AF2">
              <w:rPr>
                <w:rFonts w:ascii="Times New Roman" w:hAnsi="Times New Roman"/>
                <w:sz w:val="24"/>
                <w:szCs w:val="24"/>
              </w:rPr>
              <w:t>ПРб10</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Тестирование</w:t>
            </w:r>
          </w:p>
        </w:tc>
      </w:tr>
      <w:tr w:rsidR="002E254A" w:rsidRPr="00827AF2" w:rsidTr="00D20C36">
        <w:tc>
          <w:tcPr>
            <w:tcW w:w="1503" w:type="pct"/>
            <w:vAlign w:val="center"/>
          </w:tcPr>
          <w:p w:rsidR="002E254A" w:rsidRPr="00827AF2" w:rsidRDefault="002E254A" w:rsidP="00D20C36">
            <w:pPr>
              <w:autoSpaceDE w:val="0"/>
              <w:autoSpaceDN w:val="0"/>
              <w:adjustRightInd w:val="0"/>
              <w:spacing w:after="0" w:line="360" w:lineRule="auto"/>
              <w:rPr>
                <w:rFonts w:ascii="Times New Roman" w:hAnsi="Times New Roman"/>
                <w:bCs/>
                <w:color w:val="FF0000"/>
                <w:sz w:val="24"/>
                <w:szCs w:val="24"/>
              </w:rPr>
            </w:pPr>
            <w:r w:rsidRPr="00827AF2">
              <w:rPr>
                <w:rFonts w:ascii="Times New Roman" w:hAnsi="Times New Roman"/>
                <w:sz w:val="24"/>
                <w:szCs w:val="24"/>
              </w:rPr>
              <w:t>ПРб 11</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Тестирование</w:t>
            </w:r>
          </w:p>
        </w:tc>
      </w:tr>
      <w:tr w:rsidR="002E254A" w:rsidRPr="00827AF2" w:rsidTr="00D20C36">
        <w:tc>
          <w:tcPr>
            <w:tcW w:w="1503" w:type="pct"/>
            <w:vAlign w:val="center"/>
          </w:tcPr>
          <w:p w:rsidR="002E254A" w:rsidRPr="00827AF2" w:rsidRDefault="002E254A" w:rsidP="00D20C36">
            <w:pPr>
              <w:autoSpaceDE w:val="0"/>
              <w:autoSpaceDN w:val="0"/>
              <w:adjustRightInd w:val="0"/>
              <w:spacing w:after="0" w:line="360" w:lineRule="auto"/>
              <w:rPr>
                <w:rFonts w:ascii="Times New Roman" w:hAnsi="Times New Roman"/>
                <w:bCs/>
                <w:color w:val="FF0000"/>
                <w:sz w:val="24"/>
                <w:szCs w:val="24"/>
              </w:rPr>
            </w:pPr>
            <w:r w:rsidRPr="00827AF2">
              <w:rPr>
                <w:rFonts w:ascii="Times New Roman" w:hAnsi="Times New Roman"/>
                <w:sz w:val="24"/>
                <w:szCs w:val="24"/>
              </w:rPr>
              <w:t>ПРб12</w:t>
            </w:r>
          </w:p>
        </w:tc>
        <w:tc>
          <w:tcPr>
            <w:tcW w:w="3497" w:type="pct"/>
            <w:vAlign w:val="center"/>
          </w:tcPr>
          <w:p w:rsidR="002E254A" w:rsidRPr="00827AF2" w:rsidRDefault="002E254A" w:rsidP="00D20C36">
            <w:pPr>
              <w:spacing w:after="0" w:line="360" w:lineRule="auto"/>
              <w:rPr>
                <w:rFonts w:ascii="Times New Roman" w:hAnsi="Times New Roman"/>
                <w:bCs/>
                <w:sz w:val="24"/>
                <w:szCs w:val="24"/>
              </w:rPr>
            </w:pPr>
            <w:r w:rsidRPr="00827AF2">
              <w:rPr>
                <w:rFonts w:ascii="Times New Roman" w:hAnsi="Times New Roman"/>
                <w:bCs/>
                <w:sz w:val="24"/>
                <w:szCs w:val="24"/>
              </w:rPr>
              <w:t>Оценка результатов выполнения практической работы</w:t>
            </w:r>
          </w:p>
        </w:tc>
      </w:tr>
    </w:tbl>
    <w:p w:rsidR="002E254A" w:rsidRPr="00827AF2" w:rsidRDefault="002E254A" w:rsidP="002E254A">
      <w:pPr>
        <w:spacing w:after="0"/>
        <w:rPr>
          <w:rFonts w:ascii="Times New Roman" w:hAnsi="Times New Roman"/>
          <w:sz w:val="24"/>
          <w:szCs w:val="24"/>
        </w:rPr>
      </w:pPr>
    </w:p>
    <w:p w:rsidR="002E254A" w:rsidRPr="00827AF2" w:rsidRDefault="002E254A" w:rsidP="002E254A">
      <w:pPr>
        <w:spacing w:after="0"/>
        <w:rPr>
          <w:rFonts w:ascii="Times New Roman" w:hAnsi="Times New Roman"/>
          <w:sz w:val="24"/>
          <w:szCs w:val="24"/>
        </w:rPr>
      </w:pPr>
    </w:p>
    <w:p w:rsidR="002E254A" w:rsidRPr="00827AF2" w:rsidRDefault="002E254A" w:rsidP="00AE3486">
      <w:pPr>
        <w:keepNext/>
        <w:keepLines/>
        <w:numPr>
          <w:ilvl w:val="0"/>
          <w:numId w:val="6"/>
        </w:numPr>
        <w:tabs>
          <w:tab w:val="left" w:pos="567"/>
        </w:tabs>
        <w:spacing w:after="0" w:line="360" w:lineRule="auto"/>
        <w:ind w:left="0" w:right="-142" w:firstLine="0"/>
        <w:jc w:val="center"/>
        <w:outlineLvl w:val="0"/>
        <w:rPr>
          <w:rFonts w:ascii="Times New Roman" w:hAnsi="Times New Roman"/>
          <w:b/>
          <w:bCs/>
          <w:sz w:val="24"/>
          <w:szCs w:val="24"/>
        </w:rPr>
      </w:pPr>
      <w:bookmarkStart w:id="3" w:name="_Toc95820765"/>
      <w:r w:rsidRPr="00827AF2">
        <w:rPr>
          <w:rFonts w:ascii="Times New Roman" w:eastAsiaTheme="majorEastAsia" w:hAnsi="Times New Roman"/>
          <w:b/>
          <w:bCs/>
          <w:sz w:val="24"/>
          <w:szCs w:val="24"/>
        </w:rPr>
        <w:lastRenderedPageBreak/>
        <w:t xml:space="preserve">Фонды оценочных средств по специальности </w:t>
      </w:r>
      <w:bookmarkEnd w:id="3"/>
      <w:r w:rsidRPr="00827AF2">
        <w:rPr>
          <w:rFonts w:ascii="Times New Roman" w:hAnsi="Times New Roman"/>
          <w:b/>
          <w:sz w:val="24"/>
          <w:szCs w:val="24"/>
        </w:rPr>
        <w:t>15.01.33 «Токарь на станках с числовым программным управлением»</w:t>
      </w:r>
      <w:r w:rsidRPr="00827AF2">
        <w:rPr>
          <w:rFonts w:ascii="Times New Roman" w:hAnsi="Times New Roman"/>
          <w:b/>
          <w:sz w:val="24"/>
          <w:szCs w:val="24"/>
          <w:shd w:val="clear" w:color="auto" w:fill="FFFFFF"/>
        </w:rPr>
        <w:t>.</w:t>
      </w:r>
    </w:p>
    <w:p w:rsidR="002E254A" w:rsidRPr="00827AF2" w:rsidRDefault="002E254A" w:rsidP="002E254A">
      <w:pPr>
        <w:spacing w:after="0" w:line="360" w:lineRule="auto"/>
        <w:ind w:firstLine="567"/>
        <w:jc w:val="both"/>
        <w:rPr>
          <w:rFonts w:ascii="Times New Roman" w:hAnsi="Times New Roman"/>
          <w:sz w:val="24"/>
          <w:szCs w:val="24"/>
          <w:shd w:val="clear" w:color="auto" w:fill="FFFFFF"/>
        </w:rPr>
      </w:pPr>
      <w:r w:rsidRPr="00827AF2">
        <w:rPr>
          <w:rFonts w:ascii="Times New Roman" w:hAnsi="Times New Roman"/>
          <w:sz w:val="24"/>
          <w:szCs w:val="24"/>
        </w:rPr>
        <w:t xml:space="preserve">Фонды оценочных средств (далее – ФОС) представлены в виде междисциплинарных заданий и направлены </w:t>
      </w:r>
      <w:r w:rsidRPr="00827AF2">
        <w:rPr>
          <w:rFonts w:ascii="Times New Roman" w:hAnsi="Times New Roman"/>
          <w:sz w:val="24"/>
          <w:szCs w:val="24"/>
          <w:shd w:val="clear" w:color="auto" w:fill="FFFFFF"/>
        </w:rPr>
        <w:t xml:space="preserve">на контроль качества и управление процессом приобретения обучающимися необходимых знаний, умений, навыков и процессом формирования компетенций, определенных основной образовательной программой среднего профессионального образования по каждой дисциплине (модулю) посредством текущего контроля успеваемости, промежуточной аттестацией.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w:t>
      </w:r>
      <w:r w:rsidRPr="00827AF2">
        <w:rPr>
          <w:rFonts w:ascii="Times New Roman" w:hAnsi="Times New Roman"/>
          <w:sz w:val="24"/>
          <w:szCs w:val="24"/>
        </w:rPr>
        <w:t>по специальности «15.01.33 «Токарь на станках с числовымпрограммнымуправлением»</w:t>
      </w:r>
      <w:r w:rsidRPr="00827AF2">
        <w:rPr>
          <w:rFonts w:ascii="Times New Roman" w:hAnsi="Times New Roman"/>
          <w:sz w:val="24"/>
          <w:szCs w:val="24"/>
          <w:shd w:val="clear" w:color="auto" w:fill="FFFFFF"/>
        </w:rPr>
        <w:t>.</w:t>
      </w:r>
    </w:p>
    <w:p w:rsidR="002E254A" w:rsidRPr="00827AF2" w:rsidRDefault="002E254A" w:rsidP="002E254A">
      <w:pPr>
        <w:spacing w:after="0" w:line="240" w:lineRule="auto"/>
        <w:ind w:firstLine="567"/>
        <w:jc w:val="both"/>
        <w:rPr>
          <w:rFonts w:ascii="Times New Roman" w:eastAsia="Calibri" w:hAnsi="Times New Roman"/>
          <w:sz w:val="24"/>
          <w:szCs w:val="24"/>
        </w:rPr>
      </w:pPr>
    </w:p>
    <w:p w:rsidR="002E254A" w:rsidRPr="00827AF2" w:rsidRDefault="002E254A" w:rsidP="002E254A">
      <w:pPr>
        <w:spacing w:after="0" w:line="240" w:lineRule="auto"/>
        <w:ind w:firstLine="709"/>
        <w:jc w:val="right"/>
        <w:rPr>
          <w:rFonts w:ascii="Times New Roman" w:hAnsi="Times New Roman"/>
          <w:color w:val="000000" w:themeColor="text1"/>
          <w:sz w:val="24"/>
          <w:szCs w:val="24"/>
        </w:rPr>
      </w:pPr>
      <w:r w:rsidRPr="00827AF2">
        <w:rPr>
          <w:rFonts w:ascii="Times New Roman" w:hAnsi="Times New Roman"/>
          <w:color w:val="000000" w:themeColor="text1"/>
          <w:sz w:val="24"/>
          <w:szCs w:val="24"/>
        </w:rPr>
        <w:t>Таблица 1</w:t>
      </w:r>
    </w:p>
    <w:tbl>
      <w:tblPr>
        <w:tblStyle w:val="411"/>
        <w:tblW w:w="9345" w:type="dxa"/>
        <w:tblLook w:val="04A0" w:firstRow="1" w:lastRow="0" w:firstColumn="1" w:lastColumn="0" w:noHBand="0" w:noVBand="1"/>
      </w:tblPr>
      <w:tblGrid>
        <w:gridCol w:w="2008"/>
        <w:gridCol w:w="157"/>
        <w:gridCol w:w="1951"/>
        <w:gridCol w:w="157"/>
        <w:gridCol w:w="5072"/>
      </w:tblGrid>
      <w:tr w:rsidR="002E254A" w:rsidRPr="00827AF2" w:rsidTr="00D20C36">
        <w:trPr>
          <w:trHeight w:val="887"/>
        </w:trPr>
        <w:tc>
          <w:tcPr>
            <w:tcW w:w="2008" w:type="dxa"/>
            <w:vAlign w:val="center"/>
          </w:tcPr>
          <w:p w:rsidR="002E254A" w:rsidRPr="00827AF2" w:rsidRDefault="002E254A" w:rsidP="00D20C36">
            <w:pPr>
              <w:jc w:val="center"/>
              <w:rPr>
                <w:rFonts w:ascii="Times New Roman" w:hAnsi="Times New Roman"/>
                <w:b/>
                <w:bCs/>
                <w:color w:val="000000" w:themeColor="text1"/>
                <w:sz w:val="24"/>
                <w:szCs w:val="24"/>
              </w:rPr>
            </w:pPr>
            <w:r w:rsidRPr="00827AF2">
              <w:rPr>
                <w:rFonts w:ascii="Times New Roman" w:hAnsi="Times New Roman"/>
                <w:b/>
                <w:bCs/>
                <w:color w:val="000000" w:themeColor="text1"/>
                <w:sz w:val="24"/>
                <w:szCs w:val="24"/>
              </w:rPr>
              <w:t>№ раздела, темы</w:t>
            </w:r>
          </w:p>
        </w:tc>
        <w:tc>
          <w:tcPr>
            <w:tcW w:w="2108" w:type="dxa"/>
            <w:gridSpan w:val="2"/>
            <w:vAlign w:val="center"/>
          </w:tcPr>
          <w:p w:rsidR="002E254A" w:rsidRPr="00827AF2" w:rsidRDefault="002E254A" w:rsidP="00D20C36">
            <w:pPr>
              <w:jc w:val="center"/>
              <w:rPr>
                <w:rFonts w:ascii="Times New Roman" w:hAnsi="Times New Roman"/>
                <w:b/>
                <w:bCs/>
                <w:color w:val="000000" w:themeColor="text1"/>
                <w:sz w:val="24"/>
                <w:szCs w:val="24"/>
              </w:rPr>
            </w:pPr>
            <w:r w:rsidRPr="00827AF2">
              <w:rPr>
                <w:rFonts w:ascii="Times New Roman" w:hAnsi="Times New Roman"/>
                <w:b/>
                <w:bCs/>
                <w:color w:val="000000" w:themeColor="text1"/>
                <w:sz w:val="24"/>
                <w:szCs w:val="24"/>
              </w:rPr>
              <w:t>Коды образовательных результатов</w:t>
            </w:r>
          </w:p>
          <w:p w:rsidR="002E254A" w:rsidRPr="00827AF2" w:rsidRDefault="002E254A" w:rsidP="00D20C36">
            <w:pPr>
              <w:jc w:val="center"/>
              <w:rPr>
                <w:rFonts w:ascii="Times New Roman" w:hAnsi="Times New Roman"/>
                <w:b/>
                <w:bCs/>
                <w:color w:val="000000" w:themeColor="text1"/>
                <w:sz w:val="24"/>
                <w:szCs w:val="24"/>
              </w:rPr>
            </w:pPr>
            <w:r w:rsidRPr="00827AF2">
              <w:rPr>
                <w:rFonts w:ascii="Times New Roman" w:hAnsi="Times New Roman"/>
                <w:b/>
                <w:bCs/>
                <w:color w:val="000000" w:themeColor="text1"/>
                <w:sz w:val="24"/>
                <w:szCs w:val="24"/>
              </w:rPr>
              <w:t>(ЛР, МТР, ПР, ОК, ПК)</w:t>
            </w:r>
          </w:p>
        </w:tc>
        <w:tc>
          <w:tcPr>
            <w:tcW w:w="5229" w:type="dxa"/>
            <w:gridSpan w:val="2"/>
            <w:vAlign w:val="center"/>
          </w:tcPr>
          <w:p w:rsidR="002E254A" w:rsidRPr="00827AF2" w:rsidRDefault="002E254A" w:rsidP="00D20C36">
            <w:pPr>
              <w:jc w:val="center"/>
              <w:rPr>
                <w:rFonts w:ascii="Times New Roman" w:hAnsi="Times New Roman"/>
                <w:b/>
                <w:bCs/>
                <w:color w:val="000000" w:themeColor="text1"/>
                <w:sz w:val="24"/>
                <w:szCs w:val="24"/>
              </w:rPr>
            </w:pPr>
            <w:r w:rsidRPr="00827AF2">
              <w:rPr>
                <w:rFonts w:ascii="Times New Roman" w:hAnsi="Times New Roman"/>
                <w:b/>
                <w:bCs/>
                <w:color w:val="000000" w:themeColor="text1"/>
                <w:sz w:val="24"/>
                <w:szCs w:val="24"/>
              </w:rPr>
              <w:t>Варианты междисциплинарных заданий</w:t>
            </w:r>
          </w:p>
        </w:tc>
      </w:tr>
      <w:tr w:rsidR="002E254A" w:rsidRPr="00827AF2" w:rsidTr="00D20C36">
        <w:tc>
          <w:tcPr>
            <w:tcW w:w="9345" w:type="dxa"/>
            <w:gridSpan w:val="5"/>
          </w:tcPr>
          <w:p w:rsidR="002E254A" w:rsidRPr="00827AF2" w:rsidRDefault="002E254A" w:rsidP="00D20C36">
            <w:pPr>
              <w:jc w:val="center"/>
              <w:rPr>
                <w:rFonts w:ascii="Times New Roman" w:hAnsi="Times New Roman"/>
                <w:i/>
                <w:iCs/>
                <w:color w:val="000000" w:themeColor="text1"/>
                <w:sz w:val="24"/>
                <w:szCs w:val="24"/>
              </w:rPr>
            </w:pPr>
          </w:p>
        </w:tc>
      </w:tr>
      <w:tr w:rsidR="002E254A" w:rsidRPr="00827AF2" w:rsidTr="00D20C36">
        <w:trPr>
          <w:trHeight w:val="567"/>
        </w:trPr>
        <w:tc>
          <w:tcPr>
            <w:tcW w:w="9345" w:type="dxa"/>
            <w:gridSpan w:val="5"/>
            <w:shd w:val="clear" w:color="auto" w:fill="EAF1DD" w:themeFill="accent3" w:themeFillTint="33"/>
            <w:vAlign w:val="center"/>
          </w:tcPr>
          <w:p w:rsidR="002E254A" w:rsidRPr="00827AF2" w:rsidRDefault="002E254A" w:rsidP="00D20C36">
            <w:pPr>
              <w:jc w:val="center"/>
              <w:rPr>
                <w:rFonts w:ascii="Times New Roman" w:hAnsi="Times New Roman"/>
                <w:color w:val="000000" w:themeColor="text1"/>
                <w:sz w:val="24"/>
                <w:szCs w:val="24"/>
              </w:rPr>
            </w:pPr>
            <w:r w:rsidRPr="00827AF2">
              <w:rPr>
                <w:rFonts w:ascii="Times New Roman" w:hAnsi="Times New Roman"/>
                <w:b/>
                <w:bCs/>
                <w:sz w:val="24"/>
                <w:szCs w:val="24"/>
              </w:rPr>
              <w:t xml:space="preserve">Раздел № 1. </w:t>
            </w:r>
            <w:r w:rsidRPr="00827AF2">
              <w:rPr>
                <w:rFonts w:ascii="Times New Roman" w:hAnsi="Times New Roman"/>
                <w:sz w:val="24"/>
                <w:szCs w:val="24"/>
              </w:rPr>
              <w:t>Государственная система обеспечения безопасности населения</w:t>
            </w:r>
          </w:p>
        </w:tc>
      </w:tr>
      <w:tr w:rsidR="002E254A" w:rsidRPr="00827AF2" w:rsidTr="00D20C36">
        <w:trPr>
          <w:trHeight w:val="3572"/>
        </w:trPr>
        <w:tc>
          <w:tcPr>
            <w:tcW w:w="2165" w:type="dxa"/>
            <w:gridSpan w:val="2"/>
            <w:vAlign w:val="center"/>
          </w:tcPr>
          <w:p w:rsidR="002E254A" w:rsidRPr="00827AF2" w:rsidRDefault="002E254A" w:rsidP="00D20C36">
            <w:pPr>
              <w:jc w:val="center"/>
              <w:rPr>
                <w:rFonts w:ascii="Times New Roman" w:hAnsi="Times New Roman"/>
                <w:b/>
                <w:bCs/>
                <w:sz w:val="24"/>
                <w:szCs w:val="24"/>
              </w:rPr>
            </w:pPr>
            <w:r w:rsidRPr="00827AF2">
              <w:rPr>
                <w:rFonts w:ascii="Times New Roman" w:hAnsi="Times New Roman"/>
                <w:b/>
                <w:bCs/>
                <w:sz w:val="24"/>
                <w:szCs w:val="24"/>
              </w:rPr>
              <w:t>Тема 1.1</w:t>
            </w:r>
          </w:p>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Изучение и отработка моделей поведения при ЧС</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ПРб.01, ПРб.05, ПРб.07, ПРб.08, ПРб.09</w:t>
            </w:r>
          </w:p>
          <w:p w:rsidR="002E254A" w:rsidRPr="00827AF2" w:rsidRDefault="002E254A" w:rsidP="00D20C36">
            <w:pPr>
              <w:contextualSpacing/>
              <w:jc w:val="center"/>
              <w:rPr>
                <w:rFonts w:ascii="Times New Roman" w:hAnsi="Times New Roman"/>
                <w:sz w:val="24"/>
                <w:szCs w:val="24"/>
              </w:rPr>
            </w:pPr>
            <w:r w:rsidRPr="00827AF2">
              <w:rPr>
                <w:rFonts w:ascii="Times New Roman" w:hAnsi="Times New Roman"/>
                <w:iCs/>
                <w:sz w:val="24"/>
                <w:szCs w:val="24"/>
              </w:rPr>
              <w:t>ОК2; ОК4; ОК6; ОК7; ОК8;</w:t>
            </w:r>
          </w:p>
        </w:tc>
        <w:tc>
          <w:tcPr>
            <w:tcW w:w="5072" w:type="dxa"/>
            <w:vAlign w:val="center"/>
          </w:tcPr>
          <w:p w:rsidR="002E254A" w:rsidRPr="00827AF2" w:rsidRDefault="002E254A" w:rsidP="00D20C36">
            <w:pPr>
              <w:jc w:val="center"/>
              <w:rPr>
                <w:rFonts w:ascii="Times New Roman" w:hAnsi="Times New Roman"/>
                <w:i/>
                <w:iCs/>
                <w:sz w:val="24"/>
                <w:szCs w:val="24"/>
              </w:rPr>
            </w:pPr>
            <w:r w:rsidRPr="00827AF2">
              <w:rPr>
                <w:rFonts w:ascii="Times New Roman" w:hAnsi="Times New Roman"/>
                <w:i/>
                <w:iCs/>
                <w:sz w:val="24"/>
                <w:szCs w:val="24"/>
              </w:rPr>
              <w:t>Бинарное занятие №1.</w:t>
            </w:r>
          </w:p>
          <w:p w:rsidR="002E254A" w:rsidRPr="00827AF2" w:rsidRDefault="002E254A" w:rsidP="00D20C36">
            <w:pPr>
              <w:rPr>
                <w:rFonts w:ascii="Times New Roman" w:hAnsi="Times New Roman"/>
                <w:b/>
                <w:bCs/>
                <w:sz w:val="24"/>
                <w:szCs w:val="24"/>
              </w:rPr>
            </w:pPr>
            <w:r w:rsidRPr="00827AF2">
              <w:rPr>
                <w:rFonts w:ascii="Times New Roman" w:hAnsi="Times New Roman"/>
                <w:b/>
                <w:sz w:val="24"/>
                <w:szCs w:val="24"/>
              </w:rPr>
              <w:t>Изучение</w:t>
            </w:r>
            <w:r w:rsidRPr="00827AF2">
              <w:rPr>
                <w:rFonts w:ascii="Times New Roman" w:hAnsi="Times New Roman"/>
                <w:b/>
                <w:bCs/>
                <w:sz w:val="24"/>
                <w:szCs w:val="24"/>
              </w:rPr>
              <w:t xml:space="preserve"> и </w:t>
            </w:r>
            <w:r w:rsidRPr="00827AF2">
              <w:rPr>
                <w:rFonts w:ascii="Times New Roman" w:hAnsi="Times New Roman"/>
                <w:b/>
                <w:sz w:val="24"/>
                <w:szCs w:val="24"/>
              </w:rPr>
              <w:t>отработка</w:t>
            </w:r>
            <w:r w:rsidRPr="00827AF2">
              <w:rPr>
                <w:rFonts w:ascii="Times New Roman" w:hAnsi="Times New Roman"/>
                <w:b/>
                <w:bCs/>
                <w:sz w:val="24"/>
                <w:szCs w:val="24"/>
              </w:rPr>
              <w:t xml:space="preserve"> моделей поведения при ЧС</w:t>
            </w:r>
          </w:p>
          <w:p w:rsidR="002E254A" w:rsidRPr="00827AF2" w:rsidRDefault="002E254A" w:rsidP="00D20C36">
            <w:pPr>
              <w:rPr>
                <w:rFonts w:ascii="Times New Roman" w:hAnsi="Times New Roman"/>
                <w:i/>
                <w:iCs/>
                <w:sz w:val="24"/>
                <w:szCs w:val="24"/>
              </w:rPr>
            </w:pPr>
            <w:r w:rsidRPr="00827AF2">
              <w:rPr>
                <w:rFonts w:ascii="Times New Roman" w:hAnsi="Times New Roman"/>
                <w:i/>
                <w:iCs/>
                <w:sz w:val="24"/>
                <w:szCs w:val="24"/>
              </w:rPr>
              <w:t>Задание на отработку алгоритмов и умений эффективных действий в ЧС на объектах</w:t>
            </w:r>
          </w:p>
          <w:p w:rsidR="002E254A" w:rsidRPr="00827AF2" w:rsidRDefault="002E254A" w:rsidP="00D20C36">
            <w:pPr>
              <w:ind w:left="147"/>
              <w:contextualSpacing/>
              <w:rPr>
                <w:rFonts w:ascii="Times New Roman" w:hAnsi="Times New Roman"/>
                <w:sz w:val="24"/>
                <w:szCs w:val="24"/>
              </w:rPr>
            </w:pPr>
            <w:r w:rsidRPr="00827AF2">
              <w:rPr>
                <w:rFonts w:ascii="Times New Roman" w:hAnsi="Times New Roman"/>
                <w:sz w:val="24"/>
                <w:szCs w:val="24"/>
              </w:rPr>
              <w:t>1.</w:t>
            </w:r>
            <w:r w:rsidRPr="00827AF2">
              <w:rPr>
                <w:rFonts w:ascii="Times New Roman" w:hAnsi="Times New Roman"/>
                <w:sz w:val="24"/>
                <w:szCs w:val="24"/>
              </w:rPr>
              <w:tab/>
              <w:t>Познакомиться с экстремальными факторами выживания</w:t>
            </w:r>
          </w:p>
          <w:p w:rsidR="002E254A" w:rsidRPr="00827AF2" w:rsidRDefault="002E254A" w:rsidP="00D20C36">
            <w:pPr>
              <w:ind w:left="147"/>
              <w:contextualSpacing/>
              <w:rPr>
                <w:rFonts w:ascii="Times New Roman" w:hAnsi="Times New Roman"/>
                <w:sz w:val="24"/>
                <w:szCs w:val="24"/>
              </w:rPr>
            </w:pPr>
            <w:r w:rsidRPr="00827AF2">
              <w:rPr>
                <w:rFonts w:ascii="Times New Roman" w:hAnsi="Times New Roman"/>
                <w:sz w:val="24"/>
                <w:szCs w:val="24"/>
              </w:rPr>
              <w:t>2.</w:t>
            </w:r>
            <w:r w:rsidRPr="00827AF2">
              <w:rPr>
                <w:rFonts w:ascii="Times New Roman" w:hAnsi="Times New Roman"/>
                <w:sz w:val="24"/>
                <w:szCs w:val="24"/>
              </w:rPr>
              <w:tab/>
              <w:t>Разработать алгоритм действий в условиях вынужденной природной автономии по условиям карточки с индивидуальным заданием</w:t>
            </w:r>
          </w:p>
          <w:p w:rsidR="002E254A" w:rsidRPr="00827AF2" w:rsidRDefault="002E254A" w:rsidP="00D20C36">
            <w:pPr>
              <w:ind w:left="147"/>
              <w:contextualSpacing/>
              <w:rPr>
                <w:rFonts w:ascii="Times New Roman" w:hAnsi="Times New Roman"/>
                <w:sz w:val="24"/>
                <w:szCs w:val="24"/>
              </w:rPr>
            </w:pPr>
            <w:r w:rsidRPr="00827AF2">
              <w:rPr>
                <w:rFonts w:ascii="Times New Roman" w:hAnsi="Times New Roman"/>
                <w:sz w:val="24"/>
                <w:szCs w:val="24"/>
              </w:rPr>
              <w:t>(Сделать выводы).</w:t>
            </w:r>
          </w:p>
        </w:tc>
      </w:tr>
      <w:tr w:rsidR="002E254A" w:rsidRPr="00827AF2" w:rsidTr="00D20C36">
        <w:tc>
          <w:tcPr>
            <w:tcW w:w="2165" w:type="dxa"/>
            <w:gridSpan w:val="2"/>
            <w:vAlign w:val="center"/>
          </w:tcPr>
          <w:p w:rsidR="002E254A" w:rsidRPr="00827AF2" w:rsidRDefault="002E254A" w:rsidP="00D20C36">
            <w:pPr>
              <w:jc w:val="center"/>
              <w:rPr>
                <w:rFonts w:ascii="Times New Roman" w:hAnsi="Times New Roman"/>
                <w:b/>
                <w:bCs/>
                <w:sz w:val="24"/>
                <w:szCs w:val="24"/>
              </w:rPr>
            </w:pPr>
            <w:r w:rsidRPr="00827AF2">
              <w:rPr>
                <w:rFonts w:ascii="Times New Roman" w:hAnsi="Times New Roman"/>
                <w:b/>
                <w:bCs/>
                <w:sz w:val="24"/>
                <w:szCs w:val="24"/>
              </w:rPr>
              <w:t>Тема 1.2</w:t>
            </w:r>
          </w:p>
          <w:p w:rsidR="002E254A" w:rsidRPr="00827AF2" w:rsidRDefault="002E254A" w:rsidP="00D20C36">
            <w:pPr>
              <w:jc w:val="center"/>
              <w:rPr>
                <w:rFonts w:ascii="Times New Roman" w:hAnsi="Times New Roman"/>
                <w:sz w:val="24"/>
                <w:szCs w:val="24"/>
              </w:rPr>
            </w:pPr>
            <w:r w:rsidRPr="00827AF2">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ЛР 14, ПРб.02, ПРб.05, ПРб.07, ПРб.08</w:t>
            </w:r>
            <w:r w:rsidRPr="00827AF2">
              <w:rPr>
                <w:rFonts w:ascii="Times New Roman" w:hAnsi="Times New Roman"/>
                <w:sz w:val="24"/>
                <w:szCs w:val="24"/>
              </w:rPr>
              <w:t xml:space="preserve">, </w:t>
            </w:r>
            <w:r w:rsidRPr="00827AF2">
              <w:rPr>
                <w:rFonts w:ascii="Times New Roman" w:hAnsi="Times New Roman"/>
                <w:bCs/>
                <w:sz w:val="24"/>
                <w:szCs w:val="24"/>
              </w:rPr>
              <w:t>ПРб.09</w:t>
            </w:r>
          </w:p>
          <w:p w:rsidR="002E254A" w:rsidRPr="00827AF2" w:rsidRDefault="002E254A" w:rsidP="00D20C36">
            <w:pPr>
              <w:contextualSpacing/>
              <w:jc w:val="center"/>
              <w:rPr>
                <w:rFonts w:ascii="Times New Roman" w:hAnsi="Times New Roman"/>
                <w:color w:val="000000" w:themeColor="text1"/>
                <w:sz w:val="24"/>
                <w:szCs w:val="24"/>
              </w:rPr>
            </w:pPr>
            <w:r w:rsidRPr="00827AF2">
              <w:rPr>
                <w:rFonts w:ascii="Times New Roman" w:hAnsi="Times New Roman"/>
                <w:iCs/>
                <w:sz w:val="24"/>
                <w:szCs w:val="24"/>
              </w:rPr>
              <w:t>ОК2; ОК4; ОК6; ОК7; ОК8;</w:t>
            </w:r>
          </w:p>
        </w:tc>
        <w:tc>
          <w:tcPr>
            <w:tcW w:w="5072" w:type="dxa"/>
          </w:tcPr>
          <w:p w:rsidR="002E254A" w:rsidRPr="00827AF2" w:rsidRDefault="002E254A" w:rsidP="00D20C36">
            <w:pPr>
              <w:jc w:val="center"/>
              <w:rPr>
                <w:rFonts w:ascii="Times New Roman" w:hAnsi="Times New Roman"/>
                <w:i/>
                <w:iCs/>
                <w:sz w:val="24"/>
                <w:szCs w:val="24"/>
              </w:rPr>
            </w:pPr>
            <w:r w:rsidRPr="00827AF2">
              <w:rPr>
                <w:rFonts w:ascii="Times New Roman" w:hAnsi="Times New Roman"/>
                <w:i/>
                <w:iCs/>
                <w:sz w:val="24"/>
                <w:szCs w:val="24"/>
              </w:rPr>
              <w:t>Практическое занятие №1</w:t>
            </w:r>
          </w:p>
          <w:p w:rsidR="002E254A" w:rsidRPr="00827AF2" w:rsidRDefault="002E254A" w:rsidP="00D20C36">
            <w:pPr>
              <w:jc w:val="center"/>
              <w:rPr>
                <w:rFonts w:ascii="Times New Roman" w:hAnsi="Times New Roman"/>
                <w:b/>
                <w:bCs/>
                <w:sz w:val="24"/>
                <w:szCs w:val="24"/>
              </w:rPr>
            </w:pPr>
            <w:r w:rsidRPr="00827AF2">
              <w:rPr>
                <w:rFonts w:ascii="Times New Roman" w:hAnsi="Times New Roman"/>
                <w:b/>
                <w:bCs/>
                <w:sz w:val="24"/>
                <w:szCs w:val="24"/>
              </w:rPr>
              <w:t>Отработка порядка и правил действий при пожаре с использованием первичных средств пожаротушения</w:t>
            </w:r>
          </w:p>
          <w:p w:rsidR="002E254A" w:rsidRPr="00827AF2" w:rsidRDefault="002E254A" w:rsidP="00D20C36">
            <w:pPr>
              <w:jc w:val="both"/>
              <w:rPr>
                <w:rFonts w:ascii="Times New Roman" w:hAnsi="Times New Roman"/>
                <w:i/>
                <w:iCs/>
                <w:sz w:val="24"/>
                <w:szCs w:val="24"/>
              </w:rPr>
            </w:pPr>
            <w:r w:rsidRPr="00827AF2">
              <w:rPr>
                <w:rFonts w:ascii="Times New Roman" w:hAnsi="Times New Roman"/>
                <w:i/>
                <w:iCs/>
                <w:sz w:val="24"/>
                <w:szCs w:val="24"/>
              </w:rPr>
              <w:t>Задание на получение опыта брать ответственность за свои действия и за действия своих коллег в опасной ситуации</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 xml:space="preserve">В помещении произошло возгорание электроприбора, студенту необходимо: обнаружив возгорание вызвать по телефону пожарную охрану; надеть марлевую повязку и </w:t>
            </w:r>
            <w:r w:rsidRPr="00827AF2">
              <w:rPr>
                <w:rFonts w:ascii="Times New Roman" w:hAnsi="Times New Roman"/>
                <w:sz w:val="24"/>
                <w:szCs w:val="24"/>
              </w:rPr>
              <w:lastRenderedPageBreak/>
              <w:t>защитные перчатки; определить вид первичного средства пожаротушения и применить его для ликвидации условного загорания.</w:t>
            </w:r>
          </w:p>
          <w:p w:rsidR="002E254A" w:rsidRPr="00827AF2" w:rsidRDefault="002E254A" w:rsidP="00D20C36">
            <w:pPr>
              <w:rPr>
                <w:rFonts w:ascii="Times New Roman" w:hAnsi="Times New Roman"/>
                <w:i/>
                <w:sz w:val="24"/>
                <w:szCs w:val="24"/>
              </w:rPr>
            </w:pPr>
            <w:r w:rsidRPr="00827AF2">
              <w:rPr>
                <w:rFonts w:ascii="Times New Roman" w:hAnsi="Times New Roman"/>
                <w:i/>
                <w:sz w:val="24"/>
                <w:szCs w:val="24"/>
              </w:rPr>
              <w:t>Перечень ошибок и погрешностей</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1.Ошибки при вызове пожарной охраны:</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не вызвана пожарная охрана</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не назван адрес</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не названо место пожара</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не названы фамилия, имя, отчество</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2. Не надето индивидуальное средство защиты органов дыхания – марлевая повязка</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3. Неправильно выбран тип огнетушителя (применялся воздушно-пенный огнетушитель ОВП-5 или использовалась вода).</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4. Неправильное применение огнетушителя ОУ-5:</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 не выдернута чека</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 не направлен раструб на очаг возгорания</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 не нажата рукоятка пуска</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Оценка задания с учетом штрафных баллов</w:t>
            </w:r>
          </w:p>
          <w:p w:rsidR="002E254A" w:rsidRPr="00827AF2" w:rsidRDefault="002E254A" w:rsidP="00D20C36">
            <w:pPr>
              <w:rPr>
                <w:rFonts w:ascii="Times New Roman" w:hAnsi="Times New Roman"/>
                <w:color w:val="000000" w:themeColor="text1"/>
                <w:sz w:val="24"/>
                <w:szCs w:val="24"/>
              </w:rPr>
            </w:pPr>
            <w:r w:rsidRPr="00827AF2">
              <w:rPr>
                <w:rFonts w:ascii="Times New Roman" w:hAnsi="Times New Roman"/>
                <w:sz w:val="24"/>
                <w:szCs w:val="24"/>
              </w:rPr>
              <w:t>(Сделать выводы).</w:t>
            </w:r>
          </w:p>
        </w:tc>
      </w:tr>
      <w:tr w:rsidR="002E254A" w:rsidRPr="00827AF2" w:rsidTr="00D20C36">
        <w:tc>
          <w:tcPr>
            <w:tcW w:w="2165" w:type="dxa"/>
            <w:gridSpan w:val="2"/>
            <w:vAlign w:val="center"/>
          </w:tcPr>
          <w:p w:rsidR="002E254A" w:rsidRPr="00827AF2" w:rsidRDefault="002E254A" w:rsidP="00D20C36">
            <w:pPr>
              <w:jc w:val="center"/>
              <w:rPr>
                <w:rFonts w:ascii="Times New Roman" w:hAnsi="Times New Roman"/>
                <w:sz w:val="24"/>
                <w:szCs w:val="24"/>
              </w:rPr>
            </w:pPr>
            <w:r w:rsidRPr="00827AF2">
              <w:rPr>
                <w:rFonts w:ascii="Times New Roman" w:hAnsi="Times New Roman"/>
                <w:b/>
                <w:bCs/>
                <w:sz w:val="24"/>
                <w:szCs w:val="24"/>
              </w:rPr>
              <w:lastRenderedPageBreak/>
              <w:t xml:space="preserve">Тема 1.3 </w:t>
            </w:r>
            <w:r w:rsidRPr="00827AF2">
              <w:rPr>
                <w:rFonts w:ascii="Times New Roman" w:hAnsi="Times New Roman"/>
                <w:bCs/>
                <w:sz w:val="24"/>
                <w:szCs w:val="24"/>
              </w:rPr>
              <w:t>Современные средства поражения и их поражающие факторы</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ЛР 14, ПРб.02, ПРб.05, ПРб.07, ПРб.08, ПРб.09</w:t>
            </w:r>
          </w:p>
          <w:p w:rsidR="002E254A" w:rsidRPr="00827AF2" w:rsidRDefault="002E254A" w:rsidP="00D20C36">
            <w:pPr>
              <w:contextualSpacing/>
              <w:jc w:val="center"/>
              <w:rPr>
                <w:rFonts w:ascii="Times New Roman" w:hAnsi="Times New Roman"/>
                <w:sz w:val="24"/>
                <w:szCs w:val="24"/>
              </w:rPr>
            </w:pPr>
            <w:r w:rsidRPr="00827AF2">
              <w:rPr>
                <w:rFonts w:ascii="Times New Roman" w:hAnsi="Times New Roman"/>
                <w:iCs/>
                <w:sz w:val="24"/>
                <w:szCs w:val="24"/>
              </w:rPr>
              <w:t>ОК2; ОК4; ОК6; ОК7; ОК8;</w:t>
            </w:r>
          </w:p>
        </w:tc>
        <w:tc>
          <w:tcPr>
            <w:tcW w:w="5072" w:type="dxa"/>
          </w:tcPr>
          <w:p w:rsidR="002E254A" w:rsidRPr="00827AF2" w:rsidRDefault="002E254A" w:rsidP="00D20C36">
            <w:pPr>
              <w:jc w:val="center"/>
              <w:rPr>
                <w:rFonts w:ascii="Times New Roman" w:hAnsi="Times New Roman"/>
                <w:i/>
                <w:iCs/>
                <w:sz w:val="24"/>
                <w:szCs w:val="24"/>
              </w:rPr>
            </w:pPr>
            <w:r w:rsidRPr="00827AF2">
              <w:rPr>
                <w:rFonts w:ascii="Times New Roman" w:hAnsi="Times New Roman"/>
                <w:i/>
                <w:iCs/>
                <w:sz w:val="24"/>
                <w:szCs w:val="24"/>
              </w:rPr>
              <w:t>Практическое занятие №2</w:t>
            </w:r>
          </w:p>
          <w:p w:rsidR="002E254A" w:rsidRPr="00827AF2" w:rsidRDefault="002E254A" w:rsidP="00D20C36">
            <w:pPr>
              <w:jc w:val="both"/>
              <w:rPr>
                <w:rFonts w:ascii="Times New Roman" w:hAnsi="Times New Roman"/>
                <w:b/>
                <w:sz w:val="24"/>
                <w:szCs w:val="24"/>
              </w:rPr>
            </w:pPr>
            <w:r w:rsidRPr="00827AF2">
              <w:rPr>
                <w:rFonts w:ascii="Times New Roman" w:hAnsi="Times New Roman"/>
                <w:b/>
                <w:bCs/>
                <w:sz w:val="24"/>
                <w:szCs w:val="24"/>
              </w:rPr>
              <w:t>Отработка навыков использования СИЗ. Сдача нормативов по надеванию противогаза, общевойскового защитного комплекта.</w:t>
            </w:r>
          </w:p>
          <w:p w:rsidR="002E254A" w:rsidRPr="00827AF2" w:rsidRDefault="002E254A" w:rsidP="00D20C36">
            <w:pPr>
              <w:ind w:left="5"/>
              <w:contextualSpacing/>
              <w:jc w:val="both"/>
              <w:rPr>
                <w:rFonts w:ascii="Times New Roman" w:hAnsi="Times New Roman"/>
                <w:i/>
                <w:sz w:val="24"/>
                <w:szCs w:val="24"/>
              </w:rPr>
            </w:pPr>
            <w:r w:rsidRPr="00827AF2">
              <w:rPr>
                <w:rFonts w:ascii="Times New Roman" w:hAnsi="Times New Roman"/>
                <w:i/>
                <w:sz w:val="24"/>
                <w:szCs w:val="24"/>
              </w:rPr>
              <w:t>Задание на получение опыта пользования средствами защиты применительно к профессии</w:t>
            </w:r>
          </w:p>
          <w:p w:rsidR="002E254A" w:rsidRPr="00827AF2" w:rsidRDefault="002E254A" w:rsidP="00D20C36">
            <w:pPr>
              <w:ind w:left="5"/>
              <w:contextualSpacing/>
              <w:jc w:val="both"/>
              <w:rPr>
                <w:rFonts w:ascii="Times New Roman" w:hAnsi="Times New Roman"/>
                <w:sz w:val="24"/>
                <w:szCs w:val="24"/>
              </w:rPr>
            </w:pPr>
            <w:r w:rsidRPr="00827AF2">
              <w:rPr>
                <w:rFonts w:ascii="Times New Roman" w:hAnsi="Times New Roman"/>
                <w:bCs/>
                <w:sz w:val="24"/>
                <w:szCs w:val="24"/>
              </w:rPr>
              <w:t>Расскажите правила пользования средствами индивидуальной и коллективной защиты. Отработка навыков пользования СИЗ. Сдача нормативов по надеванию противогаза, общевойскового защитного комплекта, средств индивидуальной защиты. Какие средства защиты вы используете в работе?</w:t>
            </w:r>
          </w:p>
        </w:tc>
      </w:tr>
      <w:tr w:rsidR="002E254A" w:rsidRPr="00827AF2" w:rsidTr="00D20C36">
        <w:trPr>
          <w:trHeight w:val="3458"/>
        </w:trPr>
        <w:tc>
          <w:tcPr>
            <w:tcW w:w="2165" w:type="dxa"/>
            <w:gridSpan w:val="2"/>
            <w:vAlign w:val="center"/>
          </w:tcPr>
          <w:p w:rsidR="002E254A" w:rsidRPr="00827AF2" w:rsidRDefault="002E254A" w:rsidP="00D20C36">
            <w:pPr>
              <w:jc w:val="center"/>
              <w:rPr>
                <w:rFonts w:ascii="Times New Roman" w:hAnsi="Times New Roman"/>
                <w:b/>
                <w:bCs/>
                <w:sz w:val="24"/>
                <w:szCs w:val="24"/>
              </w:rPr>
            </w:pPr>
            <w:r w:rsidRPr="00827AF2">
              <w:rPr>
                <w:rFonts w:ascii="Times New Roman" w:hAnsi="Times New Roman"/>
                <w:b/>
                <w:bCs/>
                <w:sz w:val="24"/>
                <w:szCs w:val="24"/>
              </w:rPr>
              <w:t>Тема 1.4</w:t>
            </w:r>
          </w:p>
          <w:p w:rsidR="002E254A" w:rsidRPr="00827AF2" w:rsidRDefault="002E254A" w:rsidP="00D20C36">
            <w:pPr>
              <w:jc w:val="center"/>
              <w:rPr>
                <w:rFonts w:ascii="Times New Roman" w:hAnsi="Times New Roman"/>
                <w:b/>
                <w:bCs/>
                <w:sz w:val="24"/>
                <w:szCs w:val="24"/>
              </w:rPr>
            </w:pPr>
            <w:r w:rsidRPr="00827AF2">
              <w:rPr>
                <w:rFonts w:ascii="Times New Roman" w:hAnsi="Times New Roman"/>
                <w:bCs/>
                <w:sz w:val="24"/>
                <w:szCs w:val="24"/>
              </w:rPr>
              <w:t>Правила безопасного поведения при угрозе террористического акта</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ПРб.03, ПРб.10, ПРб12, ЛР 01, ЛР 02, ЛР 06</w:t>
            </w:r>
          </w:p>
          <w:p w:rsidR="002E254A" w:rsidRPr="00827AF2" w:rsidRDefault="002E254A" w:rsidP="00D20C36">
            <w:pPr>
              <w:contextualSpacing/>
              <w:jc w:val="center"/>
              <w:rPr>
                <w:rFonts w:ascii="Times New Roman" w:hAnsi="Times New Roman"/>
                <w:sz w:val="24"/>
                <w:szCs w:val="24"/>
              </w:rPr>
            </w:pPr>
            <w:r w:rsidRPr="00827AF2">
              <w:rPr>
                <w:rFonts w:ascii="Times New Roman" w:hAnsi="Times New Roman"/>
                <w:iCs/>
                <w:sz w:val="24"/>
                <w:szCs w:val="24"/>
              </w:rPr>
              <w:t>ОК2; ОК4; ОК6; ОК7; ОК8;</w:t>
            </w:r>
          </w:p>
        </w:tc>
        <w:tc>
          <w:tcPr>
            <w:tcW w:w="5072" w:type="dxa"/>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i/>
                <w:iCs/>
                <w:sz w:val="24"/>
                <w:szCs w:val="24"/>
              </w:rPr>
              <w:t>Практическое занятие №3</w:t>
            </w:r>
          </w:p>
          <w:p w:rsidR="002E254A" w:rsidRPr="00827AF2" w:rsidRDefault="002E254A" w:rsidP="00D20C36">
            <w:pPr>
              <w:rPr>
                <w:rFonts w:ascii="Times New Roman" w:hAnsi="Times New Roman"/>
                <w:b/>
                <w:bCs/>
                <w:sz w:val="24"/>
                <w:szCs w:val="24"/>
              </w:rPr>
            </w:pPr>
            <w:r w:rsidRPr="00827AF2">
              <w:rPr>
                <w:rFonts w:ascii="Times New Roman" w:hAnsi="Times New Roman"/>
                <w:b/>
                <w:bCs/>
                <w:sz w:val="24"/>
                <w:szCs w:val="24"/>
              </w:rPr>
              <w:t>Правила безопасного поведения при угрозе террористического акта, при захвате в качестве заложника.</w:t>
            </w:r>
          </w:p>
          <w:p w:rsidR="002E254A" w:rsidRPr="00827AF2" w:rsidRDefault="002E254A" w:rsidP="00D20C36">
            <w:pPr>
              <w:rPr>
                <w:rFonts w:ascii="Times New Roman" w:hAnsi="Times New Roman"/>
                <w:i/>
                <w:iCs/>
                <w:sz w:val="24"/>
                <w:szCs w:val="24"/>
              </w:rPr>
            </w:pPr>
            <w:r w:rsidRPr="00827AF2">
              <w:rPr>
                <w:rFonts w:ascii="Times New Roman" w:hAnsi="Times New Roman"/>
                <w:i/>
                <w:iCs/>
                <w:sz w:val="24"/>
                <w:szCs w:val="24"/>
              </w:rPr>
              <w:t>Задание на отработку алгоритмов и умений эффективных действий в ЧС на объектах</w:t>
            </w:r>
          </w:p>
          <w:p w:rsidR="002E254A" w:rsidRPr="00827AF2" w:rsidRDefault="002E254A" w:rsidP="00D20C36">
            <w:pPr>
              <w:rPr>
                <w:rFonts w:ascii="Times New Roman" w:hAnsi="Times New Roman"/>
                <w:sz w:val="24"/>
                <w:szCs w:val="24"/>
              </w:rPr>
            </w:pPr>
            <w:r w:rsidRPr="00827AF2">
              <w:rPr>
                <w:rFonts w:ascii="Times New Roman" w:hAnsi="Times New Roman"/>
                <w:bCs/>
                <w:sz w:val="24"/>
                <w:szCs w:val="24"/>
              </w:rPr>
              <w:t>Отработка навыков поведения в аудитории, при нештатной ситуации. При нападении в общественном месте (транспорт, торговый центр). Изучение путей и методов эвакуации из помещения. Отработка навыков пользования «Планом эвакуации этажа».</w:t>
            </w:r>
          </w:p>
        </w:tc>
      </w:tr>
      <w:tr w:rsidR="002E254A" w:rsidRPr="00827AF2" w:rsidTr="00D20C36">
        <w:trPr>
          <w:trHeight w:val="2154"/>
        </w:trPr>
        <w:tc>
          <w:tcPr>
            <w:tcW w:w="2165" w:type="dxa"/>
            <w:gridSpan w:val="2"/>
            <w:vAlign w:val="center"/>
          </w:tcPr>
          <w:p w:rsidR="002E254A" w:rsidRPr="00827AF2" w:rsidRDefault="002E254A" w:rsidP="00D20C36">
            <w:pPr>
              <w:jc w:val="center"/>
              <w:rPr>
                <w:rFonts w:ascii="Times New Roman" w:hAnsi="Times New Roman"/>
                <w:b/>
                <w:bCs/>
                <w:sz w:val="24"/>
                <w:szCs w:val="24"/>
              </w:rPr>
            </w:pPr>
            <w:r w:rsidRPr="00827AF2">
              <w:rPr>
                <w:rFonts w:ascii="Times New Roman" w:hAnsi="Times New Roman"/>
                <w:b/>
                <w:bCs/>
                <w:sz w:val="24"/>
                <w:szCs w:val="24"/>
              </w:rPr>
              <w:lastRenderedPageBreak/>
              <w:t xml:space="preserve">Тема 1.5 </w:t>
            </w:r>
            <w:r w:rsidRPr="00827AF2">
              <w:rPr>
                <w:rFonts w:ascii="Times New Roman" w:hAnsi="Times New Roman"/>
                <w:bCs/>
                <w:sz w:val="24"/>
                <w:szCs w:val="24"/>
              </w:rPr>
              <w:t>Государственные службы по охране здоровья и безопасности граждан</w:t>
            </w:r>
          </w:p>
        </w:tc>
        <w:tc>
          <w:tcPr>
            <w:tcW w:w="2108" w:type="dxa"/>
            <w:gridSpan w:val="2"/>
            <w:vAlign w:val="center"/>
          </w:tcPr>
          <w:p w:rsidR="002E254A" w:rsidRPr="00827AF2" w:rsidRDefault="002E254A" w:rsidP="00D20C36">
            <w:pPr>
              <w:jc w:val="center"/>
              <w:rPr>
                <w:rFonts w:ascii="Times New Roman" w:hAnsi="Times New Roman"/>
                <w:sz w:val="24"/>
                <w:szCs w:val="24"/>
              </w:rPr>
            </w:pPr>
            <w:r w:rsidRPr="00827AF2">
              <w:rPr>
                <w:rFonts w:ascii="Times New Roman" w:hAnsi="Times New Roman"/>
                <w:sz w:val="24"/>
                <w:szCs w:val="24"/>
              </w:rPr>
              <w:t>ЛР 06, ЛР 08, ПРб.01, ПРб.02, ПРб.04, ПРб.07</w:t>
            </w:r>
          </w:p>
          <w:p w:rsidR="002E254A" w:rsidRPr="00827AF2" w:rsidRDefault="002E254A" w:rsidP="00D20C36">
            <w:pPr>
              <w:jc w:val="center"/>
              <w:rPr>
                <w:rFonts w:ascii="Times New Roman" w:hAnsi="Times New Roman"/>
                <w:bCs/>
                <w:sz w:val="24"/>
                <w:szCs w:val="24"/>
              </w:rPr>
            </w:pPr>
            <w:r w:rsidRPr="00827AF2">
              <w:rPr>
                <w:rFonts w:ascii="Times New Roman" w:hAnsi="Times New Roman"/>
                <w:iCs/>
                <w:sz w:val="24"/>
                <w:szCs w:val="24"/>
              </w:rPr>
              <w:t>ОК2; ОК4; ОК6; ОК7; ОК8;</w:t>
            </w:r>
          </w:p>
        </w:tc>
        <w:tc>
          <w:tcPr>
            <w:tcW w:w="5072" w:type="dxa"/>
            <w:vAlign w:val="center"/>
          </w:tcPr>
          <w:p w:rsidR="002E254A" w:rsidRPr="00827AF2" w:rsidRDefault="002E254A" w:rsidP="00D20C36">
            <w:pPr>
              <w:jc w:val="center"/>
              <w:rPr>
                <w:rFonts w:ascii="Times New Roman" w:hAnsi="Times New Roman"/>
                <w:i/>
                <w:iCs/>
                <w:sz w:val="24"/>
                <w:szCs w:val="24"/>
              </w:rPr>
            </w:pPr>
            <w:r w:rsidRPr="00827AF2">
              <w:rPr>
                <w:rFonts w:ascii="Times New Roman" w:hAnsi="Times New Roman"/>
                <w:i/>
                <w:iCs/>
                <w:sz w:val="24"/>
                <w:szCs w:val="24"/>
              </w:rPr>
              <w:t>Практическое занятие №4</w:t>
            </w:r>
          </w:p>
          <w:p w:rsidR="002E254A" w:rsidRPr="00827AF2" w:rsidRDefault="002E254A" w:rsidP="00D20C36">
            <w:pPr>
              <w:jc w:val="both"/>
              <w:rPr>
                <w:rFonts w:ascii="Times New Roman" w:hAnsi="Times New Roman"/>
                <w:b/>
                <w:bCs/>
                <w:sz w:val="24"/>
                <w:szCs w:val="24"/>
              </w:rPr>
            </w:pPr>
            <w:r w:rsidRPr="00827AF2">
              <w:rPr>
                <w:rFonts w:ascii="Times New Roman" w:hAnsi="Times New Roman"/>
                <w:b/>
                <w:bCs/>
                <w:sz w:val="24"/>
                <w:szCs w:val="24"/>
              </w:rPr>
              <w:t>Ознакомление с работой экстренных, оперативных служб города.</w:t>
            </w:r>
          </w:p>
          <w:p w:rsidR="002E254A" w:rsidRPr="00827AF2" w:rsidRDefault="002E254A" w:rsidP="00D20C36">
            <w:pPr>
              <w:jc w:val="both"/>
              <w:rPr>
                <w:rFonts w:ascii="Times New Roman" w:hAnsi="Times New Roman"/>
                <w:i/>
                <w:iCs/>
                <w:sz w:val="24"/>
                <w:szCs w:val="24"/>
              </w:rPr>
            </w:pPr>
            <w:r w:rsidRPr="00827AF2">
              <w:rPr>
                <w:rFonts w:ascii="Times New Roman" w:hAnsi="Times New Roman"/>
                <w:i/>
                <w:iCs/>
                <w:sz w:val="24"/>
                <w:szCs w:val="24"/>
              </w:rPr>
              <w:t>Задание на отработку алгоритмов и умений эффективных действий в ЧС на объектах</w:t>
            </w:r>
          </w:p>
          <w:p w:rsidR="002E254A" w:rsidRPr="00827AF2" w:rsidRDefault="002E254A" w:rsidP="00D20C36">
            <w:pPr>
              <w:jc w:val="both"/>
              <w:rPr>
                <w:rFonts w:ascii="Times New Roman" w:hAnsi="Times New Roman"/>
                <w:bCs/>
                <w:sz w:val="24"/>
                <w:szCs w:val="24"/>
              </w:rPr>
            </w:pPr>
            <w:r w:rsidRPr="00827AF2">
              <w:rPr>
                <w:rFonts w:ascii="Times New Roman" w:hAnsi="Times New Roman"/>
                <w:bCs/>
                <w:sz w:val="24"/>
                <w:szCs w:val="24"/>
              </w:rPr>
              <w:t>Ознакомление с работой пожарной части, МВД или МЧC</w:t>
            </w:r>
          </w:p>
        </w:tc>
      </w:tr>
      <w:tr w:rsidR="002E254A" w:rsidRPr="00827AF2" w:rsidTr="00D20C36">
        <w:trPr>
          <w:trHeight w:val="567"/>
        </w:trPr>
        <w:tc>
          <w:tcPr>
            <w:tcW w:w="9345" w:type="dxa"/>
            <w:gridSpan w:val="5"/>
            <w:shd w:val="clear" w:color="auto" w:fill="EAF1DD" w:themeFill="accent3" w:themeFillTint="33"/>
            <w:vAlign w:val="center"/>
          </w:tcPr>
          <w:p w:rsidR="002E254A" w:rsidRPr="00827AF2" w:rsidRDefault="002E254A" w:rsidP="00D20C36">
            <w:pPr>
              <w:jc w:val="center"/>
              <w:rPr>
                <w:rFonts w:ascii="Times New Roman" w:hAnsi="Times New Roman"/>
                <w:i/>
                <w:iCs/>
                <w:color w:val="000000" w:themeColor="text1"/>
                <w:sz w:val="24"/>
                <w:szCs w:val="24"/>
              </w:rPr>
            </w:pPr>
            <w:r w:rsidRPr="00827AF2">
              <w:rPr>
                <w:rFonts w:ascii="Times New Roman" w:hAnsi="Times New Roman"/>
                <w:b/>
                <w:bCs/>
                <w:sz w:val="24"/>
                <w:szCs w:val="24"/>
              </w:rPr>
              <w:t xml:space="preserve">Раздел № 2. </w:t>
            </w:r>
            <w:r w:rsidRPr="00827AF2">
              <w:rPr>
                <w:rFonts w:ascii="Times New Roman" w:hAnsi="Times New Roman"/>
                <w:bCs/>
                <w:color w:val="000000"/>
                <w:sz w:val="24"/>
                <w:szCs w:val="24"/>
              </w:rPr>
              <w:t>Обеспечение личной безопасности и сохранения здоровья</w:t>
            </w:r>
          </w:p>
        </w:tc>
      </w:tr>
      <w:tr w:rsidR="002E254A" w:rsidRPr="00827AF2" w:rsidTr="00D20C36">
        <w:trPr>
          <w:trHeight w:val="1757"/>
        </w:trPr>
        <w:tc>
          <w:tcPr>
            <w:tcW w:w="2008" w:type="dxa"/>
            <w:vMerge w:val="restart"/>
            <w:vAlign w:val="center"/>
          </w:tcPr>
          <w:p w:rsidR="002E254A" w:rsidRPr="00827AF2" w:rsidRDefault="002E254A" w:rsidP="00D20C36">
            <w:pPr>
              <w:suppressAutoHyphens/>
              <w:jc w:val="center"/>
              <w:rPr>
                <w:rFonts w:ascii="Times New Roman" w:hAnsi="Times New Roman"/>
                <w:b/>
                <w:color w:val="000000"/>
                <w:sz w:val="24"/>
                <w:szCs w:val="24"/>
              </w:rPr>
            </w:pPr>
            <w:r w:rsidRPr="00827AF2">
              <w:rPr>
                <w:rFonts w:ascii="Times New Roman" w:hAnsi="Times New Roman"/>
                <w:b/>
                <w:bCs/>
                <w:sz w:val="24"/>
                <w:szCs w:val="24"/>
              </w:rPr>
              <w:t xml:space="preserve">Тема </w:t>
            </w:r>
            <w:r w:rsidRPr="00827AF2">
              <w:rPr>
                <w:rFonts w:ascii="Times New Roman" w:hAnsi="Times New Roman"/>
                <w:b/>
                <w:color w:val="000000"/>
                <w:sz w:val="24"/>
                <w:szCs w:val="24"/>
              </w:rPr>
              <w:t>2.1</w:t>
            </w:r>
          </w:p>
          <w:p w:rsidR="002E254A" w:rsidRPr="00827AF2" w:rsidRDefault="002E254A" w:rsidP="00D20C36">
            <w:pPr>
              <w:suppressAutoHyphens/>
              <w:jc w:val="center"/>
              <w:rPr>
                <w:rFonts w:ascii="Times New Roman" w:hAnsi="Times New Roman"/>
                <w:i/>
                <w:iCs/>
                <w:sz w:val="24"/>
                <w:szCs w:val="24"/>
              </w:rPr>
            </w:pPr>
            <w:r w:rsidRPr="00827AF2">
              <w:rPr>
                <w:rFonts w:ascii="Times New Roman" w:hAnsi="Times New Roman"/>
                <w:bCs/>
                <w:sz w:val="24"/>
                <w:szCs w:val="24"/>
              </w:rPr>
              <w:t>Здоровье и здоровый образ жизни</w:t>
            </w:r>
          </w:p>
        </w:tc>
        <w:tc>
          <w:tcPr>
            <w:tcW w:w="2108" w:type="dxa"/>
            <w:gridSpan w:val="2"/>
            <w:vMerge w:val="restart"/>
            <w:vAlign w:val="center"/>
          </w:tcPr>
          <w:p w:rsidR="002E254A" w:rsidRPr="00827AF2" w:rsidRDefault="002E254A" w:rsidP="00D20C36">
            <w:pPr>
              <w:jc w:val="center"/>
              <w:rPr>
                <w:rFonts w:ascii="Times New Roman" w:hAnsi="Times New Roman"/>
                <w:sz w:val="24"/>
                <w:szCs w:val="24"/>
              </w:rPr>
            </w:pPr>
            <w:r w:rsidRPr="00827AF2">
              <w:rPr>
                <w:rFonts w:ascii="Times New Roman" w:hAnsi="Times New Roman"/>
                <w:sz w:val="24"/>
                <w:szCs w:val="24"/>
              </w:rPr>
              <w:t>ЛР 11, ПРб.04, ПРб.06;</w:t>
            </w:r>
          </w:p>
          <w:p w:rsidR="002E254A" w:rsidRPr="00827AF2" w:rsidRDefault="002E254A" w:rsidP="00D20C36">
            <w:pPr>
              <w:jc w:val="center"/>
              <w:rPr>
                <w:rFonts w:ascii="Times New Roman" w:hAnsi="Times New Roman"/>
                <w:color w:val="000000" w:themeColor="text1"/>
                <w:sz w:val="24"/>
                <w:szCs w:val="24"/>
              </w:rPr>
            </w:pPr>
            <w:r w:rsidRPr="00827AF2">
              <w:rPr>
                <w:rFonts w:ascii="Times New Roman" w:hAnsi="Times New Roman"/>
                <w:iCs/>
                <w:sz w:val="24"/>
                <w:szCs w:val="24"/>
              </w:rPr>
              <w:t>ОК2; ОК4; ОК6; ОК7; ОК8;</w:t>
            </w:r>
          </w:p>
        </w:tc>
        <w:tc>
          <w:tcPr>
            <w:tcW w:w="5229" w:type="dxa"/>
            <w:gridSpan w:val="2"/>
          </w:tcPr>
          <w:p w:rsidR="002E254A" w:rsidRPr="00827AF2" w:rsidRDefault="002E254A" w:rsidP="00D20C36">
            <w:pPr>
              <w:jc w:val="center"/>
              <w:rPr>
                <w:rFonts w:ascii="Times New Roman" w:hAnsi="Times New Roman"/>
                <w:i/>
                <w:iCs/>
                <w:sz w:val="24"/>
                <w:szCs w:val="24"/>
              </w:rPr>
            </w:pPr>
            <w:r w:rsidRPr="00827AF2">
              <w:rPr>
                <w:rFonts w:ascii="Times New Roman" w:hAnsi="Times New Roman"/>
                <w:i/>
                <w:iCs/>
                <w:sz w:val="24"/>
                <w:szCs w:val="24"/>
              </w:rPr>
              <w:t>Бинарное занятие № 2.</w:t>
            </w:r>
          </w:p>
          <w:p w:rsidR="002E254A" w:rsidRPr="00827AF2" w:rsidRDefault="002E254A" w:rsidP="00D20C36">
            <w:pPr>
              <w:jc w:val="both"/>
              <w:rPr>
                <w:rFonts w:ascii="Times New Roman" w:hAnsi="Times New Roman"/>
                <w:b/>
                <w:sz w:val="24"/>
                <w:szCs w:val="24"/>
              </w:rPr>
            </w:pPr>
            <w:r w:rsidRPr="00827AF2">
              <w:rPr>
                <w:rFonts w:ascii="Times New Roman" w:hAnsi="Times New Roman"/>
                <w:b/>
                <w:color w:val="000000"/>
                <w:sz w:val="24"/>
                <w:szCs w:val="24"/>
              </w:rPr>
              <w:t>П</w:t>
            </w:r>
            <w:r w:rsidRPr="00827AF2">
              <w:rPr>
                <w:rFonts w:ascii="Times New Roman" w:hAnsi="Times New Roman"/>
                <w:b/>
                <w:sz w:val="24"/>
                <w:szCs w:val="24"/>
              </w:rPr>
              <w:t>родолжение жизни как закон и смысл человека и общества</w:t>
            </w:r>
          </w:p>
          <w:p w:rsidR="002E254A" w:rsidRPr="00827AF2" w:rsidRDefault="002E254A" w:rsidP="00D20C36">
            <w:pPr>
              <w:jc w:val="both"/>
              <w:rPr>
                <w:rFonts w:ascii="Times New Roman" w:hAnsi="Times New Roman"/>
                <w:color w:val="000000" w:themeColor="text1"/>
                <w:sz w:val="24"/>
                <w:szCs w:val="24"/>
              </w:rPr>
            </w:pPr>
            <w:r w:rsidRPr="00827AF2">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2E254A" w:rsidRPr="00827AF2" w:rsidTr="00D20C36">
        <w:trPr>
          <w:trHeight w:val="1814"/>
        </w:trPr>
        <w:tc>
          <w:tcPr>
            <w:tcW w:w="2008" w:type="dxa"/>
            <w:vMerge/>
          </w:tcPr>
          <w:p w:rsidR="002E254A" w:rsidRPr="00827AF2" w:rsidRDefault="002E254A" w:rsidP="00D20C36">
            <w:pPr>
              <w:suppressAutoHyphens/>
              <w:jc w:val="both"/>
              <w:rPr>
                <w:rFonts w:ascii="Times New Roman" w:hAnsi="Times New Roman"/>
                <w:b/>
                <w:bCs/>
                <w:sz w:val="24"/>
                <w:szCs w:val="24"/>
              </w:rPr>
            </w:pPr>
          </w:p>
        </w:tc>
        <w:tc>
          <w:tcPr>
            <w:tcW w:w="2108" w:type="dxa"/>
            <w:gridSpan w:val="2"/>
            <w:vMerge/>
          </w:tcPr>
          <w:p w:rsidR="002E254A" w:rsidRPr="00827AF2" w:rsidRDefault="002E254A" w:rsidP="00D20C36">
            <w:pPr>
              <w:jc w:val="both"/>
              <w:rPr>
                <w:rFonts w:ascii="Times New Roman" w:hAnsi="Times New Roman"/>
                <w:color w:val="000000" w:themeColor="text1"/>
                <w:sz w:val="24"/>
                <w:szCs w:val="24"/>
              </w:rPr>
            </w:pPr>
          </w:p>
        </w:tc>
        <w:tc>
          <w:tcPr>
            <w:tcW w:w="5229" w:type="dxa"/>
            <w:gridSpan w:val="2"/>
          </w:tcPr>
          <w:p w:rsidR="002E254A" w:rsidRPr="00827AF2" w:rsidRDefault="002E254A" w:rsidP="00D20C36">
            <w:pPr>
              <w:tabs>
                <w:tab w:val="left" w:pos="1421"/>
              </w:tabs>
              <w:jc w:val="center"/>
              <w:rPr>
                <w:rFonts w:ascii="Times New Roman" w:hAnsi="Times New Roman"/>
                <w:b/>
                <w:bCs/>
                <w:sz w:val="24"/>
                <w:szCs w:val="24"/>
              </w:rPr>
            </w:pPr>
            <w:r w:rsidRPr="00827AF2">
              <w:rPr>
                <w:rFonts w:ascii="Times New Roman" w:hAnsi="Times New Roman"/>
                <w:i/>
                <w:iCs/>
                <w:sz w:val="24"/>
                <w:szCs w:val="24"/>
              </w:rPr>
              <w:t>Практическое занятие № 5.</w:t>
            </w:r>
          </w:p>
          <w:p w:rsidR="002E254A" w:rsidRPr="00827AF2" w:rsidRDefault="002E254A" w:rsidP="00D20C36">
            <w:pPr>
              <w:tabs>
                <w:tab w:val="left" w:pos="1421"/>
              </w:tabs>
              <w:jc w:val="both"/>
              <w:rPr>
                <w:rFonts w:ascii="Times New Roman" w:hAnsi="Times New Roman"/>
                <w:b/>
                <w:bCs/>
                <w:sz w:val="24"/>
                <w:szCs w:val="24"/>
              </w:rPr>
            </w:pPr>
            <w:r w:rsidRPr="00827AF2">
              <w:rPr>
                <w:rFonts w:ascii="Times New Roman" w:hAnsi="Times New Roman"/>
                <w:b/>
                <w:bCs/>
                <w:sz w:val="24"/>
                <w:szCs w:val="24"/>
              </w:rPr>
              <w:t>Планирование действий на ближайшие 5-10 лет</w:t>
            </w:r>
          </w:p>
          <w:p w:rsidR="002E254A" w:rsidRPr="00827AF2" w:rsidRDefault="002E254A" w:rsidP="00D20C36">
            <w:pPr>
              <w:tabs>
                <w:tab w:val="left" w:pos="1421"/>
              </w:tabs>
              <w:jc w:val="both"/>
              <w:rPr>
                <w:rFonts w:ascii="Times New Roman" w:hAnsi="Times New Roman"/>
                <w:i/>
                <w:iCs/>
                <w:sz w:val="24"/>
                <w:szCs w:val="24"/>
              </w:rPr>
            </w:pPr>
            <w:r w:rsidRPr="00827AF2">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tc>
      </w:tr>
      <w:tr w:rsidR="002E254A" w:rsidRPr="00827AF2" w:rsidTr="00D20C36">
        <w:trPr>
          <w:trHeight w:val="1814"/>
        </w:trPr>
        <w:tc>
          <w:tcPr>
            <w:tcW w:w="2008" w:type="dxa"/>
            <w:vAlign w:val="center"/>
          </w:tcPr>
          <w:p w:rsidR="002E254A" w:rsidRPr="00827AF2" w:rsidRDefault="002E254A" w:rsidP="00D20C36">
            <w:pPr>
              <w:suppressAutoHyphens/>
              <w:jc w:val="center"/>
              <w:rPr>
                <w:rFonts w:ascii="Times New Roman" w:hAnsi="Times New Roman"/>
                <w:b/>
                <w:color w:val="000000"/>
                <w:sz w:val="24"/>
                <w:szCs w:val="24"/>
              </w:rPr>
            </w:pPr>
            <w:r w:rsidRPr="00827AF2">
              <w:rPr>
                <w:rFonts w:ascii="Times New Roman" w:hAnsi="Times New Roman"/>
                <w:b/>
                <w:bCs/>
                <w:sz w:val="24"/>
                <w:szCs w:val="24"/>
              </w:rPr>
              <w:t xml:space="preserve">Тема </w:t>
            </w:r>
            <w:r w:rsidRPr="00827AF2">
              <w:rPr>
                <w:rFonts w:ascii="Times New Roman" w:hAnsi="Times New Roman"/>
                <w:b/>
                <w:color w:val="000000"/>
                <w:sz w:val="24"/>
                <w:szCs w:val="24"/>
              </w:rPr>
              <w:t>2.2</w:t>
            </w:r>
          </w:p>
          <w:p w:rsidR="002E254A" w:rsidRPr="00827AF2" w:rsidRDefault="002E254A" w:rsidP="00D20C36">
            <w:pPr>
              <w:suppressAutoHyphens/>
              <w:jc w:val="center"/>
              <w:rPr>
                <w:rFonts w:ascii="Times New Roman" w:hAnsi="Times New Roman"/>
                <w:i/>
                <w:iCs/>
                <w:sz w:val="24"/>
                <w:szCs w:val="24"/>
              </w:rPr>
            </w:pPr>
            <w:r w:rsidRPr="00827AF2">
              <w:rPr>
                <w:rFonts w:ascii="Times New Roman" w:hAnsi="Times New Roman"/>
                <w:bCs/>
                <w:sz w:val="24"/>
                <w:szCs w:val="24"/>
              </w:rPr>
              <w:t>Психологическое здоровье</w:t>
            </w:r>
          </w:p>
        </w:tc>
        <w:tc>
          <w:tcPr>
            <w:tcW w:w="2108" w:type="dxa"/>
            <w:gridSpan w:val="2"/>
            <w:vMerge/>
          </w:tcPr>
          <w:p w:rsidR="002E254A" w:rsidRPr="00827AF2" w:rsidRDefault="002E254A" w:rsidP="00D20C36">
            <w:pPr>
              <w:jc w:val="both"/>
              <w:rPr>
                <w:rFonts w:ascii="Times New Roman" w:hAnsi="Times New Roman"/>
                <w:color w:val="000000" w:themeColor="text1"/>
                <w:sz w:val="24"/>
                <w:szCs w:val="24"/>
              </w:rPr>
            </w:pPr>
          </w:p>
        </w:tc>
        <w:tc>
          <w:tcPr>
            <w:tcW w:w="5229" w:type="dxa"/>
            <w:gridSpan w:val="2"/>
          </w:tcPr>
          <w:p w:rsidR="002E254A" w:rsidRPr="00827AF2" w:rsidRDefault="002E254A" w:rsidP="00D20C36">
            <w:pPr>
              <w:tabs>
                <w:tab w:val="left" w:pos="3422"/>
              </w:tabs>
              <w:jc w:val="center"/>
              <w:rPr>
                <w:rFonts w:ascii="Times New Roman" w:hAnsi="Times New Roman"/>
                <w:i/>
                <w:iCs/>
                <w:sz w:val="24"/>
                <w:szCs w:val="24"/>
              </w:rPr>
            </w:pPr>
            <w:r w:rsidRPr="00827AF2">
              <w:rPr>
                <w:rFonts w:ascii="Times New Roman" w:hAnsi="Times New Roman"/>
                <w:i/>
                <w:iCs/>
                <w:sz w:val="24"/>
                <w:szCs w:val="24"/>
              </w:rPr>
              <w:t>Бинарное занятие № 3.</w:t>
            </w:r>
          </w:p>
          <w:p w:rsidR="002E254A" w:rsidRPr="00827AF2" w:rsidRDefault="002E254A" w:rsidP="00D20C36">
            <w:pPr>
              <w:tabs>
                <w:tab w:val="left" w:pos="3422"/>
              </w:tabs>
              <w:jc w:val="both"/>
              <w:rPr>
                <w:rFonts w:ascii="Times New Roman" w:hAnsi="Times New Roman"/>
                <w:b/>
                <w:bCs/>
                <w:sz w:val="24"/>
                <w:szCs w:val="24"/>
              </w:rPr>
            </w:pPr>
            <w:r w:rsidRPr="00827AF2">
              <w:rPr>
                <w:rFonts w:ascii="Times New Roman" w:hAnsi="Times New Roman"/>
                <w:b/>
                <w:bCs/>
                <w:sz w:val="24"/>
                <w:szCs w:val="24"/>
              </w:rPr>
              <w:t xml:space="preserve">Осознанность как фактор </w:t>
            </w:r>
            <w:r w:rsidRPr="00827AF2">
              <w:rPr>
                <w:rFonts w:ascii="Times New Roman" w:hAnsi="Times New Roman"/>
                <w:b/>
                <w:color w:val="000000"/>
                <w:sz w:val="24"/>
                <w:szCs w:val="24"/>
              </w:rPr>
              <w:t>повышения</w:t>
            </w:r>
            <w:r w:rsidRPr="00827AF2">
              <w:rPr>
                <w:rFonts w:ascii="Times New Roman" w:hAnsi="Times New Roman"/>
                <w:b/>
                <w:bCs/>
                <w:sz w:val="24"/>
                <w:szCs w:val="24"/>
              </w:rPr>
              <w:t xml:space="preserve"> безопасности личности и общества.</w:t>
            </w:r>
          </w:p>
          <w:p w:rsidR="002E254A" w:rsidRPr="00827AF2" w:rsidRDefault="002E254A" w:rsidP="00D20C36">
            <w:pPr>
              <w:tabs>
                <w:tab w:val="left" w:pos="3422"/>
              </w:tabs>
              <w:jc w:val="both"/>
              <w:rPr>
                <w:rFonts w:ascii="Times New Roman" w:hAnsi="Times New Roman"/>
                <w:color w:val="000000" w:themeColor="text1"/>
                <w:sz w:val="24"/>
                <w:szCs w:val="24"/>
              </w:rPr>
            </w:pPr>
            <w:r w:rsidRPr="00827AF2">
              <w:rPr>
                <w:rFonts w:ascii="Times New Roman" w:hAnsi="Times New Roman"/>
                <w:bCs/>
                <w:i/>
                <w:sz w:val="24"/>
                <w:szCs w:val="24"/>
              </w:rPr>
              <w:t>Задание на формирование элементов мышления по сохранению окружающей среды, ресурсосбережения на объектах</w:t>
            </w:r>
          </w:p>
        </w:tc>
      </w:tr>
      <w:tr w:rsidR="002E254A" w:rsidRPr="00827AF2" w:rsidTr="00D20C36">
        <w:trPr>
          <w:trHeight w:val="6860"/>
        </w:trPr>
        <w:tc>
          <w:tcPr>
            <w:tcW w:w="2008" w:type="dxa"/>
            <w:vAlign w:val="center"/>
          </w:tcPr>
          <w:p w:rsidR="002E254A" w:rsidRPr="00827AF2" w:rsidRDefault="002E254A" w:rsidP="00D20C36">
            <w:pPr>
              <w:jc w:val="center"/>
              <w:rPr>
                <w:rFonts w:ascii="Times New Roman" w:hAnsi="Times New Roman"/>
                <w:i/>
                <w:iCs/>
                <w:sz w:val="24"/>
                <w:szCs w:val="24"/>
              </w:rPr>
            </w:pPr>
            <w:r w:rsidRPr="00827AF2">
              <w:rPr>
                <w:rFonts w:ascii="Times New Roman" w:hAnsi="Times New Roman"/>
                <w:b/>
                <w:bCs/>
                <w:sz w:val="24"/>
                <w:szCs w:val="24"/>
              </w:rPr>
              <w:lastRenderedPageBreak/>
              <w:t xml:space="preserve">Тема 2.3 </w:t>
            </w:r>
            <w:r w:rsidRPr="00827AF2">
              <w:rPr>
                <w:rFonts w:ascii="Times New Roman" w:hAnsi="Times New Roman"/>
                <w:bCs/>
                <w:sz w:val="24"/>
                <w:szCs w:val="24"/>
              </w:rPr>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ПРб.01, ПРб.04, ЛР 11, ЛР 12, ЛР 14, МР 01</w:t>
            </w:r>
          </w:p>
          <w:p w:rsidR="002E254A" w:rsidRPr="00827AF2" w:rsidRDefault="002E254A" w:rsidP="00D20C36">
            <w:pPr>
              <w:jc w:val="center"/>
              <w:rPr>
                <w:rFonts w:ascii="Times New Roman" w:hAnsi="Times New Roman"/>
                <w:bCs/>
                <w:sz w:val="24"/>
                <w:szCs w:val="24"/>
              </w:rPr>
            </w:pPr>
            <w:r w:rsidRPr="00827AF2">
              <w:rPr>
                <w:rFonts w:ascii="Times New Roman" w:hAnsi="Times New Roman"/>
                <w:iCs/>
                <w:sz w:val="24"/>
                <w:szCs w:val="24"/>
              </w:rPr>
              <w:t>ОК2; ОК4; ОК6; ОК7; ОК8;</w:t>
            </w:r>
          </w:p>
        </w:tc>
        <w:tc>
          <w:tcPr>
            <w:tcW w:w="5229" w:type="dxa"/>
            <w:gridSpan w:val="2"/>
            <w:shd w:val="clear" w:color="auto" w:fill="auto"/>
          </w:tcPr>
          <w:p w:rsidR="002E254A" w:rsidRPr="00827AF2" w:rsidRDefault="002E254A" w:rsidP="00D20C36">
            <w:pPr>
              <w:jc w:val="center"/>
              <w:rPr>
                <w:rFonts w:ascii="Times New Roman" w:hAnsi="Times New Roman"/>
                <w:iCs/>
                <w:sz w:val="24"/>
                <w:szCs w:val="24"/>
              </w:rPr>
            </w:pPr>
            <w:r w:rsidRPr="00827AF2">
              <w:rPr>
                <w:rFonts w:ascii="Times New Roman" w:hAnsi="Times New Roman"/>
                <w:i/>
                <w:iCs/>
                <w:sz w:val="24"/>
                <w:szCs w:val="24"/>
              </w:rPr>
              <w:t>Практическое занятие № 6</w:t>
            </w:r>
          </w:p>
          <w:p w:rsidR="002E254A" w:rsidRPr="00827AF2" w:rsidRDefault="002E254A" w:rsidP="00D20C36">
            <w:pPr>
              <w:jc w:val="both"/>
              <w:rPr>
                <w:rFonts w:ascii="Times New Roman" w:hAnsi="Times New Roman"/>
                <w:b/>
                <w:bCs/>
                <w:sz w:val="24"/>
                <w:szCs w:val="24"/>
              </w:rPr>
            </w:pPr>
            <w:r w:rsidRPr="00827AF2">
              <w:rPr>
                <w:rFonts w:ascii="Times New Roman" w:hAnsi="Times New Roman"/>
                <w:b/>
                <w:bCs/>
                <w:sz w:val="24"/>
                <w:szCs w:val="24"/>
              </w:rPr>
              <w:t>Изучение основных положений организации рационального питания и освоение методов его гигиенической оценки</w:t>
            </w:r>
          </w:p>
          <w:p w:rsidR="002E254A" w:rsidRPr="00827AF2" w:rsidRDefault="002E254A" w:rsidP="00D20C36">
            <w:pPr>
              <w:jc w:val="both"/>
              <w:rPr>
                <w:rFonts w:ascii="Times New Roman" w:hAnsi="Times New Roman"/>
                <w:bCs/>
                <w:i/>
                <w:sz w:val="24"/>
                <w:szCs w:val="24"/>
              </w:rPr>
            </w:pPr>
            <w:r w:rsidRPr="00827AF2">
              <w:rPr>
                <w:rFonts w:ascii="Times New Roman" w:hAnsi="Times New Roman"/>
                <w:bCs/>
                <w:i/>
                <w:sz w:val="24"/>
                <w:szCs w:val="24"/>
              </w:rPr>
              <w:t>Задание на анализ организации питания токарь на станках с ЧПУ в процессе профессиональной деятельности.</w:t>
            </w:r>
          </w:p>
          <w:p w:rsidR="002E254A" w:rsidRPr="00827AF2" w:rsidRDefault="002E254A" w:rsidP="00D20C36">
            <w:pPr>
              <w:jc w:val="both"/>
              <w:rPr>
                <w:rFonts w:ascii="Times New Roman" w:hAnsi="Times New Roman"/>
                <w:color w:val="000000"/>
                <w:sz w:val="24"/>
                <w:szCs w:val="24"/>
              </w:rPr>
            </w:pPr>
            <w:r w:rsidRPr="00827AF2">
              <w:rPr>
                <w:rFonts w:ascii="Times New Roman" w:hAnsi="Times New Roman"/>
                <w:color w:val="000000"/>
                <w:sz w:val="24"/>
                <w:szCs w:val="24"/>
              </w:rPr>
              <w:t>Изучение основных положений организации рационального питания и методов его гигиенической оценки.</w:t>
            </w:r>
          </w:p>
          <w:p w:rsidR="002E254A" w:rsidRPr="00827AF2" w:rsidRDefault="002E254A" w:rsidP="00D20C36">
            <w:pPr>
              <w:jc w:val="both"/>
              <w:rPr>
                <w:rFonts w:ascii="Times New Roman" w:hAnsi="Times New Roman"/>
                <w:color w:val="000000"/>
                <w:sz w:val="24"/>
                <w:szCs w:val="24"/>
              </w:rPr>
            </w:pPr>
            <w:r w:rsidRPr="00827AF2">
              <w:rPr>
                <w:rFonts w:ascii="Times New Roman" w:hAnsi="Times New Roman"/>
                <w:color w:val="000000"/>
                <w:sz w:val="24"/>
                <w:szCs w:val="24"/>
              </w:rPr>
              <w:t>а) Оцените свой суточный рацион с точки зрения рационального питания.</w:t>
            </w:r>
          </w:p>
          <w:p w:rsidR="002E254A" w:rsidRPr="00827AF2" w:rsidRDefault="002E254A" w:rsidP="00D20C36">
            <w:pPr>
              <w:jc w:val="both"/>
              <w:rPr>
                <w:rFonts w:ascii="Times New Roman" w:hAnsi="Times New Roman"/>
                <w:color w:val="000000"/>
                <w:sz w:val="24"/>
                <w:szCs w:val="24"/>
              </w:rPr>
            </w:pPr>
            <w:r w:rsidRPr="00827AF2">
              <w:rPr>
                <w:rFonts w:ascii="Times New Roman" w:hAnsi="Times New Roman"/>
                <w:color w:val="000000"/>
                <w:sz w:val="24"/>
                <w:szCs w:val="24"/>
              </w:rPr>
              <w:t>б) Определить оптимальный вес по формуле в зависимости от возраста.</w:t>
            </w:r>
          </w:p>
          <w:p w:rsidR="002E254A" w:rsidRPr="00827AF2" w:rsidRDefault="002E254A" w:rsidP="00D20C36">
            <w:pPr>
              <w:jc w:val="both"/>
              <w:rPr>
                <w:rFonts w:ascii="Times New Roman" w:hAnsi="Times New Roman"/>
                <w:color w:val="000000"/>
                <w:sz w:val="24"/>
                <w:szCs w:val="24"/>
              </w:rPr>
            </w:pPr>
            <w:r w:rsidRPr="00827AF2">
              <w:rPr>
                <w:rFonts w:ascii="Times New Roman" w:hAnsi="Times New Roman"/>
                <w:b/>
                <w:bCs/>
                <w:color w:val="000000"/>
                <w:sz w:val="24"/>
                <w:szCs w:val="24"/>
              </w:rPr>
              <w:t>Масса тела = 50 + 0,75 (Р - 150) + (В - 20) : 4</w:t>
            </w:r>
          </w:p>
          <w:p w:rsidR="002E254A" w:rsidRPr="00827AF2" w:rsidRDefault="002E254A" w:rsidP="00D20C36">
            <w:pPr>
              <w:jc w:val="both"/>
              <w:rPr>
                <w:rFonts w:ascii="Times New Roman" w:hAnsi="Times New Roman"/>
                <w:color w:val="000000"/>
                <w:sz w:val="24"/>
                <w:szCs w:val="24"/>
              </w:rPr>
            </w:pPr>
            <w:r w:rsidRPr="00827AF2">
              <w:rPr>
                <w:rFonts w:ascii="Times New Roman" w:hAnsi="Times New Roman"/>
                <w:color w:val="000000"/>
                <w:sz w:val="24"/>
                <w:szCs w:val="24"/>
              </w:rPr>
              <w:t>Р – рост; В - возраст в годах.</w:t>
            </w:r>
          </w:p>
          <w:p w:rsidR="002E254A" w:rsidRPr="00827AF2" w:rsidRDefault="002E254A" w:rsidP="00D20C36">
            <w:pPr>
              <w:jc w:val="both"/>
              <w:rPr>
                <w:rFonts w:ascii="Times New Roman" w:hAnsi="Times New Roman"/>
                <w:color w:val="000000"/>
                <w:sz w:val="24"/>
                <w:szCs w:val="24"/>
              </w:rPr>
            </w:pPr>
            <w:r w:rsidRPr="00827AF2">
              <w:rPr>
                <w:rFonts w:ascii="Times New Roman" w:hAnsi="Times New Roman"/>
                <w:i/>
                <w:iCs/>
                <w:color w:val="000000"/>
                <w:sz w:val="24"/>
                <w:szCs w:val="24"/>
              </w:rPr>
              <w:t>(Сделать выводы).</w:t>
            </w:r>
          </w:p>
          <w:p w:rsidR="002E254A" w:rsidRPr="00827AF2" w:rsidRDefault="002E254A" w:rsidP="00D20C36">
            <w:pPr>
              <w:jc w:val="center"/>
              <w:rPr>
                <w:rFonts w:ascii="Times New Roman" w:hAnsi="Times New Roman"/>
                <w:bCs/>
                <w:sz w:val="24"/>
                <w:szCs w:val="24"/>
              </w:rPr>
            </w:pPr>
            <w:r w:rsidRPr="00827AF2">
              <w:rPr>
                <w:rFonts w:ascii="Times New Roman" w:hAnsi="Times New Roman"/>
                <w:i/>
                <w:iCs/>
                <w:sz w:val="24"/>
                <w:szCs w:val="24"/>
              </w:rPr>
              <w:t>Практическое занятие № 7.</w:t>
            </w:r>
          </w:p>
          <w:p w:rsidR="002E254A" w:rsidRPr="00827AF2" w:rsidRDefault="002E254A" w:rsidP="00D20C36">
            <w:pPr>
              <w:jc w:val="both"/>
              <w:rPr>
                <w:rFonts w:ascii="Times New Roman" w:hAnsi="Times New Roman"/>
                <w:i/>
                <w:iCs/>
                <w:sz w:val="24"/>
                <w:szCs w:val="24"/>
              </w:rPr>
            </w:pPr>
            <w:r w:rsidRPr="00827AF2">
              <w:rPr>
                <w:rFonts w:ascii="Times New Roman" w:hAnsi="Times New Roman"/>
                <w:i/>
                <w:iCs/>
                <w:sz w:val="24"/>
                <w:szCs w:val="24"/>
              </w:rPr>
              <w:t>Задание на отработку алгоритмов и умений эффективных действий в ЧС на объектах</w:t>
            </w:r>
          </w:p>
          <w:p w:rsidR="002E254A" w:rsidRPr="00827AF2" w:rsidRDefault="002E254A" w:rsidP="00D20C36">
            <w:pPr>
              <w:jc w:val="both"/>
              <w:rPr>
                <w:rFonts w:ascii="Times New Roman" w:hAnsi="Times New Roman"/>
                <w:b/>
                <w:bCs/>
                <w:sz w:val="24"/>
                <w:szCs w:val="24"/>
              </w:rPr>
            </w:pPr>
            <w:r w:rsidRPr="00827AF2">
              <w:rPr>
                <w:rFonts w:ascii="Times New Roman" w:hAnsi="Times New Roman"/>
                <w:bCs/>
                <w:sz w:val="24"/>
                <w:szCs w:val="24"/>
              </w:rPr>
              <w:t>Экскурсия в учебную мастерскую, на учебный полигон или предприятие, где в условиях будущих рабочих мест обратить внимание на комплекс опасностей и мер по защите от них.</w:t>
            </w:r>
          </w:p>
        </w:tc>
      </w:tr>
      <w:tr w:rsidR="002E254A" w:rsidRPr="00827AF2" w:rsidTr="00D20C36">
        <w:tc>
          <w:tcPr>
            <w:tcW w:w="2008" w:type="dxa"/>
            <w:vMerge w:val="restart"/>
            <w:vAlign w:val="center"/>
          </w:tcPr>
          <w:p w:rsidR="002E254A" w:rsidRPr="00827AF2" w:rsidRDefault="002E254A" w:rsidP="00D20C36">
            <w:pPr>
              <w:jc w:val="center"/>
              <w:rPr>
                <w:rFonts w:ascii="Times New Roman" w:hAnsi="Times New Roman"/>
                <w:color w:val="000000" w:themeColor="text1"/>
                <w:sz w:val="24"/>
                <w:szCs w:val="24"/>
              </w:rPr>
            </w:pPr>
            <w:r w:rsidRPr="00827AF2">
              <w:rPr>
                <w:rFonts w:ascii="Times New Roman" w:hAnsi="Times New Roman"/>
                <w:b/>
                <w:bCs/>
                <w:sz w:val="24"/>
                <w:szCs w:val="24"/>
              </w:rPr>
              <w:t xml:space="preserve">Тема 2.4 </w:t>
            </w:r>
            <w:r w:rsidRPr="00827AF2">
              <w:rPr>
                <w:rFonts w:ascii="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108" w:type="dxa"/>
            <w:gridSpan w:val="2"/>
            <w:vMerge w:val="restart"/>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ПРб.05, ПРб.08, ПРб.09, ЛР 04, МР 02, МР 03</w:t>
            </w:r>
          </w:p>
          <w:p w:rsidR="002E254A" w:rsidRPr="00827AF2" w:rsidRDefault="002E254A" w:rsidP="00D20C36">
            <w:pPr>
              <w:contextualSpacing/>
              <w:jc w:val="center"/>
              <w:rPr>
                <w:rFonts w:ascii="Times New Roman" w:hAnsi="Times New Roman"/>
                <w:color w:val="000000" w:themeColor="text1"/>
                <w:sz w:val="24"/>
                <w:szCs w:val="24"/>
              </w:rPr>
            </w:pPr>
            <w:r w:rsidRPr="00827AF2">
              <w:rPr>
                <w:rFonts w:ascii="Times New Roman" w:hAnsi="Times New Roman"/>
                <w:iCs/>
                <w:sz w:val="24"/>
                <w:szCs w:val="24"/>
              </w:rPr>
              <w:t>ОК2; ОК4; ОК6; ОК7; ОК8;</w:t>
            </w:r>
          </w:p>
        </w:tc>
        <w:tc>
          <w:tcPr>
            <w:tcW w:w="5229" w:type="dxa"/>
            <w:gridSpan w:val="2"/>
          </w:tcPr>
          <w:p w:rsidR="002E254A" w:rsidRPr="00827AF2" w:rsidRDefault="002E254A" w:rsidP="00D20C36">
            <w:pPr>
              <w:jc w:val="center"/>
              <w:rPr>
                <w:rFonts w:ascii="Times New Roman" w:hAnsi="Times New Roman"/>
                <w:i/>
                <w:iCs/>
                <w:sz w:val="24"/>
                <w:szCs w:val="24"/>
              </w:rPr>
            </w:pPr>
            <w:r w:rsidRPr="00827AF2">
              <w:rPr>
                <w:rFonts w:ascii="Times New Roman" w:hAnsi="Times New Roman"/>
                <w:i/>
                <w:iCs/>
                <w:sz w:val="24"/>
                <w:szCs w:val="24"/>
              </w:rPr>
              <w:t xml:space="preserve">Практическое занятие №8. </w:t>
            </w:r>
          </w:p>
          <w:p w:rsidR="002E254A" w:rsidRPr="00827AF2" w:rsidRDefault="002E254A" w:rsidP="00D20C36">
            <w:pPr>
              <w:jc w:val="both"/>
              <w:rPr>
                <w:rFonts w:ascii="Times New Roman" w:hAnsi="Times New Roman"/>
                <w:b/>
                <w:bCs/>
                <w:sz w:val="24"/>
                <w:szCs w:val="24"/>
              </w:rPr>
            </w:pPr>
            <w:r w:rsidRPr="00827AF2">
              <w:rPr>
                <w:rFonts w:ascii="Times New Roman" w:hAnsi="Times New Roman"/>
                <w:b/>
                <w:bCs/>
                <w:sz w:val="24"/>
                <w:szCs w:val="24"/>
              </w:rPr>
              <w:t>Определение модели безопасного поведения пешеходов, велосипедистов, пассажиров ТС в конкретных ситуациях дорожного движения.</w:t>
            </w:r>
          </w:p>
          <w:p w:rsidR="002E254A" w:rsidRPr="00827AF2" w:rsidRDefault="002E254A" w:rsidP="00D20C36">
            <w:pPr>
              <w:jc w:val="both"/>
              <w:rPr>
                <w:rFonts w:ascii="Times New Roman" w:hAnsi="Times New Roman"/>
                <w:bCs/>
                <w:i/>
                <w:sz w:val="24"/>
                <w:szCs w:val="24"/>
              </w:rPr>
            </w:pPr>
            <w:r w:rsidRPr="00827AF2">
              <w:rPr>
                <w:rFonts w:ascii="Times New Roman" w:hAnsi="Times New Roman"/>
                <w:bCs/>
                <w:i/>
                <w:sz w:val="24"/>
                <w:szCs w:val="24"/>
              </w:rPr>
              <w:t>Задание на формирование навыков безопасного поведения при следовании к месту работы и обратно</w:t>
            </w:r>
          </w:p>
          <w:p w:rsidR="002E254A" w:rsidRPr="00827AF2" w:rsidRDefault="002E254A" w:rsidP="00D20C36">
            <w:pPr>
              <w:jc w:val="both"/>
              <w:rPr>
                <w:rFonts w:ascii="Times New Roman" w:hAnsi="Times New Roman"/>
                <w:bCs/>
                <w:sz w:val="24"/>
                <w:szCs w:val="24"/>
              </w:rPr>
            </w:pPr>
            <w:r w:rsidRPr="00827AF2">
              <w:rPr>
                <w:rFonts w:ascii="Times New Roman" w:hAnsi="Times New Roman"/>
                <w:bCs/>
                <w:sz w:val="24"/>
                <w:szCs w:val="24"/>
              </w:rPr>
              <w:t>Изучите правила содержания и эксплуатации транспортных средств. Сформулируйте правила техники безопасности при работе с техникой.</w:t>
            </w:r>
          </w:p>
          <w:p w:rsidR="002E254A" w:rsidRPr="00827AF2" w:rsidRDefault="002E254A" w:rsidP="00D20C36">
            <w:pPr>
              <w:jc w:val="both"/>
              <w:rPr>
                <w:rFonts w:ascii="Times New Roman" w:hAnsi="Times New Roman"/>
                <w:bCs/>
                <w:sz w:val="24"/>
                <w:szCs w:val="24"/>
              </w:rPr>
            </w:pPr>
            <w:r w:rsidRPr="00827AF2">
              <w:rPr>
                <w:rFonts w:ascii="Times New Roman" w:hAnsi="Times New Roman"/>
                <w:bCs/>
                <w:sz w:val="24"/>
                <w:szCs w:val="24"/>
              </w:rPr>
              <w:t xml:space="preserve">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w:t>
            </w:r>
          </w:p>
          <w:p w:rsidR="002E254A" w:rsidRPr="00827AF2" w:rsidRDefault="002E254A" w:rsidP="00D20C36">
            <w:pPr>
              <w:rPr>
                <w:rFonts w:ascii="Times New Roman" w:hAnsi="Times New Roman"/>
                <w:bCs/>
                <w:sz w:val="24"/>
                <w:szCs w:val="24"/>
              </w:rPr>
            </w:pPr>
            <w:r w:rsidRPr="00827AF2">
              <w:rPr>
                <w:rFonts w:ascii="Times New Roman" w:hAnsi="Times New Roman"/>
                <w:bCs/>
                <w:sz w:val="24"/>
                <w:szCs w:val="24"/>
              </w:rPr>
              <w:t>Составьте памятку для пешехода, велосипедиста, пассажира ТС</w:t>
            </w:r>
          </w:p>
          <w:p w:rsidR="002E254A" w:rsidRPr="00827AF2" w:rsidRDefault="002E254A" w:rsidP="00D20C36">
            <w:pPr>
              <w:rPr>
                <w:rFonts w:ascii="Times New Roman" w:hAnsi="Times New Roman"/>
                <w:sz w:val="24"/>
                <w:szCs w:val="24"/>
              </w:rPr>
            </w:pPr>
          </w:p>
        </w:tc>
      </w:tr>
      <w:tr w:rsidR="002E254A" w:rsidRPr="00827AF2" w:rsidTr="00D20C36">
        <w:tc>
          <w:tcPr>
            <w:tcW w:w="2008" w:type="dxa"/>
            <w:vMerge/>
          </w:tcPr>
          <w:p w:rsidR="002E254A" w:rsidRPr="00827AF2" w:rsidRDefault="002E254A" w:rsidP="00D20C36">
            <w:pPr>
              <w:rPr>
                <w:rFonts w:ascii="Times New Roman" w:hAnsi="Times New Roman"/>
                <w:color w:val="000000" w:themeColor="text1"/>
                <w:sz w:val="24"/>
                <w:szCs w:val="24"/>
              </w:rPr>
            </w:pPr>
          </w:p>
        </w:tc>
        <w:tc>
          <w:tcPr>
            <w:tcW w:w="2108" w:type="dxa"/>
            <w:gridSpan w:val="2"/>
            <w:vMerge/>
          </w:tcPr>
          <w:p w:rsidR="002E254A" w:rsidRPr="00827AF2" w:rsidRDefault="002E254A" w:rsidP="00D20C36">
            <w:pPr>
              <w:contextualSpacing/>
              <w:jc w:val="both"/>
              <w:rPr>
                <w:rFonts w:ascii="Times New Roman" w:hAnsi="Times New Roman"/>
                <w:color w:val="000000" w:themeColor="text1"/>
                <w:sz w:val="24"/>
                <w:szCs w:val="24"/>
              </w:rPr>
            </w:pPr>
          </w:p>
        </w:tc>
        <w:tc>
          <w:tcPr>
            <w:tcW w:w="5229" w:type="dxa"/>
            <w:gridSpan w:val="2"/>
          </w:tcPr>
          <w:p w:rsidR="002E254A" w:rsidRPr="00827AF2" w:rsidRDefault="002E254A" w:rsidP="00D20C36">
            <w:pPr>
              <w:jc w:val="center"/>
              <w:rPr>
                <w:rFonts w:ascii="Times New Roman" w:hAnsi="Times New Roman"/>
                <w:bCs/>
                <w:i/>
                <w:sz w:val="24"/>
                <w:szCs w:val="24"/>
              </w:rPr>
            </w:pPr>
            <w:r w:rsidRPr="00827AF2">
              <w:rPr>
                <w:rFonts w:ascii="Times New Roman" w:hAnsi="Times New Roman"/>
                <w:bCs/>
                <w:i/>
                <w:sz w:val="24"/>
                <w:szCs w:val="24"/>
              </w:rPr>
              <w:t>Практическое занятие №9</w:t>
            </w:r>
          </w:p>
          <w:p w:rsidR="002E254A" w:rsidRPr="00827AF2" w:rsidRDefault="002E254A" w:rsidP="00D20C36">
            <w:pPr>
              <w:jc w:val="center"/>
              <w:rPr>
                <w:rFonts w:ascii="Times New Roman" w:hAnsi="Times New Roman"/>
                <w:bCs/>
                <w:sz w:val="24"/>
                <w:szCs w:val="24"/>
              </w:rPr>
            </w:pPr>
            <w:r w:rsidRPr="00827AF2">
              <w:rPr>
                <w:rFonts w:ascii="Times New Roman" w:hAnsi="Times New Roman"/>
                <w:b/>
                <w:bCs/>
                <w:sz w:val="24"/>
                <w:szCs w:val="24"/>
              </w:rPr>
              <w:t>Отработка навыков самообороны при нападении в подъезде, в лифте, в замкнутом пространстве, на улице</w:t>
            </w:r>
            <w:r w:rsidRPr="00827AF2">
              <w:rPr>
                <w:rFonts w:ascii="Times New Roman" w:hAnsi="Times New Roman"/>
                <w:bCs/>
                <w:sz w:val="24"/>
                <w:szCs w:val="24"/>
              </w:rPr>
              <w:t>.</w:t>
            </w:r>
          </w:p>
          <w:p w:rsidR="002E254A" w:rsidRPr="00827AF2" w:rsidRDefault="002E254A" w:rsidP="00D20C36">
            <w:pPr>
              <w:jc w:val="both"/>
              <w:rPr>
                <w:rFonts w:ascii="Times New Roman" w:hAnsi="Times New Roman"/>
                <w:bCs/>
                <w:i/>
                <w:sz w:val="24"/>
                <w:szCs w:val="24"/>
              </w:rPr>
            </w:pPr>
            <w:r w:rsidRPr="00827AF2">
              <w:rPr>
                <w:rFonts w:ascii="Times New Roman" w:hAnsi="Times New Roman"/>
                <w:bCs/>
                <w:i/>
                <w:sz w:val="24"/>
                <w:szCs w:val="24"/>
              </w:rPr>
              <w:t>Задание на формирование и отработку навыков самообороны</w:t>
            </w:r>
          </w:p>
          <w:p w:rsidR="002E254A" w:rsidRPr="00827AF2" w:rsidRDefault="002E254A" w:rsidP="00D20C36">
            <w:pPr>
              <w:jc w:val="both"/>
              <w:rPr>
                <w:rFonts w:ascii="Times New Roman" w:hAnsi="Times New Roman"/>
                <w:bCs/>
                <w:sz w:val="24"/>
                <w:szCs w:val="24"/>
              </w:rPr>
            </w:pPr>
            <w:r w:rsidRPr="00827AF2">
              <w:rPr>
                <w:rFonts w:ascii="Times New Roman" w:hAnsi="Times New Roman"/>
                <w:sz w:val="24"/>
                <w:szCs w:val="24"/>
              </w:rPr>
              <w:t xml:space="preserve">Изучите законодательную базу по вопросу допустимой самообороны. Приведите примеры самообороны. Проанализируйте ситуацию и </w:t>
            </w:r>
            <w:r w:rsidRPr="00827AF2">
              <w:rPr>
                <w:rFonts w:ascii="Times New Roman" w:hAnsi="Times New Roman"/>
                <w:sz w:val="24"/>
                <w:szCs w:val="24"/>
              </w:rPr>
              <w:lastRenderedPageBreak/>
              <w:t>разработайте алгоритм действий при самообороне.</w:t>
            </w:r>
          </w:p>
        </w:tc>
      </w:tr>
      <w:tr w:rsidR="002E254A" w:rsidRPr="00827AF2" w:rsidTr="00D20C36">
        <w:trPr>
          <w:trHeight w:val="567"/>
        </w:trPr>
        <w:tc>
          <w:tcPr>
            <w:tcW w:w="9345" w:type="dxa"/>
            <w:gridSpan w:val="5"/>
            <w:shd w:val="clear" w:color="auto" w:fill="EAF1DD" w:themeFill="accent3" w:themeFillTint="33"/>
            <w:vAlign w:val="center"/>
          </w:tcPr>
          <w:p w:rsidR="002E254A" w:rsidRPr="00827AF2" w:rsidRDefault="002E254A" w:rsidP="00D20C36">
            <w:pPr>
              <w:jc w:val="center"/>
              <w:rPr>
                <w:rFonts w:ascii="Times New Roman" w:hAnsi="Times New Roman"/>
                <w:color w:val="000000" w:themeColor="text1"/>
                <w:sz w:val="24"/>
                <w:szCs w:val="24"/>
              </w:rPr>
            </w:pPr>
            <w:r w:rsidRPr="00827AF2">
              <w:rPr>
                <w:rFonts w:ascii="Times New Roman" w:hAnsi="Times New Roman"/>
                <w:b/>
                <w:bCs/>
                <w:sz w:val="24"/>
                <w:szCs w:val="24"/>
              </w:rPr>
              <w:lastRenderedPageBreak/>
              <w:t xml:space="preserve">Раздел № 3. </w:t>
            </w:r>
            <w:r w:rsidRPr="00827AF2">
              <w:rPr>
                <w:rFonts w:ascii="Times New Roman" w:hAnsi="Times New Roman"/>
                <w:bCs/>
                <w:sz w:val="24"/>
                <w:szCs w:val="24"/>
              </w:rPr>
              <w:t>Основы медицинских знаний.</w:t>
            </w:r>
          </w:p>
        </w:tc>
      </w:tr>
      <w:tr w:rsidR="002E254A" w:rsidRPr="00827AF2" w:rsidTr="00D20C36">
        <w:tc>
          <w:tcPr>
            <w:tcW w:w="2008" w:type="dxa"/>
            <w:vAlign w:val="center"/>
          </w:tcPr>
          <w:p w:rsidR="002E254A" w:rsidRPr="00827AF2" w:rsidRDefault="002E254A" w:rsidP="00D20C36">
            <w:pPr>
              <w:suppressAutoHyphens/>
              <w:jc w:val="center"/>
              <w:rPr>
                <w:rFonts w:ascii="Times New Roman" w:hAnsi="Times New Roman"/>
                <w:bCs/>
                <w:sz w:val="24"/>
                <w:szCs w:val="24"/>
              </w:rPr>
            </w:pPr>
            <w:r w:rsidRPr="00827AF2">
              <w:rPr>
                <w:rFonts w:ascii="Times New Roman" w:hAnsi="Times New Roman"/>
                <w:b/>
                <w:bCs/>
                <w:sz w:val="24"/>
                <w:szCs w:val="24"/>
              </w:rPr>
              <w:t>Тема 3.2</w:t>
            </w:r>
            <w:r w:rsidRPr="00827AF2">
              <w:rPr>
                <w:rFonts w:ascii="Times New Roman" w:hAnsi="Times New Roman"/>
                <w:bCs/>
                <w:sz w:val="24"/>
                <w:szCs w:val="24"/>
              </w:rPr>
              <w:t xml:space="preserve"> Оказание первой помощи при остановке сердца, искусственная вентиляция легких.</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ЛР 08, ЛР 12, ПРб.08, ПРб.09, ПРб.12</w:t>
            </w:r>
          </w:p>
          <w:p w:rsidR="002E254A" w:rsidRPr="00827AF2" w:rsidRDefault="002E254A" w:rsidP="00D20C36">
            <w:pPr>
              <w:jc w:val="center"/>
              <w:rPr>
                <w:rFonts w:ascii="Times New Roman" w:hAnsi="Times New Roman"/>
                <w:sz w:val="24"/>
                <w:szCs w:val="24"/>
              </w:rPr>
            </w:pPr>
            <w:r w:rsidRPr="00827AF2">
              <w:rPr>
                <w:rFonts w:ascii="Times New Roman" w:hAnsi="Times New Roman"/>
                <w:iCs/>
                <w:sz w:val="24"/>
                <w:szCs w:val="24"/>
              </w:rPr>
              <w:t>ОК2; ОК4; ОК6; ОК7; ОК8;</w:t>
            </w:r>
          </w:p>
        </w:tc>
        <w:tc>
          <w:tcPr>
            <w:tcW w:w="5229" w:type="dxa"/>
            <w:gridSpan w:val="2"/>
          </w:tcPr>
          <w:p w:rsidR="002E254A" w:rsidRPr="00827AF2" w:rsidRDefault="002E254A" w:rsidP="00D20C36">
            <w:pPr>
              <w:jc w:val="center"/>
              <w:rPr>
                <w:rFonts w:ascii="Times New Roman" w:hAnsi="Times New Roman"/>
                <w:bCs/>
                <w:i/>
                <w:iCs/>
                <w:sz w:val="24"/>
                <w:szCs w:val="24"/>
              </w:rPr>
            </w:pPr>
            <w:r w:rsidRPr="00827AF2">
              <w:rPr>
                <w:rFonts w:ascii="Times New Roman" w:hAnsi="Times New Roman"/>
                <w:bCs/>
                <w:i/>
                <w:iCs/>
                <w:sz w:val="24"/>
                <w:szCs w:val="24"/>
              </w:rPr>
              <w:t>Практическое занятие №10</w:t>
            </w:r>
          </w:p>
          <w:p w:rsidR="002E254A" w:rsidRPr="00827AF2" w:rsidRDefault="002E254A" w:rsidP="00D20C36">
            <w:pPr>
              <w:jc w:val="both"/>
              <w:rPr>
                <w:rFonts w:ascii="Times New Roman" w:hAnsi="Times New Roman"/>
                <w:b/>
                <w:bCs/>
                <w:sz w:val="24"/>
                <w:szCs w:val="24"/>
              </w:rPr>
            </w:pPr>
            <w:r w:rsidRPr="00827AF2">
              <w:rPr>
                <w:rFonts w:ascii="Times New Roman" w:hAnsi="Times New Roman"/>
                <w:b/>
                <w:bCs/>
                <w:sz w:val="24"/>
                <w:szCs w:val="24"/>
              </w:rPr>
              <w:t>Проведение комплекса сердечно-легочной реанимации с использованием тренажера.</w:t>
            </w:r>
          </w:p>
          <w:p w:rsidR="002E254A" w:rsidRPr="00827AF2" w:rsidRDefault="002E254A" w:rsidP="00D20C36">
            <w:pPr>
              <w:jc w:val="both"/>
              <w:rPr>
                <w:rFonts w:ascii="Times New Roman" w:hAnsi="Times New Roman"/>
                <w:bCs/>
                <w:i/>
                <w:sz w:val="24"/>
                <w:szCs w:val="24"/>
              </w:rPr>
            </w:pPr>
            <w:r w:rsidRPr="00827AF2">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rsidR="002E254A" w:rsidRPr="00827AF2" w:rsidRDefault="002E254A" w:rsidP="00D20C36">
            <w:pPr>
              <w:jc w:val="both"/>
              <w:rPr>
                <w:rFonts w:ascii="Times New Roman" w:hAnsi="Times New Roman"/>
                <w:sz w:val="24"/>
                <w:szCs w:val="24"/>
              </w:rPr>
            </w:pPr>
            <w:r w:rsidRPr="00827AF2">
              <w:rPr>
                <w:rFonts w:ascii="Times New Roman" w:hAnsi="Times New Roman"/>
                <w:sz w:val="24"/>
                <w:szCs w:val="24"/>
              </w:rPr>
              <w:t>1. Составить алгоритм реанимационной помощи.</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2. Проведение реанимационной помощи на тренажере</w:t>
            </w:r>
          </w:p>
          <w:p w:rsidR="002E254A" w:rsidRPr="00827AF2" w:rsidRDefault="002E254A" w:rsidP="00D20C36">
            <w:pPr>
              <w:jc w:val="both"/>
              <w:rPr>
                <w:rFonts w:ascii="Times New Roman" w:hAnsi="Times New Roman"/>
                <w:sz w:val="24"/>
                <w:szCs w:val="24"/>
              </w:rPr>
            </w:pPr>
            <w:r w:rsidRPr="00827AF2">
              <w:rPr>
                <w:rFonts w:ascii="Times New Roman" w:hAnsi="Times New Roman"/>
                <w:sz w:val="24"/>
                <w:szCs w:val="24"/>
              </w:rPr>
              <w:t>Пострадавший лежит на спине в состоянии клинической смерти после отравления продуктами горения. Окажите первую медицинскую помощь.</w:t>
            </w:r>
          </w:p>
          <w:p w:rsidR="002E254A" w:rsidRPr="00827AF2" w:rsidRDefault="002E254A" w:rsidP="00D20C36">
            <w:pPr>
              <w:ind w:firstLine="709"/>
              <w:jc w:val="both"/>
              <w:rPr>
                <w:rFonts w:ascii="Times New Roman" w:hAnsi="Times New Roman"/>
                <w:sz w:val="24"/>
                <w:szCs w:val="24"/>
              </w:rPr>
            </w:pPr>
            <w:r w:rsidRPr="00827AF2">
              <w:rPr>
                <w:rFonts w:ascii="Times New Roman" w:hAnsi="Times New Roman"/>
                <w:i/>
                <w:sz w:val="24"/>
                <w:szCs w:val="24"/>
              </w:rPr>
              <w:t>Условия:</w:t>
            </w:r>
            <w:r w:rsidRPr="00827AF2">
              <w:rPr>
                <w:rFonts w:ascii="Times New Roman" w:hAnsi="Times New Roman"/>
                <w:sz w:val="24"/>
                <w:szCs w:val="24"/>
              </w:rPr>
              <w:t xml:space="preserve"> выполняется на тренажере с правом привлечь помощника. </w:t>
            </w:r>
          </w:p>
          <w:tbl>
            <w:tblPr>
              <w:tblW w:w="43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8"/>
              <w:gridCol w:w="2883"/>
              <w:gridCol w:w="1017"/>
            </w:tblGrid>
            <w:tr w:rsidR="002E254A" w:rsidRPr="00827AF2" w:rsidTr="00D20C36">
              <w:trPr>
                <w:trHeight w:val="261"/>
              </w:trPr>
              <w:tc>
                <w:tcPr>
                  <w:tcW w:w="458" w:type="dxa"/>
                  <w:vAlign w:val="center"/>
                </w:tcPr>
                <w:p w:rsidR="002E254A" w:rsidRPr="00827AF2" w:rsidRDefault="002E254A" w:rsidP="00D20C36">
                  <w:pPr>
                    <w:spacing w:after="0" w:line="240" w:lineRule="auto"/>
                    <w:jc w:val="center"/>
                    <w:rPr>
                      <w:rFonts w:ascii="Times New Roman" w:hAnsi="Times New Roman"/>
                      <w:b/>
                      <w:sz w:val="24"/>
                      <w:szCs w:val="24"/>
                    </w:rPr>
                  </w:pPr>
                  <w:r w:rsidRPr="00827AF2">
                    <w:rPr>
                      <w:rFonts w:ascii="Times New Roman" w:hAnsi="Times New Roman"/>
                      <w:b/>
                      <w:sz w:val="24"/>
                      <w:szCs w:val="24"/>
                    </w:rPr>
                    <w:t>№</w:t>
                  </w:r>
                </w:p>
              </w:tc>
              <w:tc>
                <w:tcPr>
                  <w:tcW w:w="3235" w:type="dxa"/>
                  <w:vAlign w:val="center"/>
                </w:tcPr>
                <w:p w:rsidR="002E254A" w:rsidRPr="00827AF2" w:rsidRDefault="002E254A" w:rsidP="00D20C36">
                  <w:pPr>
                    <w:spacing w:after="0" w:line="240" w:lineRule="auto"/>
                    <w:jc w:val="center"/>
                    <w:rPr>
                      <w:rFonts w:ascii="Times New Roman" w:hAnsi="Times New Roman"/>
                      <w:b/>
                      <w:sz w:val="24"/>
                      <w:szCs w:val="24"/>
                    </w:rPr>
                  </w:pPr>
                  <w:r w:rsidRPr="00827AF2">
                    <w:rPr>
                      <w:rFonts w:ascii="Times New Roman" w:hAnsi="Times New Roman"/>
                      <w:b/>
                      <w:bCs/>
                      <w:sz w:val="24"/>
                      <w:szCs w:val="24"/>
                    </w:rPr>
                    <w:t>Перечень ошибок и погрешностей</w:t>
                  </w:r>
                </w:p>
              </w:tc>
              <w:tc>
                <w:tcPr>
                  <w:tcW w:w="665" w:type="dxa"/>
                  <w:vAlign w:val="center"/>
                </w:tcPr>
                <w:p w:rsidR="002E254A" w:rsidRPr="00827AF2" w:rsidRDefault="002E254A" w:rsidP="00D20C36">
                  <w:pPr>
                    <w:spacing w:after="0" w:line="240" w:lineRule="auto"/>
                    <w:jc w:val="center"/>
                    <w:rPr>
                      <w:rFonts w:ascii="Times New Roman" w:hAnsi="Times New Roman"/>
                      <w:b/>
                      <w:sz w:val="24"/>
                      <w:szCs w:val="24"/>
                    </w:rPr>
                  </w:pPr>
                  <w:r w:rsidRPr="00827AF2">
                    <w:rPr>
                      <w:rFonts w:ascii="Times New Roman" w:hAnsi="Times New Roman"/>
                      <w:b/>
                      <w:sz w:val="24"/>
                      <w:szCs w:val="24"/>
                    </w:rPr>
                    <w:t>Штраф</w:t>
                  </w:r>
                </w:p>
              </w:tc>
            </w:tr>
            <w:tr w:rsidR="002E254A" w:rsidRPr="00827AF2" w:rsidTr="00D20C36">
              <w:tc>
                <w:tcPr>
                  <w:tcW w:w="458" w:type="dxa"/>
                </w:tcPr>
                <w:p w:rsidR="002E254A" w:rsidRPr="00827AF2" w:rsidRDefault="002E254A" w:rsidP="00AE3486">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Pr>
                <w:p w:rsidR="002E254A" w:rsidRPr="00827AF2" w:rsidRDefault="002E254A" w:rsidP="00D20C36">
                  <w:pPr>
                    <w:numPr>
                      <w:ilvl w:val="12"/>
                      <w:numId w:val="0"/>
                    </w:numPr>
                    <w:spacing w:after="0" w:line="240" w:lineRule="auto"/>
                    <w:rPr>
                      <w:rFonts w:ascii="Times New Roman" w:hAnsi="Times New Roman"/>
                      <w:sz w:val="24"/>
                      <w:szCs w:val="24"/>
                    </w:rPr>
                  </w:pPr>
                  <w:r w:rsidRPr="00827AF2">
                    <w:rPr>
                      <w:rFonts w:ascii="Times New Roman" w:hAnsi="Times New Roman"/>
                      <w:sz w:val="24"/>
                      <w:szCs w:val="24"/>
                    </w:rPr>
                    <w:t>Не проверено наличие пульса на сонной артерии</w:t>
                  </w:r>
                </w:p>
              </w:tc>
              <w:tc>
                <w:tcPr>
                  <w:tcW w:w="665" w:type="dxa"/>
                </w:tcPr>
                <w:p w:rsidR="002E254A" w:rsidRPr="00827AF2" w:rsidRDefault="002E254A" w:rsidP="00D20C36">
                  <w:pPr>
                    <w:numPr>
                      <w:ilvl w:val="12"/>
                      <w:numId w:val="0"/>
                    </w:numPr>
                    <w:spacing w:after="0" w:line="240" w:lineRule="auto"/>
                    <w:ind w:hanging="746"/>
                    <w:rPr>
                      <w:rFonts w:ascii="Times New Roman" w:hAnsi="Times New Roman"/>
                      <w:sz w:val="24"/>
                      <w:szCs w:val="24"/>
                    </w:rPr>
                  </w:pPr>
                </w:p>
              </w:tc>
            </w:tr>
            <w:tr w:rsidR="002E254A" w:rsidRPr="00827AF2" w:rsidTr="00D20C36">
              <w:tc>
                <w:tcPr>
                  <w:tcW w:w="458" w:type="dxa"/>
                </w:tcPr>
                <w:p w:rsidR="002E254A" w:rsidRPr="00827AF2" w:rsidRDefault="002E254A" w:rsidP="00AE3486">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Pr>
                <w:p w:rsidR="002E254A" w:rsidRPr="00827AF2" w:rsidRDefault="002E254A" w:rsidP="00D20C36">
                  <w:pPr>
                    <w:numPr>
                      <w:ilvl w:val="12"/>
                      <w:numId w:val="0"/>
                    </w:numPr>
                    <w:spacing w:after="0" w:line="240" w:lineRule="auto"/>
                    <w:rPr>
                      <w:rFonts w:ascii="Times New Roman" w:hAnsi="Times New Roman"/>
                      <w:sz w:val="24"/>
                      <w:szCs w:val="24"/>
                    </w:rPr>
                  </w:pPr>
                  <w:r w:rsidRPr="00827AF2">
                    <w:rPr>
                      <w:rFonts w:ascii="Times New Roman" w:hAnsi="Times New Roman"/>
                      <w:sz w:val="24"/>
                      <w:szCs w:val="24"/>
                    </w:rPr>
                    <w:t>Не сделано освобождение грудной клетки от одежды и ослабление поясного ремня</w:t>
                  </w:r>
                </w:p>
              </w:tc>
              <w:tc>
                <w:tcPr>
                  <w:tcW w:w="665" w:type="dxa"/>
                </w:tcPr>
                <w:p w:rsidR="002E254A" w:rsidRPr="00827AF2" w:rsidRDefault="002E254A" w:rsidP="00D20C36">
                  <w:pPr>
                    <w:numPr>
                      <w:ilvl w:val="12"/>
                      <w:numId w:val="0"/>
                    </w:numPr>
                    <w:spacing w:after="0" w:line="240" w:lineRule="auto"/>
                    <w:rPr>
                      <w:rFonts w:ascii="Times New Roman" w:hAnsi="Times New Roman"/>
                      <w:sz w:val="24"/>
                      <w:szCs w:val="24"/>
                    </w:rPr>
                  </w:pPr>
                </w:p>
              </w:tc>
            </w:tr>
            <w:tr w:rsidR="002E254A" w:rsidRPr="00827AF2" w:rsidTr="00D20C36">
              <w:tc>
                <w:tcPr>
                  <w:tcW w:w="458" w:type="dxa"/>
                  <w:tcBorders>
                    <w:bottom w:val="single" w:sz="4" w:space="0" w:color="auto"/>
                  </w:tcBorders>
                </w:tcPr>
                <w:p w:rsidR="002E254A" w:rsidRPr="00827AF2" w:rsidRDefault="002E254A" w:rsidP="00AE3486">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2E254A" w:rsidRPr="00827AF2" w:rsidRDefault="002E254A" w:rsidP="00D20C36">
                  <w:pPr>
                    <w:numPr>
                      <w:ilvl w:val="12"/>
                      <w:numId w:val="0"/>
                    </w:numPr>
                    <w:spacing w:after="0" w:line="240" w:lineRule="auto"/>
                    <w:rPr>
                      <w:rFonts w:ascii="Times New Roman" w:hAnsi="Times New Roman"/>
                      <w:sz w:val="24"/>
                      <w:szCs w:val="24"/>
                    </w:rPr>
                  </w:pPr>
                  <w:r w:rsidRPr="00827AF2">
                    <w:rPr>
                      <w:rFonts w:ascii="Times New Roman" w:hAnsi="Times New Roman"/>
                      <w:sz w:val="24"/>
                      <w:szCs w:val="24"/>
                    </w:rPr>
                    <w:t xml:space="preserve">При вдохе ИВЛ не запрокидывается голова пострадавшего </w:t>
                  </w:r>
                </w:p>
              </w:tc>
              <w:tc>
                <w:tcPr>
                  <w:tcW w:w="665" w:type="dxa"/>
                </w:tcPr>
                <w:p w:rsidR="002E254A" w:rsidRPr="00827AF2" w:rsidRDefault="002E254A" w:rsidP="00D20C36">
                  <w:pPr>
                    <w:numPr>
                      <w:ilvl w:val="12"/>
                      <w:numId w:val="0"/>
                    </w:numPr>
                    <w:spacing w:after="0" w:line="240" w:lineRule="auto"/>
                    <w:rPr>
                      <w:rFonts w:ascii="Times New Roman" w:hAnsi="Times New Roman"/>
                      <w:sz w:val="24"/>
                      <w:szCs w:val="24"/>
                    </w:rPr>
                  </w:pPr>
                </w:p>
              </w:tc>
            </w:tr>
            <w:tr w:rsidR="002E254A" w:rsidRPr="00827AF2" w:rsidTr="00D20C36">
              <w:tc>
                <w:tcPr>
                  <w:tcW w:w="458" w:type="dxa"/>
                  <w:tcBorders>
                    <w:bottom w:val="single" w:sz="4" w:space="0" w:color="auto"/>
                  </w:tcBorders>
                </w:tcPr>
                <w:p w:rsidR="002E254A" w:rsidRPr="00827AF2" w:rsidRDefault="002E254A" w:rsidP="00AE3486">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2E254A" w:rsidRPr="00827AF2" w:rsidRDefault="002E254A" w:rsidP="00D20C36">
                  <w:pPr>
                    <w:numPr>
                      <w:ilvl w:val="12"/>
                      <w:numId w:val="0"/>
                    </w:numPr>
                    <w:spacing w:after="0" w:line="240" w:lineRule="auto"/>
                    <w:rPr>
                      <w:rFonts w:ascii="Times New Roman" w:hAnsi="Times New Roman"/>
                      <w:sz w:val="24"/>
                      <w:szCs w:val="24"/>
                    </w:rPr>
                  </w:pPr>
                  <w:r w:rsidRPr="00827AF2">
                    <w:rPr>
                      <w:rFonts w:ascii="Times New Roman" w:hAnsi="Times New Roman"/>
                      <w:sz w:val="24"/>
                      <w:szCs w:val="24"/>
                    </w:rPr>
                    <w:t>Вдох ИВЛ сделан без использования защитной маски</w:t>
                  </w:r>
                </w:p>
              </w:tc>
              <w:tc>
                <w:tcPr>
                  <w:tcW w:w="665" w:type="dxa"/>
                </w:tcPr>
                <w:p w:rsidR="002E254A" w:rsidRPr="00827AF2" w:rsidRDefault="002E254A" w:rsidP="00D20C36">
                  <w:pPr>
                    <w:numPr>
                      <w:ilvl w:val="12"/>
                      <w:numId w:val="0"/>
                    </w:numPr>
                    <w:spacing w:after="0" w:line="240" w:lineRule="auto"/>
                    <w:rPr>
                      <w:rFonts w:ascii="Times New Roman" w:hAnsi="Times New Roman"/>
                      <w:sz w:val="24"/>
                      <w:szCs w:val="24"/>
                    </w:rPr>
                  </w:pPr>
                </w:p>
              </w:tc>
            </w:tr>
            <w:tr w:rsidR="002E254A" w:rsidRPr="00827AF2" w:rsidTr="00D20C36">
              <w:tc>
                <w:tcPr>
                  <w:tcW w:w="458" w:type="dxa"/>
                  <w:tcBorders>
                    <w:bottom w:val="single" w:sz="4" w:space="0" w:color="auto"/>
                  </w:tcBorders>
                </w:tcPr>
                <w:p w:rsidR="002E254A" w:rsidRPr="00827AF2" w:rsidRDefault="002E254A" w:rsidP="00AE3486">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2E254A" w:rsidRPr="00827AF2" w:rsidRDefault="002E254A" w:rsidP="00D20C36">
                  <w:pPr>
                    <w:numPr>
                      <w:ilvl w:val="12"/>
                      <w:numId w:val="0"/>
                    </w:numPr>
                    <w:spacing w:after="0" w:line="240" w:lineRule="auto"/>
                    <w:rPr>
                      <w:rFonts w:ascii="Times New Roman" w:hAnsi="Times New Roman"/>
                      <w:sz w:val="24"/>
                      <w:szCs w:val="24"/>
                    </w:rPr>
                  </w:pPr>
                  <w:r w:rsidRPr="00827AF2">
                    <w:rPr>
                      <w:rFonts w:ascii="Times New Roman" w:hAnsi="Times New Roman"/>
                      <w:sz w:val="24"/>
                      <w:szCs w:val="24"/>
                    </w:rPr>
                    <w:t xml:space="preserve">При вдохе ИВЛ не зажимается нос пострадавшего </w:t>
                  </w:r>
                </w:p>
              </w:tc>
              <w:tc>
                <w:tcPr>
                  <w:tcW w:w="665" w:type="dxa"/>
                </w:tcPr>
                <w:p w:rsidR="002E254A" w:rsidRPr="00827AF2" w:rsidRDefault="002E254A" w:rsidP="00D20C36">
                  <w:pPr>
                    <w:numPr>
                      <w:ilvl w:val="12"/>
                      <w:numId w:val="0"/>
                    </w:numPr>
                    <w:spacing w:after="0" w:line="240" w:lineRule="auto"/>
                    <w:rPr>
                      <w:rFonts w:ascii="Times New Roman" w:hAnsi="Times New Roman"/>
                      <w:sz w:val="24"/>
                      <w:szCs w:val="24"/>
                    </w:rPr>
                  </w:pPr>
                </w:p>
              </w:tc>
            </w:tr>
            <w:tr w:rsidR="002E254A" w:rsidRPr="00827AF2" w:rsidTr="00D20C36">
              <w:tc>
                <w:tcPr>
                  <w:tcW w:w="458" w:type="dxa"/>
                  <w:tcBorders>
                    <w:bottom w:val="single" w:sz="4" w:space="0" w:color="auto"/>
                  </w:tcBorders>
                </w:tcPr>
                <w:p w:rsidR="002E254A" w:rsidRPr="00827AF2" w:rsidRDefault="002E254A" w:rsidP="00AE3486">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2E254A" w:rsidRPr="00827AF2" w:rsidRDefault="002E254A" w:rsidP="00D20C36">
                  <w:pPr>
                    <w:numPr>
                      <w:ilvl w:val="12"/>
                      <w:numId w:val="0"/>
                    </w:numPr>
                    <w:spacing w:after="0" w:line="240" w:lineRule="auto"/>
                    <w:rPr>
                      <w:rFonts w:ascii="Times New Roman" w:hAnsi="Times New Roman"/>
                      <w:sz w:val="24"/>
                      <w:szCs w:val="24"/>
                    </w:rPr>
                  </w:pPr>
                  <w:r w:rsidRPr="00827AF2">
                    <w:rPr>
                      <w:rFonts w:ascii="Times New Roman" w:hAnsi="Times New Roman"/>
                      <w:sz w:val="24"/>
                      <w:szCs w:val="24"/>
                    </w:rPr>
                    <w:t>Перелом ребер при проведении НМС</w:t>
                  </w:r>
                </w:p>
              </w:tc>
              <w:tc>
                <w:tcPr>
                  <w:tcW w:w="665" w:type="dxa"/>
                </w:tcPr>
                <w:p w:rsidR="002E254A" w:rsidRPr="00827AF2" w:rsidRDefault="002E254A" w:rsidP="00D20C36">
                  <w:pPr>
                    <w:numPr>
                      <w:ilvl w:val="12"/>
                      <w:numId w:val="0"/>
                    </w:numPr>
                    <w:spacing w:after="0" w:line="240" w:lineRule="auto"/>
                    <w:rPr>
                      <w:rFonts w:ascii="Times New Roman" w:hAnsi="Times New Roman"/>
                      <w:sz w:val="24"/>
                      <w:szCs w:val="24"/>
                    </w:rPr>
                  </w:pPr>
                </w:p>
              </w:tc>
            </w:tr>
            <w:tr w:rsidR="002E254A" w:rsidRPr="00827AF2" w:rsidTr="00D20C36">
              <w:tc>
                <w:tcPr>
                  <w:tcW w:w="458" w:type="dxa"/>
                  <w:tcBorders>
                    <w:bottom w:val="single" w:sz="4" w:space="0" w:color="auto"/>
                  </w:tcBorders>
                </w:tcPr>
                <w:p w:rsidR="002E254A" w:rsidRPr="00827AF2" w:rsidRDefault="002E254A" w:rsidP="00AE3486">
                  <w:pPr>
                    <w:numPr>
                      <w:ilvl w:val="0"/>
                      <w:numId w:val="5"/>
                    </w:numPr>
                    <w:overflowPunct w:val="0"/>
                    <w:autoSpaceDE w:val="0"/>
                    <w:autoSpaceDN w:val="0"/>
                    <w:adjustRightInd w:val="0"/>
                    <w:spacing w:after="0" w:line="240" w:lineRule="auto"/>
                    <w:textAlignment w:val="baseline"/>
                    <w:rPr>
                      <w:rFonts w:ascii="Times New Roman" w:hAnsi="Times New Roman"/>
                      <w:sz w:val="24"/>
                      <w:szCs w:val="24"/>
                    </w:rPr>
                  </w:pPr>
                </w:p>
              </w:tc>
              <w:tc>
                <w:tcPr>
                  <w:tcW w:w="3235" w:type="dxa"/>
                  <w:tcBorders>
                    <w:bottom w:val="single" w:sz="4" w:space="0" w:color="auto"/>
                  </w:tcBorders>
                </w:tcPr>
                <w:p w:rsidR="002E254A" w:rsidRPr="00827AF2" w:rsidRDefault="002E254A" w:rsidP="00D20C36">
                  <w:pPr>
                    <w:numPr>
                      <w:ilvl w:val="12"/>
                      <w:numId w:val="0"/>
                    </w:numPr>
                    <w:spacing w:after="0" w:line="240" w:lineRule="auto"/>
                    <w:rPr>
                      <w:rFonts w:ascii="Times New Roman" w:hAnsi="Times New Roman"/>
                      <w:sz w:val="24"/>
                      <w:szCs w:val="24"/>
                    </w:rPr>
                  </w:pPr>
                  <w:r w:rsidRPr="00827AF2">
                    <w:rPr>
                      <w:rFonts w:ascii="Times New Roman" w:hAnsi="Times New Roman"/>
                      <w:sz w:val="24"/>
                      <w:szCs w:val="24"/>
                    </w:rPr>
                    <w:t>Не вызвана скорая помощь</w:t>
                  </w:r>
                </w:p>
              </w:tc>
              <w:tc>
                <w:tcPr>
                  <w:tcW w:w="665" w:type="dxa"/>
                </w:tcPr>
                <w:p w:rsidR="002E254A" w:rsidRPr="00827AF2" w:rsidRDefault="002E254A" w:rsidP="00D20C36">
                  <w:pPr>
                    <w:numPr>
                      <w:ilvl w:val="12"/>
                      <w:numId w:val="0"/>
                    </w:numPr>
                    <w:spacing w:after="0" w:line="240" w:lineRule="auto"/>
                    <w:rPr>
                      <w:rFonts w:ascii="Times New Roman" w:hAnsi="Times New Roman"/>
                      <w:sz w:val="24"/>
                      <w:szCs w:val="24"/>
                    </w:rPr>
                  </w:pPr>
                </w:p>
              </w:tc>
            </w:tr>
            <w:tr w:rsidR="002E254A" w:rsidRPr="00827AF2" w:rsidTr="00D20C36">
              <w:tc>
                <w:tcPr>
                  <w:tcW w:w="3693" w:type="dxa"/>
                  <w:gridSpan w:val="2"/>
                  <w:shd w:val="clear" w:color="auto" w:fill="BFBFBF"/>
                </w:tcPr>
                <w:p w:rsidR="002E254A" w:rsidRPr="00827AF2" w:rsidRDefault="002E254A" w:rsidP="00D20C36">
                  <w:pPr>
                    <w:spacing w:after="0" w:line="240" w:lineRule="auto"/>
                    <w:rPr>
                      <w:rFonts w:ascii="Times New Roman" w:hAnsi="Times New Roman"/>
                      <w:b/>
                      <w:sz w:val="24"/>
                      <w:szCs w:val="24"/>
                    </w:rPr>
                  </w:pPr>
                  <w:r w:rsidRPr="00827AF2">
                    <w:rPr>
                      <w:rFonts w:ascii="Times New Roman" w:hAnsi="Times New Roman"/>
                      <w:b/>
                      <w:sz w:val="24"/>
                      <w:szCs w:val="24"/>
                    </w:rPr>
                    <w:t>Оценка задания с учетом штрафных баллов</w:t>
                  </w:r>
                </w:p>
              </w:tc>
              <w:tc>
                <w:tcPr>
                  <w:tcW w:w="665" w:type="dxa"/>
                  <w:shd w:val="clear" w:color="auto" w:fill="BFBFBF"/>
                </w:tcPr>
                <w:p w:rsidR="002E254A" w:rsidRPr="00827AF2" w:rsidRDefault="002E254A" w:rsidP="00D20C36">
                  <w:pPr>
                    <w:spacing w:after="0" w:line="240" w:lineRule="auto"/>
                    <w:rPr>
                      <w:rFonts w:ascii="Times New Roman" w:hAnsi="Times New Roman"/>
                      <w:sz w:val="24"/>
                      <w:szCs w:val="24"/>
                    </w:rPr>
                  </w:pPr>
                </w:p>
              </w:tc>
            </w:tr>
          </w:tbl>
          <w:p w:rsidR="002E254A" w:rsidRPr="00827AF2" w:rsidRDefault="002E254A" w:rsidP="00D20C36">
            <w:pPr>
              <w:rPr>
                <w:rFonts w:ascii="Times New Roman" w:hAnsi="Times New Roman"/>
                <w:i/>
                <w:iCs/>
                <w:color w:val="000000"/>
                <w:sz w:val="24"/>
                <w:szCs w:val="24"/>
              </w:rPr>
            </w:pPr>
            <w:r w:rsidRPr="00827AF2">
              <w:rPr>
                <w:rFonts w:ascii="Times New Roman" w:hAnsi="Times New Roman"/>
                <w:i/>
                <w:iCs/>
                <w:color w:val="000000"/>
                <w:sz w:val="24"/>
                <w:szCs w:val="24"/>
              </w:rPr>
              <w:t xml:space="preserve"> (Сделать выводы).</w:t>
            </w:r>
          </w:p>
        </w:tc>
      </w:tr>
      <w:tr w:rsidR="002E254A" w:rsidRPr="00827AF2" w:rsidTr="00D20C36">
        <w:tc>
          <w:tcPr>
            <w:tcW w:w="2008" w:type="dxa"/>
            <w:vAlign w:val="center"/>
          </w:tcPr>
          <w:p w:rsidR="002E254A" w:rsidRPr="00827AF2" w:rsidRDefault="002E254A" w:rsidP="00D20C36">
            <w:pPr>
              <w:suppressAutoHyphens/>
              <w:jc w:val="center"/>
              <w:rPr>
                <w:rFonts w:ascii="Times New Roman" w:hAnsi="Times New Roman"/>
                <w:bCs/>
                <w:sz w:val="24"/>
                <w:szCs w:val="24"/>
              </w:rPr>
            </w:pPr>
            <w:r w:rsidRPr="00827AF2">
              <w:rPr>
                <w:rFonts w:ascii="Times New Roman" w:hAnsi="Times New Roman"/>
                <w:b/>
                <w:bCs/>
                <w:sz w:val="24"/>
                <w:szCs w:val="24"/>
              </w:rPr>
              <w:t xml:space="preserve">Тема 3.3 </w:t>
            </w:r>
            <w:r w:rsidRPr="00827AF2">
              <w:rPr>
                <w:rFonts w:ascii="Times New Roman" w:hAnsi="Times New Roman"/>
                <w:bCs/>
                <w:sz w:val="24"/>
                <w:szCs w:val="24"/>
              </w:rPr>
              <w:t>Понятие травм и их виды</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ЛР 08, ЛР 12, ПРб.08, ПРб.09, ПРб.12</w:t>
            </w:r>
          </w:p>
          <w:p w:rsidR="002E254A" w:rsidRPr="00827AF2" w:rsidRDefault="002E254A" w:rsidP="00D20C36">
            <w:pPr>
              <w:jc w:val="center"/>
              <w:rPr>
                <w:rFonts w:ascii="Times New Roman" w:hAnsi="Times New Roman"/>
                <w:sz w:val="24"/>
                <w:szCs w:val="24"/>
              </w:rPr>
            </w:pPr>
            <w:r w:rsidRPr="00827AF2">
              <w:rPr>
                <w:rFonts w:ascii="Times New Roman" w:hAnsi="Times New Roman"/>
                <w:iCs/>
                <w:sz w:val="24"/>
                <w:szCs w:val="24"/>
              </w:rPr>
              <w:t>ОК2; ОК4; ОК6; ОК7; ОК8;</w:t>
            </w:r>
          </w:p>
        </w:tc>
        <w:tc>
          <w:tcPr>
            <w:tcW w:w="5229" w:type="dxa"/>
            <w:gridSpan w:val="2"/>
          </w:tcPr>
          <w:p w:rsidR="002E254A" w:rsidRPr="00827AF2" w:rsidRDefault="002E254A" w:rsidP="00D20C36">
            <w:pPr>
              <w:jc w:val="center"/>
              <w:rPr>
                <w:rFonts w:ascii="Times New Roman" w:hAnsi="Times New Roman"/>
                <w:bCs/>
                <w:i/>
                <w:iCs/>
                <w:sz w:val="24"/>
                <w:szCs w:val="24"/>
              </w:rPr>
            </w:pPr>
            <w:r w:rsidRPr="00827AF2">
              <w:rPr>
                <w:rFonts w:ascii="Times New Roman" w:hAnsi="Times New Roman"/>
                <w:bCs/>
                <w:i/>
                <w:iCs/>
                <w:sz w:val="24"/>
                <w:szCs w:val="24"/>
              </w:rPr>
              <w:t>Практическое занятие № 11</w:t>
            </w:r>
          </w:p>
          <w:p w:rsidR="002E254A" w:rsidRPr="00827AF2" w:rsidRDefault="002E254A" w:rsidP="00D20C36">
            <w:pPr>
              <w:jc w:val="both"/>
              <w:rPr>
                <w:rFonts w:ascii="Times New Roman" w:hAnsi="Times New Roman"/>
                <w:b/>
                <w:bCs/>
                <w:sz w:val="24"/>
                <w:szCs w:val="24"/>
              </w:rPr>
            </w:pPr>
            <w:r w:rsidRPr="00827AF2">
              <w:rPr>
                <w:rFonts w:ascii="Times New Roman" w:hAnsi="Times New Roman"/>
                <w:b/>
                <w:bCs/>
                <w:sz w:val="24"/>
                <w:szCs w:val="24"/>
              </w:rPr>
              <w:t xml:space="preserve">Первая помощь при получении травм, при укусах животных, насекомых. </w:t>
            </w:r>
          </w:p>
          <w:p w:rsidR="002E254A" w:rsidRPr="00827AF2" w:rsidRDefault="002E254A" w:rsidP="00D20C36">
            <w:pPr>
              <w:jc w:val="both"/>
              <w:rPr>
                <w:rFonts w:ascii="Times New Roman" w:hAnsi="Times New Roman"/>
                <w:bCs/>
                <w:i/>
                <w:sz w:val="24"/>
                <w:szCs w:val="24"/>
              </w:rPr>
            </w:pPr>
            <w:r w:rsidRPr="00827AF2">
              <w:rPr>
                <w:rFonts w:ascii="Times New Roman" w:hAnsi="Times New Roman"/>
                <w:bCs/>
                <w:i/>
                <w:sz w:val="24"/>
                <w:szCs w:val="24"/>
              </w:rPr>
              <w:t>Задание на анализ ситуации травмирования</w:t>
            </w:r>
          </w:p>
          <w:p w:rsidR="002E254A" w:rsidRPr="00827AF2" w:rsidRDefault="002E254A" w:rsidP="00D20C36">
            <w:pPr>
              <w:jc w:val="both"/>
              <w:rPr>
                <w:rFonts w:ascii="Times New Roman" w:hAnsi="Times New Roman"/>
                <w:bCs/>
                <w:sz w:val="24"/>
                <w:szCs w:val="24"/>
              </w:rPr>
            </w:pPr>
            <w:r w:rsidRPr="00827AF2">
              <w:rPr>
                <w:rFonts w:ascii="Times New Roman" w:hAnsi="Times New Roman"/>
                <w:bCs/>
                <w:sz w:val="24"/>
                <w:szCs w:val="24"/>
              </w:rPr>
              <w:t xml:space="preserve">Отработка навыков наложения повязок. </w:t>
            </w:r>
            <w:r w:rsidRPr="00827AF2">
              <w:rPr>
                <w:rFonts w:ascii="Times New Roman" w:hAnsi="Times New Roman"/>
                <w:bCs/>
                <w:sz w:val="24"/>
                <w:szCs w:val="24"/>
              </w:rPr>
              <w:lastRenderedPageBreak/>
              <w:t>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При травматизме на производстве. Помощь при электротравмах и ударах молнией.</w:t>
            </w:r>
          </w:p>
          <w:p w:rsidR="002E254A" w:rsidRPr="00827AF2" w:rsidRDefault="002E254A" w:rsidP="00D20C36">
            <w:pPr>
              <w:jc w:val="both"/>
              <w:rPr>
                <w:rFonts w:ascii="Times New Roman" w:hAnsi="Times New Roman"/>
                <w:bCs/>
                <w:sz w:val="24"/>
                <w:szCs w:val="24"/>
              </w:rPr>
            </w:pPr>
            <w:r w:rsidRPr="00827AF2">
              <w:rPr>
                <w:rFonts w:ascii="Times New Roman" w:hAnsi="Times New Roman"/>
                <w:bCs/>
                <w:sz w:val="24"/>
                <w:szCs w:val="24"/>
              </w:rPr>
              <w:t>В чем особенность оказания помощи при ранениях в грудную клетку и брюшную полость? Почему эти ранения считаются наиболее опасными?</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Работа в парах: наложить повязки на руку, голову, ногу, наложить шину при переломе голени.</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Контрольные вопросы.</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Перечислите виды ран?</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Назовите виды переломов, перечислите признаки переломов?</w:t>
            </w:r>
          </w:p>
        </w:tc>
      </w:tr>
      <w:tr w:rsidR="002E254A" w:rsidRPr="00827AF2" w:rsidTr="00D20C36">
        <w:tc>
          <w:tcPr>
            <w:tcW w:w="2008" w:type="dxa"/>
            <w:vAlign w:val="center"/>
          </w:tcPr>
          <w:p w:rsidR="002E254A" w:rsidRPr="00827AF2" w:rsidRDefault="002E254A" w:rsidP="00D20C36">
            <w:pPr>
              <w:suppressAutoHyphens/>
              <w:jc w:val="center"/>
              <w:rPr>
                <w:rFonts w:ascii="Times New Roman" w:hAnsi="Times New Roman"/>
                <w:bCs/>
                <w:sz w:val="24"/>
                <w:szCs w:val="24"/>
              </w:rPr>
            </w:pPr>
            <w:r w:rsidRPr="00827AF2">
              <w:rPr>
                <w:rFonts w:ascii="Times New Roman" w:hAnsi="Times New Roman"/>
                <w:b/>
                <w:bCs/>
                <w:sz w:val="24"/>
                <w:szCs w:val="24"/>
              </w:rPr>
              <w:lastRenderedPageBreak/>
              <w:t xml:space="preserve">Тема 3.5 </w:t>
            </w:r>
            <w:r w:rsidRPr="00827AF2">
              <w:rPr>
                <w:rFonts w:ascii="Times New Roman" w:hAnsi="Times New Roman"/>
                <w:bCs/>
                <w:sz w:val="24"/>
                <w:szCs w:val="24"/>
              </w:rPr>
              <w:t>Понятие и виды кровотечений</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ЛР 08, ЛР 12, ПРб.08, ПРб.09, ПРб.12</w:t>
            </w:r>
          </w:p>
          <w:p w:rsidR="002E254A" w:rsidRPr="00827AF2" w:rsidRDefault="002E254A" w:rsidP="00D20C36">
            <w:pPr>
              <w:jc w:val="center"/>
              <w:rPr>
                <w:rFonts w:ascii="Times New Roman" w:hAnsi="Times New Roman"/>
                <w:sz w:val="24"/>
                <w:szCs w:val="24"/>
              </w:rPr>
            </w:pPr>
            <w:r w:rsidRPr="00827AF2">
              <w:rPr>
                <w:rFonts w:ascii="Times New Roman" w:hAnsi="Times New Roman"/>
                <w:iCs/>
                <w:sz w:val="24"/>
                <w:szCs w:val="24"/>
              </w:rPr>
              <w:t>ОК2; ОК4; ОК6; ОК7; ОК8;</w:t>
            </w:r>
          </w:p>
        </w:tc>
        <w:tc>
          <w:tcPr>
            <w:tcW w:w="5229" w:type="dxa"/>
            <w:gridSpan w:val="2"/>
          </w:tcPr>
          <w:p w:rsidR="002E254A" w:rsidRPr="00827AF2" w:rsidRDefault="002E254A" w:rsidP="00D20C36">
            <w:pPr>
              <w:jc w:val="center"/>
              <w:rPr>
                <w:rFonts w:ascii="Times New Roman" w:hAnsi="Times New Roman"/>
                <w:bCs/>
                <w:i/>
                <w:iCs/>
                <w:sz w:val="24"/>
                <w:szCs w:val="24"/>
              </w:rPr>
            </w:pPr>
            <w:r w:rsidRPr="00827AF2">
              <w:rPr>
                <w:rFonts w:ascii="Times New Roman" w:hAnsi="Times New Roman"/>
                <w:bCs/>
                <w:i/>
                <w:iCs/>
                <w:sz w:val="24"/>
                <w:szCs w:val="24"/>
              </w:rPr>
              <w:t>Практическое занятие № 12</w:t>
            </w:r>
          </w:p>
          <w:p w:rsidR="002E254A" w:rsidRPr="00827AF2" w:rsidRDefault="002E254A" w:rsidP="00D20C36">
            <w:pPr>
              <w:rPr>
                <w:rFonts w:ascii="Times New Roman" w:hAnsi="Times New Roman"/>
                <w:b/>
                <w:bCs/>
                <w:iCs/>
                <w:sz w:val="24"/>
                <w:szCs w:val="24"/>
              </w:rPr>
            </w:pPr>
            <w:r w:rsidRPr="00827AF2">
              <w:rPr>
                <w:rFonts w:ascii="Times New Roman" w:hAnsi="Times New Roman"/>
                <w:b/>
                <w:bCs/>
                <w:iCs/>
                <w:sz w:val="24"/>
                <w:szCs w:val="24"/>
              </w:rPr>
              <w:t>Способы остановки кровотечений, правила наложения жгута, закруток, повязок.</w:t>
            </w:r>
          </w:p>
          <w:p w:rsidR="002E254A" w:rsidRPr="00827AF2" w:rsidRDefault="002E254A" w:rsidP="00D20C36">
            <w:pPr>
              <w:jc w:val="both"/>
              <w:rPr>
                <w:rFonts w:ascii="Times New Roman" w:hAnsi="Times New Roman"/>
                <w:bCs/>
                <w:i/>
                <w:sz w:val="24"/>
                <w:szCs w:val="24"/>
              </w:rPr>
            </w:pPr>
            <w:r w:rsidRPr="00827AF2">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rsidR="002E254A" w:rsidRPr="00827AF2" w:rsidRDefault="002E254A" w:rsidP="00D20C36">
            <w:pPr>
              <w:jc w:val="both"/>
              <w:rPr>
                <w:rFonts w:ascii="Times New Roman" w:hAnsi="Times New Roman"/>
                <w:bCs/>
                <w:sz w:val="24"/>
                <w:szCs w:val="24"/>
              </w:rPr>
            </w:pPr>
            <w:r w:rsidRPr="00827AF2">
              <w:rPr>
                <w:rFonts w:ascii="Times New Roman" w:hAnsi="Times New Roman"/>
                <w:bCs/>
                <w:sz w:val="24"/>
                <w:szCs w:val="24"/>
              </w:rPr>
              <w:t>При работе на станке  сильно порезал руку. По скорости вытекания крови вы предполагаете, что повреждены вены и артерии. Окажите помощь. Отработайте алгоритм оказания помощи и наложения повязок. Личная безопасность при оказании помощи.</w:t>
            </w:r>
          </w:p>
          <w:p w:rsidR="002E254A" w:rsidRPr="00827AF2" w:rsidRDefault="002E254A" w:rsidP="00AE3486">
            <w:pPr>
              <w:numPr>
                <w:ilvl w:val="0"/>
                <w:numId w:val="4"/>
              </w:numPr>
              <w:contextualSpacing/>
              <w:jc w:val="both"/>
              <w:rPr>
                <w:rFonts w:ascii="Times New Roman" w:hAnsi="Times New Roman"/>
                <w:sz w:val="24"/>
                <w:szCs w:val="24"/>
              </w:rPr>
            </w:pPr>
            <w:r w:rsidRPr="00827AF2">
              <w:rPr>
                <w:rFonts w:ascii="Times New Roman" w:hAnsi="Times New Roman"/>
                <w:sz w:val="24"/>
                <w:szCs w:val="24"/>
              </w:rPr>
              <w:t>Ответить на контрольные вопросы письменно.</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Дайте формулировку кровотечению.</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Перечислите виды кровотечений.</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Что такое асептика?</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Что такое антисептика?</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Какие способы остановки кровотечений существуют?</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3. Работа в парах: наложить закрутку, жгут.</w:t>
            </w:r>
          </w:p>
        </w:tc>
      </w:tr>
      <w:tr w:rsidR="002E254A" w:rsidRPr="00827AF2" w:rsidTr="00D20C36">
        <w:trPr>
          <w:trHeight w:val="3458"/>
        </w:trPr>
        <w:tc>
          <w:tcPr>
            <w:tcW w:w="2008" w:type="dxa"/>
            <w:vAlign w:val="center"/>
          </w:tcPr>
          <w:p w:rsidR="002E254A" w:rsidRPr="00827AF2" w:rsidRDefault="002E254A" w:rsidP="00D20C36">
            <w:pPr>
              <w:suppressAutoHyphens/>
              <w:jc w:val="center"/>
              <w:rPr>
                <w:rFonts w:ascii="Times New Roman" w:hAnsi="Times New Roman"/>
                <w:b/>
                <w:bCs/>
                <w:sz w:val="24"/>
                <w:szCs w:val="24"/>
              </w:rPr>
            </w:pPr>
            <w:r w:rsidRPr="00827AF2">
              <w:rPr>
                <w:rFonts w:ascii="Times New Roman" w:hAnsi="Times New Roman"/>
                <w:b/>
                <w:bCs/>
                <w:sz w:val="24"/>
                <w:szCs w:val="24"/>
              </w:rPr>
              <w:lastRenderedPageBreak/>
              <w:t>Тема 3.6</w:t>
            </w:r>
          </w:p>
          <w:p w:rsidR="002E254A" w:rsidRPr="00827AF2" w:rsidRDefault="002E254A" w:rsidP="00D20C36">
            <w:pPr>
              <w:suppressAutoHyphens/>
              <w:jc w:val="center"/>
              <w:rPr>
                <w:rFonts w:ascii="Times New Roman" w:hAnsi="Times New Roman"/>
                <w:bCs/>
                <w:sz w:val="24"/>
                <w:szCs w:val="24"/>
              </w:rPr>
            </w:pPr>
            <w:r w:rsidRPr="00827AF2">
              <w:rPr>
                <w:rFonts w:ascii="Times New Roman" w:hAnsi="Times New Roman"/>
                <w:bCs/>
                <w:sz w:val="24"/>
                <w:szCs w:val="24"/>
              </w:rPr>
              <w:t>Первая помощь при попадании инородного тела в верхние дыхательные пути</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ЛР 08, ЛР 12, ПРб.08, ПРб.09, ПРб.12;</w:t>
            </w:r>
          </w:p>
          <w:p w:rsidR="002E254A" w:rsidRPr="00827AF2" w:rsidRDefault="002E254A" w:rsidP="00D20C36">
            <w:pPr>
              <w:jc w:val="center"/>
              <w:rPr>
                <w:rFonts w:ascii="Times New Roman" w:hAnsi="Times New Roman"/>
                <w:sz w:val="24"/>
                <w:szCs w:val="24"/>
              </w:rPr>
            </w:pPr>
            <w:r w:rsidRPr="00827AF2">
              <w:rPr>
                <w:rFonts w:ascii="Times New Roman" w:hAnsi="Times New Roman"/>
                <w:iCs/>
                <w:sz w:val="24"/>
                <w:szCs w:val="24"/>
              </w:rPr>
              <w:t>ОК2; ОК4; ОК6; ОК7; ОК8;</w:t>
            </w:r>
          </w:p>
        </w:tc>
        <w:tc>
          <w:tcPr>
            <w:tcW w:w="5229" w:type="dxa"/>
            <w:gridSpan w:val="2"/>
          </w:tcPr>
          <w:p w:rsidR="002E254A" w:rsidRPr="00827AF2" w:rsidRDefault="002E254A" w:rsidP="00D20C36">
            <w:pPr>
              <w:jc w:val="center"/>
              <w:rPr>
                <w:rFonts w:ascii="Times New Roman" w:hAnsi="Times New Roman"/>
                <w:bCs/>
                <w:sz w:val="24"/>
                <w:szCs w:val="24"/>
              </w:rPr>
            </w:pPr>
            <w:r w:rsidRPr="00827AF2">
              <w:rPr>
                <w:rFonts w:ascii="Times New Roman" w:hAnsi="Times New Roman"/>
                <w:bCs/>
                <w:i/>
                <w:iCs/>
                <w:sz w:val="24"/>
                <w:szCs w:val="24"/>
              </w:rPr>
              <w:t>Практическое занятие № 13</w:t>
            </w:r>
          </w:p>
          <w:p w:rsidR="002E254A" w:rsidRPr="00827AF2" w:rsidRDefault="002E254A" w:rsidP="00D20C36">
            <w:pPr>
              <w:jc w:val="both"/>
              <w:rPr>
                <w:rFonts w:ascii="Times New Roman" w:hAnsi="Times New Roman"/>
                <w:b/>
                <w:bCs/>
                <w:sz w:val="24"/>
                <w:szCs w:val="24"/>
              </w:rPr>
            </w:pPr>
            <w:r w:rsidRPr="00827AF2">
              <w:rPr>
                <w:rFonts w:ascii="Times New Roman" w:hAnsi="Times New Roman"/>
                <w:b/>
                <w:bCs/>
                <w:sz w:val="24"/>
                <w:szCs w:val="24"/>
              </w:rPr>
              <w:t>Отработка основных приемов удаления инородных тел из верхних дыхательных путей, прием Геймлиха</w:t>
            </w:r>
          </w:p>
          <w:p w:rsidR="002E254A" w:rsidRPr="00827AF2" w:rsidRDefault="002E254A" w:rsidP="00D20C36">
            <w:pPr>
              <w:jc w:val="both"/>
              <w:rPr>
                <w:rFonts w:ascii="Times New Roman" w:hAnsi="Times New Roman"/>
                <w:bCs/>
                <w:i/>
                <w:sz w:val="24"/>
                <w:szCs w:val="24"/>
              </w:rPr>
            </w:pPr>
            <w:r w:rsidRPr="00827AF2">
              <w:rPr>
                <w:rFonts w:ascii="Times New Roman" w:hAnsi="Times New Roman"/>
                <w:bCs/>
                <w:i/>
                <w:sz w:val="24"/>
                <w:szCs w:val="24"/>
              </w:rPr>
              <w:t>Задания на формирование навыков работы и взаимодействия в команде при оказании первой помощи</w:t>
            </w:r>
          </w:p>
          <w:p w:rsidR="002E254A" w:rsidRPr="00827AF2" w:rsidRDefault="002E254A" w:rsidP="00D20C36">
            <w:pPr>
              <w:jc w:val="both"/>
              <w:rPr>
                <w:rFonts w:ascii="Times New Roman" w:hAnsi="Times New Roman"/>
                <w:color w:val="000000" w:themeColor="text1"/>
                <w:sz w:val="24"/>
                <w:szCs w:val="24"/>
              </w:rPr>
            </w:pPr>
            <w:r w:rsidRPr="00827AF2">
              <w:rPr>
                <w:rFonts w:ascii="Times New Roman" w:hAnsi="Times New Roman"/>
                <w:bCs/>
                <w:sz w:val="24"/>
                <w:szCs w:val="24"/>
              </w:rPr>
              <w:t>Отработка навыков «Объятий жизни». Оказание помощи при удуши детей. Вы увидели человека. Человек размахивает руками, показывает на горло, его лицо начало краснеть и синеть. Как помочь человеку. Объясните свои действия.</w:t>
            </w:r>
          </w:p>
        </w:tc>
      </w:tr>
      <w:tr w:rsidR="002E254A" w:rsidRPr="00827AF2" w:rsidTr="00D20C36">
        <w:trPr>
          <w:trHeight w:val="567"/>
        </w:trPr>
        <w:tc>
          <w:tcPr>
            <w:tcW w:w="9345" w:type="dxa"/>
            <w:gridSpan w:val="5"/>
            <w:shd w:val="clear" w:color="auto" w:fill="EAF1DD" w:themeFill="accent3" w:themeFillTint="33"/>
            <w:vAlign w:val="center"/>
          </w:tcPr>
          <w:p w:rsidR="002E254A" w:rsidRPr="00827AF2" w:rsidRDefault="002E254A" w:rsidP="00D20C36">
            <w:pPr>
              <w:jc w:val="center"/>
              <w:rPr>
                <w:rFonts w:ascii="Times New Roman" w:hAnsi="Times New Roman"/>
                <w:color w:val="000000" w:themeColor="text1"/>
                <w:sz w:val="24"/>
                <w:szCs w:val="24"/>
              </w:rPr>
            </w:pPr>
            <w:r w:rsidRPr="00827AF2">
              <w:rPr>
                <w:rFonts w:ascii="Times New Roman" w:hAnsi="Times New Roman"/>
                <w:b/>
                <w:bCs/>
                <w:sz w:val="24"/>
                <w:szCs w:val="24"/>
              </w:rPr>
              <w:t xml:space="preserve">Раздел № 4. </w:t>
            </w:r>
            <w:r w:rsidRPr="00827AF2">
              <w:rPr>
                <w:rFonts w:ascii="Times New Roman" w:hAnsi="Times New Roman"/>
                <w:bCs/>
                <w:sz w:val="24"/>
                <w:szCs w:val="24"/>
              </w:rPr>
              <w:t>Основы обороны государства и воинская обязанность</w:t>
            </w:r>
          </w:p>
        </w:tc>
      </w:tr>
      <w:tr w:rsidR="002E254A" w:rsidRPr="00827AF2" w:rsidTr="00D20C36">
        <w:tc>
          <w:tcPr>
            <w:tcW w:w="2008" w:type="dxa"/>
            <w:vAlign w:val="center"/>
          </w:tcPr>
          <w:p w:rsidR="002E254A" w:rsidRPr="00827AF2" w:rsidRDefault="002E254A" w:rsidP="00D20C36">
            <w:pPr>
              <w:jc w:val="center"/>
              <w:rPr>
                <w:rFonts w:ascii="Times New Roman" w:hAnsi="Times New Roman"/>
                <w:color w:val="000000" w:themeColor="text1"/>
                <w:sz w:val="24"/>
                <w:szCs w:val="24"/>
              </w:rPr>
            </w:pPr>
            <w:r w:rsidRPr="00827AF2">
              <w:rPr>
                <w:rFonts w:ascii="Times New Roman" w:hAnsi="Times New Roman"/>
                <w:b/>
                <w:bCs/>
                <w:sz w:val="24"/>
                <w:szCs w:val="24"/>
              </w:rPr>
              <w:t xml:space="preserve">Тема 4.2 </w:t>
            </w:r>
            <w:r w:rsidRPr="00827AF2">
              <w:rPr>
                <w:rFonts w:ascii="Times New Roman" w:hAnsi="Times New Roman"/>
                <w:bCs/>
                <w:sz w:val="24"/>
                <w:szCs w:val="24"/>
              </w:rPr>
              <w:t>Воинская обязанность и воинский учет</w:t>
            </w:r>
          </w:p>
        </w:tc>
        <w:tc>
          <w:tcPr>
            <w:tcW w:w="2108" w:type="dxa"/>
            <w:gridSpan w:val="2"/>
            <w:vAlign w:val="center"/>
          </w:tcPr>
          <w:p w:rsidR="002E254A" w:rsidRPr="00827AF2" w:rsidRDefault="002E254A" w:rsidP="00D20C36">
            <w:pPr>
              <w:jc w:val="center"/>
              <w:rPr>
                <w:rFonts w:ascii="Times New Roman" w:hAnsi="Times New Roman"/>
                <w:bCs/>
                <w:sz w:val="24"/>
                <w:szCs w:val="24"/>
              </w:rPr>
            </w:pPr>
            <w:r w:rsidRPr="00827AF2">
              <w:rPr>
                <w:rFonts w:ascii="Times New Roman" w:hAnsi="Times New Roman"/>
                <w:bCs/>
                <w:sz w:val="24"/>
                <w:szCs w:val="24"/>
              </w:rPr>
              <w:t>ПРб.03, ПРб.10, ПРб.11, ЛР 01, ЛР 02, ЛР 03, МР 07</w:t>
            </w:r>
          </w:p>
          <w:p w:rsidR="002E254A" w:rsidRPr="00827AF2" w:rsidRDefault="002E254A" w:rsidP="00D20C36">
            <w:pPr>
              <w:contextualSpacing/>
              <w:jc w:val="center"/>
              <w:rPr>
                <w:rFonts w:ascii="Times New Roman" w:hAnsi="Times New Roman"/>
                <w:color w:val="000000" w:themeColor="text1"/>
                <w:sz w:val="24"/>
                <w:szCs w:val="24"/>
              </w:rPr>
            </w:pPr>
            <w:r w:rsidRPr="00827AF2">
              <w:rPr>
                <w:rFonts w:ascii="Times New Roman" w:hAnsi="Times New Roman"/>
                <w:iCs/>
                <w:sz w:val="24"/>
                <w:szCs w:val="24"/>
              </w:rPr>
              <w:t>ОК2; ОК4; ОК6; ОК7; ОК8;</w:t>
            </w:r>
          </w:p>
        </w:tc>
        <w:tc>
          <w:tcPr>
            <w:tcW w:w="5229" w:type="dxa"/>
            <w:gridSpan w:val="2"/>
          </w:tcPr>
          <w:p w:rsidR="002E254A" w:rsidRPr="00827AF2" w:rsidRDefault="002E254A" w:rsidP="00D20C36">
            <w:pPr>
              <w:ind w:firstLine="425"/>
              <w:jc w:val="center"/>
              <w:rPr>
                <w:rFonts w:ascii="Times New Roman" w:hAnsi="Times New Roman"/>
                <w:bCs/>
                <w:i/>
                <w:iCs/>
                <w:sz w:val="24"/>
                <w:szCs w:val="24"/>
              </w:rPr>
            </w:pPr>
            <w:r w:rsidRPr="00827AF2">
              <w:rPr>
                <w:rFonts w:ascii="Times New Roman" w:hAnsi="Times New Roman"/>
                <w:bCs/>
                <w:i/>
                <w:iCs/>
                <w:sz w:val="24"/>
                <w:szCs w:val="24"/>
              </w:rPr>
              <w:t>Бинарное занятие № 4.</w:t>
            </w:r>
          </w:p>
          <w:p w:rsidR="002E254A" w:rsidRPr="00827AF2" w:rsidRDefault="002E254A" w:rsidP="00D20C36">
            <w:pPr>
              <w:jc w:val="both"/>
              <w:rPr>
                <w:rFonts w:ascii="Times New Roman" w:hAnsi="Times New Roman"/>
                <w:b/>
                <w:bCs/>
                <w:sz w:val="24"/>
                <w:szCs w:val="24"/>
              </w:rPr>
            </w:pPr>
            <w:r w:rsidRPr="00827AF2">
              <w:rPr>
                <w:rFonts w:ascii="Times New Roman" w:hAnsi="Times New Roman"/>
                <w:b/>
                <w:bCs/>
                <w:sz w:val="24"/>
                <w:szCs w:val="24"/>
              </w:rPr>
              <w:t xml:space="preserve">Значимость получения профессии для дальнейшего развития профессиональной деятельности в различных сферах в том числе в ВС РФ,инженерные войска ВС РФ.  </w:t>
            </w:r>
          </w:p>
          <w:p w:rsidR="002E254A" w:rsidRPr="00827AF2" w:rsidRDefault="002E254A" w:rsidP="00D20C36">
            <w:pPr>
              <w:jc w:val="both"/>
              <w:rPr>
                <w:rFonts w:ascii="Times New Roman" w:hAnsi="Times New Roman"/>
                <w:bCs/>
                <w:i/>
                <w:sz w:val="24"/>
                <w:szCs w:val="24"/>
              </w:rPr>
            </w:pPr>
            <w:r w:rsidRPr="00827AF2">
              <w:rPr>
                <w:rFonts w:ascii="Times New Roman" w:hAnsi="Times New Roman"/>
                <w:bCs/>
                <w:i/>
                <w:sz w:val="24"/>
                <w:szCs w:val="24"/>
              </w:rPr>
              <w:t>Задание на формирование умений/навыков самостоятельного поиска и анализа информации по проблемам</w:t>
            </w:r>
          </w:p>
          <w:p w:rsidR="002E254A" w:rsidRPr="00827AF2" w:rsidRDefault="002E254A" w:rsidP="00D20C36">
            <w:pPr>
              <w:jc w:val="both"/>
              <w:rPr>
                <w:rFonts w:ascii="Times New Roman" w:hAnsi="Times New Roman"/>
                <w:bCs/>
                <w:sz w:val="24"/>
                <w:szCs w:val="24"/>
              </w:rPr>
            </w:pPr>
            <w:r w:rsidRPr="00827AF2">
              <w:rPr>
                <w:rFonts w:ascii="Times New Roman" w:hAnsi="Times New Roman"/>
                <w:bCs/>
                <w:sz w:val="24"/>
                <w:szCs w:val="24"/>
              </w:rPr>
              <w:t xml:space="preserve">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Особенности несения службы в инженерных войсках. </w:t>
            </w:r>
          </w:p>
          <w:p w:rsidR="002E254A" w:rsidRPr="00827AF2" w:rsidRDefault="002E254A" w:rsidP="00D20C36">
            <w:pPr>
              <w:jc w:val="both"/>
              <w:rPr>
                <w:rFonts w:ascii="Times New Roman" w:hAnsi="Times New Roman"/>
                <w:bCs/>
                <w:sz w:val="24"/>
                <w:szCs w:val="24"/>
              </w:rPr>
            </w:pPr>
            <w:r w:rsidRPr="00827AF2">
              <w:rPr>
                <w:rFonts w:ascii="Times New Roman" w:hAnsi="Times New Roman"/>
                <w:bCs/>
                <w:sz w:val="24"/>
                <w:szCs w:val="24"/>
              </w:rPr>
              <w:t xml:space="preserve">Урок-игра. Сам себя готовлю к службе в армии. Определить категорию годности по своим заболеваниям. </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Задание.</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1.Выписать основные формулировки:</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Что понимается под обороной?</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С какой целью создаются ВС РФ?</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Что включает в себя организация обороны?</w:t>
            </w:r>
          </w:p>
          <w:p w:rsidR="002E254A" w:rsidRPr="00827AF2" w:rsidRDefault="002E254A" w:rsidP="00D20C36">
            <w:pPr>
              <w:rPr>
                <w:rFonts w:ascii="Times New Roman" w:hAnsi="Times New Roman"/>
                <w:sz w:val="24"/>
                <w:szCs w:val="24"/>
              </w:rPr>
            </w:pPr>
            <w:r w:rsidRPr="00827AF2">
              <w:rPr>
                <w:rFonts w:ascii="Times New Roman" w:hAnsi="Times New Roman"/>
                <w:sz w:val="24"/>
                <w:szCs w:val="24"/>
              </w:rPr>
              <w:t>Что составляет основу военной организации государства?</w:t>
            </w:r>
          </w:p>
          <w:p w:rsidR="002E254A" w:rsidRPr="00827AF2" w:rsidRDefault="002E254A" w:rsidP="00D20C36">
            <w:pPr>
              <w:rPr>
                <w:rFonts w:ascii="Times New Roman" w:hAnsi="Times New Roman"/>
                <w:color w:val="000000" w:themeColor="text1"/>
                <w:sz w:val="24"/>
                <w:szCs w:val="24"/>
              </w:rPr>
            </w:pPr>
            <w:r w:rsidRPr="00827AF2">
              <w:rPr>
                <w:rFonts w:ascii="Times New Roman" w:hAnsi="Times New Roman"/>
                <w:sz w:val="24"/>
                <w:szCs w:val="24"/>
              </w:rPr>
              <w:t>2. Решение тестов по теме</w:t>
            </w:r>
          </w:p>
        </w:tc>
      </w:tr>
    </w:tbl>
    <w:p w:rsidR="002E254A" w:rsidRPr="00827AF2" w:rsidRDefault="002E254A" w:rsidP="002E254A">
      <w:pPr>
        <w:spacing w:after="0"/>
        <w:rPr>
          <w:rFonts w:ascii="Times New Roman" w:hAnsi="Times New Roman"/>
          <w:sz w:val="24"/>
          <w:szCs w:val="24"/>
        </w:rPr>
      </w:pPr>
    </w:p>
    <w:p w:rsidR="002E254A" w:rsidRPr="00827AF2" w:rsidRDefault="002E254A" w:rsidP="002E254A">
      <w:pPr>
        <w:spacing w:after="0"/>
        <w:rPr>
          <w:rFonts w:ascii="Times New Roman" w:hAnsi="Times New Roman"/>
          <w:b/>
          <w:i/>
          <w:sz w:val="24"/>
          <w:szCs w:val="24"/>
        </w:rPr>
      </w:pPr>
    </w:p>
    <w:p w:rsidR="002E254A" w:rsidRPr="00827AF2" w:rsidRDefault="002E254A" w:rsidP="002E254A">
      <w:pPr>
        <w:spacing w:after="0" w:line="240" w:lineRule="auto"/>
        <w:rPr>
          <w:rFonts w:ascii="Times New Roman" w:hAnsi="Times New Roman"/>
          <w:b/>
          <w:bCs/>
          <w:kern w:val="32"/>
          <w:sz w:val="24"/>
          <w:szCs w:val="24"/>
        </w:rPr>
      </w:pPr>
      <w:r w:rsidRPr="00827AF2">
        <w:rPr>
          <w:rFonts w:ascii="Times New Roman" w:hAnsi="Times New Roman"/>
          <w:sz w:val="24"/>
          <w:szCs w:val="24"/>
        </w:rP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E0" w:rsidRDefault="007961E0" w:rsidP="002E254A">
      <w:pPr>
        <w:spacing w:after="0" w:line="240" w:lineRule="auto"/>
      </w:pPr>
      <w:r>
        <w:separator/>
      </w:r>
    </w:p>
  </w:endnote>
  <w:endnote w:type="continuationSeparator" w:id="0">
    <w:p w:rsidR="007961E0" w:rsidRDefault="007961E0" w:rsidP="002E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45895"/>
      <w:docPartObj>
        <w:docPartGallery w:val="Page Numbers (Bottom of Page)"/>
        <w:docPartUnique/>
      </w:docPartObj>
    </w:sdtPr>
    <w:sdtEndPr/>
    <w:sdtContent>
      <w:p w:rsidR="002E254A" w:rsidRPr="00E55022" w:rsidRDefault="002E254A">
        <w:pPr>
          <w:pStyle w:val="a5"/>
          <w:jc w:val="center"/>
        </w:pPr>
        <w:r w:rsidRPr="00E55022">
          <w:fldChar w:fldCharType="begin"/>
        </w:r>
        <w:r w:rsidRPr="00E55022">
          <w:instrText>PAGE   \* MERGEFORMAT</w:instrText>
        </w:r>
        <w:r w:rsidRPr="00E55022">
          <w:fldChar w:fldCharType="separate"/>
        </w:r>
        <w:r w:rsidR="005F23A5">
          <w:rPr>
            <w:noProof/>
          </w:rPr>
          <w:t>25</w:t>
        </w:r>
        <w:r w:rsidRPr="00E55022">
          <w:fldChar w:fldCharType="end"/>
        </w:r>
      </w:p>
    </w:sdtContent>
  </w:sdt>
  <w:p w:rsidR="002E254A" w:rsidRDefault="002E25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E0" w:rsidRDefault="007961E0" w:rsidP="002E254A">
      <w:pPr>
        <w:spacing w:after="0" w:line="240" w:lineRule="auto"/>
      </w:pPr>
      <w:r>
        <w:separator/>
      </w:r>
    </w:p>
  </w:footnote>
  <w:footnote w:type="continuationSeparator" w:id="0">
    <w:p w:rsidR="007961E0" w:rsidRDefault="007961E0" w:rsidP="002E254A">
      <w:pPr>
        <w:spacing w:after="0" w:line="240" w:lineRule="auto"/>
      </w:pPr>
      <w:r>
        <w:continuationSeparator/>
      </w:r>
    </w:p>
  </w:footnote>
  <w:footnote w:id="1">
    <w:p w:rsidR="002E254A" w:rsidRPr="00D373FD" w:rsidRDefault="002E254A" w:rsidP="002E254A">
      <w:pPr>
        <w:pStyle w:val="aa"/>
        <w:jc w:val="both"/>
        <w:rPr>
          <w:lang w:val="ru-RU"/>
        </w:rPr>
      </w:pPr>
      <w:r w:rsidRPr="00E55022">
        <w:rPr>
          <w:rStyle w:val="ac"/>
        </w:rPr>
        <w:footnoteRef/>
      </w:r>
      <w:r w:rsidRPr="00D373FD">
        <w:rPr>
          <w:lang w:val="ru-RU"/>
        </w:rPr>
        <w:t xml:space="preserve"> 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8213AE"/>
    <w:multiLevelType w:val="multilevel"/>
    <w:tmpl w:val="4C6056D2"/>
    <w:lvl w:ilvl="0">
      <w:start w:val="1"/>
      <w:numFmt w:val="decimal"/>
      <w:lvlText w:val="%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279E1276"/>
    <w:multiLevelType w:val="hybridMultilevel"/>
    <w:tmpl w:val="FED00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7">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4A"/>
    <w:rsid w:val="002E254A"/>
    <w:rsid w:val="005F23A5"/>
    <w:rsid w:val="007961E0"/>
    <w:rsid w:val="00AE3486"/>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254A"/>
    <w:rPr>
      <w:rFonts w:ascii="Calibri" w:eastAsia="Times New Roman" w:hAnsi="Calibri" w:cs="Times New Roman"/>
      <w:lang w:eastAsia="ru-RU"/>
    </w:rPr>
  </w:style>
  <w:style w:type="paragraph" w:styleId="1">
    <w:name w:val="heading 1"/>
    <w:basedOn w:val="a"/>
    <w:next w:val="a"/>
    <w:link w:val="10"/>
    <w:qFormat/>
    <w:rsid w:val="002E254A"/>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2E254A"/>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2E254A"/>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2E254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2E254A"/>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2E254A"/>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2E254A"/>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2E254A"/>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2E254A"/>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E254A"/>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2E254A"/>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2E254A"/>
    <w:rPr>
      <w:rFonts w:ascii="Arial" w:eastAsia="Times New Roman" w:hAnsi="Arial" w:cs="Times New Roman"/>
      <w:b/>
      <w:bCs/>
      <w:sz w:val="26"/>
      <w:szCs w:val="26"/>
      <w:lang w:eastAsia="ru-RU"/>
    </w:rPr>
  </w:style>
  <w:style w:type="character" w:customStyle="1" w:styleId="40">
    <w:name w:val="Заголовок 4 Знак"/>
    <w:basedOn w:val="a0"/>
    <w:link w:val="4"/>
    <w:rsid w:val="002E254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E254A"/>
    <w:rPr>
      <w:rFonts w:ascii="Arial" w:eastAsia="DejaVu Sans" w:hAnsi="Arial" w:cs="Arial"/>
      <w:b/>
      <w:bCs/>
      <w:sz w:val="24"/>
      <w:szCs w:val="24"/>
      <w:lang w:eastAsia="ru-RU"/>
    </w:rPr>
  </w:style>
  <w:style w:type="character" w:customStyle="1" w:styleId="60">
    <w:name w:val="Заголовок 6 Знак"/>
    <w:basedOn w:val="a0"/>
    <w:link w:val="6"/>
    <w:rsid w:val="002E254A"/>
    <w:rPr>
      <w:rFonts w:ascii="Arial" w:eastAsia="DejaVu Sans" w:hAnsi="Arial" w:cs="Arial"/>
      <w:b/>
      <w:bCs/>
      <w:lang w:eastAsia="ru-RU"/>
    </w:rPr>
  </w:style>
  <w:style w:type="character" w:customStyle="1" w:styleId="70">
    <w:name w:val="Заголовок 7 Знак"/>
    <w:basedOn w:val="a0"/>
    <w:link w:val="7"/>
    <w:rsid w:val="002E254A"/>
    <w:rPr>
      <w:rFonts w:ascii="Arial" w:eastAsia="DejaVu Sans" w:hAnsi="Arial" w:cs="Arial"/>
      <w:b/>
      <w:bCs/>
      <w:i/>
      <w:iCs/>
      <w:lang w:eastAsia="ru-RU"/>
    </w:rPr>
  </w:style>
  <w:style w:type="character" w:customStyle="1" w:styleId="80">
    <w:name w:val="Заголовок 8 Знак"/>
    <w:basedOn w:val="a0"/>
    <w:link w:val="8"/>
    <w:rsid w:val="002E254A"/>
    <w:rPr>
      <w:rFonts w:ascii="Arial" w:eastAsia="DejaVu Sans" w:hAnsi="Arial" w:cs="Arial"/>
      <w:i/>
      <w:iCs/>
      <w:lang w:eastAsia="ru-RU"/>
    </w:rPr>
  </w:style>
  <w:style w:type="character" w:customStyle="1" w:styleId="90">
    <w:name w:val="Заголовок 9 Знак"/>
    <w:basedOn w:val="a0"/>
    <w:link w:val="9"/>
    <w:rsid w:val="002E254A"/>
    <w:rPr>
      <w:rFonts w:ascii="Arial" w:eastAsia="DejaVu Sans" w:hAnsi="Arial" w:cs="Arial"/>
      <w:i/>
      <w:iCs/>
      <w:sz w:val="21"/>
      <w:szCs w:val="21"/>
      <w:lang w:eastAsia="ru-RU"/>
    </w:rPr>
  </w:style>
  <w:style w:type="paragraph" w:styleId="a3">
    <w:name w:val="Body Text"/>
    <w:basedOn w:val="a"/>
    <w:link w:val="a4"/>
    <w:rsid w:val="002E254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2E254A"/>
    <w:rPr>
      <w:rFonts w:ascii="Times New Roman" w:eastAsia="Times New Roman" w:hAnsi="Times New Roman" w:cs="Times New Roman"/>
      <w:sz w:val="24"/>
      <w:szCs w:val="24"/>
      <w:lang w:eastAsia="ru-RU"/>
    </w:rPr>
  </w:style>
  <w:style w:type="paragraph" w:styleId="21">
    <w:name w:val="Body Text 2"/>
    <w:basedOn w:val="a"/>
    <w:link w:val="22"/>
    <w:rsid w:val="002E254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2E254A"/>
    <w:rPr>
      <w:rFonts w:ascii="Times New Roman" w:eastAsia="Times New Roman" w:hAnsi="Times New Roman" w:cs="Times New Roman"/>
      <w:sz w:val="24"/>
      <w:szCs w:val="24"/>
      <w:lang w:eastAsia="ru-RU"/>
    </w:rPr>
  </w:style>
  <w:style w:type="character" w:customStyle="1" w:styleId="blk">
    <w:name w:val="blk"/>
    <w:rsid w:val="002E254A"/>
  </w:style>
  <w:style w:type="paragraph" w:styleId="a5">
    <w:name w:val="footer"/>
    <w:aliases w:val="Нижний колонтитул Знак Знак Знак,Нижний колонтитул1,Нижний колонтитул Знак Знак"/>
    <w:basedOn w:val="a"/>
    <w:link w:val="a6"/>
    <w:uiPriority w:val="99"/>
    <w:rsid w:val="002E254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E254A"/>
    <w:rPr>
      <w:rFonts w:ascii="Times New Roman" w:eastAsia="Times New Roman" w:hAnsi="Times New Roman" w:cs="Times New Roman"/>
      <w:sz w:val="24"/>
      <w:szCs w:val="24"/>
      <w:lang w:eastAsia="ru-RU"/>
    </w:rPr>
  </w:style>
  <w:style w:type="character" w:styleId="a7">
    <w:name w:val="page number"/>
    <w:rsid w:val="002E254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2E254A"/>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2E254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2E254A"/>
    <w:rPr>
      <w:rFonts w:ascii="Times New Roman" w:eastAsia="Times New Roman" w:hAnsi="Times New Roman" w:cs="Times New Roman"/>
      <w:sz w:val="20"/>
      <w:szCs w:val="20"/>
      <w:lang w:val="en-US" w:eastAsia="ru-RU"/>
    </w:rPr>
  </w:style>
  <w:style w:type="character" w:styleId="ac">
    <w:name w:val="footnote reference"/>
    <w:uiPriority w:val="99"/>
    <w:rsid w:val="002E254A"/>
    <w:rPr>
      <w:rFonts w:cs="Times New Roman"/>
      <w:vertAlign w:val="superscript"/>
    </w:rPr>
  </w:style>
  <w:style w:type="paragraph" w:styleId="23">
    <w:name w:val="List 2"/>
    <w:basedOn w:val="a"/>
    <w:rsid w:val="002E254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2E254A"/>
    <w:rPr>
      <w:rFonts w:cs="Times New Roman"/>
      <w:color w:val="0000FF"/>
      <w:u w:val="single"/>
    </w:rPr>
  </w:style>
  <w:style w:type="paragraph" w:styleId="11">
    <w:name w:val="toc 1"/>
    <w:basedOn w:val="a"/>
    <w:next w:val="a"/>
    <w:autoRedefine/>
    <w:uiPriority w:val="39"/>
    <w:rsid w:val="002E254A"/>
    <w:pPr>
      <w:spacing w:before="240" w:after="120" w:line="240" w:lineRule="auto"/>
    </w:pPr>
    <w:rPr>
      <w:rFonts w:cs="Calibri"/>
      <w:b/>
      <w:bCs/>
      <w:sz w:val="20"/>
      <w:szCs w:val="20"/>
    </w:rPr>
  </w:style>
  <w:style w:type="paragraph" w:styleId="24">
    <w:name w:val="toc 2"/>
    <w:basedOn w:val="a"/>
    <w:next w:val="a"/>
    <w:autoRedefine/>
    <w:rsid w:val="002E254A"/>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2E254A"/>
    <w:pPr>
      <w:spacing w:after="0" w:line="240" w:lineRule="auto"/>
      <w:ind w:left="480"/>
    </w:pPr>
    <w:rPr>
      <w:rFonts w:ascii="Times New Roman" w:hAnsi="Times New Roman"/>
      <w:sz w:val="28"/>
      <w:szCs w:val="28"/>
    </w:rPr>
  </w:style>
  <w:style w:type="character" w:customStyle="1" w:styleId="FootnoteTextChar">
    <w:name w:val="Footnote Text Char"/>
    <w:locked/>
    <w:rsid w:val="002E254A"/>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2E254A"/>
    <w:pPr>
      <w:spacing w:before="120" w:after="120" w:line="240" w:lineRule="auto"/>
      <w:ind w:left="708"/>
    </w:pPr>
    <w:rPr>
      <w:rFonts w:ascii="Times New Roman" w:hAnsi="Times New Roman"/>
      <w:sz w:val="24"/>
      <w:szCs w:val="24"/>
    </w:rPr>
  </w:style>
  <w:style w:type="character" w:styleId="af0">
    <w:name w:val="Emphasis"/>
    <w:qFormat/>
    <w:rsid w:val="002E254A"/>
    <w:rPr>
      <w:rFonts w:cs="Times New Roman"/>
      <w:i/>
    </w:rPr>
  </w:style>
  <w:style w:type="paragraph" w:styleId="af1">
    <w:name w:val="Balloon Text"/>
    <w:basedOn w:val="a"/>
    <w:link w:val="af2"/>
    <w:qFormat/>
    <w:rsid w:val="002E254A"/>
    <w:pPr>
      <w:spacing w:after="0" w:line="240" w:lineRule="auto"/>
    </w:pPr>
    <w:rPr>
      <w:rFonts w:ascii="Segoe UI" w:hAnsi="Segoe UI"/>
      <w:sz w:val="18"/>
      <w:szCs w:val="18"/>
    </w:rPr>
  </w:style>
  <w:style w:type="character" w:customStyle="1" w:styleId="af2">
    <w:name w:val="Текст выноски Знак"/>
    <w:basedOn w:val="a0"/>
    <w:link w:val="af1"/>
    <w:qFormat/>
    <w:rsid w:val="002E254A"/>
    <w:rPr>
      <w:rFonts w:ascii="Segoe UI" w:eastAsia="Times New Roman" w:hAnsi="Segoe UI" w:cs="Times New Roman"/>
      <w:sz w:val="18"/>
      <w:szCs w:val="18"/>
      <w:lang w:eastAsia="ru-RU"/>
    </w:rPr>
  </w:style>
  <w:style w:type="paragraph" w:customStyle="1" w:styleId="ConsPlusNormal">
    <w:name w:val="ConsPlusNormal"/>
    <w:uiPriority w:val="99"/>
    <w:rsid w:val="002E25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2E254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2E254A"/>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2E254A"/>
    <w:rPr>
      <w:rFonts w:cs="Times New Roman"/>
      <w:sz w:val="20"/>
      <w:szCs w:val="20"/>
    </w:rPr>
  </w:style>
  <w:style w:type="paragraph" w:styleId="af5">
    <w:name w:val="annotation text"/>
    <w:basedOn w:val="a"/>
    <w:link w:val="af6"/>
    <w:uiPriority w:val="99"/>
    <w:unhideWhenUsed/>
    <w:rsid w:val="002E254A"/>
    <w:pPr>
      <w:spacing w:after="0" w:line="240" w:lineRule="auto"/>
    </w:pPr>
    <w:rPr>
      <w:sz w:val="20"/>
      <w:szCs w:val="20"/>
    </w:rPr>
  </w:style>
  <w:style w:type="character" w:customStyle="1" w:styleId="af6">
    <w:name w:val="Текст примечания Знак"/>
    <w:basedOn w:val="a0"/>
    <w:link w:val="af5"/>
    <w:uiPriority w:val="99"/>
    <w:rsid w:val="002E254A"/>
    <w:rPr>
      <w:rFonts w:ascii="Calibri" w:eastAsia="Times New Roman" w:hAnsi="Calibri" w:cs="Times New Roman"/>
      <w:sz w:val="20"/>
      <w:szCs w:val="20"/>
      <w:lang w:eastAsia="ru-RU"/>
    </w:rPr>
  </w:style>
  <w:style w:type="character" w:customStyle="1" w:styleId="12">
    <w:name w:val="Текст примечания Знак1"/>
    <w:uiPriority w:val="99"/>
    <w:rsid w:val="002E254A"/>
    <w:rPr>
      <w:rFonts w:cs="Times New Roman"/>
      <w:sz w:val="20"/>
      <w:szCs w:val="20"/>
    </w:rPr>
  </w:style>
  <w:style w:type="character" w:customStyle="1" w:styleId="111">
    <w:name w:val="Тема примечания Знак11"/>
    <w:uiPriority w:val="99"/>
    <w:rsid w:val="002E254A"/>
    <w:rPr>
      <w:rFonts w:cs="Times New Roman"/>
      <w:b/>
      <w:bCs/>
      <w:sz w:val="20"/>
      <w:szCs w:val="20"/>
    </w:rPr>
  </w:style>
  <w:style w:type="paragraph" w:styleId="af7">
    <w:name w:val="annotation subject"/>
    <w:basedOn w:val="af5"/>
    <w:next w:val="af5"/>
    <w:link w:val="af8"/>
    <w:uiPriority w:val="99"/>
    <w:unhideWhenUsed/>
    <w:rsid w:val="002E254A"/>
    <w:rPr>
      <w:rFonts w:ascii="Times New Roman" w:hAnsi="Times New Roman"/>
      <w:b/>
      <w:bCs/>
    </w:rPr>
  </w:style>
  <w:style w:type="character" w:customStyle="1" w:styleId="af8">
    <w:name w:val="Тема примечания Знак"/>
    <w:basedOn w:val="af6"/>
    <w:link w:val="af7"/>
    <w:uiPriority w:val="99"/>
    <w:rsid w:val="002E254A"/>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2E254A"/>
    <w:rPr>
      <w:rFonts w:cs="Times New Roman"/>
      <w:b/>
      <w:bCs/>
      <w:sz w:val="20"/>
      <w:szCs w:val="20"/>
    </w:rPr>
  </w:style>
  <w:style w:type="paragraph" w:styleId="25">
    <w:name w:val="Body Text Indent 2"/>
    <w:basedOn w:val="a"/>
    <w:link w:val="26"/>
    <w:rsid w:val="002E254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2E254A"/>
    <w:rPr>
      <w:rFonts w:ascii="Times New Roman" w:eastAsia="Times New Roman" w:hAnsi="Times New Roman" w:cs="Times New Roman"/>
      <w:sz w:val="24"/>
      <w:szCs w:val="24"/>
      <w:lang w:eastAsia="ru-RU"/>
    </w:rPr>
  </w:style>
  <w:style w:type="character" w:customStyle="1" w:styleId="apple-converted-space">
    <w:name w:val="apple-converted-space"/>
    <w:rsid w:val="002E254A"/>
  </w:style>
  <w:style w:type="character" w:customStyle="1" w:styleId="af9">
    <w:name w:val="Цветовое выделение"/>
    <w:uiPriority w:val="99"/>
    <w:rsid w:val="002E254A"/>
    <w:rPr>
      <w:b/>
      <w:color w:val="26282F"/>
    </w:rPr>
  </w:style>
  <w:style w:type="character" w:customStyle="1" w:styleId="afa">
    <w:name w:val="Гипертекстовая ссылка"/>
    <w:uiPriority w:val="99"/>
    <w:rsid w:val="002E254A"/>
    <w:rPr>
      <w:b/>
      <w:color w:val="106BBE"/>
    </w:rPr>
  </w:style>
  <w:style w:type="character" w:customStyle="1" w:styleId="afb">
    <w:name w:val="Активная гипертекстовая ссылка"/>
    <w:uiPriority w:val="99"/>
    <w:rsid w:val="002E254A"/>
    <w:rPr>
      <w:b/>
      <w:color w:val="106BBE"/>
      <w:u w:val="single"/>
    </w:rPr>
  </w:style>
  <w:style w:type="paragraph" w:customStyle="1" w:styleId="afc">
    <w:name w:val="Внимание"/>
    <w:basedOn w:val="a"/>
    <w:next w:val="a"/>
    <w:uiPriority w:val="99"/>
    <w:rsid w:val="002E254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2E254A"/>
  </w:style>
  <w:style w:type="paragraph" w:customStyle="1" w:styleId="afe">
    <w:name w:val="Внимание: недобросовестность!"/>
    <w:basedOn w:val="afc"/>
    <w:next w:val="a"/>
    <w:uiPriority w:val="99"/>
    <w:rsid w:val="002E254A"/>
  </w:style>
  <w:style w:type="character" w:customStyle="1" w:styleId="aff">
    <w:name w:val="Выделение для Базового Поиска"/>
    <w:uiPriority w:val="99"/>
    <w:rsid w:val="002E254A"/>
    <w:rPr>
      <w:b/>
      <w:color w:val="0058A9"/>
    </w:rPr>
  </w:style>
  <w:style w:type="character" w:customStyle="1" w:styleId="aff0">
    <w:name w:val="Выделение для Базового Поиска (курсив)"/>
    <w:uiPriority w:val="99"/>
    <w:rsid w:val="002E254A"/>
    <w:rPr>
      <w:b/>
      <w:i/>
      <w:color w:val="0058A9"/>
    </w:rPr>
  </w:style>
  <w:style w:type="paragraph" w:customStyle="1" w:styleId="aff1">
    <w:name w:val="Дочерний элемент списка"/>
    <w:basedOn w:val="a"/>
    <w:next w:val="a"/>
    <w:uiPriority w:val="99"/>
    <w:rsid w:val="002E254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2E254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2E254A"/>
    <w:rPr>
      <w:b/>
      <w:bCs/>
      <w:color w:val="0058A9"/>
      <w:shd w:val="clear" w:color="auto" w:fill="ECE9D8"/>
    </w:rPr>
  </w:style>
  <w:style w:type="paragraph" w:customStyle="1" w:styleId="aff3">
    <w:name w:val="Заголовок группы контролов"/>
    <w:basedOn w:val="a"/>
    <w:next w:val="a"/>
    <w:uiPriority w:val="99"/>
    <w:rsid w:val="002E254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2E254A"/>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2E254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2E254A"/>
    <w:rPr>
      <w:b/>
      <w:color w:val="26282F"/>
    </w:rPr>
  </w:style>
  <w:style w:type="paragraph" w:customStyle="1" w:styleId="aff7">
    <w:name w:val="Заголовок статьи"/>
    <w:basedOn w:val="a"/>
    <w:next w:val="a"/>
    <w:uiPriority w:val="99"/>
    <w:rsid w:val="002E254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2E254A"/>
    <w:rPr>
      <w:b/>
      <w:color w:val="FF0000"/>
    </w:rPr>
  </w:style>
  <w:style w:type="paragraph" w:customStyle="1" w:styleId="aff9">
    <w:name w:val="Заголовок ЭР (левое окно)"/>
    <w:basedOn w:val="a"/>
    <w:next w:val="a"/>
    <w:uiPriority w:val="99"/>
    <w:rsid w:val="002E254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2E254A"/>
    <w:pPr>
      <w:spacing w:after="0"/>
      <w:jc w:val="left"/>
    </w:pPr>
  </w:style>
  <w:style w:type="paragraph" w:customStyle="1" w:styleId="affb">
    <w:name w:val="Интерактивный заголовок"/>
    <w:basedOn w:val="14"/>
    <w:next w:val="a"/>
    <w:uiPriority w:val="99"/>
    <w:rsid w:val="002E254A"/>
    <w:rPr>
      <w:u w:val="single"/>
    </w:rPr>
  </w:style>
  <w:style w:type="paragraph" w:customStyle="1" w:styleId="affc">
    <w:name w:val="Текст информации об изменениях"/>
    <w:basedOn w:val="a"/>
    <w:next w:val="a"/>
    <w:uiPriority w:val="99"/>
    <w:rsid w:val="002E254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2E254A"/>
    <w:pPr>
      <w:spacing w:before="180"/>
      <w:ind w:left="360" w:right="360" w:firstLine="0"/>
    </w:pPr>
    <w:rPr>
      <w:shd w:val="clear" w:color="auto" w:fill="EAEFED"/>
    </w:rPr>
  </w:style>
  <w:style w:type="paragraph" w:customStyle="1" w:styleId="affe">
    <w:name w:val="Текст (справка)"/>
    <w:basedOn w:val="a"/>
    <w:next w:val="a"/>
    <w:uiPriority w:val="99"/>
    <w:rsid w:val="002E254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2E254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2E254A"/>
    <w:rPr>
      <w:i/>
      <w:iCs/>
    </w:rPr>
  </w:style>
  <w:style w:type="paragraph" w:customStyle="1" w:styleId="afff1">
    <w:name w:val="Текст (лев. подпись)"/>
    <w:basedOn w:val="a"/>
    <w:next w:val="a"/>
    <w:uiPriority w:val="99"/>
    <w:rsid w:val="002E254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2E254A"/>
    <w:rPr>
      <w:sz w:val="14"/>
      <w:szCs w:val="14"/>
    </w:rPr>
  </w:style>
  <w:style w:type="paragraph" w:customStyle="1" w:styleId="afff3">
    <w:name w:val="Текст (прав. подпись)"/>
    <w:basedOn w:val="a"/>
    <w:next w:val="a"/>
    <w:uiPriority w:val="99"/>
    <w:rsid w:val="002E254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2E254A"/>
    <w:rPr>
      <w:sz w:val="14"/>
      <w:szCs w:val="14"/>
    </w:rPr>
  </w:style>
  <w:style w:type="paragraph" w:customStyle="1" w:styleId="afff5">
    <w:name w:val="Комментарий пользователя"/>
    <w:basedOn w:val="afff"/>
    <w:next w:val="a"/>
    <w:uiPriority w:val="99"/>
    <w:rsid w:val="002E254A"/>
    <w:pPr>
      <w:jc w:val="left"/>
    </w:pPr>
    <w:rPr>
      <w:shd w:val="clear" w:color="auto" w:fill="FFDFE0"/>
    </w:rPr>
  </w:style>
  <w:style w:type="paragraph" w:customStyle="1" w:styleId="afff6">
    <w:name w:val="Куда обратиться?"/>
    <w:basedOn w:val="afc"/>
    <w:next w:val="a"/>
    <w:uiPriority w:val="99"/>
    <w:rsid w:val="002E254A"/>
  </w:style>
  <w:style w:type="paragraph" w:customStyle="1" w:styleId="afff7">
    <w:name w:val="Моноширинный"/>
    <w:basedOn w:val="a"/>
    <w:next w:val="a"/>
    <w:uiPriority w:val="99"/>
    <w:rsid w:val="002E254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2E254A"/>
    <w:rPr>
      <w:b/>
      <w:color w:val="26282F"/>
      <w:shd w:val="clear" w:color="auto" w:fill="FFF580"/>
    </w:rPr>
  </w:style>
  <w:style w:type="paragraph" w:customStyle="1" w:styleId="afff9">
    <w:name w:val="Напишите нам"/>
    <w:basedOn w:val="a"/>
    <w:next w:val="a"/>
    <w:uiPriority w:val="99"/>
    <w:rsid w:val="002E254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2E254A"/>
    <w:rPr>
      <w:b/>
      <w:color w:val="000000"/>
      <w:shd w:val="clear" w:color="auto" w:fill="D8EDE8"/>
    </w:rPr>
  </w:style>
  <w:style w:type="paragraph" w:customStyle="1" w:styleId="afffb">
    <w:name w:val="Необходимые документы"/>
    <w:basedOn w:val="afc"/>
    <w:next w:val="a"/>
    <w:uiPriority w:val="99"/>
    <w:rsid w:val="002E254A"/>
    <w:pPr>
      <w:ind w:firstLine="118"/>
    </w:pPr>
  </w:style>
  <w:style w:type="paragraph" w:customStyle="1" w:styleId="afffc">
    <w:name w:val="Нормальный (таблица)"/>
    <w:basedOn w:val="a"/>
    <w:next w:val="a"/>
    <w:uiPriority w:val="99"/>
    <w:rsid w:val="002E254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2E254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2E254A"/>
    <w:pPr>
      <w:ind w:left="140"/>
    </w:pPr>
  </w:style>
  <w:style w:type="character" w:customStyle="1" w:styleId="affff">
    <w:name w:val="Опечатки"/>
    <w:uiPriority w:val="99"/>
    <w:rsid w:val="002E254A"/>
    <w:rPr>
      <w:color w:val="FF0000"/>
    </w:rPr>
  </w:style>
  <w:style w:type="paragraph" w:customStyle="1" w:styleId="affff0">
    <w:name w:val="Переменная часть"/>
    <w:basedOn w:val="aff2"/>
    <w:next w:val="a"/>
    <w:uiPriority w:val="99"/>
    <w:rsid w:val="002E254A"/>
    <w:rPr>
      <w:sz w:val="18"/>
      <w:szCs w:val="18"/>
    </w:rPr>
  </w:style>
  <w:style w:type="paragraph" w:customStyle="1" w:styleId="affff1">
    <w:name w:val="Подвал для информации об изменениях"/>
    <w:basedOn w:val="1"/>
    <w:next w:val="a"/>
    <w:uiPriority w:val="99"/>
    <w:rsid w:val="002E254A"/>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2E254A"/>
    <w:rPr>
      <w:b/>
      <w:bCs/>
    </w:rPr>
  </w:style>
  <w:style w:type="paragraph" w:customStyle="1" w:styleId="affff3">
    <w:name w:val="Подчёркнуный текст"/>
    <w:basedOn w:val="a"/>
    <w:next w:val="a"/>
    <w:uiPriority w:val="99"/>
    <w:rsid w:val="002E254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2E254A"/>
    <w:rPr>
      <w:sz w:val="20"/>
      <w:szCs w:val="20"/>
    </w:rPr>
  </w:style>
  <w:style w:type="paragraph" w:customStyle="1" w:styleId="affff5">
    <w:name w:val="Прижатый влево"/>
    <w:basedOn w:val="a"/>
    <w:next w:val="a"/>
    <w:uiPriority w:val="99"/>
    <w:rsid w:val="002E254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2E254A"/>
  </w:style>
  <w:style w:type="paragraph" w:customStyle="1" w:styleId="affff7">
    <w:name w:val="Примечание."/>
    <w:basedOn w:val="afc"/>
    <w:next w:val="a"/>
    <w:uiPriority w:val="99"/>
    <w:rsid w:val="002E254A"/>
  </w:style>
  <w:style w:type="character" w:customStyle="1" w:styleId="affff8">
    <w:name w:val="Продолжение ссылки"/>
    <w:uiPriority w:val="99"/>
    <w:rsid w:val="002E254A"/>
  </w:style>
  <w:style w:type="paragraph" w:customStyle="1" w:styleId="affff9">
    <w:name w:val="Словарная статья"/>
    <w:basedOn w:val="a"/>
    <w:next w:val="a"/>
    <w:uiPriority w:val="99"/>
    <w:rsid w:val="002E254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2E254A"/>
    <w:rPr>
      <w:b/>
      <w:color w:val="26282F"/>
    </w:rPr>
  </w:style>
  <w:style w:type="character" w:customStyle="1" w:styleId="affffb">
    <w:name w:val="Сравнение редакций. Добавленный фрагмент"/>
    <w:uiPriority w:val="99"/>
    <w:rsid w:val="002E254A"/>
    <w:rPr>
      <w:color w:val="000000"/>
      <w:shd w:val="clear" w:color="auto" w:fill="C1D7FF"/>
    </w:rPr>
  </w:style>
  <w:style w:type="character" w:customStyle="1" w:styleId="affffc">
    <w:name w:val="Сравнение редакций. Удаленный фрагмент"/>
    <w:uiPriority w:val="99"/>
    <w:rsid w:val="002E254A"/>
    <w:rPr>
      <w:color w:val="000000"/>
      <w:shd w:val="clear" w:color="auto" w:fill="C4C413"/>
    </w:rPr>
  </w:style>
  <w:style w:type="paragraph" w:customStyle="1" w:styleId="affffd">
    <w:name w:val="Ссылка на официальную публикацию"/>
    <w:basedOn w:val="a"/>
    <w:next w:val="a"/>
    <w:uiPriority w:val="99"/>
    <w:rsid w:val="002E254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2E254A"/>
    <w:rPr>
      <w:b/>
      <w:color w:val="749232"/>
    </w:rPr>
  </w:style>
  <w:style w:type="paragraph" w:customStyle="1" w:styleId="afffff">
    <w:name w:val="Текст в таблице"/>
    <w:basedOn w:val="afffc"/>
    <w:next w:val="a"/>
    <w:uiPriority w:val="99"/>
    <w:rsid w:val="002E254A"/>
    <w:pPr>
      <w:ind w:firstLine="500"/>
    </w:pPr>
  </w:style>
  <w:style w:type="paragraph" w:customStyle="1" w:styleId="afffff0">
    <w:name w:val="Текст ЭР (см. также)"/>
    <w:basedOn w:val="a"/>
    <w:next w:val="a"/>
    <w:uiPriority w:val="99"/>
    <w:rsid w:val="002E254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2E254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2E254A"/>
    <w:rPr>
      <w:b/>
      <w:strike/>
      <w:color w:val="666600"/>
    </w:rPr>
  </w:style>
  <w:style w:type="paragraph" w:customStyle="1" w:styleId="afffff3">
    <w:name w:val="Формула"/>
    <w:basedOn w:val="a"/>
    <w:next w:val="a"/>
    <w:uiPriority w:val="99"/>
    <w:rsid w:val="002E254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2E254A"/>
    <w:pPr>
      <w:jc w:val="center"/>
    </w:pPr>
  </w:style>
  <w:style w:type="paragraph" w:customStyle="1" w:styleId="-">
    <w:name w:val="ЭР-содержание (правое окно)"/>
    <w:basedOn w:val="a"/>
    <w:next w:val="a"/>
    <w:uiPriority w:val="99"/>
    <w:rsid w:val="002E254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2E25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E254A"/>
    <w:rPr>
      <w:rFonts w:cs="Times New Roman"/>
      <w:sz w:val="16"/>
    </w:rPr>
  </w:style>
  <w:style w:type="paragraph" w:styleId="41">
    <w:name w:val="toc 4"/>
    <w:basedOn w:val="a"/>
    <w:next w:val="a"/>
    <w:autoRedefine/>
    <w:uiPriority w:val="39"/>
    <w:rsid w:val="002E254A"/>
    <w:pPr>
      <w:spacing w:after="0" w:line="240" w:lineRule="auto"/>
      <w:ind w:left="720"/>
    </w:pPr>
    <w:rPr>
      <w:rFonts w:cs="Calibri"/>
      <w:sz w:val="20"/>
      <w:szCs w:val="20"/>
    </w:rPr>
  </w:style>
  <w:style w:type="paragraph" w:styleId="51">
    <w:name w:val="toc 5"/>
    <w:basedOn w:val="a"/>
    <w:next w:val="a"/>
    <w:autoRedefine/>
    <w:uiPriority w:val="39"/>
    <w:rsid w:val="002E254A"/>
    <w:pPr>
      <w:spacing w:after="0" w:line="240" w:lineRule="auto"/>
      <w:ind w:left="960"/>
    </w:pPr>
    <w:rPr>
      <w:rFonts w:cs="Calibri"/>
      <w:sz w:val="20"/>
      <w:szCs w:val="20"/>
    </w:rPr>
  </w:style>
  <w:style w:type="paragraph" w:styleId="61">
    <w:name w:val="toc 6"/>
    <w:basedOn w:val="a"/>
    <w:next w:val="a"/>
    <w:autoRedefine/>
    <w:uiPriority w:val="39"/>
    <w:rsid w:val="002E254A"/>
    <w:pPr>
      <w:spacing w:after="0" w:line="240" w:lineRule="auto"/>
      <w:ind w:left="1200"/>
    </w:pPr>
    <w:rPr>
      <w:rFonts w:cs="Calibri"/>
      <w:sz w:val="20"/>
      <w:szCs w:val="20"/>
    </w:rPr>
  </w:style>
  <w:style w:type="paragraph" w:styleId="71">
    <w:name w:val="toc 7"/>
    <w:basedOn w:val="a"/>
    <w:next w:val="a"/>
    <w:autoRedefine/>
    <w:uiPriority w:val="39"/>
    <w:rsid w:val="002E254A"/>
    <w:pPr>
      <w:spacing w:after="0" w:line="240" w:lineRule="auto"/>
      <w:ind w:left="1440"/>
    </w:pPr>
    <w:rPr>
      <w:rFonts w:cs="Calibri"/>
      <w:sz w:val="20"/>
      <w:szCs w:val="20"/>
    </w:rPr>
  </w:style>
  <w:style w:type="paragraph" w:styleId="81">
    <w:name w:val="toc 8"/>
    <w:basedOn w:val="a"/>
    <w:next w:val="a"/>
    <w:autoRedefine/>
    <w:uiPriority w:val="39"/>
    <w:rsid w:val="002E254A"/>
    <w:pPr>
      <w:spacing w:after="0" w:line="240" w:lineRule="auto"/>
      <w:ind w:left="1680"/>
    </w:pPr>
    <w:rPr>
      <w:rFonts w:cs="Calibri"/>
      <w:sz w:val="20"/>
      <w:szCs w:val="20"/>
    </w:rPr>
  </w:style>
  <w:style w:type="paragraph" w:styleId="91">
    <w:name w:val="toc 9"/>
    <w:basedOn w:val="a"/>
    <w:next w:val="a"/>
    <w:autoRedefine/>
    <w:uiPriority w:val="39"/>
    <w:rsid w:val="002E254A"/>
    <w:pPr>
      <w:spacing w:after="0" w:line="240" w:lineRule="auto"/>
      <w:ind w:left="1920"/>
    </w:pPr>
    <w:rPr>
      <w:rFonts w:cs="Calibri"/>
      <w:sz w:val="20"/>
      <w:szCs w:val="20"/>
    </w:rPr>
  </w:style>
  <w:style w:type="paragraph" w:customStyle="1" w:styleId="s1">
    <w:name w:val="s_1"/>
    <w:basedOn w:val="a"/>
    <w:rsid w:val="002E254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2E25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2E254A"/>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2E254A"/>
    <w:rPr>
      <w:rFonts w:ascii="Calibri" w:eastAsia="Times New Roman" w:hAnsi="Calibri" w:cs="Times New Roman"/>
      <w:sz w:val="20"/>
      <w:szCs w:val="20"/>
      <w:lang w:eastAsia="ru-RU"/>
    </w:rPr>
  </w:style>
  <w:style w:type="character" w:styleId="afffff9">
    <w:name w:val="endnote reference"/>
    <w:uiPriority w:val="99"/>
    <w:semiHidden/>
    <w:unhideWhenUsed/>
    <w:rsid w:val="002E254A"/>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2E254A"/>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E254A"/>
    <w:rPr>
      <w:rFonts w:ascii="Times New Roman" w:eastAsia="Times New Roman" w:hAnsi="Times New Roman" w:cs="Times New Roman"/>
      <w:sz w:val="24"/>
      <w:szCs w:val="24"/>
      <w:lang w:val="en-US" w:eastAsia="nl-NL"/>
    </w:rPr>
  </w:style>
  <w:style w:type="character" w:styleId="afffffa">
    <w:name w:val="Strong"/>
    <w:uiPriority w:val="22"/>
    <w:qFormat/>
    <w:rsid w:val="002E254A"/>
    <w:rPr>
      <w:b/>
      <w:bCs/>
    </w:rPr>
  </w:style>
  <w:style w:type="table" w:customStyle="1" w:styleId="TableNormal">
    <w:name w:val="Table Normal"/>
    <w:uiPriority w:val="2"/>
    <w:semiHidden/>
    <w:unhideWhenUsed/>
    <w:qFormat/>
    <w:rsid w:val="002E25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254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2E254A"/>
    <w:rPr>
      <w:color w:val="0000FF"/>
      <w:u w:val="single"/>
    </w:rPr>
  </w:style>
  <w:style w:type="character" w:styleId="afffffc">
    <w:name w:val="Subtle Emphasis"/>
    <w:uiPriority w:val="19"/>
    <w:qFormat/>
    <w:rsid w:val="002E254A"/>
    <w:rPr>
      <w:i/>
      <w:iCs/>
      <w:color w:val="404040"/>
    </w:rPr>
  </w:style>
  <w:style w:type="paragraph" w:styleId="afffffd">
    <w:name w:val="Subtitle"/>
    <w:basedOn w:val="a"/>
    <w:next w:val="a"/>
    <w:link w:val="afffffe"/>
    <w:qFormat/>
    <w:rsid w:val="002E254A"/>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2E254A"/>
    <w:rPr>
      <w:rFonts w:ascii="Calibri Light" w:eastAsia="Times New Roman" w:hAnsi="Calibri Light" w:cs="Times New Roman"/>
      <w:sz w:val="24"/>
      <w:szCs w:val="24"/>
      <w:lang w:eastAsia="ru-RU"/>
    </w:rPr>
  </w:style>
  <w:style w:type="paragraph" w:styleId="affffff">
    <w:name w:val="TOC Heading"/>
    <w:basedOn w:val="1"/>
    <w:next w:val="a"/>
    <w:unhideWhenUsed/>
    <w:qFormat/>
    <w:rsid w:val="002E254A"/>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E254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E254A"/>
    <w:rPr>
      <w:color w:val="605E5C"/>
      <w:shd w:val="clear" w:color="auto" w:fill="E1DFDD"/>
    </w:rPr>
  </w:style>
  <w:style w:type="paragraph" w:styleId="affffff0">
    <w:name w:val="Title"/>
    <w:basedOn w:val="a"/>
    <w:next w:val="a"/>
    <w:link w:val="affffff1"/>
    <w:qFormat/>
    <w:rsid w:val="002E254A"/>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2E254A"/>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2E25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2E25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E254A"/>
    <w:pPr>
      <w:snapToGrid w:val="0"/>
      <w:spacing w:after="0" w:line="240" w:lineRule="auto"/>
    </w:pPr>
    <w:rPr>
      <w:rFonts w:ascii="Times New Roman" w:hAnsi="Times New Roman"/>
      <w:iCs/>
      <w:sz w:val="24"/>
      <w:szCs w:val="28"/>
    </w:rPr>
  </w:style>
  <w:style w:type="paragraph" w:customStyle="1" w:styleId="Style23">
    <w:name w:val="Style23"/>
    <w:basedOn w:val="a"/>
    <w:rsid w:val="002E254A"/>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2E254A"/>
    <w:rPr>
      <w:rFonts w:ascii="Times New Roman" w:hAnsi="Times New Roman" w:cs="Times New Roman"/>
      <w:sz w:val="22"/>
      <w:szCs w:val="22"/>
    </w:rPr>
  </w:style>
  <w:style w:type="character" w:customStyle="1" w:styleId="FontStyle58">
    <w:name w:val="Font Style58"/>
    <w:uiPriority w:val="99"/>
    <w:rsid w:val="002E254A"/>
    <w:rPr>
      <w:rFonts w:ascii="Times New Roman" w:hAnsi="Times New Roman" w:cs="Times New Roman"/>
      <w:sz w:val="20"/>
      <w:szCs w:val="20"/>
    </w:rPr>
  </w:style>
  <w:style w:type="paragraph" w:customStyle="1" w:styleId="Style32">
    <w:name w:val="Style32"/>
    <w:basedOn w:val="a"/>
    <w:uiPriority w:val="99"/>
    <w:rsid w:val="002E254A"/>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2E254A"/>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2E254A"/>
    <w:rPr>
      <w:rFonts w:ascii="Times New Roman" w:hAnsi="Times New Roman" w:cs="Times New Roman"/>
      <w:sz w:val="20"/>
      <w:szCs w:val="20"/>
    </w:rPr>
  </w:style>
  <w:style w:type="character" w:customStyle="1" w:styleId="self">
    <w:name w:val="self"/>
    <w:basedOn w:val="a0"/>
    <w:rsid w:val="002E254A"/>
  </w:style>
  <w:style w:type="character" w:customStyle="1" w:styleId="16">
    <w:name w:val="Подзаголовок Знак1"/>
    <w:uiPriority w:val="11"/>
    <w:rsid w:val="002E254A"/>
    <w:rPr>
      <w:sz w:val="24"/>
      <w:szCs w:val="24"/>
    </w:rPr>
  </w:style>
  <w:style w:type="character" w:customStyle="1" w:styleId="affffff2">
    <w:name w:val="Символ сноски"/>
    <w:qFormat/>
    <w:rsid w:val="002E254A"/>
    <w:rPr>
      <w:rFonts w:cs="Times New Roman"/>
      <w:vertAlign w:val="superscript"/>
    </w:rPr>
  </w:style>
  <w:style w:type="character" w:customStyle="1" w:styleId="FootnoteCharacters">
    <w:name w:val="Footnote Characters"/>
    <w:qFormat/>
    <w:rsid w:val="002E254A"/>
    <w:rPr>
      <w:vertAlign w:val="superscript"/>
    </w:rPr>
  </w:style>
  <w:style w:type="character" w:customStyle="1" w:styleId="FootnoteAnchor">
    <w:name w:val="Footnote Anchor"/>
    <w:rsid w:val="002E254A"/>
    <w:rPr>
      <w:vertAlign w:val="superscript"/>
    </w:rPr>
  </w:style>
  <w:style w:type="table" w:customStyle="1" w:styleId="32">
    <w:name w:val="Таблица простая 3"/>
    <w:basedOn w:val="a1"/>
    <w:uiPriority w:val="43"/>
    <w:rsid w:val="002E254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2E254A"/>
    <w:rPr>
      <w:color w:val="605E5C"/>
      <w:shd w:val="clear" w:color="auto" w:fill="E1DFDD"/>
    </w:rPr>
  </w:style>
  <w:style w:type="character" w:customStyle="1" w:styleId="affffff4">
    <w:name w:val="Заголовок Знак"/>
    <w:uiPriority w:val="10"/>
    <w:rsid w:val="002E254A"/>
    <w:rPr>
      <w:rFonts w:ascii="Times New Roman" w:hAnsi="Times New Roman"/>
      <w:kern w:val="28"/>
      <w:sz w:val="24"/>
      <w:szCs w:val="24"/>
    </w:rPr>
  </w:style>
  <w:style w:type="paragraph" w:styleId="affffff5">
    <w:name w:val="No Spacing"/>
    <w:link w:val="affffff6"/>
    <w:uiPriority w:val="1"/>
    <w:qFormat/>
    <w:rsid w:val="002E254A"/>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2E254A"/>
    <w:rPr>
      <w:rFonts w:eastAsia="Times New Roman"/>
      <w:b/>
      <w:bCs/>
      <w:sz w:val="28"/>
      <w:szCs w:val="28"/>
      <w:lang w:val="ru-RU"/>
    </w:rPr>
  </w:style>
  <w:style w:type="paragraph" w:styleId="28">
    <w:name w:val="Quote"/>
    <w:basedOn w:val="a"/>
    <w:next w:val="a"/>
    <w:link w:val="29"/>
    <w:uiPriority w:val="29"/>
    <w:qFormat/>
    <w:rsid w:val="002E254A"/>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2E254A"/>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2E254A"/>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2E254A"/>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2E254A"/>
  </w:style>
  <w:style w:type="character" w:customStyle="1" w:styleId="FooterChar">
    <w:name w:val="Footer Char"/>
    <w:uiPriority w:val="99"/>
    <w:rsid w:val="002E254A"/>
  </w:style>
  <w:style w:type="table" w:customStyle="1" w:styleId="TableGridLight">
    <w:name w:val="Table Grid Light"/>
    <w:uiPriority w:val="59"/>
    <w:rsid w:val="002E254A"/>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2E254A"/>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2E254A"/>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2E254A"/>
    <w:rPr>
      <w:sz w:val="18"/>
      <w:szCs w:val="18"/>
    </w:rPr>
  </w:style>
  <w:style w:type="paragraph" w:styleId="affffff9">
    <w:name w:val="table of figures"/>
    <w:basedOn w:val="a"/>
    <w:next w:val="a"/>
    <w:uiPriority w:val="99"/>
    <w:rsid w:val="002E254A"/>
    <w:pPr>
      <w:spacing w:after="0" w:line="240" w:lineRule="auto"/>
    </w:pPr>
    <w:rPr>
      <w:rFonts w:ascii="Times New Roman" w:hAnsi="Times New Roman"/>
      <w:sz w:val="24"/>
      <w:szCs w:val="24"/>
      <w:lang w:eastAsia="zh-CN"/>
    </w:rPr>
  </w:style>
  <w:style w:type="character" w:customStyle="1" w:styleId="WW8Num1z0">
    <w:name w:val="WW8Num1z0"/>
    <w:qFormat/>
    <w:rsid w:val="002E254A"/>
    <w:rPr>
      <w:rFonts w:ascii="Symbol" w:hAnsi="Symbol" w:cs="Symbol"/>
    </w:rPr>
  </w:style>
  <w:style w:type="character" w:customStyle="1" w:styleId="WW8Num2z0">
    <w:name w:val="WW8Num2z0"/>
    <w:qFormat/>
    <w:rsid w:val="002E254A"/>
    <w:rPr>
      <w:rFonts w:ascii="Symbol" w:hAnsi="Symbol" w:cs="Symbol"/>
    </w:rPr>
  </w:style>
  <w:style w:type="character" w:customStyle="1" w:styleId="WW8Num3z0">
    <w:name w:val="WW8Num3z0"/>
    <w:qFormat/>
    <w:rsid w:val="002E254A"/>
    <w:rPr>
      <w:rFonts w:ascii="Symbol" w:hAnsi="Symbol" w:cs="Symbol"/>
    </w:rPr>
  </w:style>
  <w:style w:type="character" w:customStyle="1" w:styleId="WW8Num4z0">
    <w:name w:val="WW8Num4z0"/>
    <w:qFormat/>
    <w:rsid w:val="002E254A"/>
    <w:rPr>
      <w:rFonts w:ascii="Symbol" w:hAnsi="Symbol" w:cs="Symbol"/>
    </w:rPr>
  </w:style>
  <w:style w:type="character" w:customStyle="1" w:styleId="WW8Num5z0">
    <w:name w:val="WW8Num5z0"/>
    <w:qFormat/>
    <w:rsid w:val="002E254A"/>
  </w:style>
  <w:style w:type="character" w:customStyle="1" w:styleId="WW8Num6z0">
    <w:name w:val="WW8Num6z0"/>
    <w:qFormat/>
    <w:rsid w:val="002E254A"/>
    <w:rPr>
      <w:rFonts w:ascii="Symbol" w:hAnsi="Symbol" w:cs="Symbol"/>
    </w:rPr>
  </w:style>
  <w:style w:type="character" w:customStyle="1" w:styleId="WW8Num7z0">
    <w:name w:val="WW8Num7z0"/>
    <w:qFormat/>
    <w:rsid w:val="002E254A"/>
  </w:style>
  <w:style w:type="character" w:customStyle="1" w:styleId="WW8Num8z0">
    <w:name w:val="WW8Num8z0"/>
    <w:qFormat/>
    <w:rsid w:val="002E254A"/>
  </w:style>
  <w:style w:type="character" w:customStyle="1" w:styleId="WW8Num8z1">
    <w:name w:val="WW8Num8z1"/>
    <w:qFormat/>
    <w:rsid w:val="002E254A"/>
  </w:style>
  <w:style w:type="character" w:customStyle="1" w:styleId="WW8Num8z2">
    <w:name w:val="WW8Num8z2"/>
    <w:qFormat/>
    <w:rsid w:val="002E254A"/>
  </w:style>
  <w:style w:type="character" w:customStyle="1" w:styleId="WW8Num8z3">
    <w:name w:val="WW8Num8z3"/>
    <w:qFormat/>
    <w:rsid w:val="002E254A"/>
  </w:style>
  <w:style w:type="character" w:customStyle="1" w:styleId="WW8Num8z4">
    <w:name w:val="WW8Num8z4"/>
    <w:qFormat/>
    <w:rsid w:val="002E254A"/>
  </w:style>
  <w:style w:type="character" w:customStyle="1" w:styleId="WW8Num8z5">
    <w:name w:val="WW8Num8z5"/>
    <w:qFormat/>
    <w:rsid w:val="002E254A"/>
  </w:style>
  <w:style w:type="character" w:customStyle="1" w:styleId="WW8Num8z6">
    <w:name w:val="WW8Num8z6"/>
    <w:qFormat/>
    <w:rsid w:val="002E254A"/>
  </w:style>
  <w:style w:type="character" w:customStyle="1" w:styleId="WW8Num8z7">
    <w:name w:val="WW8Num8z7"/>
    <w:qFormat/>
    <w:rsid w:val="002E254A"/>
  </w:style>
  <w:style w:type="character" w:customStyle="1" w:styleId="WW8Num8z8">
    <w:name w:val="WW8Num8z8"/>
    <w:qFormat/>
    <w:rsid w:val="002E254A"/>
  </w:style>
  <w:style w:type="character" w:customStyle="1" w:styleId="WW8Num9z0">
    <w:name w:val="WW8Num9z0"/>
    <w:qFormat/>
    <w:rsid w:val="002E254A"/>
    <w:rPr>
      <w:sz w:val="28"/>
      <w:szCs w:val="28"/>
      <w:lang w:eastAsia="ru-RU"/>
    </w:rPr>
  </w:style>
  <w:style w:type="character" w:customStyle="1" w:styleId="WW8Num9z1">
    <w:name w:val="WW8Num9z1"/>
    <w:qFormat/>
    <w:rsid w:val="002E254A"/>
  </w:style>
  <w:style w:type="character" w:customStyle="1" w:styleId="WW8Num9z2">
    <w:name w:val="WW8Num9z2"/>
    <w:qFormat/>
    <w:rsid w:val="002E254A"/>
  </w:style>
  <w:style w:type="character" w:customStyle="1" w:styleId="WW8Num9z3">
    <w:name w:val="WW8Num9z3"/>
    <w:qFormat/>
    <w:rsid w:val="002E254A"/>
  </w:style>
  <w:style w:type="character" w:customStyle="1" w:styleId="WW8Num9z4">
    <w:name w:val="WW8Num9z4"/>
    <w:qFormat/>
    <w:rsid w:val="002E254A"/>
  </w:style>
  <w:style w:type="character" w:customStyle="1" w:styleId="WW8Num9z5">
    <w:name w:val="WW8Num9z5"/>
    <w:qFormat/>
    <w:rsid w:val="002E254A"/>
  </w:style>
  <w:style w:type="character" w:customStyle="1" w:styleId="WW8Num9z6">
    <w:name w:val="WW8Num9z6"/>
    <w:qFormat/>
    <w:rsid w:val="002E254A"/>
  </w:style>
  <w:style w:type="character" w:customStyle="1" w:styleId="WW8Num9z7">
    <w:name w:val="WW8Num9z7"/>
    <w:qFormat/>
    <w:rsid w:val="002E254A"/>
  </w:style>
  <w:style w:type="character" w:customStyle="1" w:styleId="WW8Num9z8">
    <w:name w:val="WW8Num9z8"/>
    <w:qFormat/>
    <w:rsid w:val="002E254A"/>
  </w:style>
  <w:style w:type="character" w:customStyle="1" w:styleId="WW8Num10z0">
    <w:name w:val="WW8Num10z0"/>
    <w:qFormat/>
    <w:rsid w:val="002E254A"/>
    <w:rPr>
      <w:rFonts w:ascii="Symbol" w:hAnsi="Symbol" w:cs="Symbol"/>
    </w:rPr>
  </w:style>
  <w:style w:type="character" w:customStyle="1" w:styleId="WW8Num10z1">
    <w:name w:val="WW8Num10z1"/>
    <w:qFormat/>
    <w:rsid w:val="002E254A"/>
    <w:rPr>
      <w:rFonts w:ascii="Courier New" w:hAnsi="Courier New" w:cs="Courier New"/>
    </w:rPr>
  </w:style>
  <w:style w:type="character" w:customStyle="1" w:styleId="WW8Num10z2">
    <w:name w:val="WW8Num10z2"/>
    <w:qFormat/>
    <w:rsid w:val="002E254A"/>
    <w:rPr>
      <w:rFonts w:ascii="Wingdings" w:hAnsi="Wingdings" w:cs="Wingdings"/>
    </w:rPr>
  </w:style>
  <w:style w:type="character" w:customStyle="1" w:styleId="WW8Num11z0">
    <w:name w:val="WW8Num11z0"/>
    <w:qFormat/>
    <w:rsid w:val="002E254A"/>
    <w:rPr>
      <w:rFonts w:ascii="Symbol" w:hAnsi="Symbol" w:cs="Symbol"/>
    </w:rPr>
  </w:style>
  <w:style w:type="character" w:customStyle="1" w:styleId="WW8Num11z1">
    <w:name w:val="WW8Num11z1"/>
    <w:qFormat/>
    <w:rsid w:val="002E254A"/>
    <w:rPr>
      <w:rFonts w:ascii="Courier New" w:hAnsi="Courier New" w:cs="Courier New"/>
    </w:rPr>
  </w:style>
  <w:style w:type="character" w:customStyle="1" w:styleId="WW8Num11z2">
    <w:name w:val="WW8Num11z2"/>
    <w:qFormat/>
    <w:rsid w:val="002E254A"/>
    <w:rPr>
      <w:rFonts w:ascii="Wingdings" w:hAnsi="Wingdings" w:cs="Wingdings"/>
    </w:rPr>
  </w:style>
  <w:style w:type="character" w:customStyle="1" w:styleId="WW8Num12z0">
    <w:name w:val="WW8Num12z0"/>
    <w:qFormat/>
    <w:rsid w:val="002E254A"/>
    <w:rPr>
      <w:rFonts w:ascii="Symbol" w:hAnsi="Symbol" w:cs="Symbol"/>
    </w:rPr>
  </w:style>
  <w:style w:type="character" w:customStyle="1" w:styleId="WW8Num12z1">
    <w:name w:val="WW8Num12z1"/>
    <w:qFormat/>
    <w:rsid w:val="002E254A"/>
    <w:rPr>
      <w:rFonts w:ascii="Courier New" w:hAnsi="Courier New" w:cs="Courier New"/>
    </w:rPr>
  </w:style>
  <w:style w:type="character" w:customStyle="1" w:styleId="WW8Num12z2">
    <w:name w:val="WW8Num12z2"/>
    <w:qFormat/>
    <w:rsid w:val="002E254A"/>
    <w:rPr>
      <w:rFonts w:ascii="Wingdings" w:hAnsi="Wingdings" w:cs="Wingdings"/>
    </w:rPr>
  </w:style>
  <w:style w:type="character" w:customStyle="1" w:styleId="WW8Num13z0">
    <w:name w:val="WW8Num13z0"/>
    <w:qFormat/>
    <w:rsid w:val="002E254A"/>
    <w:rPr>
      <w:rFonts w:ascii="Symbol" w:hAnsi="Symbol" w:cs="Symbol"/>
    </w:rPr>
  </w:style>
  <w:style w:type="character" w:customStyle="1" w:styleId="WW8Num13z1">
    <w:name w:val="WW8Num13z1"/>
    <w:qFormat/>
    <w:rsid w:val="002E254A"/>
    <w:rPr>
      <w:rFonts w:ascii="Courier New" w:hAnsi="Courier New" w:cs="Courier New"/>
    </w:rPr>
  </w:style>
  <w:style w:type="character" w:customStyle="1" w:styleId="WW8Num13z2">
    <w:name w:val="WW8Num13z2"/>
    <w:qFormat/>
    <w:rsid w:val="002E254A"/>
    <w:rPr>
      <w:rFonts w:ascii="Wingdings" w:hAnsi="Wingdings" w:cs="Wingdings"/>
    </w:rPr>
  </w:style>
  <w:style w:type="character" w:customStyle="1" w:styleId="WW8Num14z0">
    <w:name w:val="WW8Num14z0"/>
    <w:qFormat/>
    <w:rsid w:val="002E254A"/>
  </w:style>
  <w:style w:type="character" w:customStyle="1" w:styleId="WW8Num14z1">
    <w:name w:val="WW8Num14z1"/>
    <w:qFormat/>
    <w:rsid w:val="002E254A"/>
  </w:style>
  <w:style w:type="character" w:customStyle="1" w:styleId="WW8Num14z2">
    <w:name w:val="WW8Num14z2"/>
    <w:qFormat/>
    <w:rsid w:val="002E254A"/>
  </w:style>
  <w:style w:type="character" w:customStyle="1" w:styleId="WW8Num14z3">
    <w:name w:val="WW8Num14z3"/>
    <w:qFormat/>
    <w:rsid w:val="002E254A"/>
  </w:style>
  <w:style w:type="character" w:customStyle="1" w:styleId="WW8Num14z4">
    <w:name w:val="WW8Num14z4"/>
    <w:qFormat/>
    <w:rsid w:val="002E254A"/>
  </w:style>
  <w:style w:type="character" w:customStyle="1" w:styleId="WW8Num14z5">
    <w:name w:val="WW8Num14z5"/>
    <w:qFormat/>
    <w:rsid w:val="002E254A"/>
  </w:style>
  <w:style w:type="character" w:customStyle="1" w:styleId="WW8Num14z6">
    <w:name w:val="WW8Num14z6"/>
    <w:qFormat/>
    <w:rsid w:val="002E254A"/>
  </w:style>
  <w:style w:type="character" w:customStyle="1" w:styleId="WW8Num14z7">
    <w:name w:val="WW8Num14z7"/>
    <w:qFormat/>
    <w:rsid w:val="002E254A"/>
  </w:style>
  <w:style w:type="character" w:customStyle="1" w:styleId="WW8Num14z8">
    <w:name w:val="WW8Num14z8"/>
    <w:qFormat/>
    <w:rsid w:val="002E254A"/>
  </w:style>
  <w:style w:type="character" w:customStyle="1" w:styleId="WW8Num15z0">
    <w:name w:val="WW8Num15z0"/>
    <w:qFormat/>
    <w:rsid w:val="002E254A"/>
    <w:rPr>
      <w:rFonts w:ascii="Symbol" w:hAnsi="Symbol" w:cs="Symbol"/>
    </w:rPr>
  </w:style>
  <w:style w:type="character" w:customStyle="1" w:styleId="WW8Num15z1">
    <w:name w:val="WW8Num15z1"/>
    <w:qFormat/>
    <w:rsid w:val="002E254A"/>
    <w:rPr>
      <w:rFonts w:ascii="Courier New" w:hAnsi="Courier New" w:cs="Courier New"/>
    </w:rPr>
  </w:style>
  <w:style w:type="character" w:customStyle="1" w:styleId="WW8Num15z2">
    <w:name w:val="WW8Num15z2"/>
    <w:qFormat/>
    <w:rsid w:val="002E254A"/>
    <w:rPr>
      <w:rFonts w:ascii="Wingdings" w:hAnsi="Wingdings" w:cs="Wingdings"/>
    </w:rPr>
  </w:style>
  <w:style w:type="character" w:customStyle="1" w:styleId="WW8Num16z0">
    <w:name w:val="WW8Num16z0"/>
    <w:qFormat/>
    <w:rsid w:val="002E254A"/>
    <w:rPr>
      <w:rFonts w:ascii="Symbol" w:hAnsi="Symbol" w:cs="Symbol"/>
    </w:rPr>
  </w:style>
  <w:style w:type="character" w:customStyle="1" w:styleId="WW8Num16z1">
    <w:name w:val="WW8Num16z1"/>
    <w:qFormat/>
    <w:rsid w:val="002E254A"/>
    <w:rPr>
      <w:rFonts w:ascii="Courier New" w:hAnsi="Courier New" w:cs="Courier New"/>
    </w:rPr>
  </w:style>
  <w:style w:type="character" w:customStyle="1" w:styleId="WW8Num16z2">
    <w:name w:val="WW8Num16z2"/>
    <w:qFormat/>
    <w:rsid w:val="002E254A"/>
    <w:rPr>
      <w:rFonts w:ascii="Wingdings" w:hAnsi="Wingdings" w:cs="Wingdings"/>
    </w:rPr>
  </w:style>
  <w:style w:type="character" w:customStyle="1" w:styleId="WW8Num17z0">
    <w:name w:val="WW8Num17z0"/>
    <w:qFormat/>
    <w:rsid w:val="002E254A"/>
    <w:rPr>
      <w:rFonts w:ascii="Symbol" w:hAnsi="Symbol" w:cs="Symbol"/>
    </w:rPr>
  </w:style>
  <w:style w:type="character" w:customStyle="1" w:styleId="WW8Num17z1">
    <w:name w:val="WW8Num17z1"/>
    <w:qFormat/>
    <w:rsid w:val="002E254A"/>
    <w:rPr>
      <w:rFonts w:ascii="Courier New" w:hAnsi="Courier New" w:cs="Courier New"/>
    </w:rPr>
  </w:style>
  <w:style w:type="character" w:customStyle="1" w:styleId="WW8Num17z2">
    <w:name w:val="WW8Num17z2"/>
    <w:qFormat/>
    <w:rsid w:val="002E254A"/>
    <w:rPr>
      <w:rFonts w:ascii="Wingdings" w:hAnsi="Wingdings" w:cs="Wingdings"/>
    </w:rPr>
  </w:style>
  <w:style w:type="character" w:customStyle="1" w:styleId="WW8Num18z0">
    <w:name w:val="WW8Num18z0"/>
    <w:qFormat/>
    <w:rsid w:val="002E254A"/>
    <w:rPr>
      <w:rFonts w:ascii="Symbol" w:hAnsi="Symbol" w:cs="Symbol"/>
    </w:rPr>
  </w:style>
  <w:style w:type="character" w:customStyle="1" w:styleId="WW8Num18z1">
    <w:name w:val="WW8Num18z1"/>
    <w:qFormat/>
    <w:rsid w:val="002E254A"/>
    <w:rPr>
      <w:rFonts w:ascii="Courier New" w:hAnsi="Courier New" w:cs="Courier New"/>
    </w:rPr>
  </w:style>
  <w:style w:type="character" w:customStyle="1" w:styleId="WW8Num18z2">
    <w:name w:val="WW8Num18z2"/>
    <w:qFormat/>
    <w:rsid w:val="002E254A"/>
    <w:rPr>
      <w:rFonts w:ascii="Wingdings" w:hAnsi="Wingdings" w:cs="Wingdings"/>
    </w:rPr>
  </w:style>
  <w:style w:type="character" w:customStyle="1" w:styleId="WW8Num19z0">
    <w:name w:val="WW8Num19z0"/>
    <w:qFormat/>
    <w:rsid w:val="002E254A"/>
  </w:style>
  <w:style w:type="character" w:customStyle="1" w:styleId="WW8Num19z1">
    <w:name w:val="WW8Num19z1"/>
    <w:qFormat/>
    <w:rsid w:val="002E254A"/>
  </w:style>
  <w:style w:type="character" w:customStyle="1" w:styleId="WW8Num19z2">
    <w:name w:val="WW8Num19z2"/>
    <w:qFormat/>
    <w:rsid w:val="002E254A"/>
  </w:style>
  <w:style w:type="character" w:customStyle="1" w:styleId="WW8Num19z3">
    <w:name w:val="WW8Num19z3"/>
    <w:qFormat/>
    <w:rsid w:val="002E254A"/>
  </w:style>
  <w:style w:type="character" w:customStyle="1" w:styleId="WW8Num19z4">
    <w:name w:val="WW8Num19z4"/>
    <w:qFormat/>
    <w:rsid w:val="002E254A"/>
  </w:style>
  <w:style w:type="character" w:customStyle="1" w:styleId="WW8Num19z5">
    <w:name w:val="WW8Num19z5"/>
    <w:qFormat/>
    <w:rsid w:val="002E254A"/>
  </w:style>
  <w:style w:type="character" w:customStyle="1" w:styleId="WW8Num19z6">
    <w:name w:val="WW8Num19z6"/>
    <w:qFormat/>
    <w:rsid w:val="002E254A"/>
  </w:style>
  <w:style w:type="character" w:customStyle="1" w:styleId="WW8Num19z7">
    <w:name w:val="WW8Num19z7"/>
    <w:qFormat/>
    <w:rsid w:val="002E254A"/>
  </w:style>
  <w:style w:type="character" w:customStyle="1" w:styleId="WW8Num19z8">
    <w:name w:val="WW8Num19z8"/>
    <w:qFormat/>
    <w:rsid w:val="002E254A"/>
  </w:style>
  <w:style w:type="character" w:customStyle="1" w:styleId="WW8Num20z0">
    <w:name w:val="WW8Num20z0"/>
    <w:qFormat/>
    <w:rsid w:val="002E254A"/>
    <w:rPr>
      <w:rFonts w:ascii="Symbol" w:hAnsi="Symbol" w:cs="Symbol"/>
      <w:sz w:val="28"/>
      <w:szCs w:val="28"/>
    </w:rPr>
  </w:style>
  <w:style w:type="character" w:customStyle="1" w:styleId="WW8Num20z1">
    <w:name w:val="WW8Num20z1"/>
    <w:qFormat/>
    <w:rsid w:val="002E254A"/>
    <w:rPr>
      <w:rFonts w:ascii="Courier New" w:hAnsi="Courier New" w:cs="Courier New"/>
    </w:rPr>
  </w:style>
  <w:style w:type="character" w:customStyle="1" w:styleId="WW8Num20z2">
    <w:name w:val="WW8Num20z2"/>
    <w:qFormat/>
    <w:rsid w:val="002E254A"/>
    <w:rPr>
      <w:rFonts w:ascii="Wingdings" w:hAnsi="Wingdings" w:cs="Wingdings"/>
    </w:rPr>
  </w:style>
  <w:style w:type="character" w:customStyle="1" w:styleId="WW8Num21z0">
    <w:name w:val="WW8Num21z0"/>
    <w:qFormat/>
    <w:rsid w:val="002E254A"/>
  </w:style>
  <w:style w:type="character" w:customStyle="1" w:styleId="WW8Num21z1">
    <w:name w:val="WW8Num21z1"/>
    <w:qFormat/>
    <w:rsid w:val="002E254A"/>
  </w:style>
  <w:style w:type="character" w:customStyle="1" w:styleId="WW8Num21z2">
    <w:name w:val="WW8Num21z2"/>
    <w:qFormat/>
    <w:rsid w:val="002E254A"/>
  </w:style>
  <w:style w:type="character" w:customStyle="1" w:styleId="WW8Num21z3">
    <w:name w:val="WW8Num21z3"/>
    <w:qFormat/>
    <w:rsid w:val="002E254A"/>
  </w:style>
  <w:style w:type="character" w:customStyle="1" w:styleId="WW8Num21z4">
    <w:name w:val="WW8Num21z4"/>
    <w:qFormat/>
    <w:rsid w:val="002E254A"/>
  </w:style>
  <w:style w:type="character" w:customStyle="1" w:styleId="WW8Num21z5">
    <w:name w:val="WW8Num21z5"/>
    <w:qFormat/>
    <w:rsid w:val="002E254A"/>
  </w:style>
  <w:style w:type="character" w:customStyle="1" w:styleId="WW8Num21z6">
    <w:name w:val="WW8Num21z6"/>
    <w:qFormat/>
    <w:rsid w:val="002E254A"/>
  </w:style>
  <w:style w:type="character" w:customStyle="1" w:styleId="WW8Num21z7">
    <w:name w:val="WW8Num21z7"/>
    <w:qFormat/>
    <w:rsid w:val="002E254A"/>
  </w:style>
  <w:style w:type="character" w:customStyle="1" w:styleId="WW8Num21z8">
    <w:name w:val="WW8Num21z8"/>
    <w:qFormat/>
    <w:rsid w:val="002E254A"/>
  </w:style>
  <w:style w:type="character" w:customStyle="1" w:styleId="WW8Num22z0">
    <w:name w:val="WW8Num22z0"/>
    <w:qFormat/>
    <w:rsid w:val="002E254A"/>
  </w:style>
  <w:style w:type="character" w:customStyle="1" w:styleId="WW8Num22z1">
    <w:name w:val="WW8Num22z1"/>
    <w:qFormat/>
    <w:rsid w:val="002E254A"/>
  </w:style>
  <w:style w:type="character" w:customStyle="1" w:styleId="WW8Num22z2">
    <w:name w:val="WW8Num22z2"/>
    <w:qFormat/>
    <w:rsid w:val="002E254A"/>
  </w:style>
  <w:style w:type="character" w:customStyle="1" w:styleId="WW8Num22z3">
    <w:name w:val="WW8Num22z3"/>
    <w:qFormat/>
    <w:rsid w:val="002E254A"/>
  </w:style>
  <w:style w:type="character" w:customStyle="1" w:styleId="WW8Num22z4">
    <w:name w:val="WW8Num22z4"/>
    <w:qFormat/>
    <w:rsid w:val="002E254A"/>
  </w:style>
  <w:style w:type="character" w:customStyle="1" w:styleId="WW8Num22z5">
    <w:name w:val="WW8Num22z5"/>
    <w:qFormat/>
    <w:rsid w:val="002E254A"/>
  </w:style>
  <w:style w:type="character" w:customStyle="1" w:styleId="WW8Num22z6">
    <w:name w:val="WW8Num22z6"/>
    <w:qFormat/>
    <w:rsid w:val="002E254A"/>
  </w:style>
  <w:style w:type="character" w:customStyle="1" w:styleId="WW8Num22z7">
    <w:name w:val="WW8Num22z7"/>
    <w:qFormat/>
    <w:rsid w:val="002E254A"/>
  </w:style>
  <w:style w:type="character" w:customStyle="1" w:styleId="WW8Num22z8">
    <w:name w:val="WW8Num22z8"/>
    <w:qFormat/>
    <w:rsid w:val="002E254A"/>
  </w:style>
  <w:style w:type="character" w:customStyle="1" w:styleId="WW8Num23z0">
    <w:name w:val="WW8Num23z0"/>
    <w:qFormat/>
    <w:rsid w:val="002E254A"/>
    <w:rPr>
      <w:rFonts w:ascii="Symbol" w:hAnsi="Symbol" w:cs="Symbol"/>
    </w:rPr>
  </w:style>
  <w:style w:type="character" w:customStyle="1" w:styleId="WW8Num23z1">
    <w:name w:val="WW8Num23z1"/>
    <w:qFormat/>
    <w:rsid w:val="002E254A"/>
    <w:rPr>
      <w:rFonts w:ascii="Courier New" w:hAnsi="Courier New" w:cs="Courier New"/>
    </w:rPr>
  </w:style>
  <w:style w:type="character" w:customStyle="1" w:styleId="WW8Num23z2">
    <w:name w:val="WW8Num23z2"/>
    <w:qFormat/>
    <w:rsid w:val="002E254A"/>
    <w:rPr>
      <w:rFonts w:ascii="Wingdings" w:hAnsi="Wingdings" w:cs="Wingdings"/>
    </w:rPr>
  </w:style>
  <w:style w:type="character" w:customStyle="1" w:styleId="WW8Num24z0">
    <w:name w:val="WW8Num24z0"/>
    <w:qFormat/>
    <w:rsid w:val="002E254A"/>
  </w:style>
  <w:style w:type="character" w:customStyle="1" w:styleId="WW8Num24z1">
    <w:name w:val="WW8Num24z1"/>
    <w:qFormat/>
    <w:rsid w:val="002E254A"/>
    <w:rPr>
      <w:rFonts w:ascii="Courier New" w:hAnsi="Courier New" w:cs="Courier New"/>
    </w:rPr>
  </w:style>
  <w:style w:type="character" w:customStyle="1" w:styleId="WW8Num24z2">
    <w:name w:val="WW8Num24z2"/>
    <w:qFormat/>
    <w:rsid w:val="002E254A"/>
    <w:rPr>
      <w:rFonts w:ascii="Wingdings" w:hAnsi="Wingdings" w:cs="Wingdings"/>
    </w:rPr>
  </w:style>
  <w:style w:type="character" w:customStyle="1" w:styleId="WW8Num24z3">
    <w:name w:val="WW8Num24z3"/>
    <w:qFormat/>
    <w:rsid w:val="002E254A"/>
    <w:rPr>
      <w:rFonts w:ascii="Symbol" w:hAnsi="Symbol" w:cs="Symbol"/>
    </w:rPr>
  </w:style>
  <w:style w:type="character" w:customStyle="1" w:styleId="WW8Num25z0">
    <w:name w:val="WW8Num25z0"/>
    <w:qFormat/>
    <w:rsid w:val="002E254A"/>
  </w:style>
  <w:style w:type="character" w:customStyle="1" w:styleId="WW8Num25z1">
    <w:name w:val="WW8Num25z1"/>
    <w:qFormat/>
    <w:rsid w:val="002E254A"/>
  </w:style>
  <w:style w:type="character" w:customStyle="1" w:styleId="WW8Num25z2">
    <w:name w:val="WW8Num25z2"/>
    <w:qFormat/>
    <w:rsid w:val="002E254A"/>
  </w:style>
  <w:style w:type="character" w:customStyle="1" w:styleId="WW8Num25z3">
    <w:name w:val="WW8Num25z3"/>
    <w:qFormat/>
    <w:rsid w:val="002E254A"/>
  </w:style>
  <w:style w:type="character" w:customStyle="1" w:styleId="WW8Num25z4">
    <w:name w:val="WW8Num25z4"/>
    <w:qFormat/>
    <w:rsid w:val="002E254A"/>
  </w:style>
  <w:style w:type="character" w:customStyle="1" w:styleId="WW8Num25z5">
    <w:name w:val="WW8Num25z5"/>
    <w:qFormat/>
    <w:rsid w:val="002E254A"/>
  </w:style>
  <w:style w:type="character" w:customStyle="1" w:styleId="WW8Num25z6">
    <w:name w:val="WW8Num25z6"/>
    <w:qFormat/>
    <w:rsid w:val="002E254A"/>
  </w:style>
  <w:style w:type="character" w:customStyle="1" w:styleId="WW8Num25z7">
    <w:name w:val="WW8Num25z7"/>
    <w:qFormat/>
    <w:rsid w:val="002E254A"/>
  </w:style>
  <w:style w:type="character" w:customStyle="1" w:styleId="WW8Num25z8">
    <w:name w:val="WW8Num25z8"/>
    <w:qFormat/>
    <w:rsid w:val="002E254A"/>
  </w:style>
  <w:style w:type="character" w:customStyle="1" w:styleId="WW8Num26z0">
    <w:name w:val="WW8Num26z0"/>
    <w:qFormat/>
    <w:rsid w:val="002E254A"/>
  </w:style>
  <w:style w:type="character" w:customStyle="1" w:styleId="WW8Num26z1">
    <w:name w:val="WW8Num26z1"/>
    <w:qFormat/>
    <w:rsid w:val="002E254A"/>
  </w:style>
  <w:style w:type="character" w:customStyle="1" w:styleId="WW8Num26z2">
    <w:name w:val="WW8Num26z2"/>
    <w:qFormat/>
    <w:rsid w:val="002E254A"/>
  </w:style>
  <w:style w:type="character" w:customStyle="1" w:styleId="WW8Num26z3">
    <w:name w:val="WW8Num26z3"/>
    <w:qFormat/>
    <w:rsid w:val="002E254A"/>
  </w:style>
  <w:style w:type="character" w:customStyle="1" w:styleId="WW8Num26z4">
    <w:name w:val="WW8Num26z4"/>
    <w:qFormat/>
    <w:rsid w:val="002E254A"/>
  </w:style>
  <w:style w:type="character" w:customStyle="1" w:styleId="WW8Num26z5">
    <w:name w:val="WW8Num26z5"/>
    <w:qFormat/>
    <w:rsid w:val="002E254A"/>
  </w:style>
  <w:style w:type="character" w:customStyle="1" w:styleId="WW8Num26z6">
    <w:name w:val="WW8Num26z6"/>
    <w:qFormat/>
    <w:rsid w:val="002E254A"/>
  </w:style>
  <w:style w:type="character" w:customStyle="1" w:styleId="WW8Num26z7">
    <w:name w:val="WW8Num26z7"/>
    <w:qFormat/>
    <w:rsid w:val="002E254A"/>
  </w:style>
  <w:style w:type="character" w:customStyle="1" w:styleId="WW8Num26z8">
    <w:name w:val="WW8Num26z8"/>
    <w:qFormat/>
    <w:rsid w:val="002E254A"/>
  </w:style>
  <w:style w:type="character" w:customStyle="1" w:styleId="WW8Num27z0">
    <w:name w:val="WW8Num27z0"/>
    <w:qFormat/>
    <w:rsid w:val="002E254A"/>
    <w:rPr>
      <w:rFonts w:ascii="Symbol" w:hAnsi="Symbol" w:cs="Symbol"/>
      <w:sz w:val="28"/>
      <w:szCs w:val="28"/>
    </w:rPr>
  </w:style>
  <w:style w:type="character" w:customStyle="1" w:styleId="WW8Num27z1">
    <w:name w:val="WW8Num27z1"/>
    <w:qFormat/>
    <w:rsid w:val="002E254A"/>
    <w:rPr>
      <w:rFonts w:ascii="Courier New" w:hAnsi="Courier New" w:cs="Courier New"/>
    </w:rPr>
  </w:style>
  <w:style w:type="character" w:customStyle="1" w:styleId="WW8Num27z2">
    <w:name w:val="WW8Num27z2"/>
    <w:qFormat/>
    <w:rsid w:val="002E254A"/>
    <w:rPr>
      <w:rFonts w:ascii="Wingdings" w:hAnsi="Wingdings" w:cs="Wingdings"/>
    </w:rPr>
  </w:style>
  <w:style w:type="character" w:customStyle="1" w:styleId="WW8Num28z0">
    <w:name w:val="WW8Num28z0"/>
    <w:qFormat/>
    <w:rsid w:val="002E254A"/>
  </w:style>
  <w:style w:type="character" w:customStyle="1" w:styleId="WW8Num28z1">
    <w:name w:val="WW8Num28z1"/>
    <w:qFormat/>
    <w:rsid w:val="002E254A"/>
  </w:style>
  <w:style w:type="character" w:customStyle="1" w:styleId="WW8Num28z2">
    <w:name w:val="WW8Num28z2"/>
    <w:qFormat/>
    <w:rsid w:val="002E254A"/>
  </w:style>
  <w:style w:type="character" w:customStyle="1" w:styleId="WW8Num28z3">
    <w:name w:val="WW8Num28z3"/>
    <w:qFormat/>
    <w:rsid w:val="002E254A"/>
  </w:style>
  <w:style w:type="character" w:customStyle="1" w:styleId="WW8Num28z4">
    <w:name w:val="WW8Num28z4"/>
    <w:qFormat/>
    <w:rsid w:val="002E254A"/>
  </w:style>
  <w:style w:type="character" w:customStyle="1" w:styleId="WW8Num28z5">
    <w:name w:val="WW8Num28z5"/>
    <w:qFormat/>
    <w:rsid w:val="002E254A"/>
  </w:style>
  <w:style w:type="character" w:customStyle="1" w:styleId="WW8Num28z6">
    <w:name w:val="WW8Num28z6"/>
    <w:qFormat/>
    <w:rsid w:val="002E254A"/>
  </w:style>
  <w:style w:type="character" w:customStyle="1" w:styleId="WW8Num28z7">
    <w:name w:val="WW8Num28z7"/>
    <w:qFormat/>
    <w:rsid w:val="002E254A"/>
  </w:style>
  <w:style w:type="character" w:customStyle="1" w:styleId="WW8Num28z8">
    <w:name w:val="WW8Num28z8"/>
    <w:qFormat/>
    <w:rsid w:val="002E254A"/>
  </w:style>
  <w:style w:type="character" w:customStyle="1" w:styleId="WW8Num29z0">
    <w:name w:val="WW8Num29z0"/>
    <w:qFormat/>
    <w:rsid w:val="002E254A"/>
    <w:rPr>
      <w:sz w:val="16"/>
      <w:szCs w:val="16"/>
    </w:rPr>
  </w:style>
  <w:style w:type="character" w:customStyle="1" w:styleId="WW8Num29z1">
    <w:name w:val="WW8Num29z1"/>
    <w:qFormat/>
    <w:rsid w:val="002E254A"/>
  </w:style>
  <w:style w:type="character" w:customStyle="1" w:styleId="WW8Num29z2">
    <w:name w:val="WW8Num29z2"/>
    <w:qFormat/>
    <w:rsid w:val="002E254A"/>
  </w:style>
  <w:style w:type="character" w:customStyle="1" w:styleId="WW8Num29z3">
    <w:name w:val="WW8Num29z3"/>
    <w:qFormat/>
    <w:rsid w:val="002E254A"/>
  </w:style>
  <w:style w:type="character" w:customStyle="1" w:styleId="WW8Num29z4">
    <w:name w:val="WW8Num29z4"/>
    <w:qFormat/>
    <w:rsid w:val="002E254A"/>
  </w:style>
  <w:style w:type="character" w:customStyle="1" w:styleId="WW8Num29z5">
    <w:name w:val="WW8Num29z5"/>
    <w:qFormat/>
    <w:rsid w:val="002E254A"/>
  </w:style>
  <w:style w:type="character" w:customStyle="1" w:styleId="WW8Num29z6">
    <w:name w:val="WW8Num29z6"/>
    <w:qFormat/>
    <w:rsid w:val="002E254A"/>
  </w:style>
  <w:style w:type="character" w:customStyle="1" w:styleId="WW8Num29z7">
    <w:name w:val="WW8Num29z7"/>
    <w:qFormat/>
    <w:rsid w:val="002E254A"/>
  </w:style>
  <w:style w:type="character" w:customStyle="1" w:styleId="WW8Num29z8">
    <w:name w:val="WW8Num29z8"/>
    <w:qFormat/>
    <w:rsid w:val="002E254A"/>
  </w:style>
  <w:style w:type="character" w:customStyle="1" w:styleId="WW8Num30z0">
    <w:name w:val="WW8Num30z0"/>
    <w:qFormat/>
    <w:rsid w:val="002E254A"/>
    <w:rPr>
      <w:rFonts w:ascii="Symbol" w:hAnsi="Symbol" w:cs="Symbol"/>
    </w:rPr>
  </w:style>
  <w:style w:type="character" w:customStyle="1" w:styleId="WW8Num30z1">
    <w:name w:val="WW8Num30z1"/>
    <w:qFormat/>
    <w:rsid w:val="002E254A"/>
    <w:rPr>
      <w:rFonts w:ascii="Courier New" w:hAnsi="Courier New" w:cs="Courier New"/>
    </w:rPr>
  </w:style>
  <w:style w:type="character" w:customStyle="1" w:styleId="WW8Num30z2">
    <w:name w:val="WW8Num30z2"/>
    <w:qFormat/>
    <w:rsid w:val="002E254A"/>
    <w:rPr>
      <w:rFonts w:ascii="Wingdings" w:hAnsi="Wingdings" w:cs="Wingdings"/>
    </w:rPr>
  </w:style>
  <w:style w:type="character" w:customStyle="1" w:styleId="WW8Num2z1">
    <w:name w:val="WW8Num2z1"/>
    <w:qFormat/>
    <w:rsid w:val="002E254A"/>
    <w:rPr>
      <w:rFonts w:ascii="Courier New" w:hAnsi="Courier New" w:cs="Courier New"/>
    </w:rPr>
  </w:style>
  <w:style w:type="character" w:customStyle="1" w:styleId="WW8Num2z2">
    <w:name w:val="WW8Num2z2"/>
    <w:qFormat/>
    <w:rsid w:val="002E254A"/>
    <w:rPr>
      <w:rFonts w:ascii="Wingdings" w:hAnsi="Wingdings" w:cs="Wingdings"/>
    </w:rPr>
  </w:style>
  <w:style w:type="character" w:customStyle="1" w:styleId="WW8Num10z3">
    <w:name w:val="WW8Num10z3"/>
    <w:qFormat/>
    <w:rsid w:val="002E254A"/>
    <w:rPr>
      <w:rFonts w:ascii="Symbol" w:hAnsi="Symbol" w:cs="Symbol"/>
    </w:rPr>
  </w:style>
  <w:style w:type="character" w:customStyle="1" w:styleId="2a">
    <w:name w:val="Основной шрифт абзаца2"/>
    <w:qFormat/>
    <w:rsid w:val="002E254A"/>
  </w:style>
  <w:style w:type="character" w:customStyle="1" w:styleId="WW8Num1z1">
    <w:name w:val="WW8Num1z1"/>
    <w:qFormat/>
    <w:rsid w:val="002E254A"/>
    <w:rPr>
      <w:rFonts w:ascii="Courier New" w:hAnsi="Courier New" w:cs="Courier New"/>
    </w:rPr>
  </w:style>
  <w:style w:type="character" w:customStyle="1" w:styleId="WW8Num1z2">
    <w:name w:val="WW8Num1z2"/>
    <w:qFormat/>
    <w:rsid w:val="002E254A"/>
    <w:rPr>
      <w:rFonts w:ascii="Wingdings" w:hAnsi="Wingdings" w:cs="Wingdings"/>
    </w:rPr>
  </w:style>
  <w:style w:type="character" w:customStyle="1" w:styleId="WW8Num3z1">
    <w:name w:val="WW8Num3z1"/>
    <w:qFormat/>
    <w:rsid w:val="002E254A"/>
    <w:rPr>
      <w:rFonts w:ascii="Courier New" w:hAnsi="Courier New" w:cs="Courier New"/>
    </w:rPr>
  </w:style>
  <w:style w:type="character" w:customStyle="1" w:styleId="WW8Num3z2">
    <w:name w:val="WW8Num3z2"/>
    <w:qFormat/>
    <w:rsid w:val="002E254A"/>
    <w:rPr>
      <w:rFonts w:ascii="Wingdings" w:hAnsi="Wingdings" w:cs="Wingdings"/>
    </w:rPr>
  </w:style>
  <w:style w:type="character" w:customStyle="1" w:styleId="WW8Num5z1">
    <w:name w:val="WW8Num5z1"/>
    <w:qFormat/>
    <w:rsid w:val="002E254A"/>
    <w:rPr>
      <w:rFonts w:ascii="Courier New" w:hAnsi="Courier New" w:cs="Courier New"/>
    </w:rPr>
  </w:style>
  <w:style w:type="character" w:customStyle="1" w:styleId="WW8Num5z2">
    <w:name w:val="WW8Num5z2"/>
    <w:qFormat/>
    <w:rsid w:val="002E254A"/>
    <w:rPr>
      <w:rFonts w:ascii="Wingdings" w:hAnsi="Wingdings" w:cs="Wingdings"/>
    </w:rPr>
  </w:style>
  <w:style w:type="character" w:customStyle="1" w:styleId="19">
    <w:name w:val="Основной шрифт абзаца1"/>
    <w:qFormat/>
    <w:rsid w:val="002E254A"/>
  </w:style>
  <w:style w:type="character" w:customStyle="1" w:styleId="1a">
    <w:name w:val="Знак сноски1"/>
    <w:qFormat/>
    <w:rsid w:val="002E254A"/>
    <w:rPr>
      <w:vertAlign w:val="superscript"/>
    </w:rPr>
  </w:style>
  <w:style w:type="character" w:customStyle="1" w:styleId="affffffa">
    <w:name w:val="Символы концевой сноски"/>
    <w:qFormat/>
    <w:rsid w:val="002E254A"/>
    <w:rPr>
      <w:vertAlign w:val="superscript"/>
    </w:rPr>
  </w:style>
  <w:style w:type="character" w:customStyle="1" w:styleId="WW-">
    <w:name w:val="WW-Символы концевой сноски"/>
    <w:qFormat/>
    <w:rsid w:val="002E254A"/>
  </w:style>
  <w:style w:type="character" w:customStyle="1" w:styleId="EndnoteCharacters">
    <w:name w:val="Endnote Characters"/>
    <w:qFormat/>
    <w:rsid w:val="002E254A"/>
    <w:rPr>
      <w:vertAlign w:val="superscript"/>
    </w:rPr>
  </w:style>
  <w:style w:type="character" w:customStyle="1" w:styleId="FontStyle72">
    <w:name w:val="Font Style72"/>
    <w:qFormat/>
    <w:rsid w:val="002E254A"/>
    <w:rPr>
      <w:rFonts w:ascii="Times New Roman" w:hAnsi="Times New Roman" w:cs="Times New Roman"/>
      <w:b/>
      <w:bCs/>
      <w:sz w:val="26"/>
      <w:szCs w:val="26"/>
    </w:rPr>
  </w:style>
  <w:style w:type="character" w:customStyle="1" w:styleId="InternetLink">
    <w:name w:val="Internet Link"/>
    <w:rsid w:val="002E254A"/>
    <w:rPr>
      <w:color w:val="auto"/>
      <w:u w:val="single"/>
    </w:rPr>
  </w:style>
  <w:style w:type="character" w:styleId="HTML">
    <w:name w:val="HTML Cite"/>
    <w:basedOn w:val="a0"/>
    <w:qFormat/>
    <w:rsid w:val="002E254A"/>
    <w:rPr>
      <w:i/>
      <w:iCs/>
    </w:rPr>
  </w:style>
  <w:style w:type="character" w:customStyle="1" w:styleId="IndexLink">
    <w:name w:val="Index Link"/>
    <w:qFormat/>
    <w:rsid w:val="002E254A"/>
  </w:style>
  <w:style w:type="paragraph" w:customStyle="1" w:styleId="Heading">
    <w:name w:val="Heading"/>
    <w:basedOn w:val="a"/>
    <w:next w:val="a3"/>
    <w:qFormat/>
    <w:rsid w:val="002E254A"/>
    <w:pPr>
      <w:keepNext/>
      <w:spacing w:before="240" w:after="120" w:line="240" w:lineRule="auto"/>
    </w:pPr>
    <w:rPr>
      <w:rFonts w:ascii="Arial" w:eastAsia="DejaVu Sans" w:hAnsi="Arial" w:cs="Arial"/>
      <w:sz w:val="28"/>
      <w:szCs w:val="28"/>
      <w:lang w:eastAsia="zh-CN"/>
    </w:rPr>
  </w:style>
  <w:style w:type="paragraph" w:styleId="affffffb">
    <w:name w:val="List"/>
    <w:basedOn w:val="a3"/>
    <w:rsid w:val="002E254A"/>
    <w:pPr>
      <w:jc w:val="both"/>
    </w:pPr>
    <w:rPr>
      <w:lang w:eastAsia="zh-CN"/>
    </w:rPr>
  </w:style>
  <w:style w:type="paragraph" w:styleId="affffffc">
    <w:name w:val="caption"/>
    <w:basedOn w:val="a"/>
    <w:qFormat/>
    <w:rsid w:val="002E254A"/>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2E254A"/>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2E254A"/>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2E254A"/>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2E254A"/>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2E254A"/>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2E254A"/>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2E254A"/>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2E254A"/>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2E254A"/>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2E254A"/>
    <w:rPr>
      <w:rFonts w:eastAsia="Times New Roman" w:cs="Times New Roman"/>
      <w:sz w:val="20"/>
      <w:szCs w:val="20"/>
      <w:lang w:eastAsia="zh-CN"/>
    </w:rPr>
  </w:style>
  <w:style w:type="character" w:customStyle="1" w:styleId="FooterChar2">
    <w:name w:val="Footer Char2"/>
    <w:basedOn w:val="a0"/>
    <w:uiPriority w:val="99"/>
    <w:semiHidden/>
    <w:rsid w:val="002E254A"/>
    <w:rPr>
      <w:rFonts w:eastAsia="Times New Roman" w:cs="Times New Roman"/>
      <w:sz w:val="24"/>
      <w:szCs w:val="24"/>
      <w:lang w:eastAsia="zh-CN"/>
    </w:rPr>
  </w:style>
  <w:style w:type="paragraph" w:customStyle="1" w:styleId="312">
    <w:name w:val="Основной текст 31"/>
    <w:basedOn w:val="a"/>
    <w:qFormat/>
    <w:rsid w:val="002E254A"/>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2E254A"/>
    <w:rPr>
      <w:rFonts w:asciiTheme="majorHAnsi" w:eastAsiaTheme="majorEastAsia" w:hAnsiTheme="majorHAnsi" w:cstheme="majorBidi"/>
      <w:sz w:val="24"/>
      <w:szCs w:val="24"/>
      <w:lang w:eastAsia="zh-CN"/>
    </w:rPr>
  </w:style>
  <w:style w:type="paragraph" w:customStyle="1" w:styleId="1d">
    <w:name w:val="Текст1"/>
    <w:basedOn w:val="a"/>
    <w:qFormat/>
    <w:rsid w:val="002E254A"/>
    <w:pPr>
      <w:spacing w:after="0" w:line="240" w:lineRule="auto"/>
    </w:pPr>
    <w:rPr>
      <w:rFonts w:ascii="Courier New" w:hAnsi="Courier New" w:cs="Courier New"/>
      <w:sz w:val="20"/>
      <w:szCs w:val="20"/>
      <w:lang w:eastAsia="zh-CN"/>
    </w:rPr>
  </w:style>
  <w:style w:type="paragraph" w:customStyle="1" w:styleId="1e">
    <w:name w:val="Стиль1"/>
    <w:qFormat/>
    <w:rsid w:val="002E254A"/>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2E254A"/>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2E254A"/>
    <w:rPr>
      <w:rFonts w:eastAsia="Times New Roman" w:cs="Times New Roman"/>
      <w:sz w:val="24"/>
      <w:szCs w:val="24"/>
      <w:lang w:eastAsia="zh-CN"/>
    </w:rPr>
  </w:style>
  <w:style w:type="paragraph" w:customStyle="1" w:styleId="afffffff">
    <w:name w:val="Содержимое врезки"/>
    <w:basedOn w:val="a3"/>
    <w:qFormat/>
    <w:rsid w:val="002E254A"/>
    <w:pPr>
      <w:jc w:val="both"/>
    </w:pPr>
    <w:rPr>
      <w:lang w:eastAsia="zh-CN"/>
    </w:rPr>
  </w:style>
  <w:style w:type="paragraph" w:customStyle="1" w:styleId="afffffff0">
    <w:name w:val="Содержимое таблицы"/>
    <w:basedOn w:val="a"/>
    <w:qFormat/>
    <w:rsid w:val="002E254A"/>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2E254A"/>
    <w:pPr>
      <w:jc w:val="center"/>
    </w:pPr>
    <w:rPr>
      <w:b/>
      <w:bCs/>
    </w:rPr>
  </w:style>
  <w:style w:type="paragraph" w:customStyle="1" w:styleId="afffffff2">
    <w:name w:val="Знак Знак Знак"/>
    <w:basedOn w:val="a"/>
    <w:qFormat/>
    <w:rsid w:val="002E254A"/>
    <w:pPr>
      <w:spacing w:after="160" w:line="240" w:lineRule="exact"/>
    </w:pPr>
    <w:rPr>
      <w:rFonts w:ascii="Verdana" w:hAnsi="Verdana" w:cs="Verdana"/>
      <w:sz w:val="20"/>
      <w:szCs w:val="20"/>
      <w:lang w:eastAsia="zh-CN"/>
    </w:rPr>
  </w:style>
  <w:style w:type="paragraph" w:customStyle="1" w:styleId="Style9">
    <w:name w:val="Style9"/>
    <w:basedOn w:val="a"/>
    <w:qFormat/>
    <w:rsid w:val="002E254A"/>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2E254A"/>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2E254A"/>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2E254A"/>
    <w:rPr>
      <w:rFonts w:eastAsia="Times New Roman" w:cs="Times New Roman"/>
      <w:sz w:val="0"/>
      <w:szCs w:val="0"/>
      <w:lang w:eastAsia="zh-CN"/>
    </w:rPr>
  </w:style>
  <w:style w:type="paragraph" w:customStyle="1" w:styleId="1f0">
    <w:name w:val="Обычный1"/>
    <w:qFormat/>
    <w:rsid w:val="002E254A"/>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2E254A"/>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2E254A"/>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2E254A"/>
    <w:pPr>
      <w:jc w:val="center"/>
    </w:pPr>
    <w:rPr>
      <w:b/>
      <w:bCs/>
    </w:rPr>
  </w:style>
  <w:style w:type="character" w:customStyle="1" w:styleId="fontstyle01">
    <w:name w:val="fontstyle01"/>
    <w:basedOn w:val="a0"/>
    <w:qFormat/>
    <w:rsid w:val="002E254A"/>
    <w:rPr>
      <w:rFonts w:ascii="ArialMT" w:hAnsi="ArialMT" w:cs="ArialMT"/>
      <w:color w:val="000000"/>
      <w:sz w:val="30"/>
      <w:szCs w:val="30"/>
    </w:rPr>
  </w:style>
  <w:style w:type="paragraph" w:customStyle="1" w:styleId="114">
    <w:name w:val="Заголовок 11"/>
    <w:basedOn w:val="a"/>
    <w:uiPriority w:val="99"/>
    <w:rsid w:val="002E254A"/>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2E254A"/>
  </w:style>
  <w:style w:type="numbering" w:customStyle="1" w:styleId="WW8Num2">
    <w:name w:val="WW8Num2"/>
    <w:qFormat/>
    <w:rsid w:val="002E254A"/>
  </w:style>
  <w:style w:type="numbering" w:customStyle="1" w:styleId="WW8Num3">
    <w:name w:val="WW8Num3"/>
    <w:qFormat/>
    <w:rsid w:val="002E254A"/>
  </w:style>
  <w:style w:type="numbering" w:customStyle="1" w:styleId="WW8Num4">
    <w:name w:val="WW8Num4"/>
    <w:qFormat/>
    <w:rsid w:val="002E254A"/>
  </w:style>
  <w:style w:type="numbering" w:customStyle="1" w:styleId="WW8Num5">
    <w:name w:val="WW8Num5"/>
    <w:qFormat/>
    <w:rsid w:val="002E254A"/>
  </w:style>
  <w:style w:type="numbering" w:customStyle="1" w:styleId="WW8Num6">
    <w:name w:val="WW8Num6"/>
    <w:qFormat/>
    <w:rsid w:val="002E254A"/>
  </w:style>
  <w:style w:type="numbering" w:customStyle="1" w:styleId="WW8Num7">
    <w:name w:val="WW8Num7"/>
    <w:qFormat/>
    <w:rsid w:val="002E254A"/>
  </w:style>
  <w:style w:type="numbering" w:customStyle="1" w:styleId="WW8Num8">
    <w:name w:val="WW8Num8"/>
    <w:qFormat/>
    <w:rsid w:val="002E254A"/>
  </w:style>
  <w:style w:type="numbering" w:customStyle="1" w:styleId="WW8Num9">
    <w:name w:val="WW8Num9"/>
    <w:qFormat/>
    <w:rsid w:val="002E254A"/>
  </w:style>
  <w:style w:type="numbering" w:customStyle="1" w:styleId="WW8Num10">
    <w:name w:val="WW8Num10"/>
    <w:qFormat/>
    <w:rsid w:val="002E254A"/>
  </w:style>
  <w:style w:type="numbering" w:customStyle="1" w:styleId="WW8Num11">
    <w:name w:val="WW8Num11"/>
    <w:qFormat/>
    <w:rsid w:val="002E254A"/>
  </w:style>
  <w:style w:type="numbering" w:customStyle="1" w:styleId="WW8Num12">
    <w:name w:val="WW8Num12"/>
    <w:qFormat/>
    <w:rsid w:val="002E254A"/>
  </w:style>
  <w:style w:type="numbering" w:customStyle="1" w:styleId="WW8Num13">
    <w:name w:val="WW8Num13"/>
    <w:qFormat/>
    <w:rsid w:val="002E254A"/>
  </w:style>
  <w:style w:type="numbering" w:customStyle="1" w:styleId="WW8Num14">
    <w:name w:val="WW8Num14"/>
    <w:qFormat/>
    <w:rsid w:val="002E254A"/>
  </w:style>
  <w:style w:type="numbering" w:customStyle="1" w:styleId="WW8Num15">
    <w:name w:val="WW8Num15"/>
    <w:qFormat/>
    <w:rsid w:val="002E254A"/>
  </w:style>
  <w:style w:type="numbering" w:customStyle="1" w:styleId="WW8Num16">
    <w:name w:val="WW8Num16"/>
    <w:qFormat/>
    <w:rsid w:val="002E254A"/>
  </w:style>
  <w:style w:type="numbering" w:customStyle="1" w:styleId="WW8Num17">
    <w:name w:val="WW8Num17"/>
    <w:qFormat/>
    <w:rsid w:val="002E254A"/>
  </w:style>
  <w:style w:type="numbering" w:customStyle="1" w:styleId="WW8Num18">
    <w:name w:val="WW8Num18"/>
    <w:qFormat/>
    <w:rsid w:val="002E254A"/>
  </w:style>
  <w:style w:type="numbering" w:customStyle="1" w:styleId="WW8Num19">
    <w:name w:val="WW8Num19"/>
    <w:qFormat/>
    <w:rsid w:val="002E254A"/>
  </w:style>
  <w:style w:type="numbering" w:customStyle="1" w:styleId="WW8Num20">
    <w:name w:val="WW8Num20"/>
    <w:qFormat/>
    <w:rsid w:val="002E254A"/>
  </w:style>
  <w:style w:type="numbering" w:customStyle="1" w:styleId="WW8Num21">
    <w:name w:val="WW8Num21"/>
    <w:qFormat/>
    <w:rsid w:val="002E254A"/>
  </w:style>
  <w:style w:type="numbering" w:customStyle="1" w:styleId="WW8Num22">
    <w:name w:val="WW8Num22"/>
    <w:qFormat/>
    <w:rsid w:val="002E254A"/>
  </w:style>
  <w:style w:type="numbering" w:customStyle="1" w:styleId="WW8Num23">
    <w:name w:val="WW8Num23"/>
    <w:qFormat/>
    <w:rsid w:val="002E254A"/>
  </w:style>
  <w:style w:type="numbering" w:customStyle="1" w:styleId="WW8Num24">
    <w:name w:val="WW8Num24"/>
    <w:qFormat/>
    <w:rsid w:val="002E254A"/>
  </w:style>
  <w:style w:type="numbering" w:customStyle="1" w:styleId="WW8Num25">
    <w:name w:val="WW8Num25"/>
    <w:qFormat/>
    <w:rsid w:val="002E254A"/>
  </w:style>
  <w:style w:type="numbering" w:customStyle="1" w:styleId="WW8Num26">
    <w:name w:val="WW8Num26"/>
    <w:qFormat/>
    <w:rsid w:val="002E254A"/>
  </w:style>
  <w:style w:type="numbering" w:customStyle="1" w:styleId="WW8Num27">
    <w:name w:val="WW8Num27"/>
    <w:qFormat/>
    <w:rsid w:val="002E254A"/>
  </w:style>
  <w:style w:type="numbering" w:customStyle="1" w:styleId="WW8Num28">
    <w:name w:val="WW8Num28"/>
    <w:qFormat/>
    <w:rsid w:val="002E254A"/>
  </w:style>
  <w:style w:type="numbering" w:customStyle="1" w:styleId="WW8Num29">
    <w:name w:val="WW8Num29"/>
    <w:qFormat/>
    <w:rsid w:val="002E254A"/>
  </w:style>
  <w:style w:type="numbering" w:customStyle="1" w:styleId="WW8Num30">
    <w:name w:val="WW8Num30"/>
    <w:qFormat/>
    <w:rsid w:val="002E254A"/>
  </w:style>
  <w:style w:type="character" w:customStyle="1" w:styleId="FontStyle69">
    <w:name w:val="Font Style69"/>
    <w:rsid w:val="002E254A"/>
    <w:rPr>
      <w:rFonts w:ascii="Times New Roman" w:hAnsi="Times New Roman" w:cs="Times New Roman"/>
      <w:sz w:val="26"/>
      <w:szCs w:val="26"/>
    </w:rPr>
  </w:style>
  <w:style w:type="character" w:customStyle="1" w:styleId="FontStyle68">
    <w:name w:val="Font Style68"/>
    <w:rsid w:val="002E254A"/>
    <w:rPr>
      <w:rFonts w:ascii="Times New Roman" w:hAnsi="Times New Roman" w:cs="Times New Roman"/>
      <w:sz w:val="26"/>
      <w:szCs w:val="26"/>
    </w:rPr>
  </w:style>
  <w:style w:type="character" w:customStyle="1" w:styleId="FontStyle77">
    <w:name w:val="Font Style77"/>
    <w:uiPriority w:val="99"/>
    <w:rsid w:val="002E254A"/>
    <w:rPr>
      <w:rFonts w:ascii="Times New Roman" w:hAnsi="Times New Roman" w:cs="Times New Roman"/>
      <w:sz w:val="22"/>
      <w:szCs w:val="22"/>
    </w:rPr>
  </w:style>
  <w:style w:type="numbering" w:customStyle="1" w:styleId="1f1">
    <w:name w:val="Нет списка1"/>
    <w:next w:val="a2"/>
    <w:uiPriority w:val="99"/>
    <w:semiHidden/>
    <w:unhideWhenUsed/>
    <w:rsid w:val="002E254A"/>
  </w:style>
  <w:style w:type="table" w:customStyle="1" w:styleId="42">
    <w:name w:val="Сетка таблицы4"/>
    <w:basedOn w:val="a1"/>
    <w:uiPriority w:val="39"/>
    <w:rsid w:val="002E2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2E254A"/>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2E254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2E254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2E254A"/>
    <w:rPr>
      <w:b/>
      <w:bCs/>
      <w:i/>
      <w:iCs/>
    </w:rPr>
  </w:style>
  <w:style w:type="character" w:styleId="afffffff4">
    <w:name w:val="Subtle Reference"/>
    <w:basedOn w:val="a0"/>
    <w:uiPriority w:val="31"/>
    <w:qFormat/>
    <w:rsid w:val="002E254A"/>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2E254A"/>
    <w:rPr>
      <w:b/>
      <w:bCs/>
      <w:smallCaps/>
      <w:color w:val="1F497D" w:themeColor="text2"/>
      <w:u w:val="single"/>
    </w:rPr>
  </w:style>
  <w:style w:type="character" w:styleId="afffffff6">
    <w:name w:val="Book Title"/>
    <w:basedOn w:val="a0"/>
    <w:uiPriority w:val="33"/>
    <w:qFormat/>
    <w:rsid w:val="002E254A"/>
    <w:rPr>
      <w:b/>
      <w:bCs/>
      <w:smallCaps/>
      <w:spacing w:val="10"/>
    </w:rPr>
  </w:style>
  <w:style w:type="character" w:customStyle="1" w:styleId="markedcontent">
    <w:name w:val="markedcontent"/>
    <w:basedOn w:val="a0"/>
    <w:uiPriority w:val="99"/>
    <w:rsid w:val="002E254A"/>
  </w:style>
  <w:style w:type="character" w:customStyle="1" w:styleId="2e">
    <w:name w:val="Основной текст (2)_"/>
    <w:link w:val="2f"/>
    <w:uiPriority w:val="99"/>
    <w:locked/>
    <w:rsid w:val="002E254A"/>
    <w:rPr>
      <w:sz w:val="26"/>
      <w:szCs w:val="26"/>
      <w:shd w:val="clear" w:color="auto" w:fill="FFFFFF"/>
    </w:rPr>
  </w:style>
  <w:style w:type="paragraph" w:customStyle="1" w:styleId="2f">
    <w:name w:val="Основной текст (2)"/>
    <w:basedOn w:val="a"/>
    <w:link w:val="2e"/>
    <w:uiPriority w:val="99"/>
    <w:rsid w:val="002E254A"/>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2E254A"/>
    <w:rPr>
      <w:rFonts w:ascii="Times New Roman" w:hAnsi="Times New Roman" w:cs="Times New Roman"/>
      <w:spacing w:val="0"/>
      <w:sz w:val="27"/>
      <w:szCs w:val="27"/>
      <w:u w:val="none"/>
      <w:effect w:val="none"/>
    </w:rPr>
  </w:style>
  <w:style w:type="paragraph" w:customStyle="1" w:styleId="western">
    <w:name w:val="western"/>
    <w:basedOn w:val="a"/>
    <w:uiPriority w:val="99"/>
    <w:rsid w:val="002E254A"/>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2E254A"/>
    <w:rPr>
      <w:rFonts w:ascii="SymbolMT" w:hAnsi="SymbolMT" w:hint="default"/>
      <w:b w:val="0"/>
      <w:bCs w:val="0"/>
      <w:i w:val="0"/>
      <w:iCs w:val="0"/>
      <w:color w:val="231F20"/>
      <w:sz w:val="22"/>
      <w:szCs w:val="22"/>
    </w:rPr>
  </w:style>
  <w:style w:type="paragraph" w:customStyle="1" w:styleId="FR2">
    <w:name w:val="FR2"/>
    <w:rsid w:val="002E254A"/>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2E254A"/>
  </w:style>
  <w:style w:type="character" w:customStyle="1" w:styleId="c27">
    <w:name w:val="c27"/>
    <w:basedOn w:val="a0"/>
    <w:rsid w:val="002E254A"/>
  </w:style>
  <w:style w:type="character" w:customStyle="1" w:styleId="c0">
    <w:name w:val="c0"/>
    <w:basedOn w:val="a0"/>
    <w:rsid w:val="002E254A"/>
  </w:style>
  <w:style w:type="character" w:customStyle="1" w:styleId="1f2">
    <w:name w:val="Нижний колонтитул Знак1"/>
    <w:basedOn w:val="a0"/>
    <w:uiPriority w:val="99"/>
    <w:semiHidden/>
    <w:rsid w:val="002E254A"/>
    <w:rPr>
      <w:rFonts w:ascii="Calibri" w:eastAsia="Times New Roman" w:hAnsi="Calibri" w:cs="Times New Roman"/>
      <w:lang w:eastAsia="ru-RU"/>
    </w:rPr>
  </w:style>
  <w:style w:type="character" w:customStyle="1" w:styleId="affffff6">
    <w:name w:val="Без интервала Знак"/>
    <w:link w:val="affffff5"/>
    <w:uiPriority w:val="1"/>
    <w:rsid w:val="002E254A"/>
    <w:rPr>
      <w:rFonts w:ascii="Times New Roman" w:eastAsia="Times New Roman" w:hAnsi="Times New Roman" w:cs="Times New Roman"/>
      <w:sz w:val="20"/>
      <w:szCs w:val="20"/>
      <w:lang w:eastAsia="ar-SA"/>
    </w:rPr>
  </w:style>
  <w:style w:type="table" w:customStyle="1" w:styleId="TableGrid">
    <w:name w:val="TableGrid"/>
    <w:rsid w:val="002E254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2E254A"/>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2E254A"/>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2E254A"/>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2E254A"/>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2E254A"/>
    <w:rPr>
      <w:rFonts w:ascii="Times New Roman" w:hAnsi="Times New Roman" w:cs="Times New Roman"/>
      <w:sz w:val="26"/>
      <w:szCs w:val="26"/>
    </w:rPr>
  </w:style>
  <w:style w:type="character" w:customStyle="1" w:styleId="FontStyle42">
    <w:name w:val="Font Style42"/>
    <w:rsid w:val="002E254A"/>
    <w:rPr>
      <w:rFonts w:ascii="Times New Roman" w:hAnsi="Times New Roman" w:cs="Times New Roman"/>
      <w:sz w:val="26"/>
      <w:szCs w:val="26"/>
    </w:rPr>
  </w:style>
  <w:style w:type="character" w:customStyle="1" w:styleId="FontStyle15">
    <w:name w:val="Font Style15"/>
    <w:rsid w:val="002E254A"/>
    <w:rPr>
      <w:rFonts w:ascii="Arial" w:hAnsi="Arial" w:cs="Arial"/>
      <w:sz w:val="18"/>
      <w:szCs w:val="18"/>
    </w:rPr>
  </w:style>
  <w:style w:type="paragraph" w:customStyle="1" w:styleId="Style18">
    <w:name w:val="Style18"/>
    <w:basedOn w:val="a"/>
    <w:rsid w:val="002E254A"/>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2E254A"/>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2E254A"/>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2E254A"/>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2E2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254A"/>
    <w:rPr>
      <w:rFonts w:ascii="Calibri" w:eastAsia="Times New Roman" w:hAnsi="Calibri" w:cs="Times New Roman"/>
      <w:lang w:eastAsia="ru-RU"/>
    </w:rPr>
  </w:style>
  <w:style w:type="paragraph" w:styleId="1">
    <w:name w:val="heading 1"/>
    <w:basedOn w:val="a"/>
    <w:next w:val="a"/>
    <w:link w:val="10"/>
    <w:qFormat/>
    <w:rsid w:val="002E254A"/>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2E254A"/>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2E254A"/>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2E254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2E254A"/>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2E254A"/>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2E254A"/>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2E254A"/>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2E254A"/>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E254A"/>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2E254A"/>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2E254A"/>
    <w:rPr>
      <w:rFonts w:ascii="Arial" w:eastAsia="Times New Roman" w:hAnsi="Arial" w:cs="Times New Roman"/>
      <w:b/>
      <w:bCs/>
      <w:sz w:val="26"/>
      <w:szCs w:val="26"/>
      <w:lang w:eastAsia="ru-RU"/>
    </w:rPr>
  </w:style>
  <w:style w:type="character" w:customStyle="1" w:styleId="40">
    <w:name w:val="Заголовок 4 Знак"/>
    <w:basedOn w:val="a0"/>
    <w:link w:val="4"/>
    <w:rsid w:val="002E254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E254A"/>
    <w:rPr>
      <w:rFonts w:ascii="Arial" w:eastAsia="DejaVu Sans" w:hAnsi="Arial" w:cs="Arial"/>
      <w:b/>
      <w:bCs/>
      <w:sz w:val="24"/>
      <w:szCs w:val="24"/>
      <w:lang w:eastAsia="ru-RU"/>
    </w:rPr>
  </w:style>
  <w:style w:type="character" w:customStyle="1" w:styleId="60">
    <w:name w:val="Заголовок 6 Знак"/>
    <w:basedOn w:val="a0"/>
    <w:link w:val="6"/>
    <w:rsid w:val="002E254A"/>
    <w:rPr>
      <w:rFonts w:ascii="Arial" w:eastAsia="DejaVu Sans" w:hAnsi="Arial" w:cs="Arial"/>
      <w:b/>
      <w:bCs/>
      <w:lang w:eastAsia="ru-RU"/>
    </w:rPr>
  </w:style>
  <w:style w:type="character" w:customStyle="1" w:styleId="70">
    <w:name w:val="Заголовок 7 Знак"/>
    <w:basedOn w:val="a0"/>
    <w:link w:val="7"/>
    <w:rsid w:val="002E254A"/>
    <w:rPr>
      <w:rFonts w:ascii="Arial" w:eastAsia="DejaVu Sans" w:hAnsi="Arial" w:cs="Arial"/>
      <w:b/>
      <w:bCs/>
      <w:i/>
      <w:iCs/>
      <w:lang w:eastAsia="ru-RU"/>
    </w:rPr>
  </w:style>
  <w:style w:type="character" w:customStyle="1" w:styleId="80">
    <w:name w:val="Заголовок 8 Знак"/>
    <w:basedOn w:val="a0"/>
    <w:link w:val="8"/>
    <w:rsid w:val="002E254A"/>
    <w:rPr>
      <w:rFonts w:ascii="Arial" w:eastAsia="DejaVu Sans" w:hAnsi="Arial" w:cs="Arial"/>
      <w:i/>
      <w:iCs/>
      <w:lang w:eastAsia="ru-RU"/>
    </w:rPr>
  </w:style>
  <w:style w:type="character" w:customStyle="1" w:styleId="90">
    <w:name w:val="Заголовок 9 Знак"/>
    <w:basedOn w:val="a0"/>
    <w:link w:val="9"/>
    <w:rsid w:val="002E254A"/>
    <w:rPr>
      <w:rFonts w:ascii="Arial" w:eastAsia="DejaVu Sans" w:hAnsi="Arial" w:cs="Arial"/>
      <w:i/>
      <w:iCs/>
      <w:sz w:val="21"/>
      <w:szCs w:val="21"/>
      <w:lang w:eastAsia="ru-RU"/>
    </w:rPr>
  </w:style>
  <w:style w:type="paragraph" w:styleId="a3">
    <w:name w:val="Body Text"/>
    <w:basedOn w:val="a"/>
    <w:link w:val="a4"/>
    <w:rsid w:val="002E254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2E254A"/>
    <w:rPr>
      <w:rFonts w:ascii="Times New Roman" w:eastAsia="Times New Roman" w:hAnsi="Times New Roman" w:cs="Times New Roman"/>
      <w:sz w:val="24"/>
      <w:szCs w:val="24"/>
      <w:lang w:eastAsia="ru-RU"/>
    </w:rPr>
  </w:style>
  <w:style w:type="paragraph" w:styleId="21">
    <w:name w:val="Body Text 2"/>
    <w:basedOn w:val="a"/>
    <w:link w:val="22"/>
    <w:rsid w:val="002E254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2E254A"/>
    <w:rPr>
      <w:rFonts w:ascii="Times New Roman" w:eastAsia="Times New Roman" w:hAnsi="Times New Roman" w:cs="Times New Roman"/>
      <w:sz w:val="24"/>
      <w:szCs w:val="24"/>
      <w:lang w:eastAsia="ru-RU"/>
    </w:rPr>
  </w:style>
  <w:style w:type="character" w:customStyle="1" w:styleId="blk">
    <w:name w:val="blk"/>
    <w:rsid w:val="002E254A"/>
  </w:style>
  <w:style w:type="paragraph" w:styleId="a5">
    <w:name w:val="footer"/>
    <w:aliases w:val="Нижний колонтитул Знак Знак Знак,Нижний колонтитул1,Нижний колонтитул Знак Знак"/>
    <w:basedOn w:val="a"/>
    <w:link w:val="a6"/>
    <w:uiPriority w:val="99"/>
    <w:rsid w:val="002E254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2E254A"/>
    <w:rPr>
      <w:rFonts w:ascii="Times New Roman" w:eastAsia="Times New Roman" w:hAnsi="Times New Roman" w:cs="Times New Roman"/>
      <w:sz w:val="24"/>
      <w:szCs w:val="24"/>
      <w:lang w:eastAsia="ru-RU"/>
    </w:rPr>
  </w:style>
  <w:style w:type="character" w:styleId="a7">
    <w:name w:val="page number"/>
    <w:rsid w:val="002E254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2E254A"/>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2E254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2E254A"/>
    <w:rPr>
      <w:rFonts w:ascii="Times New Roman" w:eastAsia="Times New Roman" w:hAnsi="Times New Roman" w:cs="Times New Roman"/>
      <w:sz w:val="20"/>
      <w:szCs w:val="20"/>
      <w:lang w:val="en-US" w:eastAsia="ru-RU"/>
    </w:rPr>
  </w:style>
  <w:style w:type="character" w:styleId="ac">
    <w:name w:val="footnote reference"/>
    <w:uiPriority w:val="99"/>
    <w:rsid w:val="002E254A"/>
    <w:rPr>
      <w:rFonts w:cs="Times New Roman"/>
      <w:vertAlign w:val="superscript"/>
    </w:rPr>
  </w:style>
  <w:style w:type="paragraph" w:styleId="23">
    <w:name w:val="List 2"/>
    <w:basedOn w:val="a"/>
    <w:rsid w:val="002E254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2E254A"/>
    <w:rPr>
      <w:rFonts w:cs="Times New Roman"/>
      <w:color w:val="0000FF"/>
      <w:u w:val="single"/>
    </w:rPr>
  </w:style>
  <w:style w:type="paragraph" w:styleId="11">
    <w:name w:val="toc 1"/>
    <w:basedOn w:val="a"/>
    <w:next w:val="a"/>
    <w:autoRedefine/>
    <w:uiPriority w:val="39"/>
    <w:rsid w:val="002E254A"/>
    <w:pPr>
      <w:spacing w:before="240" w:after="120" w:line="240" w:lineRule="auto"/>
    </w:pPr>
    <w:rPr>
      <w:rFonts w:cs="Calibri"/>
      <w:b/>
      <w:bCs/>
      <w:sz w:val="20"/>
      <w:szCs w:val="20"/>
    </w:rPr>
  </w:style>
  <w:style w:type="paragraph" w:styleId="24">
    <w:name w:val="toc 2"/>
    <w:basedOn w:val="a"/>
    <w:next w:val="a"/>
    <w:autoRedefine/>
    <w:rsid w:val="002E254A"/>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2E254A"/>
    <w:pPr>
      <w:spacing w:after="0" w:line="240" w:lineRule="auto"/>
      <w:ind w:left="480"/>
    </w:pPr>
    <w:rPr>
      <w:rFonts w:ascii="Times New Roman" w:hAnsi="Times New Roman"/>
      <w:sz w:val="28"/>
      <w:szCs w:val="28"/>
    </w:rPr>
  </w:style>
  <w:style w:type="character" w:customStyle="1" w:styleId="FootnoteTextChar">
    <w:name w:val="Footnote Text Char"/>
    <w:locked/>
    <w:rsid w:val="002E254A"/>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2E254A"/>
    <w:pPr>
      <w:spacing w:before="120" w:after="120" w:line="240" w:lineRule="auto"/>
      <w:ind w:left="708"/>
    </w:pPr>
    <w:rPr>
      <w:rFonts w:ascii="Times New Roman" w:hAnsi="Times New Roman"/>
      <w:sz w:val="24"/>
      <w:szCs w:val="24"/>
    </w:rPr>
  </w:style>
  <w:style w:type="character" w:styleId="af0">
    <w:name w:val="Emphasis"/>
    <w:qFormat/>
    <w:rsid w:val="002E254A"/>
    <w:rPr>
      <w:rFonts w:cs="Times New Roman"/>
      <w:i/>
    </w:rPr>
  </w:style>
  <w:style w:type="paragraph" w:styleId="af1">
    <w:name w:val="Balloon Text"/>
    <w:basedOn w:val="a"/>
    <w:link w:val="af2"/>
    <w:qFormat/>
    <w:rsid w:val="002E254A"/>
    <w:pPr>
      <w:spacing w:after="0" w:line="240" w:lineRule="auto"/>
    </w:pPr>
    <w:rPr>
      <w:rFonts w:ascii="Segoe UI" w:hAnsi="Segoe UI"/>
      <w:sz w:val="18"/>
      <w:szCs w:val="18"/>
    </w:rPr>
  </w:style>
  <w:style w:type="character" w:customStyle="1" w:styleId="af2">
    <w:name w:val="Текст выноски Знак"/>
    <w:basedOn w:val="a0"/>
    <w:link w:val="af1"/>
    <w:qFormat/>
    <w:rsid w:val="002E254A"/>
    <w:rPr>
      <w:rFonts w:ascii="Segoe UI" w:eastAsia="Times New Roman" w:hAnsi="Segoe UI" w:cs="Times New Roman"/>
      <w:sz w:val="18"/>
      <w:szCs w:val="18"/>
      <w:lang w:eastAsia="ru-RU"/>
    </w:rPr>
  </w:style>
  <w:style w:type="paragraph" w:customStyle="1" w:styleId="ConsPlusNormal">
    <w:name w:val="ConsPlusNormal"/>
    <w:uiPriority w:val="99"/>
    <w:rsid w:val="002E25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2E254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2E254A"/>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2E254A"/>
    <w:rPr>
      <w:rFonts w:cs="Times New Roman"/>
      <w:sz w:val="20"/>
      <w:szCs w:val="20"/>
    </w:rPr>
  </w:style>
  <w:style w:type="paragraph" w:styleId="af5">
    <w:name w:val="annotation text"/>
    <w:basedOn w:val="a"/>
    <w:link w:val="af6"/>
    <w:uiPriority w:val="99"/>
    <w:unhideWhenUsed/>
    <w:rsid w:val="002E254A"/>
    <w:pPr>
      <w:spacing w:after="0" w:line="240" w:lineRule="auto"/>
    </w:pPr>
    <w:rPr>
      <w:sz w:val="20"/>
      <w:szCs w:val="20"/>
    </w:rPr>
  </w:style>
  <w:style w:type="character" w:customStyle="1" w:styleId="af6">
    <w:name w:val="Текст примечания Знак"/>
    <w:basedOn w:val="a0"/>
    <w:link w:val="af5"/>
    <w:uiPriority w:val="99"/>
    <w:rsid w:val="002E254A"/>
    <w:rPr>
      <w:rFonts w:ascii="Calibri" w:eastAsia="Times New Roman" w:hAnsi="Calibri" w:cs="Times New Roman"/>
      <w:sz w:val="20"/>
      <w:szCs w:val="20"/>
      <w:lang w:eastAsia="ru-RU"/>
    </w:rPr>
  </w:style>
  <w:style w:type="character" w:customStyle="1" w:styleId="12">
    <w:name w:val="Текст примечания Знак1"/>
    <w:uiPriority w:val="99"/>
    <w:rsid w:val="002E254A"/>
    <w:rPr>
      <w:rFonts w:cs="Times New Roman"/>
      <w:sz w:val="20"/>
      <w:szCs w:val="20"/>
    </w:rPr>
  </w:style>
  <w:style w:type="character" w:customStyle="1" w:styleId="111">
    <w:name w:val="Тема примечания Знак11"/>
    <w:uiPriority w:val="99"/>
    <w:rsid w:val="002E254A"/>
    <w:rPr>
      <w:rFonts w:cs="Times New Roman"/>
      <w:b/>
      <w:bCs/>
      <w:sz w:val="20"/>
      <w:szCs w:val="20"/>
    </w:rPr>
  </w:style>
  <w:style w:type="paragraph" w:styleId="af7">
    <w:name w:val="annotation subject"/>
    <w:basedOn w:val="af5"/>
    <w:next w:val="af5"/>
    <w:link w:val="af8"/>
    <w:uiPriority w:val="99"/>
    <w:unhideWhenUsed/>
    <w:rsid w:val="002E254A"/>
    <w:rPr>
      <w:rFonts w:ascii="Times New Roman" w:hAnsi="Times New Roman"/>
      <w:b/>
      <w:bCs/>
    </w:rPr>
  </w:style>
  <w:style w:type="character" w:customStyle="1" w:styleId="af8">
    <w:name w:val="Тема примечания Знак"/>
    <w:basedOn w:val="af6"/>
    <w:link w:val="af7"/>
    <w:uiPriority w:val="99"/>
    <w:rsid w:val="002E254A"/>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2E254A"/>
    <w:rPr>
      <w:rFonts w:cs="Times New Roman"/>
      <w:b/>
      <w:bCs/>
      <w:sz w:val="20"/>
      <w:szCs w:val="20"/>
    </w:rPr>
  </w:style>
  <w:style w:type="paragraph" w:styleId="25">
    <w:name w:val="Body Text Indent 2"/>
    <w:basedOn w:val="a"/>
    <w:link w:val="26"/>
    <w:rsid w:val="002E254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2E254A"/>
    <w:rPr>
      <w:rFonts w:ascii="Times New Roman" w:eastAsia="Times New Roman" w:hAnsi="Times New Roman" w:cs="Times New Roman"/>
      <w:sz w:val="24"/>
      <w:szCs w:val="24"/>
      <w:lang w:eastAsia="ru-RU"/>
    </w:rPr>
  </w:style>
  <w:style w:type="character" w:customStyle="1" w:styleId="apple-converted-space">
    <w:name w:val="apple-converted-space"/>
    <w:rsid w:val="002E254A"/>
  </w:style>
  <w:style w:type="character" w:customStyle="1" w:styleId="af9">
    <w:name w:val="Цветовое выделение"/>
    <w:uiPriority w:val="99"/>
    <w:rsid w:val="002E254A"/>
    <w:rPr>
      <w:b/>
      <w:color w:val="26282F"/>
    </w:rPr>
  </w:style>
  <w:style w:type="character" w:customStyle="1" w:styleId="afa">
    <w:name w:val="Гипертекстовая ссылка"/>
    <w:uiPriority w:val="99"/>
    <w:rsid w:val="002E254A"/>
    <w:rPr>
      <w:b/>
      <w:color w:val="106BBE"/>
    </w:rPr>
  </w:style>
  <w:style w:type="character" w:customStyle="1" w:styleId="afb">
    <w:name w:val="Активная гипертекстовая ссылка"/>
    <w:uiPriority w:val="99"/>
    <w:rsid w:val="002E254A"/>
    <w:rPr>
      <w:b/>
      <w:color w:val="106BBE"/>
      <w:u w:val="single"/>
    </w:rPr>
  </w:style>
  <w:style w:type="paragraph" w:customStyle="1" w:styleId="afc">
    <w:name w:val="Внимание"/>
    <w:basedOn w:val="a"/>
    <w:next w:val="a"/>
    <w:uiPriority w:val="99"/>
    <w:rsid w:val="002E254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2E254A"/>
  </w:style>
  <w:style w:type="paragraph" w:customStyle="1" w:styleId="afe">
    <w:name w:val="Внимание: недобросовестность!"/>
    <w:basedOn w:val="afc"/>
    <w:next w:val="a"/>
    <w:uiPriority w:val="99"/>
    <w:rsid w:val="002E254A"/>
  </w:style>
  <w:style w:type="character" w:customStyle="1" w:styleId="aff">
    <w:name w:val="Выделение для Базового Поиска"/>
    <w:uiPriority w:val="99"/>
    <w:rsid w:val="002E254A"/>
    <w:rPr>
      <w:b/>
      <w:color w:val="0058A9"/>
    </w:rPr>
  </w:style>
  <w:style w:type="character" w:customStyle="1" w:styleId="aff0">
    <w:name w:val="Выделение для Базового Поиска (курсив)"/>
    <w:uiPriority w:val="99"/>
    <w:rsid w:val="002E254A"/>
    <w:rPr>
      <w:b/>
      <w:i/>
      <w:color w:val="0058A9"/>
    </w:rPr>
  </w:style>
  <w:style w:type="paragraph" w:customStyle="1" w:styleId="aff1">
    <w:name w:val="Дочерний элемент списка"/>
    <w:basedOn w:val="a"/>
    <w:next w:val="a"/>
    <w:uiPriority w:val="99"/>
    <w:rsid w:val="002E254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2E254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2E254A"/>
    <w:rPr>
      <w:b/>
      <w:bCs/>
      <w:color w:val="0058A9"/>
      <w:shd w:val="clear" w:color="auto" w:fill="ECE9D8"/>
    </w:rPr>
  </w:style>
  <w:style w:type="paragraph" w:customStyle="1" w:styleId="aff3">
    <w:name w:val="Заголовок группы контролов"/>
    <w:basedOn w:val="a"/>
    <w:next w:val="a"/>
    <w:uiPriority w:val="99"/>
    <w:rsid w:val="002E254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2E254A"/>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2E254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2E254A"/>
    <w:rPr>
      <w:b/>
      <w:color w:val="26282F"/>
    </w:rPr>
  </w:style>
  <w:style w:type="paragraph" w:customStyle="1" w:styleId="aff7">
    <w:name w:val="Заголовок статьи"/>
    <w:basedOn w:val="a"/>
    <w:next w:val="a"/>
    <w:uiPriority w:val="99"/>
    <w:rsid w:val="002E254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2E254A"/>
    <w:rPr>
      <w:b/>
      <w:color w:val="FF0000"/>
    </w:rPr>
  </w:style>
  <w:style w:type="paragraph" w:customStyle="1" w:styleId="aff9">
    <w:name w:val="Заголовок ЭР (левое окно)"/>
    <w:basedOn w:val="a"/>
    <w:next w:val="a"/>
    <w:uiPriority w:val="99"/>
    <w:rsid w:val="002E254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2E254A"/>
    <w:pPr>
      <w:spacing w:after="0"/>
      <w:jc w:val="left"/>
    </w:pPr>
  </w:style>
  <w:style w:type="paragraph" w:customStyle="1" w:styleId="affb">
    <w:name w:val="Интерактивный заголовок"/>
    <w:basedOn w:val="14"/>
    <w:next w:val="a"/>
    <w:uiPriority w:val="99"/>
    <w:rsid w:val="002E254A"/>
    <w:rPr>
      <w:u w:val="single"/>
    </w:rPr>
  </w:style>
  <w:style w:type="paragraph" w:customStyle="1" w:styleId="affc">
    <w:name w:val="Текст информации об изменениях"/>
    <w:basedOn w:val="a"/>
    <w:next w:val="a"/>
    <w:uiPriority w:val="99"/>
    <w:rsid w:val="002E254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2E254A"/>
    <w:pPr>
      <w:spacing w:before="180"/>
      <w:ind w:left="360" w:right="360" w:firstLine="0"/>
    </w:pPr>
    <w:rPr>
      <w:shd w:val="clear" w:color="auto" w:fill="EAEFED"/>
    </w:rPr>
  </w:style>
  <w:style w:type="paragraph" w:customStyle="1" w:styleId="affe">
    <w:name w:val="Текст (справка)"/>
    <w:basedOn w:val="a"/>
    <w:next w:val="a"/>
    <w:uiPriority w:val="99"/>
    <w:rsid w:val="002E254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2E254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2E254A"/>
    <w:rPr>
      <w:i/>
      <w:iCs/>
    </w:rPr>
  </w:style>
  <w:style w:type="paragraph" w:customStyle="1" w:styleId="afff1">
    <w:name w:val="Текст (лев. подпись)"/>
    <w:basedOn w:val="a"/>
    <w:next w:val="a"/>
    <w:uiPriority w:val="99"/>
    <w:rsid w:val="002E254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2E254A"/>
    <w:rPr>
      <w:sz w:val="14"/>
      <w:szCs w:val="14"/>
    </w:rPr>
  </w:style>
  <w:style w:type="paragraph" w:customStyle="1" w:styleId="afff3">
    <w:name w:val="Текст (прав. подпись)"/>
    <w:basedOn w:val="a"/>
    <w:next w:val="a"/>
    <w:uiPriority w:val="99"/>
    <w:rsid w:val="002E254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2E254A"/>
    <w:rPr>
      <w:sz w:val="14"/>
      <w:szCs w:val="14"/>
    </w:rPr>
  </w:style>
  <w:style w:type="paragraph" w:customStyle="1" w:styleId="afff5">
    <w:name w:val="Комментарий пользователя"/>
    <w:basedOn w:val="afff"/>
    <w:next w:val="a"/>
    <w:uiPriority w:val="99"/>
    <w:rsid w:val="002E254A"/>
    <w:pPr>
      <w:jc w:val="left"/>
    </w:pPr>
    <w:rPr>
      <w:shd w:val="clear" w:color="auto" w:fill="FFDFE0"/>
    </w:rPr>
  </w:style>
  <w:style w:type="paragraph" w:customStyle="1" w:styleId="afff6">
    <w:name w:val="Куда обратиться?"/>
    <w:basedOn w:val="afc"/>
    <w:next w:val="a"/>
    <w:uiPriority w:val="99"/>
    <w:rsid w:val="002E254A"/>
  </w:style>
  <w:style w:type="paragraph" w:customStyle="1" w:styleId="afff7">
    <w:name w:val="Моноширинный"/>
    <w:basedOn w:val="a"/>
    <w:next w:val="a"/>
    <w:uiPriority w:val="99"/>
    <w:rsid w:val="002E254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2E254A"/>
    <w:rPr>
      <w:b/>
      <w:color w:val="26282F"/>
      <w:shd w:val="clear" w:color="auto" w:fill="FFF580"/>
    </w:rPr>
  </w:style>
  <w:style w:type="paragraph" w:customStyle="1" w:styleId="afff9">
    <w:name w:val="Напишите нам"/>
    <w:basedOn w:val="a"/>
    <w:next w:val="a"/>
    <w:uiPriority w:val="99"/>
    <w:rsid w:val="002E254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2E254A"/>
    <w:rPr>
      <w:b/>
      <w:color w:val="000000"/>
      <w:shd w:val="clear" w:color="auto" w:fill="D8EDE8"/>
    </w:rPr>
  </w:style>
  <w:style w:type="paragraph" w:customStyle="1" w:styleId="afffb">
    <w:name w:val="Необходимые документы"/>
    <w:basedOn w:val="afc"/>
    <w:next w:val="a"/>
    <w:uiPriority w:val="99"/>
    <w:rsid w:val="002E254A"/>
    <w:pPr>
      <w:ind w:firstLine="118"/>
    </w:pPr>
  </w:style>
  <w:style w:type="paragraph" w:customStyle="1" w:styleId="afffc">
    <w:name w:val="Нормальный (таблица)"/>
    <w:basedOn w:val="a"/>
    <w:next w:val="a"/>
    <w:uiPriority w:val="99"/>
    <w:rsid w:val="002E254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2E254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2E254A"/>
    <w:pPr>
      <w:ind w:left="140"/>
    </w:pPr>
  </w:style>
  <w:style w:type="character" w:customStyle="1" w:styleId="affff">
    <w:name w:val="Опечатки"/>
    <w:uiPriority w:val="99"/>
    <w:rsid w:val="002E254A"/>
    <w:rPr>
      <w:color w:val="FF0000"/>
    </w:rPr>
  </w:style>
  <w:style w:type="paragraph" w:customStyle="1" w:styleId="affff0">
    <w:name w:val="Переменная часть"/>
    <w:basedOn w:val="aff2"/>
    <w:next w:val="a"/>
    <w:uiPriority w:val="99"/>
    <w:rsid w:val="002E254A"/>
    <w:rPr>
      <w:sz w:val="18"/>
      <w:szCs w:val="18"/>
    </w:rPr>
  </w:style>
  <w:style w:type="paragraph" w:customStyle="1" w:styleId="affff1">
    <w:name w:val="Подвал для информации об изменениях"/>
    <w:basedOn w:val="1"/>
    <w:next w:val="a"/>
    <w:uiPriority w:val="99"/>
    <w:rsid w:val="002E254A"/>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2E254A"/>
    <w:rPr>
      <w:b/>
      <w:bCs/>
    </w:rPr>
  </w:style>
  <w:style w:type="paragraph" w:customStyle="1" w:styleId="affff3">
    <w:name w:val="Подчёркнуный текст"/>
    <w:basedOn w:val="a"/>
    <w:next w:val="a"/>
    <w:uiPriority w:val="99"/>
    <w:rsid w:val="002E254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2E254A"/>
    <w:rPr>
      <w:sz w:val="20"/>
      <w:szCs w:val="20"/>
    </w:rPr>
  </w:style>
  <w:style w:type="paragraph" w:customStyle="1" w:styleId="affff5">
    <w:name w:val="Прижатый влево"/>
    <w:basedOn w:val="a"/>
    <w:next w:val="a"/>
    <w:uiPriority w:val="99"/>
    <w:rsid w:val="002E254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2E254A"/>
  </w:style>
  <w:style w:type="paragraph" w:customStyle="1" w:styleId="affff7">
    <w:name w:val="Примечание."/>
    <w:basedOn w:val="afc"/>
    <w:next w:val="a"/>
    <w:uiPriority w:val="99"/>
    <w:rsid w:val="002E254A"/>
  </w:style>
  <w:style w:type="character" w:customStyle="1" w:styleId="affff8">
    <w:name w:val="Продолжение ссылки"/>
    <w:uiPriority w:val="99"/>
    <w:rsid w:val="002E254A"/>
  </w:style>
  <w:style w:type="paragraph" w:customStyle="1" w:styleId="affff9">
    <w:name w:val="Словарная статья"/>
    <w:basedOn w:val="a"/>
    <w:next w:val="a"/>
    <w:uiPriority w:val="99"/>
    <w:rsid w:val="002E254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2E254A"/>
    <w:rPr>
      <w:b/>
      <w:color w:val="26282F"/>
    </w:rPr>
  </w:style>
  <w:style w:type="character" w:customStyle="1" w:styleId="affffb">
    <w:name w:val="Сравнение редакций. Добавленный фрагмент"/>
    <w:uiPriority w:val="99"/>
    <w:rsid w:val="002E254A"/>
    <w:rPr>
      <w:color w:val="000000"/>
      <w:shd w:val="clear" w:color="auto" w:fill="C1D7FF"/>
    </w:rPr>
  </w:style>
  <w:style w:type="character" w:customStyle="1" w:styleId="affffc">
    <w:name w:val="Сравнение редакций. Удаленный фрагмент"/>
    <w:uiPriority w:val="99"/>
    <w:rsid w:val="002E254A"/>
    <w:rPr>
      <w:color w:val="000000"/>
      <w:shd w:val="clear" w:color="auto" w:fill="C4C413"/>
    </w:rPr>
  </w:style>
  <w:style w:type="paragraph" w:customStyle="1" w:styleId="affffd">
    <w:name w:val="Ссылка на официальную публикацию"/>
    <w:basedOn w:val="a"/>
    <w:next w:val="a"/>
    <w:uiPriority w:val="99"/>
    <w:rsid w:val="002E254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2E254A"/>
    <w:rPr>
      <w:b/>
      <w:color w:val="749232"/>
    </w:rPr>
  </w:style>
  <w:style w:type="paragraph" w:customStyle="1" w:styleId="afffff">
    <w:name w:val="Текст в таблице"/>
    <w:basedOn w:val="afffc"/>
    <w:next w:val="a"/>
    <w:uiPriority w:val="99"/>
    <w:rsid w:val="002E254A"/>
    <w:pPr>
      <w:ind w:firstLine="500"/>
    </w:pPr>
  </w:style>
  <w:style w:type="paragraph" w:customStyle="1" w:styleId="afffff0">
    <w:name w:val="Текст ЭР (см. также)"/>
    <w:basedOn w:val="a"/>
    <w:next w:val="a"/>
    <w:uiPriority w:val="99"/>
    <w:rsid w:val="002E254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2E254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2E254A"/>
    <w:rPr>
      <w:b/>
      <w:strike/>
      <w:color w:val="666600"/>
    </w:rPr>
  </w:style>
  <w:style w:type="paragraph" w:customStyle="1" w:styleId="afffff3">
    <w:name w:val="Формула"/>
    <w:basedOn w:val="a"/>
    <w:next w:val="a"/>
    <w:uiPriority w:val="99"/>
    <w:rsid w:val="002E254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2E254A"/>
    <w:pPr>
      <w:jc w:val="center"/>
    </w:pPr>
  </w:style>
  <w:style w:type="paragraph" w:customStyle="1" w:styleId="-">
    <w:name w:val="ЭР-содержание (правое окно)"/>
    <w:basedOn w:val="a"/>
    <w:next w:val="a"/>
    <w:uiPriority w:val="99"/>
    <w:rsid w:val="002E254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2E25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2E254A"/>
    <w:rPr>
      <w:rFonts w:cs="Times New Roman"/>
      <w:sz w:val="16"/>
    </w:rPr>
  </w:style>
  <w:style w:type="paragraph" w:styleId="41">
    <w:name w:val="toc 4"/>
    <w:basedOn w:val="a"/>
    <w:next w:val="a"/>
    <w:autoRedefine/>
    <w:uiPriority w:val="39"/>
    <w:rsid w:val="002E254A"/>
    <w:pPr>
      <w:spacing w:after="0" w:line="240" w:lineRule="auto"/>
      <w:ind w:left="720"/>
    </w:pPr>
    <w:rPr>
      <w:rFonts w:cs="Calibri"/>
      <w:sz w:val="20"/>
      <w:szCs w:val="20"/>
    </w:rPr>
  </w:style>
  <w:style w:type="paragraph" w:styleId="51">
    <w:name w:val="toc 5"/>
    <w:basedOn w:val="a"/>
    <w:next w:val="a"/>
    <w:autoRedefine/>
    <w:uiPriority w:val="39"/>
    <w:rsid w:val="002E254A"/>
    <w:pPr>
      <w:spacing w:after="0" w:line="240" w:lineRule="auto"/>
      <w:ind w:left="960"/>
    </w:pPr>
    <w:rPr>
      <w:rFonts w:cs="Calibri"/>
      <w:sz w:val="20"/>
      <w:szCs w:val="20"/>
    </w:rPr>
  </w:style>
  <w:style w:type="paragraph" w:styleId="61">
    <w:name w:val="toc 6"/>
    <w:basedOn w:val="a"/>
    <w:next w:val="a"/>
    <w:autoRedefine/>
    <w:uiPriority w:val="39"/>
    <w:rsid w:val="002E254A"/>
    <w:pPr>
      <w:spacing w:after="0" w:line="240" w:lineRule="auto"/>
      <w:ind w:left="1200"/>
    </w:pPr>
    <w:rPr>
      <w:rFonts w:cs="Calibri"/>
      <w:sz w:val="20"/>
      <w:szCs w:val="20"/>
    </w:rPr>
  </w:style>
  <w:style w:type="paragraph" w:styleId="71">
    <w:name w:val="toc 7"/>
    <w:basedOn w:val="a"/>
    <w:next w:val="a"/>
    <w:autoRedefine/>
    <w:uiPriority w:val="39"/>
    <w:rsid w:val="002E254A"/>
    <w:pPr>
      <w:spacing w:after="0" w:line="240" w:lineRule="auto"/>
      <w:ind w:left="1440"/>
    </w:pPr>
    <w:rPr>
      <w:rFonts w:cs="Calibri"/>
      <w:sz w:val="20"/>
      <w:szCs w:val="20"/>
    </w:rPr>
  </w:style>
  <w:style w:type="paragraph" w:styleId="81">
    <w:name w:val="toc 8"/>
    <w:basedOn w:val="a"/>
    <w:next w:val="a"/>
    <w:autoRedefine/>
    <w:uiPriority w:val="39"/>
    <w:rsid w:val="002E254A"/>
    <w:pPr>
      <w:spacing w:after="0" w:line="240" w:lineRule="auto"/>
      <w:ind w:left="1680"/>
    </w:pPr>
    <w:rPr>
      <w:rFonts w:cs="Calibri"/>
      <w:sz w:val="20"/>
      <w:szCs w:val="20"/>
    </w:rPr>
  </w:style>
  <w:style w:type="paragraph" w:styleId="91">
    <w:name w:val="toc 9"/>
    <w:basedOn w:val="a"/>
    <w:next w:val="a"/>
    <w:autoRedefine/>
    <w:uiPriority w:val="39"/>
    <w:rsid w:val="002E254A"/>
    <w:pPr>
      <w:spacing w:after="0" w:line="240" w:lineRule="auto"/>
      <w:ind w:left="1920"/>
    </w:pPr>
    <w:rPr>
      <w:rFonts w:cs="Calibri"/>
      <w:sz w:val="20"/>
      <w:szCs w:val="20"/>
    </w:rPr>
  </w:style>
  <w:style w:type="paragraph" w:customStyle="1" w:styleId="s1">
    <w:name w:val="s_1"/>
    <w:basedOn w:val="a"/>
    <w:rsid w:val="002E254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2E254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2E254A"/>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2E254A"/>
    <w:rPr>
      <w:rFonts w:ascii="Calibri" w:eastAsia="Times New Roman" w:hAnsi="Calibri" w:cs="Times New Roman"/>
      <w:sz w:val="20"/>
      <w:szCs w:val="20"/>
      <w:lang w:eastAsia="ru-RU"/>
    </w:rPr>
  </w:style>
  <w:style w:type="character" w:styleId="afffff9">
    <w:name w:val="endnote reference"/>
    <w:uiPriority w:val="99"/>
    <w:semiHidden/>
    <w:unhideWhenUsed/>
    <w:rsid w:val="002E254A"/>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2E254A"/>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E254A"/>
    <w:rPr>
      <w:rFonts w:ascii="Times New Roman" w:eastAsia="Times New Roman" w:hAnsi="Times New Roman" w:cs="Times New Roman"/>
      <w:sz w:val="24"/>
      <w:szCs w:val="24"/>
      <w:lang w:val="en-US" w:eastAsia="nl-NL"/>
    </w:rPr>
  </w:style>
  <w:style w:type="character" w:styleId="afffffa">
    <w:name w:val="Strong"/>
    <w:uiPriority w:val="22"/>
    <w:qFormat/>
    <w:rsid w:val="002E254A"/>
    <w:rPr>
      <w:b/>
      <w:bCs/>
    </w:rPr>
  </w:style>
  <w:style w:type="table" w:customStyle="1" w:styleId="TableNormal">
    <w:name w:val="Table Normal"/>
    <w:uiPriority w:val="2"/>
    <w:semiHidden/>
    <w:unhideWhenUsed/>
    <w:qFormat/>
    <w:rsid w:val="002E25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254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2E254A"/>
    <w:rPr>
      <w:color w:val="0000FF"/>
      <w:u w:val="single"/>
    </w:rPr>
  </w:style>
  <w:style w:type="character" w:styleId="afffffc">
    <w:name w:val="Subtle Emphasis"/>
    <w:uiPriority w:val="19"/>
    <w:qFormat/>
    <w:rsid w:val="002E254A"/>
    <w:rPr>
      <w:i/>
      <w:iCs/>
      <w:color w:val="404040"/>
    </w:rPr>
  </w:style>
  <w:style w:type="paragraph" w:styleId="afffffd">
    <w:name w:val="Subtitle"/>
    <w:basedOn w:val="a"/>
    <w:next w:val="a"/>
    <w:link w:val="afffffe"/>
    <w:qFormat/>
    <w:rsid w:val="002E254A"/>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2E254A"/>
    <w:rPr>
      <w:rFonts w:ascii="Calibri Light" w:eastAsia="Times New Roman" w:hAnsi="Calibri Light" w:cs="Times New Roman"/>
      <w:sz w:val="24"/>
      <w:szCs w:val="24"/>
      <w:lang w:eastAsia="ru-RU"/>
    </w:rPr>
  </w:style>
  <w:style w:type="paragraph" w:styleId="affffff">
    <w:name w:val="TOC Heading"/>
    <w:basedOn w:val="1"/>
    <w:next w:val="a"/>
    <w:unhideWhenUsed/>
    <w:qFormat/>
    <w:rsid w:val="002E254A"/>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E254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E254A"/>
    <w:rPr>
      <w:color w:val="605E5C"/>
      <w:shd w:val="clear" w:color="auto" w:fill="E1DFDD"/>
    </w:rPr>
  </w:style>
  <w:style w:type="paragraph" w:styleId="affffff0">
    <w:name w:val="Title"/>
    <w:basedOn w:val="a"/>
    <w:next w:val="a"/>
    <w:link w:val="affffff1"/>
    <w:qFormat/>
    <w:rsid w:val="002E254A"/>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2E254A"/>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2E25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2E25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E254A"/>
    <w:pPr>
      <w:snapToGrid w:val="0"/>
      <w:spacing w:after="0" w:line="240" w:lineRule="auto"/>
    </w:pPr>
    <w:rPr>
      <w:rFonts w:ascii="Times New Roman" w:hAnsi="Times New Roman"/>
      <w:iCs/>
      <w:sz w:val="24"/>
      <w:szCs w:val="28"/>
    </w:rPr>
  </w:style>
  <w:style w:type="paragraph" w:customStyle="1" w:styleId="Style23">
    <w:name w:val="Style23"/>
    <w:basedOn w:val="a"/>
    <w:rsid w:val="002E254A"/>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2E254A"/>
    <w:rPr>
      <w:rFonts w:ascii="Times New Roman" w:hAnsi="Times New Roman" w:cs="Times New Roman"/>
      <w:sz w:val="22"/>
      <w:szCs w:val="22"/>
    </w:rPr>
  </w:style>
  <w:style w:type="character" w:customStyle="1" w:styleId="FontStyle58">
    <w:name w:val="Font Style58"/>
    <w:uiPriority w:val="99"/>
    <w:rsid w:val="002E254A"/>
    <w:rPr>
      <w:rFonts w:ascii="Times New Roman" w:hAnsi="Times New Roman" w:cs="Times New Roman"/>
      <w:sz w:val="20"/>
      <w:szCs w:val="20"/>
    </w:rPr>
  </w:style>
  <w:style w:type="paragraph" w:customStyle="1" w:styleId="Style32">
    <w:name w:val="Style32"/>
    <w:basedOn w:val="a"/>
    <w:uiPriority w:val="99"/>
    <w:rsid w:val="002E254A"/>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2E254A"/>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2E254A"/>
    <w:rPr>
      <w:rFonts w:ascii="Times New Roman" w:hAnsi="Times New Roman" w:cs="Times New Roman"/>
      <w:sz w:val="20"/>
      <w:szCs w:val="20"/>
    </w:rPr>
  </w:style>
  <w:style w:type="character" w:customStyle="1" w:styleId="self">
    <w:name w:val="self"/>
    <w:basedOn w:val="a0"/>
    <w:rsid w:val="002E254A"/>
  </w:style>
  <w:style w:type="character" w:customStyle="1" w:styleId="16">
    <w:name w:val="Подзаголовок Знак1"/>
    <w:uiPriority w:val="11"/>
    <w:rsid w:val="002E254A"/>
    <w:rPr>
      <w:sz w:val="24"/>
      <w:szCs w:val="24"/>
    </w:rPr>
  </w:style>
  <w:style w:type="character" w:customStyle="1" w:styleId="affffff2">
    <w:name w:val="Символ сноски"/>
    <w:qFormat/>
    <w:rsid w:val="002E254A"/>
    <w:rPr>
      <w:rFonts w:cs="Times New Roman"/>
      <w:vertAlign w:val="superscript"/>
    </w:rPr>
  </w:style>
  <w:style w:type="character" w:customStyle="1" w:styleId="FootnoteCharacters">
    <w:name w:val="Footnote Characters"/>
    <w:qFormat/>
    <w:rsid w:val="002E254A"/>
    <w:rPr>
      <w:vertAlign w:val="superscript"/>
    </w:rPr>
  </w:style>
  <w:style w:type="character" w:customStyle="1" w:styleId="FootnoteAnchor">
    <w:name w:val="Footnote Anchor"/>
    <w:rsid w:val="002E254A"/>
    <w:rPr>
      <w:vertAlign w:val="superscript"/>
    </w:rPr>
  </w:style>
  <w:style w:type="table" w:customStyle="1" w:styleId="32">
    <w:name w:val="Таблица простая 3"/>
    <w:basedOn w:val="a1"/>
    <w:uiPriority w:val="43"/>
    <w:rsid w:val="002E254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2E254A"/>
    <w:rPr>
      <w:color w:val="605E5C"/>
      <w:shd w:val="clear" w:color="auto" w:fill="E1DFDD"/>
    </w:rPr>
  </w:style>
  <w:style w:type="character" w:customStyle="1" w:styleId="affffff4">
    <w:name w:val="Заголовок Знак"/>
    <w:uiPriority w:val="10"/>
    <w:rsid w:val="002E254A"/>
    <w:rPr>
      <w:rFonts w:ascii="Times New Roman" w:hAnsi="Times New Roman"/>
      <w:kern w:val="28"/>
      <w:sz w:val="24"/>
      <w:szCs w:val="24"/>
    </w:rPr>
  </w:style>
  <w:style w:type="paragraph" w:styleId="affffff5">
    <w:name w:val="No Spacing"/>
    <w:link w:val="affffff6"/>
    <w:uiPriority w:val="1"/>
    <w:qFormat/>
    <w:rsid w:val="002E254A"/>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2E254A"/>
    <w:rPr>
      <w:rFonts w:eastAsia="Times New Roman"/>
      <w:b/>
      <w:bCs/>
      <w:sz w:val="28"/>
      <w:szCs w:val="28"/>
      <w:lang w:val="ru-RU"/>
    </w:rPr>
  </w:style>
  <w:style w:type="paragraph" w:styleId="28">
    <w:name w:val="Quote"/>
    <w:basedOn w:val="a"/>
    <w:next w:val="a"/>
    <w:link w:val="29"/>
    <w:uiPriority w:val="29"/>
    <w:qFormat/>
    <w:rsid w:val="002E254A"/>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2E254A"/>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2E254A"/>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2E254A"/>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2E254A"/>
  </w:style>
  <w:style w:type="character" w:customStyle="1" w:styleId="FooterChar">
    <w:name w:val="Footer Char"/>
    <w:uiPriority w:val="99"/>
    <w:rsid w:val="002E254A"/>
  </w:style>
  <w:style w:type="table" w:customStyle="1" w:styleId="TableGridLight">
    <w:name w:val="Table Grid Light"/>
    <w:uiPriority w:val="59"/>
    <w:rsid w:val="002E254A"/>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2E254A"/>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2E254A"/>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2E254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2E254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2E254A"/>
    <w:rPr>
      <w:sz w:val="18"/>
      <w:szCs w:val="18"/>
    </w:rPr>
  </w:style>
  <w:style w:type="paragraph" w:styleId="affffff9">
    <w:name w:val="table of figures"/>
    <w:basedOn w:val="a"/>
    <w:next w:val="a"/>
    <w:uiPriority w:val="99"/>
    <w:rsid w:val="002E254A"/>
    <w:pPr>
      <w:spacing w:after="0" w:line="240" w:lineRule="auto"/>
    </w:pPr>
    <w:rPr>
      <w:rFonts w:ascii="Times New Roman" w:hAnsi="Times New Roman"/>
      <w:sz w:val="24"/>
      <w:szCs w:val="24"/>
      <w:lang w:eastAsia="zh-CN"/>
    </w:rPr>
  </w:style>
  <w:style w:type="character" w:customStyle="1" w:styleId="WW8Num1z0">
    <w:name w:val="WW8Num1z0"/>
    <w:qFormat/>
    <w:rsid w:val="002E254A"/>
    <w:rPr>
      <w:rFonts w:ascii="Symbol" w:hAnsi="Symbol" w:cs="Symbol"/>
    </w:rPr>
  </w:style>
  <w:style w:type="character" w:customStyle="1" w:styleId="WW8Num2z0">
    <w:name w:val="WW8Num2z0"/>
    <w:qFormat/>
    <w:rsid w:val="002E254A"/>
    <w:rPr>
      <w:rFonts w:ascii="Symbol" w:hAnsi="Symbol" w:cs="Symbol"/>
    </w:rPr>
  </w:style>
  <w:style w:type="character" w:customStyle="1" w:styleId="WW8Num3z0">
    <w:name w:val="WW8Num3z0"/>
    <w:qFormat/>
    <w:rsid w:val="002E254A"/>
    <w:rPr>
      <w:rFonts w:ascii="Symbol" w:hAnsi="Symbol" w:cs="Symbol"/>
    </w:rPr>
  </w:style>
  <w:style w:type="character" w:customStyle="1" w:styleId="WW8Num4z0">
    <w:name w:val="WW8Num4z0"/>
    <w:qFormat/>
    <w:rsid w:val="002E254A"/>
    <w:rPr>
      <w:rFonts w:ascii="Symbol" w:hAnsi="Symbol" w:cs="Symbol"/>
    </w:rPr>
  </w:style>
  <w:style w:type="character" w:customStyle="1" w:styleId="WW8Num5z0">
    <w:name w:val="WW8Num5z0"/>
    <w:qFormat/>
    <w:rsid w:val="002E254A"/>
  </w:style>
  <w:style w:type="character" w:customStyle="1" w:styleId="WW8Num6z0">
    <w:name w:val="WW8Num6z0"/>
    <w:qFormat/>
    <w:rsid w:val="002E254A"/>
    <w:rPr>
      <w:rFonts w:ascii="Symbol" w:hAnsi="Symbol" w:cs="Symbol"/>
    </w:rPr>
  </w:style>
  <w:style w:type="character" w:customStyle="1" w:styleId="WW8Num7z0">
    <w:name w:val="WW8Num7z0"/>
    <w:qFormat/>
    <w:rsid w:val="002E254A"/>
  </w:style>
  <w:style w:type="character" w:customStyle="1" w:styleId="WW8Num8z0">
    <w:name w:val="WW8Num8z0"/>
    <w:qFormat/>
    <w:rsid w:val="002E254A"/>
  </w:style>
  <w:style w:type="character" w:customStyle="1" w:styleId="WW8Num8z1">
    <w:name w:val="WW8Num8z1"/>
    <w:qFormat/>
    <w:rsid w:val="002E254A"/>
  </w:style>
  <w:style w:type="character" w:customStyle="1" w:styleId="WW8Num8z2">
    <w:name w:val="WW8Num8z2"/>
    <w:qFormat/>
    <w:rsid w:val="002E254A"/>
  </w:style>
  <w:style w:type="character" w:customStyle="1" w:styleId="WW8Num8z3">
    <w:name w:val="WW8Num8z3"/>
    <w:qFormat/>
    <w:rsid w:val="002E254A"/>
  </w:style>
  <w:style w:type="character" w:customStyle="1" w:styleId="WW8Num8z4">
    <w:name w:val="WW8Num8z4"/>
    <w:qFormat/>
    <w:rsid w:val="002E254A"/>
  </w:style>
  <w:style w:type="character" w:customStyle="1" w:styleId="WW8Num8z5">
    <w:name w:val="WW8Num8z5"/>
    <w:qFormat/>
    <w:rsid w:val="002E254A"/>
  </w:style>
  <w:style w:type="character" w:customStyle="1" w:styleId="WW8Num8z6">
    <w:name w:val="WW8Num8z6"/>
    <w:qFormat/>
    <w:rsid w:val="002E254A"/>
  </w:style>
  <w:style w:type="character" w:customStyle="1" w:styleId="WW8Num8z7">
    <w:name w:val="WW8Num8z7"/>
    <w:qFormat/>
    <w:rsid w:val="002E254A"/>
  </w:style>
  <w:style w:type="character" w:customStyle="1" w:styleId="WW8Num8z8">
    <w:name w:val="WW8Num8z8"/>
    <w:qFormat/>
    <w:rsid w:val="002E254A"/>
  </w:style>
  <w:style w:type="character" w:customStyle="1" w:styleId="WW8Num9z0">
    <w:name w:val="WW8Num9z0"/>
    <w:qFormat/>
    <w:rsid w:val="002E254A"/>
    <w:rPr>
      <w:sz w:val="28"/>
      <w:szCs w:val="28"/>
      <w:lang w:eastAsia="ru-RU"/>
    </w:rPr>
  </w:style>
  <w:style w:type="character" w:customStyle="1" w:styleId="WW8Num9z1">
    <w:name w:val="WW8Num9z1"/>
    <w:qFormat/>
    <w:rsid w:val="002E254A"/>
  </w:style>
  <w:style w:type="character" w:customStyle="1" w:styleId="WW8Num9z2">
    <w:name w:val="WW8Num9z2"/>
    <w:qFormat/>
    <w:rsid w:val="002E254A"/>
  </w:style>
  <w:style w:type="character" w:customStyle="1" w:styleId="WW8Num9z3">
    <w:name w:val="WW8Num9z3"/>
    <w:qFormat/>
    <w:rsid w:val="002E254A"/>
  </w:style>
  <w:style w:type="character" w:customStyle="1" w:styleId="WW8Num9z4">
    <w:name w:val="WW8Num9z4"/>
    <w:qFormat/>
    <w:rsid w:val="002E254A"/>
  </w:style>
  <w:style w:type="character" w:customStyle="1" w:styleId="WW8Num9z5">
    <w:name w:val="WW8Num9z5"/>
    <w:qFormat/>
    <w:rsid w:val="002E254A"/>
  </w:style>
  <w:style w:type="character" w:customStyle="1" w:styleId="WW8Num9z6">
    <w:name w:val="WW8Num9z6"/>
    <w:qFormat/>
    <w:rsid w:val="002E254A"/>
  </w:style>
  <w:style w:type="character" w:customStyle="1" w:styleId="WW8Num9z7">
    <w:name w:val="WW8Num9z7"/>
    <w:qFormat/>
    <w:rsid w:val="002E254A"/>
  </w:style>
  <w:style w:type="character" w:customStyle="1" w:styleId="WW8Num9z8">
    <w:name w:val="WW8Num9z8"/>
    <w:qFormat/>
    <w:rsid w:val="002E254A"/>
  </w:style>
  <w:style w:type="character" w:customStyle="1" w:styleId="WW8Num10z0">
    <w:name w:val="WW8Num10z0"/>
    <w:qFormat/>
    <w:rsid w:val="002E254A"/>
    <w:rPr>
      <w:rFonts w:ascii="Symbol" w:hAnsi="Symbol" w:cs="Symbol"/>
    </w:rPr>
  </w:style>
  <w:style w:type="character" w:customStyle="1" w:styleId="WW8Num10z1">
    <w:name w:val="WW8Num10z1"/>
    <w:qFormat/>
    <w:rsid w:val="002E254A"/>
    <w:rPr>
      <w:rFonts w:ascii="Courier New" w:hAnsi="Courier New" w:cs="Courier New"/>
    </w:rPr>
  </w:style>
  <w:style w:type="character" w:customStyle="1" w:styleId="WW8Num10z2">
    <w:name w:val="WW8Num10z2"/>
    <w:qFormat/>
    <w:rsid w:val="002E254A"/>
    <w:rPr>
      <w:rFonts w:ascii="Wingdings" w:hAnsi="Wingdings" w:cs="Wingdings"/>
    </w:rPr>
  </w:style>
  <w:style w:type="character" w:customStyle="1" w:styleId="WW8Num11z0">
    <w:name w:val="WW8Num11z0"/>
    <w:qFormat/>
    <w:rsid w:val="002E254A"/>
    <w:rPr>
      <w:rFonts w:ascii="Symbol" w:hAnsi="Symbol" w:cs="Symbol"/>
    </w:rPr>
  </w:style>
  <w:style w:type="character" w:customStyle="1" w:styleId="WW8Num11z1">
    <w:name w:val="WW8Num11z1"/>
    <w:qFormat/>
    <w:rsid w:val="002E254A"/>
    <w:rPr>
      <w:rFonts w:ascii="Courier New" w:hAnsi="Courier New" w:cs="Courier New"/>
    </w:rPr>
  </w:style>
  <w:style w:type="character" w:customStyle="1" w:styleId="WW8Num11z2">
    <w:name w:val="WW8Num11z2"/>
    <w:qFormat/>
    <w:rsid w:val="002E254A"/>
    <w:rPr>
      <w:rFonts w:ascii="Wingdings" w:hAnsi="Wingdings" w:cs="Wingdings"/>
    </w:rPr>
  </w:style>
  <w:style w:type="character" w:customStyle="1" w:styleId="WW8Num12z0">
    <w:name w:val="WW8Num12z0"/>
    <w:qFormat/>
    <w:rsid w:val="002E254A"/>
    <w:rPr>
      <w:rFonts w:ascii="Symbol" w:hAnsi="Symbol" w:cs="Symbol"/>
    </w:rPr>
  </w:style>
  <w:style w:type="character" w:customStyle="1" w:styleId="WW8Num12z1">
    <w:name w:val="WW8Num12z1"/>
    <w:qFormat/>
    <w:rsid w:val="002E254A"/>
    <w:rPr>
      <w:rFonts w:ascii="Courier New" w:hAnsi="Courier New" w:cs="Courier New"/>
    </w:rPr>
  </w:style>
  <w:style w:type="character" w:customStyle="1" w:styleId="WW8Num12z2">
    <w:name w:val="WW8Num12z2"/>
    <w:qFormat/>
    <w:rsid w:val="002E254A"/>
    <w:rPr>
      <w:rFonts w:ascii="Wingdings" w:hAnsi="Wingdings" w:cs="Wingdings"/>
    </w:rPr>
  </w:style>
  <w:style w:type="character" w:customStyle="1" w:styleId="WW8Num13z0">
    <w:name w:val="WW8Num13z0"/>
    <w:qFormat/>
    <w:rsid w:val="002E254A"/>
    <w:rPr>
      <w:rFonts w:ascii="Symbol" w:hAnsi="Symbol" w:cs="Symbol"/>
    </w:rPr>
  </w:style>
  <w:style w:type="character" w:customStyle="1" w:styleId="WW8Num13z1">
    <w:name w:val="WW8Num13z1"/>
    <w:qFormat/>
    <w:rsid w:val="002E254A"/>
    <w:rPr>
      <w:rFonts w:ascii="Courier New" w:hAnsi="Courier New" w:cs="Courier New"/>
    </w:rPr>
  </w:style>
  <w:style w:type="character" w:customStyle="1" w:styleId="WW8Num13z2">
    <w:name w:val="WW8Num13z2"/>
    <w:qFormat/>
    <w:rsid w:val="002E254A"/>
    <w:rPr>
      <w:rFonts w:ascii="Wingdings" w:hAnsi="Wingdings" w:cs="Wingdings"/>
    </w:rPr>
  </w:style>
  <w:style w:type="character" w:customStyle="1" w:styleId="WW8Num14z0">
    <w:name w:val="WW8Num14z0"/>
    <w:qFormat/>
    <w:rsid w:val="002E254A"/>
  </w:style>
  <w:style w:type="character" w:customStyle="1" w:styleId="WW8Num14z1">
    <w:name w:val="WW8Num14z1"/>
    <w:qFormat/>
    <w:rsid w:val="002E254A"/>
  </w:style>
  <w:style w:type="character" w:customStyle="1" w:styleId="WW8Num14z2">
    <w:name w:val="WW8Num14z2"/>
    <w:qFormat/>
    <w:rsid w:val="002E254A"/>
  </w:style>
  <w:style w:type="character" w:customStyle="1" w:styleId="WW8Num14z3">
    <w:name w:val="WW8Num14z3"/>
    <w:qFormat/>
    <w:rsid w:val="002E254A"/>
  </w:style>
  <w:style w:type="character" w:customStyle="1" w:styleId="WW8Num14z4">
    <w:name w:val="WW8Num14z4"/>
    <w:qFormat/>
    <w:rsid w:val="002E254A"/>
  </w:style>
  <w:style w:type="character" w:customStyle="1" w:styleId="WW8Num14z5">
    <w:name w:val="WW8Num14z5"/>
    <w:qFormat/>
    <w:rsid w:val="002E254A"/>
  </w:style>
  <w:style w:type="character" w:customStyle="1" w:styleId="WW8Num14z6">
    <w:name w:val="WW8Num14z6"/>
    <w:qFormat/>
    <w:rsid w:val="002E254A"/>
  </w:style>
  <w:style w:type="character" w:customStyle="1" w:styleId="WW8Num14z7">
    <w:name w:val="WW8Num14z7"/>
    <w:qFormat/>
    <w:rsid w:val="002E254A"/>
  </w:style>
  <w:style w:type="character" w:customStyle="1" w:styleId="WW8Num14z8">
    <w:name w:val="WW8Num14z8"/>
    <w:qFormat/>
    <w:rsid w:val="002E254A"/>
  </w:style>
  <w:style w:type="character" w:customStyle="1" w:styleId="WW8Num15z0">
    <w:name w:val="WW8Num15z0"/>
    <w:qFormat/>
    <w:rsid w:val="002E254A"/>
    <w:rPr>
      <w:rFonts w:ascii="Symbol" w:hAnsi="Symbol" w:cs="Symbol"/>
    </w:rPr>
  </w:style>
  <w:style w:type="character" w:customStyle="1" w:styleId="WW8Num15z1">
    <w:name w:val="WW8Num15z1"/>
    <w:qFormat/>
    <w:rsid w:val="002E254A"/>
    <w:rPr>
      <w:rFonts w:ascii="Courier New" w:hAnsi="Courier New" w:cs="Courier New"/>
    </w:rPr>
  </w:style>
  <w:style w:type="character" w:customStyle="1" w:styleId="WW8Num15z2">
    <w:name w:val="WW8Num15z2"/>
    <w:qFormat/>
    <w:rsid w:val="002E254A"/>
    <w:rPr>
      <w:rFonts w:ascii="Wingdings" w:hAnsi="Wingdings" w:cs="Wingdings"/>
    </w:rPr>
  </w:style>
  <w:style w:type="character" w:customStyle="1" w:styleId="WW8Num16z0">
    <w:name w:val="WW8Num16z0"/>
    <w:qFormat/>
    <w:rsid w:val="002E254A"/>
    <w:rPr>
      <w:rFonts w:ascii="Symbol" w:hAnsi="Symbol" w:cs="Symbol"/>
    </w:rPr>
  </w:style>
  <w:style w:type="character" w:customStyle="1" w:styleId="WW8Num16z1">
    <w:name w:val="WW8Num16z1"/>
    <w:qFormat/>
    <w:rsid w:val="002E254A"/>
    <w:rPr>
      <w:rFonts w:ascii="Courier New" w:hAnsi="Courier New" w:cs="Courier New"/>
    </w:rPr>
  </w:style>
  <w:style w:type="character" w:customStyle="1" w:styleId="WW8Num16z2">
    <w:name w:val="WW8Num16z2"/>
    <w:qFormat/>
    <w:rsid w:val="002E254A"/>
    <w:rPr>
      <w:rFonts w:ascii="Wingdings" w:hAnsi="Wingdings" w:cs="Wingdings"/>
    </w:rPr>
  </w:style>
  <w:style w:type="character" w:customStyle="1" w:styleId="WW8Num17z0">
    <w:name w:val="WW8Num17z0"/>
    <w:qFormat/>
    <w:rsid w:val="002E254A"/>
    <w:rPr>
      <w:rFonts w:ascii="Symbol" w:hAnsi="Symbol" w:cs="Symbol"/>
    </w:rPr>
  </w:style>
  <w:style w:type="character" w:customStyle="1" w:styleId="WW8Num17z1">
    <w:name w:val="WW8Num17z1"/>
    <w:qFormat/>
    <w:rsid w:val="002E254A"/>
    <w:rPr>
      <w:rFonts w:ascii="Courier New" w:hAnsi="Courier New" w:cs="Courier New"/>
    </w:rPr>
  </w:style>
  <w:style w:type="character" w:customStyle="1" w:styleId="WW8Num17z2">
    <w:name w:val="WW8Num17z2"/>
    <w:qFormat/>
    <w:rsid w:val="002E254A"/>
    <w:rPr>
      <w:rFonts w:ascii="Wingdings" w:hAnsi="Wingdings" w:cs="Wingdings"/>
    </w:rPr>
  </w:style>
  <w:style w:type="character" w:customStyle="1" w:styleId="WW8Num18z0">
    <w:name w:val="WW8Num18z0"/>
    <w:qFormat/>
    <w:rsid w:val="002E254A"/>
    <w:rPr>
      <w:rFonts w:ascii="Symbol" w:hAnsi="Symbol" w:cs="Symbol"/>
    </w:rPr>
  </w:style>
  <w:style w:type="character" w:customStyle="1" w:styleId="WW8Num18z1">
    <w:name w:val="WW8Num18z1"/>
    <w:qFormat/>
    <w:rsid w:val="002E254A"/>
    <w:rPr>
      <w:rFonts w:ascii="Courier New" w:hAnsi="Courier New" w:cs="Courier New"/>
    </w:rPr>
  </w:style>
  <w:style w:type="character" w:customStyle="1" w:styleId="WW8Num18z2">
    <w:name w:val="WW8Num18z2"/>
    <w:qFormat/>
    <w:rsid w:val="002E254A"/>
    <w:rPr>
      <w:rFonts w:ascii="Wingdings" w:hAnsi="Wingdings" w:cs="Wingdings"/>
    </w:rPr>
  </w:style>
  <w:style w:type="character" w:customStyle="1" w:styleId="WW8Num19z0">
    <w:name w:val="WW8Num19z0"/>
    <w:qFormat/>
    <w:rsid w:val="002E254A"/>
  </w:style>
  <w:style w:type="character" w:customStyle="1" w:styleId="WW8Num19z1">
    <w:name w:val="WW8Num19z1"/>
    <w:qFormat/>
    <w:rsid w:val="002E254A"/>
  </w:style>
  <w:style w:type="character" w:customStyle="1" w:styleId="WW8Num19z2">
    <w:name w:val="WW8Num19z2"/>
    <w:qFormat/>
    <w:rsid w:val="002E254A"/>
  </w:style>
  <w:style w:type="character" w:customStyle="1" w:styleId="WW8Num19z3">
    <w:name w:val="WW8Num19z3"/>
    <w:qFormat/>
    <w:rsid w:val="002E254A"/>
  </w:style>
  <w:style w:type="character" w:customStyle="1" w:styleId="WW8Num19z4">
    <w:name w:val="WW8Num19z4"/>
    <w:qFormat/>
    <w:rsid w:val="002E254A"/>
  </w:style>
  <w:style w:type="character" w:customStyle="1" w:styleId="WW8Num19z5">
    <w:name w:val="WW8Num19z5"/>
    <w:qFormat/>
    <w:rsid w:val="002E254A"/>
  </w:style>
  <w:style w:type="character" w:customStyle="1" w:styleId="WW8Num19z6">
    <w:name w:val="WW8Num19z6"/>
    <w:qFormat/>
    <w:rsid w:val="002E254A"/>
  </w:style>
  <w:style w:type="character" w:customStyle="1" w:styleId="WW8Num19z7">
    <w:name w:val="WW8Num19z7"/>
    <w:qFormat/>
    <w:rsid w:val="002E254A"/>
  </w:style>
  <w:style w:type="character" w:customStyle="1" w:styleId="WW8Num19z8">
    <w:name w:val="WW8Num19z8"/>
    <w:qFormat/>
    <w:rsid w:val="002E254A"/>
  </w:style>
  <w:style w:type="character" w:customStyle="1" w:styleId="WW8Num20z0">
    <w:name w:val="WW8Num20z0"/>
    <w:qFormat/>
    <w:rsid w:val="002E254A"/>
    <w:rPr>
      <w:rFonts w:ascii="Symbol" w:hAnsi="Symbol" w:cs="Symbol"/>
      <w:sz w:val="28"/>
      <w:szCs w:val="28"/>
    </w:rPr>
  </w:style>
  <w:style w:type="character" w:customStyle="1" w:styleId="WW8Num20z1">
    <w:name w:val="WW8Num20z1"/>
    <w:qFormat/>
    <w:rsid w:val="002E254A"/>
    <w:rPr>
      <w:rFonts w:ascii="Courier New" w:hAnsi="Courier New" w:cs="Courier New"/>
    </w:rPr>
  </w:style>
  <w:style w:type="character" w:customStyle="1" w:styleId="WW8Num20z2">
    <w:name w:val="WW8Num20z2"/>
    <w:qFormat/>
    <w:rsid w:val="002E254A"/>
    <w:rPr>
      <w:rFonts w:ascii="Wingdings" w:hAnsi="Wingdings" w:cs="Wingdings"/>
    </w:rPr>
  </w:style>
  <w:style w:type="character" w:customStyle="1" w:styleId="WW8Num21z0">
    <w:name w:val="WW8Num21z0"/>
    <w:qFormat/>
    <w:rsid w:val="002E254A"/>
  </w:style>
  <w:style w:type="character" w:customStyle="1" w:styleId="WW8Num21z1">
    <w:name w:val="WW8Num21z1"/>
    <w:qFormat/>
    <w:rsid w:val="002E254A"/>
  </w:style>
  <w:style w:type="character" w:customStyle="1" w:styleId="WW8Num21z2">
    <w:name w:val="WW8Num21z2"/>
    <w:qFormat/>
    <w:rsid w:val="002E254A"/>
  </w:style>
  <w:style w:type="character" w:customStyle="1" w:styleId="WW8Num21z3">
    <w:name w:val="WW8Num21z3"/>
    <w:qFormat/>
    <w:rsid w:val="002E254A"/>
  </w:style>
  <w:style w:type="character" w:customStyle="1" w:styleId="WW8Num21z4">
    <w:name w:val="WW8Num21z4"/>
    <w:qFormat/>
    <w:rsid w:val="002E254A"/>
  </w:style>
  <w:style w:type="character" w:customStyle="1" w:styleId="WW8Num21z5">
    <w:name w:val="WW8Num21z5"/>
    <w:qFormat/>
    <w:rsid w:val="002E254A"/>
  </w:style>
  <w:style w:type="character" w:customStyle="1" w:styleId="WW8Num21z6">
    <w:name w:val="WW8Num21z6"/>
    <w:qFormat/>
    <w:rsid w:val="002E254A"/>
  </w:style>
  <w:style w:type="character" w:customStyle="1" w:styleId="WW8Num21z7">
    <w:name w:val="WW8Num21z7"/>
    <w:qFormat/>
    <w:rsid w:val="002E254A"/>
  </w:style>
  <w:style w:type="character" w:customStyle="1" w:styleId="WW8Num21z8">
    <w:name w:val="WW8Num21z8"/>
    <w:qFormat/>
    <w:rsid w:val="002E254A"/>
  </w:style>
  <w:style w:type="character" w:customStyle="1" w:styleId="WW8Num22z0">
    <w:name w:val="WW8Num22z0"/>
    <w:qFormat/>
    <w:rsid w:val="002E254A"/>
  </w:style>
  <w:style w:type="character" w:customStyle="1" w:styleId="WW8Num22z1">
    <w:name w:val="WW8Num22z1"/>
    <w:qFormat/>
    <w:rsid w:val="002E254A"/>
  </w:style>
  <w:style w:type="character" w:customStyle="1" w:styleId="WW8Num22z2">
    <w:name w:val="WW8Num22z2"/>
    <w:qFormat/>
    <w:rsid w:val="002E254A"/>
  </w:style>
  <w:style w:type="character" w:customStyle="1" w:styleId="WW8Num22z3">
    <w:name w:val="WW8Num22z3"/>
    <w:qFormat/>
    <w:rsid w:val="002E254A"/>
  </w:style>
  <w:style w:type="character" w:customStyle="1" w:styleId="WW8Num22z4">
    <w:name w:val="WW8Num22z4"/>
    <w:qFormat/>
    <w:rsid w:val="002E254A"/>
  </w:style>
  <w:style w:type="character" w:customStyle="1" w:styleId="WW8Num22z5">
    <w:name w:val="WW8Num22z5"/>
    <w:qFormat/>
    <w:rsid w:val="002E254A"/>
  </w:style>
  <w:style w:type="character" w:customStyle="1" w:styleId="WW8Num22z6">
    <w:name w:val="WW8Num22z6"/>
    <w:qFormat/>
    <w:rsid w:val="002E254A"/>
  </w:style>
  <w:style w:type="character" w:customStyle="1" w:styleId="WW8Num22z7">
    <w:name w:val="WW8Num22z7"/>
    <w:qFormat/>
    <w:rsid w:val="002E254A"/>
  </w:style>
  <w:style w:type="character" w:customStyle="1" w:styleId="WW8Num22z8">
    <w:name w:val="WW8Num22z8"/>
    <w:qFormat/>
    <w:rsid w:val="002E254A"/>
  </w:style>
  <w:style w:type="character" w:customStyle="1" w:styleId="WW8Num23z0">
    <w:name w:val="WW8Num23z0"/>
    <w:qFormat/>
    <w:rsid w:val="002E254A"/>
    <w:rPr>
      <w:rFonts w:ascii="Symbol" w:hAnsi="Symbol" w:cs="Symbol"/>
    </w:rPr>
  </w:style>
  <w:style w:type="character" w:customStyle="1" w:styleId="WW8Num23z1">
    <w:name w:val="WW8Num23z1"/>
    <w:qFormat/>
    <w:rsid w:val="002E254A"/>
    <w:rPr>
      <w:rFonts w:ascii="Courier New" w:hAnsi="Courier New" w:cs="Courier New"/>
    </w:rPr>
  </w:style>
  <w:style w:type="character" w:customStyle="1" w:styleId="WW8Num23z2">
    <w:name w:val="WW8Num23z2"/>
    <w:qFormat/>
    <w:rsid w:val="002E254A"/>
    <w:rPr>
      <w:rFonts w:ascii="Wingdings" w:hAnsi="Wingdings" w:cs="Wingdings"/>
    </w:rPr>
  </w:style>
  <w:style w:type="character" w:customStyle="1" w:styleId="WW8Num24z0">
    <w:name w:val="WW8Num24z0"/>
    <w:qFormat/>
    <w:rsid w:val="002E254A"/>
  </w:style>
  <w:style w:type="character" w:customStyle="1" w:styleId="WW8Num24z1">
    <w:name w:val="WW8Num24z1"/>
    <w:qFormat/>
    <w:rsid w:val="002E254A"/>
    <w:rPr>
      <w:rFonts w:ascii="Courier New" w:hAnsi="Courier New" w:cs="Courier New"/>
    </w:rPr>
  </w:style>
  <w:style w:type="character" w:customStyle="1" w:styleId="WW8Num24z2">
    <w:name w:val="WW8Num24z2"/>
    <w:qFormat/>
    <w:rsid w:val="002E254A"/>
    <w:rPr>
      <w:rFonts w:ascii="Wingdings" w:hAnsi="Wingdings" w:cs="Wingdings"/>
    </w:rPr>
  </w:style>
  <w:style w:type="character" w:customStyle="1" w:styleId="WW8Num24z3">
    <w:name w:val="WW8Num24z3"/>
    <w:qFormat/>
    <w:rsid w:val="002E254A"/>
    <w:rPr>
      <w:rFonts w:ascii="Symbol" w:hAnsi="Symbol" w:cs="Symbol"/>
    </w:rPr>
  </w:style>
  <w:style w:type="character" w:customStyle="1" w:styleId="WW8Num25z0">
    <w:name w:val="WW8Num25z0"/>
    <w:qFormat/>
    <w:rsid w:val="002E254A"/>
  </w:style>
  <w:style w:type="character" w:customStyle="1" w:styleId="WW8Num25z1">
    <w:name w:val="WW8Num25z1"/>
    <w:qFormat/>
    <w:rsid w:val="002E254A"/>
  </w:style>
  <w:style w:type="character" w:customStyle="1" w:styleId="WW8Num25z2">
    <w:name w:val="WW8Num25z2"/>
    <w:qFormat/>
    <w:rsid w:val="002E254A"/>
  </w:style>
  <w:style w:type="character" w:customStyle="1" w:styleId="WW8Num25z3">
    <w:name w:val="WW8Num25z3"/>
    <w:qFormat/>
    <w:rsid w:val="002E254A"/>
  </w:style>
  <w:style w:type="character" w:customStyle="1" w:styleId="WW8Num25z4">
    <w:name w:val="WW8Num25z4"/>
    <w:qFormat/>
    <w:rsid w:val="002E254A"/>
  </w:style>
  <w:style w:type="character" w:customStyle="1" w:styleId="WW8Num25z5">
    <w:name w:val="WW8Num25z5"/>
    <w:qFormat/>
    <w:rsid w:val="002E254A"/>
  </w:style>
  <w:style w:type="character" w:customStyle="1" w:styleId="WW8Num25z6">
    <w:name w:val="WW8Num25z6"/>
    <w:qFormat/>
    <w:rsid w:val="002E254A"/>
  </w:style>
  <w:style w:type="character" w:customStyle="1" w:styleId="WW8Num25z7">
    <w:name w:val="WW8Num25z7"/>
    <w:qFormat/>
    <w:rsid w:val="002E254A"/>
  </w:style>
  <w:style w:type="character" w:customStyle="1" w:styleId="WW8Num25z8">
    <w:name w:val="WW8Num25z8"/>
    <w:qFormat/>
    <w:rsid w:val="002E254A"/>
  </w:style>
  <w:style w:type="character" w:customStyle="1" w:styleId="WW8Num26z0">
    <w:name w:val="WW8Num26z0"/>
    <w:qFormat/>
    <w:rsid w:val="002E254A"/>
  </w:style>
  <w:style w:type="character" w:customStyle="1" w:styleId="WW8Num26z1">
    <w:name w:val="WW8Num26z1"/>
    <w:qFormat/>
    <w:rsid w:val="002E254A"/>
  </w:style>
  <w:style w:type="character" w:customStyle="1" w:styleId="WW8Num26z2">
    <w:name w:val="WW8Num26z2"/>
    <w:qFormat/>
    <w:rsid w:val="002E254A"/>
  </w:style>
  <w:style w:type="character" w:customStyle="1" w:styleId="WW8Num26z3">
    <w:name w:val="WW8Num26z3"/>
    <w:qFormat/>
    <w:rsid w:val="002E254A"/>
  </w:style>
  <w:style w:type="character" w:customStyle="1" w:styleId="WW8Num26z4">
    <w:name w:val="WW8Num26z4"/>
    <w:qFormat/>
    <w:rsid w:val="002E254A"/>
  </w:style>
  <w:style w:type="character" w:customStyle="1" w:styleId="WW8Num26z5">
    <w:name w:val="WW8Num26z5"/>
    <w:qFormat/>
    <w:rsid w:val="002E254A"/>
  </w:style>
  <w:style w:type="character" w:customStyle="1" w:styleId="WW8Num26z6">
    <w:name w:val="WW8Num26z6"/>
    <w:qFormat/>
    <w:rsid w:val="002E254A"/>
  </w:style>
  <w:style w:type="character" w:customStyle="1" w:styleId="WW8Num26z7">
    <w:name w:val="WW8Num26z7"/>
    <w:qFormat/>
    <w:rsid w:val="002E254A"/>
  </w:style>
  <w:style w:type="character" w:customStyle="1" w:styleId="WW8Num26z8">
    <w:name w:val="WW8Num26z8"/>
    <w:qFormat/>
    <w:rsid w:val="002E254A"/>
  </w:style>
  <w:style w:type="character" w:customStyle="1" w:styleId="WW8Num27z0">
    <w:name w:val="WW8Num27z0"/>
    <w:qFormat/>
    <w:rsid w:val="002E254A"/>
    <w:rPr>
      <w:rFonts w:ascii="Symbol" w:hAnsi="Symbol" w:cs="Symbol"/>
      <w:sz w:val="28"/>
      <w:szCs w:val="28"/>
    </w:rPr>
  </w:style>
  <w:style w:type="character" w:customStyle="1" w:styleId="WW8Num27z1">
    <w:name w:val="WW8Num27z1"/>
    <w:qFormat/>
    <w:rsid w:val="002E254A"/>
    <w:rPr>
      <w:rFonts w:ascii="Courier New" w:hAnsi="Courier New" w:cs="Courier New"/>
    </w:rPr>
  </w:style>
  <w:style w:type="character" w:customStyle="1" w:styleId="WW8Num27z2">
    <w:name w:val="WW8Num27z2"/>
    <w:qFormat/>
    <w:rsid w:val="002E254A"/>
    <w:rPr>
      <w:rFonts w:ascii="Wingdings" w:hAnsi="Wingdings" w:cs="Wingdings"/>
    </w:rPr>
  </w:style>
  <w:style w:type="character" w:customStyle="1" w:styleId="WW8Num28z0">
    <w:name w:val="WW8Num28z0"/>
    <w:qFormat/>
    <w:rsid w:val="002E254A"/>
  </w:style>
  <w:style w:type="character" w:customStyle="1" w:styleId="WW8Num28z1">
    <w:name w:val="WW8Num28z1"/>
    <w:qFormat/>
    <w:rsid w:val="002E254A"/>
  </w:style>
  <w:style w:type="character" w:customStyle="1" w:styleId="WW8Num28z2">
    <w:name w:val="WW8Num28z2"/>
    <w:qFormat/>
    <w:rsid w:val="002E254A"/>
  </w:style>
  <w:style w:type="character" w:customStyle="1" w:styleId="WW8Num28z3">
    <w:name w:val="WW8Num28z3"/>
    <w:qFormat/>
    <w:rsid w:val="002E254A"/>
  </w:style>
  <w:style w:type="character" w:customStyle="1" w:styleId="WW8Num28z4">
    <w:name w:val="WW8Num28z4"/>
    <w:qFormat/>
    <w:rsid w:val="002E254A"/>
  </w:style>
  <w:style w:type="character" w:customStyle="1" w:styleId="WW8Num28z5">
    <w:name w:val="WW8Num28z5"/>
    <w:qFormat/>
    <w:rsid w:val="002E254A"/>
  </w:style>
  <w:style w:type="character" w:customStyle="1" w:styleId="WW8Num28z6">
    <w:name w:val="WW8Num28z6"/>
    <w:qFormat/>
    <w:rsid w:val="002E254A"/>
  </w:style>
  <w:style w:type="character" w:customStyle="1" w:styleId="WW8Num28z7">
    <w:name w:val="WW8Num28z7"/>
    <w:qFormat/>
    <w:rsid w:val="002E254A"/>
  </w:style>
  <w:style w:type="character" w:customStyle="1" w:styleId="WW8Num28z8">
    <w:name w:val="WW8Num28z8"/>
    <w:qFormat/>
    <w:rsid w:val="002E254A"/>
  </w:style>
  <w:style w:type="character" w:customStyle="1" w:styleId="WW8Num29z0">
    <w:name w:val="WW8Num29z0"/>
    <w:qFormat/>
    <w:rsid w:val="002E254A"/>
    <w:rPr>
      <w:sz w:val="16"/>
      <w:szCs w:val="16"/>
    </w:rPr>
  </w:style>
  <w:style w:type="character" w:customStyle="1" w:styleId="WW8Num29z1">
    <w:name w:val="WW8Num29z1"/>
    <w:qFormat/>
    <w:rsid w:val="002E254A"/>
  </w:style>
  <w:style w:type="character" w:customStyle="1" w:styleId="WW8Num29z2">
    <w:name w:val="WW8Num29z2"/>
    <w:qFormat/>
    <w:rsid w:val="002E254A"/>
  </w:style>
  <w:style w:type="character" w:customStyle="1" w:styleId="WW8Num29z3">
    <w:name w:val="WW8Num29z3"/>
    <w:qFormat/>
    <w:rsid w:val="002E254A"/>
  </w:style>
  <w:style w:type="character" w:customStyle="1" w:styleId="WW8Num29z4">
    <w:name w:val="WW8Num29z4"/>
    <w:qFormat/>
    <w:rsid w:val="002E254A"/>
  </w:style>
  <w:style w:type="character" w:customStyle="1" w:styleId="WW8Num29z5">
    <w:name w:val="WW8Num29z5"/>
    <w:qFormat/>
    <w:rsid w:val="002E254A"/>
  </w:style>
  <w:style w:type="character" w:customStyle="1" w:styleId="WW8Num29z6">
    <w:name w:val="WW8Num29z6"/>
    <w:qFormat/>
    <w:rsid w:val="002E254A"/>
  </w:style>
  <w:style w:type="character" w:customStyle="1" w:styleId="WW8Num29z7">
    <w:name w:val="WW8Num29z7"/>
    <w:qFormat/>
    <w:rsid w:val="002E254A"/>
  </w:style>
  <w:style w:type="character" w:customStyle="1" w:styleId="WW8Num29z8">
    <w:name w:val="WW8Num29z8"/>
    <w:qFormat/>
    <w:rsid w:val="002E254A"/>
  </w:style>
  <w:style w:type="character" w:customStyle="1" w:styleId="WW8Num30z0">
    <w:name w:val="WW8Num30z0"/>
    <w:qFormat/>
    <w:rsid w:val="002E254A"/>
    <w:rPr>
      <w:rFonts w:ascii="Symbol" w:hAnsi="Symbol" w:cs="Symbol"/>
    </w:rPr>
  </w:style>
  <w:style w:type="character" w:customStyle="1" w:styleId="WW8Num30z1">
    <w:name w:val="WW8Num30z1"/>
    <w:qFormat/>
    <w:rsid w:val="002E254A"/>
    <w:rPr>
      <w:rFonts w:ascii="Courier New" w:hAnsi="Courier New" w:cs="Courier New"/>
    </w:rPr>
  </w:style>
  <w:style w:type="character" w:customStyle="1" w:styleId="WW8Num30z2">
    <w:name w:val="WW8Num30z2"/>
    <w:qFormat/>
    <w:rsid w:val="002E254A"/>
    <w:rPr>
      <w:rFonts w:ascii="Wingdings" w:hAnsi="Wingdings" w:cs="Wingdings"/>
    </w:rPr>
  </w:style>
  <w:style w:type="character" w:customStyle="1" w:styleId="WW8Num2z1">
    <w:name w:val="WW8Num2z1"/>
    <w:qFormat/>
    <w:rsid w:val="002E254A"/>
    <w:rPr>
      <w:rFonts w:ascii="Courier New" w:hAnsi="Courier New" w:cs="Courier New"/>
    </w:rPr>
  </w:style>
  <w:style w:type="character" w:customStyle="1" w:styleId="WW8Num2z2">
    <w:name w:val="WW8Num2z2"/>
    <w:qFormat/>
    <w:rsid w:val="002E254A"/>
    <w:rPr>
      <w:rFonts w:ascii="Wingdings" w:hAnsi="Wingdings" w:cs="Wingdings"/>
    </w:rPr>
  </w:style>
  <w:style w:type="character" w:customStyle="1" w:styleId="WW8Num10z3">
    <w:name w:val="WW8Num10z3"/>
    <w:qFormat/>
    <w:rsid w:val="002E254A"/>
    <w:rPr>
      <w:rFonts w:ascii="Symbol" w:hAnsi="Symbol" w:cs="Symbol"/>
    </w:rPr>
  </w:style>
  <w:style w:type="character" w:customStyle="1" w:styleId="2a">
    <w:name w:val="Основной шрифт абзаца2"/>
    <w:qFormat/>
    <w:rsid w:val="002E254A"/>
  </w:style>
  <w:style w:type="character" w:customStyle="1" w:styleId="WW8Num1z1">
    <w:name w:val="WW8Num1z1"/>
    <w:qFormat/>
    <w:rsid w:val="002E254A"/>
    <w:rPr>
      <w:rFonts w:ascii="Courier New" w:hAnsi="Courier New" w:cs="Courier New"/>
    </w:rPr>
  </w:style>
  <w:style w:type="character" w:customStyle="1" w:styleId="WW8Num1z2">
    <w:name w:val="WW8Num1z2"/>
    <w:qFormat/>
    <w:rsid w:val="002E254A"/>
    <w:rPr>
      <w:rFonts w:ascii="Wingdings" w:hAnsi="Wingdings" w:cs="Wingdings"/>
    </w:rPr>
  </w:style>
  <w:style w:type="character" w:customStyle="1" w:styleId="WW8Num3z1">
    <w:name w:val="WW8Num3z1"/>
    <w:qFormat/>
    <w:rsid w:val="002E254A"/>
    <w:rPr>
      <w:rFonts w:ascii="Courier New" w:hAnsi="Courier New" w:cs="Courier New"/>
    </w:rPr>
  </w:style>
  <w:style w:type="character" w:customStyle="1" w:styleId="WW8Num3z2">
    <w:name w:val="WW8Num3z2"/>
    <w:qFormat/>
    <w:rsid w:val="002E254A"/>
    <w:rPr>
      <w:rFonts w:ascii="Wingdings" w:hAnsi="Wingdings" w:cs="Wingdings"/>
    </w:rPr>
  </w:style>
  <w:style w:type="character" w:customStyle="1" w:styleId="WW8Num5z1">
    <w:name w:val="WW8Num5z1"/>
    <w:qFormat/>
    <w:rsid w:val="002E254A"/>
    <w:rPr>
      <w:rFonts w:ascii="Courier New" w:hAnsi="Courier New" w:cs="Courier New"/>
    </w:rPr>
  </w:style>
  <w:style w:type="character" w:customStyle="1" w:styleId="WW8Num5z2">
    <w:name w:val="WW8Num5z2"/>
    <w:qFormat/>
    <w:rsid w:val="002E254A"/>
    <w:rPr>
      <w:rFonts w:ascii="Wingdings" w:hAnsi="Wingdings" w:cs="Wingdings"/>
    </w:rPr>
  </w:style>
  <w:style w:type="character" w:customStyle="1" w:styleId="19">
    <w:name w:val="Основной шрифт абзаца1"/>
    <w:qFormat/>
    <w:rsid w:val="002E254A"/>
  </w:style>
  <w:style w:type="character" w:customStyle="1" w:styleId="1a">
    <w:name w:val="Знак сноски1"/>
    <w:qFormat/>
    <w:rsid w:val="002E254A"/>
    <w:rPr>
      <w:vertAlign w:val="superscript"/>
    </w:rPr>
  </w:style>
  <w:style w:type="character" w:customStyle="1" w:styleId="affffffa">
    <w:name w:val="Символы концевой сноски"/>
    <w:qFormat/>
    <w:rsid w:val="002E254A"/>
    <w:rPr>
      <w:vertAlign w:val="superscript"/>
    </w:rPr>
  </w:style>
  <w:style w:type="character" w:customStyle="1" w:styleId="WW-">
    <w:name w:val="WW-Символы концевой сноски"/>
    <w:qFormat/>
    <w:rsid w:val="002E254A"/>
  </w:style>
  <w:style w:type="character" w:customStyle="1" w:styleId="EndnoteCharacters">
    <w:name w:val="Endnote Characters"/>
    <w:qFormat/>
    <w:rsid w:val="002E254A"/>
    <w:rPr>
      <w:vertAlign w:val="superscript"/>
    </w:rPr>
  </w:style>
  <w:style w:type="character" w:customStyle="1" w:styleId="FontStyle72">
    <w:name w:val="Font Style72"/>
    <w:qFormat/>
    <w:rsid w:val="002E254A"/>
    <w:rPr>
      <w:rFonts w:ascii="Times New Roman" w:hAnsi="Times New Roman" w:cs="Times New Roman"/>
      <w:b/>
      <w:bCs/>
      <w:sz w:val="26"/>
      <w:szCs w:val="26"/>
    </w:rPr>
  </w:style>
  <w:style w:type="character" w:customStyle="1" w:styleId="InternetLink">
    <w:name w:val="Internet Link"/>
    <w:rsid w:val="002E254A"/>
    <w:rPr>
      <w:color w:val="auto"/>
      <w:u w:val="single"/>
    </w:rPr>
  </w:style>
  <w:style w:type="character" w:styleId="HTML">
    <w:name w:val="HTML Cite"/>
    <w:basedOn w:val="a0"/>
    <w:qFormat/>
    <w:rsid w:val="002E254A"/>
    <w:rPr>
      <w:i/>
      <w:iCs/>
    </w:rPr>
  </w:style>
  <w:style w:type="character" w:customStyle="1" w:styleId="IndexLink">
    <w:name w:val="Index Link"/>
    <w:qFormat/>
    <w:rsid w:val="002E254A"/>
  </w:style>
  <w:style w:type="paragraph" w:customStyle="1" w:styleId="Heading">
    <w:name w:val="Heading"/>
    <w:basedOn w:val="a"/>
    <w:next w:val="a3"/>
    <w:qFormat/>
    <w:rsid w:val="002E254A"/>
    <w:pPr>
      <w:keepNext/>
      <w:spacing w:before="240" w:after="120" w:line="240" w:lineRule="auto"/>
    </w:pPr>
    <w:rPr>
      <w:rFonts w:ascii="Arial" w:eastAsia="DejaVu Sans" w:hAnsi="Arial" w:cs="Arial"/>
      <w:sz w:val="28"/>
      <w:szCs w:val="28"/>
      <w:lang w:eastAsia="zh-CN"/>
    </w:rPr>
  </w:style>
  <w:style w:type="paragraph" w:styleId="affffffb">
    <w:name w:val="List"/>
    <w:basedOn w:val="a3"/>
    <w:rsid w:val="002E254A"/>
    <w:pPr>
      <w:jc w:val="both"/>
    </w:pPr>
    <w:rPr>
      <w:lang w:eastAsia="zh-CN"/>
    </w:rPr>
  </w:style>
  <w:style w:type="paragraph" w:styleId="affffffc">
    <w:name w:val="caption"/>
    <w:basedOn w:val="a"/>
    <w:qFormat/>
    <w:rsid w:val="002E254A"/>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2E254A"/>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2E254A"/>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2E254A"/>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2E254A"/>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2E254A"/>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2E254A"/>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2E254A"/>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2E254A"/>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2E254A"/>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2E254A"/>
    <w:rPr>
      <w:rFonts w:eastAsia="Times New Roman" w:cs="Times New Roman"/>
      <w:sz w:val="20"/>
      <w:szCs w:val="20"/>
      <w:lang w:eastAsia="zh-CN"/>
    </w:rPr>
  </w:style>
  <w:style w:type="character" w:customStyle="1" w:styleId="FooterChar2">
    <w:name w:val="Footer Char2"/>
    <w:basedOn w:val="a0"/>
    <w:uiPriority w:val="99"/>
    <w:semiHidden/>
    <w:rsid w:val="002E254A"/>
    <w:rPr>
      <w:rFonts w:eastAsia="Times New Roman" w:cs="Times New Roman"/>
      <w:sz w:val="24"/>
      <w:szCs w:val="24"/>
      <w:lang w:eastAsia="zh-CN"/>
    </w:rPr>
  </w:style>
  <w:style w:type="paragraph" w:customStyle="1" w:styleId="312">
    <w:name w:val="Основной текст 31"/>
    <w:basedOn w:val="a"/>
    <w:qFormat/>
    <w:rsid w:val="002E254A"/>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2E254A"/>
    <w:rPr>
      <w:rFonts w:asciiTheme="majorHAnsi" w:eastAsiaTheme="majorEastAsia" w:hAnsiTheme="majorHAnsi" w:cstheme="majorBidi"/>
      <w:sz w:val="24"/>
      <w:szCs w:val="24"/>
      <w:lang w:eastAsia="zh-CN"/>
    </w:rPr>
  </w:style>
  <w:style w:type="paragraph" w:customStyle="1" w:styleId="1d">
    <w:name w:val="Текст1"/>
    <w:basedOn w:val="a"/>
    <w:qFormat/>
    <w:rsid w:val="002E254A"/>
    <w:pPr>
      <w:spacing w:after="0" w:line="240" w:lineRule="auto"/>
    </w:pPr>
    <w:rPr>
      <w:rFonts w:ascii="Courier New" w:hAnsi="Courier New" w:cs="Courier New"/>
      <w:sz w:val="20"/>
      <w:szCs w:val="20"/>
      <w:lang w:eastAsia="zh-CN"/>
    </w:rPr>
  </w:style>
  <w:style w:type="paragraph" w:customStyle="1" w:styleId="1e">
    <w:name w:val="Стиль1"/>
    <w:qFormat/>
    <w:rsid w:val="002E254A"/>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2E254A"/>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2E254A"/>
    <w:rPr>
      <w:rFonts w:eastAsia="Times New Roman" w:cs="Times New Roman"/>
      <w:sz w:val="24"/>
      <w:szCs w:val="24"/>
      <w:lang w:eastAsia="zh-CN"/>
    </w:rPr>
  </w:style>
  <w:style w:type="paragraph" w:customStyle="1" w:styleId="afffffff">
    <w:name w:val="Содержимое врезки"/>
    <w:basedOn w:val="a3"/>
    <w:qFormat/>
    <w:rsid w:val="002E254A"/>
    <w:pPr>
      <w:jc w:val="both"/>
    </w:pPr>
    <w:rPr>
      <w:lang w:eastAsia="zh-CN"/>
    </w:rPr>
  </w:style>
  <w:style w:type="paragraph" w:customStyle="1" w:styleId="afffffff0">
    <w:name w:val="Содержимое таблицы"/>
    <w:basedOn w:val="a"/>
    <w:qFormat/>
    <w:rsid w:val="002E254A"/>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2E254A"/>
    <w:pPr>
      <w:jc w:val="center"/>
    </w:pPr>
    <w:rPr>
      <w:b/>
      <w:bCs/>
    </w:rPr>
  </w:style>
  <w:style w:type="paragraph" w:customStyle="1" w:styleId="afffffff2">
    <w:name w:val="Знак Знак Знак"/>
    <w:basedOn w:val="a"/>
    <w:qFormat/>
    <w:rsid w:val="002E254A"/>
    <w:pPr>
      <w:spacing w:after="160" w:line="240" w:lineRule="exact"/>
    </w:pPr>
    <w:rPr>
      <w:rFonts w:ascii="Verdana" w:hAnsi="Verdana" w:cs="Verdana"/>
      <w:sz w:val="20"/>
      <w:szCs w:val="20"/>
      <w:lang w:eastAsia="zh-CN"/>
    </w:rPr>
  </w:style>
  <w:style w:type="paragraph" w:customStyle="1" w:styleId="Style9">
    <w:name w:val="Style9"/>
    <w:basedOn w:val="a"/>
    <w:qFormat/>
    <w:rsid w:val="002E254A"/>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2E254A"/>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2E254A"/>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2E254A"/>
    <w:rPr>
      <w:rFonts w:eastAsia="Times New Roman" w:cs="Times New Roman"/>
      <w:sz w:val="0"/>
      <w:szCs w:val="0"/>
      <w:lang w:eastAsia="zh-CN"/>
    </w:rPr>
  </w:style>
  <w:style w:type="paragraph" w:customStyle="1" w:styleId="1f0">
    <w:name w:val="Обычный1"/>
    <w:qFormat/>
    <w:rsid w:val="002E254A"/>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2E254A"/>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2E254A"/>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2E254A"/>
    <w:pPr>
      <w:jc w:val="center"/>
    </w:pPr>
    <w:rPr>
      <w:b/>
      <w:bCs/>
    </w:rPr>
  </w:style>
  <w:style w:type="character" w:customStyle="1" w:styleId="fontstyle01">
    <w:name w:val="fontstyle01"/>
    <w:basedOn w:val="a0"/>
    <w:qFormat/>
    <w:rsid w:val="002E254A"/>
    <w:rPr>
      <w:rFonts w:ascii="ArialMT" w:hAnsi="ArialMT" w:cs="ArialMT"/>
      <w:color w:val="000000"/>
      <w:sz w:val="30"/>
      <w:szCs w:val="30"/>
    </w:rPr>
  </w:style>
  <w:style w:type="paragraph" w:customStyle="1" w:styleId="114">
    <w:name w:val="Заголовок 11"/>
    <w:basedOn w:val="a"/>
    <w:uiPriority w:val="99"/>
    <w:rsid w:val="002E254A"/>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2E254A"/>
  </w:style>
  <w:style w:type="numbering" w:customStyle="1" w:styleId="WW8Num2">
    <w:name w:val="WW8Num2"/>
    <w:qFormat/>
    <w:rsid w:val="002E254A"/>
  </w:style>
  <w:style w:type="numbering" w:customStyle="1" w:styleId="WW8Num3">
    <w:name w:val="WW8Num3"/>
    <w:qFormat/>
    <w:rsid w:val="002E254A"/>
  </w:style>
  <w:style w:type="numbering" w:customStyle="1" w:styleId="WW8Num4">
    <w:name w:val="WW8Num4"/>
    <w:qFormat/>
    <w:rsid w:val="002E254A"/>
  </w:style>
  <w:style w:type="numbering" w:customStyle="1" w:styleId="WW8Num5">
    <w:name w:val="WW8Num5"/>
    <w:qFormat/>
    <w:rsid w:val="002E254A"/>
  </w:style>
  <w:style w:type="numbering" w:customStyle="1" w:styleId="WW8Num6">
    <w:name w:val="WW8Num6"/>
    <w:qFormat/>
    <w:rsid w:val="002E254A"/>
  </w:style>
  <w:style w:type="numbering" w:customStyle="1" w:styleId="WW8Num7">
    <w:name w:val="WW8Num7"/>
    <w:qFormat/>
    <w:rsid w:val="002E254A"/>
  </w:style>
  <w:style w:type="numbering" w:customStyle="1" w:styleId="WW8Num8">
    <w:name w:val="WW8Num8"/>
    <w:qFormat/>
    <w:rsid w:val="002E254A"/>
  </w:style>
  <w:style w:type="numbering" w:customStyle="1" w:styleId="WW8Num9">
    <w:name w:val="WW8Num9"/>
    <w:qFormat/>
    <w:rsid w:val="002E254A"/>
  </w:style>
  <w:style w:type="numbering" w:customStyle="1" w:styleId="WW8Num10">
    <w:name w:val="WW8Num10"/>
    <w:qFormat/>
    <w:rsid w:val="002E254A"/>
  </w:style>
  <w:style w:type="numbering" w:customStyle="1" w:styleId="WW8Num11">
    <w:name w:val="WW8Num11"/>
    <w:qFormat/>
    <w:rsid w:val="002E254A"/>
  </w:style>
  <w:style w:type="numbering" w:customStyle="1" w:styleId="WW8Num12">
    <w:name w:val="WW8Num12"/>
    <w:qFormat/>
    <w:rsid w:val="002E254A"/>
  </w:style>
  <w:style w:type="numbering" w:customStyle="1" w:styleId="WW8Num13">
    <w:name w:val="WW8Num13"/>
    <w:qFormat/>
    <w:rsid w:val="002E254A"/>
  </w:style>
  <w:style w:type="numbering" w:customStyle="1" w:styleId="WW8Num14">
    <w:name w:val="WW8Num14"/>
    <w:qFormat/>
    <w:rsid w:val="002E254A"/>
  </w:style>
  <w:style w:type="numbering" w:customStyle="1" w:styleId="WW8Num15">
    <w:name w:val="WW8Num15"/>
    <w:qFormat/>
    <w:rsid w:val="002E254A"/>
  </w:style>
  <w:style w:type="numbering" w:customStyle="1" w:styleId="WW8Num16">
    <w:name w:val="WW8Num16"/>
    <w:qFormat/>
    <w:rsid w:val="002E254A"/>
  </w:style>
  <w:style w:type="numbering" w:customStyle="1" w:styleId="WW8Num17">
    <w:name w:val="WW8Num17"/>
    <w:qFormat/>
    <w:rsid w:val="002E254A"/>
  </w:style>
  <w:style w:type="numbering" w:customStyle="1" w:styleId="WW8Num18">
    <w:name w:val="WW8Num18"/>
    <w:qFormat/>
    <w:rsid w:val="002E254A"/>
  </w:style>
  <w:style w:type="numbering" w:customStyle="1" w:styleId="WW8Num19">
    <w:name w:val="WW8Num19"/>
    <w:qFormat/>
    <w:rsid w:val="002E254A"/>
  </w:style>
  <w:style w:type="numbering" w:customStyle="1" w:styleId="WW8Num20">
    <w:name w:val="WW8Num20"/>
    <w:qFormat/>
    <w:rsid w:val="002E254A"/>
  </w:style>
  <w:style w:type="numbering" w:customStyle="1" w:styleId="WW8Num21">
    <w:name w:val="WW8Num21"/>
    <w:qFormat/>
    <w:rsid w:val="002E254A"/>
  </w:style>
  <w:style w:type="numbering" w:customStyle="1" w:styleId="WW8Num22">
    <w:name w:val="WW8Num22"/>
    <w:qFormat/>
    <w:rsid w:val="002E254A"/>
  </w:style>
  <w:style w:type="numbering" w:customStyle="1" w:styleId="WW8Num23">
    <w:name w:val="WW8Num23"/>
    <w:qFormat/>
    <w:rsid w:val="002E254A"/>
  </w:style>
  <w:style w:type="numbering" w:customStyle="1" w:styleId="WW8Num24">
    <w:name w:val="WW8Num24"/>
    <w:qFormat/>
    <w:rsid w:val="002E254A"/>
  </w:style>
  <w:style w:type="numbering" w:customStyle="1" w:styleId="WW8Num25">
    <w:name w:val="WW8Num25"/>
    <w:qFormat/>
    <w:rsid w:val="002E254A"/>
  </w:style>
  <w:style w:type="numbering" w:customStyle="1" w:styleId="WW8Num26">
    <w:name w:val="WW8Num26"/>
    <w:qFormat/>
    <w:rsid w:val="002E254A"/>
  </w:style>
  <w:style w:type="numbering" w:customStyle="1" w:styleId="WW8Num27">
    <w:name w:val="WW8Num27"/>
    <w:qFormat/>
    <w:rsid w:val="002E254A"/>
  </w:style>
  <w:style w:type="numbering" w:customStyle="1" w:styleId="WW8Num28">
    <w:name w:val="WW8Num28"/>
    <w:qFormat/>
    <w:rsid w:val="002E254A"/>
  </w:style>
  <w:style w:type="numbering" w:customStyle="1" w:styleId="WW8Num29">
    <w:name w:val="WW8Num29"/>
    <w:qFormat/>
    <w:rsid w:val="002E254A"/>
  </w:style>
  <w:style w:type="numbering" w:customStyle="1" w:styleId="WW8Num30">
    <w:name w:val="WW8Num30"/>
    <w:qFormat/>
    <w:rsid w:val="002E254A"/>
  </w:style>
  <w:style w:type="character" w:customStyle="1" w:styleId="FontStyle69">
    <w:name w:val="Font Style69"/>
    <w:rsid w:val="002E254A"/>
    <w:rPr>
      <w:rFonts w:ascii="Times New Roman" w:hAnsi="Times New Roman" w:cs="Times New Roman"/>
      <w:sz w:val="26"/>
      <w:szCs w:val="26"/>
    </w:rPr>
  </w:style>
  <w:style w:type="character" w:customStyle="1" w:styleId="FontStyle68">
    <w:name w:val="Font Style68"/>
    <w:rsid w:val="002E254A"/>
    <w:rPr>
      <w:rFonts w:ascii="Times New Roman" w:hAnsi="Times New Roman" w:cs="Times New Roman"/>
      <w:sz w:val="26"/>
      <w:szCs w:val="26"/>
    </w:rPr>
  </w:style>
  <w:style w:type="character" w:customStyle="1" w:styleId="FontStyle77">
    <w:name w:val="Font Style77"/>
    <w:uiPriority w:val="99"/>
    <w:rsid w:val="002E254A"/>
    <w:rPr>
      <w:rFonts w:ascii="Times New Roman" w:hAnsi="Times New Roman" w:cs="Times New Roman"/>
      <w:sz w:val="22"/>
      <w:szCs w:val="22"/>
    </w:rPr>
  </w:style>
  <w:style w:type="numbering" w:customStyle="1" w:styleId="1f1">
    <w:name w:val="Нет списка1"/>
    <w:next w:val="a2"/>
    <w:uiPriority w:val="99"/>
    <w:semiHidden/>
    <w:unhideWhenUsed/>
    <w:rsid w:val="002E254A"/>
  </w:style>
  <w:style w:type="table" w:customStyle="1" w:styleId="42">
    <w:name w:val="Сетка таблицы4"/>
    <w:basedOn w:val="a1"/>
    <w:uiPriority w:val="39"/>
    <w:rsid w:val="002E2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2E254A"/>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2E254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2E254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2E254A"/>
    <w:rPr>
      <w:b/>
      <w:bCs/>
      <w:i/>
      <w:iCs/>
    </w:rPr>
  </w:style>
  <w:style w:type="character" w:styleId="afffffff4">
    <w:name w:val="Subtle Reference"/>
    <w:basedOn w:val="a0"/>
    <w:uiPriority w:val="31"/>
    <w:qFormat/>
    <w:rsid w:val="002E254A"/>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2E254A"/>
    <w:rPr>
      <w:b/>
      <w:bCs/>
      <w:smallCaps/>
      <w:color w:val="1F497D" w:themeColor="text2"/>
      <w:u w:val="single"/>
    </w:rPr>
  </w:style>
  <w:style w:type="character" w:styleId="afffffff6">
    <w:name w:val="Book Title"/>
    <w:basedOn w:val="a0"/>
    <w:uiPriority w:val="33"/>
    <w:qFormat/>
    <w:rsid w:val="002E254A"/>
    <w:rPr>
      <w:b/>
      <w:bCs/>
      <w:smallCaps/>
      <w:spacing w:val="10"/>
    </w:rPr>
  </w:style>
  <w:style w:type="character" w:customStyle="1" w:styleId="markedcontent">
    <w:name w:val="markedcontent"/>
    <w:basedOn w:val="a0"/>
    <w:uiPriority w:val="99"/>
    <w:rsid w:val="002E254A"/>
  </w:style>
  <w:style w:type="character" w:customStyle="1" w:styleId="2e">
    <w:name w:val="Основной текст (2)_"/>
    <w:link w:val="2f"/>
    <w:uiPriority w:val="99"/>
    <w:locked/>
    <w:rsid w:val="002E254A"/>
    <w:rPr>
      <w:sz w:val="26"/>
      <w:szCs w:val="26"/>
      <w:shd w:val="clear" w:color="auto" w:fill="FFFFFF"/>
    </w:rPr>
  </w:style>
  <w:style w:type="paragraph" w:customStyle="1" w:styleId="2f">
    <w:name w:val="Основной текст (2)"/>
    <w:basedOn w:val="a"/>
    <w:link w:val="2e"/>
    <w:uiPriority w:val="99"/>
    <w:rsid w:val="002E254A"/>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2E254A"/>
    <w:rPr>
      <w:rFonts w:ascii="Times New Roman" w:hAnsi="Times New Roman" w:cs="Times New Roman"/>
      <w:spacing w:val="0"/>
      <w:sz w:val="27"/>
      <w:szCs w:val="27"/>
      <w:u w:val="none"/>
      <w:effect w:val="none"/>
    </w:rPr>
  </w:style>
  <w:style w:type="paragraph" w:customStyle="1" w:styleId="western">
    <w:name w:val="western"/>
    <w:basedOn w:val="a"/>
    <w:uiPriority w:val="99"/>
    <w:rsid w:val="002E254A"/>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2E254A"/>
    <w:rPr>
      <w:rFonts w:ascii="SymbolMT" w:hAnsi="SymbolMT" w:hint="default"/>
      <w:b w:val="0"/>
      <w:bCs w:val="0"/>
      <w:i w:val="0"/>
      <w:iCs w:val="0"/>
      <w:color w:val="231F20"/>
      <w:sz w:val="22"/>
      <w:szCs w:val="22"/>
    </w:rPr>
  </w:style>
  <w:style w:type="paragraph" w:customStyle="1" w:styleId="FR2">
    <w:name w:val="FR2"/>
    <w:rsid w:val="002E254A"/>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2E254A"/>
  </w:style>
  <w:style w:type="character" w:customStyle="1" w:styleId="c27">
    <w:name w:val="c27"/>
    <w:basedOn w:val="a0"/>
    <w:rsid w:val="002E254A"/>
  </w:style>
  <w:style w:type="character" w:customStyle="1" w:styleId="c0">
    <w:name w:val="c0"/>
    <w:basedOn w:val="a0"/>
    <w:rsid w:val="002E254A"/>
  </w:style>
  <w:style w:type="character" w:customStyle="1" w:styleId="1f2">
    <w:name w:val="Нижний колонтитул Знак1"/>
    <w:basedOn w:val="a0"/>
    <w:uiPriority w:val="99"/>
    <w:semiHidden/>
    <w:rsid w:val="002E254A"/>
    <w:rPr>
      <w:rFonts w:ascii="Calibri" w:eastAsia="Times New Roman" w:hAnsi="Calibri" w:cs="Times New Roman"/>
      <w:lang w:eastAsia="ru-RU"/>
    </w:rPr>
  </w:style>
  <w:style w:type="character" w:customStyle="1" w:styleId="affffff6">
    <w:name w:val="Без интервала Знак"/>
    <w:link w:val="affffff5"/>
    <w:uiPriority w:val="1"/>
    <w:rsid w:val="002E254A"/>
    <w:rPr>
      <w:rFonts w:ascii="Times New Roman" w:eastAsia="Times New Roman" w:hAnsi="Times New Roman" w:cs="Times New Roman"/>
      <w:sz w:val="20"/>
      <w:szCs w:val="20"/>
      <w:lang w:eastAsia="ar-SA"/>
    </w:rPr>
  </w:style>
  <w:style w:type="table" w:customStyle="1" w:styleId="TableGrid">
    <w:name w:val="TableGrid"/>
    <w:rsid w:val="002E254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2E254A"/>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2E254A"/>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2E254A"/>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2E254A"/>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2E254A"/>
    <w:rPr>
      <w:rFonts w:ascii="Times New Roman" w:hAnsi="Times New Roman" w:cs="Times New Roman"/>
      <w:sz w:val="26"/>
      <w:szCs w:val="26"/>
    </w:rPr>
  </w:style>
  <w:style w:type="character" w:customStyle="1" w:styleId="FontStyle42">
    <w:name w:val="Font Style42"/>
    <w:rsid w:val="002E254A"/>
    <w:rPr>
      <w:rFonts w:ascii="Times New Roman" w:hAnsi="Times New Roman" w:cs="Times New Roman"/>
      <w:sz w:val="26"/>
      <w:szCs w:val="26"/>
    </w:rPr>
  </w:style>
  <w:style w:type="character" w:customStyle="1" w:styleId="FontStyle15">
    <w:name w:val="Font Style15"/>
    <w:rsid w:val="002E254A"/>
    <w:rPr>
      <w:rFonts w:ascii="Arial" w:hAnsi="Arial" w:cs="Arial"/>
      <w:sz w:val="18"/>
      <w:szCs w:val="18"/>
    </w:rPr>
  </w:style>
  <w:style w:type="paragraph" w:customStyle="1" w:styleId="Style18">
    <w:name w:val="Style18"/>
    <w:basedOn w:val="a"/>
    <w:rsid w:val="002E254A"/>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2E254A"/>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2E254A"/>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2E254A"/>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2E2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5700</Words>
  <Characters>32492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2022-11-11T11:02:00Z</dcterms:created>
  <dcterms:modified xsi:type="dcterms:W3CDTF">2022-11-11T11:02:00Z</dcterms:modified>
</cp:coreProperties>
</file>