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B8E" w:rsidRPr="009F0A55" w:rsidRDefault="008C1B8E" w:rsidP="008C1B8E">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8C1B8E" w:rsidRPr="009F0A55" w:rsidRDefault="008C1B8E" w:rsidP="008C1B8E">
      <w:pPr>
        <w:spacing w:after="0"/>
        <w:jc w:val="right"/>
        <w:rPr>
          <w:rFonts w:ascii="Times New Roman" w:hAnsi="Times New Roman"/>
          <w:b/>
          <w:spacing w:val="-12"/>
          <w:sz w:val="28"/>
          <w:szCs w:val="28"/>
        </w:rPr>
      </w:pPr>
    </w:p>
    <w:p w:rsidR="008C1B8E" w:rsidRPr="009F0A55" w:rsidRDefault="008C1B8E" w:rsidP="008C1B8E">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8C1B8E" w:rsidRPr="009F0A55" w:rsidRDefault="008C1B8E" w:rsidP="008C1B8E">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8C1B8E" w:rsidRPr="009F0A55" w:rsidRDefault="008C1B8E" w:rsidP="008C1B8E">
      <w:pPr>
        <w:spacing w:after="0"/>
        <w:jc w:val="right"/>
        <w:rPr>
          <w:rFonts w:ascii="Times New Roman" w:hAnsi="Times New Roman"/>
          <w:sz w:val="28"/>
          <w:szCs w:val="28"/>
        </w:rPr>
      </w:pPr>
    </w:p>
    <w:p w:rsidR="008C1B8E" w:rsidRPr="009F0A55" w:rsidRDefault="008C1B8E" w:rsidP="008C1B8E">
      <w:pPr>
        <w:spacing w:after="0"/>
        <w:jc w:val="right"/>
        <w:rPr>
          <w:rFonts w:ascii="Times New Roman" w:hAnsi="Times New Roman"/>
          <w:sz w:val="28"/>
          <w:szCs w:val="28"/>
        </w:rPr>
      </w:pPr>
    </w:p>
    <w:p w:rsidR="008C1B8E" w:rsidRPr="000F1D26" w:rsidRDefault="008C1B8E" w:rsidP="008C1B8E">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8C1B8E" w:rsidRPr="000F1D26" w:rsidRDefault="008C1B8E" w:rsidP="008C1B8E">
      <w:pPr>
        <w:spacing w:after="0" w:line="240" w:lineRule="auto"/>
        <w:ind w:left="6096"/>
        <w:rPr>
          <w:rStyle w:val="afffffa"/>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fffffa"/>
          <w:rFonts w:ascii="Times New Roman" w:hAnsi="Times New Roman"/>
          <w:sz w:val="28"/>
          <w:szCs w:val="28"/>
          <w:shd w:val="clear" w:color="auto" w:fill="FFFFFF"/>
        </w:rPr>
        <w:t xml:space="preserve"> </w:t>
      </w:r>
    </w:p>
    <w:p w:rsidR="008C1B8E" w:rsidRPr="005144B8" w:rsidRDefault="008C1B8E" w:rsidP="008C1B8E">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8C1B8E" w:rsidRPr="00315F34" w:rsidRDefault="008C1B8E" w:rsidP="008C1B8E">
      <w:pPr>
        <w:jc w:val="center"/>
        <w:rPr>
          <w:rFonts w:ascii="Times New Roman" w:hAnsi="Times New Roman"/>
          <w:b/>
          <w:i/>
          <w:sz w:val="24"/>
          <w:szCs w:val="24"/>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rPr>
      </w:pPr>
    </w:p>
    <w:p w:rsidR="008C1B8E" w:rsidRPr="00827AF2" w:rsidRDefault="008C1B8E" w:rsidP="008C1B8E">
      <w:pPr>
        <w:spacing w:after="0"/>
        <w:jc w:val="center"/>
        <w:rPr>
          <w:rFonts w:ascii="Times New Roman" w:hAnsi="Times New Roman"/>
          <w:b/>
          <w:i/>
          <w:sz w:val="24"/>
          <w:szCs w:val="24"/>
          <w:u w:val="single"/>
        </w:rPr>
      </w:pPr>
      <w:r w:rsidRPr="00827AF2">
        <w:rPr>
          <w:rFonts w:ascii="Times New Roman" w:hAnsi="Times New Roman"/>
          <w:b/>
          <w:sz w:val="24"/>
          <w:szCs w:val="24"/>
        </w:rPr>
        <w:t xml:space="preserve">РАБОЧАЯ ПРОГРАММА УЧЕБНОЙ ДИСЦИПЛИНЫ </w:t>
      </w:r>
    </w:p>
    <w:p w:rsidR="008C1B8E" w:rsidRPr="00827AF2" w:rsidRDefault="008C1B8E" w:rsidP="008C1B8E">
      <w:pPr>
        <w:spacing w:after="0"/>
        <w:jc w:val="center"/>
        <w:rPr>
          <w:rFonts w:ascii="Times New Roman" w:hAnsi="Times New Roman"/>
          <w:b/>
          <w:iCs/>
          <w:sz w:val="24"/>
          <w:szCs w:val="24"/>
        </w:rPr>
      </w:pPr>
      <w:r w:rsidRPr="00827AF2">
        <w:rPr>
          <w:rFonts w:ascii="Times New Roman" w:hAnsi="Times New Roman"/>
          <w:b/>
          <w:iCs/>
          <w:sz w:val="24"/>
          <w:szCs w:val="24"/>
        </w:rPr>
        <w:t>«</w:t>
      </w:r>
      <w:r w:rsidRPr="00827AF2">
        <w:rPr>
          <w:rFonts w:ascii="Times New Roman" w:hAnsi="Times New Roman"/>
          <w:sz w:val="28"/>
          <w:szCs w:val="28"/>
          <w:u w:val="single"/>
          <w:lang w:eastAsia="ar-SA"/>
        </w:rPr>
        <w:t>ОП.02 ТЕХНИЧЕСКАЯ  ГРАФИКА</w:t>
      </w:r>
      <w:r w:rsidRPr="00827AF2">
        <w:rPr>
          <w:rFonts w:ascii="Times New Roman" w:hAnsi="Times New Roman"/>
          <w:b/>
          <w:iCs/>
          <w:sz w:val="24"/>
          <w:szCs w:val="24"/>
        </w:rPr>
        <w:t>»</w:t>
      </w:r>
    </w:p>
    <w:p w:rsidR="008C1B8E" w:rsidRPr="00827AF2" w:rsidRDefault="008C1B8E" w:rsidP="008C1B8E">
      <w:pPr>
        <w:spacing w:after="0"/>
        <w:jc w:val="center"/>
        <w:rPr>
          <w:rFonts w:ascii="Times New Roman" w:hAnsi="Times New Roman"/>
          <w:bCs/>
          <w:i/>
          <w:sz w:val="20"/>
          <w:szCs w:val="20"/>
        </w:rPr>
      </w:pPr>
      <w:r w:rsidRPr="00827AF2">
        <w:rPr>
          <w:rFonts w:ascii="Times New Roman" w:hAnsi="Times New Roman"/>
          <w:bCs/>
          <w:i/>
          <w:sz w:val="20"/>
          <w:szCs w:val="20"/>
        </w:rPr>
        <w:t>Индекс и наименование учебной дисциплины</w:t>
      </w:r>
    </w:p>
    <w:p w:rsidR="008C1B8E" w:rsidRPr="00827AF2" w:rsidRDefault="008C1B8E" w:rsidP="008C1B8E">
      <w:pPr>
        <w:spacing w:after="0"/>
        <w:jc w:val="center"/>
        <w:rPr>
          <w:rFonts w:ascii="Times New Roman" w:hAnsi="Times New Roman"/>
          <w:b/>
          <w:i/>
        </w:rPr>
      </w:pPr>
    </w:p>
    <w:p w:rsidR="008C1B8E" w:rsidRPr="00F72ACB" w:rsidRDefault="008C1B8E" w:rsidP="008C1B8E">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8C1B8E" w:rsidRPr="00315F34" w:rsidRDefault="008C1B8E" w:rsidP="008C1B8E">
      <w:pPr>
        <w:jc w:val="center"/>
        <w:rPr>
          <w:b/>
          <w:i/>
        </w:rPr>
      </w:pPr>
      <w:r w:rsidRPr="00315F34">
        <w:rPr>
          <w:i/>
          <w:vertAlign w:val="superscript"/>
        </w:rPr>
        <w:t>Код и наименование профессии/специальности</w:t>
      </w: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rPr>
          <w:rFonts w:ascii="Times New Roman" w:hAnsi="Times New Roman"/>
          <w:b/>
          <w:i/>
        </w:rPr>
      </w:pPr>
    </w:p>
    <w:p w:rsidR="008C1B8E" w:rsidRPr="00827AF2" w:rsidRDefault="008C1B8E" w:rsidP="008C1B8E">
      <w:pPr>
        <w:spacing w:after="0"/>
        <w:jc w:val="center"/>
        <w:rPr>
          <w:rFonts w:ascii="Times New Roman" w:hAnsi="Times New Roman"/>
          <w:b/>
          <w:i/>
          <w:sz w:val="24"/>
          <w:szCs w:val="24"/>
        </w:rPr>
      </w:pPr>
      <w:r w:rsidRPr="00827AF2">
        <w:rPr>
          <w:rFonts w:ascii="Times New Roman" w:hAnsi="Times New Roman"/>
          <w:b/>
          <w:bCs/>
          <w:iCs/>
          <w:sz w:val="24"/>
          <w:szCs w:val="24"/>
        </w:rPr>
        <w:t>2022г.</w:t>
      </w:r>
      <w:r w:rsidRPr="00827AF2">
        <w:rPr>
          <w:rFonts w:ascii="Times New Roman" w:hAnsi="Times New Roman"/>
          <w:b/>
          <w:bCs/>
          <w:iCs/>
        </w:rPr>
        <w:br w:type="page"/>
      </w:r>
      <w:r w:rsidRPr="00827AF2">
        <w:rPr>
          <w:rFonts w:ascii="Times New Roman" w:hAnsi="Times New Roman"/>
          <w:b/>
          <w:i/>
          <w:sz w:val="24"/>
          <w:szCs w:val="24"/>
        </w:rPr>
        <w:lastRenderedPageBreak/>
        <w:t>СОДЕРЖАНИЕ</w:t>
      </w:r>
    </w:p>
    <w:p w:rsidR="008C1B8E" w:rsidRPr="00827AF2" w:rsidRDefault="008C1B8E" w:rsidP="008C1B8E">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8C1B8E" w:rsidRPr="00827AF2" w:rsidTr="00D20C36">
        <w:tc>
          <w:tcPr>
            <w:tcW w:w="7501" w:type="dxa"/>
          </w:tcPr>
          <w:p w:rsidR="008C1B8E" w:rsidRPr="00827AF2" w:rsidRDefault="008C1B8E" w:rsidP="0093611A">
            <w:pPr>
              <w:numPr>
                <w:ilvl w:val="0"/>
                <w:numId w:val="3"/>
              </w:numPr>
              <w:suppressAutoHyphens/>
              <w:spacing w:after="0"/>
              <w:rPr>
                <w:rFonts w:ascii="Times New Roman" w:hAnsi="Times New Roman"/>
                <w:b/>
                <w:sz w:val="24"/>
                <w:szCs w:val="24"/>
              </w:rPr>
            </w:pPr>
            <w:r w:rsidRPr="00827AF2">
              <w:rPr>
                <w:rFonts w:ascii="Times New Roman" w:hAnsi="Times New Roman"/>
                <w:b/>
                <w:sz w:val="24"/>
                <w:szCs w:val="24"/>
              </w:rPr>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tc>
        <w:tc>
          <w:tcPr>
            <w:tcW w:w="1854" w:type="dxa"/>
          </w:tcPr>
          <w:p w:rsidR="008C1B8E" w:rsidRPr="00827AF2" w:rsidRDefault="008C1B8E" w:rsidP="00D20C36">
            <w:pPr>
              <w:spacing w:after="0"/>
              <w:rPr>
                <w:rFonts w:ascii="Times New Roman" w:hAnsi="Times New Roman"/>
                <w:b/>
                <w:sz w:val="24"/>
                <w:szCs w:val="24"/>
              </w:rPr>
            </w:pPr>
          </w:p>
        </w:tc>
      </w:tr>
      <w:tr w:rsidR="008C1B8E" w:rsidRPr="00827AF2" w:rsidTr="00D20C36">
        <w:tc>
          <w:tcPr>
            <w:tcW w:w="7501" w:type="dxa"/>
          </w:tcPr>
          <w:p w:rsidR="008C1B8E" w:rsidRPr="00827AF2" w:rsidRDefault="008C1B8E" w:rsidP="0093611A">
            <w:pPr>
              <w:numPr>
                <w:ilvl w:val="0"/>
                <w:numId w:val="3"/>
              </w:numPr>
              <w:suppressAutoHyphens/>
              <w:spacing w:after="0"/>
              <w:rPr>
                <w:rFonts w:ascii="Times New Roman" w:hAnsi="Times New Roman"/>
                <w:b/>
                <w:sz w:val="24"/>
                <w:szCs w:val="24"/>
              </w:rPr>
            </w:pPr>
            <w:r w:rsidRPr="00827AF2">
              <w:rPr>
                <w:rFonts w:ascii="Times New Roman" w:hAnsi="Times New Roman"/>
                <w:b/>
                <w:sz w:val="24"/>
                <w:szCs w:val="24"/>
              </w:rPr>
              <w:t>СТРУКТУРА И СОДЕРЖАНИЕ УЧЕБНОЙ ДИСЦИПЛИНЫ</w:t>
            </w:r>
          </w:p>
          <w:p w:rsidR="008C1B8E" w:rsidRPr="00827AF2" w:rsidRDefault="008C1B8E" w:rsidP="0093611A">
            <w:pPr>
              <w:numPr>
                <w:ilvl w:val="0"/>
                <w:numId w:val="3"/>
              </w:numPr>
              <w:suppressAutoHyphens/>
              <w:spacing w:after="0"/>
              <w:rPr>
                <w:rFonts w:ascii="Times New Roman" w:hAnsi="Times New Roman"/>
                <w:b/>
                <w:sz w:val="24"/>
                <w:szCs w:val="24"/>
              </w:rPr>
            </w:pPr>
            <w:r w:rsidRPr="00827AF2">
              <w:rPr>
                <w:rFonts w:ascii="Times New Roman" w:hAnsi="Times New Roman"/>
                <w:b/>
                <w:sz w:val="24"/>
                <w:szCs w:val="24"/>
              </w:rPr>
              <w:t>УСЛОВИЯ РЕАЛИЗАЦИИ УЧЕБНОЙ ДИСЦИПЛИНЫ</w:t>
            </w:r>
          </w:p>
        </w:tc>
        <w:tc>
          <w:tcPr>
            <w:tcW w:w="1854" w:type="dxa"/>
          </w:tcPr>
          <w:p w:rsidR="008C1B8E" w:rsidRPr="00827AF2" w:rsidRDefault="008C1B8E" w:rsidP="00D20C36">
            <w:pPr>
              <w:spacing w:after="0"/>
              <w:ind w:left="644"/>
              <w:rPr>
                <w:rFonts w:ascii="Times New Roman" w:hAnsi="Times New Roman"/>
                <w:b/>
                <w:sz w:val="24"/>
                <w:szCs w:val="24"/>
              </w:rPr>
            </w:pPr>
          </w:p>
        </w:tc>
      </w:tr>
      <w:tr w:rsidR="008C1B8E" w:rsidRPr="00827AF2" w:rsidTr="00D20C36">
        <w:tc>
          <w:tcPr>
            <w:tcW w:w="7501" w:type="dxa"/>
          </w:tcPr>
          <w:p w:rsidR="008C1B8E" w:rsidRPr="00827AF2" w:rsidRDefault="008C1B8E" w:rsidP="0093611A">
            <w:pPr>
              <w:numPr>
                <w:ilvl w:val="0"/>
                <w:numId w:val="3"/>
              </w:numPr>
              <w:suppressAutoHyphens/>
              <w:spacing w:after="0"/>
              <w:rPr>
                <w:rFonts w:ascii="Times New Roman" w:hAnsi="Times New Roman"/>
                <w:b/>
                <w:sz w:val="24"/>
                <w:szCs w:val="24"/>
              </w:rPr>
            </w:pPr>
            <w:r w:rsidRPr="00827AF2">
              <w:rPr>
                <w:rFonts w:ascii="Times New Roman" w:hAnsi="Times New Roman"/>
                <w:b/>
                <w:sz w:val="24"/>
                <w:szCs w:val="24"/>
              </w:rPr>
              <w:t>КОНТРОЛЬ И ОЦЕНКА РЕЗУЛЬТАТОВ ОСВОЕНИЯ УЧЕБНОЙ ДИСЦИПЛИНЫ</w:t>
            </w:r>
          </w:p>
          <w:p w:rsidR="008C1B8E" w:rsidRPr="00827AF2" w:rsidRDefault="008C1B8E" w:rsidP="00D20C36">
            <w:pPr>
              <w:suppressAutoHyphens/>
              <w:spacing w:after="0"/>
              <w:rPr>
                <w:rFonts w:ascii="Times New Roman" w:hAnsi="Times New Roman"/>
                <w:b/>
                <w:sz w:val="24"/>
                <w:szCs w:val="24"/>
              </w:rPr>
            </w:pPr>
          </w:p>
        </w:tc>
        <w:tc>
          <w:tcPr>
            <w:tcW w:w="1854" w:type="dxa"/>
          </w:tcPr>
          <w:p w:rsidR="008C1B8E" w:rsidRPr="00827AF2" w:rsidRDefault="008C1B8E" w:rsidP="00D20C36">
            <w:pPr>
              <w:spacing w:after="0"/>
              <w:rPr>
                <w:rFonts w:ascii="Times New Roman" w:hAnsi="Times New Roman"/>
                <w:b/>
                <w:sz w:val="24"/>
                <w:szCs w:val="24"/>
              </w:rPr>
            </w:pPr>
          </w:p>
        </w:tc>
      </w:tr>
    </w:tbl>
    <w:p w:rsidR="008C1B8E" w:rsidRPr="00827AF2" w:rsidRDefault="008C1B8E" w:rsidP="0093611A">
      <w:pPr>
        <w:numPr>
          <w:ilvl w:val="0"/>
          <w:numId w:val="2"/>
        </w:numPr>
        <w:suppressAutoHyphens/>
        <w:spacing w:after="0"/>
        <w:jc w:val="center"/>
        <w:rPr>
          <w:rFonts w:ascii="Times New Roman" w:hAnsi="Times New Roman"/>
          <w:b/>
          <w:sz w:val="24"/>
          <w:szCs w:val="24"/>
        </w:rPr>
      </w:pPr>
      <w:r w:rsidRPr="00827AF2">
        <w:rPr>
          <w:rFonts w:ascii="Times New Roman" w:hAnsi="Times New Roman"/>
          <w:b/>
          <w:i/>
          <w:u w:val="single"/>
        </w:rPr>
        <w:br w:type="page"/>
      </w:r>
      <w:r w:rsidRPr="00827AF2">
        <w:rPr>
          <w:rFonts w:ascii="Times New Roman" w:hAnsi="Times New Roman"/>
          <w:b/>
          <w:sz w:val="24"/>
          <w:szCs w:val="24"/>
        </w:rPr>
        <w:lastRenderedPageBreak/>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p w:rsidR="008C1B8E" w:rsidRPr="00827AF2" w:rsidRDefault="008C1B8E" w:rsidP="008C1B8E">
      <w:pPr>
        <w:spacing w:after="0"/>
        <w:jc w:val="center"/>
        <w:rPr>
          <w:rFonts w:ascii="Times New Roman" w:hAnsi="Times New Roman"/>
          <w:b/>
          <w:sz w:val="24"/>
          <w:szCs w:val="24"/>
        </w:rPr>
      </w:pPr>
      <w:r w:rsidRPr="00827AF2">
        <w:rPr>
          <w:rFonts w:ascii="Times New Roman" w:hAnsi="Times New Roman"/>
          <w:b/>
          <w:sz w:val="24"/>
          <w:szCs w:val="24"/>
        </w:rPr>
        <w:t xml:space="preserve"> «</w:t>
      </w:r>
      <w:r w:rsidRPr="00827AF2">
        <w:rPr>
          <w:rFonts w:ascii="Times New Roman" w:hAnsi="Times New Roman"/>
          <w:sz w:val="28"/>
          <w:szCs w:val="28"/>
          <w:u w:val="single"/>
          <w:lang w:eastAsia="ar-SA"/>
        </w:rPr>
        <w:t>ТЕХНИЧЕСКАЯ  ГРАФИКА</w:t>
      </w:r>
      <w:r w:rsidRPr="00827AF2">
        <w:rPr>
          <w:rFonts w:ascii="Times New Roman" w:hAnsi="Times New Roman"/>
          <w:b/>
          <w:sz w:val="24"/>
          <w:szCs w:val="24"/>
        </w:rPr>
        <w:t>»</w:t>
      </w:r>
    </w:p>
    <w:p w:rsidR="008C1B8E" w:rsidRPr="00827AF2" w:rsidRDefault="008C1B8E" w:rsidP="008C1B8E">
      <w:pPr>
        <w:spacing w:after="0"/>
        <w:ind w:firstLine="709"/>
        <w:jc w:val="center"/>
        <w:rPr>
          <w:rFonts w:ascii="Times New Roman" w:hAnsi="Times New Roman"/>
          <w:sz w:val="24"/>
          <w:szCs w:val="24"/>
          <w:vertAlign w:val="superscript"/>
        </w:rPr>
      </w:pPr>
      <w:r w:rsidRPr="00827AF2">
        <w:rPr>
          <w:rFonts w:ascii="Times New Roman" w:hAnsi="Times New Roman"/>
          <w:sz w:val="24"/>
          <w:szCs w:val="24"/>
          <w:vertAlign w:val="superscript"/>
        </w:rPr>
        <w:t>(наименование дисциплины)</w:t>
      </w:r>
    </w:p>
    <w:p w:rsidR="008C1B8E" w:rsidRPr="00827AF2" w:rsidRDefault="008C1B8E" w:rsidP="008C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27AF2">
        <w:rPr>
          <w:rFonts w:ascii="Times New Roman" w:hAnsi="Times New Roman"/>
          <w:b/>
          <w:sz w:val="24"/>
          <w:szCs w:val="24"/>
        </w:rPr>
        <w:t xml:space="preserve">1.1. Место дисциплины в структуре основной образовательной программы: </w:t>
      </w:r>
    </w:p>
    <w:p w:rsidR="008C1B8E" w:rsidRPr="00827AF2" w:rsidRDefault="008C1B8E" w:rsidP="008C1B8E">
      <w:pPr>
        <w:spacing w:after="0"/>
        <w:ind w:firstLine="708"/>
        <w:jc w:val="both"/>
        <w:rPr>
          <w:rFonts w:ascii="Times New Roman" w:hAnsi="Times New Roman"/>
          <w:b/>
          <w:i/>
          <w:sz w:val="24"/>
          <w:szCs w:val="24"/>
        </w:rPr>
      </w:pPr>
      <w:r w:rsidRPr="00827AF2">
        <w:rPr>
          <w:rFonts w:ascii="Times New Roman" w:hAnsi="Times New Roman"/>
          <w:sz w:val="24"/>
          <w:szCs w:val="24"/>
        </w:rPr>
        <w:t xml:space="preserve">Учебная дисциплина </w:t>
      </w:r>
      <w:r w:rsidRPr="00827AF2">
        <w:rPr>
          <w:rFonts w:ascii="Times New Roman" w:hAnsi="Times New Roman"/>
          <w:sz w:val="24"/>
          <w:szCs w:val="24"/>
          <w:u w:val="single"/>
        </w:rPr>
        <w:t>Техническая графика</w:t>
      </w:r>
      <w:r w:rsidRPr="00827AF2">
        <w:rPr>
          <w:rFonts w:ascii="Times New Roman" w:hAnsi="Times New Roman"/>
          <w:sz w:val="24"/>
          <w:szCs w:val="24"/>
        </w:rPr>
        <w:t xml:space="preserve"> является обязательной частью </w:t>
      </w:r>
      <w:r w:rsidRPr="00827AF2">
        <w:rPr>
          <w:rFonts w:ascii="Times New Roman" w:hAnsi="Times New Roman"/>
          <w:sz w:val="24"/>
          <w:szCs w:val="24"/>
          <w:u w:val="single"/>
        </w:rPr>
        <w:t>общепрофессионального цикла</w:t>
      </w:r>
      <w:r w:rsidRPr="00827AF2">
        <w:rPr>
          <w:rFonts w:ascii="Times New Roman" w:hAnsi="Times New Roman"/>
          <w:sz w:val="24"/>
          <w:szCs w:val="24"/>
        </w:rPr>
        <w:t xml:space="preserve"> ПООП-П в соответствии с ФГОС СПО по </w:t>
      </w:r>
      <w:r w:rsidRPr="00827AF2">
        <w:rPr>
          <w:rFonts w:ascii="Times New Roman" w:hAnsi="Times New Roman"/>
          <w:i/>
          <w:color w:val="000000"/>
          <w:sz w:val="24"/>
          <w:szCs w:val="24"/>
        </w:rPr>
        <w:t>профессии</w:t>
      </w:r>
      <w:r w:rsidRPr="00827AF2">
        <w:rPr>
          <w:rFonts w:ascii="Times New Roman" w:hAnsi="Times New Roman"/>
          <w:sz w:val="24"/>
          <w:szCs w:val="24"/>
          <w:u w:val="single"/>
        </w:rPr>
        <w:t>15.01.33 Токарь на станках с числовым программным управлением</w:t>
      </w:r>
    </w:p>
    <w:p w:rsidR="008C1B8E" w:rsidRPr="00827AF2" w:rsidRDefault="008C1B8E" w:rsidP="008C1B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 xml:space="preserve">. </w:t>
      </w:r>
    </w:p>
    <w:p w:rsidR="008C1B8E" w:rsidRPr="00827AF2" w:rsidRDefault="008C1B8E" w:rsidP="008C1B8E">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Особое значение дисциплина имеет при формировании и развитии ОК: ОК1, ОК2, ОК3, ОК4, ОК5, ОК9, ОК10</w:t>
      </w:r>
      <w:r w:rsidRPr="00827AF2">
        <w:rPr>
          <w:rFonts w:ascii="Times New Roman" w:hAnsi="Times New Roman"/>
          <w:i/>
          <w:sz w:val="24"/>
          <w:szCs w:val="24"/>
        </w:rPr>
        <w:t>.</w:t>
      </w:r>
    </w:p>
    <w:p w:rsidR="008C1B8E" w:rsidRPr="00827AF2" w:rsidRDefault="008C1B8E" w:rsidP="008C1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8C1B8E" w:rsidRPr="00827AF2" w:rsidRDefault="008C1B8E" w:rsidP="008C1B8E">
      <w:pPr>
        <w:spacing w:after="0"/>
        <w:ind w:firstLine="709"/>
        <w:rPr>
          <w:rFonts w:ascii="Times New Roman" w:hAnsi="Times New Roman"/>
          <w:b/>
          <w:sz w:val="24"/>
          <w:szCs w:val="24"/>
        </w:rPr>
      </w:pPr>
      <w:r w:rsidRPr="00827AF2">
        <w:rPr>
          <w:rFonts w:ascii="Times New Roman" w:hAnsi="Times New Roman"/>
          <w:b/>
          <w:sz w:val="24"/>
          <w:szCs w:val="24"/>
        </w:rPr>
        <w:t>1.2. Цель и планируемые результаты освоения дисциплины:</w:t>
      </w:r>
    </w:p>
    <w:p w:rsidR="008C1B8E" w:rsidRPr="00827AF2" w:rsidRDefault="008C1B8E" w:rsidP="008C1B8E">
      <w:pPr>
        <w:suppressAutoHyphens/>
        <w:spacing w:after="0" w:line="240" w:lineRule="auto"/>
        <w:ind w:firstLine="709"/>
        <w:jc w:val="both"/>
        <w:rPr>
          <w:rFonts w:ascii="Times New Roman" w:hAnsi="Times New Roman"/>
          <w:sz w:val="24"/>
          <w:szCs w:val="24"/>
          <w:lang w:eastAsia="en-US"/>
        </w:rPr>
      </w:pPr>
      <w:r w:rsidRPr="00827AF2">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3764"/>
        <w:gridCol w:w="3895"/>
      </w:tblGrid>
      <w:tr w:rsidR="008C1B8E" w:rsidRPr="00827AF2" w:rsidTr="00D20C36">
        <w:trPr>
          <w:trHeight w:val="649"/>
        </w:trPr>
        <w:tc>
          <w:tcPr>
            <w:tcW w:w="1589" w:type="dxa"/>
            <w:hideMark/>
          </w:tcPr>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 xml:space="preserve">Код </w:t>
            </w:r>
            <w:r w:rsidRPr="00827AF2">
              <w:rPr>
                <w:rStyle w:val="ac"/>
              </w:rPr>
              <w:footnoteReference w:id="1"/>
            </w:r>
          </w:p>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ПК, ОК</w:t>
            </w:r>
          </w:p>
        </w:tc>
        <w:tc>
          <w:tcPr>
            <w:tcW w:w="3764" w:type="dxa"/>
            <w:hideMark/>
          </w:tcPr>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Умения</w:t>
            </w:r>
          </w:p>
        </w:tc>
        <w:tc>
          <w:tcPr>
            <w:tcW w:w="3895" w:type="dxa"/>
            <w:hideMark/>
          </w:tcPr>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Знания</w:t>
            </w:r>
          </w:p>
        </w:tc>
      </w:tr>
      <w:tr w:rsidR="008C1B8E" w:rsidRPr="00827AF2" w:rsidTr="00D20C36">
        <w:trPr>
          <w:trHeight w:val="212"/>
        </w:trPr>
        <w:tc>
          <w:tcPr>
            <w:tcW w:w="1589" w:type="dxa"/>
          </w:tcPr>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ПК 1.2</w:t>
            </w:r>
          </w:p>
          <w:p w:rsidR="008C1B8E" w:rsidRPr="00827AF2" w:rsidRDefault="008C1B8E" w:rsidP="00D20C36">
            <w:pPr>
              <w:widowControl w:val="0"/>
              <w:spacing w:after="0" w:line="240" w:lineRule="auto"/>
              <w:jc w:val="center"/>
              <w:rPr>
                <w:rFonts w:ascii="Times New Roman" w:hAnsi="Times New Roman"/>
                <w:sz w:val="24"/>
                <w:szCs w:val="24"/>
                <w:lang w:eastAsia="ar-SA"/>
              </w:rPr>
            </w:pPr>
            <w:r w:rsidRPr="00827AF2">
              <w:rPr>
                <w:rFonts w:ascii="Times New Roman" w:hAnsi="Times New Roman"/>
                <w:sz w:val="24"/>
                <w:szCs w:val="24"/>
                <w:lang w:eastAsia="ar-SA"/>
              </w:rPr>
              <w:t>ПК 1.3</w:t>
            </w:r>
          </w:p>
          <w:p w:rsidR="008C1B8E" w:rsidRPr="00827AF2" w:rsidRDefault="008C1B8E" w:rsidP="00D20C36">
            <w:pPr>
              <w:widowControl w:val="0"/>
              <w:suppressAutoHyphens/>
              <w:spacing w:after="0" w:line="240" w:lineRule="auto"/>
              <w:jc w:val="center"/>
              <w:rPr>
                <w:rFonts w:ascii="Times New Roman" w:hAnsi="Times New Roman"/>
                <w:sz w:val="24"/>
                <w:szCs w:val="24"/>
                <w:lang w:eastAsia="ar-SA"/>
              </w:rPr>
            </w:pPr>
            <w:r w:rsidRPr="00827AF2">
              <w:rPr>
                <w:rFonts w:ascii="Times New Roman" w:hAnsi="Times New Roman"/>
                <w:sz w:val="24"/>
                <w:szCs w:val="24"/>
                <w:lang w:eastAsia="ar-SA"/>
              </w:rPr>
              <w:t>ПК 1.4</w:t>
            </w:r>
          </w:p>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ПК 5.3</w:t>
            </w:r>
          </w:p>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ПК 5.4</w:t>
            </w:r>
          </w:p>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ОК 1.</w:t>
            </w:r>
          </w:p>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ОК 2.</w:t>
            </w:r>
          </w:p>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ОК 3.</w:t>
            </w:r>
          </w:p>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ОК 4.</w:t>
            </w:r>
          </w:p>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ОК 5.</w:t>
            </w:r>
          </w:p>
          <w:p w:rsidR="008C1B8E" w:rsidRPr="00827AF2" w:rsidRDefault="008C1B8E"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ОК 9.</w:t>
            </w:r>
          </w:p>
          <w:p w:rsidR="008C1B8E" w:rsidRPr="00827AF2" w:rsidRDefault="008C1B8E" w:rsidP="00D20C36">
            <w:pPr>
              <w:suppressAutoHyphens/>
              <w:spacing w:after="0" w:line="240" w:lineRule="auto"/>
              <w:jc w:val="center"/>
              <w:rPr>
                <w:rFonts w:ascii="Times New Roman" w:hAnsi="Times New Roman"/>
                <w:i/>
              </w:rPr>
            </w:pPr>
            <w:r w:rsidRPr="00827AF2">
              <w:rPr>
                <w:rFonts w:ascii="Times New Roman" w:hAnsi="Times New Roman"/>
                <w:sz w:val="24"/>
                <w:szCs w:val="24"/>
              </w:rPr>
              <w:t>ОК 10.</w:t>
            </w:r>
          </w:p>
        </w:tc>
        <w:tc>
          <w:tcPr>
            <w:tcW w:w="3764" w:type="dxa"/>
          </w:tcPr>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У 1</w:t>
            </w:r>
            <w:r w:rsidRPr="00827AF2">
              <w:rPr>
                <w:rFonts w:ascii="Times New Roman" w:hAnsi="Times New Roman"/>
                <w:sz w:val="24"/>
                <w:szCs w:val="24"/>
              </w:rPr>
              <w:tab/>
              <w:t>выполнять графические изображения технологического оборудования и технологических схем в ручной и машинной графике;</w:t>
            </w:r>
          </w:p>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У 2</w:t>
            </w:r>
            <w:r w:rsidRPr="00827AF2">
              <w:rPr>
                <w:rFonts w:ascii="Times New Roman" w:hAnsi="Times New Roman"/>
                <w:sz w:val="24"/>
                <w:szCs w:val="24"/>
              </w:rPr>
              <w:tab/>
              <w:t>выполнять комплексные чертежи геометрических тел и проекции точек, лежащих на их поверхности, в ручной и машинной графике;</w:t>
            </w:r>
          </w:p>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У 3</w:t>
            </w:r>
            <w:r w:rsidRPr="00827AF2">
              <w:rPr>
                <w:rFonts w:ascii="Times New Roman" w:hAnsi="Times New Roman"/>
                <w:sz w:val="24"/>
                <w:szCs w:val="24"/>
              </w:rPr>
              <w:tab/>
              <w:t>выполнять чертежи технических деталей в ручной и машинной графике;</w:t>
            </w:r>
          </w:p>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У 4</w:t>
            </w:r>
            <w:r w:rsidRPr="00827AF2">
              <w:rPr>
                <w:rFonts w:ascii="Times New Roman" w:hAnsi="Times New Roman"/>
                <w:sz w:val="24"/>
                <w:szCs w:val="24"/>
              </w:rPr>
              <w:tab/>
              <w:t>читать чертежи и схемы;</w:t>
            </w:r>
          </w:p>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У 5</w:t>
            </w:r>
            <w:r w:rsidRPr="00827AF2">
              <w:rPr>
                <w:rFonts w:ascii="Times New Roman" w:hAnsi="Times New Roman"/>
                <w:sz w:val="24"/>
                <w:szCs w:val="24"/>
              </w:rPr>
              <w:tab/>
              <w:t>оформлять технологическую и конструкторскую документацию в соответствии с технической документацией;</w:t>
            </w:r>
          </w:p>
          <w:p w:rsidR="008C1B8E" w:rsidRPr="00827AF2" w:rsidRDefault="008C1B8E" w:rsidP="00D20C36">
            <w:pPr>
              <w:suppressAutoHyphens/>
              <w:spacing w:after="0" w:line="240" w:lineRule="auto"/>
              <w:jc w:val="both"/>
              <w:rPr>
                <w:rFonts w:ascii="Times New Roman" w:hAnsi="Times New Roman"/>
                <w:i/>
              </w:rPr>
            </w:pPr>
            <w:r w:rsidRPr="00827AF2">
              <w:rPr>
                <w:rFonts w:ascii="Times New Roman" w:hAnsi="Times New Roman"/>
                <w:sz w:val="24"/>
                <w:szCs w:val="24"/>
              </w:rPr>
              <w:t>У6</w:t>
            </w:r>
            <w:r w:rsidRPr="00827AF2">
              <w:rPr>
                <w:rFonts w:ascii="Times New Roman" w:hAnsi="Times New Roman"/>
                <w:sz w:val="24"/>
                <w:szCs w:val="24"/>
              </w:rPr>
              <w:tab/>
              <w:t>выполнять чертежи в формате 2D и 3D</w:t>
            </w:r>
          </w:p>
        </w:tc>
        <w:tc>
          <w:tcPr>
            <w:tcW w:w="3895" w:type="dxa"/>
          </w:tcPr>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Зн 1</w:t>
            </w:r>
            <w:r w:rsidRPr="00827AF2">
              <w:rPr>
                <w:rFonts w:ascii="Times New Roman" w:hAnsi="Times New Roman"/>
                <w:sz w:val="24"/>
                <w:szCs w:val="24"/>
              </w:rPr>
              <w:tab/>
              <w:t>законы, методы, приемы проекционного черчения;</w:t>
            </w:r>
          </w:p>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Зн 2</w:t>
            </w:r>
            <w:r w:rsidRPr="00827AF2">
              <w:rPr>
                <w:rFonts w:ascii="Times New Roman" w:hAnsi="Times New Roman"/>
                <w:sz w:val="24"/>
                <w:szCs w:val="24"/>
              </w:rPr>
              <w:tab/>
              <w:t>правила выполнения и чтения конструкторской и технологической документации;</w:t>
            </w:r>
          </w:p>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Зн 3</w:t>
            </w:r>
            <w:r w:rsidRPr="00827AF2">
              <w:rPr>
                <w:rFonts w:ascii="Times New Roman" w:hAnsi="Times New Roman"/>
                <w:sz w:val="24"/>
                <w:szCs w:val="24"/>
              </w:rPr>
              <w:tab/>
              <w:t>правила оформления чертежей, геометрические построения и правила вычерчивания технических деталей;</w:t>
            </w:r>
          </w:p>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Зн 4</w:t>
            </w:r>
            <w:r w:rsidRPr="00827AF2">
              <w:rPr>
                <w:rFonts w:ascii="Times New Roman" w:hAnsi="Times New Roman"/>
                <w:sz w:val="24"/>
                <w:szCs w:val="24"/>
              </w:rPr>
              <w:tab/>
              <w:t>способы графического представления технологического оборудования и выполнения технологических схем;</w:t>
            </w:r>
          </w:p>
          <w:p w:rsidR="008C1B8E" w:rsidRPr="00827AF2" w:rsidRDefault="008C1B8E" w:rsidP="00D20C36">
            <w:pPr>
              <w:suppressAutoHyphens/>
              <w:spacing w:after="0" w:line="240" w:lineRule="auto"/>
              <w:jc w:val="both"/>
              <w:rPr>
                <w:rFonts w:ascii="Times New Roman" w:hAnsi="Times New Roman"/>
                <w:sz w:val="24"/>
                <w:szCs w:val="24"/>
              </w:rPr>
            </w:pPr>
            <w:r w:rsidRPr="00827AF2">
              <w:rPr>
                <w:rFonts w:ascii="Times New Roman" w:hAnsi="Times New Roman"/>
                <w:sz w:val="24"/>
                <w:szCs w:val="24"/>
              </w:rPr>
              <w:t>Зн 5</w:t>
            </w:r>
            <w:r w:rsidRPr="00827AF2">
              <w:rPr>
                <w:rFonts w:ascii="Times New Roman" w:hAnsi="Times New Roman"/>
                <w:sz w:val="24"/>
                <w:szCs w:val="24"/>
              </w:rPr>
              <w:tab/>
              <w:t>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p w:rsidR="008C1B8E" w:rsidRPr="00827AF2" w:rsidRDefault="008C1B8E" w:rsidP="00D20C36">
            <w:pPr>
              <w:suppressAutoHyphens/>
              <w:spacing w:after="0" w:line="240" w:lineRule="auto"/>
              <w:jc w:val="both"/>
              <w:rPr>
                <w:rFonts w:ascii="Times New Roman" w:hAnsi="Times New Roman"/>
                <w:i/>
              </w:rPr>
            </w:pPr>
            <w:r w:rsidRPr="00827AF2">
              <w:rPr>
                <w:rFonts w:ascii="Times New Roman" w:hAnsi="Times New Roman"/>
                <w:sz w:val="24"/>
                <w:szCs w:val="24"/>
              </w:rPr>
              <w:t>Зн 6</w:t>
            </w:r>
            <w:r w:rsidRPr="00827AF2">
              <w:rPr>
                <w:rFonts w:ascii="Times New Roman" w:hAnsi="Times New Roman"/>
                <w:sz w:val="24"/>
                <w:szCs w:val="24"/>
              </w:rPr>
              <w:tab/>
              <w:t>правила выполнения чертежей в формате 2D и 3D</w:t>
            </w:r>
          </w:p>
        </w:tc>
      </w:tr>
    </w:tbl>
    <w:p w:rsidR="008C1B8E" w:rsidRPr="00827AF2" w:rsidRDefault="008C1B8E" w:rsidP="008C1B8E">
      <w:pPr>
        <w:suppressAutoHyphens/>
        <w:spacing w:after="0" w:line="240" w:lineRule="auto"/>
        <w:jc w:val="center"/>
        <w:rPr>
          <w:rFonts w:ascii="Times New Roman" w:hAnsi="Times New Roman"/>
          <w:b/>
        </w:rPr>
      </w:pPr>
    </w:p>
    <w:p w:rsidR="008C1B8E" w:rsidRPr="00827AF2" w:rsidRDefault="008C1B8E" w:rsidP="008C1B8E">
      <w:pPr>
        <w:spacing w:after="0"/>
        <w:rPr>
          <w:rFonts w:ascii="Times New Roman" w:hAnsi="Times New Roman"/>
        </w:rPr>
      </w:pPr>
      <w:r w:rsidRPr="00827AF2">
        <w:rPr>
          <w:rFonts w:ascii="Times New Roman" w:hAnsi="Times New Roman"/>
        </w:rPr>
        <w:br w:type="page"/>
      </w:r>
      <w:r w:rsidRPr="00827AF2">
        <w:rPr>
          <w:rFonts w:ascii="Times New Roman" w:hAnsi="Times New Roman"/>
        </w:rPr>
        <w:lastRenderedPageBreak/>
        <w:t>2. СТРУКТУРА И СОДЕРЖАНИЕ УЧЕБНОЙ ДИСЦИПЛИНЫ</w:t>
      </w:r>
    </w:p>
    <w:p w:rsidR="008C1B8E" w:rsidRPr="00827AF2" w:rsidRDefault="008C1B8E" w:rsidP="008C1B8E">
      <w:pPr>
        <w:suppressAutoHyphens/>
        <w:spacing w:after="0" w:line="240" w:lineRule="auto"/>
        <w:ind w:firstLine="709"/>
        <w:rPr>
          <w:rFonts w:ascii="Times New Roman" w:hAnsi="Times New Roman"/>
          <w:b/>
          <w:sz w:val="24"/>
          <w:szCs w:val="24"/>
        </w:rPr>
      </w:pPr>
      <w:r w:rsidRPr="00827AF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54"/>
        <w:gridCol w:w="2517"/>
      </w:tblGrid>
      <w:tr w:rsidR="008C1B8E" w:rsidRPr="00827AF2" w:rsidTr="00D20C36">
        <w:trPr>
          <w:trHeight w:val="490"/>
        </w:trPr>
        <w:tc>
          <w:tcPr>
            <w:tcW w:w="3685" w:type="pct"/>
            <w:vAlign w:val="center"/>
          </w:tcPr>
          <w:p w:rsidR="008C1B8E" w:rsidRPr="00827AF2" w:rsidRDefault="008C1B8E" w:rsidP="00D20C36">
            <w:pPr>
              <w:suppressAutoHyphens/>
              <w:spacing w:after="0"/>
              <w:rPr>
                <w:rFonts w:ascii="Times New Roman" w:hAnsi="Times New Roman"/>
                <w:b/>
              </w:rPr>
            </w:pPr>
            <w:r w:rsidRPr="00827AF2">
              <w:rPr>
                <w:rFonts w:ascii="Times New Roman" w:hAnsi="Times New Roman"/>
                <w:b/>
              </w:rPr>
              <w:t>Вид учебной работы</w:t>
            </w:r>
          </w:p>
        </w:tc>
        <w:tc>
          <w:tcPr>
            <w:tcW w:w="1315" w:type="pct"/>
            <w:vAlign w:val="center"/>
          </w:tcPr>
          <w:p w:rsidR="008C1B8E" w:rsidRPr="00827AF2" w:rsidRDefault="008C1B8E" w:rsidP="00D20C36">
            <w:pPr>
              <w:suppressAutoHyphens/>
              <w:spacing w:after="0"/>
              <w:rPr>
                <w:rFonts w:ascii="Times New Roman" w:hAnsi="Times New Roman"/>
                <w:b/>
                <w:iCs/>
              </w:rPr>
            </w:pPr>
            <w:r w:rsidRPr="00827AF2">
              <w:rPr>
                <w:rFonts w:ascii="Times New Roman" w:hAnsi="Times New Roman"/>
                <w:b/>
                <w:iCs/>
              </w:rPr>
              <w:t>Объем в часах</w:t>
            </w:r>
          </w:p>
        </w:tc>
      </w:tr>
      <w:tr w:rsidR="008C1B8E" w:rsidRPr="00827AF2" w:rsidTr="00D20C36">
        <w:trPr>
          <w:trHeight w:val="490"/>
        </w:trPr>
        <w:tc>
          <w:tcPr>
            <w:tcW w:w="3685" w:type="pct"/>
            <w:vAlign w:val="center"/>
          </w:tcPr>
          <w:p w:rsidR="008C1B8E" w:rsidRPr="00827AF2" w:rsidRDefault="008C1B8E" w:rsidP="00D20C36">
            <w:pPr>
              <w:suppressAutoHyphens/>
              <w:spacing w:after="0"/>
              <w:rPr>
                <w:rFonts w:ascii="Times New Roman" w:hAnsi="Times New Roman"/>
                <w:b/>
              </w:rPr>
            </w:pPr>
            <w:r w:rsidRPr="00827AF2">
              <w:rPr>
                <w:rFonts w:ascii="Times New Roman" w:hAnsi="Times New Roman"/>
                <w:b/>
              </w:rPr>
              <w:t>Объем образовательной программы учебной дисциплины</w:t>
            </w:r>
          </w:p>
        </w:tc>
        <w:tc>
          <w:tcPr>
            <w:tcW w:w="1315" w:type="pct"/>
            <w:vAlign w:val="center"/>
          </w:tcPr>
          <w:p w:rsidR="008C1B8E" w:rsidRPr="00827AF2" w:rsidRDefault="008C1B8E" w:rsidP="00D20C36">
            <w:pPr>
              <w:suppressAutoHyphens/>
              <w:spacing w:after="0"/>
              <w:rPr>
                <w:rFonts w:ascii="Times New Roman" w:hAnsi="Times New Roman"/>
                <w:iCs/>
              </w:rPr>
            </w:pPr>
            <w:r w:rsidRPr="00827AF2">
              <w:rPr>
                <w:rFonts w:ascii="Times New Roman" w:hAnsi="Times New Roman"/>
                <w:iCs/>
              </w:rPr>
              <w:t>72</w:t>
            </w:r>
          </w:p>
        </w:tc>
      </w:tr>
      <w:tr w:rsidR="008C1B8E" w:rsidRPr="00827AF2" w:rsidTr="00D20C36">
        <w:trPr>
          <w:trHeight w:val="490"/>
        </w:trPr>
        <w:tc>
          <w:tcPr>
            <w:tcW w:w="3685" w:type="pct"/>
            <w:shd w:val="clear" w:color="auto" w:fill="auto"/>
            <w:vAlign w:val="center"/>
          </w:tcPr>
          <w:p w:rsidR="008C1B8E" w:rsidRPr="00827AF2" w:rsidRDefault="008C1B8E" w:rsidP="00D20C36">
            <w:pPr>
              <w:suppressAutoHyphens/>
              <w:spacing w:after="0"/>
              <w:rPr>
                <w:rFonts w:ascii="Times New Roman" w:hAnsi="Times New Roman"/>
                <w:b/>
              </w:rPr>
            </w:pPr>
            <w:r w:rsidRPr="00827AF2">
              <w:rPr>
                <w:rFonts w:ascii="Times New Roman" w:hAnsi="Times New Roman"/>
                <w:b/>
              </w:rPr>
              <w:t>в т.ч. в форме практической подготовки</w:t>
            </w:r>
          </w:p>
        </w:tc>
        <w:tc>
          <w:tcPr>
            <w:tcW w:w="1315" w:type="pct"/>
            <w:shd w:val="clear" w:color="auto" w:fill="auto"/>
            <w:vAlign w:val="center"/>
          </w:tcPr>
          <w:p w:rsidR="008C1B8E" w:rsidRPr="00827AF2" w:rsidRDefault="008C1B8E" w:rsidP="00D20C36">
            <w:pPr>
              <w:suppressAutoHyphens/>
              <w:spacing w:after="0"/>
              <w:rPr>
                <w:rFonts w:ascii="Times New Roman" w:hAnsi="Times New Roman"/>
                <w:iCs/>
              </w:rPr>
            </w:pPr>
          </w:p>
        </w:tc>
      </w:tr>
      <w:tr w:rsidR="008C1B8E" w:rsidRPr="00827AF2" w:rsidTr="00D20C36">
        <w:trPr>
          <w:trHeight w:val="336"/>
        </w:trPr>
        <w:tc>
          <w:tcPr>
            <w:tcW w:w="5000" w:type="pct"/>
            <w:gridSpan w:val="2"/>
            <w:vAlign w:val="center"/>
          </w:tcPr>
          <w:p w:rsidR="008C1B8E" w:rsidRPr="00827AF2" w:rsidRDefault="008C1B8E" w:rsidP="00D20C36">
            <w:pPr>
              <w:suppressAutoHyphens/>
              <w:spacing w:after="0"/>
              <w:rPr>
                <w:rFonts w:ascii="Times New Roman" w:hAnsi="Times New Roman"/>
                <w:iCs/>
              </w:rPr>
            </w:pPr>
            <w:r w:rsidRPr="00827AF2">
              <w:rPr>
                <w:rFonts w:ascii="Times New Roman" w:hAnsi="Times New Roman"/>
              </w:rPr>
              <w:t>в т. ч.:</w:t>
            </w:r>
          </w:p>
        </w:tc>
      </w:tr>
      <w:tr w:rsidR="008C1B8E" w:rsidRPr="00827AF2" w:rsidTr="00D20C36">
        <w:trPr>
          <w:trHeight w:val="490"/>
        </w:trPr>
        <w:tc>
          <w:tcPr>
            <w:tcW w:w="3685" w:type="pct"/>
            <w:vAlign w:val="center"/>
          </w:tcPr>
          <w:p w:rsidR="008C1B8E" w:rsidRPr="00827AF2" w:rsidRDefault="008C1B8E" w:rsidP="00D20C36">
            <w:pPr>
              <w:suppressAutoHyphens/>
              <w:spacing w:after="0"/>
              <w:rPr>
                <w:rFonts w:ascii="Times New Roman" w:hAnsi="Times New Roman"/>
              </w:rPr>
            </w:pPr>
            <w:r w:rsidRPr="00827AF2">
              <w:rPr>
                <w:rFonts w:ascii="Times New Roman" w:hAnsi="Times New Roman"/>
              </w:rPr>
              <w:t>теоретическое обучение</w:t>
            </w:r>
          </w:p>
        </w:tc>
        <w:tc>
          <w:tcPr>
            <w:tcW w:w="1315" w:type="pct"/>
            <w:vAlign w:val="center"/>
          </w:tcPr>
          <w:p w:rsidR="008C1B8E" w:rsidRPr="00827AF2" w:rsidRDefault="008C1B8E" w:rsidP="00D20C36">
            <w:pPr>
              <w:suppressAutoHyphens/>
              <w:spacing w:after="0"/>
              <w:rPr>
                <w:rFonts w:ascii="Times New Roman" w:hAnsi="Times New Roman"/>
                <w:iCs/>
              </w:rPr>
            </w:pPr>
            <w:r w:rsidRPr="00827AF2">
              <w:rPr>
                <w:rFonts w:ascii="Times New Roman" w:hAnsi="Times New Roman"/>
                <w:iCs/>
              </w:rPr>
              <w:t>10</w:t>
            </w:r>
          </w:p>
        </w:tc>
      </w:tr>
      <w:tr w:rsidR="008C1B8E" w:rsidRPr="00827AF2" w:rsidTr="00D20C36">
        <w:trPr>
          <w:trHeight w:val="490"/>
        </w:trPr>
        <w:tc>
          <w:tcPr>
            <w:tcW w:w="3685" w:type="pct"/>
            <w:vAlign w:val="center"/>
          </w:tcPr>
          <w:p w:rsidR="008C1B8E" w:rsidRPr="00827AF2" w:rsidRDefault="008C1B8E" w:rsidP="00D20C36">
            <w:pPr>
              <w:suppressAutoHyphens/>
              <w:spacing w:after="0"/>
              <w:rPr>
                <w:rFonts w:ascii="Times New Roman" w:hAnsi="Times New Roman"/>
              </w:rPr>
            </w:pPr>
            <w:r w:rsidRPr="00827AF2">
              <w:rPr>
                <w:rFonts w:ascii="Times New Roman" w:hAnsi="Times New Roman"/>
              </w:rPr>
              <w:t>практические занятия</w:t>
            </w:r>
            <w:r w:rsidRPr="00827AF2">
              <w:rPr>
                <w:rFonts w:ascii="Times New Roman" w:hAnsi="Times New Roman"/>
                <w:i/>
              </w:rPr>
              <w:t xml:space="preserve"> (если предусмотрено)</w:t>
            </w:r>
          </w:p>
        </w:tc>
        <w:tc>
          <w:tcPr>
            <w:tcW w:w="1315" w:type="pct"/>
            <w:vAlign w:val="center"/>
          </w:tcPr>
          <w:p w:rsidR="008C1B8E" w:rsidRPr="00827AF2" w:rsidRDefault="008C1B8E" w:rsidP="00D20C36">
            <w:pPr>
              <w:suppressAutoHyphens/>
              <w:spacing w:after="0"/>
              <w:rPr>
                <w:rFonts w:ascii="Times New Roman" w:hAnsi="Times New Roman"/>
                <w:iCs/>
              </w:rPr>
            </w:pPr>
            <w:r w:rsidRPr="00827AF2">
              <w:rPr>
                <w:rFonts w:ascii="Times New Roman" w:hAnsi="Times New Roman"/>
                <w:iCs/>
              </w:rPr>
              <w:t>48</w:t>
            </w:r>
          </w:p>
        </w:tc>
      </w:tr>
      <w:tr w:rsidR="008C1B8E" w:rsidRPr="00827AF2" w:rsidTr="00D20C36">
        <w:trPr>
          <w:trHeight w:val="267"/>
        </w:trPr>
        <w:tc>
          <w:tcPr>
            <w:tcW w:w="3685" w:type="pct"/>
            <w:vAlign w:val="center"/>
          </w:tcPr>
          <w:p w:rsidR="008C1B8E" w:rsidRPr="00827AF2" w:rsidRDefault="008C1B8E" w:rsidP="00D20C36">
            <w:pPr>
              <w:suppressAutoHyphens/>
              <w:spacing w:after="0"/>
              <w:rPr>
                <w:rFonts w:ascii="Times New Roman" w:hAnsi="Times New Roman"/>
                <w:i/>
              </w:rPr>
            </w:pPr>
            <w:r w:rsidRPr="00827AF2">
              <w:rPr>
                <w:rFonts w:ascii="Times New Roman" w:hAnsi="Times New Roman"/>
                <w:i/>
              </w:rPr>
              <w:t xml:space="preserve">Самостоятельная работа </w:t>
            </w:r>
            <w:r w:rsidRPr="00827AF2">
              <w:rPr>
                <w:rFonts w:ascii="Times New Roman" w:hAnsi="Times New Roman"/>
                <w:b/>
                <w:i/>
                <w:vertAlign w:val="superscript"/>
              </w:rPr>
              <w:footnoteReference w:id="2"/>
            </w:r>
          </w:p>
        </w:tc>
        <w:tc>
          <w:tcPr>
            <w:tcW w:w="1315" w:type="pct"/>
            <w:vAlign w:val="center"/>
          </w:tcPr>
          <w:p w:rsidR="008C1B8E" w:rsidRPr="00827AF2" w:rsidRDefault="008C1B8E" w:rsidP="00D20C36">
            <w:pPr>
              <w:suppressAutoHyphens/>
              <w:spacing w:after="0"/>
              <w:rPr>
                <w:rFonts w:ascii="Times New Roman" w:hAnsi="Times New Roman"/>
                <w:iCs/>
              </w:rPr>
            </w:pPr>
            <w:r w:rsidRPr="00827AF2">
              <w:rPr>
                <w:rFonts w:ascii="Times New Roman" w:hAnsi="Times New Roman"/>
                <w:iCs/>
              </w:rPr>
              <w:t>6</w:t>
            </w:r>
          </w:p>
        </w:tc>
      </w:tr>
      <w:tr w:rsidR="008C1B8E" w:rsidRPr="00827AF2" w:rsidTr="00D20C36">
        <w:trPr>
          <w:trHeight w:val="267"/>
        </w:trPr>
        <w:tc>
          <w:tcPr>
            <w:tcW w:w="3685" w:type="pct"/>
            <w:vAlign w:val="center"/>
          </w:tcPr>
          <w:p w:rsidR="008C1B8E" w:rsidRPr="00827AF2" w:rsidRDefault="008C1B8E" w:rsidP="00D20C36">
            <w:pPr>
              <w:suppressAutoHyphens/>
              <w:spacing w:after="0"/>
              <w:rPr>
                <w:rFonts w:ascii="Times New Roman" w:hAnsi="Times New Roman"/>
                <w:i/>
              </w:rPr>
            </w:pPr>
            <w:r w:rsidRPr="00827AF2">
              <w:rPr>
                <w:rFonts w:ascii="Times New Roman" w:hAnsi="Times New Roman"/>
                <w:i/>
              </w:rPr>
              <w:t>Консультация</w:t>
            </w:r>
          </w:p>
        </w:tc>
        <w:tc>
          <w:tcPr>
            <w:tcW w:w="1315" w:type="pct"/>
            <w:vAlign w:val="center"/>
          </w:tcPr>
          <w:p w:rsidR="008C1B8E" w:rsidRPr="00827AF2" w:rsidRDefault="008C1B8E" w:rsidP="00D20C36">
            <w:pPr>
              <w:suppressAutoHyphens/>
              <w:spacing w:after="0"/>
              <w:rPr>
                <w:rFonts w:ascii="Times New Roman" w:hAnsi="Times New Roman"/>
                <w:iCs/>
              </w:rPr>
            </w:pPr>
            <w:r w:rsidRPr="00827AF2">
              <w:rPr>
                <w:rFonts w:ascii="Times New Roman" w:hAnsi="Times New Roman"/>
                <w:iCs/>
              </w:rPr>
              <w:t>2</w:t>
            </w:r>
          </w:p>
        </w:tc>
      </w:tr>
      <w:tr w:rsidR="008C1B8E" w:rsidRPr="00827AF2" w:rsidTr="00D20C36">
        <w:trPr>
          <w:trHeight w:val="331"/>
        </w:trPr>
        <w:tc>
          <w:tcPr>
            <w:tcW w:w="3685" w:type="pct"/>
            <w:vAlign w:val="center"/>
          </w:tcPr>
          <w:p w:rsidR="008C1B8E" w:rsidRPr="00827AF2" w:rsidRDefault="008C1B8E" w:rsidP="00D20C36">
            <w:pPr>
              <w:suppressAutoHyphens/>
              <w:spacing w:after="0"/>
              <w:rPr>
                <w:rFonts w:ascii="Times New Roman" w:hAnsi="Times New Roman"/>
                <w:i/>
              </w:rPr>
            </w:pPr>
            <w:r w:rsidRPr="00827AF2">
              <w:rPr>
                <w:rFonts w:ascii="Times New Roman" w:hAnsi="Times New Roman"/>
                <w:b/>
                <w:iCs/>
              </w:rPr>
              <w:t>Промежуточная аттестация</w:t>
            </w:r>
          </w:p>
        </w:tc>
        <w:tc>
          <w:tcPr>
            <w:tcW w:w="1315" w:type="pct"/>
            <w:vAlign w:val="center"/>
          </w:tcPr>
          <w:p w:rsidR="008C1B8E" w:rsidRPr="00827AF2" w:rsidRDefault="008C1B8E" w:rsidP="00D20C36">
            <w:pPr>
              <w:suppressAutoHyphens/>
              <w:spacing w:after="0"/>
              <w:rPr>
                <w:rFonts w:ascii="Times New Roman" w:hAnsi="Times New Roman"/>
                <w:iCs/>
              </w:rPr>
            </w:pPr>
            <w:r w:rsidRPr="00827AF2">
              <w:rPr>
                <w:rFonts w:ascii="Times New Roman" w:hAnsi="Times New Roman"/>
                <w:iCs/>
              </w:rPr>
              <w:t>6</w:t>
            </w:r>
          </w:p>
        </w:tc>
      </w:tr>
    </w:tbl>
    <w:p w:rsidR="008C1B8E" w:rsidRPr="00827AF2" w:rsidRDefault="008C1B8E" w:rsidP="008C1B8E">
      <w:pPr>
        <w:suppressAutoHyphens/>
        <w:spacing w:after="0"/>
        <w:rPr>
          <w:rFonts w:ascii="Times New Roman" w:hAnsi="Times New Roman"/>
          <w:b/>
          <w:i/>
        </w:rPr>
      </w:pPr>
      <w:r w:rsidRPr="00827AF2">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8C1B8E" w:rsidRPr="00827AF2" w:rsidRDefault="008C1B8E" w:rsidP="008C1B8E">
      <w:pPr>
        <w:spacing w:after="0"/>
        <w:rPr>
          <w:rFonts w:ascii="Times New Roman" w:hAnsi="Times New Roman"/>
          <w:b/>
          <w:i/>
        </w:rPr>
        <w:sectPr w:rsidR="008C1B8E" w:rsidRPr="00827AF2" w:rsidSect="00733AEF">
          <w:footerReference w:type="even" r:id="rId8"/>
          <w:footerReference w:type="default" r:id="rId9"/>
          <w:pgSz w:w="11906" w:h="16838"/>
          <w:pgMar w:top="1134" w:right="850" w:bottom="284" w:left="1701" w:header="708" w:footer="708" w:gutter="0"/>
          <w:cols w:space="720"/>
          <w:docGrid w:linePitch="299"/>
        </w:sectPr>
      </w:pPr>
    </w:p>
    <w:p w:rsidR="008C1B8E" w:rsidRPr="00827AF2" w:rsidRDefault="008C1B8E" w:rsidP="008C1B8E">
      <w:pPr>
        <w:spacing w:after="0"/>
        <w:ind w:firstLine="709"/>
        <w:rPr>
          <w:rFonts w:ascii="Times New Roman" w:hAnsi="Times New Roman"/>
          <w:b/>
          <w:bCs/>
        </w:rPr>
      </w:pPr>
      <w:r w:rsidRPr="00827AF2">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3630"/>
        <w:gridCol w:w="2753"/>
        <w:gridCol w:w="3689"/>
        <w:gridCol w:w="1119"/>
        <w:gridCol w:w="1125"/>
      </w:tblGrid>
      <w:tr w:rsidR="008C1B8E" w:rsidRPr="00827AF2" w:rsidTr="00D20C36">
        <w:trPr>
          <w:trHeight w:val="20"/>
        </w:trPr>
        <w:tc>
          <w:tcPr>
            <w:tcW w:w="817" w:type="pct"/>
            <w:vAlign w:val="center"/>
          </w:tcPr>
          <w:p w:rsidR="008C1B8E" w:rsidRPr="00827AF2" w:rsidRDefault="008C1B8E" w:rsidP="00D20C36">
            <w:pPr>
              <w:suppressAutoHyphens/>
              <w:spacing w:after="0"/>
              <w:jc w:val="center"/>
              <w:rPr>
                <w:rFonts w:ascii="Times New Roman" w:hAnsi="Times New Roman"/>
                <w:b/>
                <w:bCs/>
              </w:rPr>
            </w:pPr>
            <w:r w:rsidRPr="00827AF2">
              <w:rPr>
                <w:rFonts w:ascii="Times New Roman" w:hAnsi="Times New Roman"/>
                <w:b/>
                <w:bCs/>
              </w:rPr>
              <w:t>Наименование разделов и тем</w:t>
            </w:r>
          </w:p>
        </w:tc>
        <w:tc>
          <w:tcPr>
            <w:tcW w:w="1233" w:type="pct"/>
            <w:vAlign w:val="center"/>
          </w:tcPr>
          <w:p w:rsidR="008C1B8E" w:rsidRPr="00827AF2" w:rsidRDefault="008C1B8E" w:rsidP="00D20C36">
            <w:pPr>
              <w:suppressAutoHyphens/>
              <w:spacing w:after="0"/>
              <w:jc w:val="center"/>
              <w:rPr>
                <w:rFonts w:ascii="Times New Roman" w:hAnsi="Times New Roman"/>
                <w:b/>
                <w:bCs/>
              </w:rPr>
            </w:pPr>
            <w:r w:rsidRPr="00827AF2">
              <w:rPr>
                <w:rFonts w:ascii="Times New Roman" w:hAnsi="Times New Roman"/>
                <w:b/>
                <w:bCs/>
              </w:rPr>
              <w:t>Содержание учебного материала и формы организации деятельности обучающихся</w:t>
            </w:r>
          </w:p>
        </w:tc>
        <w:tc>
          <w:tcPr>
            <w:tcW w:w="935" w:type="pct"/>
            <w:vAlign w:val="center"/>
          </w:tcPr>
          <w:p w:rsidR="008C1B8E" w:rsidRPr="00827AF2" w:rsidRDefault="008C1B8E" w:rsidP="00D20C36">
            <w:pPr>
              <w:suppressAutoHyphens/>
              <w:spacing w:after="0" w:line="240" w:lineRule="auto"/>
              <w:jc w:val="center"/>
              <w:rPr>
                <w:rFonts w:ascii="Times New Roman" w:hAnsi="Times New Roman"/>
                <w:b/>
                <w:bCs/>
              </w:rPr>
            </w:pPr>
            <w:r w:rsidRPr="00827AF2">
              <w:rPr>
                <w:rFonts w:ascii="Times New Roman" w:hAnsi="Times New Roman"/>
                <w:b/>
                <w:bCs/>
              </w:rPr>
              <w:t>Объем, акад. ч / в том числе в форме практической подготовки, акад ч</w:t>
            </w:r>
          </w:p>
        </w:tc>
        <w:tc>
          <w:tcPr>
            <w:tcW w:w="1253" w:type="pct"/>
            <w:vAlign w:val="center"/>
          </w:tcPr>
          <w:p w:rsidR="008C1B8E" w:rsidRPr="00827AF2" w:rsidRDefault="008C1B8E" w:rsidP="00D20C36">
            <w:pPr>
              <w:suppressAutoHyphens/>
              <w:spacing w:after="0"/>
              <w:jc w:val="center"/>
              <w:rPr>
                <w:rFonts w:ascii="Times New Roman" w:hAnsi="Times New Roman"/>
                <w:b/>
                <w:bCs/>
              </w:rPr>
            </w:pPr>
            <w:r w:rsidRPr="00827AF2">
              <w:rPr>
                <w:rFonts w:ascii="Times New Roman" w:hAnsi="Times New Roman"/>
                <w:b/>
                <w:bCs/>
              </w:rPr>
              <w:t>Коды компетенций и личностных результатов</w:t>
            </w:r>
            <w:r w:rsidRPr="00827AF2">
              <w:rPr>
                <w:rStyle w:val="ac"/>
                <w:b/>
                <w:bCs/>
              </w:rPr>
              <w:footnoteReference w:id="3"/>
            </w:r>
            <w:r w:rsidRPr="00827AF2">
              <w:rPr>
                <w:rFonts w:ascii="Times New Roman" w:hAnsi="Times New Roman"/>
                <w:b/>
                <w:bCs/>
              </w:rPr>
              <w:t>, формированию которых способствует элемент программы</w:t>
            </w:r>
          </w:p>
        </w:tc>
        <w:tc>
          <w:tcPr>
            <w:tcW w:w="380" w:type="pct"/>
          </w:tcPr>
          <w:p w:rsidR="008C1B8E" w:rsidRPr="00827AF2" w:rsidRDefault="008C1B8E" w:rsidP="00D20C36">
            <w:pPr>
              <w:suppressAutoHyphens/>
              <w:spacing w:after="0"/>
              <w:jc w:val="center"/>
              <w:rPr>
                <w:rFonts w:ascii="Times New Roman" w:hAnsi="Times New Roman"/>
                <w:b/>
                <w:bCs/>
              </w:rPr>
            </w:pPr>
            <w:r w:rsidRPr="00827AF2">
              <w:rPr>
                <w:rFonts w:ascii="Times New Roman" w:hAnsi="Times New Roman"/>
                <w:sz w:val="24"/>
                <w:szCs w:val="24"/>
              </w:rPr>
              <w:t>Код ПК, ОК</w:t>
            </w:r>
          </w:p>
        </w:tc>
        <w:tc>
          <w:tcPr>
            <w:tcW w:w="382" w:type="pct"/>
          </w:tcPr>
          <w:p w:rsidR="008C1B8E" w:rsidRPr="00827AF2" w:rsidRDefault="008C1B8E" w:rsidP="00D20C36">
            <w:pPr>
              <w:suppressAutoHyphens/>
              <w:spacing w:after="0"/>
              <w:jc w:val="center"/>
              <w:rPr>
                <w:rFonts w:ascii="Times New Roman" w:hAnsi="Times New Roman"/>
                <w:b/>
                <w:bCs/>
              </w:rPr>
            </w:pPr>
            <w:r w:rsidRPr="00827AF2">
              <w:rPr>
                <w:rFonts w:ascii="Times New Roman" w:hAnsi="Times New Roman"/>
                <w:sz w:val="24"/>
                <w:szCs w:val="24"/>
              </w:rPr>
              <w:t>Код Н/У/З</w:t>
            </w:r>
          </w:p>
        </w:tc>
      </w:tr>
      <w:tr w:rsidR="008C1B8E" w:rsidRPr="00827AF2" w:rsidTr="00D20C36">
        <w:trPr>
          <w:trHeight w:val="20"/>
        </w:trPr>
        <w:tc>
          <w:tcPr>
            <w:tcW w:w="817" w:type="pct"/>
          </w:tcPr>
          <w:p w:rsidR="008C1B8E" w:rsidRPr="00827AF2" w:rsidRDefault="008C1B8E" w:rsidP="00D20C36">
            <w:pPr>
              <w:spacing w:after="0" w:line="240" w:lineRule="auto"/>
              <w:jc w:val="center"/>
              <w:rPr>
                <w:rFonts w:ascii="Times New Roman" w:hAnsi="Times New Roman"/>
                <w:b/>
                <w:bCs/>
                <w:i/>
                <w:iCs/>
              </w:rPr>
            </w:pPr>
            <w:r w:rsidRPr="00827AF2">
              <w:rPr>
                <w:rFonts w:ascii="Times New Roman" w:hAnsi="Times New Roman"/>
                <w:b/>
                <w:bCs/>
                <w:i/>
                <w:iCs/>
              </w:rPr>
              <w:t>1</w:t>
            </w:r>
          </w:p>
        </w:tc>
        <w:tc>
          <w:tcPr>
            <w:tcW w:w="1233" w:type="pct"/>
          </w:tcPr>
          <w:p w:rsidR="008C1B8E" w:rsidRPr="00827AF2" w:rsidRDefault="008C1B8E" w:rsidP="00D20C36">
            <w:pPr>
              <w:spacing w:after="0" w:line="240" w:lineRule="auto"/>
              <w:jc w:val="center"/>
              <w:rPr>
                <w:rFonts w:ascii="Times New Roman" w:hAnsi="Times New Roman"/>
                <w:b/>
                <w:bCs/>
                <w:i/>
                <w:iCs/>
              </w:rPr>
            </w:pPr>
            <w:r w:rsidRPr="00827AF2">
              <w:rPr>
                <w:rFonts w:ascii="Times New Roman" w:hAnsi="Times New Roman"/>
                <w:b/>
                <w:bCs/>
                <w:i/>
                <w:iCs/>
              </w:rPr>
              <w:t>2</w:t>
            </w:r>
          </w:p>
        </w:tc>
        <w:tc>
          <w:tcPr>
            <w:tcW w:w="935" w:type="pct"/>
          </w:tcPr>
          <w:p w:rsidR="008C1B8E" w:rsidRPr="00827AF2" w:rsidRDefault="008C1B8E" w:rsidP="00D20C36">
            <w:pPr>
              <w:spacing w:after="0" w:line="240" w:lineRule="auto"/>
              <w:jc w:val="center"/>
              <w:rPr>
                <w:rFonts w:ascii="Times New Roman" w:hAnsi="Times New Roman"/>
                <w:b/>
                <w:bCs/>
                <w:i/>
                <w:iCs/>
              </w:rPr>
            </w:pPr>
            <w:r w:rsidRPr="00827AF2">
              <w:rPr>
                <w:rFonts w:ascii="Times New Roman" w:hAnsi="Times New Roman"/>
                <w:b/>
                <w:bCs/>
                <w:i/>
                <w:iCs/>
              </w:rPr>
              <w:t>3</w:t>
            </w:r>
          </w:p>
        </w:tc>
        <w:tc>
          <w:tcPr>
            <w:tcW w:w="1253" w:type="pct"/>
          </w:tcPr>
          <w:p w:rsidR="008C1B8E" w:rsidRPr="00827AF2" w:rsidRDefault="008C1B8E" w:rsidP="00D20C36">
            <w:pPr>
              <w:spacing w:after="0" w:line="240" w:lineRule="auto"/>
              <w:jc w:val="center"/>
              <w:rPr>
                <w:rFonts w:ascii="Times New Roman" w:hAnsi="Times New Roman"/>
                <w:b/>
                <w:bCs/>
                <w:i/>
                <w:iCs/>
              </w:rPr>
            </w:pPr>
            <w:r w:rsidRPr="00827AF2">
              <w:rPr>
                <w:rFonts w:ascii="Times New Roman" w:hAnsi="Times New Roman"/>
                <w:b/>
                <w:bCs/>
                <w:i/>
                <w:iCs/>
              </w:rPr>
              <w:t>4</w:t>
            </w:r>
          </w:p>
        </w:tc>
        <w:tc>
          <w:tcPr>
            <w:tcW w:w="380" w:type="pct"/>
          </w:tcPr>
          <w:p w:rsidR="008C1B8E" w:rsidRPr="00827AF2" w:rsidRDefault="008C1B8E" w:rsidP="00D20C36">
            <w:pPr>
              <w:spacing w:after="0" w:line="240" w:lineRule="auto"/>
              <w:jc w:val="center"/>
              <w:rPr>
                <w:rFonts w:ascii="Times New Roman" w:hAnsi="Times New Roman"/>
                <w:b/>
                <w:bCs/>
                <w:i/>
                <w:iCs/>
              </w:rPr>
            </w:pPr>
          </w:p>
        </w:tc>
        <w:tc>
          <w:tcPr>
            <w:tcW w:w="382" w:type="pct"/>
          </w:tcPr>
          <w:p w:rsidR="008C1B8E" w:rsidRPr="00827AF2" w:rsidRDefault="008C1B8E" w:rsidP="00D20C36">
            <w:pPr>
              <w:spacing w:after="0" w:line="240" w:lineRule="auto"/>
              <w:jc w:val="center"/>
              <w:rPr>
                <w:rFonts w:ascii="Times New Roman" w:hAnsi="Times New Roman"/>
                <w:b/>
                <w:bCs/>
                <w:i/>
                <w:iCs/>
              </w:rPr>
            </w:pPr>
          </w:p>
        </w:tc>
      </w:tr>
      <w:tr w:rsidR="008C1B8E" w:rsidRPr="00827AF2" w:rsidTr="00D20C36">
        <w:trPr>
          <w:trHeight w:val="20"/>
        </w:trPr>
        <w:tc>
          <w:tcPr>
            <w:tcW w:w="2050" w:type="pct"/>
            <w:gridSpan w:val="2"/>
          </w:tcPr>
          <w:p w:rsidR="008C1B8E" w:rsidRPr="00827AF2" w:rsidRDefault="008C1B8E" w:rsidP="00D20C36">
            <w:pPr>
              <w:spacing w:after="0" w:line="360" w:lineRule="auto"/>
              <w:rPr>
                <w:rFonts w:ascii="Times New Roman" w:hAnsi="Times New Roman"/>
                <w:b/>
                <w:bCs/>
              </w:rPr>
            </w:pPr>
            <w:r w:rsidRPr="00827AF2">
              <w:rPr>
                <w:rFonts w:ascii="Times New Roman" w:hAnsi="Times New Roman"/>
                <w:b/>
                <w:bCs/>
              </w:rPr>
              <w:t>РАЗДЕЛ 1  ОФОРМЛЕНИЕ ЧЕРТЕЖЕЙ И ГЕОМЕТРИЧЕСКОЕ ЧЕРЧЕНИЕ</w:t>
            </w:r>
          </w:p>
        </w:tc>
        <w:tc>
          <w:tcPr>
            <w:tcW w:w="935" w:type="pct"/>
          </w:tcPr>
          <w:p w:rsidR="008C1B8E" w:rsidRPr="00827AF2" w:rsidRDefault="008C1B8E" w:rsidP="00D20C36">
            <w:pPr>
              <w:spacing w:after="0"/>
              <w:jc w:val="center"/>
              <w:rPr>
                <w:rFonts w:ascii="Times New Roman" w:hAnsi="Times New Roman"/>
                <w:b/>
                <w:bCs/>
                <w:i/>
                <w:iCs/>
              </w:rPr>
            </w:pPr>
            <w:r w:rsidRPr="00827AF2">
              <w:rPr>
                <w:rFonts w:ascii="Times New Roman" w:hAnsi="Times New Roman"/>
                <w:b/>
                <w:bCs/>
                <w:i/>
                <w:iCs/>
              </w:rPr>
              <w:t>14</w:t>
            </w:r>
          </w:p>
        </w:tc>
        <w:tc>
          <w:tcPr>
            <w:tcW w:w="1253" w:type="pct"/>
          </w:tcPr>
          <w:p w:rsidR="008C1B8E" w:rsidRPr="00827AF2" w:rsidRDefault="008C1B8E" w:rsidP="00D20C36">
            <w:pPr>
              <w:spacing w:after="0"/>
              <w:jc w:val="center"/>
              <w:rPr>
                <w:rFonts w:ascii="Times New Roman" w:hAnsi="Times New Roman"/>
                <w:b/>
                <w:bCs/>
                <w:i/>
                <w:iCs/>
              </w:rPr>
            </w:pPr>
          </w:p>
        </w:tc>
        <w:tc>
          <w:tcPr>
            <w:tcW w:w="380" w:type="pct"/>
          </w:tcPr>
          <w:p w:rsidR="008C1B8E" w:rsidRPr="00827AF2" w:rsidRDefault="008C1B8E" w:rsidP="00D20C36">
            <w:pPr>
              <w:spacing w:after="0"/>
              <w:jc w:val="center"/>
              <w:rPr>
                <w:rFonts w:ascii="Times New Roman" w:hAnsi="Times New Roman"/>
                <w:b/>
                <w:bCs/>
                <w:i/>
                <w:iCs/>
              </w:rPr>
            </w:pPr>
          </w:p>
        </w:tc>
        <w:tc>
          <w:tcPr>
            <w:tcW w:w="382" w:type="pct"/>
          </w:tcPr>
          <w:p w:rsidR="008C1B8E" w:rsidRPr="00827AF2" w:rsidRDefault="008C1B8E" w:rsidP="00D20C36">
            <w:pPr>
              <w:spacing w:after="0"/>
              <w:jc w:val="center"/>
              <w:rPr>
                <w:rFonts w:ascii="Times New Roman" w:hAnsi="Times New Roman"/>
                <w:b/>
                <w:bCs/>
                <w:i/>
                <w:iCs/>
              </w:rPr>
            </w:pPr>
          </w:p>
        </w:tc>
      </w:tr>
      <w:tr w:rsidR="008C1B8E" w:rsidRPr="00827AF2" w:rsidTr="00D20C36">
        <w:trPr>
          <w:trHeight w:val="20"/>
        </w:trPr>
        <w:tc>
          <w:tcPr>
            <w:tcW w:w="817"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 xml:space="preserve">Тема 1.1 </w:t>
            </w:r>
          </w:p>
          <w:p w:rsidR="008C1B8E" w:rsidRPr="00827AF2" w:rsidRDefault="008C1B8E" w:rsidP="00D20C36">
            <w:pPr>
              <w:spacing w:after="0"/>
              <w:rPr>
                <w:rFonts w:ascii="Times New Roman" w:hAnsi="Times New Roman"/>
                <w:b/>
                <w:bCs/>
              </w:rPr>
            </w:pPr>
            <w:r w:rsidRPr="00827AF2">
              <w:rPr>
                <w:rFonts w:ascii="Times New Roman" w:hAnsi="Times New Roman"/>
                <w:b/>
                <w:bCs/>
              </w:rPr>
              <w:t xml:space="preserve">Основные сведения по оформлению чертежей </w:t>
            </w:r>
          </w:p>
        </w:tc>
        <w:tc>
          <w:tcPr>
            <w:tcW w:w="1233" w:type="pct"/>
          </w:tcPr>
          <w:p w:rsidR="008C1B8E" w:rsidRPr="00827AF2" w:rsidRDefault="008C1B8E" w:rsidP="00D20C36">
            <w:pPr>
              <w:spacing w:after="0"/>
              <w:rPr>
                <w:rFonts w:ascii="Times New Roman" w:hAnsi="Times New Roman"/>
                <w:b/>
                <w:bCs/>
                <w:i/>
              </w:rPr>
            </w:pPr>
            <w:r w:rsidRPr="00827AF2">
              <w:rPr>
                <w:rFonts w:ascii="Times New Roman" w:hAnsi="Times New Roman"/>
                <w:sz w:val="24"/>
                <w:szCs w:val="24"/>
              </w:rPr>
              <w:t>Дидактические единицы, содержание</w:t>
            </w:r>
          </w:p>
        </w:tc>
        <w:tc>
          <w:tcPr>
            <w:tcW w:w="935" w:type="pct"/>
            <w:vAlign w:val="center"/>
          </w:tcPr>
          <w:p w:rsidR="008C1B8E" w:rsidRPr="00827AF2" w:rsidRDefault="008C1B8E" w:rsidP="00D20C36">
            <w:pPr>
              <w:suppressAutoHyphens/>
              <w:spacing w:after="0"/>
              <w:jc w:val="both"/>
              <w:rPr>
                <w:rFonts w:ascii="Times New Roman" w:hAnsi="Times New Roman"/>
                <w:i/>
                <w:iCs/>
              </w:rPr>
            </w:pPr>
            <w:r w:rsidRPr="00827AF2">
              <w:rPr>
                <w:rFonts w:ascii="Times New Roman" w:hAnsi="Times New Roman"/>
                <w:i/>
                <w:iCs/>
              </w:rPr>
              <w:t>2</w:t>
            </w:r>
          </w:p>
        </w:tc>
        <w:tc>
          <w:tcPr>
            <w:tcW w:w="1253" w:type="pct"/>
            <w:vMerge w:val="restart"/>
          </w:tcPr>
          <w:p w:rsidR="008C1B8E" w:rsidRPr="00827AF2" w:rsidRDefault="008C1B8E" w:rsidP="00D20C36">
            <w:pPr>
              <w:spacing w:after="0"/>
              <w:rPr>
                <w:rFonts w:ascii="Times New Roman" w:hAnsi="Times New Roman"/>
                <w:b/>
                <w:i/>
              </w:rPr>
            </w:pPr>
            <w:r w:rsidRPr="00827AF2">
              <w:rPr>
                <w:rFonts w:ascii="Times New Roman" w:hAnsi="Times New Roman"/>
                <w:b/>
                <w:i/>
              </w:rPr>
              <w:t>***</w:t>
            </w:r>
          </w:p>
        </w:tc>
        <w:tc>
          <w:tcPr>
            <w:tcW w:w="380"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ПК 1.2;</w:t>
            </w:r>
          </w:p>
          <w:p w:rsidR="008C1B8E" w:rsidRPr="00827AF2" w:rsidRDefault="008C1B8E" w:rsidP="00D20C36">
            <w:pPr>
              <w:spacing w:after="0"/>
              <w:rPr>
                <w:rFonts w:ascii="Times New Roman" w:hAnsi="Times New Roman"/>
                <w:b/>
                <w:i/>
              </w:rPr>
            </w:pPr>
            <w:r w:rsidRPr="00827AF2">
              <w:rPr>
                <w:rFonts w:ascii="Times New Roman" w:hAnsi="Times New Roman"/>
                <w:sz w:val="24"/>
                <w:szCs w:val="24"/>
              </w:rPr>
              <w:t>ПК 5.4 ОК3; ОК4; ОК5</w:t>
            </w:r>
          </w:p>
          <w:p w:rsidR="008C1B8E" w:rsidRPr="00827AF2" w:rsidRDefault="008C1B8E" w:rsidP="00D20C36">
            <w:pPr>
              <w:spacing w:after="0"/>
              <w:rPr>
                <w:rFonts w:ascii="Times New Roman" w:hAnsi="Times New Roman"/>
                <w:b/>
                <w:i/>
              </w:rPr>
            </w:pPr>
          </w:p>
        </w:tc>
        <w:tc>
          <w:tcPr>
            <w:tcW w:w="382" w:type="pct"/>
          </w:tcPr>
          <w:p w:rsidR="008C1B8E" w:rsidRPr="00827AF2" w:rsidRDefault="008C1B8E" w:rsidP="00D20C36">
            <w:pPr>
              <w:spacing w:after="0"/>
              <w:rPr>
                <w:rFonts w:ascii="Times New Roman" w:hAnsi="Times New Roman"/>
                <w:b/>
                <w:i/>
              </w:rPr>
            </w:pPr>
            <w:r w:rsidRPr="00827AF2">
              <w:rPr>
                <w:rFonts w:ascii="Times New Roman" w:hAnsi="Times New Roman"/>
                <w:sz w:val="24"/>
                <w:szCs w:val="24"/>
              </w:rPr>
              <w:t>Зн.1; Зн.2; Зн.3; Зн.4; Зн.5; Зн.6</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i/>
              </w:rPr>
            </w:pPr>
          </w:p>
        </w:tc>
        <w:tc>
          <w:tcPr>
            <w:tcW w:w="1233" w:type="pct"/>
          </w:tcPr>
          <w:p w:rsidR="008C1B8E" w:rsidRPr="00827AF2" w:rsidRDefault="008C1B8E" w:rsidP="00D20C36">
            <w:pPr>
              <w:spacing w:after="0"/>
              <w:jc w:val="both"/>
              <w:rPr>
                <w:rFonts w:ascii="Times New Roman" w:hAnsi="Times New Roman"/>
                <w:bCs/>
                <w:i/>
              </w:rPr>
            </w:pPr>
            <w:r w:rsidRPr="00827AF2">
              <w:rPr>
                <w:rFonts w:ascii="Times New Roman" w:hAnsi="Times New Roman"/>
                <w:b/>
                <w:bCs/>
              </w:rPr>
              <w:t xml:space="preserve">1.  </w:t>
            </w:r>
            <w:r w:rsidRPr="00827AF2">
              <w:rPr>
                <w:rFonts w:ascii="Times New Roman" w:hAnsi="Times New Roman"/>
                <w:bCs/>
                <w:i/>
              </w:rPr>
              <w:t>Правила оформления проектно-конструкторской документации в соответствии с стандартами</w:t>
            </w:r>
          </w:p>
          <w:p w:rsidR="008C1B8E" w:rsidRPr="00827AF2" w:rsidRDefault="008C1B8E" w:rsidP="00D20C36">
            <w:pPr>
              <w:spacing w:after="0"/>
              <w:jc w:val="both"/>
              <w:rPr>
                <w:rFonts w:ascii="Times New Roman" w:hAnsi="Times New Roman"/>
                <w:b/>
                <w:bCs/>
              </w:rPr>
            </w:pPr>
            <w:r w:rsidRPr="00827AF2">
              <w:rPr>
                <w:rFonts w:ascii="Times New Roman" w:hAnsi="Times New Roman"/>
                <w:bCs/>
                <w:i/>
              </w:rPr>
              <w:t>ЕСКД. Линии чертежа. Форматы. Масштабы. Основная надпись. Чертежный шрифт.</w:t>
            </w:r>
          </w:p>
        </w:tc>
        <w:tc>
          <w:tcPr>
            <w:tcW w:w="935" w:type="pct"/>
            <w:vAlign w:val="center"/>
          </w:tcPr>
          <w:p w:rsidR="008C1B8E" w:rsidRPr="00827AF2" w:rsidRDefault="008C1B8E" w:rsidP="00D20C36">
            <w:pPr>
              <w:suppressAutoHyphens/>
              <w:spacing w:after="0"/>
              <w:jc w:val="both"/>
              <w:rPr>
                <w:rFonts w:ascii="Times New Roman" w:hAnsi="Times New Roman"/>
                <w:bCs/>
                <w:i/>
                <w:iCs/>
              </w:rPr>
            </w:pPr>
            <w:r w:rsidRPr="00827AF2">
              <w:rPr>
                <w:rFonts w:ascii="Times New Roman" w:hAnsi="Times New Roman"/>
                <w:bCs/>
                <w:i/>
                <w:iCs/>
              </w:rPr>
              <w:t>2</w:t>
            </w:r>
          </w:p>
        </w:tc>
        <w:tc>
          <w:tcPr>
            <w:tcW w:w="1253" w:type="pct"/>
            <w:vMerge/>
          </w:tcPr>
          <w:p w:rsidR="008C1B8E" w:rsidRPr="00827AF2" w:rsidRDefault="008C1B8E" w:rsidP="00D20C36">
            <w:pPr>
              <w:spacing w:after="0"/>
              <w:rPr>
                <w:rFonts w:ascii="Times New Roman" w:hAnsi="Times New Roman"/>
                <w:b/>
                <w:bCs/>
                <w:i/>
              </w:rPr>
            </w:pPr>
          </w:p>
        </w:tc>
        <w:tc>
          <w:tcPr>
            <w:tcW w:w="380" w:type="pct"/>
          </w:tcPr>
          <w:p w:rsidR="008C1B8E" w:rsidRPr="00827AF2" w:rsidRDefault="008C1B8E" w:rsidP="00D20C36">
            <w:pPr>
              <w:spacing w:after="0"/>
              <w:rPr>
                <w:rFonts w:ascii="Times New Roman" w:hAnsi="Times New Roman"/>
                <w:b/>
                <w:bCs/>
                <w:i/>
              </w:rPr>
            </w:pPr>
          </w:p>
        </w:tc>
        <w:tc>
          <w:tcPr>
            <w:tcW w:w="382" w:type="pct"/>
          </w:tcPr>
          <w:p w:rsidR="008C1B8E" w:rsidRPr="00827AF2" w:rsidRDefault="008C1B8E" w:rsidP="00D20C36">
            <w:pPr>
              <w:spacing w:after="0"/>
              <w:rPr>
                <w:rFonts w:ascii="Times New Roman" w:hAnsi="Times New Roman"/>
                <w:b/>
                <w:bCs/>
                <w:i/>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i/>
              </w:rPr>
            </w:pPr>
          </w:p>
        </w:tc>
        <w:tc>
          <w:tcPr>
            <w:tcW w:w="1233" w:type="pct"/>
          </w:tcPr>
          <w:p w:rsidR="008C1B8E" w:rsidRPr="00827AF2" w:rsidRDefault="008C1B8E" w:rsidP="00D20C36">
            <w:pPr>
              <w:spacing w:after="0"/>
              <w:jc w:val="both"/>
              <w:rPr>
                <w:rFonts w:ascii="Times New Roman" w:hAnsi="Times New Roman"/>
                <w:b/>
                <w:i/>
              </w:rPr>
            </w:pPr>
            <w:r w:rsidRPr="00827AF2">
              <w:rPr>
                <w:rFonts w:ascii="Times New Roman" w:hAnsi="Times New Roman"/>
                <w:b/>
                <w:bCs/>
              </w:rPr>
              <w:t>В том числе практических и лабораторных занятий</w:t>
            </w:r>
          </w:p>
        </w:tc>
        <w:tc>
          <w:tcPr>
            <w:tcW w:w="935" w:type="pct"/>
            <w:vAlign w:val="center"/>
          </w:tcPr>
          <w:p w:rsidR="008C1B8E" w:rsidRPr="00827AF2" w:rsidRDefault="008C1B8E" w:rsidP="00D20C36">
            <w:pPr>
              <w:suppressAutoHyphens/>
              <w:spacing w:after="0"/>
              <w:jc w:val="both"/>
              <w:rPr>
                <w:rFonts w:ascii="Times New Roman" w:hAnsi="Times New Roman"/>
                <w:i/>
                <w:iCs/>
              </w:rPr>
            </w:pPr>
            <w:r w:rsidRPr="00827AF2">
              <w:rPr>
                <w:rFonts w:ascii="Times New Roman" w:hAnsi="Times New Roman"/>
                <w:i/>
                <w:iCs/>
              </w:rPr>
              <w:t xml:space="preserve"> Не предусмотрено</w:t>
            </w:r>
          </w:p>
        </w:tc>
        <w:tc>
          <w:tcPr>
            <w:tcW w:w="1253" w:type="pct"/>
            <w:vMerge/>
          </w:tcPr>
          <w:p w:rsidR="008C1B8E" w:rsidRPr="00827AF2" w:rsidRDefault="008C1B8E" w:rsidP="00D20C36">
            <w:pPr>
              <w:spacing w:after="0"/>
              <w:rPr>
                <w:rFonts w:ascii="Times New Roman" w:hAnsi="Times New Roman"/>
                <w:b/>
                <w:i/>
              </w:rPr>
            </w:pPr>
          </w:p>
        </w:tc>
        <w:tc>
          <w:tcPr>
            <w:tcW w:w="380" w:type="pct"/>
          </w:tcPr>
          <w:p w:rsidR="008C1B8E" w:rsidRPr="00827AF2" w:rsidRDefault="008C1B8E" w:rsidP="00D20C36">
            <w:pPr>
              <w:spacing w:after="0"/>
              <w:rPr>
                <w:rFonts w:ascii="Times New Roman" w:hAnsi="Times New Roman"/>
                <w:b/>
                <w:i/>
              </w:rPr>
            </w:pPr>
          </w:p>
        </w:tc>
        <w:tc>
          <w:tcPr>
            <w:tcW w:w="382" w:type="pct"/>
          </w:tcPr>
          <w:p w:rsidR="008C1B8E" w:rsidRPr="00827AF2" w:rsidRDefault="008C1B8E" w:rsidP="00D20C36">
            <w:pPr>
              <w:spacing w:after="0"/>
              <w:rPr>
                <w:rFonts w:ascii="Times New Roman" w:hAnsi="Times New Roman"/>
                <w:b/>
                <w:i/>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Самостоятельная работа обучающихся</w:t>
            </w:r>
            <w:r w:rsidRPr="00827AF2">
              <w:rPr>
                <w:rStyle w:val="ac"/>
                <w:b/>
                <w:bCs/>
              </w:rPr>
              <w:footnoteReference w:id="4"/>
            </w:r>
          </w:p>
        </w:tc>
        <w:tc>
          <w:tcPr>
            <w:tcW w:w="935" w:type="pct"/>
            <w:vAlign w:val="center"/>
          </w:tcPr>
          <w:p w:rsidR="008C1B8E" w:rsidRPr="00827AF2" w:rsidRDefault="008C1B8E" w:rsidP="00D20C36">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1253" w:type="pct"/>
            <w:vMerge/>
          </w:tcPr>
          <w:p w:rsidR="008C1B8E" w:rsidRPr="00827AF2" w:rsidRDefault="008C1B8E" w:rsidP="00D20C36">
            <w:pPr>
              <w:spacing w:after="0"/>
              <w:rPr>
                <w:rFonts w:ascii="Times New Roman" w:hAnsi="Times New Roman"/>
                <w:b/>
              </w:rPr>
            </w:pPr>
          </w:p>
        </w:tc>
        <w:tc>
          <w:tcPr>
            <w:tcW w:w="380" w:type="pct"/>
          </w:tcPr>
          <w:p w:rsidR="008C1B8E" w:rsidRPr="00827AF2" w:rsidRDefault="008C1B8E" w:rsidP="00D20C36">
            <w:pPr>
              <w:spacing w:after="0"/>
              <w:rPr>
                <w:rFonts w:ascii="Times New Roman" w:hAnsi="Times New Roman"/>
                <w:b/>
              </w:rPr>
            </w:pPr>
          </w:p>
        </w:tc>
        <w:tc>
          <w:tcPr>
            <w:tcW w:w="382" w:type="pct"/>
          </w:tcPr>
          <w:p w:rsidR="008C1B8E" w:rsidRPr="00827AF2" w:rsidRDefault="008C1B8E" w:rsidP="00D20C36">
            <w:pPr>
              <w:spacing w:after="0"/>
              <w:rPr>
                <w:rFonts w:ascii="Times New Roman" w:hAnsi="Times New Roman"/>
                <w:b/>
              </w:rPr>
            </w:pPr>
          </w:p>
        </w:tc>
      </w:tr>
      <w:tr w:rsidR="008C1B8E" w:rsidRPr="00827AF2" w:rsidTr="00D20C36">
        <w:trPr>
          <w:trHeight w:val="20"/>
        </w:trPr>
        <w:tc>
          <w:tcPr>
            <w:tcW w:w="817"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Тема 1.2</w:t>
            </w:r>
          </w:p>
          <w:p w:rsidR="008C1B8E" w:rsidRPr="00827AF2" w:rsidRDefault="008C1B8E" w:rsidP="00D20C36">
            <w:pPr>
              <w:spacing w:after="0"/>
              <w:rPr>
                <w:rFonts w:ascii="Times New Roman" w:hAnsi="Times New Roman"/>
                <w:b/>
                <w:bCs/>
              </w:rPr>
            </w:pPr>
            <w:r w:rsidRPr="00827AF2">
              <w:rPr>
                <w:rFonts w:ascii="Times New Roman" w:hAnsi="Times New Roman"/>
                <w:b/>
                <w:bCs/>
              </w:rPr>
              <w:t xml:space="preserve">Прикладные геометрические построения на </w:t>
            </w:r>
            <w:r w:rsidRPr="00827AF2">
              <w:rPr>
                <w:rFonts w:ascii="Times New Roman" w:hAnsi="Times New Roman"/>
                <w:b/>
                <w:bCs/>
              </w:rPr>
              <w:lastRenderedPageBreak/>
              <w:t>плоскости</w:t>
            </w: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sz w:val="24"/>
                <w:szCs w:val="24"/>
              </w:rPr>
              <w:lastRenderedPageBreak/>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rPr>
            </w:pPr>
            <w:r w:rsidRPr="00827AF2">
              <w:rPr>
                <w:rFonts w:ascii="Times New Roman" w:hAnsi="Times New Roman"/>
                <w:b/>
              </w:rPr>
              <w:t>2</w:t>
            </w:r>
          </w:p>
          <w:p w:rsidR="008C1B8E" w:rsidRPr="00827AF2" w:rsidRDefault="008C1B8E" w:rsidP="00D20C36">
            <w:pPr>
              <w:spacing w:after="0"/>
              <w:rPr>
                <w:rFonts w:ascii="Times New Roman" w:hAnsi="Times New Roman"/>
                <w:b/>
                <w:bCs/>
              </w:rPr>
            </w:pPr>
          </w:p>
        </w:tc>
        <w:tc>
          <w:tcPr>
            <w:tcW w:w="1253" w:type="pct"/>
            <w:vMerge w:val="restart"/>
          </w:tcPr>
          <w:p w:rsidR="008C1B8E" w:rsidRPr="00827AF2" w:rsidRDefault="008C1B8E" w:rsidP="00D20C36">
            <w:pPr>
              <w:spacing w:after="0"/>
              <w:rPr>
                <w:rFonts w:ascii="Times New Roman" w:hAnsi="Times New Roman"/>
                <w:b/>
              </w:rPr>
            </w:pPr>
            <w:r w:rsidRPr="00827AF2">
              <w:rPr>
                <w:rFonts w:ascii="Times New Roman" w:hAnsi="Times New Roman"/>
                <w:b/>
              </w:rPr>
              <w:t>***</w:t>
            </w:r>
          </w:p>
        </w:tc>
        <w:tc>
          <w:tcPr>
            <w:tcW w:w="380"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ПК 1.2;</w:t>
            </w:r>
          </w:p>
          <w:p w:rsidR="008C1B8E" w:rsidRPr="00827AF2" w:rsidRDefault="008C1B8E" w:rsidP="00D20C36">
            <w:pPr>
              <w:spacing w:after="0"/>
              <w:rPr>
                <w:rFonts w:ascii="Times New Roman" w:hAnsi="Times New Roman"/>
                <w:b/>
              </w:rPr>
            </w:pPr>
            <w:r w:rsidRPr="00827AF2">
              <w:rPr>
                <w:rFonts w:ascii="Times New Roman" w:hAnsi="Times New Roman"/>
                <w:sz w:val="24"/>
                <w:szCs w:val="24"/>
              </w:rPr>
              <w:t xml:space="preserve">ПК 5.4 ОК3; ОК4; </w:t>
            </w:r>
            <w:r w:rsidRPr="00827AF2">
              <w:rPr>
                <w:rFonts w:ascii="Times New Roman" w:hAnsi="Times New Roman"/>
                <w:sz w:val="24"/>
                <w:szCs w:val="24"/>
              </w:rPr>
              <w:lastRenderedPageBreak/>
              <w:t>ОК5</w:t>
            </w:r>
          </w:p>
        </w:tc>
        <w:tc>
          <w:tcPr>
            <w:tcW w:w="382"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lastRenderedPageBreak/>
              <w:t>У3</w:t>
            </w:r>
          </w:p>
          <w:p w:rsidR="008C1B8E" w:rsidRPr="00827AF2" w:rsidRDefault="008C1B8E" w:rsidP="00D20C36">
            <w:pPr>
              <w:spacing w:after="0"/>
              <w:rPr>
                <w:rFonts w:ascii="Times New Roman" w:hAnsi="Times New Roman"/>
                <w:b/>
              </w:rPr>
            </w:pPr>
            <w:r w:rsidRPr="00827AF2">
              <w:rPr>
                <w:rFonts w:ascii="Times New Roman" w:hAnsi="Times New Roman"/>
                <w:b/>
              </w:rPr>
              <w:t>Зн.3</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Cs/>
              </w:rPr>
            </w:pPr>
            <w:r w:rsidRPr="00827AF2">
              <w:rPr>
                <w:rFonts w:ascii="Times New Roman" w:hAnsi="Times New Roman"/>
                <w:bCs/>
              </w:rPr>
              <w:t>Построение перпендикулярных и параллельных прямых. Деление отрезков на равные части и в заданном соотношении. Деление углов на части. Деление окружностей на части. Сопряжение линий, циркульные и лекальные кривые. Построение касательных к окружностям</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Зн.3</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rPr>
            </w:pPr>
            <w:r w:rsidRPr="00827AF2">
              <w:rPr>
                <w:rFonts w:ascii="Times New Roman" w:hAnsi="Times New Roman"/>
                <w:b/>
                <w:bCs/>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rPr>
            </w:pPr>
            <w:r w:rsidRPr="00827AF2">
              <w:rPr>
                <w:rFonts w:ascii="Times New Roman" w:hAnsi="Times New Roman"/>
                <w:b/>
              </w:rPr>
              <w:t>ПЗ 1.Выполнение графической работы по делению окружности на равные части и различных сопряжений  (внешнее и внутреннее)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vAlign w:val="bottom"/>
          </w:tcPr>
          <w:p w:rsidR="008C1B8E" w:rsidRPr="00827AF2" w:rsidRDefault="008C1B8E" w:rsidP="00D20C36">
            <w:pPr>
              <w:spacing w:after="0"/>
              <w:rPr>
                <w:rFonts w:ascii="Times New Roman" w:hAnsi="Times New Roman"/>
                <w:b/>
              </w:rPr>
            </w:pPr>
            <w:r w:rsidRPr="00827AF2">
              <w:rPr>
                <w:rFonts w:ascii="Times New Roman" w:hAnsi="Times New Roman"/>
                <w:b/>
              </w:rPr>
              <w:t>ПЗ 2. Построение деталей с уклоном и конусностью. Выполнение геометрических построений и сопряжений в ручной графике</w:t>
            </w:r>
          </w:p>
        </w:tc>
        <w:tc>
          <w:tcPr>
            <w:tcW w:w="935" w:type="pct"/>
            <w:vAlign w:val="center"/>
          </w:tcPr>
          <w:p w:rsidR="008C1B8E" w:rsidRPr="00827AF2" w:rsidRDefault="008C1B8E" w:rsidP="00D20C36">
            <w:pPr>
              <w:spacing w:after="0"/>
              <w:rPr>
                <w:rFonts w:ascii="Times New Roman" w:hAnsi="Times New Roman"/>
                <w:b/>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 xml:space="preserve">Самостоятельная работа обучающихся </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i/>
                <w:iCs/>
              </w:rPr>
              <w:t>Не предусмотрено</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Тема 1.3</w:t>
            </w:r>
          </w:p>
          <w:p w:rsidR="008C1B8E" w:rsidRPr="00827AF2" w:rsidRDefault="008C1B8E" w:rsidP="00D20C36">
            <w:pPr>
              <w:spacing w:after="0"/>
              <w:rPr>
                <w:rFonts w:ascii="Times New Roman" w:hAnsi="Times New Roman"/>
                <w:b/>
                <w:bCs/>
              </w:rPr>
            </w:pPr>
            <w:r w:rsidRPr="00827AF2">
              <w:rPr>
                <w:rFonts w:ascii="Times New Roman" w:hAnsi="Times New Roman"/>
                <w:b/>
                <w:bCs/>
              </w:rPr>
              <w:t>Основные правила нанесения размеров на чертежах и обозначение шероховатости поверхностей</w:t>
            </w: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Правила нанесения размеров на чертежах. Основные сведения о допусках и посадках. Обозначение шероховатости поверхностей согласно требованиям ЕСКД.  Виды шероховатости</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val="restar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Зн.3;</w:t>
            </w:r>
          </w:p>
          <w:p w:rsidR="008C1B8E" w:rsidRPr="00827AF2" w:rsidRDefault="008C1B8E" w:rsidP="00D20C36">
            <w:pPr>
              <w:spacing w:after="0"/>
              <w:rPr>
                <w:rFonts w:ascii="Times New Roman" w:hAnsi="Times New Roman"/>
                <w:b/>
                <w:bCs/>
              </w:rPr>
            </w:pPr>
            <w:r w:rsidRPr="00827AF2">
              <w:rPr>
                <w:rFonts w:ascii="Times New Roman" w:hAnsi="Times New Roman"/>
                <w:b/>
                <w:bCs/>
              </w:rPr>
              <w:t>Зн.5</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ПЗ 3. Выполнение чертежа детали с нанесением размеров, допусков и  шероховатости в ручной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ПЗ 4. Выполнение чертежа детали с нанесением размеров, допусков и  шероховатости в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 xml:space="preserve">Самостоятельная работа обучающихся </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i/>
                <w:iCs/>
              </w:rPr>
              <w:t>Не предусмотрено</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2050" w:type="pct"/>
            <w:gridSpan w:val="2"/>
          </w:tcPr>
          <w:p w:rsidR="008C1B8E" w:rsidRPr="00827AF2" w:rsidRDefault="008C1B8E" w:rsidP="00D20C36">
            <w:pPr>
              <w:spacing w:after="0"/>
              <w:rPr>
                <w:rFonts w:ascii="Times New Roman" w:hAnsi="Times New Roman"/>
                <w:b/>
                <w:bCs/>
              </w:rPr>
            </w:pPr>
            <w:r w:rsidRPr="00827AF2">
              <w:rPr>
                <w:rFonts w:ascii="Times New Roman" w:hAnsi="Times New Roman"/>
                <w:b/>
                <w:bCs/>
              </w:rPr>
              <w:t>РАЗДЕЛ 2  ПРОЕКЦИОННОЕ ЧЕРЧЕНИЕ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10</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Тема 2.1 Проецирование точки, отрезка прямой линии, плоскости</w:t>
            </w: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w:t>
            </w:r>
          </w:p>
        </w:tc>
        <w:tc>
          <w:tcPr>
            <w:tcW w:w="1253" w:type="pct"/>
            <w:vMerge w:val="restar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У2</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ПЗ 5. Построение проекции точки и прямой в ручной и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У2</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 xml:space="preserve">Самостоятельная работа обучающихся </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i/>
                <w:iCs/>
              </w:rPr>
              <w:t>Не предусмотрено</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 xml:space="preserve">Тема 2.2 </w:t>
            </w:r>
          </w:p>
          <w:p w:rsidR="008C1B8E" w:rsidRPr="00827AF2" w:rsidRDefault="008C1B8E" w:rsidP="00D20C36">
            <w:pPr>
              <w:spacing w:after="0"/>
              <w:rPr>
                <w:rFonts w:ascii="Times New Roman" w:hAnsi="Times New Roman"/>
                <w:b/>
                <w:bCs/>
              </w:rPr>
            </w:pPr>
            <w:r w:rsidRPr="00827AF2">
              <w:rPr>
                <w:rFonts w:ascii="Times New Roman" w:hAnsi="Times New Roman"/>
                <w:b/>
                <w:bCs/>
              </w:rPr>
              <w:t>Проекции геометрических тел</w:t>
            </w:r>
          </w:p>
        </w:tc>
        <w:tc>
          <w:tcPr>
            <w:tcW w:w="1233" w:type="pct"/>
          </w:tcPr>
          <w:p w:rsidR="008C1B8E" w:rsidRPr="00827AF2" w:rsidRDefault="008C1B8E" w:rsidP="00D20C36">
            <w:pPr>
              <w:spacing w:after="0"/>
              <w:rPr>
                <w:rFonts w:ascii="Times New Roman" w:hAnsi="Times New Roman"/>
                <w:b/>
                <w:sz w:val="24"/>
                <w:szCs w:val="24"/>
              </w:rPr>
            </w:pPr>
            <w:r w:rsidRPr="00827AF2">
              <w:rPr>
                <w:rFonts w:ascii="Times New Roman" w:hAnsi="Times New Roman"/>
                <w:b/>
                <w:sz w:val="24"/>
                <w:szCs w:val="24"/>
              </w:rPr>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w:t>
            </w:r>
          </w:p>
        </w:tc>
        <w:tc>
          <w:tcPr>
            <w:tcW w:w="1253" w:type="pct"/>
            <w:vMerge w:val="restar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ПК1.4</w:t>
            </w:r>
          </w:p>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У2</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sz w:val="24"/>
                <w:szCs w:val="24"/>
              </w:rPr>
            </w:pPr>
            <w:r w:rsidRPr="00827AF2">
              <w:rPr>
                <w:rFonts w:ascii="Times New Roman" w:hAnsi="Times New Roman"/>
                <w:b/>
                <w:sz w:val="24"/>
                <w:szCs w:val="24"/>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ПЗ 6. Построение чертежа группы геометрических тел в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ПК1.4</w:t>
            </w:r>
          </w:p>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У2</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 xml:space="preserve">Самостоятельная работа обучающихся </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i/>
                <w:iCs/>
              </w:rPr>
              <w:t>Не предусмотрено</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val="restart"/>
          </w:tcPr>
          <w:p w:rsidR="008C1B8E" w:rsidRPr="00827AF2" w:rsidRDefault="008C1B8E" w:rsidP="00D20C36">
            <w:pPr>
              <w:spacing w:after="0" w:line="240" w:lineRule="auto"/>
              <w:jc w:val="center"/>
              <w:rPr>
                <w:rFonts w:ascii="Times New Roman" w:hAnsi="Times New Roman"/>
                <w:b/>
                <w:bCs/>
                <w:sz w:val="24"/>
                <w:szCs w:val="24"/>
                <w:lang w:eastAsia="ar-SA"/>
              </w:rPr>
            </w:pPr>
            <w:r w:rsidRPr="00827AF2">
              <w:rPr>
                <w:rFonts w:ascii="Times New Roman" w:hAnsi="Times New Roman"/>
                <w:b/>
                <w:bCs/>
                <w:sz w:val="24"/>
                <w:szCs w:val="24"/>
                <w:lang w:eastAsia="ar-SA"/>
              </w:rPr>
              <w:t>Тема 2.3</w:t>
            </w:r>
          </w:p>
          <w:p w:rsidR="008C1B8E" w:rsidRPr="00827AF2" w:rsidRDefault="008C1B8E" w:rsidP="00D20C36">
            <w:pPr>
              <w:spacing w:after="0"/>
              <w:rPr>
                <w:rFonts w:ascii="Times New Roman" w:hAnsi="Times New Roman"/>
                <w:b/>
                <w:bCs/>
              </w:rPr>
            </w:pPr>
            <w:r w:rsidRPr="00827AF2">
              <w:rPr>
                <w:rFonts w:ascii="Times New Roman" w:hAnsi="Times New Roman"/>
                <w:b/>
                <w:bCs/>
                <w:sz w:val="24"/>
                <w:szCs w:val="24"/>
                <w:lang w:eastAsia="ar-SA"/>
              </w:rPr>
              <w:t>Аксонометрические проекции</w:t>
            </w: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sz w:val="24"/>
                <w:szCs w:val="24"/>
              </w:rPr>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p>
        </w:tc>
        <w:tc>
          <w:tcPr>
            <w:tcW w:w="1253" w:type="pct"/>
            <w:vMerge w:val="restar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ПК1.4</w:t>
            </w:r>
          </w:p>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У2</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sz w:val="24"/>
                <w:szCs w:val="24"/>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sz w:val="24"/>
                <w:szCs w:val="24"/>
              </w:rPr>
            </w:pPr>
            <w:r w:rsidRPr="00827AF2">
              <w:rPr>
                <w:rFonts w:ascii="Times New Roman" w:hAnsi="Times New Roman"/>
                <w:bCs/>
                <w:sz w:val="24"/>
                <w:szCs w:val="24"/>
              </w:rPr>
              <w:t>ПЗ 7. Построение аксонометрической проекции геометрических тел в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ПК1.4</w:t>
            </w:r>
          </w:p>
          <w:p w:rsidR="008C1B8E" w:rsidRPr="00827AF2" w:rsidRDefault="008C1B8E" w:rsidP="00D20C36">
            <w:pPr>
              <w:spacing w:after="0"/>
              <w:rPr>
                <w:rFonts w:ascii="Times New Roman" w:hAnsi="Times New Roman"/>
                <w:b/>
                <w:bCs/>
              </w:rPr>
            </w:pPr>
            <w:r w:rsidRPr="00827AF2">
              <w:rPr>
                <w:rFonts w:ascii="Times New Roman" w:hAnsi="Times New Roman"/>
                <w:b/>
                <w:bCs/>
              </w:rPr>
              <w:t>ПК 5.3</w:t>
            </w:r>
          </w:p>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У2</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sz w:val="24"/>
                <w:szCs w:val="24"/>
              </w:rPr>
            </w:pPr>
            <w:r w:rsidRPr="00827AF2">
              <w:rPr>
                <w:rFonts w:ascii="Times New Roman" w:hAnsi="Times New Roman"/>
                <w:b/>
                <w:sz w:val="24"/>
                <w:szCs w:val="24"/>
              </w:rPr>
              <w:t xml:space="preserve">Самостоятельная работа обучающихся </w:t>
            </w:r>
          </w:p>
        </w:tc>
        <w:tc>
          <w:tcPr>
            <w:tcW w:w="935" w:type="pct"/>
          </w:tcPr>
          <w:p w:rsidR="008C1B8E" w:rsidRPr="00827AF2" w:rsidRDefault="008C1B8E" w:rsidP="00D20C36">
            <w:pPr>
              <w:spacing w:after="0"/>
              <w:rPr>
                <w:rFonts w:ascii="Times New Roman" w:hAnsi="Times New Roman"/>
              </w:rPr>
            </w:pPr>
            <w:r w:rsidRPr="00827AF2">
              <w:rPr>
                <w:rFonts w:ascii="Times New Roman" w:hAnsi="Times New Roman"/>
                <w:b/>
                <w:i/>
                <w:iCs/>
              </w:rPr>
              <w:t>Не предусмотрено</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val="restart"/>
          </w:tcPr>
          <w:p w:rsidR="008C1B8E" w:rsidRPr="00827AF2" w:rsidRDefault="008C1B8E" w:rsidP="00D20C36">
            <w:pPr>
              <w:spacing w:after="0" w:line="240" w:lineRule="auto"/>
              <w:jc w:val="center"/>
              <w:rPr>
                <w:rFonts w:ascii="Times New Roman" w:hAnsi="Times New Roman"/>
                <w:b/>
                <w:bCs/>
                <w:sz w:val="24"/>
                <w:szCs w:val="24"/>
                <w:lang w:eastAsia="ar-SA"/>
              </w:rPr>
            </w:pPr>
            <w:r w:rsidRPr="00827AF2">
              <w:rPr>
                <w:rFonts w:ascii="Times New Roman" w:hAnsi="Times New Roman"/>
                <w:b/>
                <w:bCs/>
                <w:sz w:val="24"/>
                <w:szCs w:val="24"/>
                <w:lang w:eastAsia="ar-SA"/>
              </w:rPr>
              <w:t xml:space="preserve">Тема 2.4 </w:t>
            </w:r>
          </w:p>
          <w:p w:rsidR="008C1B8E" w:rsidRPr="00827AF2" w:rsidRDefault="008C1B8E" w:rsidP="00D20C36">
            <w:pPr>
              <w:spacing w:after="0"/>
              <w:rPr>
                <w:rFonts w:ascii="Times New Roman" w:hAnsi="Times New Roman"/>
                <w:b/>
                <w:bCs/>
              </w:rPr>
            </w:pPr>
            <w:r w:rsidRPr="00827AF2">
              <w:rPr>
                <w:rFonts w:ascii="Times New Roman" w:hAnsi="Times New Roman"/>
                <w:b/>
                <w:bCs/>
                <w:sz w:val="24"/>
                <w:szCs w:val="24"/>
                <w:lang w:eastAsia="ar-SA"/>
              </w:rPr>
              <w:t>Сечение геометрических тел плоскостями</w:t>
            </w: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sz w:val="24"/>
                <w:szCs w:val="24"/>
              </w:rPr>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w:t>
            </w:r>
          </w:p>
        </w:tc>
        <w:tc>
          <w:tcPr>
            <w:tcW w:w="1253" w:type="pct"/>
            <w:vMerge w:val="restar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ПК1.4</w:t>
            </w:r>
          </w:p>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У2</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sz w:val="24"/>
                <w:szCs w:val="24"/>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Cs/>
              </w:rPr>
            </w:pPr>
            <w:r w:rsidRPr="00827AF2">
              <w:rPr>
                <w:rFonts w:ascii="Times New Roman" w:hAnsi="Times New Roman"/>
                <w:bCs/>
              </w:rPr>
              <w:t>ПЗ. 8 Построение чертежа усеченного геометрического тела в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ПК1.4</w:t>
            </w:r>
          </w:p>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У2</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sz w:val="24"/>
                <w:szCs w:val="24"/>
              </w:rPr>
            </w:pPr>
            <w:r w:rsidRPr="00827AF2">
              <w:rPr>
                <w:rFonts w:ascii="Times New Roman" w:hAnsi="Times New Roman"/>
                <w:b/>
                <w:sz w:val="24"/>
                <w:szCs w:val="24"/>
              </w:rPr>
              <w:t xml:space="preserve">Самостоятельная работа обучающихся </w:t>
            </w:r>
          </w:p>
        </w:tc>
        <w:tc>
          <w:tcPr>
            <w:tcW w:w="935" w:type="pct"/>
          </w:tcPr>
          <w:p w:rsidR="008C1B8E" w:rsidRPr="00827AF2" w:rsidRDefault="008C1B8E" w:rsidP="00D20C36">
            <w:pPr>
              <w:spacing w:after="0"/>
              <w:rPr>
                <w:rFonts w:ascii="Times New Roman" w:hAnsi="Times New Roman"/>
              </w:rPr>
            </w:pPr>
            <w:r w:rsidRPr="00827AF2">
              <w:rPr>
                <w:rFonts w:ascii="Times New Roman" w:hAnsi="Times New Roman"/>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Cs/>
              </w:rPr>
            </w:pPr>
            <w:r w:rsidRPr="00827AF2">
              <w:rPr>
                <w:rFonts w:ascii="Times New Roman" w:hAnsi="Times New Roman"/>
                <w:b/>
                <w:bCs/>
              </w:rPr>
              <w:t>1.</w:t>
            </w:r>
            <w:r w:rsidRPr="00827AF2">
              <w:rPr>
                <w:rFonts w:ascii="Times New Roman" w:hAnsi="Times New Roman"/>
                <w:b/>
                <w:bCs/>
              </w:rPr>
              <w:tab/>
            </w:r>
            <w:r w:rsidRPr="00827AF2">
              <w:rPr>
                <w:rFonts w:ascii="Times New Roman" w:hAnsi="Times New Roman"/>
                <w:bCs/>
              </w:rPr>
              <w:t>Работа с нормативной, учебной и специальной технической литературой, интернет-ресурсами с использованием методических рекомендаций преподавателя.</w:t>
            </w:r>
          </w:p>
          <w:p w:rsidR="008C1B8E" w:rsidRPr="00827AF2" w:rsidRDefault="008C1B8E" w:rsidP="00D20C36">
            <w:pPr>
              <w:spacing w:after="0"/>
              <w:rPr>
                <w:rFonts w:ascii="Times New Roman" w:hAnsi="Times New Roman"/>
                <w:bCs/>
              </w:rPr>
            </w:pPr>
            <w:r w:rsidRPr="00827AF2">
              <w:rPr>
                <w:rFonts w:ascii="Times New Roman" w:hAnsi="Times New Roman"/>
                <w:bCs/>
              </w:rPr>
              <w:t>2.</w:t>
            </w:r>
            <w:r w:rsidRPr="00827AF2">
              <w:rPr>
                <w:rFonts w:ascii="Times New Roman" w:hAnsi="Times New Roman"/>
                <w:bCs/>
              </w:rPr>
              <w:tab/>
              <w:t>Подготовка к практическим занятиям с использованием методических рекомендаций преподавателя; оформление расчётно-графической части к практическим занятиям.</w:t>
            </w:r>
          </w:p>
          <w:p w:rsidR="008C1B8E" w:rsidRPr="00827AF2" w:rsidRDefault="008C1B8E" w:rsidP="00D20C36">
            <w:pPr>
              <w:spacing w:after="0"/>
              <w:rPr>
                <w:rFonts w:ascii="Times New Roman" w:hAnsi="Times New Roman"/>
                <w:b/>
                <w:bCs/>
              </w:rPr>
            </w:pPr>
            <w:r w:rsidRPr="00827AF2">
              <w:rPr>
                <w:rFonts w:ascii="Times New Roman" w:hAnsi="Times New Roman"/>
                <w:bCs/>
              </w:rPr>
              <w:t>3.</w:t>
            </w:r>
            <w:r w:rsidRPr="00827AF2">
              <w:rPr>
                <w:rFonts w:ascii="Times New Roman" w:hAnsi="Times New Roman"/>
                <w:bCs/>
              </w:rPr>
              <w:tab/>
              <w:t>Подготовка презентаций, докладов, рефератов; разработка проектов с использованием методических рекомендаций преподавателя</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2050" w:type="pct"/>
            <w:gridSpan w:val="2"/>
          </w:tcPr>
          <w:p w:rsidR="008C1B8E" w:rsidRPr="00827AF2" w:rsidRDefault="008C1B8E" w:rsidP="00D20C36">
            <w:pPr>
              <w:spacing w:after="0"/>
              <w:rPr>
                <w:rFonts w:ascii="Times New Roman" w:hAnsi="Times New Roman"/>
                <w:b/>
                <w:bCs/>
              </w:rPr>
            </w:pPr>
            <w:r w:rsidRPr="00827AF2">
              <w:rPr>
                <w:rFonts w:ascii="Times New Roman" w:hAnsi="Times New Roman"/>
                <w:b/>
                <w:bCs/>
              </w:rPr>
              <w:t>РАЗДЕЛ 3 ТЕХНИЧЕСКАЯ ГРАФИКА В МАШИНОСТРОЕНИИ</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40</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348"/>
        </w:trPr>
        <w:tc>
          <w:tcPr>
            <w:tcW w:w="817"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Тема 3.1</w:t>
            </w:r>
          </w:p>
          <w:p w:rsidR="008C1B8E" w:rsidRPr="00827AF2" w:rsidRDefault="008C1B8E" w:rsidP="00D20C36">
            <w:pPr>
              <w:spacing w:after="0"/>
              <w:rPr>
                <w:rFonts w:ascii="Times New Roman" w:hAnsi="Times New Roman"/>
                <w:b/>
                <w:bCs/>
              </w:rPr>
            </w:pPr>
            <w:r w:rsidRPr="00827AF2">
              <w:rPr>
                <w:rFonts w:ascii="Times New Roman" w:hAnsi="Times New Roman"/>
                <w:b/>
                <w:bCs/>
              </w:rPr>
              <w:t>Изображения - виды, разрезы, сечения.</w:t>
            </w:r>
          </w:p>
        </w:tc>
        <w:tc>
          <w:tcPr>
            <w:tcW w:w="1233" w:type="pct"/>
          </w:tcPr>
          <w:p w:rsidR="008C1B8E" w:rsidRPr="00827AF2" w:rsidRDefault="008C1B8E" w:rsidP="00D20C36">
            <w:pPr>
              <w:spacing w:after="0"/>
              <w:rPr>
                <w:rFonts w:ascii="Times New Roman" w:hAnsi="Times New Roman"/>
                <w:b/>
                <w:bCs/>
                <w:sz w:val="24"/>
                <w:szCs w:val="24"/>
              </w:rPr>
            </w:pPr>
            <w:r w:rsidRPr="00827AF2">
              <w:rPr>
                <w:rFonts w:ascii="Times New Roman" w:hAnsi="Times New Roman"/>
                <w:b/>
                <w:bCs/>
              </w:rPr>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p w:rsidR="008C1B8E" w:rsidRPr="00827AF2" w:rsidRDefault="008C1B8E" w:rsidP="00D20C36">
            <w:pPr>
              <w:spacing w:after="0"/>
              <w:rPr>
                <w:rFonts w:ascii="Times New Roman" w:hAnsi="Times New Roman"/>
                <w:b/>
                <w:bCs/>
              </w:rPr>
            </w:pPr>
          </w:p>
        </w:tc>
        <w:tc>
          <w:tcPr>
            <w:tcW w:w="1253" w:type="pct"/>
            <w:vMerge w:val="restart"/>
          </w:tcPr>
          <w:p w:rsidR="008C1B8E" w:rsidRPr="00827AF2" w:rsidRDefault="008C1B8E" w:rsidP="00D20C36">
            <w:pPr>
              <w:spacing w:after="0"/>
              <w:rPr>
                <w:rFonts w:ascii="Times New Roman" w:hAnsi="Times New Roman"/>
                <w:b/>
                <w:bCs/>
              </w:rPr>
            </w:pPr>
          </w:p>
        </w:tc>
        <w:tc>
          <w:tcPr>
            <w:tcW w:w="380"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Зн.3</w:t>
            </w:r>
          </w:p>
        </w:tc>
      </w:tr>
      <w:tr w:rsidR="008C1B8E" w:rsidRPr="00827AF2" w:rsidTr="00D20C36">
        <w:trPr>
          <w:trHeight w:val="2843"/>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Cs/>
                <w:sz w:val="24"/>
                <w:szCs w:val="24"/>
              </w:rPr>
              <w:t>Виды основные, дополнительные, местные. Простые и сложные разрезы. Сечения и выносные элементы. Правила построения на чертежах. Обозначение разрезов и сечений</w:t>
            </w:r>
          </w:p>
        </w:tc>
        <w:tc>
          <w:tcPr>
            <w:tcW w:w="935" w:type="pct"/>
            <w:vAlign w:val="center"/>
          </w:tcPr>
          <w:p w:rsidR="008C1B8E" w:rsidRPr="00827AF2" w:rsidRDefault="008C1B8E" w:rsidP="00D20C36">
            <w:pPr>
              <w:spacing w:after="0"/>
              <w:rPr>
                <w:rFonts w:ascii="Times New Roman" w:hAnsi="Times New Roman"/>
                <w:b/>
                <w:bCs/>
              </w:rPr>
            </w:pPr>
          </w:p>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vMerge/>
          </w:tcPr>
          <w:p w:rsidR="008C1B8E" w:rsidRPr="00827AF2" w:rsidRDefault="008C1B8E" w:rsidP="00D20C36">
            <w:pPr>
              <w:spacing w:after="0"/>
              <w:rPr>
                <w:rFonts w:ascii="Times New Roman" w:hAnsi="Times New Roman"/>
                <w:b/>
                <w:bCs/>
              </w:rPr>
            </w:pPr>
          </w:p>
        </w:tc>
        <w:tc>
          <w:tcPr>
            <w:tcW w:w="382" w:type="pct"/>
            <w:vMerge/>
          </w:tcPr>
          <w:p w:rsidR="008C1B8E" w:rsidRPr="00827AF2" w:rsidRDefault="008C1B8E" w:rsidP="00D20C36">
            <w:pPr>
              <w:spacing w:after="0"/>
              <w:rPr>
                <w:rFonts w:ascii="Times New Roman" w:hAnsi="Times New Roman"/>
                <w:b/>
                <w:bCs/>
              </w:rPr>
            </w:pPr>
          </w:p>
        </w:tc>
      </w:tr>
      <w:tr w:rsidR="008C1B8E" w:rsidRPr="00827AF2" w:rsidTr="00D20C36">
        <w:trPr>
          <w:trHeight w:val="768"/>
        </w:trPr>
        <w:tc>
          <w:tcPr>
            <w:tcW w:w="817"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Тема 3.2</w:t>
            </w:r>
          </w:p>
          <w:p w:rsidR="008C1B8E" w:rsidRPr="00827AF2" w:rsidRDefault="008C1B8E" w:rsidP="00D20C36">
            <w:pPr>
              <w:spacing w:after="0"/>
              <w:rPr>
                <w:rFonts w:ascii="Times New Roman" w:hAnsi="Times New Roman"/>
                <w:b/>
                <w:bCs/>
              </w:rPr>
            </w:pPr>
            <w:r w:rsidRPr="00827AF2">
              <w:rPr>
                <w:rFonts w:ascii="Times New Roman" w:hAnsi="Times New Roman"/>
                <w:b/>
                <w:bCs/>
              </w:rPr>
              <w:t>Соединения</w:t>
            </w:r>
          </w:p>
        </w:tc>
        <w:tc>
          <w:tcPr>
            <w:tcW w:w="1233" w:type="pct"/>
          </w:tcPr>
          <w:p w:rsidR="008C1B8E" w:rsidRPr="00827AF2" w:rsidRDefault="008C1B8E" w:rsidP="00D20C36">
            <w:pPr>
              <w:spacing w:after="0"/>
              <w:rPr>
                <w:rFonts w:ascii="Times New Roman" w:hAnsi="Times New Roman"/>
                <w:b/>
                <w:bCs/>
                <w:sz w:val="24"/>
                <w:szCs w:val="24"/>
              </w:rPr>
            </w:pPr>
            <w:r w:rsidRPr="00827AF2">
              <w:rPr>
                <w:rFonts w:ascii="Times New Roman" w:hAnsi="Times New Roman"/>
                <w:b/>
                <w:bCs/>
              </w:rPr>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p>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val="restart"/>
          </w:tcPr>
          <w:p w:rsidR="008C1B8E" w:rsidRPr="00827AF2" w:rsidRDefault="008C1B8E" w:rsidP="00D20C36">
            <w:pPr>
              <w:spacing w:after="0"/>
              <w:rPr>
                <w:rFonts w:ascii="Times New Roman" w:hAnsi="Times New Roman"/>
                <w:b/>
                <w:bCs/>
              </w:rPr>
            </w:pPr>
          </w:p>
        </w:tc>
        <w:tc>
          <w:tcPr>
            <w:tcW w:w="380"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Зн.3; Зн.5</w:t>
            </w:r>
          </w:p>
        </w:tc>
      </w:tr>
      <w:tr w:rsidR="008C1B8E" w:rsidRPr="00827AF2" w:rsidTr="00D20C36">
        <w:trPr>
          <w:trHeight w:val="1968"/>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p>
          <w:p w:rsidR="008C1B8E" w:rsidRPr="00827AF2" w:rsidRDefault="008C1B8E" w:rsidP="00D20C36">
            <w:pPr>
              <w:spacing w:after="0"/>
              <w:rPr>
                <w:rFonts w:ascii="Times New Roman" w:hAnsi="Times New Roman"/>
                <w:b/>
                <w:bCs/>
              </w:rPr>
            </w:pPr>
            <w:r w:rsidRPr="00827AF2">
              <w:rPr>
                <w:rFonts w:ascii="Times New Roman" w:hAnsi="Times New Roman"/>
                <w:sz w:val="24"/>
                <w:szCs w:val="24"/>
              </w:rPr>
              <w:t>Соединение деталей болтами, винтами, шпильками, гайками. Условные обозначения. ГОСТы. Резьбовое соединение труб</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vMerge/>
          </w:tcPr>
          <w:p w:rsidR="008C1B8E" w:rsidRPr="00827AF2" w:rsidRDefault="008C1B8E" w:rsidP="00D20C36">
            <w:pPr>
              <w:spacing w:after="0"/>
              <w:rPr>
                <w:rFonts w:ascii="Times New Roman" w:hAnsi="Times New Roman"/>
                <w:b/>
                <w:bCs/>
              </w:rPr>
            </w:pPr>
          </w:p>
        </w:tc>
        <w:tc>
          <w:tcPr>
            <w:tcW w:w="382" w:type="pct"/>
            <w:vMerge/>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9. Построение чертежа резьбового соединения в ручной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 5.3</w:t>
            </w:r>
          </w:p>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10. Построение чертежа шпоночного и шлицевого соединения в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 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w:t>
            </w:r>
          </w:p>
        </w:tc>
      </w:tr>
      <w:tr w:rsidR="008C1B8E" w:rsidRPr="00827AF2" w:rsidTr="00D20C36">
        <w:trPr>
          <w:trHeight w:val="20"/>
        </w:trPr>
        <w:tc>
          <w:tcPr>
            <w:tcW w:w="817"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Тема 3.3</w:t>
            </w:r>
          </w:p>
          <w:p w:rsidR="008C1B8E" w:rsidRPr="00827AF2" w:rsidRDefault="008C1B8E" w:rsidP="00D20C36">
            <w:pPr>
              <w:spacing w:after="0"/>
              <w:rPr>
                <w:rFonts w:ascii="Times New Roman" w:hAnsi="Times New Roman"/>
                <w:b/>
                <w:bCs/>
              </w:rPr>
            </w:pPr>
            <w:r w:rsidRPr="00827AF2">
              <w:rPr>
                <w:rFonts w:ascii="Times New Roman" w:hAnsi="Times New Roman"/>
                <w:b/>
                <w:bCs/>
              </w:rPr>
              <w:t>Составление сборочных чертежей</w:t>
            </w: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14</w:t>
            </w:r>
          </w:p>
        </w:tc>
        <w:tc>
          <w:tcPr>
            <w:tcW w:w="1253" w:type="pct"/>
            <w:vMerge w:val="restar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У3</w:t>
            </w:r>
          </w:p>
          <w:p w:rsidR="008C1B8E" w:rsidRPr="00827AF2" w:rsidRDefault="008C1B8E" w:rsidP="00D20C36">
            <w:pPr>
              <w:spacing w:after="0"/>
              <w:rPr>
                <w:rFonts w:ascii="Times New Roman" w:hAnsi="Times New Roman"/>
                <w:b/>
                <w:bCs/>
              </w:rPr>
            </w:pPr>
            <w:r w:rsidRPr="00827AF2">
              <w:rPr>
                <w:rFonts w:ascii="Times New Roman" w:hAnsi="Times New Roman"/>
                <w:b/>
                <w:bCs/>
              </w:rPr>
              <w:t>У5</w:t>
            </w:r>
          </w:p>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10</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11. Выполнение чертежа общего вида в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12. Выполнение сборочного чертежа в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13. Выполнение спецификации сборочного чертежа в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У5</w:t>
            </w:r>
          </w:p>
        </w:tc>
      </w:tr>
      <w:tr w:rsidR="008C1B8E" w:rsidRPr="00827AF2" w:rsidTr="00D20C36">
        <w:trPr>
          <w:trHeight w:val="8354"/>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Самостоятельная работа обучающихся</w:t>
            </w:r>
          </w:p>
          <w:p w:rsidR="008C1B8E" w:rsidRPr="00827AF2" w:rsidRDefault="008C1B8E" w:rsidP="00D20C36">
            <w:pPr>
              <w:pStyle w:val="TableParagraph"/>
              <w:tabs>
                <w:tab w:val="left" w:pos="5973"/>
              </w:tabs>
              <w:ind w:right="232"/>
              <w:rPr>
                <w:sz w:val="24"/>
              </w:rPr>
            </w:pPr>
            <w:r w:rsidRPr="00827AF2">
              <w:rPr>
                <w:sz w:val="24"/>
              </w:rPr>
              <w:t>1. Работа с нормативной, учебной и специальной технической литературой, интернет-ресурсами с использованием методических рекомендаций преподавателя.</w:t>
            </w:r>
          </w:p>
          <w:p w:rsidR="008C1B8E" w:rsidRPr="00827AF2" w:rsidRDefault="008C1B8E" w:rsidP="00D20C36">
            <w:pPr>
              <w:pStyle w:val="TableParagraph"/>
              <w:tabs>
                <w:tab w:val="left" w:pos="5973"/>
              </w:tabs>
              <w:ind w:right="1182"/>
              <w:rPr>
                <w:sz w:val="24"/>
              </w:rPr>
            </w:pPr>
            <w:r w:rsidRPr="00827AF2">
              <w:rPr>
                <w:sz w:val="24"/>
              </w:rPr>
              <w:t>2. Подготовка к практическим занятиям с использованием методических рекомендаций преподавателя; оформление расчётно-графической части к практическим занятиям.</w:t>
            </w:r>
          </w:p>
          <w:p w:rsidR="008C1B8E" w:rsidRPr="00827AF2" w:rsidRDefault="008C1B8E" w:rsidP="00D20C36">
            <w:pPr>
              <w:pStyle w:val="TableParagraph"/>
              <w:tabs>
                <w:tab w:val="left" w:pos="5973"/>
              </w:tabs>
              <w:ind w:right="1182"/>
              <w:rPr>
                <w:sz w:val="24"/>
              </w:rPr>
            </w:pPr>
            <w:r w:rsidRPr="00827AF2">
              <w:rPr>
                <w:sz w:val="24"/>
              </w:rPr>
              <w:t>3. Подготовка презентаций, докладов, рефератов; разработка проектов с использованием методических рекомендаций преподавателя</w:t>
            </w:r>
          </w:p>
          <w:p w:rsidR="008C1B8E" w:rsidRPr="00827AF2" w:rsidRDefault="008C1B8E" w:rsidP="00D20C36">
            <w:pPr>
              <w:spacing w:after="0"/>
              <w:rPr>
                <w:rFonts w:ascii="Times New Roman" w:hAnsi="Times New Roman"/>
                <w:b/>
                <w:bCs/>
                <w:sz w:val="24"/>
                <w:szCs w:val="24"/>
              </w:rPr>
            </w:pPr>
            <w:r w:rsidRPr="00827AF2">
              <w:rPr>
                <w:rFonts w:ascii="Times New Roman" w:hAnsi="Times New Roman"/>
                <w:sz w:val="24"/>
                <w:szCs w:val="24"/>
              </w:rPr>
              <w:t>1.Подготовить презентацию «Сборочный чертеж»</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val="restart"/>
          </w:tcPr>
          <w:p w:rsidR="008C1B8E" w:rsidRPr="00827AF2" w:rsidRDefault="008C1B8E" w:rsidP="00D20C36">
            <w:pPr>
              <w:tabs>
                <w:tab w:val="left" w:pos="585"/>
                <w:tab w:val="center" w:pos="1093"/>
              </w:tabs>
              <w:spacing w:after="0"/>
              <w:rPr>
                <w:rFonts w:ascii="Times New Roman" w:hAnsi="Times New Roman"/>
                <w:b/>
                <w:sz w:val="24"/>
                <w:szCs w:val="24"/>
              </w:rPr>
            </w:pPr>
            <w:r w:rsidRPr="00827AF2">
              <w:rPr>
                <w:rFonts w:ascii="Times New Roman" w:hAnsi="Times New Roman"/>
                <w:b/>
                <w:sz w:val="24"/>
                <w:szCs w:val="24"/>
              </w:rPr>
              <w:t>Тема 3.4</w:t>
            </w:r>
          </w:p>
          <w:p w:rsidR="008C1B8E" w:rsidRPr="00827AF2" w:rsidRDefault="008C1B8E" w:rsidP="00D20C36">
            <w:pPr>
              <w:spacing w:after="0"/>
              <w:jc w:val="center"/>
              <w:rPr>
                <w:rFonts w:ascii="Times New Roman" w:hAnsi="Times New Roman"/>
                <w:b/>
                <w:sz w:val="24"/>
                <w:szCs w:val="24"/>
              </w:rPr>
            </w:pPr>
            <w:r w:rsidRPr="00827AF2">
              <w:rPr>
                <w:rFonts w:ascii="Times New Roman" w:hAnsi="Times New Roman"/>
                <w:b/>
                <w:sz w:val="24"/>
                <w:szCs w:val="24"/>
              </w:rPr>
              <w:lastRenderedPageBreak/>
              <w:t>Зубчатые передачи</w:t>
            </w: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p>
        </w:tc>
        <w:tc>
          <w:tcPr>
            <w:tcW w:w="1253" w:type="pct"/>
            <w:vMerge w:val="restar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ПК 1.4</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У3</w:t>
            </w:r>
          </w:p>
          <w:p w:rsidR="008C1B8E" w:rsidRPr="00827AF2" w:rsidRDefault="008C1B8E" w:rsidP="00D20C36">
            <w:pPr>
              <w:spacing w:after="0"/>
              <w:rPr>
                <w:rFonts w:ascii="Times New Roman" w:hAnsi="Times New Roman"/>
                <w:b/>
                <w:bCs/>
              </w:rPr>
            </w:pPr>
            <w:r w:rsidRPr="00827AF2">
              <w:rPr>
                <w:rFonts w:ascii="Times New Roman" w:hAnsi="Times New Roman"/>
                <w:b/>
                <w:bCs/>
              </w:rPr>
              <w:t>У4</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ПЗ 14. Выполнение сборочного чертежа цилиндрической передачи в ручной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4</w:t>
            </w:r>
          </w:p>
        </w:tc>
        <w:tc>
          <w:tcPr>
            <w:tcW w:w="1253" w:type="pct"/>
            <w:vMerge/>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 1.4</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w:t>
            </w:r>
          </w:p>
          <w:p w:rsidR="008C1B8E" w:rsidRPr="00827AF2" w:rsidRDefault="008C1B8E" w:rsidP="00D20C36">
            <w:pPr>
              <w:spacing w:after="0"/>
              <w:rPr>
                <w:rFonts w:ascii="Times New Roman" w:hAnsi="Times New Roman"/>
                <w:b/>
                <w:bCs/>
              </w:rPr>
            </w:pPr>
            <w:r w:rsidRPr="00827AF2">
              <w:rPr>
                <w:rFonts w:ascii="Times New Roman" w:hAnsi="Times New Roman"/>
                <w:b/>
                <w:bCs/>
              </w:rPr>
              <w:t>У4</w:t>
            </w:r>
          </w:p>
        </w:tc>
      </w:tr>
      <w:tr w:rsidR="008C1B8E" w:rsidRPr="00827AF2" w:rsidTr="00D20C36">
        <w:trPr>
          <w:trHeight w:val="20"/>
        </w:trPr>
        <w:tc>
          <w:tcPr>
            <w:tcW w:w="817" w:type="pct"/>
            <w:vMerge w:val="restart"/>
          </w:tcPr>
          <w:p w:rsidR="008C1B8E" w:rsidRPr="00827AF2" w:rsidRDefault="008C1B8E" w:rsidP="00D20C36">
            <w:pPr>
              <w:spacing w:after="0"/>
              <w:rPr>
                <w:rFonts w:ascii="Times New Roman" w:hAnsi="Times New Roman"/>
                <w:b/>
                <w:bCs/>
              </w:rPr>
            </w:pPr>
            <w:r w:rsidRPr="00827AF2">
              <w:rPr>
                <w:rFonts w:ascii="Times New Roman" w:hAnsi="Times New Roman"/>
                <w:b/>
                <w:bCs/>
              </w:rPr>
              <w:t>Тема 3.5</w:t>
            </w:r>
          </w:p>
          <w:p w:rsidR="008C1B8E" w:rsidRPr="00827AF2" w:rsidRDefault="008C1B8E" w:rsidP="00D20C36">
            <w:pPr>
              <w:spacing w:after="0"/>
              <w:rPr>
                <w:rFonts w:ascii="Times New Roman" w:hAnsi="Times New Roman"/>
                <w:b/>
                <w:bCs/>
              </w:rPr>
            </w:pPr>
            <w:r w:rsidRPr="00827AF2">
              <w:rPr>
                <w:rFonts w:ascii="Times New Roman" w:hAnsi="Times New Roman"/>
                <w:b/>
                <w:bCs/>
              </w:rPr>
              <w:t>Чтение и деталирование сборочных чертежей и схем</w:t>
            </w: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Дидактические единицы, содержание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ПК1.1</w:t>
            </w:r>
          </w:p>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 1.4</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У3; У4;У6</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10</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15. Построение кинематической схемы узла в ручной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 1.4</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У1; У4</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16. Построение пневматической схемы в машинной графике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 1.4</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У1; У4</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17. Деталирование сборочного чертежа в машинной графике в формате 2</w:t>
            </w:r>
            <w:r w:rsidRPr="00827AF2">
              <w:rPr>
                <w:rFonts w:ascii="Times New Roman" w:hAnsi="Times New Roman"/>
                <w:sz w:val="24"/>
                <w:szCs w:val="24"/>
                <w:lang w:val="en-US"/>
              </w:rPr>
              <w:t>D</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 1.4ПК5.4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У3; У4;У6</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18. Деталирование сборочного чертежа в машинной графике в формате 3</w:t>
            </w:r>
            <w:r w:rsidRPr="00827AF2">
              <w:rPr>
                <w:rFonts w:ascii="Times New Roman" w:hAnsi="Times New Roman"/>
                <w:sz w:val="24"/>
                <w:szCs w:val="24"/>
                <w:lang w:val="en-US"/>
              </w:rPr>
              <w:t>D</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 1.4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 У4;У6</w:t>
            </w:r>
          </w:p>
        </w:tc>
      </w:tr>
      <w:tr w:rsidR="008C1B8E" w:rsidRPr="00827AF2" w:rsidTr="00D20C36">
        <w:trPr>
          <w:trHeight w:val="20"/>
        </w:trPr>
        <w:tc>
          <w:tcPr>
            <w:tcW w:w="817" w:type="pct"/>
            <w:vMerge/>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sz w:val="24"/>
                <w:szCs w:val="24"/>
              </w:rPr>
            </w:pPr>
            <w:r w:rsidRPr="00827AF2">
              <w:rPr>
                <w:rFonts w:ascii="Times New Roman" w:hAnsi="Times New Roman"/>
                <w:sz w:val="24"/>
                <w:szCs w:val="24"/>
              </w:rPr>
              <w:t>ПЗ 19. Выполнение чертежа детали в машинной графике в формате 2</w:t>
            </w:r>
            <w:r w:rsidRPr="00827AF2">
              <w:rPr>
                <w:rFonts w:ascii="Times New Roman" w:hAnsi="Times New Roman"/>
                <w:sz w:val="24"/>
                <w:szCs w:val="24"/>
                <w:lang w:val="en-US"/>
              </w:rPr>
              <w:t>D</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r w:rsidRPr="00827AF2">
              <w:rPr>
                <w:rFonts w:ascii="Times New Roman" w:hAnsi="Times New Roman"/>
                <w:b/>
                <w:bCs/>
              </w:rPr>
              <w:t>ПК1.1</w:t>
            </w:r>
          </w:p>
          <w:p w:rsidR="008C1B8E" w:rsidRPr="00827AF2" w:rsidRDefault="008C1B8E" w:rsidP="00D20C36">
            <w:pPr>
              <w:spacing w:after="0"/>
              <w:rPr>
                <w:rFonts w:ascii="Times New Roman" w:hAnsi="Times New Roman"/>
                <w:b/>
                <w:bCs/>
              </w:rPr>
            </w:pPr>
            <w:r w:rsidRPr="00827AF2">
              <w:rPr>
                <w:rFonts w:ascii="Times New Roman" w:hAnsi="Times New Roman"/>
                <w:b/>
                <w:bCs/>
              </w:rPr>
              <w:t>ПК1.2</w:t>
            </w:r>
          </w:p>
          <w:p w:rsidR="008C1B8E" w:rsidRPr="00827AF2" w:rsidRDefault="008C1B8E" w:rsidP="00D20C36">
            <w:pPr>
              <w:spacing w:after="0"/>
              <w:rPr>
                <w:rFonts w:ascii="Times New Roman" w:hAnsi="Times New Roman"/>
                <w:b/>
                <w:bCs/>
              </w:rPr>
            </w:pPr>
            <w:r w:rsidRPr="00827AF2">
              <w:rPr>
                <w:rFonts w:ascii="Times New Roman" w:hAnsi="Times New Roman"/>
                <w:b/>
                <w:bCs/>
              </w:rPr>
              <w:t>ПК1.3</w:t>
            </w:r>
          </w:p>
          <w:p w:rsidR="008C1B8E" w:rsidRPr="00827AF2" w:rsidRDefault="008C1B8E" w:rsidP="00D20C36">
            <w:pPr>
              <w:spacing w:after="0"/>
              <w:rPr>
                <w:rFonts w:ascii="Times New Roman" w:hAnsi="Times New Roman"/>
                <w:b/>
                <w:bCs/>
              </w:rPr>
            </w:pPr>
            <w:r w:rsidRPr="00827AF2">
              <w:rPr>
                <w:rFonts w:ascii="Times New Roman" w:hAnsi="Times New Roman"/>
                <w:b/>
                <w:bCs/>
              </w:rPr>
              <w:t>ПК 1.4</w:t>
            </w:r>
          </w:p>
          <w:p w:rsidR="008C1B8E" w:rsidRPr="00827AF2" w:rsidRDefault="008C1B8E" w:rsidP="00D20C36">
            <w:pPr>
              <w:spacing w:after="0"/>
              <w:rPr>
                <w:rFonts w:ascii="Times New Roman" w:hAnsi="Times New Roman"/>
                <w:b/>
                <w:bCs/>
              </w:rPr>
            </w:pPr>
            <w:r w:rsidRPr="00827AF2">
              <w:rPr>
                <w:rFonts w:ascii="Times New Roman" w:hAnsi="Times New Roman"/>
                <w:b/>
                <w:bCs/>
              </w:rPr>
              <w:t>ПК5.4</w:t>
            </w:r>
          </w:p>
          <w:p w:rsidR="008C1B8E" w:rsidRPr="00827AF2" w:rsidRDefault="008C1B8E" w:rsidP="00D20C36">
            <w:pPr>
              <w:spacing w:after="0"/>
              <w:rPr>
                <w:rFonts w:ascii="Times New Roman" w:hAnsi="Times New Roman"/>
                <w:b/>
                <w:bCs/>
              </w:rPr>
            </w:pPr>
            <w:r w:rsidRPr="00827AF2">
              <w:rPr>
                <w:rFonts w:ascii="Times New Roman" w:hAnsi="Times New Roman"/>
                <w:b/>
                <w:bCs/>
              </w:rPr>
              <w:t>ОК1;</w:t>
            </w:r>
          </w:p>
          <w:p w:rsidR="008C1B8E" w:rsidRPr="00827AF2" w:rsidRDefault="008C1B8E" w:rsidP="00D20C36">
            <w:pPr>
              <w:spacing w:after="0"/>
              <w:rPr>
                <w:rFonts w:ascii="Times New Roman" w:hAnsi="Times New Roman"/>
                <w:b/>
                <w:bCs/>
              </w:rPr>
            </w:pPr>
            <w:r w:rsidRPr="00827AF2">
              <w:rPr>
                <w:rFonts w:ascii="Times New Roman" w:hAnsi="Times New Roman"/>
                <w:b/>
                <w:bCs/>
              </w:rPr>
              <w:t>ОК2;</w:t>
            </w:r>
          </w:p>
          <w:p w:rsidR="008C1B8E" w:rsidRPr="00827AF2" w:rsidRDefault="008C1B8E" w:rsidP="00D20C36">
            <w:pPr>
              <w:spacing w:after="0"/>
              <w:rPr>
                <w:rFonts w:ascii="Times New Roman" w:hAnsi="Times New Roman"/>
                <w:b/>
                <w:bCs/>
              </w:rPr>
            </w:pPr>
            <w:r w:rsidRPr="00827AF2">
              <w:rPr>
                <w:rFonts w:ascii="Times New Roman" w:hAnsi="Times New Roman"/>
                <w:b/>
                <w:bCs/>
              </w:rPr>
              <w:t>ОК3;</w:t>
            </w:r>
          </w:p>
          <w:p w:rsidR="008C1B8E" w:rsidRPr="00827AF2" w:rsidRDefault="008C1B8E" w:rsidP="00D20C36">
            <w:pPr>
              <w:spacing w:after="0"/>
              <w:rPr>
                <w:rFonts w:ascii="Times New Roman" w:hAnsi="Times New Roman"/>
                <w:b/>
                <w:bCs/>
              </w:rPr>
            </w:pPr>
            <w:r w:rsidRPr="00827AF2">
              <w:rPr>
                <w:rFonts w:ascii="Times New Roman" w:hAnsi="Times New Roman"/>
                <w:b/>
                <w:bCs/>
              </w:rPr>
              <w:t>ОК4;</w:t>
            </w:r>
          </w:p>
          <w:p w:rsidR="008C1B8E" w:rsidRPr="00827AF2" w:rsidRDefault="008C1B8E" w:rsidP="00D20C36">
            <w:pPr>
              <w:spacing w:after="0"/>
              <w:rPr>
                <w:rFonts w:ascii="Times New Roman" w:hAnsi="Times New Roman"/>
                <w:b/>
                <w:bCs/>
              </w:rPr>
            </w:pPr>
            <w:r w:rsidRPr="00827AF2">
              <w:rPr>
                <w:rFonts w:ascii="Times New Roman" w:hAnsi="Times New Roman"/>
                <w:b/>
                <w:bCs/>
              </w:rPr>
              <w:t>ОК5;</w:t>
            </w:r>
          </w:p>
          <w:p w:rsidR="008C1B8E" w:rsidRPr="00827AF2" w:rsidRDefault="008C1B8E" w:rsidP="00D20C36">
            <w:pPr>
              <w:spacing w:after="0"/>
              <w:rPr>
                <w:rFonts w:ascii="Times New Roman" w:hAnsi="Times New Roman"/>
                <w:b/>
                <w:bCs/>
              </w:rPr>
            </w:pPr>
            <w:r w:rsidRPr="00827AF2">
              <w:rPr>
                <w:rFonts w:ascii="Times New Roman" w:hAnsi="Times New Roman"/>
                <w:b/>
                <w:bCs/>
              </w:rPr>
              <w:t>ОК9;</w:t>
            </w:r>
          </w:p>
          <w:p w:rsidR="008C1B8E" w:rsidRPr="00827AF2" w:rsidRDefault="008C1B8E" w:rsidP="00D20C36">
            <w:pPr>
              <w:spacing w:after="0"/>
              <w:rPr>
                <w:rFonts w:ascii="Times New Roman" w:hAnsi="Times New Roman"/>
                <w:b/>
                <w:bCs/>
              </w:rPr>
            </w:pPr>
            <w:r w:rsidRPr="00827AF2">
              <w:rPr>
                <w:rFonts w:ascii="Times New Roman" w:hAnsi="Times New Roman"/>
                <w:b/>
                <w:bCs/>
              </w:rPr>
              <w:t>ОК10</w:t>
            </w: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У3; У4;У6</w:t>
            </w:r>
          </w:p>
        </w:tc>
      </w:tr>
      <w:tr w:rsidR="008C1B8E" w:rsidRPr="00827AF2" w:rsidTr="00D20C36">
        <w:trPr>
          <w:trHeight w:val="20"/>
        </w:trPr>
        <w:tc>
          <w:tcPr>
            <w:tcW w:w="817" w:type="pct"/>
          </w:tcPr>
          <w:p w:rsidR="008C1B8E" w:rsidRPr="00827AF2" w:rsidRDefault="008C1B8E" w:rsidP="00D20C36">
            <w:pPr>
              <w:spacing w:after="0"/>
              <w:rPr>
                <w:rFonts w:ascii="Times New Roman" w:hAnsi="Times New Roman"/>
                <w:b/>
                <w:bCs/>
              </w:rPr>
            </w:pPr>
          </w:p>
        </w:tc>
        <w:tc>
          <w:tcPr>
            <w:tcW w:w="1233" w:type="pct"/>
          </w:tcPr>
          <w:p w:rsidR="008C1B8E" w:rsidRPr="00827AF2" w:rsidRDefault="008C1B8E" w:rsidP="00D20C36">
            <w:pPr>
              <w:spacing w:after="0"/>
              <w:rPr>
                <w:rFonts w:ascii="Times New Roman" w:hAnsi="Times New Roman"/>
                <w:b/>
                <w:bCs/>
              </w:rPr>
            </w:pPr>
            <w:r w:rsidRPr="00827AF2">
              <w:rPr>
                <w:rFonts w:ascii="Times New Roman" w:hAnsi="Times New Roman"/>
                <w:b/>
                <w:bCs/>
              </w:rPr>
              <w:t>Итоговое занятие</w:t>
            </w:r>
          </w:p>
        </w:tc>
        <w:tc>
          <w:tcPr>
            <w:tcW w:w="935" w:type="pct"/>
            <w:vAlign w:val="center"/>
          </w:tcPr>
          <w:p w:rsidR="008C1B8E" w:rsidRPr="00827AF2" w:rsidRDefault="008C1B8E" w:rsidP="00D20C36">
            <w:pPr>
              <w:spacing w:after="0"/>
              <w:rPr>
                <w:rFonts w:ascii="Times New Roman" w:hAnsi="Times New Roman"/>
                <w:b/>
                <w:bCs/>
              </w:rPr>
            </w:pPr>
            <w:r w:rsidRPr="00827AF2">
              <w:rPr>
                <w:rFonts w:ascii="Times New Roman" w:hAnsi="Times New Roman"/>
                <w:b/>
                <w:bCs/>
              </w:rPr>
              <w:t>2</w:t>
            </w:r>
          </w:p>
        </w:tc>
        <w:tc>
          <w:tcPr>
            <w:tcW w:w="1253" w:type="pct"/>
          </w:tcPr>
          <w:p w:rsidR="008C1B8E" w:rsidRPr="00827AF2" w:rsidRDefault="008C1B8E" w:rsidP="00D20C36">
            <w:pPr>
              <w:spacing w:after="0"/>
              <w:rPr>
                <w:rFonts w:ascii="Times New Roman" w:hAnsi="Times New Roman"/>
                <w:b/>
                <w:bCs/>
              </w:rPr>
            </w:pPr>
          </w:p>
        </w:tc>
        <w:tc>
          <w:tcPr>
            <w:tcW w:w="380" w:type="pct"/>
          </w:tcPr>
          <w:p w:rsidR="008C1B8E" w:rsidRPr="00827AF2" w:rsidRDefault="008C1B8E" w:rsidP="00D20C36">
            <w:pPr>
              <w:spacing w:after="0"/>
              <w:rPr>
                <w:rFonts w:ascii="Times New Roman" w:hAnsi="Times New Roman"/>
                <w:b/>
                <w:bCs/>
              </w:rPr>
            </w:pPr>
          </w:p>
        </w:tc>
        <w:tc>
          <w:tcPr>
            <w:tcW w:w="382" w:type="pct"/>
          </w:tcPr>
          <w:p w:rsidR="008C1B8E" w:rsidRPr="00827AF2" w:rsidRDefault="008C1B8E" w:rsidP="00D20C36">
            <w:pPr>
              <w:spacing w:after="0"/>
              <w:rPr>
                <w:rFonts w:ascii="Times New Roman" w:hAnsi="Times New Roman"/>
                <w:b/>
                <w:bCs/>
              </w:rPr>
            </w:pPr>
            <w:r w:rsidRPr="00827AF2">
              <w:rPr>
                <w:rFonts w:ascii="Times New Roman" w:hAnsi="Times New Roman"/>
                <w:b/>
                <w:bCs/>
              </w:rPr>
              <w:t>Зн.1; Зн.2; Зн.3; Зн.4; Зн.5; Зн.6</w:t>
            </w:r>
          </w:p>
        </w:tc>
      </w:tr>
      <w:tr w:rsidR="008C1B8E" w:rsidRPr="00827AF2" w:rsidTr="00D20C36">
        <w:trPr>
          <w:trHeight w:val="20"/>
        </w:trPr>
        <w:tc>
          <w:tcPr>
            <w:tcW w:w="2050" w:type="pct"/>
            <w:gridSpan w:val="2"/>
          </w:tcPr>
          <w:p w:rsidR="008C1B8E" w:rsidRPr="00827AF2" w:rsidRDefault="008C1B8E" w:rsidP="00D20C36">
            <w:pPr>
              <w:suppressAutoHyphens/>
              <w:spacing w:after="0"/>
              <w:rPr>
                <w:rFonts w:ascii="Times New Roman" w:hAnsi="Times New Roman"/>
                <w:b/>
              </w:rPr>
            </w:pPr>
            <w:r w:rsidRPr="00827AF2">
              <w:rPr>
                <w:rFonts w:ascii="Times New Roman" w:hAnsi="Times New Roman"/>
                <w:b/>
              </w:rPr>
              <w:t>Консультация</w:t>
            </w:r>
          </w:p>
        </w:tc>
        <w:tc>
          <w:tcPr>
            <w:tcW w:w="935" w:type="pct"/>
            <w:vAlign w:val="center"/>
          </w:tcPr>
          <w:p w:rsidR="008C1B8E" w:rsidRPr="00827AF2" w:rsidRDefault="008C1B8E" w:rsidP="00D20C36">
            <w:pPr>
              <w:spacing w:after="0"/>
              <w:rPr>
                <w:rFonts w:ascii="Times New Roman" w:hAnsi="Times New Roman"/>
                <w:b/>
                <w:i/>
              </w:rPr>
            </w:pPr>
            <w:r w:rsidRPr="00827AF2">
              <w:rPr>
                <w:rFonts w:ascii="Times New Roman" w:hAnsi="Times New Roman"/>
                <w:b/>
                <w:i/>
              </w:rPr>
              <w:t>2</w:t>
            </w:r>
          </w:p>
        </w:tc>
        <w:tc>
          <w:tcPr>
            <w:tcW w:w="1253" w:type="pct"/>
          </w:tcPr>
          <w:p w:rsidR="008C1B8E" w:rsidRPr="00827AF2" w:rsidRDefault="008C1B8E" w:rsidP="00D20C36">
            <w:pPr>
              <w:spacing w:after="0"/>
              <w:rPr>
                <w:rFonts w:ascii="Times New Roman" w:hAnsi="Times New Roman"/>
                <w:b/>
                <w:i/>
              </w:rPr>
            </w:pPr>
          </w:p>
        </w:tc>
        <w:tc>
          <w:tcPr>
            <w:tcW w:w="380" w:type="pct"/>
          </w:tcPr>
          <w:p w:rsidR="008C1B8E" w:rsidRPr="00827AF2" w:rsidRDefault="008C1B8E" w:rsidP="00D20C36">
            <w:pPr>
              <w:spacing w:after="0"/>
              <w:rPr>
                <w:rFonts w:ascii="Times New Roman" w:hAnsi="Times New Roman"/>
                <w:b/>
                <w:i/>
              </w:rPr>
            </w:pPr>
          </w:p>
        </w:tc>
        <w:tc>
          <w:tcPr>
            <w:tcW w:w="382" w:type="pct"/>
          </w:tcPr>
          <w:p w:rsidR="008C1B8E" w:rsidRPr="00827AF2" w:rsidRDefault="008C1B8E" w:rsidP="00D20C36">
            <w:pPr>
              <w:spacing w:after="0"/>
              <w:rPr>
                <w:rFonts w:ascii="Times New Roman" w:hAnsi="Times New Roman"/>
                <w:b/>
                <w:i/>
              </w:rPr>
            </w:pPr>
          </w:p>
        </w:tc>
      </w:tr>
      <w:tr w:rsidR="008C1B8E" w:rsidRPr="00827AF2" w:rsidTr="00D20C36">
        <w:trPr>
          <w:trHeight w:val="20"/>
        </w:trPr>
        <w:tc>
          <w:tcPr>
            <w:tcW w:w="2050" w:type="pct"/>
            <w:gridSpan w:val="2"/>
          </w:tcPr>
          <w:p w:rsidR="008C1B8E" w:rsidRPr="00827AF2" w:rsidRDefault="008C1B8E" w:rsidP="00D20C36">
            <w:pPr>
              <w:suppressAutoHyphens/>
              <w:spacing w:after="0"/>
              <w:rPr>
                <w:rFonts w:ascii="Times New Roman" w:hAnsi="Times New Roman"/>
                <w:b/>
              </w:rPr>
            </w:pPr>
            <w:r w:rsidRPr="00827AF2">
              <w:rPr>
                <w:rFonts w:ascii="Times New Roman" w:hAnsi="Times New Roman"/>
                <w:b/>
              </w:rPr>
              <w:t>Промежуточная аттестация</w:t>
            </w:r>
          </w:p>
          <w:p w:rsidR="008C1B8E" w:rsidRPr="00827AF2" w:rsidRDefault="008C1B8E" w:rsidP="00D20C36">
            <w:pPr>
              <w:suppressAutoHyphens/>
              <w:spacing w:after="0"/>
              <w:rPr>
                <w:rFonts w:ascii="Times New Roman" w:hAnsi="Times New Roman"/>
                <w:b/>
              </w:rPr>
            </w:pPr>
            <w:r w:rsidRPr="00827AF2">
              <w:rPr>
                <w:rFonts w:ascii="Times New Roman" w:hAnsi="Times New Roman"/>
                <w:b/>
              </w:rPr>
              <w:lastRenderedPageBreak/>
              <w:t>Экзамен</w:t>
            </w:r>
          </w:p>
        </w:tc>
        <w:tc>
          <w:tcPr>
            <w:tcW w:w="935" w:type="pct"/>
            <w:vAlign w:val="center"/>
          </w:tcPr>
          <w:p w:rsidR="008C1B8E" w:rsidRPr="00827AF2" w:rsidRDefault="008C1B8E" w:rsidP="00D20C36">
            <w:pPr>
              <w:spacing w:after="0"/>
              <w:rPr>
                <w:rFonts w:ascii="Times New Roman" w:hAnsi="Times New Roman"/>
                <w:b/>
                <w:i/>
              </w:rPr>
            </w:pPr>
            <w:r w:rsidRPr="00827AF2">
              <w:rPr>
                <w:rFonts w:ascii="Times New Roman" w:hAnsi="Times New Roman"/>
                <w:b/>
                <w:i/>
              </w:rPr>
              <w:lastRenderedPageBreak/>
              <w:t>6</w:t>
            </w:r>
          </w:p>
        </w:tc>
        <w:tc>
          <w:tcPr>
            <w:tcW w:w="1253" w:type="pct"/>
          </w:tcPr>
          <w:p w:rsidR="008C1B8E" w:rsidRPr="00827AF2" w:rsidRDefault="008C1B8E" w:rsidP="00D20C36">
            <w:pPr>
              <w:spacing w:after="0"/>
              <w:rPr>
                <w:rFonts w:ascii="Times New Roman" w:hAnsi="Times New Roman"/>
                <w:b/>
                <w:i/>
              </w:rPr>
            </w:pPr>
          </w:p>
        </w:tc>
        <w:tc>
          <w:tcPr>
            <w:tcW w:w="380" w:type="pct"/>
          </w:tcPr>
          <w:p w:rsidR="008C1B8E" w:rsidRPr="00827AF2" w:rsidRDefault="008C1B8E" w:rsidP="00D20C36">
            <w:pPr>
              <w:spacing w:after="0"/>
              <w:rPr>
                <w:rFonts w:ascii="Times New Roman" w:hAnsi="Times New Roman"/>
                <w:b/>
                <w:i/>
              </w:rPr>
            </w:pPr>
          </w:p>
        </w:tc>
        <w:tc>
          <w:tcPr>
            <w:tcW w:w="382" w:type="pct"/>
          </w:tcPr>
          <w:p w:rsidR="008C1B8E" w:rsidRPr="00827AF2" w:rsidRDefault="008C1B8E" w:rsidP="00D20C36">
            <w:pPr>
              <w:spacing w:after="0"/>
              <w:rPr>
                <w:rFonts w:ascii="Times New Roman" w:hAnsi="Times New Roman"/>
                <w:b/>
                <w:i/>
              </w:rPr>
            </w:pPr>
          </w:p>
        </w:tc>
      </w:tr>
      <w:tr w:rsidR="008C1B8E" w:rsidRPr="00827AF2" w:rsidTr="00D20C36">
        <w:trPr>
          <w:trHeight w:val="20"/>
        </w:trPr>
        <w:tc>
          <w:tcPr>
            <w:tcW w:w="2050" w:type="pct"/>
            <w:gridSpan w:val="2"/>
          </w:tcPr>
          <w:p w:rsidR="008C1B8E" w:rsidRPr="00827AF2" w:rsidRDefault="008C1B8E" w:rsidP="00D20C36">
            <w:pPr>
              <w:spacing w:after="0"/>
              <w:rPr>
                <w:rFonts w:ascii="Times New Roman" w:hAnsi="Times New Roman"/>
                <w:b/>
                <w:bCs/>
              </w:rPr>
            </w:pPr>
            <w:r w:rsidRPr="00827AF2">
              <w:rPr>
                <w:rFonts w:ascii="Times New Roman" w:hAnsi="Times New Roman"/>
                <w:b/>
                <w:bCs/>
              </w:rPr>
              <w:lastRenderedPageBreak/>
              <w:t>Всего:</w:t>
            </w:r>
          </w:p>
        </w:tc>
        <w:tc>
          <w:tcPr>
            <w:tcW w:w="935" w:type="pct"/>
            <w:vAlign w:val="center"/>
          </w:tcPr>
          <w:p w:rsidR="008C1B8E" w:rsidRPr="00827AF2" w:rsidRDefault="008C1B8E" w:rsidP="00D20C36">
            <w:pPr>
              <w:spacing w:after="0"/>
              <w:rPr>
                <w:rFonts w:ascii="Times New Roman" w:hAnsi="Times New Roman"/>
                <w:b/>
                <w:bCs/>
                <w:i/>
              </w:rPr>
            </w:pPr>
            <w:r w:rsidRPr="00827AF2">
              <w:rPr>
                <w:rFonts w:ascii="Times New Roman" w:hAnsi="Times New Roman"/>
                <w:b/>
                <w:bCs/>
                <w:i/>
              </w:rPr>
              <w:t>72</w:t>
            </w:r>
          </w:p>
        </w:tc>
        <w:tc>
          <w:tcPr>
            <w:tcW w:w="1253" w:type="pct"/>
          </w:tcPr>
          <w:p w:rsidR="008C1B8E" w:rsidRPr="00827AF2" w:rsidRDefault="008C1B8E" w:rsidP="00D20C36">
            <w:pPr>
              <w:spacing w:after="0"/>
              <w:rPr>
                <w:rFonts w:ascii="Times New Roman" w:hAnsi="Times New Roman"/>
                <w:b/>
                <w:bCs/>
                <w:i/>
              </w:rPr>
            </w:pPr>
          </w:p>
        </w:tc>
        <w:tc>
          <w:tcPr>
            <w:tcW w:w="380" w:type="pct"/>
          </w:tcPr>
          <w:p w:rsidR="008C1B8E" w:rsidRPr="00827AF2" w:rsidRDefault="008C1B8E" w:rsidP="00D20C36">
            <w:pPr>
              <w:spacing w:after="0"/>
              <w:rPr>
                <w:rFonts w:ascii="Times New Roman" w:hAnsi="Times New Roman"/>
                <w:b/>
                <w:bCs/>
                <w:i/>
              </w:rPr>
            </w:pPr>
          </w:p>
        </w:tc>
        <w:tc>
          <w:tcPr>
            <w:tcW w:w="382" w:type="pct"/>
          </w:tcPr>
          <w:p w:rsidR="008C1B8E" w:rsidRPr="00827AF2" w:rsidRDefault="008C1B8E" w:rsidP="00D20C36">
            <w:pPr>
              <w:spacing w:after="0"/>
              <w:rPr>
                <w:rFonts w:ascii="Times New Roman" w:hAnsi="Times New Roman"/>
                <w:b/>
                <w:bCs/>
                <w:i/>
              </w:rPr>
            </w:pPr>
          </w:p>
        </w:tc>
      </w:tr>
    </w:tbl>
    <w:p w:rsidR="008C1B8E" w:rsidRPr="00827AF2" w:rsidRDefault="008C1B8E" w:rsidP="008C1B8E">
      <w:pPr>
        <w:suppressAutoHyphens/>
        <w:spacing w:after="0"/>
        <w:jc w:val="both"/>
        <w:rPr>
          <w:rFonts w:ascii="Times New Roman" w:hAnsi="Times New Roman"/>
          <w:i/>
        </w:rPr>
      </w:pPr>
      <w:r w:rsidRPr="00827AF2">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8C1B8E" w:rsidRPr="00827AF2" w:rsidRDefault="008C1B8E" w:rsidP="008C1B8E">
      <w:pPr>
        <w:spacing w:after="0"/>
        <w:ind w:firstLine="709"/>
        <w:rPr>
          <w:rFonts w:ascii="Times New Roman" w:hAnsi="Times New Roman"/>
          <w:i/>
        </w:rPr>
        <w:sectPr w:rsidR="008C1B8E" w:rsidRPr="00827AF2" w:rsidSect="00733AEF">
          <w:pgSz w:w="16840" w:h="11907" w:orient="landscape"/>
          <w:pgMar w:top="851" w:right="1134" w:bottom="851" w:left="992" w:header="709" w:footer="709" w:gutter="0"/>
          <w:cols w:space="720"/>
        </w:sectPr>
      </w:pPr>
    </w:p>
    <w:p w:rsidR="008C1B8E" w:rsidRPr="00827AF2" w:rsidRDefault="008C1B8E" w:rsidP="008C1B8E">
      <w:pPr>
        <w:spacing w:after="0"/>
        <w:ind w:left="1353"/>
        <w:rPr>
          <w:rFonts w:ascii="Times New Roman" w:hAnsi="Times New Roman"/>
          <w:b/>
          <w:bCs/>
        </w:rPr>
      </w:pPr>
      <w:r w:rsidRPr="00827AF2">
        <w:rPr>
          <w:rFonts w:ascii="Times New Roman" w:hAnsi="Times New Roman"/>
          <w:b/>
          <w:bCs/>
        </w:rPr>
        <w:lastRenderedPageBreak/>
        <w:t>3. УСЛОВИЯ РЕАЛИЗАЦИИ УЧЕБНОЙ ДИСЦИПЛИНЫ</w:t>
      </w:r>
    </w:p>
    <w:p w:rsidR="008C1B8E" w:rsidRPr="00827AF2" w:rsidRDefault="008C1B8E" w:rsidP="008C1B8E">
      <w:pPr>
        <w:suppressAutoHyphens/>
        <w:spacing w:after="0"/>
        <w:ind w:firstLine="709"/>
        <w:jc w:val="both"/>
        <w:rPr>
          <w:rFonts w:ascii="Times New Roman" w:hAnsi="Times New Roman"/>
          <w:bCs/>
          <w:sz w:val="24"/>
          <w:szCs w:val="24"/>
        </w:rPr>
      </w:pPr>
      <w:r w:rsidRPr="00827AF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8C1B8E" w:rsidRPr="00827AF2" w:rsidRDefault="008C1B8E" w:rsidP="008C1B8E">
      <w:pPr>
        <w:suppressAutoHyphens/>
        <w:autoSpaceDE w:val="0"/>
        <w:autoSpaceDN w:val="0"/>
        <w:adjustRightInd w:val="0"/>
        <w:spacing w:after="0"/>
        <w:ind w:firstLine="709"/>
        <w:jc w:val="both"/>
        <w:rPr>
          <w:rFonts w:ascii="Times New Roman" w:hAnsi="Times New Roman"/>
          <w:sz w:val="24"/>
          <w:szCs w:val="24"/>
          <w:lang w:eastAsia="en-US"/>
        </w:rPr>
      </w:pPr>
      <w:r w:rsidRPr="00827AF2">
        <w:rPr>
          <w:rFonts w:ascii="Times New Roman" w:hAnsi="Times New Roman"/>
          <w:bCs/>
          <w:sz w:val="24"/>
          <w:szCs w:val="24"/>
        </w:rPr>
        <w:t>Кабинет</w:t>
      </w:r>
      <w:r w:rsidRPr="00827AF2">
        <w:rPr>
          <w:rFonts w:ascii="Times New Roman" w:hAnsi="Times New Roman"/>
          <w:bCs/>
          <w:i/>
          <w:sz w:val="24"/>
          <w:szCs w:val="24"/>
        </w:rPr>
        <w:t xml:space="preserve"> «</w:t>
      </w:r>
      <w:r w:rsidRPr="00827AF2">
        <w:rPr>
          <w:rFonts w:ascii="Times New Roman" w:hAnsi="Times New Roman"/>
          <w:bCs/>
          <w:sz w:val="24"/>
          <w:szCs w:val="24"/>
          <w:u w:val="single"/>
        </w:rPr>
        <w:t>Техническое черчение</w:t>
      </w:r>
      <w:r w:rsidRPr="00827AF2">
        <w:rPr>
          <w:rFonts w:ascii="Times New Roman" w:hAnsi="Times New Roman"/>
          <w:bCs/>
          <w:i/>
          <w:sz w:val="24"/>
          <w:szCs w:val="24"/>
        </w:rPr>
        <w:t>»</w:t>
      </w:r>
      <w:r w:rsidRPr="00827AF2">
        <w:rPr>
          <w:rFonts w:ascii="Times New Roman" w:hAnsi="Times New Roman"/>
          <w:sz w:val="24"/>
          <w:szCs w:val="24"/>
          <w:lang w:eastAsia="en-US"/>
        </w:rPr>
        <w:t>,</w:t>
      </w:r>
    </w:p>
    <w:p w:rsidR="008C1B8E" w:rsidRPr="00827AF2" w:rsidRDefault="008C1B8E" w:rsidP="008C1B8E">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827AF2">
        <w:rPr>
          <w:rFonts w:ascii="Times New Roman" w:hAnsi="Times New Roman"/>
          <w:i/>
          <w:sz w:val="24"/>
          <w:szCs w:val="24"/>
          <w:vertAlign w:val="superscript"/>
          <w:lang w:eastAsia="en-US"/>
        </w:rPr>
        <w:t xml:space="preserve">          наименование кабинета из указанных в п.6.1 ПООП-П</w:t>
      </w:r>
    </w:p>
    <w:p w:rsidR="008C1B8E" w:rsidRPr="00827AF2" w:rsidRDefault="008C1B8E" w:rsidP="008C1B8E">
      <w:pPr>
        <w:suppressAutoHyphens/>
        <w:spacing w:after="0"/>
        <w:ind w:firstLine="709"/>
        <w:jc w:val="both"/>
        <w:rPr>
          <w:rFonts w:ascii="Times New Roman" w:hAnsi="Times New Roman"/>
          <w:bCs/>
          <w:i/>
          <w:sz w:val="24"/>
          <w:szCs w:val="24"/>
        </w:rPr>
      </w:pPr>
      <w:r w:rsidRPr="00827AF2">
        <w:rPr>
          <w:rFonts w:ascii="Times New Roman" w:hAnsi="Times New Roman"/>
          <w:bCs/>
          <w:sz w:val="24"/>
          <w:szCs w:val="24"/>
        </w:rPr>
        <w:t xml:space="preserve">оснащенный в соответствии с п. 6.1.2.1 образовательной программы по </w:t>
      </w:r>
      <w:r w:rsidRPr="00827AF2">
        <w:rPr>
          <w:rFonts w:ascii="Times New Roman" w:hAnsi="Times New Roman"/>
          <w:bCs/>
          <w:i/>
          <w:sz w:val="24"/>
          <w:szCs w:val="24"/>
        </w:rPr>
        <w:t>профессии  15.01.32 Оператор станков с программным управлением.</w:t>
      </w:r>
    </w:p>
    <w:p w:rsidR="008C1B8E" w:rsidRPr="00827AF2" w:rsidRDefault="008C1B8E" w:rsidP="008C1B8E">
      <w:pPr>
        <w:suppressAutoHyphens/>
        <w:spacing w:after="0"/>
        <w:ind w:firstLine="709"/>
        <w:jc w:val="both"/>
        <w:rPr>
          <w:rFonts w:ascii="Times New Roman" w:hAnsi="Times New Roman"/>
          <w:bCs/>
          <w:i/>
          <w:sz w:val="24"/>
          <w:szCs w:val="24"/>
        </w:rPr>
      </w:pPr>
      <w:r w:rsidRPr="00827AF2">
        <w:rPr>
          <w:rFonts w:ascii="Times New Roman" w:hAnsi="Times New Roman"/>
          <w:bCs/>
          <w:i/>
          <w:sz w:val="24"/>
          <w:szCs w:val="24"/>
        </w:rPr>
        <w:t>В случае необходимости:</w:t>
      </w:r>
    </w:p>
    <w:p w:rsidR="008C1B8E" w:rsidRPr="00827AF2" w:rsidRDefault="008C1B8E" w:rsidP="008C1B8E">
      <w:pPr>
        <w:suppressAutoHyphens/>
        <w:spacing w:after="0"/>
        <w:ind w:firstLine="709"/>
        <w:jc w:val="both"/>
        <w:rPr>
          <w:rFonts w:ascii="Times New Roman" w:hAnsi="Times New Roman"/>
          <w:bCs/>
          <w:i/>
          <w:sz w:val="24"/>
          <w:szCs w:val="24"/>
        </w:rPr>
      </w:pPr>
      <w:r w:rsidRPr="00827AF2">
        <w:rPr>
          <w:rFonts w:ascii="Times New Roman" w:hAnsi="Times New Roman"/>
          <w:bCs/>
          <w:sz w:val="24"/>
          <w:szCs w:val="24"/>
        </w:rPr>
        <w:t xml:space="preserve">Лаборатория </w:t>
      </w:r>
      <w:r w:rsidRPr="00827AF2">
        <w:rPr>
          <w:rFonts w:ascii="Times New Roman" w:hAnsi="Times New Roman"/>
          <w:bCs/>
          <w:i/>
          <w:sz w:val="24"/>
          <w:szCs w:val="24"/>
        </w:rPr>
        <w:t>_</w:t>
      </w:r>
      <w:r w:rsidRPr="00827AF2">
        <w:rPr>
          <w:rFonts w:ascii="Times New Roman" w:hAnsi="Times New Roman"/>
          <w:bCs/>
          <w:i/>
          <w:sz w:val="24"/>
          <w:szCs w:val="24"/>
          <w:u w:val="single"/>
        </w:rPr>
        <w:t>не предусмотрено</w:t>
      </w:r>
      <w:r w:rsidRPr="00827AF2">
        <w:rPr>
          <w:rFonts w:ascii="Times New Roman" w:hAnsi="Times New Roman"/>
          <w:bCs/>
          <w:i/>
          <w:sz w:val="24"/>
          <w:szCs w:val="24"/>
        </w:rPr>
        <w:t>___________________ (наименования лаборатории из указанных в п.6.1 ПООП-П)</w:t>
      </w:r>
      <w:r w:rsidRPr="00827AF2">
        <w:rPr>
          <w:rFonts w:ascii="Times New Roman" w:hAnsi="Times New Roman"/>
          <w:bCs/>
          <w:iCs/>
          <w:sz w:val="24"/>
          <w:szCs w:val="24"/>
        </w:rPr>
        <w:t>,</w:t>
      </w:r>
      <w:r w:rsidRPr="00827AF2">
        <w:rPr>
          <w:rFonts w:ascii="Times New Roman" w:hAnsi="Times New Roman"/>
          <w:bCs/>
          <w:sz w:val="24"/>
          <w:szCs w:val="24"/>
        </w:rPr>
        <w:t xml:space="preserve">оснащенная необходимым для реализации программы учебной дисциплины оборудованием, приведенным в п. 6.1.2.3 образовательной программы по данной </w:t>
      </w:r>
      <w:r w:rsidRPr="00827AF2">
        <w:rPr>
          <w:rFonts w:ascii="Times New Roman" w:hAnsi="Times New Roman"/>
          <w:bCs/>
          <w:i/>
          <w:sz w:val="24"/>
          <w:szCs w:val="24"/>
        </w:rPr>
        <w:t>профессии (специальности).</w:t>
      </w:r>
    </w:p>
    <w:p w:rsidR="008C1B8E" w:rsidRPr="00827AF2" w:rsidRDefault="008C1B8E" w:rsidP="008C1B8E">
      <w:pPr>
        <w:suppressAutoHyphens/>
        <w:spacing w:after="0"/>
        <w:ind w:firstLine="709"/>
        <w:jc w:val="both"/>
        <w:rPr>
          <w:rFonts w:ascii="Times New Roman" w:hAnsi="Times New Roman"/>
          <w:bCs/>
          <w:sz w:val="24"/>
          <w:szCs w:val="24"/>
        </w:rPr>
      </w:pPr>
    </w:p>
    <w:p w:rsidR="008C1B8E" w:rsidRPr="00827AF2" w:rsidRDefault="008C1B8E" w:rsidP="008C1B8E">
      <w:pPr>
        <w:suppressAutoHyphens/>
        <w:spacing w:after="0"/>
        <w:ind w:firstLine="709"/>
        <w:jc w:val="both"/>
        <w:rPr>
          <w:rFonts w:ascii="Times New Roman" w:hAnsi="Times New Roman"/>
          <w:b/>
          <w:bCs/>
          <w:sz w:val="24"/>
          <w:szCs w:val="24"/>
        </w:rPr>
      </w:pPr>
      <w:r w:rsidRPr="00827AF2">
        <w:rPr>
          <w:rFonts w:ascii="Times New Roman" w:hAnsi="Times New Roman"/>
          <w:b/>
          <w:bCs/>
          <w:sz w:val="24"/>
          <w:szCs w:val="24"/>
        </w:rPr>
        <w:t>3.2. Информационное обеспечение реализации программы</w:t>
      </w:r>
    </w:p>
    <w:p w:rsidR="008C1B8E" w:rsidRPr="00827AF2" w:rsidRDefault="008C1B8E" w:rsidP="008C1B8E">
      <w:pPr>
        <w:suppressAutoHyphens/>
        <w:spacing w:after="0"/>
        <w:ind w:firstLine="709"/>
        <w:jc w:val="both"/>
        <w:rPr>
          <w:rFonts w:ascii="Times New Roman" w:hAnsi="Times New Roman"/>
          <w:bCs/>
          <w:sz w:val="24"/>
          <w:szCs w:val="24"/>
        </w:rPr>
      </w:pPr>
      <w:r w:rsidRPr="00827AF2">
        <w:rPr>
          <w:rFonts w:ascii="Times New Roman" w:hAnsi="Times New Roman"/>
          <w:bCs/>
          <w:sz w:val="24"/>
          <w:szCs w:val="24"/>
        </w:rPr>
        <w:t>Для реализации программы библиотечный фонд образовательной организации должен иметь п</w:t>
      </w:r>
      <w:r w:rsidRPr="00827AF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27AF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8C1B8E" w:rsidRPr="00827AF2" w:rsidRDefault="008C1B8E" w:rsidP="008C1B8E">
      <w:pPr>
        <w:suppressAutoHyphens/>
        <w:spacing w:after="0"/>
        <w:ind w:firstLine="709"/>
        <w:jc w:val="both"/>
        <w:rPr>
          <w:rFonts w:ascii="Times New Roman" w:hAnsi="Times New Roman"/>
          <w:sz w:val="24"/>
          <w:szCs w:val="24"/>
        </w:rPr>
      </w:pPr>
    </w:p>
    <w:p w:rsidR="008C1B8E" w:rsidRPr="00286E96" w:rsidRDefault="008C1B8E" w:rsidP="008C1B8E">
      <w:pPr>
        <w:suppressAutoHyphens/>
        <w:spacing w:after="0"/>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8C1B8E" w:rsidRPr="00CB67F5" w:rsidRDefault="008C1B8E" w:rsidP="0093611A">
      <w:pPr>
        <w:numPr>
          <w:ilvl w:val="0"/>
          <w:numId w:val="1"/>
        </w:numPr>
        <w:spacing w:after="0"/>
        <w:contextualSpacing/>
        <w:rPr>
          <w:rFonts w:ascii="Times New Roman" w:hAnsi="Times New Roman"/>
          <w:sz w:val="24"/>
          <w:szCs w:val="24"/>
        </w:rPr>
      </w:pPr>
      <w:r w:rsidRPr="00CB67F5">
        <w:rPr>
          <w:rFonts w:ascii="Times New Roman" w:hAnsi="Times New Roman"/>
          <w:sz w:val="24"/>
          <w:szCs w:val="24"/>
        </w:rPr>
        <w:t xml:space="preserve">Муравьев С.Н. Инженерная графика /Муравьев С.Н., Пуйческу Ф.И., Чванова Н.А. Москва: </w:t>
      </w:r>
      <w:r>
        <w:rPr>
          <w:rFonts w:ascii="YS Text" w:hAnsi="YS Text"/>
          <w:color w:val="000000"/>
          <w:sz w:val="23"/>
          <w:szCs w:val="23"/>
          <w:shd w:val="clear" w:color="auto" w:fill="FFFFFF"/>
        </w:rPr>
        <w:t>Издательский центр «Академия»</w:t>
      </w:r>
      <w:r w:rsidRPr="00CB67F5">
        <w:rPr>
          <w:rFonts w:ascii="Times New Roman" w:hAnsi="Times New Roman"/>
          <w:sz w:val="24"/>
          <w:szCs w:val="24"/>
        </w:rPr>
        <w:t>: 2020-320с.</w:t>
      </w:r>
      <w:r w:rsidRPr="00CB67F5">
        <w:rPr>
          <w:rFonts w:ascii="YS Text" w:hAnsi="YS Text"/>
          <w:color w:val="000000"/>
          <w:sz w:val="23"/>
          <w:szCs w:val="23"/>
        </w:rPr>
        <w:t xml:space="preserve"> ISBN 978-5-7695-9094-8</w:t>
      </w:r>
    </w:p>
    <w:p w:rsidR="008C1B8E" w:rsidRPr="00286E96" w:rsidRDefault="008C1B8E" w:rsidP="008C1B8E">
      <w:pPr>
        <w:spacing w:after="0"/>
        <w:ind w:left="720"/>
        <w:contextualSpacing/>
        <w:rPr>
          <w:rFonts w:ascii="Times New Roman" w:hAnsi="Times New Roman"/>
          <w:sz w:val="24"/>
          <w:szCs w:val="24"/>
        </w:rPr>
      </w:pPr>
    </w:p>
    <w:p w:rsidR="008C1B8E" w:rsidRPr="00286E96" w:rsidRDefault="008C1B8E" w:rsidP="008C1B8E">
      <w:pPr>
        <w:spacing w:after="0"/>
        <w:ind w:firstLine="709"/>
        <w:contextualSpacing/>
        <w:rPr>
          <w:rFonts w:ascii="Times New Roman" w:hAnsi="Times New Roman"/>
          <w:b/>
          <w:sz w:val="24"/>
          <w:szCs w:val="24"/>
        </w:rPr>
      </w:pPr>
    </w:p>
    <w:p w:rsidR="008C1B8E" w:rsidRPr="00286E96" w:rsidRDefault="008C1B8E" w:rsidP="008C1B8E">
      <w:pPr>
        <w:spacing w:after="0"/>
        <w:ind w:firstLine="709"/>
        <w:contextualSpacing/>
        <w:rPr>
          <w:rFonts w:ascii="Times New Roman" w:hAnsi="Times New Roman"/>
          <w:b/>
          <w:sz w:val="24"/>
          <w:szCs w:val="24"/>
        </w:rPr>
      </w:pPr>
      <w:r w:rsidRPr="00286E96">
        <w:rPr>
          <w:rFonts w:ascii="Times New Roman" w:hAnsi="Times New Roman"/>
          <w:b/>
          <w:sz w:val="24"/>
          <w:szCs w:val="24"/>
        </w:rPr>
        <w:t xml:space="preserve">3.2.2. Основные электронные издания </w:t>
      </w:r>
    </w:p>
    <w:p w:rsidR="008C1B8E" w:rsidRPr="00031B35" w:rsidRDefault="008C1B8E" w:rsidP="0093611A">
      <w:pPr>
        <w:numPr>
          <w:ilvl w:val="0"/>
          <w:numId w:val="4"/>
        </w:numPr>
        <w:spacing w:after="0"/>
        <w:contextualSpacing/>
        <w:jc w:val="both"/>
        <w:rPr>
          <w:rFonts w:ascii="Times New Roman" w:hAnsi="Times New Roman"/>
          <w:sz w:val="24"/>
          <w:szCs w:val="24"/>
        </w:rPr>
      </w:pPr>
      <w:r w:rsidRPr="00AE24AD">
        <w:rPr>
          <w:rFonts w:ascii="Times New Roman" w:hAnsi="Times New Roman"/>
          <w:sz w:val="24"/>
          <w:szCs w:val="24"/>
        </w:rPr>
        <w:t xml:space="preserve">Единое окно доступа к образовательным ресурсам: Официальный сайт. - </w:t>
      </w:r>
      <w:hyperlink r:id="rId10" w:history="1">
        <w:r w:rsidRPr="00AE24AD">
          <w:rPr>
            <w:rStyle w:val="ad"/>
            <w:rFonts w:ascii="Times New Roman" w:hAnsi="Times New Roman"/>
            <w:sz w:val="24"/>
            <w:szCs w:val="24"/>
          </w:rPr>
          <w:t>http://window.edu.ru/</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031B35">
        <w:rPr>
          <w:rFonts w:ascii="Times New Roman" w:hAnsi="Times New Roman"/>
          <w:sz w:val="24"/>
          <w:szCs w:val="24"/>
        </w:rPr>
        <w:t>.06.2022).</w:t>
      </w:r>
    </w:p>
    <w:p w:rsidR="008C1B8E" w:rsidRPr="00AE24AD" w:rsidRDefault="008C1B8E" w:rsidP="0093611A">
      <w:pPr>
        <w:numPr>
          <w:ilvl w:val="0"/>
          <w:numId w:val="4"/>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 xml:space="preserve">Международный технический информационный журнал «Оборудование и инструмент для профессионалов»: Официальный сайт. - </w:t>
      </w:r>
      <w:hyperlink r:id="rId11" w:history="1">
        <w:r w:rsidRPr="00AE24AD">
          <w:rPr>
            <w:rStyle w:val="ad"/>
            <w:rFonts w:ascii="Times New Roman" w:hAnsi="Times New Roman"/>
            <w:sz w:val="24"/>
            <w:szCs w:val="24"/>
          </w:rPr>
          <w:t>http://www.informdom.com/</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rsidR="008C1B8E" w:rsidRPr="00AE24AD" w:rsidRDefault="008C1B8E" w:rsidP="0093611A">
      <w:pPr>
        <w:numPr>
          <w:ilvl w:val="0"/>
          <w:numId w:val="4"/>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 xml:space="preserve">Электронная библиотека: Официальный сайт. - </w:t>
      </w:r>
      <w:hyperlink r:id="rId12" w:history="1">
        <w:r w:rsidRPr="00AE24AD">
          <w:rPr>
            <w:rStyle w:val="ad"/>
            <w:rFonts w:ascii="Times New Roman" w:hAnsi="Times New Roman"/>
            <w:sz w:val="24"/>
            <w:szCs w:val="24"/>
          </w:rPr>
          <w:t>https://new.znanium.com/</w:t>
        </w:r>
      </w:hyperlink>
      <w:r w:rsidRPr="00AE24AD">
        <w:rPr>
          <w:rFonts w:ascii="Times New Roman" w:hAnsi="Times New Roman"/>
          <w:sz w:val="24"/>
          <w:szCs w:val="24"/>
        </w:rPr>
        <w:t xml:space="preserve">(дата обращения: </w:t>
      </w:r>
      <w:r>
        <w:rPr>
          <w:rFonts w:ascii="Times New Roman" w:hAnsi="Times New Roman"/>
          <w:sz w:val="24"/>
          <w:szCs w:val="24"/>
        </w:rPr>
        <w:t>03</w:t>
      </w:r>
      <w:r w:rsidRPr="00AE24AD">
        <w:rPr>
          <w:rFonts w:ascii="Times New Roman" w:hAnsi="Times New Roman"/>
          <w:sz w:val="24"/>
          <w:szCs w:val="24"/>
        </w:rPr>
        <w:t>.06.2022).</w:t>
      </w:r>
    </w:p>
    <w:p w:rsidR="008C1B8E" w:rsidRPr="00AE24AD" w:rsidRDefault="008C1B8E" w:rsidP="0093611A">
      <w:pPr>
        <w:numPr>
          <w:ilvl w:val="0"/>
          <w:numId w:val="4"/>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Рахимянов, Х.М. Технология сборки и монтажа : учебник / Х.М. Рахимянов, Б.А. Красильников, Э.З. Мартынов. – Новосибирск</w:t>
      </w:r>
      <w:r>
        <w:rPr>
          <w:rFonts w:ascii="Times New Roman" w:hAnsi="Times New Roman"/>
          <w:sz w:val="24"/>
          <w:szCs w:val="24"/>
        </w:rPr>
        <w:t>, 2009</w:t>
      </w:r>
      <w:r w:rsidRPr="00AE24AD">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w:t>
      </w:r>
      <w:hyperlink r:id="rId13" w:history="1">
        <w:r w:rsidRPr="00AE24AD">
          <w:rPr>
            <w:rStyle w:val="ad"/>
            <w:rFonts w:ascii="Times New Roman" w:hAnsi="Times New Roman"/>
            <w:sz w:val="24"/>
            <w:szCs w:val="24"/>
          </w:rPr>
          <w:t>http://biblioclub.ru/index.php?page=book&amp;id=436046</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rsidR="008C1B8E" w:rsidRPr="00AE24AD" w:rsidRDefault="008C1B8E" w:rsidP="0093611A">
      <w:pPr>
        <w:numPr>
          <w:ilvl w:val="0"/>
          <w:numId w:val="4"/>
        </w:numPr>
        <w:spacing w:after="0"/>
        <w:ind w:left="714" w:hanging="357"/>
        <w:contextualSpacing/>
        <w:jc w:val="both"/>
        <w:rPr>
          <w:rFonts w:ascii="Times New Roman" w:hAnsi="Times New Roman"/>
          <w:sz w:val="24"/>
          <w:szCs w:val="24"/>
        </w:rPr>
      </w:pPr>
      <w:r w:rsidRPr="00AE24AD">
        <w:rPr>
          <w:rFonts w:ascii="Times New Roman" w:hAnsi="Times New Roman"/>
          <w:sz w:val="24"/>
          <w:szCs w:val="24"/>
        </w:rPr>
        <w:t>Панов А.А. Оформление технологической документации. Учебнометодическое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Алт. гос. техн. ун-т им. И.И. Ползунова. – Барнаул</w:t>
      </w:r>
      <w:r>
        <w:rPr>
          <w:rFonts w:ascii="Times New Roman" w:hAnsi="Times New Roman"/>
          <w:sz w:val="24"/>
          <w:szCs w:val="24"/>
        </w:rPr>
        <w:t>, 2016</w:t>
      </w:r>
      <w:r w:rsidRPr="00AE24AD">
        <w:rPr>
          <w:rFonts w:ascii="Times New Roman" w:hAnsi="Times New Roman"/>
          <w:sz w:val="24"/>
          <w:szCs w:val="24"/>
        </w:rPr>
        <w:t xml:space="preserve">. </w:t>
      </w:r>
      <w:r>
        <w:rPr>
          <w:rFonts w:ascii="Times New Roman" w:hAnsi="Times New Roman"/>
          <w:sz w:val="24"/>
          <w:szCs w:val="24"/>
          <w:lang w:val="en-US"/>
        </w:rPr>
        <w:t>URL</w:t>
      </w:r>
      <w:r>
        <w:rPr>
          <w:rFonts w:ascii="Times New Roman" w:hAnsi="Times New Roman"/>
          <w:sz w:val="24"/>
          <w:szCs w:val="24"/>
        </w:rPr>
        <w:t>:</w:t>
      </w:r>
      <w:hyperlink r:id="rId14" w:history="1">
        <w:r w:rsidRPr="00AE24AD">
          <w:rPr>
            <w:rStyle w:val="ad"/>
            <w:rFonts w:ascii="Times New Roman" w:hAnsi="Times New Roman"/>
            <w:sz w:val="24"/>
            <w:szCs w:val="24"/>
          </w:rPr>
          <w:t>http://elib.altstu.ru/eum/download/tm/Panov_tex_doc.pdf</w:t>
        </w:r>
      </w:hyperlink>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rsidR="008C1B8E" w:rsidRPr="00286E96" w:rsidRDefault="008C1B8E" w:rsidP="008C1B8E">
      <w:pPr>
        <w:spacing w:after="0"/>
        <w:ind w:firstLine="709"/>
        <w:contextualSpacing/>
        <w:jc w:val="both"/>
        <w:rPr>
          <w:rFonts w:ascii="Times New Roman" w:hAnsi="Times New Roman"/>
          <w:b/>
          <w:bCs/>
          <w:i/>
          <w:sz w:val="24"/>
          <w:szCs w:val="24"/>
        </w:rPr>
      </w:pPr>
    </w:p>
    <w:p w:rsidR="008C1B8E" w:rsidRDefault="008C1B8E" w:rsidP="008C1B8E">
      <w:pPr>
        <w:spacing w:after="0"/>
        <w:ind w:firstLine="709"/>
        <w:contextualSpacing/>
        <w:jc w:val="both"/>
        <w:rPr>
          <w:rFonts w:ascii="Times New Roman" w:hAnsi="Times New Roman"/>
          <w:bCs/>
          <w:i/>
          <w:sz w:val="24"/>
          <w:szCs w:val="24"/>
        </w:rPr>
      </w:pPr>
      <w:r w:rsidRPr="00286E96">
        <w:rPr>
          <w:rFonts w:ascii="Times New Roman" w:hAnsi="Times New Roman"/>
          <w:b/>
          <w:bCs/>
          <w:sz w:val="24"/>
          <w:szCs w:val="24"/>
        </w:rPr>
        <w:lastRenderedPageBreak/>
        <w:t xml:space="preserve">3.2.3. Дополнительные источники </w:t>
      </w:r>
      <w:r w:rsidRPr="00286E96">
        <w:rPr>
          <w:rFonts w:ascii="Times New Roman" w:hAnsi="Times New Roman"/>
          <w:bCs/>
          <w:i/>
          <w:sz w:val="24"/>
          <w:szCs w:val="24"/>
        </w:rPr>
        <w:t>(при необходимости)</w:t>
      </w:r>
    </w:p>
    <w:p w:rsidR="008C1B8E" w:rsidRPr="00286E96" w:rsidRDefault="008C1B8E" w:rsidP="008C1B8E">
      <w:pPr>
        <w:spacing w:after="0"/>
        <w:ind w:firstLine="709"/>
        <w:contextualSpacing/>
        <w:jc w:val="both"/>
        <w:rPr>
          <w:rFonts w:ascii="Times New Roman" w:hAnsi="Times New Roman"/>
          <w:bCs/>
          <w:i/>
          <w:sz w:val="24"/>
          <w:szCs w:val="24"/>
        </w:rPr>
      </w:pPr>
    </w:p>
    <w:p w:rsidR="008C1B8E" w:rsidRPr="00CB0D59" w:rsidRDefault="008C1B8E" w:rsidP="0093611A">
      <w:pPr>
        <w:pStyle w:val="ae"/>
        <w:numPr>
          <w:ilvl w:val="0"/>
          <w:numId w:val="5"/>
        </w:numPr>
        <w:shd w:val="clear" w:color="auto" w:fill="FFFFFF"/>
        <w:spacing w:before="0" w:after="0"/>
        <w:contextualSpacing/>
        <w:jc w:val="both"/>
      </w:pPr>
      <w:r w:rsidRPr="00CB0D59">
        <w:t xml:space="preserve">ГОСТ 2.001-2013 </w:t>
      </w:r>
      <w:r w:rsidRPr="00CB0D59">
        <w:rPr>
          <w:spacing w:val="2"/>
        </w:rPr>
        <w:t xml:space="preserve">Единая система конструкторской документации (ЕСКД). Основные требования к чертежам </w:t>
      </w:r>
    </w:p>
    <w:p w:rsidR="008C1B8E" w:rsidRPr="00BA5DEE" w:rsidRDefault="008C1B8E" w:rsidP="0093611A">
      <w:pPr>
        <w:pStyle w:val="ae"/>
        <w:numPr>
          <w:ilvl w:val="0"/>
          <w:numId w:val="5"/>
        </w:numPr>
        <w:shd w:val="clear" w:color="auto" w:fill="FFFFFF"/>
        <w:spacing w:before="0" w:after="0"/>
        <w:contextualSpacing/>
        <w:jc w:val="both"/>
      </w:pPr>
      <w:r w:rsidRPr="00CB0D59">
        <w:rPr>
          <w:shd w:val="clear" w:color="auto" w:fill="FFFFFF"/>
        </w:rPr>
        <w:t>ГОСТ 3.1102-2011</w:t>
      </w:r>
      <w:r w:rsidRPr="00CB0D59">
        <w:rPr>
          <w:bCs/>
          <w:shd w:val="clear" w:color="auto" w:fill="FFFFFF"/>
        </w:rPr>
        <w:t>Единая система технологической документации</w:t>
      </w:r>
      <w:r>
        <w:rPr>
          <w:bCs/>
          <w:shd w:val="clear" w:color="auto" w:fill="FFFFFF"/>
        </w:rPr>
        <w:t xml:space="preserve"> </w:t>
      </w:r>
      <w:r>
        <w:t xml:space="preserve">Допуски и посадки: Справочник. В 2-х ч. /В.Д. Мягков, М.А. Палей, А.Б. Романов, Брагинский. – 6-е изд. Перераб. и доп. – Л.: Машиностроение, Ленингр. отделение, 1982. – Ч.1, Ч.2. 4. </w:t>
      </w:r>
    </w:p>
    <w:p w:rsidR="008C1B8E" w:rsidRPr="00BA5DEE" w:rsidRDefault="008C1B8E" w:rsidP="008C1B8E">
      <w:pPr>
        <w:pStyle w:val="ae"/>
        <w:shd w:val="clear" w:color="auto" w:fill="FFFFFF"/>
        <w:spacing w:before="0" w:after="0"/>
        <w:ind w:left="720"/>
        <w:contextualSpacing/>
        <w:jc w:val="both"/>
      </w:pPr>
    </w:p>
    <w:p w:rsidR="008C1B8E" w:rsidRPr="00571D99" w:rsidRDefault="008C1B8E" w:rsidP="008C1B8E">
      <w:pPr>
        <w:pStyle w:val="ae"/>
        <w:shd w:val="clear" w:color="auto" w:fill="FFFFFF"/>
        <w:spacing w:before="0" w:after="0"/>
        <w:ind w:left="720"/>
        <w:contextualSpacing/>
        <w:jc w:val="both"/>
      </w:pPr>
      <w:r w:rsidRPr="00571D99">
        <w:rPr>
          <w:b/>
        </w:rPr>
        <w:t xml:space="preserve">4. КОНТРОЛЬ И ОЦЕНКА РЕЗУЛЬТАТОВ ОСВОЕНИЯ  </w:t>
      </w:r>
    </w:p>
    <w:p w:rsidR="008C1B8E" w:rsidRPr="00827AF2" w:rsidRDefault="008C1B8E" w:rsidP="008C1B8E">
      <w:pPr>
        <w:spacing w:after="0"/>
        <w:contextualSpacing/>
        <w:jc w:val="center"/>
        <w:rPr>
          <w:rFonts w:ascii="Times New Roman" w:hAnsi="Times New Roman"/>
          <w:b/>
          <w:sz w:val="24"/>
          <w:szCs w:val="24"/>
        </w:rPr>
      </w:pPr>
      <w:r w:rsidRPr="00827AF2">
        <w:rPr>
          <w:rFonts w:ascii="Times New Roman" w:hAnsi="Times New Roman"/>
          <w:b/>
          <w:sz w:val="24"/>
          <w:szCs w:val="24"/>
        </w:rPr>
        <w:t>УЧЕБНОЙ ДИСЦИПЛИНЫ</w:t>
      </w:r>
    </w:p>
    <w:p w:rsidR="008C1B8E" w:rsidRPr="00827AF2" w:rsidRDefault="008C1B8E" w:rsidP="008C1B8E">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4"/>
        <w:gridCol w:w="3336"/>
      </w:tblGrid>
      <w:tr w:rsidR="008C1B8E" w:rsidRPr="00827AF2" w:rsidTr="00D20C36">
        <w:tc>
          <w:tcPr>
            <w:tcW w:w="1750" w:type="pct"/>
          </w:tcPr>
          <w:p w:rsidR="008C1B8E" w:rsidRPr="00827AF2" w:rsidRDefault="008C1B8E" w:rsidP="00D20C36">
            <w:pPr>
              <w:spacing w:after="0" w:line="240" w:lineRule="auto"/>
              <w:jc w:val="center"/>
              <w:rPr>
                <w:rFonts w:ascii="Times New Roman" w:hAnsi="Times New Roman"/>
                <w:sz w:val="24"/>
                <w:szCs w:val="24"/>
              </w:rPr>
            </w:pPr>
            <w:r w:rsidRPr="00827AF2">
              <w:rPr>
                <w:rFonts w:ascii="Times New Roman" w:hAnsi="Times New Roman"/>
                <w:b/>
                <w:bCs/>
                <w:i/>
              </w:rPr>
              <w:t>Результаты обучения</w:t>
            </w:r>
            <w:r w:rsidRPr="00827AF2">
              <w:rPr>
                <w:rFonts w:ascii="Times New Roman" w:hAnsi="Times New Roman"/>
                <w:i/>
                <w:vertAlign w:val="superscript"/>
              </w:rPr>
              <w:footnoteReference w:id="5"/>
            </w:r>
          </w:p>
        </w:tc>
        <w:tc>
          <w:tcPr>
            <w:tcW w:w="1507" w:type="pct"/>
          </w:tcPr>
          <w:p w:rsidR="008C1B8E" w:rsidRPr="00827AF2" w:rsidRDefault="008C1B8E" w:rsidP="00D20C36">
            <w:pPr>
              <w:spacing w:after="0" w:line="240" w:lineRule="auto"/>
              <w:jc w:val="center"/>
              <w:rPr>
                <w:rFonts w:ascii="Times New Roman" w:hAnsi="Times New Roman"/>
                <w:b/>
                <w:bCs/>
                <w:i/>
              </w:rPr>
            </w:pPr>
            <w:r w:rsidRPr="00827AF2">
              <w:rPr>
                <w:rFonts w:ascii="Times New Roman" w:hAnsi="Times New Roman"/>
                <w:b/>
                <w:bCs/>
                <w:i/>
              </w:rPr>
              <w:t>Критерии оценки</w:t>
            </w:r>
          </w:p>
        </w:tc>
        <w:tc>
          <w:tcPr>
            <w:tcW w:w="1743" w:type="pct"/>
          </w:tcPr>
          <w:p w:rsidR="008C1B8E" w:rsidRPr="00827AF2" w:rsidRDefault="008C1B8E" w:rsidP="00D20C36">
            <w:pPr>
              <w:spacing w:after="0" w:line="240" w:lineRule="auto"/>
              <w:jc w:val="center"/>
              <w:rPr>
                <w:rFonts w:ascii="Times New Roman" w:hAnsi="Times New Roman"/>
                <w:b/>
                <w:bCs/>
                <w:i/>
              </w:rPr>
            </w:pPr>
            <w:r w:rsidRPr="00827AF2">
              <w:rPr>
                <w:rFonts w:ascii="Times New Roman" w:hAnsi="Times New Roman"/>
                <w:b/>
                <w:bCs/>
                <w:i/>
              </w:rPr>
              <w:t>Методы оценки</w:t>
            </w:r>
          </w:p>
        </w:tc>
      </w:tr>
      <w:tr w:rsidR="008C1B8E" w:rsidRPr="00827AF2" w:rsidTr="00D20C36">
        <w:tc>
          <w:tcPr>
            <w:tcW w:w="1750" w:type="pct"/>
          </w:tcPr>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Зн.1</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законы, методы, приемы проекционного черчения;</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Зн.2</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правила выполнения и чтения конструкторской и технологической документации;</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Зн.3</w:t>
            </w:r>
            <w:r w:rsidRPr="00827AF2">
              <w:rPr>
                <w:rFonts w:ascii="Times New Roman" w:hAnsi="Times New Roman"/>
                <w:bCs/>
                <w:i/>
              </w:rPr>
              <w:tab/>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правила оформления чертежей, геометрические построения и правила вычерчивания технических деталей;</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Зн.4</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способы графического представления технологического оборудования и выполнения технологических схем;</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Зн.5</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требования стандартов Единой системы конструкторской документации (далее - ЕСКД) и Единой системы технологической документации (далее - ЕСТД) к оформлению и составлению чертежей и схем</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Зн.6</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правила выполнения чертежей в формате 2D и 3D</w:t>
            </w:r>
          </w:p>
        </w:tc>
        <w:tc>
          <w:tcPr>
            <w:tcW w:w="1507" w:type="pct"/>
          </w:tcPr>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Оценка результатов обучения выставляется в соответствии с выполненными критериями графической работы (соответствие модельной графической работы, правилам ЕСКД и ГОСТу)</w:t>
            </w:r>
          </w:p>
        </w:tc>
        <w:tc>
          <w:tcPr>
            <w:tcW w:w="1743" w:type="pct"/>
          </w:tcPr>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Сравнение с модельной графической работой (сопоставление с ГОСТом)</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Экзамен</w:t>
            </w:r>
          </w:p>
        </w:tc>
      </w:tr>
      <w:tr w:rsidR="008C1B8E" w:rsidRPr="00827AF2" w:rsidTr="00D20C36">
        <w:trPr>
          <w:trHeight w:val="896"/>
        </w:trPr>
        <w:tc>
          <w:tcPr>
            <w:tcW w:w="1750" w:type="pct"/>
          </w:tcPr>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У1</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выполнять графические изображения технологического оборудования и технологических схем в ручной и машинной графике;</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У2</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 xml:space="preserve">выполнять комплексные чертежи геометрических тел и проекции точек, лежащих на их поверхности, в ручной и </w:t>
            </w:r>
            <w:r w:rsidRPr="00827AF2">
              <w:rPr>
                <w:rFonts w:ascii="Times New Roman" w:hAnsi="Times New Roman"/>
                <w:bCs/>
                <w:i/>
              </w:rPr>
              <w:lastRenderedPageBreak/>
              <w:t>машинной графике;</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У3</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выполнять чертежи технических деталей в ручной и машинной графике;</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У4</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читать чертежи и схемы;</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У5</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оформлять технологическую и конструкторскую документацию в соответствии с технической документацией;</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У6</w:t>
            </w:r>
          </w:p>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выполнять чертежи в формате 2D и 3D</w:t>
            </w:r>
          </w:p>
        </w:tc>
        <w:tc>
          <w:tcPr>
            <w:tcW w:w="1507" w:type="pct"/>
          </w:tcPr>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lastRenderedPageBreak/>
              <w:t>Оценка результатов обучения выставляется в соответствии с выполненными критериями графической работы (соответствие модельной графической работы, правилам ЕСКД и ГОСТу)</w:t>
            </w:r>
          </w:p>
        </w:tc>
        <w:tc>
          <w:tcPr>
            <w:tcW w:w="1743" w:type="pct"/>
          </w:tcPr>
          <w:p w:rsidR="008C1B8E" w:rsidRPr="00827AF2" w:rsidRDefault="008C1B8E" w:rsidP="00D20C36">
            <w:pPr>
              <w:spacing w:after="0" w:line="240" w:lineRule="auto"/>
              <w:rPr>
                <w:rFonts w:ascii="Times New Roman" w:hAnsi="Times New Roman"/>
                <w:bCs/>
                <w:i/>
              </w:rPr>
            </w:pPr>
            <w:r w:rsidRPr="00827AF2">
              <w:rPr>
                <w:rFonts w:ascii="Times New Roman" w:hAnsi="Times New Roman"/>
                <w:bCs/>
                <w:i/>
              </w:rPr>
              <w:t>Сравнение с модельной графической работой (сопоставление с ГОСТом)</w:t>
            </w:r>
          </w:p>
        </w:tc>
      </w:tr>
    </w:tbl>
    <w:p w:rsidR="008C1B8E" w:rsidRPr="00827AF2" w:rsidRDefault="008C1B8E" w:rsidP="008C1B8E">
      <w:pPr>
        <w:spacing w:after="0"/>
        <w:jc w:val="both"/>
        <w:rPr>
          <w:rFonts w:ascii="Times New Roman" w:hAnsi="Times New Roman"/>
          <w:b/>
          <w:szCs w:val="52"/>
        </w:rPr>
      </w:pPr>
    </w:p>
    <w:p w:rsidR="008C1B8E" w:rsidRPr="00827AF2" w:rsidRDefault="008C1B8E" w:rsidP="008C1B8E">
      <w:pPr>
        <w:spacing w:after="0"/>
        <w:jc w:val="both"/>
        <w:rPr>
          <w:rFonts w:ascii="Times New Roman" w:hAnsi="Times New Roman"/>
          <w:b/>
          <w:szCs w:val="52"/>
        </w:rPr>
        <w:sectPr w:rsidR="008C1B8E" w:rsidRPr="00827AF2" w:rsidSect="00764A68">
          <w:footerReference w:type="even" r:id="rId15"/>
          <w:footerReference w:type="default" r:id="rId16"/>
          <w:pgSz w:w="11906" w:h="16838"/>
          <w:pgMar w:top="1134" w:right="851" w:bottom="1134" w:left="1701" w:header="709" w:footer="709" w:gutter="0"/>
          <w:cols w:space="708"/>
          <w:docGrid w:linePitch="360"/>
        </w:sectPr>
      </w:pPr>
    </w:p>
    <w:p w:rsidR="008C1B8E" w:rsidRPr="00827AF2" w:rsidRDefault="008C1B8E" w:rsidP="008C1B8E">
      <w:pPr>
        <w:spacing w:after="0"/>
        <w:jc w:val="both"/>
        <w:rPr>
          <w:rFonts w:ascii="Times New Roman" w:hAnsi="Times New Roman"/>
          <w:b/>
          <w:szCs w:val="52"/>
        </w:rPr>
      </w:pPr>
    </w:p>
    <w:p w:rsidR="008C1B8E" w:rsidRPr="00827AF2" w:rsidRDefault="008C1B8E" w:rsidP="008C1B8E">
      <w:pPr>
        <w:spacing w:after="0"/>
        <w:rPr>
          <w:rFonts w:ascii="Times New Roman" w:hAnsi="Times New Roman"/>
          <w:sz w:val="24"/>
          <w:szCs w:val="24"/>
        </w:rPr>
      </w:pPr>
      <w:r w:rsidRPr="00827AF2">
        <w:rPr>
          <w:rFonts w:ascii="Times New Roman" w:hAnsi="Times New Roman"/>
          <w:sz w:val="24"/>
          <w:szCs w:val="24"/>
        </w:rPr>
        <w:t>*Для сведения</w:t>
      </w:r>
    </w:p>
    <w:p w:rsidR="008C1B8E" w:rsidRPr="00827AF2" w:rsidRDefault="008C1B8E" w:rsidP="008C1B8E">
      <w:pPr>
        <w:spacing w:after="0" w:line="256"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Цифровой конструктор применяется при формировании образовательной программы (Раздел 4 ПООП-П). Прописывается в программном обеспечении после составления всех рабочих программ.</w:t>
      </w:r>
    </w:p>
    <w:p w:rsidR="008C1B8E" w:rsidRPr="00827AF2" w:rsidRDefault="008C1B8E" w:rsidP="008C1B8E">
      <w:pPr>
        <w:spacing w:after="0"/>
        <w:rPr>
          <w:rFonts w:ascii="Times New Roman" w:hAnsi="Times New Roman"/>
          <w:sz w:val="24"/>
          <w:szCs w:val="24"/>
        </w:rPr>
      </w:pPr>
      <w:r w:rsidRPr="00827AF2">
        <w:rPr>
          <w:rFonts w:ascii="Times New Roman" w:hAnsi="Times New Roman"/>
          <w:sz w:val="24"/>
          <w:szCs w:val="24"/>
        </w:rPr>
        <w:t>Основа ПК=Н+У+З</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488"/>
        <w:gridCol w:w="2380"/>
        <w:gridCol w:w="2380"/>
      </w:tblGrid>
      <w:tr w:rsidR="008C1B8E" w:rsidRPr="00827AF2" w:rsidTr="00D20C36">
        <w:tc>
          <w:tcPr>
            <w:tcW w:w="2353" w:type="dxa"/>
            <w:shd w:val="clear" w:color="auto" w:fill="auto"/>
          </w:tcPr>
          <w:p w:rsidR="008C1B8E" w:rsidRPr="00827AF2" w:rsidRDefault="008C1B8E" w:rsidP="00D20C36">
            <w:pPr>
              <w:spacing w:after="0" w:line="240" w:lineRule="auto"/>
              <w:rPr>
                <w:rFonts w:ascii="Times New Roman" w:eastAsia="Calibri" w:hAnsi="Times New Roman"/>
                <w:b/>
                <w:bCs/>
                <w:sz w:val="24"/>
                <w:szCs w:val="24"/>
                <w:lang w:eastAsia="en-US"/>
              </w:rPr>
            </w:pPr>
            <w:r w:rsidRPr="00827AF2">
              <w:rPr>
                <w:rFonts w:ascii="Times New Roman" w:eastAsia="Calibri" w:hAnsi="Times New Roman"/>
                <w:b/>
                <w:bCs/>
                <w:sz w:val="24"/>
                <w:szCs w:val="24"/>
                <w:lang w:eastAsia="en-US"/>
              </w:rPr>
              <w:t>Профессиональные компетенции (ПК)</w:t>
            </w:r>
          </w:p>
        </w:tc>
        <w:tc>
          <w:tcPr>
            <w:tcW w:w="2488" w:type="dxa"/>
            <w:shd w:val="clear" w:color="auto" w:fill="auto"/>
          </w:tcPr>
          <w:p w:rsidR="008C1B8E" w:rsidRPr="00827AF2" w:rsidRDefault="008C1B8E" w:rsidP="00D20C36">
            <w:pPr>
              <w:spacing w:after="0" w:line="240" w:lineRule="auto"/>
              <w:rPr>
                <w:rFonts w:ascii="Times New Roman" w:eastAsia="Calibri" w:hAnsi="Times New Roman"/>
                <w:b/>
                <w:bCs/>
                <w:sz w:val="24"/>
                <w:szCs w:val="24"/>
                <w:lang w:eastAsia="en-US"/>
              </w:rPr>
            </w:pPr>
            <w:r w:rsidRPr="00827AF2">
              <w:rPr>
                <w:rFonts w:ascii="Times New Roman" w:eastAsia="Calibri" w:hAnsi="Times New Roman"/>
                <w:b/>
                <w:bCs/>
                <w:sz w:val="24"/>
                <w:szCs w:val="24"/>
                <w:lang w:eastAsia="en-US"/>
              </w:rPr>
              <w:t>Навыки (Н)/практический опыт (ПО)</w:t>
            </w:r>
          </w:p>
        </w:tc>
        <w:tc>
          <w:tcPr>
            <w:tcW w:w="2380" w:type="dxa"/>
            <w:shd w:val="clear" w:color="auto" w:fill="auto"/>
          </w:tcPr>
          <w:p w:rsidR="008C1B8E" w:rsidRPr="00827AF2" w:rsidRDefault="008C1B8E" w:rsidP="00D20C36">
            <w:pPr>
              <w:spacing w:after="0" w:line="240" w:lineRule="auto"/>
              <w:rPr>
                <w:rFonts w:ascii="Times New Roman" w:eastAsia="Calibri" w:hAnsi="Times New Roman"/>
                <w:b/>
                <w:bCs/>
                <w:sz w:val="24"/>
                <w:szCs w:val="24"/>
                <w:lang w:eastAsia="en-US"/>
              </w:rPr>
            </w:pPr>
            <w:r w:rsidRPr="00827AF2">
              <w:rPr>
                <w:rFonts w:ascii="Times New Roman" w:eastAsia="Calibri" w:hAnsi="Times New Roman"/>
                <w:b/>
                <w:bCs/>
                <w:sz w:val="24"/>
                <w:szCs w:val="24"/>
                <w:lang w:eastAsia="en-US"/>
              </w:rPr>
              <w:t>Умения (У)</w:t>
            </w:r>
          </w:p>
        </w:tc>
        <w:tc>
          <w:tcPr>
            <w:tcW w:w="2380" w:type="dxa"/>
            <w:shd w:val="clear" w:color="auto" w:fill="auto"/>
          </w:tcPr>
          <w:p w:rsidR="008C1B8E" w:rsidRPr="00827AF2" w:rsidRDefault="008C1B8E" w:rsidP="00D20C36">
            <w:pPr>
              <w:spacing w:after="0" w:line="240" w:lineRule="auto"/>
              <w:rPr>
                <w:rFonts w:ascii="Times New Roman" w:eastAsia="Calibri" w:hAnsi="Times New Roman"/>
                <w:b/>
                <w:bCs/>
                <w:sz w:val="24"/>
                <w:szCs w:val="24"/>
                <w:lang w:eastAsia="en-US"/>
              </w:rPr>
            </w:pPr>
            <w:r w:rsidRPr="00827AF2">
              <w:rPr>
                <w:rFonts w:ascii="Times New Roman" w:eastAsia="Calibri" w:hAnsi="Times New Roman"/>
                <w:b/>
                <w:bCs/>
                <w:sz w:val="24"/>
                <w:szCs w:val="24"/>
                <w:lang w:eastAsia="en-US"/>
              </w:rPr>
              <w:t>Знания (З)</w:t>
            </w:r>
          </w:p>
        </w:tc>
      </w:tr>
      <w:tr w:rsidR="008C1B8E" w:rsidRPr="00827AF2" w:rsidTr="00D20C36">
        <w:tc>
          <w:tcPr>
            <w:tcW w:w="2353" w:type="dxa"/>
            <w:vMerge w:val="restart"/>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ПК 1.2. Осуществлять подготовку к использованию инструмента и оснастки для работы на токарных станках в соответствии с полученным заданием.</w:t>
            </w:r>
          </w:p>
        </w:tc>
        <w:tc>
          <w:tcPr>
            <w:tcW w:w="2488"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Н 1.2.02/ ПО 1.2.02</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подготовке к использованию инструмента и оснастки для работы на токарных</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станках в соответствии с полученным заданием</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У 1.2.01</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осуществлять подготовку к работе и обслуживание рабочего места токаря в</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соответствии с требованиями охраны труда, производственной санитарии,</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пожарной безопасности и электробезопасности</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З 1.2.01</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правила подготовки к работе и содержания рабочих мест токаря, требования</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охраны труда, производственной санитарии, пожарной безопасности и</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электробезопасности</w:t>
            </w:r>
          </w:p>
        </w:tc>
      </w:tr>
      <w:tr w:rsidR="008C1B8E" w:rsidRPr="00827AF2" w:rsidTr="00D20C36">
        <w:tc>
          <w:tcPr>
            <w:tcW w:w="2353" w:type="dxa"/>
            <w:vMerge/>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p>
        </w:tc>
        <w:tc>
          <w:tcPr>
            <w:tcW w:w="2488"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У 1.2.02</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выбирать и подготавливать к работе универсальные, специальные</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приспособления, режущий и контрольно-измерительный инструмент</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З 1.2.02</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конструктивные особенности, правила управления, подналадки и проверки на</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точность токарных станков различных типов</w:t>
            </w:r>
          </w:p>
        </w:tc>
      </w:tr>
      <w:tr w:rsidR="008C1B8E" w:rsidRPr="00827AF2" w:rsidTr="00D20C36">
        <w:tc>
          <w:tcPr>
            <w:tcW w:w="2353" w:type="dxa"/>
            <w:vMerge/>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p>
        </w:tc>
        <w:tc>
          <w:tcPr>
            <w:tcW w:w="2488"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З 1.2.03</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устройство, правила применения, проверки на точность универсальных и</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специальных приспособлений, контрольно-измерительных инструментов</w:t>
            </w:r>
          </w:p>
        </w:tc>
      </w:tr>
      <w:tr w:rsidR="008C1B8E" w:rsidRPr="00827AF2" w:rsidTr="00D20C36">
        <w:trPr>
          <w:trHeight w:val="636"/>
        </w:trPr>
        <w:tc>
          <w:tcPr>
            <w:tcW w:w="2353"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 xml:space="preserve">ПК 1.3. Определять последовательность и оптимальные режимы обработки различных изделий на токарных станках </w:t>
            </w:r>
            <w:r w:rsidRPr="00827AF2">
              <w:rPr>
                <w:rFonts w:ascii="Times New Roman" w:eastAsia="Calibri" w:hAnsi="Times New Roman"/>
                <w:sz w:val="24"/>
                <w:szCs w:val="24"/>
                <w:lang w:eastAsia="en-US"/>
              </w:rPr>
              <w:lastRenderedPageBreak/>
              <w:t>в соответствии с заданием.</w:t>
            </w:r>
          </w:p>
        </w:tc>
        <w:tc>
          <w:tcPr>
            <w:tcW w:w="2488"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lastRenderedPageBreak/>
              <w:t>Н 1.1.03/ ПО 1.1.03</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 xml:space="preserve">определении последовательности и оптимального режима обработки различных изделий </w:t>
            </w:r>
            <w:r w:rsidRPr="00827AF2">
              <w:rPr>
                <w:rFonts w:ascii="Times New Roman" w:hAnsi="Times New Roman"/>
                <w:sz w:val="24"/>
                <w:szCs w:val="24"/>
              </w:rPr>
              <w:lastRenderedPageBreak/>
              <w:t>на токарных станках в соответствии с заданием</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lastRenderedPageBreak/>
              <w:t>У 2.1.01</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устанавливать оптимальный режим токарной обработки в соответствии с</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 xml:space="preserve">технологической </w:t>
            </w:r>
            <w:r w:rsidRPr="00827AF2">
              <w:rPr>
                <w:rFonts w:ascii="Times New Roman" w:hAnsi="Times New Roman"/>
                <w:sz w:val="24"/>
                <w:szCs w:val="24"/>
              </w:rPr>
              <w:lastRenderedPageBreak/>
              <w:t>картой</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lastRenderedPageBreak/>
              <w:t>З 2.1.01</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правила определения режимов резания по справочникам и паспорту станка</w:t>
            </w:r>
          </w:p>
        </w:tc>
      </w:tr>
      <w:tr w:rsidR="008C1B8E" w:rsidRPr="00827AF2" w:rsidTr="00D20C36">
        <w:trPr>
          <w:trHeight w:val="528"/>
        </w:trPr>
        <w:tc>
          <w:tcPr>
            <w:tcW w:w="2353"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lastRenderedPageBreak/>
              <w:t>ПК 1.4 Вести технологический процесс обработки и доводки деталей, заготовок и инструментов на токарных станках с соблюдением требований к качеству, в</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соответствии с заданием и с технической документацией.</w:t>
            </w:r>
          </w:p>
        </w:tc>
        <w:tc>
          <w:tcPr>
            <w:tcW w:w="2488"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Н 1.1.04/ ПО 1.1.04</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осуществлении технологического процесса обработки и доводки деталей,</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заготовок и инструментов на токарных станках с соблюдением требований к качеству, в соответствии с заданием и технической документацией.</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У 2.1.01</w:t>
            </w:r>
            <w:r w:rsidRPr="00827AF2">
              <w:rPr>
                <w:rFonts w:ascii="Times New Roman" w:hAnsi="Times New Roman"/>
                <w:sz w:val="24"/>
                <w:szCs w:val="24"/>
              </w:rPr>
              <w:t xml:space="preserve"> устанавливать оптимальный режим токарной обработки в соответствии с технологической картой</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З 2.1.04</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правила проведения и технологию проверки качества выполненных работ</w:t>
            </w:r>
          </w:p>
        </w:tc>
      </w:tr>
      <w:tr w:rsidR="008C1B8E" w:rsidRPr="00827AF2" w:rsidTr="00D20C36">
        <w:tc>
          <w:tcPr>
            <w:tcW w:w="2353" w:type="dxa"/>
            <w:shd w:val="clear" w:color="auto" w:fill="auto"/>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ПК 5.3. Адаптировать разработанные управляющие программы на основе анализа входных данных, технологической и конструкторской документации в соответствии</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с полученным заданием.</w:t>
            </w:r>
          </w:p>
        </w:tc>
        <w:tc>
          <w:tcPr>
            <w:tcW w:w="2488"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Н 5.1.03/ ПО 3.1.03</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адаптации стандартных управляющих программ на основе анализа входных</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данных, технологической и конструкторской документации в соответствии с</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заданием</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У 5.1.01</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корректировать управляющую программу на основе анализа входных данных,</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технологической и конструкторской документации</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З 5.1.01</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правила выбора управляющих программ для решения поставленной</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технологической задачи (операции)</w:t>
            </w:r>
          </w:p>
        </w:tc>
      </w:tr>
      <w:tr w:rsidR="008C1B8E" w:rsidRPr="00827AF2" w:rsidTr="00D20C36">
        <w:tc>
          <w:tcPr>
            <w:tcW w:w="2353"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ПК 5.4. Вести технологический процесс обработки деталей на токарных станках с числовым программным управлением с соблюдением требований к качеству, в соответствии с заданием и с технической документацией.</w:t>
            </w:r>
          </w:p>
        </w:tc>
        <w:tc>
          <w:tcPr>
            <w:tcW w:w="2488"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Н 5.1.04/ ПО 5.1.04</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обработке деталей на токарных станках с числовым программным управлением соблюдением требований к качеству в соответствии с заданием и технической</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документацией</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У 5.1.07</w:t>
            </w:r>
          </w:p>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выполнять технологические операции при изготовлении детали на токарных</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станках с числовым программным управлением</w:t>
            </w:r>
          </w:p>
        </w:tc>
        <w:tc>
          <w:tcPr>
            <w:tcW w:w="2380" w:type="dxa"/>
            <w:shd w:val="clear" w:color="auto" w:fill="auto"/>
          </w:tcPr>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eastAsia="Calibri" w:hAnsi="Times New Roman"/>
                <w:sz w:val="24"/>
                <w:szCs w:val="24"/>
                <w:lang w:eastAsia="en-US"/>
              </w:rPr>
              <w:t>З 5.1.07</w:t>
            </w:r>
          </w:p>
          <w:p w:rsidR="008C1B8E" w:rsidRPr="00827AF2" w:rsidRDefault="008C1B8E" w:rsidP="00D20C36">
            <w:pPr>
              <w:spacing w:after="0" w:line="240" w:lineRule="auto"/>
              <w:rPr>
                <w:rFonts w:ascii="Times New Roman" w:eastAsia="Calibri" w:hAnsi="Times New Roman"/>
                <w:sz w:val="24"/>
                <w:szCs w:val="24"/>
                <w:lang w:eastAsia="en-US"/>
              </w:rPr>
            </w:pPr>
            <w:r w:rsidRPr="00827AF2">
              <w:rPr>
                <w:rFonts w:ascii="Times New Roman" w:hAnsi="Times New Roman"/>
                <w:sz w:val="24"/>
                <w:szCs w:val="24"/>
              </w:rPr>
              <w:t>основные направления автоматизации производственных процессов</w:t>
            </w:r>
          </w:p>
        </w:tc>
      </w:tr>
    </w:tbl>
    <w:p w:rsidR="008C1B8E" w:rsidRPr="00827AF2" w:rsidRDefault="008C1B8E" w:rsidP="008C1B8E">
      <w:pPr>
        <w:spacing w:after="0"/>
        <w:rPr>
          <w:rFonts w:ascii="Times New Roman" w:hAnsi="Times New Roman"/>
          <w:sz w:val="24"/>
          <w:szCs w:val="24"/>
        </w:rPr>
      </w:pPr>
    </w:p>
    <w:p w:rsidR="008C1B8E" w:rsidRPr="00827AF2" w:rsidRDefault="008C1B8E" w:rsidP="008C1B8E">
      <w:pPr>
        <w:spacing w:after="0"/>
        <w:rPr>
          <w:rFonts w:ascii="Times New Roman" w:hAnsi="Times New Roman"/>
          <w:sz w:val="24"/>
          <w:szCs w:val="24"/>
        </w:rPr>
      </w:pPr>
      <w:r w:rsidRPr="00827AF2">
        <w:rPr>
          <w:rFonts w:ascii="Times New Roman" w:hAnsi="Times New Roman"/>
          <w:sz w:val="24"/>
          <w:szCs w:val="24"/>
        </w:rPr>
        <w:t>Основа ОК= умения общие (Уо)+знания общие (Зо)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5"/>
        <w:gridCol w:w="3115"/>
      </w:tblGrid>
      <w:tr w:rsidR="008C1B8E" w:rsidRPr="00827AF2" w:rsidTr="00D20C36">
        <w:tc>
          <w:tcPr>
            <w:tcW w:w="3115" w:type="dxa"/>
          </w:tcPr>
          <w:p w:rsidR="008C1B8E" w:rsidRPr="00827AF2" w:rsidRDefault="008C1B8E" w:rsidP="00D20C36">
            <w:pPr>
              <w:spacing w:after="0" w:line="240" w:lineRule="auto"/>
              <w:rPr>
                <w:rFonts w:ascii="Times New Roman" w:hAnsi="Times New Roman"/>
                <w:b/>
                <w:bCs/>
                <w:sz w:val="24"/>
                <w:szCs w:val="24"/>
              </w:rPr>
            </w:pPr>
            <w:r w:rsidRPr="00827AF2">
              <w:rPr>
                <w:rFonts w:ascii="Times New Roman" w:hAnsi="Times New Roman"/>
                <w:b/>
                <w:bCs/>
                <w:sz w:val="24"/>
                <w:szCs w:val="24"/>
              </w:rPr>
              <w:t>Общие компетенции (ОК)</w:t>
            </w:r>
          </w:p>
        </w:tc>
        <w:tc>
          <w:tcPr>
            <w:tcW w:w="3115" w:type="dxa"/>
          </w:tcPr>
          <w:p w:rsidR="008C1B8E" w:rsidRPr="00827AF2" w:rsidRDefault="008C1B8E" w:rsidP="00D20C36">
            <w:pPr>
              <w:spacing w:after="0" w:line="240" w:lineRule="auto"/>
              <w:rPr>
                <w:rFonts w:ascii="Times New Roman" w:hAnsi="Times New Roman"/>
                <w:b/>
                <w:bCs/>
                <w:sz w:val="24"/>
                <w:szCs w:val="24"/>
              </w:rPr>
            </w:pPr>
            <w:r w:rsidRPr="00827AF2">
              <w:rPr>
                <w:rFonts w:ascii="Times New Roman" w:hAnsi="Times New Roman"/>
                <w:b/>
                <w:bCs/>
                <w:sz w:val="24"/>
                <w:szCs w:val="24"/>
              </w:rPr>
              <w:t>Умения общие (Уо)</w:t>
            </w:r>
          </w:p>
        </w:tc>
        <w:tc>
          <w:tcPr>
            <w:tcW w:w="3115" w:type="dxa"/>
          </w:tcPr>
          <w:p w:rsidR="008C1B8E" w:rsidRPr="00827AF2" w:rsidRDefault="008C1B8E" w:rsidP="00D20C36">
            <w:pPr>
              <w:spacing w:after="0" w:line="240" w:lineRule="auto"/>
              <w:rPr>
                <w:rFonts w:ascii="Times New Roman" w:hAnsi="Times New Roman"/>
                <w:b/>
                <w:bCs/>
                <w:sz w:val="24"/>
                <w:szCs w:val="24"/>
              </w:rPr>
            </w:pPr>
            <w:r w:rsidRPr="00827AF2">
              <w:rPr>
                <w:rFonts w:ascii="Times New Roman" w:hAnsi="Times New Roman"/>
                <w:b/>
                <w:bCs/>
                <w:sz w:val="24"/>
                <w:szCs w:val="24"/>
              </w:rPr>
              <w:t>Знания общие (Зо)</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 xml:space="preserve">ОК 01 Выбирать способы решения задач профессиональной </w:t>
            </w:r>
            <w:r w:rsidRPr="00827AF2">
              <w:rPr>
                <w:rFonts w:ascii="Times New Roman" w:hAnsi="Times New Roman"/>
                <w:sz w:val="24"/>
                <w:szCs w:val="24"/>
              </w:rPr>
              <w:lastRenderedPageBreak/>
              <w:t>деятельности, применительно к различным контекстам.</w:t>
            </w:r>
          </w:p>
        </w:tc>
        <w:tc>
          <w:tcPr>
            <w:tcW w:w="3115" w:type="dxa"/>
          </w:tcPr>
          <w:p w:rsidR="008C1B8E" w:rsidRPr="00827AF2" w:rsidRDefault="008C1B8E" w:rsidP="00D20C36">
            <w:pPr>
              <w:spacing w:after="0" w:line="240" w:lineRule="auto"/>
              <w:rPr>
                <w:rFonts w:ascii="Times New Roman" w:hAnsi="Times New Roman"/>
              </w:rPr>
            </w:pPr>
            <w:r w:rsidRPr="00827AF2">
              <w:rPr>
                <w:rFonts w:ascii="Times New Roman" w:hAnsi="Times New Roman"/>
              </w:rPr>
              <w:lastRenderedPageBreak/>
              <w:t>Уо.01.01 анализировать рабочую ситуации по критериям или согласно эталону</w:t>
            </w:r>
          </w:p>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lastRenderedPageBreak/>
              <w:t>Зо.01.01Понятие рабочей ситуации</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Уо.01.02 оценивать продукт по заданным критериям</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Зо.01.02 Понятие продукта и его характеристик</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Уо.02.01оценивать обеспеченность задачи планирования деятельности информационными ресурсами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Зо.02.01 Понятие и виды информации</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Уо.02</w:t>
            </w:r>
            <w:r w:rsidRPr="00827AF2">
              <w:rPr>
                <w:rFonts w:ascii="Times New Roman" w:hAnsi="Times New Roman"/>
                <w:sz w:val="24"/>
                <w:szCs w:val="24"/>
              </w:rPr>
              <w:tab/>
              <w:t>формулировать информационный запрос для получения требующейся информации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Зо.02.02 Источники информации</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ОК 03 Планировать и реализовывать собственное профессиональное и личностное развитие.</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Уо.03.01 планировать деятельность в соответствии с заданным алгоритмом или критериями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Зо.03.01 Этапы построения карьеры</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Уо.04.01 Разрешать клонфликтные ситуации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Зн 04.01 Строение и разрешение конфликтов</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 xml:space="preserve">Уо.04.02 извлекать из монолога, диалога / дискуссии требуемую  информацию </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Зн 04.02 Основные принципы работы в коллективе, принципы коммуникации</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Уо.05.01 Составлять протоколы, служебные и объяснительные записки,  инструкции, памятки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Зо.05.01 Правила составления служебных документов</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Уо.05.02 Выступать перед целевой аудиторией с презентацией или докладом</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 xml:space="preserve"> Зо 05.02 Правила составления и представления публичных выступлений</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Уо.06.01отстаивать свои взгляды, выражающие гражданско-патриотическую позицию</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Зо.06.01 Законы и иные правовые нормы государства</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 xml:space="preserve">Уо.06.02 Придерживаться норм морали и нравственности в личной </w:t>
            </w:r>
            <w:r w:rsidRPr="00827AF2">
              <w:rPr>
                <w:rFonts w:ascii="Times New Roman" w:hAnsi="Times New Roman"/>
                <w:sz w:val="24"/>
                <w:szCs w:val="24"/>
              </w:rPr>
              <w:lastRenderedPageBreak/>
              <w:t>жизни и профессиональной деятельности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lastRenderedPageBreak/>
              <w:t xml:space="preserve">Зо.06.02 понятия нравственности, морали, семейные и </w:t>
            </w:r>
            <w:r w:rsidRPr="00827AF2">
              <w:rPr>
                <w:rFonts w:ascii="Times New Roman" w:hAnsi="Times New Roman"/>
                <w:sz w:val="24"/>
                <w:szCs w:val="24"/>
              </w:rPr>
              <w:lastRenderedPageBreak/>
              <w:t>общечеловеческие ценности</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lastRenderedPageBreak/>
              <w:t>ОК 07 Содействовать сохранению окружающей среды, ресурсосбережению, эффективно действовать в чрезвычайных ситуациях</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Уо.07.01использовать в своей профессиональной деятельности экологичные и безопасные виды ресурсов</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 xml:space="preserve">Зо.07.01 Экология, виды энергии, ичерпаемые и неисчерпаемые ресурсы. </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Уо.07.02 оказывать первую помощь пострадавшим</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Зо.07.02 порядок и правила оказания первой помощи пострадавшим</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Уо.08.01 Соблюдать режим труда и отдыха</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Зо.08.01 Основы физиологии и гигиены</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 xml:space="preserve">Уо.08.02 Выполнять комплекс физических упражнений для поддержания здоровья </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 xml:space="preserve">Зо.08.02 Роль физической культуры в формировании здорового образа жизни </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ОК 09  Использовать информационные технологии в профессиональной деятельности.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Уо.09.01Применять совокупность информационных технологий в рабочей ситуации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Зо.09.01 Поисковые системы, электронная почта, графические и текстовые редакторы</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Уо.09.02 Безопасно и эффективно использовать социальные сети в профессиональной деятельности</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Зо.09.02 Правила ведения социальных сетей</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 10.01 чтение, трансляция и использование в рабочей ситуации профессионального  документа на государственном и ностранном языках</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 01.01 Перечень профессиональных документов, используемых в профессиональной деятельности</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 10.02 Основные лексические и грамматические конструкции на иностранном языке</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ОК 11. Планировать предпринимательскую деятельность в профессиональной сфере.</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Уо.11.01 Составлять бизнес план</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Зо 11.01 Принципы бизнес планирования</w:t>
            </w:r>
          </w:p>
        </w:tc>
      </w:tr>
      <w:tr w:rsidR="008C1B8E" w:rsidRPr="00827AF2" w:rsidTr="00D20C36">
        <w:tc>
          <w:tcPr>
            <w:tcW w:w="3115" w:type="dxa"/>
          </w:tcPr>
          <w:p w:rsidR="008C1B8E" w:rsidRPr="00827AF2" w:rsidRDefault="008C1B8E" w:rsidP="00D20C36">
            <w:pPr>
              <w:spacing w:after="0" w:line="240" w:lineRule="auto"/>
              <w:rPr>
                <w:rFonts w:ascii="Times New Roman" w:hAnsi="Times New Roman"/>
                <w:sz w:val="24"/>
                <w:szCs w:val="24"/>
              </w:rPr>
            </w:pP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t xml:space="preserve">Уо 11.2 Оформлять </w:t>
            </w:r>
            <w:r w:rsidRPr="00827AF2">
              <w:rPr>
                <w:rFonts w:ascii="Times New Roman" w:hAnsi="Times New Roman"/>
                <w:sz w:val="24"/>
                <w:szCs w:val="24"/>
              </w:rPr>
              <w:lastRenderedPageBreak/>
              <w:t>документы: иски, договоры, заявления</w:t>
            </w:r>
          </w:p>
        </w:tc>
        <w:tc>
          <w:tcPr>
            <w:tcW w:w="3115" w:type="dxa"/>
          </w:tcPr>
          <w:p w:rsidR="008C1B8E" w:rsidRPr="00827AF2" w:rsidRDefault="008C1B8E" w:rsidP="00D20C36">
            <w:pPr>
              <w:spacing w:after="0" w:line="240" w:lineRule="auto"/>
              <w:rPr>
                <w:rFonts w:ascii="Times New Roman" w:hAnsi="Times New Roman"/>
                <w:sz w:val="24"/>
                <w:szCs w:val="24"/>
              </w:rPr>
            </w:pPr>
            <w:r w:rsidRPr="00827AF2">
              <w:rPr>
                <w:rFonts w:ascii="Times New Roman" w:hAnsi="Times New Roman"/>
                <w:sz w:val="24"/>
                <w:szCs w:val="24"/>
              </w:rPr>
              <w:lastRenderedPageBreak/>
              <w:t xml:space="preserve">Зо 11.02 Сущность </w:t>
            </w:r>
            <w:r w:rsidRPr="00827AF2">
              <w:rPr>
                <w:rFonts w:ascii="Times New Roman" w:hAnsi="Times New Roman"/>
                <w:sz w:val="24"/>
                <w:szCs w:val="24"/>
              </w:rPr>
              <w:lastRenderedPageBreak/>
              <w:t>предпринимательства</w:t>
            </w:r>
          </w:p>
        </w:tc>
      </w:tr>
    </w:tbl>
    <w:p w:rsidR="008C1B8E" w:rsidRPr="00827AF2" w:rsidRDefault="008C1B8E" w:rsidP="008C1B8E">
      <w:pPr>
        <w:spacing w:after="0"/>
        <w:jc w:val="center"/>
        <w:rPr>
          <w:rFonts w:ascii="Times New Roman" w:hAnsi="Times New Roman"/>
          <w:b/>
          <w:i/>
          <w:sz w:val="24"/>
          <w:szCs w:val="24"/>
          <w:vertAlign w:val="superscript"/>
        </w:rPr>
      </w:pPr>
    </w:p>
    <w:p w:rsidR="00FD5D91" w:rsidRDefault="008C1B8E" w:rsidP="008C1B8E">
      <w:r w:rsidRPr="00827AF2">
        <w:rPr>
          <w:rFonts w:ascii="Times New Roman" w:hAnsi="Times New Roman"/>
          <w:b/>
          <w:sz w:val="20"/>
          <w:szCs w:val="48"/>
        </w:rPr>
        <w:br w:type="page"/>
      </w:r>
    </w:p>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3F2" w:rsidRDefault="009423F2" w:rsidP="008C1B8E">
      <w:pPr>
        <w:spacing w:after="0" w:line="240" w:lineRule="auto"/>
      </w:pPr>
      <w:r>
        <w:separator/>
      </w:r>
    </w:p>
  </w:endnote>
  <w:endnote w:type="continuationSeparator" w:id="0">
    <w:p w:rsidR="009423F2" w:rsidRDefault="009423F2" w:rsidP="008C1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YS Tex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8E" w:rsidRDefault="008C1B8E">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1B8E" w:rsidRDefault="008C1B8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8E" w:rsidRDefault="008C1B8E">
    <w:pPr>
      <w:pStyle w:val="a5"/>
      <w:jc w:val="right"/>
    </w:pPr>
    <w:r>
      <w:fldChar w:fldCharType="begin"/>
    </w:r>
    <w:r>
      <w:instrText>PAGE   \* MERGEFORMAT</w:instrText>
    </w:r>
    <w:r>
      <w:fldChar w:fldCharType="separate"/>
    </w:r>
    <w:r w:rsidR="00992A7C">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8E" w:rsidRDefault="008C1B8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8C1B8E" w:rsidRDefault="008C1B8E"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B8E" w:rsidRDefault="008C1B8E" w:rsidP="00285FE4">
    <w:pPr>
      <w:pStyle w:val="a5"/>
      <w:jc w:val="right"/>
    </w:pPr>
    <w:r>
      <w:fldChar w:fldCharType="begin"/>
    </w:r>
    <w:r>
      <w:instrText>PAGE   \* MERGEFORMAT</w:instrText>
    </w:r>
    <w:r>
      <w:fldChar w:fldCharType="separate"/>
    </w:r>
    <w:r w:rsidR="00992A7C">
      <w:rPr>
        <w:noProof/>
      </w:rPr>
      <w:t>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3F2" w:rsidRDefault="009423F2" w:rsidP="008C1B8E">
      <w:pPr>
        <w:spacing w:after="0" w:line="240" w:lineRule="auto"/>
      </w:pPr>
      <w:r>
        <w:separator/>
      </w:r>
    </w:p>
  </w:footnote>
  <w:footnote w:type="continuationSeparator" w:id="0">
    <w:p w:rsidR="009423F2" w:rsidRDefault="009423F2" w:rsidP="008C1B8E">
      <w:pPr>
        <w:spacing w:after="0" w:line="240" w:lineRule="auto"/>
      </w:pPr>
      <w:r>
        <w:continuationSeparator/>
      </w:r>
    </w:p>
  </w:footnote>
  <w:footnote w:id="1">
    <w:p w:rsidR="008C1B8E" w:rsidRPr="00BC3366" w:rsidRDefault="008C1B8E" w:rsidP="008C1B8E">
      <w:pPr>
        <w:pStyle w:val="aa"/>
        <w:jc w:val="both"/>
        <w:rPr>
          <w:i/>
          <w:lang w:val="ru-RU"/>
        </w:rPr>
      </w:pPr>
      <w:r w:rsidRPr="00BC3366">
        <w:rPr>
          <w:rStyle w:val="ac"/>
          <w:i/>
        </w:rPr>
        <w:footnoteRef/>
      </w:r>
      <w:r w:rsidRPr="00BC3366">
        <w:rPr>
          <w:i/>
          <w:lang w:val="ru-RU"/>
        </w:rPr>
        <w:t xml:space="preserve"> Приводятся только коды компетенций общих и профессиональных</w:t>
      </w:r>
      <w:r>
        <w:rPr>
          <w:i/>
          <w:lang w:val="ru-RU"/>
        </w:rPr>
        <w:t>,</w:t>
      </w:r>
      <w:r w:rsidRPr="00BC3366">
        <w:rPr>
          <w:i/>
          <w:lang w:val="ru-RU"/>
        </w:rPr>
        <w:t xml:space="preserve"> необходим</w:t>
      </w:r>
      <w:r>
        <w:rPr>
          <w:i/>
          <w:lang w:val="ru-RU"/>
        </w:rPr>
        <w:t>ых для</w:t>
      </w:r>
      <w:r w:rsidRPr="00BC3366">
        <w:rPr>
          <w:i/>
          <w:lang w:val="ru-RU"/>
        </w:rPr>
        <w:t xml:space="preserve"> освоени</w:t>
      </w:r>
      <w:r>
        <w:rPr>
          <w:i/>
          <w:lang w:val="ru-RU"/>
        </w:rPr>
        <w:t>я</w:t>
      </w:r>
      <w:r w:rsidRPr="00BC3366">
        <w:rPr>
          <w:i/>
          <w:lang w:val="ru-RU"/>
        </w:rPr>
        <w:t xml:space="preserve"> данной дисциплины</w:t>
      </w:r>
      <w:r>
        <w:rPr>
          <w:i/>
          <w:lang w:val="ru-RU"/>
        </w:rPr>
        <w:t>,</w:t>
      </w:r>
      <w:r w:rsidRPr="002105F7">
        <w:rPr>
          <w:i/>
          <w:lang w:val="ru-RU"/>
        </w:rPr>
        <w:t xml:space="preserve">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w:t>
      </w:r>
      <w:r>
        <w:rPr>
          <w:i/>
          <w:lang w:val="ru-RU"/>
        </w:rPr>
        <w:t>ПООП-П</w:t>
      </w:r>
      <w:r w:rsidRPr="002105F7">
        <w:rPr>
          <w:i/>
          <w:lang w:val="ru-RU"/>
        </w:rPr>
        <w:t>.</w:t>
      </w:r>
    </w:p>
  </w:footnote>
  <w:footnote w:id="2">
    <w:p w:rsidR="008C1B8E" w:rsidRPr="006931D1" w:rsidRDefault="008C1B8E" w:rsidP="008C1B8E">
      <w:pPr>
        <w:pStyle w:val="aa"/>
        <w:suppressAutoHyphens/>
        <w:jc w:val="both"/>
        <w:rPr>
          <w:i/>
          <w:lang w:val="ru-RU"/>
        </w:rPr>
      </w:pPr>
      <w:r>
        <w:rPr>
          <w:rStyle w:val="ac"/>
        </w:rPr>
        <w:footnoteRef/>
      </w:r>
      <w:r w:rsidRPr="00531143">
        <w:rPr>
          <w:rStyle w:val="af0"/>
          <w:lang w:val="ru-RU"/>
        </w:rPr>
        <w:t xml:space="preserve">Самостоятельная работа в рамках образовательной программы планируется образовательной организацией </w:t>
      </w:r>
      <w:r>
        <w:rPr>
          <w:rStyle w:val="af0"/>
          <w:lang w:val="ru-RU"/>
        </w:rPr>
        <w:t>в</w:t>
      </w:r>
      <w:r w:rsidRPr="00531143">
        <w:rPr>
          <w:rStyle w:val="af0"/>
          <w:lang w:val="ru-RU"/>
        </w:rPr>
        <w:t xml:space="preserve"> соответствии с требованиями </w:t>
      </w:r>
      <w:r>
        <w:rPr>
          <w:rStyle w:val="af0"/>
          <w:lang w:val="ru-RU"/>
        </w:rPr>
        <w:t xml:space="preserve">ФГОС СПО </w:t>
      </w:r>
      <w:r w:rsidRPr="00531143">
        <w:rPr>
          <w:rStyle w:val="af0"/>
          <w:lang w:val="ru-RU"/>
        </w:rPr>
        <w:t>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8C1B8E" w:rsidRPr="00475FC2" w:rsidRDefault="008C1B8E" w:rsidP="008C1B8E">
      <w:pPr>
        <w:pStyle w:val="aa"/>
        <w:rPr>
          <w:lang w:val="ru-RU"/>
        </w:rPr>
      </w:pPr>
      <w:r>
        <w:rPr>
          <w:rStyle w:val="ac"/>
        </w:rPr>
        <w:footnoteRef/>
      </w:r>
      <w:r>
        <w:rPr>
          <w:lang w:val="ru-RU"/>
        </w:rPr>
        <w:t>В соответствии с Приложением 3 ПООП-П.</w:t>
      </w:r>
    </w:p>
  </w:footnote>
  <w:footnote w:id="4">
    <w:p w:rsidR="008C1B8E" w:rsidRPr="00DF6032" w:rsidRDefault="008C1B8E" w:rsidP="008C1B8E">
      <w:pPr>
        <w:pStyle w:val="aa"/>
        <w:suppressAutoHyphens/>
        <w:jc w:val="both"/>
        <w:rPr>
          <w:i/>
          <w:lang w:val="ru-RU"/>
        </w:rPr>
      </w:pPr>
      <w:r w:rsidRPr="00DF6032">
        <w:rPr>
          <w:rStyle w:val="ac"/>
          <w:i/>
        </w:rPr>
        <w:footnoteRef/>
      </w:r>
      <w:r w:rsidRPr="00DF6032">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r>
        <w:rPr>
          <w:i/>
          <w:lang w:val="ru-RU"/>
        </w:rPr>
        <w:t>.</w:t>
      </w:r>
    </w:p>
  </w:footnote>
  <w:footnote w:id="5">
    <w:p w:rsidR="008C1B8E" w:rsidRDefault="008C1B8E" w:rsidP="008C1B8E">
      <w:pPr>
        <w:pStyle w:val="aa"/>
        <w:rPr>
          <w:lang w:val="ru-RU"/>
        </w:rPr>
      </w:pPr>
      <w:r w:rsidRPr="00610A19">
        <w:rPr>
          <w:rStyle w:val="ac"/>
        </w:rPr>
        <w:footnoteRef/>
      </w:r>
      <w:r w:rsidRPr="00610A19">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1">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2">
    <w:nsid w:val="100C54C7"/>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3">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91305C9"/>
    <w:multiLevelType w:val="hybridMultilevel"/>
    <w:tmpl w:val="4B7A177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3"/>
  </w:num>
  <w:num w:numId="2">
    <w:abstractNumId w:val="5"/>
  </w:num>
  <w:num w:numId="3">
    <w:abstractNumId w:val="2"/>
  </w:num>
  <w:num w:numId="4">
    <w:abstractNumId w:val="6"/>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8E"/>
    <w:rsid w:val="008C1B8E"/>
    <w:rsid w:val="0093611A"/>
    <w:rsid w:val="009423F2"/>
    <w:rsid w:val="00992A7C"/>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C1B8E"/>
    <w:rPr>
      <w:rFonts w:ascii="Calibri" w:eastAsia="Times New Roman" w:hAnsi="Calibri" w:cs="Times New Roman"/>
      <w:lang w:eastAsia="ru-RU"/>
    </w:rPr>
  </w:style>
  <w:style w:type="paragraph" w:styleId="1">
    <w:name w:val="heading 1"/>
    <w:basedOn w:val="a"/>
    <w:next w:val="a"/>
    <w:link w:val="10"/>
    <w:qFormat/>
    <w:rsid w:val="008C1B8E"/>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8C1B8E"/>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8C1B8E"/>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8C1B8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8C1B8E"/>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8C1B8E"/>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8C1B8E"/>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8C1B8E"/>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8C1B8E"/>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C1B8E"/>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8C1B8E"/>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8C1B8E"/>
    <w:rPr>
      <w:rFonts w:ascii="Arial" w:eastAsia="Times New Roman" w:hAnsi="Arial" w:cs="Times New Roman"/>
      <w:b/>
      <w:bCs/>
      <w:sz w:val="26"/>
      <w:szCs w:val="26"/>
      <w:lang w:eastAsia="ru-RU"/>
    </w:rPr>
  </w:style>
  <w:style w:type="character" w:customStyle="1" w:styleId="40">
    <w:name w:val="Заголовок 4 Знак"/>
    <w:basedOn w:val="a0"/>
    <w:link w:val="4"/>
    <w:rsid w:val="008C1B8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C1B8E"/>
    <w:rPr>
      <w:rFonts w:ascii="Arial" w:eastAsia="DejaVu Sans" w:hAnsi="Arial" w:cs="Arial"/>
      <w:b/>
      <w:bCs/>
      <w:sz w:val="24"/>
      <w:szCs w:val="24"/>
      <w:lang w:eastAsia="ru-RU"/>
    </w:rPr>
  </w:style>
  <w:style w:type="character" w:customStyle="1" w:styleId="60">
    <w:name w:val="Заголовок 6 Знак"/>
    <w:basedOn w:val="a0"/>
    <w:link w:val="6"/>
    <w:rsid w:val="008C1B8E"/>
    <w:rPr>
      <w:rFonts w:ascii="Arial" w:eastAsia="DejaVu Sans" w:hAnsi="Arial" w:cs="Arial"/>
      <w:b/>
      <w:bCs/>
      <w:lang w:eastAsia="ru-RU"/>
    </w:rPr>
  </w:style>
  <w:style w:type="character" w:customStyle="1" w:styleId="70">
    <w:name w:val="Заголовок 7 Знак"/>
    <w:basedOn w:val="a0"/>
    <w:link w:val="7"/>
    <w:rsid w:val="008C1B8E"/>
    <w:rPr>
      <w:rFonts w:ascii="Arial" w:eastAsia="DejaVu Sans" w:hAnsi="Arial" w:cs="Arial"/>
      <w:b/>
      <w:bCs/>
      <w:i/>
      <w:iCs/>
      <w:lang w:eastAsia="ru-RU"/>
    </w:rPr>
  </w:style>
  <w:style w:type="character" w:customStyle="1" w:styleId="80">
    <w:name w:val="Заголовок 8 Знак"/>
    <w:basedOn w:val="a0"/>
    <w:link w:val="8"/>
    <w:rsid w:val="008C1B8E"/>
    <w:rPr>
      <w:rFonts w:ascii="Arial" w:eastAsia="DejaVu Sans" w:hAnsi="Arial" w:cs="Arial"/>
      <w:i/>
      <w:iCs/>
      <w:lang w:eastAsia="ru-RU"/>
    </w:rPr>
  </w:style>
  <w:style w:type="character" w:customStyle="1" w:styleId="90">
    <w:name w:val="Заголовок 9 Знак"/>
    <w:basedOn w:val="a0"/>
    <w:link w:val="9"/>
    <w:rsid w:val="008C1B8E"/>
    <w:rPr>
      <w:rFonts w:ascii="Arial" w:eastAsia="DejaVu Sans" w:hAnsi="Arial" w:cs="Arial"/>
      <w:i/>
      <w:iCs/>
      <w:sz w:val="21"/>
      <w:szCs w:val="21"/>
      <w:lang w:eastAsia="ru-RU"/>
    </w:rPr>
  </w:style>
  <w:style w:type="paragraph" w:styleId="a3">
    <w:name w:val="Body Text"/>
    <w:basedOn w:val="a"/>
    <w:link w:val="a4"/>
    <w:rsid w:val="008C1B8E"/>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C1B8E"/>
    <w:rPr>
      <w:rFonts w:ascii="Times New Roman" w:eastAsia="Times New Roman" w:hAnsi="Times New Roman" w:cs="Times New Roman"/>
      <w:sz w:val="24"/>
      <w:szCs w:val="24"/>
      <w:lang w:eastAsia="ru-RU"/>
    </w:rPr>
  </w:style>
  <w:style w:type="paragraph" w:styleId="21">
    <w:name w:val="Body Text 2"/>
    <w:basedOn w:val="a"/>
    <w:link w:val="22"/>
    <w:rsid w:val="008C1B8E"/>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C1B8E"/>
    <w:rPr>
      <w:rFonts w:ascii="Times New Roman" w:eastAsia="Times New Roman" w:hAnsi="Times New Roman" w:cs="Times New Roman"/>
      <w:sz w:val="24"/>
      <w:szCs w:val="24"/>
      <w:lang w:eastAsia="ru-RU"/>
    </w:rPr>
  </w:style>
  <w:style w:type="character" w:customStyle="1" w:styleId="blk">
    <w:name w:val="blk"/>
    <w:rsid w:val="008C1B8E"/>
  </w:style>
  <w:style w:type="paragraph" w:styleId="a5">
    <w:name w:val="footer"/>
    <w:aliases w:val="Нижний колонтитул Знак Знак Знак,Нижний колонтитул1,Нижний колонтитул Знак Знак"/>
    <w:basedOn w:val="a"/>
    <w:link w:val="a6"/>
    <w:uiPriority w:val="99"/>
    <w:rsid w:val="008C1B8E"/>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C1B8E"/>
    <w:rPr>
      <w:rFonts w:ascii="Times New Roman" w:eastAsia="Times New Roman" w:hAnsi="Times New Roman" w:cs="Times New Roman"/>
      <w:sz w:val="24"/>
      <w:szCs w:val="24"/>
      <w:lang w:eastAsia="ru-RU"/>
    </w:rPr>
  </w:style>
  <w:style w:type="character" w:styleId="a7">
    <w:name w:val="page number"/>
    <w:rsid w:val="008C1B8E"/>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C1B8E"/>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8C1B8E"/>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8C1B8E"/>
    <w:rPr>
      <w:rFonts w:ascii="Times New Roman" w:eastAsia="Times New Roman" w:hAnsi="Times New Roman" w:cs="Times New Roman"/>
      <w:sz w:val="20"/>
      <w:szCs w:val="20"/>
      <w:lang w:val="en-US" w:eastAsia="ru-RU"/>
    </w:rPr>
  </w:style>
  <w:style w:type="character" w:styleId="ac">
    <w:name w:val="footnote reference"/>
    <w:uiPriority w:val="99"/>
    <w:rsid w:val="008C1B8E"/>
    <w:rPr>
      <w:rFonts w:cs="Times New Roman"/>
      <w:vertAlign w:val="superscript"/>
    </w:rPr>
  </w:style>
  <w:style w:type="paragraph" w:styleId="23">
    <w:name w:val="List 2"/>
    <w:basedOn w:val="a"/>
    <w:rsid w:val="008C1B8E"/>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8C1B8E"/>
    <w:rPr>
      <w:rFonts w:cs="Times New Roman"/>
      <w:color w:val="0000FF"/>
      <w:u w:val="single"/>
    </w:rPr>
  </w:style>
  <w:style w:type="paragraph" w:styleId="11">
    <w:name w:val="toc 1"/>
    <w:basedOn w:val="a"/>
    <w:next w:val="a"/>
    <w:autoRedefine/>
    <w:uiPriority w:val="39"/>
    <w:rsid w:val="008C1B8E"/>
    <w:pPr>
      <w:spacing w:before="240" w:after="120" w:line="240" w:lineRule="auto"/>
    </w:pPr>
    <w:rPr>
      <w:rFonts w:cs="Calibri"/>
      <w:b/>
      <w:bCs/>
      <w:sz w:val="20"/>
      <w:szCs w:val="20"/>
    </w:rPr>
  </w:style>
  <w:style w:type="paragraph" w:styleId="24">
    <w:name w:val="toc 2"/>
    <w:basedOn w:val="a"/>
    <w:next w:val="a"/>
    <w:autoRedefine/>
    <w:rsid w:val="008C1B8E"/>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8C1B8E"/>
    <w:pPr>
      <w:spacing w:after="0" w:line="240" w:lineRule="auto"/>
      <w:ind w:left="480"/>
    </w:pPr>
    <w:rPr>
      <w:rFonts w:ascii="Times New Roman" w:hAnsi="Times New Roman"/>
      <w:sz w:val="28"/>
      <w:szCs w:val="28"/>
    </w:rPr>
  </w:style>
  <w:style w:type="character" w:customStyle="1" w:styleId="FootnoteTextChar">
    <w:name w:val="Footnote Text Char"/>
    <w:locked/>
    <w:rsid w:val="008C1B8E"/>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8C1B8E"/>
    <w:pPr>
      <w:spacing w:before="120" w:after="120" w:line="240" w:lineRule="auto"/>
      <w:ind w:left="708"/>
    </w:pPr>
    <w:rPr>
      <w:rFonts w:ascii="Times New Roman" w:hAnsi="Times New Roman"/>
      <w:sz w:val="24"/>
      <w:szCs w:val="24"/>
    </w:rPr>
  </w:style>
  <w:style w:type="character" w:styleId="af0">
    <w:name w:val="Emphasis"/>
    <w:qFormat/>
    <w:rsid w:val="008C1B8E"/>
    <w:rPr>
      <w:rFonts w:cs="Times New Roman"/>
      <w:i/>
    </w:rPr>
  </w:style>
  <w:style w:type="paragraph" w:styleId="af1">
    <w:name w:val="Balloon Text"/>
    <w:basedOn w:val="a"/>
    <w:link w:val="af2"/>
    <w:qFormat/>
    <w:rsid w:val="008C1B8E"/>
    <w:pPr>
      <w:spacing w:after="0" w:line="240" w:lineRule="auto"/>
    </w:pPr>
    <w:rPr>
      <w:rFonts w:ascii="Segoe UI" w:hAnsi="Segoe UI"/>
      <w:sz w:val="18"/>
      <w:szCs w:val="18"/>
    </w:rPr>
  </w:style>
  <w:style w:type="character" w:customStyle="1" w:styleId="af2">
    <w:name w:val="Текст выноски Знак"/>
    <w:basedOn w:val="a0"/>
    <w:link w:val="af1"/>
    <w:qFormat/>
    <w:rsid w:val="008C1B8E"/>
    <w:rPr>
      <w:rFonts w:ascii="Segoe UI" w:eastAsia="Times New Roman" w:hAnsi="Segoe UI" w:cs="Times New Roman"/>
      <w:sz w:val="18"/>
      <w:szCs w:val="18"/>
      <w:lang w:eastAsia="ru-RU"/>
    </w:rPr>
  </w:style>
  <w:style w:type="paragraph" w:customStyle="1" w:styleId="ConsPlusNormal">
    <w:name w:val="ConsPlusNormal"/>
    <w:uiPriority w:val="99"/>
    <w:rsid w:val="008C1B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8C1B8E"/>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8C1B8E"/>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8C1B8E"/>
    <w:rPr>
      <w:rFonts w:cs="Times New Roman"/>
      <w:sz w:val="20"/>
      <w:szCs w:val="20"/>
    </w:rPr>
  </w:style>
  <w:style w:type="paragraph" w:styleId="af5">
    <w:name w:val="annotation text"/>
    <w:basedOn w:val="a"/>
    <w:link w:val="af6"/>
    <w:uiPriority w:val="99"/>
    <w:unhideWhenUsed/>
    <w:rsid w:val="008C1B8E"/>
    <w:pPr>
      <w:spacing w:after="0" w:line="240" w:lineRule="auto"/>
    </w:pPr>
    <w:rPr>
      <w:sz w:val="20"/>
      <w:szCs w:val="20"/>
    </w:rPr>
  </w:style>
  <w:style w:type="character" w:customStyle="1" w:styleId="af6">
    <w:name w:val="Текст примечания Знак"/>
    <w:basedOn w:val="a0"/>
    <w:link w:val="af5"/>
    <w:uiPriority w:val="99"/>
    <w:rsid w:val="008C1B8E"/>
    <w:rPr>
      <w:rFonts w:ascii="Calibri" w:eastAsia="Times New Roman" w:hAnsi="Calibri" w:cs="Times New Roman"/>
      <w:sz w:val="20"/>
      <w:szCs w:val="20"/>
      <w:lang w:eastAsia="ru-RU"/>
    </w:rPr>
  </w:style>
  <w:style w:type="character" w:customStyle="1" w:styleId="12">
    <w:name w:val="Текст примечания Знак1"/>
    <w:uiPriority w:val="99"/>
    <w:rsid w:val="008C1B8E"/>
    <w:rPr>
      <w:rFonts w:cs="Times New Roman"/>
      <w:sz w:val="20"/>
      <w:szCs w:val="20"/>
    </w:rPr>
  </w:style>
  <w:style w:type="character" w:customStyle="1" w:styleId="111">
    <w:name w:val="Тема примечания Знак11"/>
    <w:uiPriority w:val="99"/>
    <w:rsid w:val="008C1B8E"/>
    <w:rPr>
      <w:rFonts w:cs="Times New Roman"/>
      <w:b/>
      <w:bCs/>
      <w:sz w:val="20"/>
      <w:szCs w:val="20"/>
    </w:rPr>
  </w:style>
  <w:style w:type="paragraph" w:styleId="af7">
    <w:name w:val="annotation subject"/>
    <w:basedOn w:val="af5"/>
    <w:next w:val="af5"/>
    <w:link w:val="af8"/>
    <w:uiPriority w:val="99"/>
    <w:unhideWhenUsed/>
    <w:rsid w:val="008C1B8E"/>
    <w:rPr>
      <w:rFonts w:ascii="Times New Roman" w:hAnsi="Times New Roman"/>
      <w:b/>
      <w:bCs/>
    </w:rPr>
  </w:style>
  <w:style w:type="character" w:customStyle="1" w:styleId="af8">
    <w:name w:val="Тема примечания Знак"/>
    <w:basedOn w:val="af6"/>
    <w:link w:val="af7"/>
    <w:uiPriority w:val="99"/>
    <w:rsid w:val="008C1B8E"/>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8C1B8E"/>
    <w:rPr>
      <w:rFonts w:cs="Times New Roman"/>
      <w:b/>
      <w:bCs/>
      <w:sz w:val="20"/>
      <w:szCs w:val="20"/>
    </w:rPr>
  </w:style>
  <w:style w:type="paragraph" w:styleId="25">
    <w:name w:val="Body Text Indent 2"/>
    <w:basedOn w:val="a"/>
    <w:link w:val="26"/>
    <w:rsid w:val="008C1B8E"/>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C1B8E"/>
    <w:rPr>
      <w:rFonts w:ascii="Times New Roman" w:eastAsia="Times New Roman" w:hAnsi="Times New Roman" w:cs="Times New Roman"/>
      <w:sz w:val="24"/>
      <w:szCs w:val="24"/>
      <w:lang w:eastAsia="ru-RU"/>
    </w:rPr>
  </w:style>
  <w:style w:type="character" w:customStyle="1" w:styleId="apple-converted-space">
    <w:name w:val="apple-converted-space"/>
    <w:rsid w:val="008C1B8E"/>
  </w:style>
  <w:style w:type="character" w:customStyle="1" w:styleId="af9">
    <w:name w:val="Цветовое выделение"/>
    <w:uiPriority w:val="99"/>
    <w:rsid w:val="008C1B8E"/>
    <w:rPr>
      <w:b/>
      <w:color w:val="26282F"/>
    </w:rPr>
  </w:style>
  <w:style w:type="character" w:customStyle="1" w:styleId="afa">
    <w:name w:val="Гипертекстовая ссылка"/>
    <w:uiPriority w:val="99"/>
    <w:rsid w:val="008C1B8E"/>
    <w:rPr>
      <w:b/>
      <w:color w:val="106BBE"/>
    </w:rPr>
  </w:style>
  <w:style w:type="character" w:customStyle="1" w:styleId="afb">
    <w:name w:val="Активная гипертекстовая ссылка"/>
    <w:uiPriority w:val="99"/>
    <w:rsid w:val="008C1B8E"/>
    <w:rPr>
      <w:b/>
      <w:color w:val="106BBE"/>
      <w:u w:val="single"/>
    </w:rPr>
  </w:style>
  <w:style w:type="paragraph" w:customStyle="1" w:styleId="afc">
    <w:name w:val="Внимание"/>
    <w:basedOn w:val="a"/>
    <w:next w:val="a"/>
    <w:uiPriority w:val="99"/>
    <w:rsid w:val="008C1B8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8C1B8E"/>
  </w:style>
  <w:style w:type="paragraph" w:customStyle="1" w:styleId="afe">
    <w:name w:val="Внимание: недобросовестность!"/>
    <w:basedOn w:val="afc"/>
    <w:next w:val="a"/>
    <w:uiPriority w:val="99"/>
    <w:rsid w:val="008C1B8E"/>
  </w:style>
  <w:style w:type="character" w:customStyle="1" w:styleId="aff">
    <w:name w:val="Выделение для Базового Поиска"/>
    <w:uiPriority w:val="99"/>
    <w:rsid w:val="008C1B8E"/>
    <w:rPr>
      <w:b/>
      <w:color w:val="0058A9"/>
    </w:rPr>
  </w:style>
  <w:style w:type="character" w:customStyle="1" w:styleId="aff0">
    <w:name w:val="Выделение для Базового Поиска (курсив)"/>
    <w:uiPriority w:val="99"/>
    <w:rsid w:val="008C1B8E"/>
    <w:rPr>
      <w:b/>
      <w:i/>
      <w:color w:val="0058A9"/>
    </w:rPr>
  </w:style>
  <w:style w:type="paragraph" w:customStyle="1" w:styleId="aff1">
    <w:name w:val="Дочерний элемент списка"/>
    <w:basedOn w:val="a"/>
    <w:next w:val="a"/>
    <w:uiPriority w:val="99"/>
    <w:rsid w:val="008C1B8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8C1B8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8C1B8E"/>
    <w:rPr>
      <w:b/>
      <w:bCs/>
      <w:color w:val="0058A9"/>
      <w:shd w:val="clear" w:color="auto" w:fill="ECE9D8"/>
    </w:rPr>
  </w:style>
  <w:style w:type="paragraph" w:customStyle="1" w:styleId="aff3">
    <w:name w:val="Заголовок группы контролов"/>
    <w:basedOn w:val="a"/>
    <w:next w:val="a"/>
    <w:uiPriority w:val="99"/>
    <w:rsid w:val="008C1B8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8C1B8E"/>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8C1B8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C1B8E"/>
    <w:rPr>
      <w:b/>
      <w:color w:val="26282F"/>
    </w:rPr>
  </w:style>
  <w:style w:type="paragraph" w:customStyle="1" w:styleId="aff7">
    <w:name w:val="Заголовок статьи"/>
    <w:basedOn w:val="a"/>
    <w:next w:val="a"/>
    <w:uiPriority w:val="99"/>
    <w:rsid w:val="008C1B8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C1B8E"/>
    <w:rPr>
      <w:b/>
      <w:color w:val="FF0000"/>
    </w:rPr>
  </w:style>
  <w:style w:type="paragraph" w:customStyle="1" w:styleId="aff9">
    <w:name w:val="Заголовок ЭР (левое окно)"/>
    <w:basedOn w:val="a"/>
    <w:next w:val="a"/>
    <w:uiPriority w:val="99"/>
    <w:rsid w:val="008C1B8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8C1B8E"/>
    <w:pPr>
      <w:spacing w:after="0"/>
      <w:jc w:val="left"/>
    </w:pPr>
  </w:style>
  <w:style w:type="paragraph" w:customStyle="1" w:styleId="affb">
    <w:name w:val="Интерактивный заголовок"/>
    <w:basedOn w:val="14"/>
    <w:next w:val="a"/>
    <w:uiPriority w:val="99"/>
    <w:rsid w:val="008C1B8E"/>
    <w:rPr>
      <w:u w:val="single"/>
    </w:rPr>
  </w:style>
  <w:style w:type="paragraph" w:customStyle="1" w:styleId="affc">
    <w:name w:val="Текст информации об изменениях"/>
    <w:basedOn w:val="a"/>
    <w:next w:val="a"/>
    <w:uiPriority w:val="99"/>
    <w:rsid w:val="008C1B8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8C1B8E"/>
    <w:pPr>
      <w:spacing w:before="180"/>
      <w:ind w:left="360" w:right="360" w:firstLine="0"/>
    </w:pPr>
    <w:rPr>
      <w:shd w:val="clear" w:color="auto" w:fill="EAEFED"/>
    </w:rPr>
  </w:style>
  <w:style w:type="paragraph" w:customStyle="1" w:styleId="affe">
    <w:name w:val="Текст (справка)"/>
    <w:basedOn w:val="a"/>
    <w:next w:val="a"/>
    <w:uiPriority w:val="99"/>
    <w:rsid w:val="008C1B8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8C1B8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C1B8E"/>
    <w:rPr>
      <w:i/>
      <w:iCs/>
    </w:rPr>
  </w:style>
  <w:style w:type="paragraph" w:customStyle="1" w:styleId="afff1">
    <w:name w:val="Текст (лев. подпись)"/>
    <w:basedOn w:val="a"/>
    <w:next w:val="a"/>
    <w:uiPriority w:val="99"/>
    <w:rsid w:val="008C1B8E"/>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8C1B8E"/>
    <w:rPr>
      <w:sz w:val="14"/>
      <w:szCs w:val="14"/>
    </w:rPr>
  </w:style>
  <w:style w:type="paragraph" w:customStyle="1" w:styleId="afff3">
    <w:name w:val="Текст (прав. подпись)"/>
    <w:basedOn w:val="a"/>
    <w:next w:val="a"/>
    <w:uiPriority w:val="99"/>
    <w:rsid w:val="008C1B8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8C1B8E"/>
    <w:rPr>
      <w:sz w:val="14"/>
      <w:szCs w:val="14"/>
    </w:rPr>
  </w:style>
  <w:style w:type="paragraph" w:customStyle="1" w:styleId="afff5">
    <w:name w:val="Комментарий пользователя"/>
    <w:basedOn w:val="afff"/>
    <w:next w:val="a"/>
    <w:uiPriority w:val="99"/>
    <w:rsid w:val="008C1B8E"/>
    <w:pPr>
      <w:jc w:val="left"/>
    </w:pPr>
    <w:rPr>
      <w:shd w:val="clear" w:color="auto" w:fill="FFDFE0"/>
    </w:rPr>
  </w:style>
  <w:style w:type="paragraph" w:customStyle="1" w:styleId="afff6">
    <w:name w:val="Куда обратиться?"/>
    <w:basedOn w:val="afc"/>
    <w:next w:val="a"/>
    <w:uiPriority w:val="99"/>
    <w:rsid w:val="008C1B8E"/>
  </w:style>
  <w:style w:type="paragraph" w:customStyle="1" w:styleId="afff7">
    <w:name w:val="Моноширинный"/>
    <w:basedOn w:val="a"/>
    <w:next w:val="a"/>
    <w:uiPriority w:val="99"/>
    <w:rsid w:val="008C1B8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C1B8E"/>
    <w:rPr>
      <w:b/>
      <w:color w:val="26282F"/>
      <w:shd w:val="clear" w:color="auto" w:fill="FFF580"/>
    </w:rPr>
  </w:style>
  <w:style w:type="paragraph" w:customStyle="1" w:styleId="afff9">
    <w:name w:val="Напишите нам"/>
    <w:basedOn w:val="a"/>
    <w:next w:val="a"/>
    <w:uiPriority w:val="99"/>
    <w:rsid w:val="008C1B8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C1B8E"/>
    <w:rPr>
      <w:b/>
      <w:color w:val="000000"/>
      <w:shd w:val="clear" w:color="auto" w:fill="D8EDE8"/>
    </w:rPr>
  </w:style>
  <w:style w:type="paragraph" w:customStyle="1" w:styleId="afffb">
    <w:name w:val="Необходимые документы"/>
    <w:basedOn w:val="afc"/>
    <w:next w:val="a"/>
    <w:uiPriority w:val="99"/>
    <w:rsid w:val="008C1B8E"/>
    <w:pPr>
      <w:ind w:firstLine="118"/>
    </w:pPr>
  </w:style>
  <w:style w:type="paragraph" w:customStyle="1" w:styleId="afffc">
    <w:name w:val="Нормальный (таблица)"/>
    <w:basedOn w:val="a"/>
    <w:next w:val="a"/>
    <w:uiPriority w:val="99"/>
    <w:rsid w:val="008C1B8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8C1B8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8C1B8E"/>
    <w:pPr>
      <w:ind w:left="140"/>
    </w:pPr>
  </w:style>
  <w:style w:type="character" w:customStyle="1" w:styleId="affff">
    <w:name w:val="Опечатки"/>
    <w:uiPriority w:val="99"/>
    <w:rsid w:val="008C1B8E"/>
    <w:rPr>
      <w:color w:val="FF0000"/>
    </w:rPr>
  </w:style>
  <w:style w:type="paragraph" w:customStyle="1" w:styleId="affff0">
    <w:name w:val="Переменная часть"/>
    <w:basedOn w:val="aff2"/>
    <w:next w:val="a"/>
    <w:uiPriority w:val="99"/>
    <w:rsid w:val="008C1B8E"/>
    <w:rPr>
      <w:sz w:val="18"/>
      <w:szCs w:val="18"/>
    </w:rPr>
  </w:style>
  <w:style w:type="paragraph" w:customStyle="1" w:styleId="affff1">
    <w:name w:val="Подвал для информации об изменениях"/>
    <w:basedOn w:val="1"/>
    <w:next w:val="a"/>
    <w:uiPriority w:val="99"/>
    <w:rsid w:val="008C1B8E"/>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8C1B8E"/>
    <w:rPr>
      <w:b/>
      <w:bCs/>
    </w:rPr>
  </w:style>
  <w:style w:type="paragraph" w:customStyle="1" w:styleId="affff3">
    <w:name w:val="Подчёркнуный текст"/>
    <w:basedOn w:val="a"/>
    <w:next w:val="a"/>
    <w:uiPriority w:val="99"/>
    <w:rsid w:val="008C1B8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8C1B8E"/>
    <w:rPr>
      <w:sz w:val="20"/>
      <w:szCs w:val="20"/>
    </w:rPr>
  </w:style>
  <w:style w:type="paragraph" w:customStyle="1" w:styleId="affff5">
    <w:name w:val="Прижатый влево"/>
    <w:basedOn w:val="a"/>
    <w:next w:val="a"/>
    <w:uiPriority w:val="99"/>
    <w:rsid w:val="008C1B8E"/>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8C1B8E"/>
  </w:style>
  <w:style w:type="paragraph" w:customStyle="1" w:styleId="affff7">
    <w:name w:val="Примечание."/>
    <w:basedOn w:val="afc"/>
    <w:next w:val="a"/>
    <w:uiPriority w:val="99"/>
    <w:rsid w:val="008C1B8E"/>
  </w:style>
  <w:style w:type="character" w:customStyle="1" w:styleId="affff8">
    <w:name w:val="Продолжение ссылки"/>
    <w:uiPriority w:val="99"/>
    <w:rsid w:val="008C1B8E"/>
  </w:style>
  <w:style w:type="paragraph" w:customStyle="1" w:styleId="affff9">
    <w:name w:val="Словарная статья"/>
    <w:basedOn w:val="a"/>
    <w:next w:val="a"/>
    <w:uiPriority w:val="99"/>
    <w:rsid w:val="008C1B8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C1B8E"/>
    <w:rPr>
      <w:b/>
      <w:color w:val="26282F"/>
    </w:rPr>
  </w:style>
  <w:style w:type="character" w:customStyle="1" w:styleId="affffb">
    <w:name w:val="Сравнение редакций. Добавленный фрагмент"/>
    <w:uiPriority w:val="99"/>
    <w:rsid w:val="008C1B8E"/>
    <w:rPr>
      <w:color w:val="000000"/>
      <w:shd w:val="clear" w:color="auto" w:fill="C1D7FF"/>
    </w:rPr>
  </w:style>
  <w:style w:type="character" w:customStyle="1" w:styleId="affffc">
    <w:name w:val="Сравнение редакций. Удаленный фрагмент"/>
    <w:uiPriority w:val="99"/>
    <w:rsid w:val="008C1B8E"/>
    <w:rPr>
      <w:color w:val="000000"/>
      <w:shd w:val="clear" w:color="auto" w:fill="C4C413"/>
    </w:rPr>
  </w:style>
  <w:style w:type="paragraph" w:customStyle="1" w:styleId="affffd">
    <w:name w:val="Ссылка на официальную публикацию"/>
    <w:basedOn w:val="a"/>
    <w:next w:val="a"/>
    <w:uiPriority w:val="99"/>
    <w:rsid w:val="008C1B8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C1B8E"/>
    <w:rPr>
      <w:b/>
      <w:color w:val="749232"/>
    </w:rPr>
  </w:style>
  <w:style w:type="paragraph" w:customStyle="1" w:styleId="afffff">
    <w:name w:val="Текст в таблице"/>
    <w:basedOn w:val="afffc"/>
    <w:next w:val="a"/>
    <w:uiPriority w:val="99"/>
    <w:rsid w:val="008C1B8E"/>
    <w:pPr>
      <w:ind w:firstLine="500"/>
    </w:pPr>
  </w:style>
  <w:style w:type="paragraph" w:customStyle="1" w:styleId="afffff0">
    <w:name w:val="Текст ЭР (см. также)"/>
    <w:basedOn w:val="a"/>
    <w:next w:val="a"/>
    <w:uiPriority w:val="99"/>
    <w:rsid w:val="008C1B8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8C1B8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C1B8E"/>
    <w:rPr>
      <w:b/>
      <w:strike/>
      <w:color w:val="666600"/>
    </w:rPr>
  </w:style>
  <w:style w:type="paragraph" w:customStyle="1" w:styleId="afffff3">
    <w:name w:val="Формула"/>
    <w:basedOn w:val="a"/>
    <w:next w:val="a"/>
    <w:uiPriority w:val="99"/>
    <w:rsid w:val="008C1B8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8C1B8E"/>
    <w:pPr>
      <w:jc w:val="center"/>
    </w:pPr>
  </w:style>
  <w:style w:type="paragraph" w:customStyle="1" w:styleId="-">
    <w:name w:val="ЭР-содержание (правое окно)"/>
    <w:basedOn w:val="a"/>
    <w:next w:val="a"/>
    <w:uiPriority w:val="99"/>
    <w:rsid w:val="008C1B8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8C1B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C1B8E"/>
    <w:rPr>
      <w:rFonts w:cs="Times New Roman"/>
      <w:sz w:val="16"/>
    </w:rPr>
  </w:style>
  <w:style w:type="paragraph" w:styleId="41">
    <w:name w:val="toc 4"/>
    <w:basedOn w:val="a"/>
    <w:next w:val="a"/>
    <w:autoRedefine/>
    <w:uiPriority w:val="39"/>
    <w:rsid w:val="008C1B8E"/>
    <w:pPr>
      <w:spacing w:after="0" w:line="240" w:lineRule="auto"/>
      <w:ind w:left="720"/>
    </w:pPr>
    <w:rPr>
      <w:rFonts w:cs="Calibri"/>
      <w:sz w:val="20"/>
      <w:szCs w:val="20"/>
    </w:rPr>
  </w:style>
  <w:style w:type="paragraph" w:styleId="51">
    <w:name w:val="toc 5"/>
    <w:basedOn w:val="a"/>
    <w:next w:val="a"/>
    <w:autoRedefine/>
    <w:uiPriority w:val="39"/>
    <w:rsid w:val="008C1B8E"/>
    <w:pPr>
      <w:spacing w:after="0" w:line="240" w:lineRule="auto"/>
      <w:ind w:left="960"/>
    </w:pPr>
    <w:rPr>
      <w:rFonts w:cs="Calibri"/>
      <w:sz w:val="20"/>
      <w:szCs w:val="20"/>
    </w:rPr>
  </w:style>
  <w:style w:type="paragraph" w:styleId="61">
    <w:name w:val="toc 6"/>
    <w:basedOn w:val="a"/>
    <w:next w:val="a"/>
    <w:autoRedefine/>
    <w:uiPriority w:val="39"/>
    <w:rsid w:val="008C1B8E"/>
    <w:pPr>
      <w:spacing w:after="0" w:line="240" w:lineRule="auto"/>
      <w:ind w:left="1200"/>
    </w:pPr>
    <w:rPr>
      <w:rFonts w:cs="Calibri"/>
      <w:sz w:val="20"/>
      <w:szCs w:val="20"/>
    </w:rPr>
  </w:style>
  <w:style w:type="paragraph" w:styleId="71">
    <w:name w:val="toc 7"/>
    <w:basedOn w:val="a"/>
    <w:next w:val="a"/>
    <w:autoRedefine/>
    <w:uiPriority w:val="39"/>
    <w:rsid w:val="008C1B8E"/>
    <w:pPr>
      <w:spacing w:after="0" w:line="240" w:lineRule="auto"/>
      <w:ind w:left="1440"/>
    </w:pPr>
    <w:rPr>
      <w:rFonts w:cs="Calibri"/>
      <w:sz w:val="20"/>
      <w:szCs w:val="20"/>
    </w:rPr>
  </w:style>
  <w:style w:type="paragraph" w:styleId="81">
    <w:name w:val="toc 8"/>
    <w:basedOn w:val="a"/>
    <w:next w:val="a"/>
    <w:autoRedefine/>
    <w:uiPriority w:val="39"/>
    <w:rsid w:val="008C1B8E"/>
    <w:pPr>
      <w:spacing w:after="0" w:line="240" w:lineRule="auto"/>
      <w:ind w:left="1680"/>
    </w:pPr>
    <w:rPr>
      <w:rFonts w:cs="Calibri"/>
      <w:sz w:val="20"/>
      <w:szCs w:val="20"/>
    </w:rPr>
  </w:style>
  <w:style w:type="paragraph" w:styleId="91">
    <w:name w:val="toc 9"/>
    <w:basedOn w:val="a"/>
    <w:next w:val="a"/>
    <w:autoRedefine/>
    <w:uiPriority w:val="39"/>
    <w:rsid w:val="008C1B8E"/>
    <w:pPr>
      <w:spacing w:after="0" w:line="240" w:lineRule="auto"/>
      <w:ind w:left="1920"/>
    </w:pPr>
    <w:rPr>
      <w:rFonts w:cs="Calibri"/>
      <w:sz w:val="20"/>
      <w:szCs w:val="20"/>
    </w:rPr>
  </w:style>
  <w:style w:type="paragraph" w:customStyle="1" w:styleId="s1">
    <w:name w:val="s_1"/>
    <w:basedOn w:val="a"/>
    <w:rsid w:val="008C1B8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8C1B8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8C1B8E"/>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C1B8E"/>
    <w:rPr>
      <w:rFonts w:ascii="Calibri" w:eastAsia="Times New Roman" w:hAnsi="Calibri" w:cs="Times New Roman"/>
      <w:sz w:val="20"/>
      <w:szCs w:val="20"/>
      <w:lang w:eastAsia="ru-RU"/>
    </w:rPr>
  </w:style>
  <w:style w:type="character" w:styleId="afffff9">
    <w:name w:val="endnote reference"/>
    <w:uiPriority w:val="99"/>
    <w:semiHidden/>
    <w:unhideWhenUsed/>
    <w:rsid w:val="008C1B8E"/>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8C1B8E"/>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C1B8E"/>
    <w:rPr>
      <w:rFonts w:ascii="Times New Roman" w:eastAsia="Times New Roman" w:hAnsi="Times New Roman" w:cs="Times New Roman"/>
      <w:sz w:val="24"/>
      <w:szCs w:val="24"/>
      <w:lang w:val="en-US" w:eastAsia="nl-NL"/>
    </w:rPr>
  </w:style>
  <w:style w:type="character" w:styleId="afffffa">
    <w:name w:val="Strong"/>
    <w:uiPriority w:val="22"/>
    <w:qFormat/>
    <w:rsid w:val="008C1B8E"/>
    <w:rPr>
      <w:b/>
      <w:bCs/>
    </w:rPr>
  </w:style>
  <w:style w:type="table" w:customStyle="1" w:styleId="TableNormal">
    <w:name w:val="Table Normal"/>
    <w:uiPriority w:val="2"/>
    <w:semiHidden/>
    <w:unhideWhenUsed/>
    <w:qFormat/>
    <w:rsid w:val="008C1B8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B8E"/>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C1B8E"/>
    <w:rPr>
      <w:color w:val="0000FF"/>
      <w:u w:val="single"/>
    </w:rPr>
  </w:style>
  <w:style w:type="character" w:styleId="afffffc">
    <w:name w:val="Subtle Emphasis"/>
    <w:uiPriority w:val="19"/>
    <w:qFormat/>
    <w:rsid w:val="008C1B8E"/>
    <w:rPr>
      <w:i/>
      <w:iCs/>
      <w:color w:val="404040"/>
    </w:rPr>
  </w:style>
  <w:style w:type="paragraph" w:styleId="afffffd">
    <w:name w:val="Subtitle"/>
    <w:basedOn w:val="a"/>
    <w:next w:val="a"/>
    <w:link w:val="afffffe"/>
    <w:qFormat/>
    <w:rsid w:val="008C1B8E"/>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8C1B8E"/>
    <w:rPr>
      <w:rFonts w:ascii="Calibri Light" w:eastAsia="Times New Roman" w:hAnsi="Calibri Light" w:cs="Times New Roman"/>
      <w:sz w:val="24"/>
      <w:szCs w:val="24"/>
      <w:lang w:eastAsia="ru-RU"/>
    </w:rPr>
  </w:style>
  <w:style w:type="paragraph" w:styleId="affffff">
    <w:name w:val="TOC Heading"/>
    <w:basedOn w:val="1"/>
    <w:next w:val="a"/>
    <w:unhideWhenUsed/>
    <w:qFormat/>
    <w:rsid w:val="008C1B8E"/>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8C1B8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8C1B8E"/>
    <w:rPr>
      <w:color w:val="605E5C"/>
      <w:shd w:val="clear" w:color="auto" w:fill="E1DFDD"/>
    </w:rPr>
  </w:style>
  <w:style w:type="paragraph" w:styleId="affffff0">
    <w:name w:val="Title"/>
    <w:basedOn w:val="a"/>
    <w:next w:val="a"/>
    <w:link w:val="affffff1"/>
    <w:qFormat/>
    <w:rsid w:val="008C1B8E"/>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8C1B8E"/>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8C1B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8C1B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8C1B8E"/>
    <w:pPr>
      <w:snapToGrid w:val="0"/>
      <w:spacing w:after="0" w:line="240" w:lineRule="auto"/>
    </w:pPr>
    <w:rPr>
      <w:rFonts w:ascii="Times New Roman" w:hAnsi="Times New Roman"/>
      <w:iCs/>
      <w:sz w:val="24"/>
      <w:szCs w:val="28"/>
    </w:rPr>
  </w:style>
  <w:style w:type="paragraph" w:customStyle="1" w:styleId="Style23">
    <w:name w:val="Style23"/>
    <w:basedOn w:val="a"/>
    <w:rsid w:val="008C1B8E"/>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C1B8E"/>
    <w:rPr>
      <w:rFonts w:ascii="Times New Roman" w:hAnsi="Times New Roman" w:cs="Times New Roman"/>
      <w:sz w:val="22"/>
      <w:szCs w:val="22"/>
    </w:rPr>
  </w:style>
  <w:style w:type="character" w:customStyle="1" w:styleId="FontStyle58">
    <w:name w:val="Font Style58"/>
    <w:uiPriority w:val="99"/>
    <w:rsid w:val="008C1B8E"/>
    <w:rPr>
      <w:rFonts w:ascii="Times New Roman" w:hAnsi="Times New Roman" w:cs="Times New Roman"/>
      <w:sz w:val="20"/>
      <w:szCs w:val="20"/>
    </w:rPr>
  </w:style>
  <w:style w:type="paragraph" w:customStyle="1" w:styleId="Style32">
    <w:name w:val="Style32"/>
    <w:basedOn w:val="a"/>
    <w:uiPriority w:val="99"/>
    <w:rsid w:val="008C1B8E"/>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8C1B8E"/>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8C1B8E"/>
    <w:rPr>
      <w:rFonts w:ascii="Times New Roman" w:hAnsi="Times New Roman" w:cs="Times New Roman"/>
      <w:sz w:val="20"/>
      <w:szCs w:val="20"/>
    </w:rPr>
  </w:style>
  <w:style w:type="character" w:customStyle="1" w:styleId="self">
    <w:name w:val="self"/>
    <w:basedOn w:val="a0"/>
    <w:rsid w:val="008C1B8E"/>
  </w:style>
  <w:style w:type="character" w:customStyle="1" w:styleId="16">
    <w:name w:val="Подзаголовок Знак1"/>
    <w:uiPriority w:val="11"/>
    <w:rsid w:val="008C1B8E"/>
    <w:rPr>
      <w:sz w:val="24"/>
      <w:szCs w:val="24"/>
    </w:rPr>
  </w:style>
  <w:style w:type="character" w:customStyle="1" w:styleId="affffff2">
    <w:name w:val="Символ сноски"/>
    <w:qFormat/>
    <w:rsid w:val="008C1B8E"/>
    <w:rPr>
      <w:rFonts w:cs="Times New Roman"/>
      <w:vertAlign w:val="superscript"/>
    </w:rPr>
  </w:style>
  <w:style w:type="character" w:customStyle="1" w:styleId="FootnoteCharacters">
    <w:name w:val="Footnote Characters"/>
    <w:qFormat/>
    <w:rsid w:val="008C1B8E"/>
    <w:rPr>
      <w:vertAlign w:val="superscript"/>
    </w:rPr>
  </w:style>
  <w:style w:type="character" w:customStyle="1" w:styleId="FootnoteAnchor">
    <w:name w:val="Footnote Anchor"/>
    <w:rsid w:val="008C1B8E"/>
    <w:rPr>
      <w:vertAlign w:val="superscript"/>
    </w:rPr>
  </w:style>
  <w:style w:type="table" w:customStyle="1" w:styleId="32">
    <w:name w:val="Таблица простая 3"/>
    <w:basedOn w:val="a1"/>
    <w:uiPriority w:val="43"/>
    <w:rsid w:val="008C1B8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8C1B8E"/>
    <w:rPr>
      <w:color w:val="605E5C"/>
      <w:shd w:val="clear" w:color="auto" w:fill="E1DFDD"/>
    </w:rPr>
  </w:style>
  <w:style w:type="character" w:customStyle="1" w:styleId="affffff4">
    <w:name w:val="Заголовок Знак"/>
    <w:uiPriority w:val="10"/>
    <w:rsid w:val="008C1B8E"/>
    <w:rPr>
      <w:rFonts w:ascii="Times New Roman" w:hAnsi="Times New Roman"/>
      <w:kern w:val="28"/>
      <w:sz w:val="24"/>
      <w:szCs w:val="24"/>
    </w:rPr>
  </w:style>
  <w:style w:type="paragraph" w:styleId="affffff5">
    <w:name w:val="No Spacing"/>
    <w:link w:val="affffff6"/>
    <w:uiPriority w:val="1"/>
    <w:qFormat/>
    <w:rsid w:val="008C1B8E"/>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8C1B8E"/>
    <w:rPr>
      <w:rFonts w:eastAsia="Times New Roman"/>
      <w:b/>
      <w:bCs/>
      <w:sz w:val="28"/>
      <w:szCs w:val="28"/>
      <w:lang w:val="ru-RU"/>
    </w:rPr>
  </w:style>
  <w:style w:type="paragraph" w:styleId="28">
    <w:name w:val="Quote"/>
    <w:basedOn w:val="a"/>
    <w:next w:val="a"/>
    <w:link w:val="29"/>
    <w:uiPriority w:val="29"/>
    <w:qFormat/>
    <w:rsid w:val="008C1B8E"/>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8C1B8E"/>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8C1B8E"/>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8C1B8E"/>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8C1B8E"/>
  </w:style>
  <w:style w:type="character" w:customStyle="1" w:styleId="FooterChar">
    <w:name w:val="Footer Char"/>
    <w:uiPriority w:val="99"/>
    <w:rsid w:val="008C1B8E"/>
  </w:style>
  <w:style w:type="table" w:customStyle="1" w:styleId="TableGridLight">
    <w:name w:val="Table Grid Light"/>
    <w:uiPriority w:val="59"/>
    <w:rsid w:val="008C1B8E"/>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8C1B8E"/>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C1B8E"/>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8C1B8E"/>
    <w:rPr>
      <w:sz w:val="18"/>
      <w:szCs w:val="18"/>
    </w:rPr>
  </w:style>
  <w:style w:type="paragraph" w:styleId="affffff9">
    <w:name w:val="table of figures"/>
    <w:basedOn w:val="a"/>
    <w:next w:val="a"/>
    <w:uiPriority w:val="99"/>
    <w:rsid w:val="008C1B8E"/>
    <w:pPr>
      <w:spacing w:after="0" w:line="240" w:lineRule="auto"/>
    </w:pPr>
    <w:rPr>
      <w:rFonts w:ascii="Times New Roman" w:hAnsi="Times New Roman"/>
      <w:sz w:val="24"/>
      <w:szCs w:val="24"/>
      <w:lang w:eastAsia="zh-CN"/>
    </w:rPr>
  </w:style>
  <w:style w:type="character" w:customStyle="1" w:styleId="WW8Num1z0">
    <w:name w:val="WW8Num1z0"/>
    <w:qFormat/>
    <w:rsid w:val="008C1B8E"/>
    <w:rPr>
      <w:rFonts w:ascii="Symbol" w:hAnsi="Symbol" w:cs="Symbol"/>
    </w:rPr>
  </w:style>
  <w:style w:type="character" w:customStyle="1" w:styleId="WW8Num2z0">
    <w:name w:val="WW8Num2z0"/>
    <w:qFormat/>
    <w:rsid w:val="008C1B8E"/>
    <w:rPr>
      <w:rFonts w:ascii="Symbol" w:hAnsi="Symbol" w:cs="Symbol"/>
    </w:rPr>
  </w:style>
  <w:style w:type="character" w:customStyle="1" w:styleId="WW8Num3z0">
    <w:name w:val="WW8Num3z0"/>
    <w:qFormat/>
    <w:rsid w:val="008C1B8E"/>
    <w:rPr>
      <w:rFonts w:ascii="Symbol" w:hAnsi="Symbol" w:cs="Symbol"/>
    </w:rPr>
  </w:style>
  <w:style w:type="character" w:customStyle="1" w:styleId="WW8Num4z0">
    <w:name w:val="WW8Num4z0"/>
    <w:qFormat/>
    <w:rsid w:val="008C1B8E"/>
    <w:rPr>
      <w:rFonts w:ascii="Symbol" w:hAnsi="Symbol" w:cs="Symbol"/>
    </w:rPr>
  </w:style>
  <w:style w:type="character" w:customStyle="1" w:styleId="WW8Num5z0">
    <w:name w:val="WW8Num5z0"/>
    <w:qFormat/>
    <w:rsid w:val="008C1B8E"/>
  </w:style>
  <w:style w:type="character" w:customStyle="1" w:styleId="WW8Num6z0">
    <w:name w:val="WW8Num6z0"/>
    <w:qFormat/>
    <w:rsid w:val="008C1B8E"/>
    <w:rPr>
      <w:rFonts w:ascii="Symbol" w:hAnsi="Symbol" w:cs="Symbol"/>
    </w:rPr>
  </w:style>
  <w:style w:type="character" w:customStyle="1" w:styleId="WW8Num7z0">
    <w:name w:val="WW8Num7z0"/>
    <w:qFormat/>
    <w:rsid w:val="008C1B8E"/>
  </w:style>
  <w:style w:type="character" w:customStyle="1" w:styleId="WW8Num8z0">
    <w:name w:val="WW8Num8z0"/>
    <w:qFormat/>
    <w:rsid w:val="008C1B8E"/>
  </w:style>
  <w:style w:type="character" w:customStyle="1" w:styleId="WW8Num8z1">
    <w:name w:val="WW8Num8z1"/>
    <w:qFormat/>
    <w:rsid w:val="008C1B8E"/>
  </w:style>
  <w:style w:type="character" w:customStyle="1" w:styleId="WW8Num8z2">
    <w:name w:val="WW8Num8z2"/>
    <w:qFormat/>
    <w:rsid w:val="008C1B8E"/>
  </w:style>
  <w:style w:type="character" w:customStyle="1" w:styleId="WW8Num8z3">
    <w:name w:val="WW8Num8z3"/>
    <w:qFormat/>
    <w:rsid w:val="008C1B8E"/>
  </w:style>
  <w:style w:type="character" w:customStyle="1" w:styleId="WW8Num8z4">
    <w:name w:val="WW8Num8z4"/>
    <w:qFormat/>
    <w:rsid w:val="008C1B8E"/>
  </w:style>
  <w:style w:type="character" w:customStyle="1" w:styleId="WW8Num8z5">
    <w:name w:val="WW8Num8z5"/>
    <w:qFormat/>
    <w:rsid w:val="008C1B8E"/>
  </w:style>
  <w:style w:type="character" w:customStyle="1" w:styleId="WW8Num8z6">
    <w:name w:val="WW8Num8z6"/>
    <w:qFormat/>
    <w:rsid w:val="008C1B8E"/>
  </w:style>
  <w:style w:type="character" w:customStyle="1" w:styleId="WW8Num8z7">
    <w:name w:val="WW8Num8z7"/>
    <w:qFormat/>
    <w:rsid w:val="008C1B8E"/>
  </w:style>
  <w:style w:type="character" w:customStyle="1" w:styleId="WW8Num8z8">
    <w:name w:val="WW8Num8z8"/>
    <w:qFormat/>
    <w:rsid w:val="008C1B8E"/>
  </w:style>
  <w:style w:type="character" w:customStyle="1" w:styleId="WW8Num9z0">
    <w:name w:val="WW8Num9z0"/>
    <w:qFormat/>
    <w:rsid w:val="008C1B8E"/>
    <w:rPr>
      <w:sz w:val="28"/>
      <w:szCs w:val="28"/>
      <w:lang w:eastAsia="ru-RU"/>
    </w:rPr>
  </w:style>
  <w:style w:type="character" w:customStyle="1" w:styleId="WW8Num9z1">
    <w:name w:val="WW8Num9z1"/>
    <w:qFormat/>
    <w:rsid w:val="008C1B8E"/>
  </w:style>
  <w:style w:type="character" w:customStyle="1" w:styleId="WW8Num9z2">
    <w:name w:val="WW8Num9z2"/>
    <w:qFormat/>
    <w:rsid w:val="008C1B8E"/>
  </w:style>
  <w:style w:type="character" w:customStyle="1" w:styleId="WW8Num9z3">
    <w:name w:val="WW8Num9z3"/>
    <w:qFormat/>
    <w:rsid w:val="008C1B8E"/>
  </w:style>
  <w:style w:type="character" w:customStyle="1" w:styleId="WW8Num9z4">
    <w:name w:val="WW8Num9z4"/>
    <w:qFormat/>
    <w:rsid w:val="008C1B8E"/>
  </w:style>
  <w:style w:type="character" w:customStyle="1" w:styleId="WW8Num9z5">
    <w:name w:val="WW8Num9z5"/>
    <w:qFormat/>
    <w:rsid w:val="008C1B8E"/>
  </w:style>
  <w:style w:type="character" w:customStyle="1" w:styleId="WW8Num9z6">
    <w:name w:val="WW8Num9z6"/>
    <w:qFormat/>
    <w:rsid w:val="008C1B8E"/>
  </w:style>
  <w:style w:type="character" w:customStyle="1" w:styleId="WW8Num9z7">
    <w:name w:val="WW8Num9z7"/>
    <w:qFormat/>
    <w:rsid w:val="008C1B8E"/>
  </w:style>
  <w:style w:type="character" w:customStyle="1" w:styleId="WW8Num9z8">
    <w:name w:val="WW8Num9z8"/>
    <w:qFormat/>
    <w:rsid w:val="008C1B8E"/>
  </w:style>
  <w:style w:type="character" w:customStyle="1" w:styleId="WW8Num10z0">
    <w:name w:val="WW8Num10z0"/>
    <w:qFormat/>
    <w:rsid w:val="008C1B8E"/>
    <w:rPr>
      <w:rFonts w:ascii="Symbol" w:hAnsi="Symbol" w:cs="Symbol"/>
    </w:rPr>
  </w:style>
  <w:style w:type="character" w:customStyle="1" w:styleId="WW8Num10z1">
    <w:name w:val="WW8Num10z1"/>
    <w:qFormat/>
    <w:rsid w:val="008C1B8E"/>
    <w:rPr>
      <w:rFonts w:ascii="Courier New" w:hAnsi="Courier New" w:cs="Courier New"/>
    </w:rPr>
  </w:style>
  <w:style w:type="character" w:customStyle="1" w:styleId="WW8Num10z2">
    <w:name w:val="WW8Num10z2"/>
    <w:qFormat/>
    <w:rsid w:val="008C1B8E"/>
    <w:rPr>
      <w:rFonts w:ascii="Wingdings" w:hAnsi="Wingdings" w:cs="Wingdings"/>
    </w:rPr>
  </w:style>
  <w:style w:type="character" w:customStyle="1" w:styleId="WW8Num11z0">
    <w:name w:val="WW8Num11z0"/>
    <w:qFormat/>
    <w:rsid w:val="008C1B8E"/>
    <w:rPr>
      <w:rFonts w:ascii="Symbol" w:hAnsi="Symbol" w:cs="Symbol"/>
    </w:rPr>
  </w:style>
  <w:style w:type="character" w:customStyle="1" w:styleId="WW8Num11z1">
    <w:name w:val="WW8Num11z1"/>
    <w:qFormat/>
    <w:rsid w:val="008C1B8E"/>
    <w:rPr>
      <w:rFonts w:ascii="Courier New" w:hAnsi="Courier New" w:cs="Courier New"/>
    </w:rPr>
  </w:style>
  <w:style w:type="character" w:customStyle="1" w:styleId="WW8Num11z2">
    <w:name w:val="WW8Num11z2"/>
    <w:qFormat/>
    <w:rsid w:val="008C1B8E"/>
    <w:rPr>
      <w:rFonts w:ascii="Wingdings" w:hAnsi="Wingdings" w:cs="Wingdings"/>
    </w:rPr>
  </w:style>
  <w:style w:type="character" w:customStyle="1" w:styleId="WW8Num12z0">
    <w:name w:val="WW8Num12z0"/>
    <w:qFormat/>
    <w:rsid w:val="008C1B8E"/>
    <w:rPr>
      <w:rFonts w:ascii="Symbol" w:hAnsi="Symbol" w:cs="Symbol"/>
    </w:rPr>
  </w:style>
  <w:style w:type="character" w:customStyle="1" w:styleId="WW8Num12z1">
    <w:name w:val="WW8Num12z1"/>
    <w:qFormat/>
    <w:rsid w:val="008C1B8E"/>
    <w:rPr>
      <w:rFonts w:ascii="Courier New" w:hAnsi="Courier New" w:cs="Courier New"/>
    </w:rPr>
  </w:style>
  <w:style w:type="character" w:customStyle="1" w:styleId="WW8Num12z2">
    <w:name w:val="WW8Num12z2"/>
    <w:qFormat/>
    <w:rsid w:val="008C1B8E"/>
    <w:rPr>
      <w:rFonts w:ascii="Wingdings" w:hAnsi="Wingdings" w:cs="Wingdings"/>
    </w:rPr>
  </w:style>
  <w:style w:type="character" w:customStyle="1" w:styleId="WW8Num13z0">
    <w:name w:val="WW8Num13z0"/>
    <w:qFormat/>
    <w:rsid w:val="008C1B8E"/>
    <w:rPr>
      <w:rFonts w:ascii="Symbol" w:hAnsi="Symbol" w:cs="Symbol"/>
    </w:rPr>
  </w:style>
  <w:style w:type="character" w:customStyle="1" w:styleId="WW8Num13z1">
    <w:name w:val="WW8Num13z1"/>
    <w:qFormat/>
    <w:rsid w:val="008C1B8E"/>
    <w:rPr>
      <w:rFonts w:ascii="Courier New" w:hAnsi="Courier New" w:cs="Courier New"/>
    </w:rPr>
  </w:style>
  <w:style w:type="character" w:customStyle="1" w:styleId="WW8Num13z2">
    <w:name w:val="WW8Num13z2"/>
    <w:qFormat/>
    <w:rsid w:val="008C1B8E"/>
    <w:rPr>
      <w:rFonts w:ascii="Wingdings" w:hAnsi="Wingdings" w:cs="Wingdings"/>
    </w:rPr>
  </w:style>
  <w:style w:type="character" w:customStyle="1" w:styleId="WW8Num14z0">
    <w:name w:val="WW8Num14z0"/>
    <w:qFormat/>
    <w:rsid w:val="008C1B8E"/>
  </w:style>
  <w:style w:type="character" w:customStyle="1" w:styleId="WW8Num14z1">
    <w:name w:val="WW8Num14z1"/>
    <w:qFormat/>
    <w:rsid w:val="008C1B8E"/>
  </w:style>
  <w:style w:type="character" w:customStyle="1" w:styleId="WW8Num14z2">
    <w:name w:val="WW8Num14z2"/>
    <w:qFormat/>
    <w:rsid w:val="008C1B8E"/>
  </w:style>
  <w:style w:type="character" w:customStyle="1" w:styleId="WW8Num14z3">
    <w:name w:val="WW8Num14z3"/>
    <w:qFormat/>
    <w:rsid w:val="008C1B8E"/>
  </w:style>
  <w:style w:type="character" w:customStyle="1" w:styleId="WW8Num14z4">
    <w:name w:val="WW8Num14z4"/>
    <w:qFormat/>
    <w:rsid w:val="008C1B8E"/>
  </w:style>
  <w:style w:type="character" w:customStyle="1" w:styleId="WW8Num14z5">
    <w:name w:val="WW8Num14z5"/>
    <w:qFormat/>
    <w:rsid w:val="008C1B8E"/>
  </w:style>
  <w:style w:type="character" w:customStyle="1" w:styleId="WW8Num14z6">
    <w:name w:val="WW8Num14z6"/>
    <w:qFormat/>
    <w:rsid w:val="008C1B8E"/>
  </w:style>
  <w:style w:type="character" w:customStyle="1" w:styleId="WW8Num14z7">
    <w:name w:val="WW8Num14z7"/>
    <w:qFormat/>
    <w:rsid w:val="008C1B8E"/>
  </w:style>
  <w:style w:type="character" w:customStyle="1" w:styleId="WW8Num14z8">
    <w:name w:val="WW8Num14z8"/>
    <w:qFormat/>
    <w:rsid w:val="008C1B8E"/>
  </w:style>
  <w:style w:type="character" w:customStyle="1" w:styleId="WW8Num15z0">
    <w:name w:val="WW8Num15z0"/>
    <w:qFormat/>
    <w:rsid w:val="008C1B8E"/>
    <w:rPr>
      <w:rFonts w:ascii="Symbol" w:hAnsi="Symbol" w:cs="Symbol"/>
    </w:rPr>
  </w:style>
  <w:style w:type="character" w:customStyle="1" w:styleId="WW8Num15z1">
    <w:name w:val="WW8Num15z1"/>
    <w:qFormat/>
    <w:rsid w:val="008C1B8E"/>
    <w:rPr>
      <w:rFonts w:ascii="Courier New" w:hAnsi="Courier New" w:cs="Courier New"/>
    </w:rPr>
  </w:style>
  <w:style w:type="character" w:customStyle="1" w:styleId="WW8Num15z2">
    <w:name w:val="WW8Num15z2"/>
    <w:qFormat/>
    <w:rsid w:val="008C1B8E"/>
    <w:rPr>
      <w:rFonts w:ascii="Wingdings" w:hAnsi="Wingdings" w:cs="Wingdings"/>
    </w:rPr>
  </w:style>
  <w:style w:type="character" w:customStyle="1" w:styleId="WW8Num16z0">
    <w:name w:val="WW8Num16z0"/>
    <w:qFormat/>
    <w:rsid w:val="008C1B8E"/>
    <w:rPr>
      <w:rFonts w:ascii="Symbol" w:hAnsi="Symbol" w:cs="Symbol"/>
    </w:rPr>
  </w:style>
  <w:style w:type="character" w:customStyle="1" w:styleId="WW8Num16z1">
    <w:name w:val="WW8Num16z1"/>
    <w:qFormat/>
    <w:rsid w:val="008C1B8E"/>
    <w:rPr>
      <w:rFonts w:ascii="Courier New" w:hAnsi="Courier New" w:cs="Courier New"/>
    </w:rPr>
  </w:style>
  <w:style w:type="character" w:customStyle="1" w:styleId="WW8Num16z2">
    <w:name w:val="WW8Num16z2"/>
    <w:qFormat/>
    <w:rsid w:val="008C1B8E"/>
    <w:rPr>
      <w:rFonts w:ascii="Wingdings" w:hAnsi="Wingdings" w:cs="Wingdings"/>
    </w:rPr>
  </w:style>
  <w:style w:type="character" w:customStyle="1" w:styleId="WW8Num17z0">
    <w:name w:val="WW8Num17z0"/>
    <w:qFormat/>
    <w:rsid w:val="008C1B8E"/>
    <w:rPr>
      <w:rFonts w:ascii="Symbol" w:hAnsi="Symbol" w:cs="Symbol"/>
    </w:rPr>
  </w:style>
  <w:style w:type="character" w:customStyle="1" w:styleId="WW8Num17z1">
    <w:name w:val="WW8Num17z1"/>
    <w:qFormat/>
    <w:rsid w:val="008C1B8E"/>
    <w:rPr>
      <w:rFonts w:ascii="Courier New" w:hAnsi="Courier New" w:cs="Courier New"/>
    </w:rPr>
  </w:style>
  <w:style w:type="character" w:customStyle="1" w:styleId="WW8Num17z2">
    <w:name w:val="WW8Num17z2"/>
    <w:qFormat/>
    <w:rsid w:val="008C1B8E"/>
    <w:rPr>
      <w:rFonts w:ascii="Wingdings" w:hAnsi="Wingdings" w:cs="Wingdings"/>
    </w:rPr>
  </w:style>
  <w:style w:type="character" w:customStyle="1" w:styleId="WW8Num18z0">
    <w:name w:val="WW8Num18z0"/>
    <w:qFormat/>
    <w:rsid w:val="008C1B8E"/>
    <w:rPr>
      <w:rFonts w:ascii="Symbol" w:hAnsi="Symbol" w:cs="Symbol"/>
    </w:rPr>
  </w:style>
  <w:style w:type="character" w:customStyle="1" w:styleId="WW8Num18z1">
    <w:name w:val="WW8Num18z1"/>
    <w:qFormat/>
    <w:rsid w:val="008C1B8E"/>
    <w:rPr>
      <w:rFonts w:ascii="Courier New" w:hAnsi="Courier New" w:cs="Courier New"/>
    </w:rPr>
  </w:style>
  <w:style w:type="character" w:customStyle="1" w:styleId="WW8Num18z2">
    <w:name w:val="WW8Num18z2"/>
    <w:qFormat/>
    <w:rsid w:val="008C1B8E"/>
    <w:rPr>
      <w:rFonts w:ascii="Wingdings" w:hAnsi="Wingdings" w:cs="Wingdings"/>
    </w:rPr>
  </w:style>
  <w:style w:type="character" w:customStyle="1" w:styleId="WW8Num19z0">
    <w:name w:val="WW8Num19z0"/>
    <w:qFormat/>
    <w:rsid w:val="008C1B8E"/>
  </w:style>
  <w:style w:type="character" w:customStyle="1" w:styleId="WW8Num19z1">
    <w:name w:val="WW8Num19z1"/>
    <w:qFormat/>
    <w:rsid w:val="008C1B8E"/>
  </w:style>
  <w:style w:type="character" w:customStyle="1" w:styleId="WW8Num19z2">
    <w:name w:val="WW8Num19z2"/>
    <w:qFormat/>
    <w:rsid w:val="008C1B8E"/>
  </w:style>
  <w:style w:type="character" w:customStyle="1" w:styleId="WW8Num19z3">
    <w:name w:val="WW8Num19z3"/>
    <w:qFormat/>
    <w:rsid w:val="008C1B8E"/>
  </w:style>
  <w:style w:type="character" w:customStyle="1" w:styleId="WW8Num19z4">
    <w:name w:val="WW8Num19z4"/>
    <w:qFormat/>
    <w:rsid w:val="008C1B8E"/>
  </w:style>
  <w:style w:type="character" w:customStyle="1" w:styleId="WW8Num19z5">
    <w:name w:val="WW8Num19z5"/>
    <w:qFormat/>
    <w:rsid w:val="008C1B8E"/>
  </w:style>
  <w:style w:type="character" w:customStyle="1" w:styleId="WW8Num19z6">
    <w:name w:val="WW8Num19z6"/>
    <w:qFormat/>
    <w:rsid w:val="008C1B8E"/>
  </w:style>
  <w:style w:type="character" w:customStyle="1" w:styleId="WW8Num19z7">
    <w:name w:val="WW8Num19z7"/>
    <w:qFormat/>
    <w:rsid w:val="008C1B8E"/>
  </w:style>
  <w:style w:type="character" w:customStyle="1" w:styleId="WW8Num19z8">
    <w:name w:val="WW8Num19z8"/>
    <w:qFormat/>
    <w:rsid w:val="008C1B8E"/>
  </w:style>
  <w:style w:type="character" w:customStyle="1" w:styleId="WW8Num20z0">
    <w:name w:val="WW8Num20z0"/>
    <w:qFormat/>
    <w:rsid w:val="008C1B8E"/>
    <w:rPr>
      <w:rFonts w:ascii="Symbol" w:hAnsi="Symbol" w:cs="Symbol"/>
      <w:sz w:val="28"/>
      <w:szCs w:val="28"/>
    </w:rPr>
  </w:style>
  <w:style w:type="character" w:customStyle="1" w:styleId="WW8Num20z1">
    <w:name w:val="WW8Num20z1"/>
    <w:qFormat/>
    <w:rsid w:val="008C1B8E"/>
    <w:rPr>
      <w:rFonts w:ascii="Courier New" w:hAnsi="Courier New" w:cs="Courier New"/>
    </w:rPr>
  </w:style>
  <w:style w:type="character" w:customStyle="1" w:styleId="WW8Num20z2">
    <w:name w:val="WW8Num20z2"/>
    <w:qFormat/>
    <w:rsid w:val="008C1B8E"/>
    <w:rPr>
      <w:rFonts w:ascii="Wingdings" w:hAnsi="Wingdings" w:cs="Wingdings"/>
    </w:rPr>
  </w:style>
  <w:style w:type="character" w:customStyle="1" w:styleId="WW8Num21z0">
    <w:name w:val="WW8Num21z0"/>
    <w:qFormat/>
    <w:rsid w:val="008C1B8E"/>
  </w:style>
  <w:style w:type="character" w:customStyle="1" w:styleId="WW8Num21z1">
    <w:name w:val="WW8Num21z1"/>
    <w:qFormat/>
    <w:rsid w:val="008C1B8E"/>
  </w:style>
  <w:style w:type="character" w:customStyle="1" w:styleId="WW8Num21z2">
    <w:name w:val="WW8Num21z2"/>
    <w:qFormat/>
    <w:rsid w:val="008C1B8E"/>
  </w:style>
  <w:style w:type="character" w:customStyle="1" w:styleId="WW8Num21z3">
    <w:name w:val="WW8Num21z3"/>
    <w:qFormat/>
    <w:rsid w:val="008C1B8E"/>
  </w:style>
  <w:style w:type="character" w:customStyle="1" w:styleId="WW8Num21z4">
    <w:name w:val="WW8Num21z4"/>
    <w:qFormat/>
    <w:rsid w:val="008C1B8E"/>
  </w:style>
  <w:style w:type="character" w:customStyle="1" w:styleId="WW8Num21z5">
    <w:name w:val="WW8Num21z5"/>
    <w:qFormat/>
    <w:rsid w:val="008C1B8E"/>
  </w:style>
  <w:style w:type="character" w:customStyle="1" w:styleId="WW8Num21z6">
    <w:name w:val="WW8Num21z6"/>
    <w:qFormat/>
    <w:rsid w:val="008C1B8E"/>
  </w:style>
  <w:style w:type="character" w:customStyle="1" w:styleId="WW8Num21z7">
    <w:name w:val="WW8Num21z7"/>
    <w:qFormat/>
    <w:rsid w:val="008C1B8E"/>
  </w:style>
  <w:style w:type="character" w:customStyle="1" w:styleId="WW8Num21z8">
    <w:name w:val="WW8Num21z8"/>
    <w:qFormat/>
    <w:rsid w:val="008C1B8E"/>
  </w:style>
  <w:style w:type="character" w:customStyle="1" w:styleId="WW8Num22z0">
    <w:name w:val="WW8Num22z0"/>
    <w:qFormat/>
    <w:rsid w:val="008C1B8E"/>
  </w:style>
  <w:style w:type="character" w:customStyle="1" w:styleId="WW8Num22z1">
    <w:name w:val="WW8Num22z1"/>
    <w:qFormat/>
    <w:rsid w:val="008C1B8E"/>
  </w:style>
  <w:style w:type="character" w:customStyle="1" w:styleId="WW8Num22z2">
    <w:name w:val="WW8Num22z2"/>
    <w:qFormat/>
    <w:rsid w:val="008C1B8E"/>
  </w:style>
  <w:style w:type="character" w:customStyle="1" w:styleId="WW8Num22z3">
    <w:name w:val="WW8Num22z3"/>
    <w:qFormat/>
    <w:rsid w:val="008C1B8E"/>
  </w:style>
  <w:style w:type="character" w:customStyle="1" w:styleId="WW8Num22z4">
    <w:name w:val="WW8Num22z4"/>
    <w:qFormat/>
    <w:rsid w:val="008C1B8E"/>
  </w:style>
  <w:style w:type="character" w:customStyle="1" w:styleId="WW8Num22z5">
    <w:name w:val="WW8Num22z5"/>
    <w:qFormat/>
    <w:rsid w:val="008C1B8E"/>
  </w:style>
  <w:style w:type="character" w:customStyle="1" w:styleId="WW8Num22z6">
    <w:name w:val="WW8Num22z6"/>
    <w:qFormat/>
    <w:rsid w:val="008C1B8E"/>
  </w:style>
  <w:style w:type="character" w:customStyle="1" w:styleId="WW8Num22z7">
    <w:name w:val="WW8Num22z7"/>
    <w:qFormat/>
    <w:rsid w:val="008C1B8E"/>
  </w:style>
  <w:style w:type="character" w:customStyle="1" w:styleId="WW8Num22z8">
    <w:name w:val="WW8Num22z8"/>
    <w:qFormat/>
    <w:rsid w:val="008C1B8E"/>
  </w:style>
  <w:style w:type="character" w:customStyle="1" w:styleId="WW8Num23z0">
    <w:name w:val="WW8Num23z0"/>
    <w:qFormat/>
    <w:rsid w:val="008C1B8E"/>
    <w:rPr>
      <w:rFonts w:ascii="Symbol" w:hAnsi="Symbol" w:cs="Symbol"/>
    </w:rPr>
  </w:style>
  <w:style w:type="character" w:customStyle="1" w:styleId="WW8Num23z1">
    <w:name w:val="WW8Num23z1"/>
    <w:qFormat/>
    <w:rsid w:val="008C1B8E"/>
    <w:rPr>
      <w:rFonts w:ascii="Courier New" w:hAnsi="Courier New" w:cs="Courier New"/>
    </w:rPr>
  </w:style>
  <w:style w:type="character" w:customStyle="1" w:styleId="WW8Num23z2">
    <w:name w:val="WW8Num23z2"/>
    <w:qFormat/>
    <w:rsid w:val="008C1B8E"/>
    <w:rPr>
      <w:rFonts w:ascii="Wingdings" w:hAnsi="Wingdings" w:cs="Wingdings"/>
    </w:rPr>
  </w:style>
  <w:style w:type="character" w:customStyle="1" w:styleId="WW8Num24z0">
    <w:name w:val="WW8Num24z0"/>
    <w:qFormat/>
    <w:rsid w:val="008C1B8E"/>
  </w:style>
  <w:style w:type="character" w:customStyle="1" w:styleId="WW8Num24z1">
    <w:name w:val="WW8Num24z1"/>
    <w:qFormat/>
    <w:rsid w:val="008C1B8E"/>
    <w:rPr>
      <w:rFonts w:ascii="Courier New" w:hAnsi="Courier New" w:cs="Courier New"/>
    </w:rPr>
  </w:style>
  <w:style w:type="character" w:customStyle="1" w:styleId="WW8Num24z2">
    <w:name w:val="WW8Num24z2"/>
    <w:qFormat/>
    <w:rsid w:val="008C1B8E"/>
    <w:rPr>
      <w:rFonts w:ascii="Wingdings" w:hAnsi="Wingdings" w:cs="Wingdings"/>
    </w:rPr>
  </w:style>
  <w:style w:type="character" w:customStyle="1" w:styleId="WW8Num24z3">
    <w:name w:val="WW8Num24z3"/>
    <w:qFormat/>
    <w:rsid w:val="008C1B8E"/>
    <w:rPr>
      <w:rFonts w:ascii="Symbol" w:hAnsi="Symbol" w:cs="Symbol"/>
    </w:rPr>
  </w:style>
  <w:style w:type="character" w:customStyle="1" w:styleId="WW8Num25z0">
    <w:name w:val="WW8Num25z0"/>
    <w:qFormat/>
    <w:rsid w:val="008C1B8E"/>
  </w:style>
  <w:style w:type="character" w:customStyle="1" w:styleId="WW8Num25z1">
    <w:name w:val="WW8Num25z1"/>
    <w:qFormat/>
    <w:rsid w:val="008C1B8E"/>
  </w:style>
  <w:style w:type="character" w:customStyle="1" w:styleId="WW8Num25z2">
    <w:name w:val="WW8Num25z2"/>
    <w:qFormat/>
    <w:rsid w:val="008C1B8E"/>
  </w:style>
  <w:style w:type="character" w:customStyle="1" w:styleId="WW8Num25z3">
    <w:name w:val="WW8Num25z3"/>
    <w:qFormat/>
    <w:rsid w:val="008C1B8E"/>
  </w:style>
  <w:style w:type="character" w:customStyle="1" w:styleId="WW8Num25z4">
    <w:name w:val="WW8Num25z4"/>
    <w:qFormat/>
    <w:rsid w:val="008C1B8E"/>
  </w:style>
  <w:style w:type="character" w:customStyle="1" w:styleId="WW8Num25z5">
    <w:name w:val="WW8Num25z5"/>
    <w:qFormat/>
    <w:rsid w:val="008C1B8E"/>
  </w:style>
  <w:style w:type="character" w:customStyle="1" w:styleId="WW8Num25z6">
    <w:name w:val="WW8Num25z6"/>
    <w:qFormat/>
    <w:rsid w:val="008C1B8E"/>
  </w:style>
  <w:style w:type="character" w:customStyle="1" w:styleId="WW8Num25z7">
    <w:name w:val="WW8Num25z7"/>
    <w:qFormat/>
    <w:rsid w:val="008C1B8E"/>
  </w:style>
  <w:style w:type="character" w:customStyle="1" w:styleId="WW8Num25z8">
    <w:name w:val="WW8Num25z8"/>
    <w:qFormat/>
    <w:rsid w:val="008C1B8E"/>
  </w:style>
  <w:style w:type="character" w:customStyle="1" w:styleId="WW8Num26z0">
    <w:name w:val="WW8Num26z0"/>
    <w:qFormat/>
    <w:rsid w:val="008C1B8E"/>
  </w:style>
  <w:style w:type="character" w:customStyle="1" w:styleId="WW8Num26z1">
    <w:name w:val="WW8Num26z1"/>
    <w:qFormat/>
    <w:rsid w:val="008C1B8E"/>
  </w:style>
  <w:style w:type="character" w:customStyle="1" w:styleId="WW8Num26z2">
    <w:name w:val="WW8Num26z2"/>
    <w:qFormat/>
    <w:rsid w:val="008C1B8E"/>
  </w:style>
  <w:style w:type="character" w:customStyle="1" w:styleId="WW8Num26z3">
    <w:name w:val="WW8Num26z3"/>
    <w:qFormat/>
    <w:rsid w:val="008C1B8E"/>
  </w:style>
  <w:style w:type="character" w:customStyle="1" w:styleId="WW8Num26z4">
    <w:name w:val="WW8Num26z4"/>
    <w:qFormat/>
    <w:rsid w:val="008C1B8E"/>
  </w:style>
  <w:style w:type="character" w:customStyle="1" w:styleId="WW8Num26z5">
    <w:name w:val="WW8Num26z5"/>
    <w:qFormat/>
    <w:rsid w:val="008C1B8E"/>
  </w:style>
  <w:style w:type="character" w:customStyle="1" w:styleId="WW8Num26z6">
    <w:name w:val="WW8Num26z6"/>
    <w:qFormat/>
    <w:rsid w:val="008C1B8E"/>
  </w:style>
  <w:style w:type="character" w:customStyle="1" w:styleId="WW8Num26z7">
    <w:name w:val="WW8Num26z7"/>
    <w:qFormat/>
    <w:rsid w:val="008C1B8E"/>
  </w:style>
  <w:style w:type="character" w:customStyle="1" w:styleId="WW8Num26z8">
    <w:name w:val="WW8Num26z8"/>
    <w:qFormat/>
    <w:rsid w:val="008C1B8E"/>
  </w:style>
  <w:style w:type="character" w:customStyle="1" w:styleId="WW8Num27z0">
    <w:name w:val="WW8Num27z0"/>
    <w:qFormat/>
    <w:rsid w:val="008C1B8E"/>
    <w:rPr>
      <w:rFonts w:ascii="Symbol" w:hAnsi="Symbol" w:cs="Symbol"/>
      <w:sz w:val="28"/>
      <w:szCs w:val="28"/>
    </w:rPr>
  </w:style>
  <w:style w:type="character" w:customStyle="1" w:styleId="WW8Num27z1">
    <w:name w:val="WW8Num27z1"/>
    <w:qFormat/>
    <w:rsid w:val="008C1B8E"/>
    <w:rPr>
      <w:rFonts w:ascii="Courier New" w:hAnsi="Courier New" w:cs="Courier New"/>
    </w:rPr>
  </w:style>
  <w:style w:type="character" w:customStyle="1" w:styleId="WW8Num27z2">
    <w:name w:val="WW8Num27z2"/>
    <w:qFormat/>
    <w:rsid w:val="008C1B8E"/>
    <w:rPr>
      <w:rFonts w:ascii="Wingdings" w:hAnsi="Wingdings" w:cs="Wingdings"/>
    </w:rPr>
  </w:style>
  <w:style w:type="character" w:customStyle="1" w:styleId="WW8Num28z0">
    <w:name w:val="WW8Num28z0"/>
    <w:qFormat/>
    <w:rsid w:val="008C1B8E"/>
  </w:style>
  <w:style w:type="character" w:customStyle="1" w:styleId="WW8Num28z1">
    <w:name w:val="WW8Num28z1"/>
    <w:qFormat/>
    <w:rsid w:val="008C1B8E"/>
  </w:style>
  <w:style w:type="character" w:customStyle="1" w:styleId="WW8Num28z2">
    <w:name w:val="WW8Num28z2"/>
    <w:qFormat/>
    <w:rsid w:val="008C1B8E"/>
  </w:style>
  <w:style w:type="character" w:customStyle="1" w:styleId="WW8Num28z3">
    <w:name w:val="WW8Num28z3"/>
    <w:qFormat/>
    <w:rsid w:val="008C1B8E"/>
  </w:style>
  <w:style w:type="character" w:customStyle="1" w:styleId="WW8Num28z4">
    <w:name w:val="WW8Num28z4"/>
    <w:qFormat/>
    <w:rsid w:val="008C1B8E"/>
  </w:style>
  <w:style w:type="character" w:customStyle="1" w:styleId="WW8Num28z5">
    <w:name w:val="WW8Num28z5"/>
    <w:qFormat/>
    <w:rsid w:val="008C1B8E"/>
  </w:style>
  <w:style w:type="character" w:customStyle="1" w:styleId="WW8Num28z6">
    <w:name w:val="WW8Num28z6"/>
    <w:qFormat/>
    <w:rsid w:val="008C1B8E"/>
  </w:style>
  <w:style w:type="character" w:customStyle="1" w:styleId="WW8Num28z7">
    <w:name w:val="WW8Num28z7"/>
    <w:qFormat/>
    <w:rsid w:val="008C1B8E"/>
  </w:style>
  <w:style w:type="character" w:customStyle="1" w:styleId="WW8Num28z8">
    <w:name w:val="WW8Num28z8"/>
    <w:qFormat/>
    <w:rsid w:val="008C1B8E"/>
  </w:style>
  <w:style w:type="character" w:customStyle="1" w:styleId="WW8Num29z0">
    <w:name w:val="WW8Num29z0"/>
    <w:qFormat/>
    <w:rsid w:val="008C1B8E"/>
    <w:rPr>
      <w:sz w:val="16"/>
      <w:szCs w:val="16"/>
    </w:rPr>
  </w:style>
  <w:style w:type="character" w:customStyle="1" w:styleId="WW8Num29z1">
    <w:name w:val="WW8Num29z1"/>
    <w:qFormat/>
    <w:rsid w:val="008C1B8E"/>
  </w:style>
  <w:style w:type="character" w:customStyle="1" w:styleId="WW8Num29z2">
    <w:name w:val="WW8Num29z2"/>
    <w:qFormat/>
    <w:rsid w:val="008C1B8E"/>
  </w:style>
  <w:style w:type="character" w:customStyle="1" w:styleId="WW8Num29z3">
    <w:name w:val="WW8Num29z3"/>
    <w:qFormat/>
    <w:rsid w:val="008C1B8E"/>
  </w:style>
  <w:style w:type="character" w:customStyle="1" w:styleId="WW8Num29z4">
    <w:name w:val="WW8Num29z4"/>
    <w:qFormat/>
    <w:rsid w:val="008C1B8E"/>
  </w:style>
  <w:style w:type="character" w:customStyle="1" w:styleId="WW8Num29z5">
    <w:name w:val="WW8Num29z5"/>
    <w:qFormat/>
    <w:rsid w:val="008C1B8E"/>
  </w:style>
  <w:style w:type="character" w:customStyle="1" w:styleId="WW8Num29z6">
    <w:name w:val="WW8Num29z6"/>
    <w:qFormat/>
    <w:rsid w:val="008C1B8E"/>
  </w:style>
  <w:style w:type="character" w:customStyle="1" w:styleId="WW8Num29z7">
    <w:name w:val="WW8Num29z7"/>
    <w:qFormat/>
    <w:rsid w:val="008C1B8E"/>
  </w:style>
  <w:style w:type="character" w:customStyle="1" w:styleId="WW8Num29z8">
    <w:name w:val="WW8Num29z8"/>
    <w:qFormat/>
    <w:rsid w:val="008C1B8E"/>
  </w:style>
  <w:style w:type="character" w:customStyle="1" w:styleId="WW8Num30z0">
    <w:name w:val="WW8Num30z0"/>
    <w:qFormat/>
    <w:rsid w:val="008C1B8E"/>
    <w:rPr>
      <w:rFonts w:ascii="Symbol" w:hAnsi="Symbol" w:cs="Symbol"/>
    </w:rPr>
  </w:style>
  <w:style w:type="character" w:customStyle="1" w:styleId="WW8Num30z1">
    <w:name w:val="WW8Num30z1"/>
    <w:qFormat/>
    <w:rsid w:val="008C1B8E"/>
    <w:rPr>
      <w:rFonts w:ascii="Courier New" w:hAnsi="Courier New" w:cs="Courier New"/>
    </w:rPr>
  </w:style>
  <w:style w:type="character" w:customStyle="1" w:styleId="WW8Num30z2">
    <w:name w:val="WW8Num30z2"/>
    <w:qFormat/>
    <w:rsid w:val="008C1B8E"/>
    <w:rPr>
      <w:rFonts w:ascii="Wingdings" w:hAnsi="Wingdings" w:cs="Wingdings"/>
    </w:rPr>
  </w:style>
  <w:style w:type="character" w:customStyle="1" w:styleId="WW8Num2z1">
    <w:name w:val="WW8Num2z1"/>
    <w:qFormat/>
    <w:rsid w:val="008C1B8E"/>
    <w:rPr>
      <w:rFonts w:ascii="Courier New" w:hAnsi="Courier New" w:cs="Courier New"/>
    </w:rPr>
  </w:style>
  <w:style w:type="character" w:customStyle="1" w:styleId="WW8Num2z2">
    <w:name w:val="WW8Num2z2"/>
    <w:qFormat/>
    <w:rsid w:val="008C1B8E"/>
    <w:rPr>
      <w:rFonts w:ascii="Wingdings" w:hAnsi="Wingdings" w:cs="Wingdings"/>
    </w:rPr>
  </w:style>
  <w:style w:type="character" w:customStyle="1" w:styleId="WW8Num10z3">
    <w:name w:val="WW8Num10z3"/>
    <w:qFormat/>
    <w:rsid w:val="008C1B8E"/>
    <w:rPr>
      <w:rFonts w:ascii="Symbol" w:hAnsi="Symbol" w:cs="Symbol"/>
    </w:rPr>
  </w:style>
  <w:style w:type="character" w:customStyle="1" w:styleId="2a">
    <w:name w:val="Основной шрифт абзаца2"/>
    <w:qFormat/>
    <w:rsid w:val="008C1B8E"/>
  </w:style>
  <w:style w:type="character" w:customStyle="1" w:styleId="WW8Num1z1">
    <w:name w:val="WW8Num1z1"/>
    <w:qFormat/>
    <w:rsid w:val="008C1B8E"/>
    <w:rPr>
      <w:rFonts w:ascii="Courier New" w:hAnsi="Courier New" w:cs="Courier New"/>
    </w:rPr>
  </w:style>
  <w:style w:type="character" w:customStyle="1" w:styleId="WW8Num1z2">
    <w:name w:val="WW8Num1z2"/>
    <w:qFormat/>
    <w:rsid w:val="008C1B8E"/>
    <w:rPr>
      <w:rFonts w:ascii="Wingdings" w:hAnsi="Wingdings" w:cs="Wingdings"/>
    </w:rPr>
  </w:style>
  <w:style w:type="character" w:customStyle="1" w:styleId="WW8Num3z1">
    <w:name w:val="WW8Num3z1"/>
    <w:qFormat/>
    <w:rsid w:val="008C1B8E"/>
    <w:rPr>
      <w:rFonts w:ascii="Courier New" w:hAnsi="Courier New" w:cs="Courier New"/>
    </w:rPr>
  </w:style>
  <w:style w:type="character" w:customStyle="1" w:styleId="WW8Num3z2">
    <w:name w:val="WW8Num3z2"/>
    <w:qFormat/>
    <w:rsid w:val="008C1B8E"/>
    <w:rPr>
      <w:rFonts w:ascii="Wingdings" w:hAnsi="Wingdings" w:cs="Wingdings"/>
    </w:rPr>
  </w:style>
  <w:style w:type="character" w:customStyle="1" w:styleId="WW8Num5z1">
    <w:name w:val="WW8Num5z1"/>
    <w:qFormat/>
    <w:rsid w:val="008C1B8E"/>
    <w:rPr>
      <w:rFonts w:ascii="Courier New" w:hAnsi="Courier New" w:cs="Courier New"/>
    </w:rPr>
  </w:style>
  <w:style w:type="character" w:customStyle="1" w:styleId="WW8Num5z2">
    <w:name w:val="WW8Num5z2"/>
    <w:qFormat/>
    <w:rsid w:val="008C1B8E"/>
    <w:rPr>
      <w:rFonts w:ascii="Wingdings" w:hAnsi="Wingdings" w:cs="Wingdings"/>
    </w:rPr>
  </w:style>
  <w:style w:type="character" w:customStyle="1" w:styleId="19">
    <w:name w:val="Основной шрифт абзаца1"/>
    <w:qFormat/>
    <w:rsid w:val="008C1B8E"/>
  </w:style>
  <w:style w:type="character" w:customStyle="1" w:styleId="1a">
    <w:name w:val="Знак сноски1"/>
    <w:qFormat/>
    <w:rsid w:val="008C1B8E"/>
    <w:rPr>
      <w:vertAlign w:val="superscript"/>
    </w:rPr>
  </w:style>
  <w:style w:type="character" w:customStyle="1" w:styleId="affffffa">
    <w:name w:val="Символы концевой сноски"/>
    <w:qFormat/>
    <w:rsid w:val="008C1B8E"/>
    <w:rPr>
      <w:vertAlign w:val="superscript"/>
    </w:rPr>
  </w:style>
  <w:style w:type="character" w:customStyle="1" w:styleId="WW-">
    <w:name w:val="WW-Символы концевой сноски"/>
    <w:qFormat/>
    <w:rsid w:val="008C1B8E"/>
  </w:style>
  <w:style w:type="character" w:customStyle="1" w:styleId="EndnoteCharacters">
    <w:name w:val="Endnote Characters"/>
    <w:qFormat/>
    <w:rsid w:val="008C1B8E"/>
    <w:rPr>
      <w:vertAlign w:val="superscript"/>
    </w:rPr>
  </w:style>
  <w:style w:type="character" w:customStyle="1" w:styleId="FontStyle72">
    <w:name w:val="Font Style72"/>
    <w:qFormat/>
    <w:rsid w:val="008C1B8E"/>
    <w:rPr>
      <w:rFonts w:ascii="Times New Roman" w:hAnsi="Times New Roman" w:cs="Times New Roman"/>
      <w:b/>
      <w:bCs/>
      <w:sz w:val="26"/>
      <w:szCs w:val="26"/>
    </w:rPr>
  </w:style>
  <w:style w:type="character" w:customStyle="1" w:styleId="InternetLink">
    <w:name w:val="Internet Link"/>
    <w:rsid w:val="008C1B8E"/>
    <w:rPr>
      <w:color w:val="auto"/>
      <w:u w:val="single"/>
    </w:rPr>
  </w:style>
  <w:style w:type="character" w:styleId="HTML">
    <w:name w:val="HTML Cite"/>
    <w:basedOn w:val="a0"/>
    <w:qFormat/>
    <w:rsid w:val="008C1B8E"/>
    <w:rPr>
      <w:i/>
      <w:iCs/>
    </w:rPr>
  </w:style>
  <w:style w:type="character" w:customStyle="1" w:styleId="IndexLink">
    <w:name w:val="Index Link"/>
    <w:qFormat/>
    <w:rsid w:val="008C1B8E"/>
  </w:style>
  <w:style w:type="paragraph" w:customStyle="1" w:styleId="Heading">
    <w:name w:val="Heading"/>
    <w:basedOn w:val="a"/>
    <w:next w:val="a3"/>
    <w:qFormat/>
    <w:rsid w:val="008C1B8E"/>
    <w:pPr>
      <w:keepNext/>
      <w:spacing w:before="240" w:after="120" w:line="240" w:lineRule="auto"/>
    </w:pPr>
    <w:rPr>
      <w:rFonts w:ascii="Arial" w:eastAsia="DejaVu Sans" w:hAnsi="Arial" w:cs="Arial"/>
      <w:sz w:val="28"/>
      <w:szCs w:val="28"/>
      <w:lang w:eastAsia="zh-CN"/>
    </w:rPr>
  </w:style>
  <w:style w:type="paragraph" w:styleId="affffffb">
    <w:name w:val="List"/>
    <w:basedOn w:val="a3"/>
    <w:rsid w:val="008C1B8E"/>
    <w:pPr>
      <w:jc w:val="both"/>
    </w:pPr>
    <w:rPr>
      <w:lang w:eastAsia="zh-CN"/>
    </w:rPr>
  </w:style>
  <w:style w:type="paragraph" w:styleId="affffffc">
    <w:name w:val="caption"/>
    <w:basedOn w:val="a"/>
    <w:qFormat/>
    <w:rsid w:val="008C1B8E"/>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8C1B8E"/>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8C1B8E"/>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8C1B8E"/>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8C1B8E"/>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8C1B8E"/>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8C1B8E"/>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8C1B8E"/>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8C1B8E"/>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8C1B8E"/>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8C1B8E"/>
    <w:rPr>
      <w:rFonts w:eastAsia="Times New Roman" w:cs="Times New Roman"/>
      <w:sz w:val="20"/>
      <w:szCs w:val="20"/>
      <w:lang w:eastAsia="zh-CN"/>
    </w:rPr>
  </w:style>
  <w:style w:type="character" w:customStyle="1" w:styleId="FooterChar2">
    <w:name w:val="Footer Char2"/>
    <w:basedOn w:val="a0"/>
    <w:uiPriority w:val="99"/>
    <w:semiHidden/>
    <w:rsid w:val="008C1B8E"/>
    <w:rPr>
      <w:rFonts w:eastAsia="Times New Roman" w:cs="Times New Roman"/>
      <w:sz w:val="24"/>
      <w:szCs w:val="24"/>
      <w:lang w:eastAsia="zh-CN"/>
    </w:rPr>
  </w:style>
  <w:style w:type="paragraph" w:customStyle="1" w:styleId="312">
    <w:name w:val="Основной текст 31"/>
    <w:basedOn w:val="a"/>
    <w:qFormat/>
    <w:rsid w:val="008C1B8E"/>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8C1B8E"/>
    <w:rPr>
      <w:rFonts w:asciiTheme="majorHAnsi" w:eastAsiaTheme="majorEastAsia" w:hAnsiTheme="majorHAnsi" w:cstheme="majorBidi"/>
      <w:sz w:val="24"/>
      <w:szCs w:val="24"/>
      <w:lang w:eastAsia="zh-CN"/>
    </w:rPr>
  </w:style>
  <w:style w:type="paragraph" w:customStyle="1" w:styleId="1d">
    <w:name w:val="Текст1"/>
    <w:basedOn w:val="a"/>
    <w:qFormat/>
    <w:rsid w:val="008C1B8E"/>
    <w:pPr>
      <w:spacing w:after="0" w:line="240" w:lineRule="auto"/>
    </w:pPr>
    <w:rPr>
      <w:rFonts w:ascii="Courier New" w:hAnsi="Courier New" w:cs="Courier New"/>
      <w:sz w:val="20"/>
      <w:szCs w:val="20"/>
      <w:lang w:eastAsia="zh-CN"/>
    </w:rPr>
  </w:style>
  <w:style w:type="paragraph" w:customStyle="1" w:styleId="1e">
    <w:name w:val="Стиль1"/>
    <w:qFormat/>
    <w:rsid w:val="008C1B8E"/>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8C1B8E"/>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8C1B8E"/>
    <w:rPr>
      <w:rFonts w:eastAsia="Times New Roman" w:cs="Times New Roman"/>
      <w:sz w:val="24"/>
      <w:szCs w:val="24"/>
      <w:lang w:eastAsia="zh-CN"/>
    </w:rPr>
  </w:style>
  <w:style w:type="paragraph" w:customStyle="1" w:styleId="afffffff">
    <w:name w:val="Содержимое врезки"/>
    <w:basedOn w:val="a3"/>
    <w:qFormat/>
    <w:rsid w:val="008C1B8E"/>
    <w:pPr>
      <w:jc w:val="both"/>
    </w:pPr>
    <w:rPr>
      <w:lang w:eastAsia="zh-CN"/>
    </w:rPr>
  </w:style>
  <w:style w:type="paragraph" w:customStyle="1" w:styleId="afffffff0">
    <w:name w:val="Содержимое таблицы"/>
    <w:basedOn w:val="a"/>
    <w:qFormat/>
    <w:rsid w:val="008C1B8E"/>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8C1B8E"/>
    <w:pPr>
      <w:jc w:val="center"/>
    </w:pPr>
    <w:rPr>
      <w:b/>
      <w:bCs/>
    </w:rPr>
  </w:style>
  <w:style w:type="paragraph" w:customStyle="1" w:styleId="afffffff2">
    <w:name w:val="Знак Знак Знак"/>
    <w:basedOn w:val="a"/>
    <w:qFormat/>
    <w:rsid w:val="008C1B8E"/>
    <w:pPr>
      <w:spacing w:after="160" w:line="240" w:lineRule="exact"/>
    </w:pPr>
    <w:rPr>
      <w:rFonts w:ascii="Verdana" w:hAnsi="Verdana" w:cs="Verdana"/>
      <w:sz w:val="20"/>
      <w:szCs w:val="20"/>
      <w:lang w:eastAsia="zh-CN"/>
    </w:rPr>
  </w:style>
  <w:style w:type="paragraph" w:customStyle="1" w:styleId="Style9">
    <w:name w:val="Style9"/>
    <w:basedOn w:val="a"/>
    <w:qFormat/>
    <w:rsid w:val="008C1B8E"/>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8C1B8E"/>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8C1B8E"/>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8C1B8E"/>
    <w:rPr>
      <w:rFonts w:eastAsia="Times New Roman" w:cs="Times New Roman"/>
      <w:sz w:val="0"/>
      <w:szCs w:val="0"/>
      <w:lang w:eastAsia="zh-CN"/>
    </w:rPr>
  </w:style>
  <w:style w:type="paragraph" w:customStyle="1" w:styleId="1f0">
    <w:name w:val="Обычный1"/>
    <w:qFormat/>
    <w:rsid w:val="008C1B8E"/>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8C1B8E"/>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8C1B8E"/>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8C1B8E"/>
    <w:pPr>
      <w:jc w:val="center"/>
    </w:pPr>
    <w:rPr>
      <w:b/>
      <w:bCs/>
    </w:rPr>
  </w:style>
  <w:style w:type="character" w:customStyle="1" w:styleId="fontstyle01">
    <w:name w:val="fontstyle01"/>
    <w:basedOn w:val="a0"/>
    <w:qFormat/>
    <w:rsid w:val="008C1B8E"/>
    <w:rPr>
      <w:rFonts w:ascii="ArialMT" w:hAnsi="ArialMT" w:cs="ArialMT"/>
      <w:color w:val="000000"/>
      <w:sz w:val="30"/>
      <w:szCs w:val="30"/>
    </w:rPr>
  </w:style>
  <w:style w:type="paragraph" w:customStyle="1" w:styleId="114">
    <w:name w:val="Заголовок 11"/>
    <w:basedOn w:val="a"/>
    <w:uiPriority w:val="99"/>
    <w:rsid w:val="008C1B8E"/>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8C1B8E"/>
  </w:style>
  <w:style w:type="numbering" w:customStyle="1" w:styleId="WW8Num2">
    <w:name w:val="WW8Num2"/>
    <w:qFormat/>
    <w:rsid w:val="008C1B8E"/>
  </w:style>
  <w:style w:type="numbering" w:customStyle="1" w:styleId="WW8Num3">
    <w:name w:val="WW8Num3"/>
    <w:qFormat/>
    <w:rsid w:val="008C1B8E"/>
  </w:style>
  <w:style w:type="numbering" w:customStyle="1" w:styleId="WW8Num4">
    <w:name w:val="WW8Num4"/>
    <w:qFormat/>
    <w:rsid w:val="008C1B8E"/>
  </w:style>
  <w:style w:type="numbering" w:customStyle="1" w:styleId="WW8Num5">
    <w:name w:val="WW8Num5"/>
    <w:qFormat/>
    <w:rsid w:val="008C1B8E"/>
  </w:style>
  <w:style w:type="numbering" w:customStyle="1" w:styleId="WW8Num6">
    <w:name w:val="WW8Num6"/>
    <w:qFormat/>
    <w:rsid w:val="008C1B8E"/>
  </w:style>
  <w:style w:type="numbering" w:customStyle="1" w:styleId="WW8Num7">
    <w:name w:val="WW8Num7"/>
    <w:qFormat/>
    <w:rsid w:val="008C1B8E"/>
  </w:style>
  <w:style w:type="numbering" w:customStyle="1" w:styleId="WW8Num8">
    <w:name w:val="WW8Num8"/>
    <w:qFormat/>
    <w:rsid w:val="008C1B8E"/>
  </w:style>
  <w:style w:type="numbering" w:customStyle="1" w:styleId="WW8Num9">
    <w:name w:val="WW8Num9"/>
    <w:qFormat/>
    <w:rsid w:val="008C1B8E"/>
  </w:style>
  <w:style w:type="numbering" w:customStyle="1" w:styleId="WW8Num10">
    <w:name w:val="WW8Num10"/>
    <w:qFormat/>
    <w:rsid w:val="008C1B8E"/>
  </w:style>
  <w:style w:type="numbering" w:customStyle="1" w:styleId="WW8Num11">
    <w:name w:val="WW8Num11"/>
    <w:qFormat/>
    <w:rsid w:val="008C1B8E"/>
  </w:style>
  <w:style w:type="numbering" w:customStyle="1" w:styleId="WW8Num12">
    <w:name w:val="WW8Num12"/>
    <w:qFormat/>
    <w:rsid w:val="008C1B8E"/>
  </w:style>
  <w:style w:type="numbering" w:customStyle="1" w:styleId="WW8Num13">
    <w:name w:val="WW8Num13"/>
    <w:qFormat/>
    <w:rsid w:val="008C1B8E"/>
  </w:style>
  <w:style w:type="numbering" w:customStyle="1" w:styleId="WW8Num14">
    <w:name w:val="WW8Num14"/>
    <w:qFormat/>
    <w:rsid w:val="008C1B8E"/>
  </w:style>
  <w:style w:type="numbering" w:customStyle="1" w:styleId="WW8Num15">
    <w:name w:val="WW8Num15"/>
    <w:qFormat/>
    <w:rsid w:val="008C1B8E"/>
  </w:style>
  <w:style w:type="numbering" w:customStyle="1" w:styleId="WW8Num16">
    <w:name w:val="WW8Num16"/>
    <w:qFormat/>
    <w:rsid w:val="008C1B8E"/>
  </w:style>
  <w:style w:type="numbering" w:customStyle="1" w:styleId="WW8Num17">
    <w:name w:val="WW8Num17"/>
    <w:qFormat/>
    <w:rsid w:val="008C1B8E"/>
  </w:style>
  <w:style w:type="numbering" w:customStyle="1" w:styleId="WW8Num18">
    <w:name w:val="WW8Num18"/>
    <w:qFormat/>
    <w:rsid w:val="008C1B8E"/>
  </w:style>
  <w:style w:type="numbering" w:customStyle="1" w:styleId="WW8Num19">
    <w:name w:val="WW8Num19"/>
    <w:qFormat/>
    <w:rsid w:val="008C1B8E"/>
  </w:style>
  <w:style w:type="numbering" w:customStyle="1" w:styleId="WW8Num20">
    <w:name w:val="WW8Num20"/>
    <w:qFormat/>
    <w:rsid w:val="008C1B8E"/>
  </w:style>
  <w:style w:type="numbering" w:customStyle="1" w:styleId="WW8Num21">
    <w:name w:val="WW8Num21"/>
    <w:qFormat/>
    <w:rsid w:val="008C1B8E"/>
  </w:style>
  <w:style w:type="numbering" w:customStyle="1" w:styleId="WW8Num22">
    <w:name w:val="WW8Num22"/>
    <w:qFormat/>
    <w:rsid w:val="008C1B8E"/>
  </w:style>
  <w:style w:type="numbering" w:customStyle="1" w:styleId="WW8Num23">
    <w:name w:val="WW8Num23"/>
    <w:qFormat/>
    <w:rsid w:val="008C1B8E"/>
  </w:style>
  <w:style w:type="numbering" w:customStyle="1" w:styleId="WW8Num24">
    <w:name w:val="WW8Num24"/>
    <w:qFormat/>
    <w:rsid w:val="008C1B8E"/>
  </w:style>
  <w:style w:type="numbering" w:customStyle="1" w:styleId="WW8Num25">
    <w:name w:val="WW8Num25"/>
    <w:qFormat/>
    <w:rsid w:val="008C1B8E"/>
  </w:style>
  <w:style w:type="numbering" w:customStyle="1" w:styleId="WW8Num26">
    <w:name w:val="WW8Num26"/>
    <w:qFormat/>
    <w:rsid w:val="008C1B8E"/>
  </w:style>
  <w:style w:type="numbering" w:customStyle="1" w:styleId="WW8Num27">
    <w:name w:val="WW8Num27"/>
    <w:qFormat/>
    <w:rsid w:val="008C1B8E"/>
  </w:style>
  <w:style w:type="numbering" w:customStyle="1" w:styleId="WW8Num28">
    <w:name w:val="WW8Num28"/>
    <w:qFormat/>
    <w:rsid w:val="008C1B8E"/>
  </w:style>
  <w:style w:type="numbering" w:customStyle="1" w:styleId="WW8Num29">
    <w:name w:val="WW8Num29"/>
    <w:qFormat/>
    <w:rsid w:val="008C1B8E"/>
  </w:style>
  <w:style w:type="numbering" w:customStyle="1" w:styleId="WW8Num30">
    <w:name w:val="WW8Num30"/>
    <w:qFormat/>
    <w:rsid w:val="008C1B8E"/>
  </w:style>
  <w:style w:type="character" w:customStyle="1" w:styleId="FontStyle69">
    <w:name w:val="Font Style69"/>
    <w:rsid w:val="008C1B8E"/>
    <w:rPr>
      <w:rFonts w:ascii="Times New Roman" w:hAnsi="Times New Roman" w:cs="Times New Roman"/>
      <w:sz w:val="26"/>
      <w:szCs w:val="26"/>
    </w:rPr>
  </w:style>
  <w:style w:type="character" w:customStyle="1" w:styleId="FontStyle68">
    <w:name w:val="Font Style68"/>
    <w:rsid w:val="008C1B8E"/>
    <w:rPr>
      <w:rFonts w:ascii="Times New Roman" w:hAnsi="Times New Roman" w:cs="Times New Roman"/>
      <w:sz w:val="26"/>
      <w:szCs w:val="26"/>
    </w:rPr>
  </w:style>
  <w:style w:type="character" w:customStyle="1" w:styleId="FontStyle77">
    <w:name w:val="Font Style77"/>
    <w:uiPriority w:val="99"/>
    <w:rsid w:val="008C1B8E"/>
    <w:rPr>
      <w:rFonts w:ascii="Times New Roman" w:hAnsi="Times New Roman" w:cs="Times New Roman"/>
      <w:sz w:val="22"/>
      <w:szCs w:val="22"/>
    </w:rPr>
  </w:style>
  <w:style w:type="numbering" w:customStyle="1" w:styleId="1f1">
    <w:name w:val="Нет списка1"/>
    <w:next w:val="a2"/>
    <w:uiPriority w:val="99"/>
    <w:semiHidden/>
    <w:unhideWhenUsed/>
    <w:rsid w:val="008C1B8E"/>
  </w:style>
  <w:style w:type="table" w:customStyle="1" w:styleId="42">
    <w:name w:val="Сетка таблицы4"/>
    <w:basedOn w:val="a1"/>
    <w:uiPriority w:val="39"/>
    <w:rsid w:val="008C1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8C1B8E"/>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8C1B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8C1B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8C1B8E"/>
    <w:rPr>
      <w:b/>
      <w:bCs/>
      <w:i/>
      <w:iCs/>
    </w:rPr>
  </w:style>
  <w:style w:type="character" w:styleId="afffffff4">
    <w:name w:val="Subtle Reference"/>
    <w:basedOn w:val="a0"/>
    <w:uiPriority w:val="31"/>
    <w:qFormat/>
    <w:rsid w:val="008C1B8E"/>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8C1B8E"/>
    <w:rPr>
      <w:b/>
      <w:bCs/>
      <w:smallCaps/>
      <w:color w:val="1F497D" w:themeColor="text2"/>
      <w:u w:val="single"/>
    </w:rPr>
  </w:style>
  <w:style w:type="character" w:styleId="afffffff6">
    <w:name w:val="Book Title"/>
    <w:basedOn w:val="a0"/>
    <w:uiPriority w:val="33"/>
    <w:qFormat/>
    <w:rsid w:val="008C1B8E"/>
    <w:rPr>
      <w:b/>
      <w:bCs/>
      <w:smallCaps/>
      <w:spacing w:val="10"/>
    </w:rPr>
  </w:style>
  <w:style w:type="character" w:customStyle="1" w:styleId="markedcontent">
    <w:name w:val="markedcontent"/>
    <w:basedOn w:val="a0"/>
    <w:uiPriority w:val="99"/>
    <w:rsid w:val="008C1B8E"/>
  </w:style>
  <w:style w:type="character" w:customStyle="1" w:styleId="2e">
    <w:name w:val="Основной текст (2)_"/>
    <w:link w:val="2f"/>
    <w:uiPriority w:val="99"/>
    <w:locked/>
    <w:rsid w:val="008C1B8E"/>
    <w:rPr>
      <w:sz w:val="26"/>
      <w:szCs w:val="26"/>
      <w:shd w:val="clear" w:color="auto" w:fill="FFFFFF"/>
    </w:rPr>
  </w:style>
  <w:style w:type="paragraph" w:customStyle="1" w:styleId="2f">
    <w:name w:val="Основной текст (2)"/>
    <w:basedOn w:val="a"/>
    <w:link w:val="2e"/>
    <w:uiPriority w:val="99"/>
    <w:rsid w:val="008C1B8E"/>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8C1B8E"/>
    <w:rPr>
      <w:rFonts w:ascii="Times New Roman" w:hAnsi="Times New Roman" w:cs="Times New Roman"/>
      <w:spacing w:val="0"/>
      <w:sz w:val="27"/>
      <w:szCs w:val="27"/>
      <w:u w:val="none"/>
      <w:effect w:val="none"/>
    </w:rPr>
  </w:style>
  <w:style w:type="paragraph" w:customStyle="1" w:styleId="western">
    <w:name w:val="western"/>
    <w:basedOn w:val="a"/>
    <w:uiPriority w:val="99"/>
    <w:rsid w:val="008C1B8E"/>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8C1B8E"/>
    <w:rPr>
      <w:rFonts w:ascii="SymbolMT" w:hAnsi="SymbolMT" w:hint="default"/>
      <w:b w:val="0"/>
      <w:bCs w:val="0"/>
      <w:i w:val="0"/>
      <w:iCs w:val="0"/>
      <w:color w:val="231F20"/>
      <w:sz w:val="22"/>
      <w:szCs w:val="22"/>
    </w:rPr>
  </w:style>
  <w:style w:type="paragraph" w:customStyle="1" w:styleId="FR2">
    <w:name w:val="FR2"/>
    <w:rsid w:val="008C1B8E"/>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8C1B8E"/>
  </w:style>
  <w:style w:type="character" w:customStyle="1" w:styleId="c27">
    <w:name w:val="c27"/>
    <w:basedOn w:val="a0"/>
    <w:rsid w:val="008C1B8E"/>
  </w:style>
  <w:style w:type="character" w:customStyle="1" w:styleId="c0">
    <w:name w:val="c0"/>
    <w:basedOn w:val="a0"/>
    <w:rsid w:val="008C1B8E"/>
  </w:style>
  <w:style w:type="character" w:customStyle="1" w:styleId="1f2">
    <w:name w:val="Нижний колонтитул Знак1"/>
    <w:basedOn w:val="a0"/>
    <w:uiPriority w:val="99"/>
    <w:semiHidden/>
    <w:rsid w:val="008C1B8E"/>
    <w:rPr>
      <w:rFonts w:ascii="Calibri" w:eastAsia="Times New Roman" w:hAnsi="Calibri" w:cs="Times New Roman"/>
      <w:lang w:eastAsia="ru-RU"/>
    </w:rPr>
  </w:style>
  <w:style w:type="character" w:customStyle="1" w:styleId="affffff6">
    <w:name w:val="Без интервала Знак"/>
    <w:link w:val="affffff5"/>
    <w:uiPriority w:val="1"/>
    <w:rsid w:val="008C1B8E"/>
    <w:rPr>
      <w:rFonts w:ascii="Times New Roman" w:eastAsia="Times New Roman" w:hAnsi="Times New Roman" w:cs="Times New Roman"/>
      <w:sz w:val="20"/>
      <w:szCs w:val="20"/>
      <w:lang w:eastAsia="ar-SA"/>
    </w:rPr>
  </w:style>
  <w:style w:type="table" w:customStyle="1" w:styleId="TableGrid">
    <w:name w:val="TableGrid"/>
    <w:rsid w:val="008C1B8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8C1B8E"/>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8C1B8E"/>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8C1B8E"/>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8C1B8E"/>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8C1B8E"/>
    <w:rPr>
      <w:rFonts w:ascii="Times New Roman" w:hAnsi="Times New Roman" w:cs="Times New Roman"/>
      <w:sz w:val="26"/>
      <w:szCs w:val="26"/>
    </w:rPr>
  </w:style>
  <w:style w:type="character" w:customStyle="1" w:styleId="FontStyle42">
    <w:name w:val="Font Style42"/>
    <w:rsid w:val="008C1B8E"/>
    <w:rPr>
      <w:rFonts w:ascii="Times New Roman" w:hAnsi="Times New Roman" w:cs="Times New Roman"/>
      <w:sz w:val="26"/>
      <w:szCs w:val="26"/>
    </w:rPr>
  </w:style>
  <w:style w:type="character" w:customStyle="1" w:styleId="FontStyle15">
    <w:name w:val="Font Style15"/>
    <w:rsid w:val="008C1B8E"/>
    <w:rPr>
      <w:rFonts w:ascii="Arial" w:hAnsi="Arial" w:cs="Arial"/>
      <w:sz w:val="18"/>
      <w:szCs w:val="18"/>
    </w:rPr>
  </w:style>
  <w:style w:type="paragraph" w:customStyle="1" w:styleId="Style18">
    <w:name w:val="Style18"/>
    <w:basedOn w:val="a"/>
    <w:rsid w:val="008C1B8E"/>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8C1B8E"/>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8C1B8E"/>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C1B8E"/>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C1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0" w:qFormat="1"/>
    <w:lsdException w:name="page number"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Hyperlink" w:qFormat="1"/>
    <w:lsdException w:name="Strong" w:semiHidden="0" w:uiPriority="22" w:unhideWhenUsed="0" w:qFormat="1"/>
    <w:lsdException w:name="Emphasis" w:semiHidden="0" w:uiPriority="0" w:unhideWhenUsed="0" w:qFormat="1"/>
    <w:lsdException w:name="Normal (Web)" w:qFormat="1"/>
    <w:lsdException w:name="HTML Cite"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
    <w:name w:val="Normal"/>
    <w:qFormat/>
    <w:rsid w:val="008C1B8E"/>
    <w:rPr>
      <w:rFonts w:ascii="Calibri" w:eastAsia="Times New Roman" w:hAnsi="Calibri" w:cs="Times New Roman"/>
      <w:lang w:eastAsia="ru-RU"/>
    </w:rPr>
  </w:style>
  <w:style w:type="paragraph" w:styleId="1">
    <w:name w:val="heading 1"/>
    <w:basedOn w:val="a"/>
    <w:next w:val="a"/>
    <w:link w:val="10"/>
    <w:qFormat/>
    <w:rsid w:val="008C1B8E"/>
    <w:pPr>
      <w:keepNext/>
      <w:spacing w:before="240" w:after="120" w:line="240" w:lineRule="auto"/>
      <w:ind w:firstLine="709"/>
      <w:outlineLvl w:val="0"/>
    </w:pPr>
    <w:rPr>
      <w:rFonts w:ascii="Times New Roman" w:hAnsi="Times New Roman"/>
      <w:b/>
      <w:bCs/>
      <w:kern w:val="32"/>
      <w:sz w:val="24"/>
      <w:szCs w:val="24"/>
    </w:rPr>
  </w:style>
  <w:style w:type="paragraph" w:styleId="2">
    <w:name w:val="heading 2"/>
    <w:basedOn w:val="a"/>
    <w:next w:val="a"/>
    <w:link w:val="20"/>
    <w:qFormat/>
    <w:rsid w:val="008C1B8E"/>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rsid w:val="008C1B8E"/>
    <w:pPr>
      <w:keepNext/>
      <w:spacing w:before="240" w:after="60" w:line="240" w:lineRule="auto"/>
      <w:outlineLvl w:val="2"/>
    </w:pPr>
    <w:rPr>
      <w:rFonts w:ascii="Arial" w:hAnsi="Arial"/>
      <w:b/>
      <w:bCs/>
      <w:sz w:val="26"/>
      <w:szCs w:val="26"/>
    </w:rPr>
  </w:style>
  <w:style w:type="paragraph" w:styleId="4">
    <w:name w:val="heading 4"/>
    <w:basedOn w:val="3"/>
    <w:next w:val="a"/>
    <w:link w:val="40"/>
    <w:qFormat/>
    <w:rsid w:val="008C1B8E"/>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8C1B8E"/>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8C1B8E"/>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8C1B8E"/>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8C1B8E"/>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8C1B8E"/>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C1B8E"/>
    <w:rPr>
      <w:rFonts w:ascii="Times New Roman" w:eastAsia="Times New Roman" w:hAnsi="Times New Roman" w:cs="Times New Roman"/>
      <w:b/>
      <w:bCs/>
      <w:kern w:val="32"/>
      <w:sz w:val="24"/>
      <w:szCs w:val="24"/>
      <w:lang w:eastAsia="ru-RU"/>
    </w:rPr>
  </w:style>
  <w:style w:type="character" w:customStyle="1" w:styleId="20">
    <w:name w:val="Заголовок 2 Знак"/>
    <w:basedOn w:val="a0"/>
    <w:link w:val="2"/>
    <w:rsid w:val="008C1B8E"/>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8C1B8E"/>
    <w:rPr>
      <w:rFonts w:ascii="Arial" w:eastAsia="Times New Roman" w:hAnsi="Arial" w:cs="Times New Roman"/>
      <w:b/>
      <w:bCs/>
      <w:sz w:val="26"/>
      <w:szCs w:val="26"/>
      <w:lang w:eastAsia="ru-RU"/>
    </w:rPr>
  </w:style>
  <w:style w:type="character" w:customStyle="1" w:styleId="40">
    <w:name w:val="Заголовок 4 Знак"/>
    <w:basedOn w:val="a0"/>
    <w:link w:val="4"/>
    <w:rsid w:val="008C1B8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8C1B8E"/>
    <w:rPr>
      <w:rFonts w:ascii="Arial" w:eastAsia="DejaVu Sans" w:hAnsi="Arial" w:cs="Arial"/>
      <w:b/>
      <w:bCs/>
      <w:sz w:val="24"/>
      <w:szCs w:val="24"/>
      <w:lang w:eastAsia="ru-RU"/>
    </w:rPr>
  </w:style>
  <w:style w:type="character" w:customStyle="1" w:styleId="60">
    <w:name w:val="Заголовок 6 Знак"/>
    <w:basedOn w:val="a0"/>
    <w:link w:val="6"/>
    <w:rsid w:val="008C1B8E"/>
    <w:rPr>
      <w:rFonts w:ascii="Arial" w:eastAsia="DejaVu Sans" w:hAnsi="Arial" w:cs="Arial"/>
      <w:b/>
      <w:bCs/>
      <w:lang w:eastAsia="ru-RU"/>
    </w:rPr>
  </w:style>
  <w:style w:type="character" w:customStyle="1" w:styleId="70">
    <w:name w:val="Заголовок 7 Знак"/>
    <w:basedOn w:val="a0"/>
    <w:link w:val="7"/>
    <w:rsid w:val="008C1B8E"/>
    <w:rPr>
      <w:rFonts w:ascii="Arial" w:eastAsia="DejaVu Sans" w:hAnsi="Arial" w:cs="Arial"/>
      <w:b/>
      <w:bCs/>
      <w:i/>
      <w:iCs/>
      <w:lang w:eastAsia="ru-RU"/>
    </w:rPr>
  </w:style>
  <w:style w:type="character" w:customStyle="1" w:styleId="80">
    <w:name w:val="Заголовок 8 Знак"/>
    <w:basedOn w:val="a0"/>
    <w:link w:val="8"/>
    <w:rsid w:val="008C1B8E"/>
    <w:rPr>
      <w:rFonts w:ascii="Arial" w:eastAsia="DejaVu Sans" w:hAnsi="Arial" w:cs="Arial"/>
      <w:i/>
      <w:iCs/>
      <w:lang w:eastAsia="ru-RU"/>
    </w:rPr>
  </w:style>
  <w:style w:type="character" w:customStyle="1" w:styleId="90">
    <w:name w:val="Заголовок 9 Знак"/>
    <w:basedOn w:val="a0"/>
    <w:link w:val="9"/>
    <w:rsid w:val="008C1B8E"/>
    <w:rPr>
      <w:rFonts w:ascii="Arial" w:eastAsia="DejaVu Sans" w:hAnsi="Arial" w:cs="Arial"/>
      <w:i/>
      <w:iCs/>
      <w:sz w:val="21"/>
      <w:szCs w:val="21"/>
      <w:lang w:eastAsia="ru-RU"/>
    </w:rPr>
  </w:style>
  <w:style w:type="paragraph" w:styleId="a3">
    <w:name w:val="Body Text"/>
    <w:basedOn w:val="a"/>
    <w:link w:val="a4"/>
    <w:rsid w:val="008C1B8E"/>
    <w:pPr>
      <w:spacing w:after="0" w:line="240" w:lineRule="auto"/>
    </w:pPr>
    <w:rPr>
      <w:rFonts w:ascii="Times New Roman" w:hAnsi="Times New Roman"/>
      <w:sz w:val="24"/>
      <w:szCs w:val="24"/>
    </w:rPr>
  </w:style>
  <w:style w:type="character" w:customStyle="1" w:styleId="a4">
    <w:name w:val="Основной текст Знак"/>
    <w:basedOn w:val="a0"/>
    <w:link w:val="a3"/>
    <w:rsid w:val="008C1B8E"/>
    <w:rPr>
      <w:rFonts w:ascii="Times New Roman" w:eastAsia="Times New Roman" w:hAnsi="Times New Roman" w:cs="Times New Roman"/>
      <w:sz w:val="24"/>
      <w:szCs w:val="24"/>
      <w:lang w:eastAsia="ru-RU"/>
    </w:rPr>
  </w:style>
  <w:style w:type="paragraph" w:styleId="21">
    <w:name w:val="Body Text 2"/>
    <w:basedOn w:val="a"/>
    <w:link w:val="22"/>
    <w:rsid w:val="008C1B8E"/>
    <w:pPr>
      <w:spacing w:after="0" w:line="240" w:lineRule="auto"/>
      <w:ind w:right="-57"/>
      <w:jc w:val="both"/>
    </w:pPr>
    <w:rPr>
      <w:rFonts w:ascii="Times New Roman" w:hAnsi="Times New Roman"/>
      <w:sz w:val="24"/>
      <w:szCs w:val="24"/>
    </w:rPr>
  </w:style>
  <w:style w:type="character" w:customStyle="1" w:styleId="22">
    <w:name w:val="Основной текст 2 Знак"/>
    <w:basedOn w:val="a0"/>
    <w:link w:val="21"/>
    <w:rsid w:val="008C1B8E"/>
    <w:rPr>
      <w:rFonts w:ascii="Times New Roman" w:eastAsia="Times New Roman" w:hAnsi="Times New Roman" w:cs="Times New Roman"/>
      <w:sz w:val="24"/>
      <w:szCs w:val="24"/>
      <w:lang w:eastAsia="ru-RU"/>
    </w:rPr>
  </w:style>
  <w:style w:type="character" w:customStyle="1" w:styleId="blk">
    <w:name w:val="blk"/>
    <w:rsid w:val="008C1B8E"/>
  </w:style>
  <w:style w:type="paragraph" w:styleId="a5">
    <w:name w:val="footer"/>
    <w:aliases w:val="Нижний колонтитул Знак Знак Знак,Нижний колонтитул1,Нижний колонтитул Знак Знак"/>
    <w:basedOn w:val="a"/>
    <w:link w:val="a6"/>
    <w:uiPriority w:val="99"/>
    <w:rsid w:val="008C1B8E"/>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8C1B8E"/>
    <w:rPr>
      <w:rFonts w:ascii="Times New Roman" w:eastAsia="Times New Roman" w:hAnsi="Times New Roman" w:cs="Times New Roman"/>
      <w:sz w:val="24"/>
      <w:szCs w:val="24"/>
      <w:lang w:eastAsia="ru-RU"/>
    </w:rPr>
  </w:style>
  <w:style w:type="character" w:styleId="a7">
    <w:name w:val="page number"/>
    <w:rsid w:val="008C1B8E"/>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8C1B8E"/>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8C1B8E"/>
    <w:pPr>
      <w:spacing w:after="0" w:line="240" w:lineRule="auto"/>
    </w:pPr>
    <w:rPr>
      <w:rFonts w:ascii="Times New Roman" w:hAnsi="Times New Roman"/>
      <w:sz w:val="20"/>
      <w:szCs w:val="20"/>
      <w:lang w:val="en-US"/>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qFormat/>
    <w:rsid w:val="008C1B8E"/>
    <w:rPr>
      <w:rFonts w:ascii="Times New Roman" w:eastAsia="Times New Roman" w:hAnsi="Times New Roman" w:cs="Times New Roman"/>
      <w:sz w:val="20"/>
      <w:szCs w:val="20"/>
      <w:lang w:val="en-US" w:eastAsia="ru-RU"/>
    </w:rPr>
  </w:style>
  <w:style w:type="character" w:styleId="ac">
    <w:name w:val="footnote reference"/>
    <w:uiPriority w:val="99"/>
    <w:rsid w:val="008C1B8E"/>
    <w:rPr>
      <w:rFonts w:cs="Times New Roman"/>
      <w:vertAlign w:val="superscript"/>
    </w:rPr>
  </w:style>
  <w:style w:type="paragraph" w:styleId="23">
    <w:name w:val="List 2"/>
    <w:basedOn w:val="a"/>
    <w:rsid w:val="008C1B8E"/>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8C1B8E"/>
    <w:rPr>
      <w:rFonts w:cs="Times New Roman"/>
      <w:color w:val="0000FF"/>
      <w:u w:val="single"/>
    </w:rPr>
  </w:style>
  <w:style w:type="paragraph" w:styleId="11">
    <w:name w:val="toc 1"/>
    <w:basedOn w:val="a"/>
    <w:next w:val="a"/>
    <w:autoRedefine/>
    <w:uiPriority w:val="39"/>
    <w:rsid w:val="008C1B8E"/>
    <w:pPr>
      <w:spacing w:before="240" w:after="120" w:line="240" w:lineRule="auto"/>
    </w:pPr>
    <w:rPr>
      <w:rFonts w:cs="Calibri"/>
      <w:b/>
      <w:bCs/>
      <w:sz w:val="20"/>
      <w:szCs w:val="20"/>
    </w:rPr>
  </w:style>
  <w:style w:type="paragraph" w:styleId="24">
    <w:name w:val="toc 2"/>
    <w:basedOn w:val="a"/>
    <w:next w:val="a"/>
    <w:autoRedefine/>
    <w:rsid w:val="008C1B8E"/>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8C1B8E"/>
    <w:pPr>
      <w:spacing w:after="0" w:line="240" w:lineRule="auto"/>
      <w:ind w:left="480"/>
    </w:pPr>
    <w:rPr>
      <w:rFonts w:ascii="Times New Roman" w:hAnsi="Times New Roman"/>
      <w:sz w:val="28"/>
      <w:szCs w:val="28"/>
    </w:rPr>
  </w:style>
  <w:style w:type="character" w:customStyle="1" w:styleId="FootnoteTextChar">
    <w:name w:val="Footnote Text Char"/>
    <w:locked/>
    <w:rsid w:val="008C1B8E"/>
    <w:rPr>
      <w:rFonts w:ascii="Times New Roman" w:hAnsi="Times New Roman"/>
      <w:sz w:val="20"/>
      <w:lang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8C1B8E"/>
    <w:pPr>
      <w:spacing w:before="120" w:after="120" w:line="240" w:lineRule="auto"/>
      <w:ind w:left="708"/>
    </w:pPr>
    <w:rPr>
      <w:rFonts w:ascii="Times New Roman" w:hAnsi="Times New Roman"/>
      <w:sz w:val="24"/>
      <w:szCs w:val="24"/>
    </w:rPr>
  </w:style>
  <w:style w:type="character" w:styleId="af0">
    <w:name w:val="Emphasis"/>
    <w:qFormat/>
    <w:rsid w:val="008C1B8E"/>
    <w:rPr>
      <w:rFonts w:cs="Times New Roman"/>
      <w:i/>
    </w:rPr>
  </w:style>
  <w:style w:type="paragraph" w:styleId="af1">
    <w:name w:val="Balloon Text"/>
    <w:basedOn w:val="a"/>
    <w:link w:val="af2"/>
    <w:qFormat/>
    <w:rsid w:val="008C1B8E"/>
    <w:pPr>
      <w:spacing w:after="0" w:line="240" w:lineRule="auto"/>
    </w:pPr>
    <w:rPr>
      <w:rFonts w:ascii="Segoe UI" w:hAnsi="Segoe UI"/>
      <w:sz w:val="18"/>
      <w:szCs w:val="18"/>
    </w:rPr>
  </w:style>
  <w:style w:type="character" w:customStyle="1" w:styleId="af2">
    <w:name w:val="Текст выноски Знак"/>
    <w:basedOn w:val="a0"/>
    <w:link w:val="af1"/>
    <w:qFormat/>
    <w:rsid w:val="008C1B8E"/>
    <w:rPr>
      <w:rFonts w:ascii="Segoe UI" w:eastAsia="Times New Roman" w:hAnsi="Segoe UI" w:cs="Times New Roman"/>
      <w:sz w:val="18"/>
      <w:szCs w:val="18"/>
      <w:lang w:eastAsia="ru-RU"/>
    </w:rPr>
  </w:style>
  <w:style w:type="paragraph" w:customStyle="1" w:styleId="ConsPlusNormal">
    <w:name w:val="ConsPlusNormal"/>
    <w:uiPriority w:val="99"/>
    <w:rsid w:val="008C1B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nhideWhenUsed/>
    <w:rsid w:val="008C1B8E"/>
    <w:pPr>
      <w:tabs>
        <w:tab w:val="center" w:pos="4677"/>
        <w:tab w:val="right" w:pos="9355"/>
      </w:tabs>
      <w:spacing w:after="0" w:line="240" w:lineRule="auto"/>
    </w:pPr>
    <w:rPr>
      <w:rFonts w:ascii="Times New Roman" w:hAnsi="Times New Roman"/>
      <w:sz w:val="24"/>
      <w:szCs w:val="24"/>
    </w:rPr>
  </w:style>
  <w:style w:type="character" w:customStyle="1" w:styleId="af4">
    <w:name w:val="Верхний колонтитул Знак"/>
    <w:basedOn w:val="a0"/>
    <w:link w:val="af3"/>
    <w:qFormat/>
    <w:rsid w:val="008C1B8E"/>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8C1B8E"/>
    <w:rPr>
      <w:rFonts w:cs="Times New Roman"/>
      <w:sz w:val="20"/>
      <w:szCs w:val="20"/>
    </w:rPr>
  </w:style>
  <w:style w:type="paragraph" w:styleId="af5">
    <w:name w:val="annotation text"/>
    <w:basedOn w:val="a"/>
    <w:link w:val="af6"/>
    <w:uiPriority w:val="99"/>
    <w:unhideWhenUsed/>
    <w:rsid w:val="008C1B8E"/>
    <w:pPr>
      <w:spacing w:after="0" w:line="240" w:lineRule="auto"/>
    </w:pPr>
    <w:rPr>
      <w:sz w:val="20"/>
      <w:szCs w:val="20"/>
    </w:rPr>
  </w:style>
  <w:style w:type="character" w:customStyle="1" w:styleId="af6">
    <w:name w:val="Текст примечания Знак"/>
    <w:basedOn w:val="a0"/>
    <w:link w:val="af5"/>
    <w:uiPriority w:val="99"/>
    <w:rsid w:val="008C1B8E"/>
    <w:rPr>
      <w:rFonts w:ascii="Calibri" w:eastAsia="Times New Roman" w:hAnsi="Calibri" w:cs="Times New Roman"/>
      <w:sz w:val="20"/>
      <w:szCs w:val="20"/>
      <w:lang w:eastAsia="ru-RU"/>
    </w:rPr>
  </w:style>
  <w:style w:type="character" w:customStyle="1" w:styleId="12">
    <w:name w:val="Текст примечания Знак1"/>
    <w:uiPriority w:val="99"/>
    <w:rsid w:val="008C1B8E"/>
    <w:rPr>
      <w:rFonts w:cs="Times New Roman"/>
      <w:sz w:val="20"/>
      <w:szCs w:val="20"/>
    </w:rPr>
  </w:style>
  <w:style w:type="character" w:customStyle="1" w:styleId="111">
    <w:name w:val="Тема примечания Знак11"/>
    <w:uiPriority w:val="99"/>
    <w:rsid w:val="008C1B8E"/>
    <w:rPr>
      <w:rFonts w:cs="Times New Roman"/>
      <w:b/>
      <w:bCs/>
      <w:sz w:val="20"/>
      <w:szCs w:val="20"/>
    </w:rPr>
  </w:style>
  <w:style w:type="paragraph" w:styleId="af7">
    <w:name w:val="annotation subject"/>
    <w:basedOn w:val="af5"/>
    <w:next w:val="af5"/>
    <w:link w:val="af8"/>
    <w:uiPriority w:val="99"/>
    <w:unhideWhenUsed/>
    <w:rsid w:val="008C1B8E"/>
    <w:rPr>
      <w:rFonts w:ascii="Times New Roman" w:hAnsi="Times New Roman"/>
      <w:b/>
      <w:bCs/>
    </w:rPr>
  </w:style>
  <w:style w:type="character" w:customStyle="1" w:styleId="af8">
    <w:name w:val="Тема примечания Знак"/>
    <w:basedOn w:val="af6"/>
    <w:link w:val="af7"/>
    <w:uiPriority w:val="99"/>
    <w:rsid w:val="008C1B8E"/>
    <w:rPr>
      <w:rFonts w:ascii="Times New Roman" w:eastAsia="Times New Roman" w:hAnsi="Times New Roman" w:cs="Times New Roman"/>
      <w:b/>
      <w:bCs/>
      <w:sz w:val="20"/>
      <w:szCs w:val="20"/>
      <w:lang w:eastAsia="ru-RU"/>
    </w:rPr>
  </w:style>
  <w:style w:type="character" w:customStyle="1" w:styleId="13">
    <w:name w:val="Тема примечания Знак1"/>
    <w:uiPriority w:val="99"/>
    <w:rsid w:val="008C1B8E"/>
    <w:rPr>
      <w:rFonts w:cs="Times New Roman"/>
      <w:b/>
      <w:bCs/>
      <w:sz w:val="20"/>
      <w:szCs w:val="20"/>
    </w:rPr>
  </w:style>
  <w:style w:type="paragraph" w:styleId="25">
    <w:name w:val="Body Text Indent 2"/>
    <w:basedOn w:val="a"/>
    <w:link w:val="26"/>
    <w:rsid w:val="008C1B8E"/>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0"/>
    <w:link w:val="25"/>
    <w:rsid w:val="008C1B8E"/>
    <w:rPr>
      <w:rFonts w:ascii="Times New Roman" w:eastAsia="Times New Roman" w:hAnsi="Times New Roman" w:cs="Times New Roman"/>
      <w:sz w:val="24"/>
      <w:szCs w:val="24"/>
      <w:lang w:eastAsia="ru-RU"/>
    </w:rPr>
  </w:style>
  <w:style w:type="character" w:customStyle="1" w:styleId="apple-converted-space">
    <w:name w:val="apple-converted-space"/>
    <w:rsid w:val="008C1B8E"/>
  </w:style>
  <w:style w:type="character" w:customStyle="1" w:styleId="af9">
    <w:name w:val="Цветовое выделение"/>
    <w:uiPriority w:val="99"/>
    <w:rsid w:val="008C1B8E"/>
    <w:rPr>
      <w:b/>
      <w:color w:val="26282F"/>
    </w:rPr>
  </w:style>
  <w:style w:type="character" w:customStyle="1" w:styleId="afa">
    <w:name w:val="Гипертекстовая ссылка"/>
    <w:uiPriority w:val="99"/>
    <w:rsid w:val="008C1B8E"/>
    <w:rPr>
      <w:b/>
      <w:color w:val="106BBE"/>
    </w:rPr>
  </w:style>
  <w:style w:type="character" w:customStyle="1" w:styleId="afb">
    <w:name w:val="Активная гипертекстовая ссылка"/>
    <w:uiPriority w:val="99"/>
    <w:rsid w:val="008C1B8E"/>
    <w:rPr>
      <w:b/>
      <w:color w:val="106BBE"/>
      <w:u w:val="single"/>
    </w:rPr>
  </w:style>
  <w:style w:type="paragraph" w:customStyle="1" w:styleId="afc">
    <w:name w:val="Внимание"/>
    <w:basedOn w:val="a"/>
    <w:next w:val="a"/>
    <w:uiPriority w:val="99"/>
    <w:rsid w:val="008C1B8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8C1B8E"/>
  </w:style>
  <w:style w:type="paragraph" w:customStyle="1" w:styleId="afe">
    <w:name w:val="Внимание: недобросовестность!"/>
    <w:basedOn w:val="afc"/>
    <w:next w:val="a"/>
    <w:uiPriority w:val="99"/>
    <w:rsid w:val="008C1B8E"/>
  </w:style>
  <w:style w:type="character" w:customStyle="1" w:styleId="aff">
    <w:name w:val="Выделение для Базового Поиска"/>
    <w:uiPriority w:val="99"/>
    <w:rsid w:val="008C1B8E"/>
    <w:rPr>
      <w:b/>
      <w:color w:val="0058A9"/>
    </w:rPr>
  </w:style>
  <w:style w:type="character" w:customStyle="1" w:styleId="aff0">
    <w:name w:val="Выделение для Базового Поиска (курсив)"/>
    <w:uiPriority w:val="99"/>
    <w:rsid w:val="008C1B8E"/>
    <w:rPr>
      <w:b/>
      <w:i/>
      <w:color w:val="0058A9"/>
    </w:rPr>
  </w:style>
  <w:style w:type="paragraph" w:customStyle="1" w:styleId="aff1">
    <w:name w:val="Дочерний элемент списка"/>
    <w:basedOn w:val="a"/>
    <w:next w:val="a"/>
    <w:uiPriority w:val="99"/>
    <w:rsid w:val="008C1B8E"/>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8C1B8E"/>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rsid w:val="008C1B8E"/>
    <w:rPr>
      <w:b/>
      <w:bCs/>
      <w:color w:val="0058A9"/>
      <w:shd w:val="clear" w:color="auto" w:fill="ECE9D8"/>
    </w:rPr>
  </w:style>
  <w:style w:type="paragraph" w:customStyle="1" w:styleId="aff3">
    <w:name w:val="Заголовок группы контролов"/>
    <w:basedOn w:val="a"/>
    <w:next w:val="a"/>
    <w:uiPriority w:val="99"/>
    <w:rsid w:val="008C1B8E"/>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8C1B8E"/>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8C1B8E"/>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8C1B8E"/>
    <w:rPr>
      <w:b/>
      <w:color w:val="26282F"/>
    </w:rPr>
  </w:style>
  <w:style w:type="paragraph" w:customStyle="1" w:styleId="aff7">
    <w:name w:val="Заголовок статьи"/>
    <w:basedOn w:val="a"/>
    <w:next w:val="a"/>
    <w:uiPriority w:val="99"/>
    <w:rsid w:val="008C1B8E"/>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8C1B8E"/>
    <w:rPr>
      <w:b/>
      <w:color w:val="FF0000"/>
    </w:rPr>
  </w:style>
  <w:style w:type="paragraph" w:customStyle="1" w:styleId="aff9">
    <w:name w:val="Заголовок ЭР (левое окно)"/>
    <w:basedOn w:val="a"/>
    <w:next w:val="a"/>
    <w:uiPriority w:val="99"/>
    <w:rsid w:val="008C1B8E"/>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8C1B8E"/>
    <w:pPr>
      <w:spacing w:after="0"/>
      <w:jc w:val="left"/>
    </w:pPr>
  </w:style>
  <w:style w:type="paragraph" w:customStyle="1" w:styleId="affb">
    <w:name w:val="Интерактивный заголовок"/>
    <w:basedOn w:val="14"/>
    <w:next w:val="a"/>
    <w:uiPriority w:val="99"/>
    <w:rsid w:val="008C1B8E"/>
    <w:rPr>
      <w:u w:val="single"/>
    </w:rPr>
  </w:style>
  <w:style w:type="paragraph" w:customStyle="1" w:styleId="affc">
    <w:name w:val="Текст информации об изменениях"/>
    <w:basedOn w:val="a"/>
    <w:next w:val="a"/>
    <w:uiPriority w:val="99"/>
    <w:rsid w:val="008C1B8E"/>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8C1B8E"/>
    <w:pPr>
      <w:spacing w:before="180"/>
      <w:ind w:left="360" w:right="360" w:firstLine="0"/>
    </w:pPr>
    <w:rPr>
      <w:shd w:val="clear" w:color="auto" w:fill="EAEFED"/>
    </w:rPr>
  </w:style>
  <w:style w:type="paragraph" w:customStyle="1" w:styleId="affe">
    <w:name w:val="Текст (справка)"/>
    <w:basedOn w:val="a"/>
    <w:next w:val="a"/>
    <w:uiPriority w:val="99"/>
    <w:rsid w:val="008C1B8E"/>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8C1B8E"/>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8C1B8E"/>
    <w:rPr>
      <w:i/>
      <w:iCs/>
    </w:rPr>
  </w:style>
  <w:style w:type="paragraph" w:customStyle="1" w:styleId="afff1">
    <w:name w:val="Текст (лев. подпись)"/>
    <w:basedOn w:val="a"/>
    <w:next w:val="a"/>
    <w:uiPriority w:val="99"/>
    <w:rsid w:val="008C1B8E"/>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8C1B8E"/>
    <w:rPr>
      <w:sz w:val="14"/>
      <w:szCs w:val="14"/>
    </w:rPr>
  </w:style>
  <w:style w:type="paragraph" w:customStyle="1" w:styleId="afff3">
    <w:name w:val="Текст (прав. подпись)"/>
    <w:basedOn w:val="a"/>
    <w:next w:val="a"/>
    <w:uiPriority w:val="99"/>
    <w:rsid w:val="008C1B8E"/>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8C1B8E"/>
    <w:rPr>
      <w:sz w:val="14"/>
      <w:szCs w:val="14"/>
    </w:rPr>
  </w:style>
  <w:style w:type="paragraph" w:customStyle="1" w:styleId="afff5">
    <w:name w:val="Комментарий пользователя"/>
    <w:basedOn w:val="afff"/>
    <w:next w:val="a"/>
    <w:uiPriority w:val="99"/>
    <w:rsid w:val="008C1B8E"/>
    <w:pPr>
      <w:jc w:val="left"/>
    </w:pPr>
    <w:rPr>
      <w:shd w:val="clear" w:color="auto" w:fill="FFDFE0"/>
    </w:rPr>
  </w:style>
  <w:style w:type="paragraph" w:customStyle="1" w:styleId="afff6">
    <w:name w:val="Куда обратиться?"/>
    <w:basedOn w:val="afc"/>
    <w:next w:val="a"/>
    <w:uiPriority w:val="99"/>
    <w:rsid w:val="008C1B8E"/>
  </w:style>
  <w:style w:type="paragraph" w:customStyle="1" w:styleId="afff7">
    <w:name w:val="Моноширинный"/>
    <w:basedOn w:val="a"/>
    <w:next w:val="a"/>
    <w:uiPriority w:val="99"/>
    <w:rsid w:val="008C1B8E"/>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8C1B8E"/>
    <w:rPr>
      <w:b/>
      <w:color w:val="26282F"/>
      <w:shd w:val="clear" w:color="auto" w:fill="FFF580"/>
    </w:rPr>
  </w:style>
  <w:style w:type="paragraph" w:customStyle="1" w:styleId="afff9">
    <w:name w:val="Напишите нам"/>
    <w:basedOn w:val="a"/>
    <w:next w:val="a"/>
    <w:uiPriority w:val="99"/>
    <w:rsid w:val="008C1B8E"/>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8C1B8E"/>
    <w:rPr>
      <w:b/>
      <w:color w:val="000000"/>
      <w:shd w:val="clear" w:color="auto" w:fill="D8EDE8"/>
    </w:rPr>
  </w:style>
  <w:style w:type="paragraph" w:customStyle="1" w:styleId="afffb">
    <w:name w:val="Необходимые документы"/>
    <w:basedOn w:val="afc"/>
    <w:next w:val="a"/>
    <w:uiPriority w:val="99"/>
    <w:rsid w:val="008C1B8E"/>
    <w:pPr>
      <w:ind w:firstLine="118"/>
    </w:pPr>
  </w:style>
  <w:style w:type="paragraph" w:customStyle="1" w:styleId="afffc">
    <w:name w:val="Нормальный (таблица)"/>
    <w:basedOn w:val="a"/>
    <w:next w:val="a"/>
    <w:uiPriority w:val="99"/>
    <w:rsid w:val="008C1B8E"/>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8C1B8E"/>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8C1B8E"/>
    <w:pPr>
      <w:ind w:left="140"/>
    </w:pPr>
  </w:style>
  <w:style w:type="character" w:customStyle="1" w:styleId="affff">
    <w:name w:val="Опечатки"/>
    <w:uiPriority w:val="99"/>
    <w:rsid w:val="008C1B8E"/>
    <w:rPr>
      <w:color w:val="FF0000"/>
    </w:rPr>
  </w:style>
  <w:style w:type="paragraph" w:customStyle="1" w:styleId="affff0">
    <w:name w:val="Переменная часть"/>
    <w:basedOn w:val="aff2"/>
    <w:next w:val="a"/>
    <w:uiPriority w:val="99"/>
    <w:rsid w:val="008C1B8E"/>
    <w:rPr>
      <w:sz w:val="18"/>
      <w:szCs w:val="18"/>
    </w:rPr>
  </w:style>
  <w:style w:type="paragraph" w:customStyle="1" w:styleId="affff1">
    <w:name w:val="Подвал для информации об изменениях"/>
    <w:basedOn w:val="1"/>
    <w:next w:val="a"/>
    <w:uiPriority w:val="99"/>
    <w:rsid w:val="008C1B8E"/>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8C1B8E"/>
    <w:rPr>
      <w:b/>
      <w:bCs/>
    </w:rPr>
  </w:style>
  <w:style w:type="paragraph" w:customStyle="1" w:styleId="affff3">
    <w:name w:val="Подчёркнуный текст"/>
    <w:basedOn w:val="a"/>
    <w:next w:val="a"/>
    <w:uiPriority w:val="99"/>
    <w:rsid w:val="008C1B8E"/>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8C1B8E"/>
    <w:rPr>
      <w:sz w:val="20"/>
      <w:szCs w:val="20"/>
    </w:rPr>
  </w:style>
  <w:style w:type="paragraph" w:customStyle="1" w:styleId="affff5">
    <w:name w:val="Прижатый влево"/>
    <w:basedOn w:val="a"/>
    <w:next w:val="a"/>
    <w:uiPriority w:val="99"/>
    <w:rsid w:val="008C1B8E"/>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8C1B8E"/>
  </w:style>
  <w:style w:type="paragraph" w:customStyle="1" w:styleId="affff7">
    <w:name w:val="Примечание."/>
    <w:basedOn w:val="afc"/>
    <w:next w:val="a"/>
    <w:uiPriority w:val="99"/>
    <w:rsid w:val="008C1B8E"/>
  </w:style>
  <w:style w:type="character" w:customStyle="1" w:styleId="affff8">
    <w:name w:val="Продолжение ссылки"/>
    <w:uiPriority w:val="99"/>
    <w:rsid w:val="008C1B8E"/>
  </w:style>
  <w:style w:type="paragraph" w:customStyle="1" w:styleId="affff9">
    <w:name w:val="Словарная статья"/>
    <w:basedOn w:val="a"/>
    <w:next w:val="a"/>
    <w:uiPriority w:val="99"/>
    <w:rsid w:val="008C1B8E"/>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8C1B8E"/>
    <w:rPr>
      <w:b/>
      <w:color w:val="26282F"/>
    </w:rPr>
  </w:style>
  <w:style w:type="character" w:customStyle="1" w:styleId="affffb">
    <w:name w:val="Сравнение редакций. Добавленный фрагмент"/>
    <w:uiPriority w:val="99"/>
    <w:rsid w:val="008C1B8E"/>
    <w:rPr>
      <w:color w:val="000000"/>
      <w:shd w:val="clear" w:color="auto" w:fill="C1D7FF"/>
    </w:rPr>
  </w:style>
  <w:style w:type="character" w:customStyle="1" w:styleId="affffc">
    <w:name w:val="Сравнение редакций. Удаленный фрагмент"/>
    <w:uiPriority w:val="99"/>
    <w:rsid w:val="008C1B8E"/>
    <w:rPr>
      <w:color w:val="000000"/>
      <w:shd w:val="clear" w:color="auto" w:fill="C4C413"/>
    </w:rPr>
  </w:style>
  <w:style w:type="paragraph" w:customStyle="1" w:styleId="affffd">
    <w:name w:val="Ссылка на официальную публикацию"/>
    <w:basedOn w:val="a"/>
    <w:next w:val="a"/>
    <w:uiPriority w:val="99"/>
    <w:rsid w:val="008C1B8E"/>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8C1B8E"/>
    <w:rPr>
      <w:b/>
      <w:color w:val="749232"/>
    </w:rPr>
  </w:style>
  <w:style w:type="paragraph" w:customStyle="1" w:styleId="afffff">
    <w:name w:val="Текст в таблице"/>
    <w:basedOn w:val="afffc"/>
    <w:next w:val="a"/>
    <w:uiPriority w:val="99"/>
    <w:rsid w:val="008C1B8E"/>
    <w:pPr>
      <w:ind w:firstLine="500"/>
    </w:pPr>
  </w:style>
  <w:style w:type="paragraph" w:customStyle="1" w:styleId="afffff0">
    <w:name w:val="Текст ЭР (см. также)"/>
    <w:basedOn w:val="a"/>
    <w:next w:val="a"/>
    <w:uiPriority w:val="99"/>
    <w:rsid w:val="008C1B8E"/>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8C1B8E"/>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8C1B8E"/>
    <w:rPr>
      <w:b/>
      <w:strike/>
      <w:color w:val="666600"/>
    </w:rPr>
  </w:style>
  <w:style w:type="paragraph" w:customStyle="1" w:styleId="afffff3">
    <w:name w:val="Формула"/>
    <w:basedOn w:val="a"/>
    <w:next w:val="a"/>
    <w:uiPriority w:val="99"/>
    <w:rsid w:val="008C1B8E"/>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8C1B8E"/>
    <w:pPr>
      <w:jc w:val="center"/>
    </w:pPr>
  </w:style>
  <w:style w:type="paragraph" w:customStyle="1" w:styleId="-">
    <w:name w:val="ЭР-содержание (правое окно)"/>
    <w:basedOn w:val="a"/>
    <w:next w:val="a"/>
    <w:uiPriority w:val="99"/>
    <w:rsid w:val="008C1B8E"/>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8C1B8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8C1B8E"/>
    <w:rPr>
      <w:rFonts w:cs="Times New Roman"/>
      <w:sz w:val="16"/>
    </w:rPr>
  </w:style>
  <w:style w:type="paragraph" w:styleId="41">
    <w:name w:val="toc 4"/>
    <w:basedOn w:val="a"/>
    <w:next w:val="a"/>
    <w:autoRedefine/>
    <w:uiPriority w:val="39"/>
    <w:rsid w:val="008C1B8E"/>
    <w:pPr>
      <w:spacing w:after="0" w:line="240" w:lineRule="auto"/>
      <w:ind w:left="720"/>
    </w:pPr>
    <w:rPr>
      <w:rFonts w:cs="Calibri"/>
      <w:sz w:val="20"/>
      <w:szCs w:val="20"/>
    </w:rPr>
  </w:style>
  <w:style w:type="paragraph" w:styleId="51">
    <w:name w:val="toc 5"/>
    <w:basedOn w:val="a"/>
    <w:next w:val="a"/>
    <w:autoRedefine/>
    <w:uiPriority w:val="39"/>
    <w:rsid w:val="008C1B8E"/>
    <w:pPr>
      <w:spacing w:after="0" w:line="240" w:lineRule="auto"/>
      <w:ind w:left="960"/>
    </w:pPr>
    <w:rPr>
      <w:rFonts w:cs="Calibri"/>
      <w:sz w:val="20"/>
      <w:szCs w:val="20"/>
    </w:rPr>
  </w:style>
  <w:style w:type="paragraph" w:styleId="61">
    <w:name w:val="toc 6"/>
    <w:basedOn w:val="a"/>
    <w:next w:val="a"/>
    <w:autoRedefine/>
    <w:uiPriority w:val="39"/>
    <w:rsid w:val="008C1B8E"/>
    <w:pPr>
      <w:spacing w:after="0" w:line="240" w:lineRule="auto"/>
      <w:ind w:left="1200"/>
    </w:pPr>
    <w:rPr>
      <w:rFonts w:cs="Calibri"/>
      <w:sz w:val="20"/>
      <w:szCs w:val="20"/>
    </w:rPr>
  </w:style>
  <w:style w:type="paragraph" w:styleId="71">
    <w:name w:val="toc 7"/>
    <w:basedOn w:val="a"/>
    <w:next w:val="a"/>
    <w:autoRedefine/>
    <w:uiPriority w:val="39"/>
    <w:rsid w:val="008C1B8E"/>
    <w:pPr>
      <w:spacing w:after="0" w:line="240" w:lineRule="auto"/>
      <w:ind w:left="1440"/>
    </w:pPr>
    <w:rPr>
      <w:rFonts w:cs="Calibri"/>
      <w:sz w:val="20"/>
      <w:szCs w:val="20"/>
    </w:rPr>
  </w:style>
  <w:style w:type="paragraph" w:styleId="81">
    <w:name w:val="toc 8"/>
    <w:basedOn w:val="a"/>
    <w:next w:val="a"/>
    <w:autoRedefine/>
    <w:uiPriority w:val="39"/>
    <w:rsid w:val="008C1B8E"/>
    <w:pPr>
      <w:spacing w:after="0" w:line="240" w:lineRule="auto"/>
      <w:ind w:left="1680"/>
    </w:pPr>
    <w:rPr>
      <w:rFonts w:cs="Calibri"/>
      <w:sz w:val="20"/>
      <w:szCs w:val="20"/>
    </w:rPr>
  </w:style>
  <w:style w:type="paragraph" w:styleId="91">
    <w:name w:val="toc 9"/>
    <w:basedOn w:val="a"/>
    <w:next w:val="a"/>
    <w:autoRedefine/>
    <w:uiPriority w:val="39"/>
    <w:rsid w:val="008C1B8E"/>
    <w:pPr>
      <w:spacing w:after="0" w:line="240" w:lineRule="auto"/>
      <w:ind w:left="1920"/>
    </w:pPr>
    <w:rPr>
      <w:rFonts w:cs="Calibri"/>
      <w:sz w:val="20"/>
      <w:szCs w:val="20"/>
    </w:rPr>
  </w:style>
  <w:style w:type="paragraph" w:customStyle="1" w:styleId="s1">
    <w:name w:val="s_1"/>
    <w:basedOn w:val="a"/>
    <w:rsid w:val="008C1B8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8C1B8E"/>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8C1B8E"/>
    <w:pPr>
      <w:spacing w:after="0" w:line="240" w:lineRule="auto"/>
    </w:pPr>
    <w:rPr>
      <w:sz w:val="20"/>
      <w:szCs w:val="20"/>
    </w:rPr>
  </w:style>
  <w:style w:type="character" w:customStyle="1" w:styleId="afffff8">
    <w:name w:val="Текст концевой сноски Знак"/>
    <w:basedOn w:val="a0"/>
    <w:link w:val="afffff7"/>
    <w:uiPriority w:val="99"/>
    <w:semiHidden/>
    <w:rsid w:val="008C1B8E"/>
    <w:rPr>
      <w:rFonts w:ascii="Calibri" w:eastAsia="Times New Roman" w:hAnsi="Calibri" w:cs="Times New Roman"/>
      <w:sz w:val="20"/>
      <w:szCs w:val="20"/>
      <w:lang w:eastAsia="ru-RU"/>
    </w:rPr>
  </w:style>
  <w:style w:type="character" w:styleId="afffff9">
    <w:name w:val="endnote reference"/>
    <w:uiPriority w:val="99"/>
    <w:semiHidden/>
    <w:unhideWhenUsed/>
    <w:rsid w:val="008C1B8E"/>
    <w:rPr>
      <w:rFonts w:cs="Times New Roman"/>
      <w:vertAlign w:val="superscript"/>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34"/>
    <w:qFormat/>
    <w:locked/>
    <w:rsid w:val="008C1B8E"/>
    <w:rPr>
      <w:rFonts w:ascii="Times New Roman" w:eastAsia="Times New Roman" w:hAnsi="Times New Roman" w:cs="Times New Roman"/>
      <w:sz w:val="24"/>
      <w:szCs w:val="24"/>
      <w:lang w:eastAsia="ru-RU"/>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C1B8E"/>
    <w:rPr>
      <w:rFonts w:ascii="Times New Roman" w:eastAsia="Times New Roman" w:hAnsi="Times New Roman" w:cs="Times New Roman"/>
      <w:sz w:val="24"/>
      <w:szCs w:val="24"/>
      <w:lang w:val="en-US" w:eastAsia="nl-NL"/>
    </w:rPr>
  </w:style>
  <w:style w:type="character" w:styleId="afffffa">
    <w:name w:val="Strong"/>
    <w:uiPriority w:val="22"/>
    <w:qFormat/>
    <w:rsid w:val="008C1B8E"/>
    <w:rPr>
      <w:b/>
      <w:bCs/>
    </w:rPr>
  </w:style>
  <w:style w:type="table" w:customStyle="1" w:styleId="TableNormal">
    <w:name w:val="Table Normal"/>
    <w:uiPriority w:val="2"/>
    <w:semiHidden/>
    <w:unhideWhenUsed/>
    <w:qFormat/>
    <w:rsid w:val="008C1B8E"/>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C1B8E"/>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C1B8E"/>
    <w:rPr>
      <w:color w:val="0000FF"/>
      <w:u w:val="single"/>
    </w:rPr>
  </w:style>
  <w:style w:type="character" w:styleId="afffffc">
    <w:name w:val="Subtle Emphasis"/>
    <w:uiPriority w:val="19"/>
    <w:qFormat/>
    <w:rsid w:val="008C1B8E"/>
    <w:rPr>
      <w:i/>
      <w:iCs/>
      <w:color w:val="404040"/>
    </w:rPr>
  </w:style>
  <w:style w:type="paragraph" w:styleId="afffffd">
    <w:name w:val="Subtitle"/>
    <w:basedOn w:val="a"/>
    <w:next w:val="a"/>
    <w:link w:val="afffffe"/>
    <w:qFormat/>
    <w:rsid w:val="008C1B8E"/>
    <w:pPr>
      <w:spacing w:after="60"/>
      <w:jc w:val="center"/>
      <w:outlineLvl w:val="1"/>
    </w:pPr>
    <w:rPr>
      <w:rFonts w:ascii="Calibri Light" w:hAnsi="Calibri Light"/>
      <w:sz w:val="24"/>
      <w:szCs w:val="24"/>
    </w:rPr>
  </w:style>
  <w:style w:type="character" w:customStyle="1" w:styleId="afffffe">
    <w:name w:val="Подзаголовок Знак"/>
    <w:basedOn w:val="a0"/>
    <w:link w:val="afffffd"/>
    <w:rsid w:val="008C1B8E"/>
    <w:rPr>
      <w:rFonts w:ascii="Calibri Light" w:eastAsia="Times New Roman" w:hAnsi="Calibri Light" w:cs="Times New Roman"/>
      <w:sz w:val="24"/>
      <w:szCs w:val="24"/>
      <w:lang w:eastAsia="ru-RU"/>
    </w:rPr>
  </w:style>
  <w:style w:type="paragraph" w:styleId="affffff">
    <w:name w:val="TOC Heading"/>
    <w:basedOn w:val="1"/>
    <w:next w:val="a"/>
    <w:unhideWhenUsed/>
    <w:qFormat/>
    <w:rsid w:val="008C1B8E"/>
    <w:pPr>
      <w:keepLines/>
      <w:spacing w:after="0" w:line="259" w:lineRule="auto"/>
      <w:outlineLvl w:val="9"/>
    </w:pPr>
    <w:rPr>
      <w:rFonts w:ascii="Calibri Light" w:hAnsi="Calibri Light"/>
      <w:b w:val="0"/>
      <w:bCs w:val="0"/>
      <w:color w:val="2F5496"/>
      <w:kern w:val="0"/>
    </w:rPr>
  </w:style>
  <w:style w:type="table" w:customStyle="1" w:styleId="PlainTable3">
    <w:name w:val="Plain Table 3"/>
    <w:basedOn w:val="a1"/>
    <w:uiPriority w:val="43"/>
    <w:rsid w:val="008C1B8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8C1B8E"/>
    <w:rPr>
      <w:color w:val="605E5C"/>
      <w:shd w:val="clear" w:color="auto" w:fill="E1DFDD"/>
    </w:rPr>
  </w:style>
  <w:style w:type="paragraph" w:styleId="affffff0">
    <w:name w:val="Title"/>
    <w:basedOn w:val="a"/>
    <w:next w:val="a"/>
    <w:link w:val="affffff1"/>
    <w:qFormat/>
    <w:rsid w:val="008C1B8E"/>
    <w:pPr>
      <w:spacing w:after="120"/>
      <w:ind w:firstLine="709"/>
      <w:outlineLvl w:val="0"/>
    </w:pPr>
    <w:rPr>
      <w:rFonts w:ascii="Times New Roman" w:hAnsi="Times New Roman"/>
      <w:kern w:val="28"/>
      <w:sz w:val="24"/>
      <w:szCs w:val="24"/>
    </w:rPr>
  </w:style>
  <w:style w:type="character" w:customStyle="1" w:styleId="affffff1">
    <w:name w:val="Название Знак"/>
    <w:basedOn w:val="a0"/>
    <w:link w:val="affffff0"/>
    <w:rsid w:val="008C1B8E"/>
    <w:rPr>
      <w:rFonts w:ascii="Times New Roman" w:eastAsia="Times New Roman" w:hAnsi="Times New Roman" w:cs="Times New Roman"/>
      <w:kern w:val="28"/>
      <w:sz w:val="24"/>
      <w:szCs w:val="24"/>
      <w:lang w:eastAsia="ru-RU"/>
    </w:rPr>
  </w:style>
  <w:style w:type="table" w:customStyle="1" w:styleId="15">
    <w:name w:val="Сетка таблицы1"/>
    <w:basedOn w:val="a1"/>
    <w:next w:val="afffff6"/>
    <w:uiPriority w:val="39"/>
    <w:rsid w:val="008C1B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8C1B8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8C1B8E"/>
    <w:pPr>
      <w:snapToGrid w:val="0"/>
      <w:spacing w:after="0" w:line="240" w:lineRule="auto"/>
    </w:pPr>
    <w:rPr>
      <w:rFonts w:ascii="Times New Roman" w:hAnsi="Times New Roman"/>
      <w:iCs/>
      <w:sz w:val="24"/>
      <w:szCs w:val="28"/>
    </w:rPr>
  </w:style>
  <w:style w:type="paragraph" w:customStyle="1" w:styleId="Style23">
    <w:name w:val="Style23"/>
    <w:basedOn w:val="a"/>
    <w:rsid w:val="008C1B8E"/>
    <w:pPr>
      <w:widowControl w:val="0"/>
      <w:autoSpaceDE w:val="0"/>
      <w:autoSpaceDN w:val="0"/>
      <w:adjustRightInd w:val="0"/>
      <w:spacing w:after="0" w:line="288" w:lineRule="exact"/>
      <w:ind w:hanging="202"/>
    </w:pPr>
    <w:rPr>
      <w:rFonts w:ascii="Arial" w:hAnsi="Arial" w:cs="Arial"/>
      <w:sz w:val="24"/>
      <w:szCs w:val="24"/>
    </w:rPr>
  </w:style>
  <w:style w:type="character" w:customStyle="1" w:styleId="FontStyle57">
    <w:name w:val="Font Style57"/>
    <w:rsid w:val="008C1B8E"/>
    <w:rPr>
      <w:rFonts w:ascii="Times New Roman" w:hAnsi="Times New Roman" w:cs="Times New Roman"/>
      <w:sz w:val="22"/>
      <w:szCs w:val="22"/>
    </w:rPr>
  </w:style>
  <w:style w:type="character" w:customStyle="1" w:styleId="FontStyle58">
    <w:name w:val="Font Style58"/>
    <w:uiPriority w:val="99"/>
    <w:rsid w:val="008C1B8E"/>
    <w:rPr>
      <w:rFonts w:ascii="Times New Roman" w:hAnsi="Times New Roman" w:cs="Times New Roman"/>
      <w:sz w:val="20"/>
      <w:szCs w:val="20"/>
    </w:rPr>
  </w:style>
  <w:style w:type="paragraph" w:customStyle="1" w:styleId="Style32">
    <w:name w:val="Style32"/>
    <w:basedOn w:val="a"/>
    <w:uiPriority w:val="99"/>
    <w:rsid w:val="008C1B8E"/>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rsid w:val="008C1B8E"/>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FontStyle54">
    <w:name w:val="Font Style54"/>
    <w:basedOn w:val="a0"/>
    <w:qFormat/>
    <w:rsid w:val="008C1B8E"/>
    <w:rPr>
      <w:rFonts w:ascii="Times New Roman" w:hAnsi="Times New Roman" w:cs="Times New Roman"/>
      <w:sz w:val="20"/>
      <w:szCs w:val="20"/>
    </w:rPr>
  </w:style>
  <w:style w:type="character" w:customStyle="1" w:styleId="self">
    <w:name w:val="self"/>
    <w:basedOn w:val="a0"/>
    <w:rsid w:val="008C1B8E"/>
  </w:style>
  <w:style w:type="character" w:customStyle="1" w:styleId="16">
    <w:name w:val="Подзаголовок Знак1"/>
    <w:uiPriority w:val="11"/>
    <w:rsid w:val="008C1B8E"/>
    <w:rPr>
      <w:sz w:val="24"/>
      <w:szCs w:val="24"/>
    </w:rPr>
  </w:style>
  <w:style w:type="character" w:customStyle="1" w:styleId="affffff2">
    <w:name w:val="Символ сноски"/>
    <w:qFormat/>
    <w:rsid w:val="008C1B8E"/>
    <w:rPr>
      <w:rFonts w:cs="Times New Roman"/>
      <w:vertAlign w:val="superscript"/>
    </w:rPr>
  </w:style>
  <w:style w:type="character" w:customStyle="1" w:styleId="FootnoteCharacters">
    <w:name w:val="Footnote Characters"/>
    <w:qFormat/>
    <w:rsid w:val="008C1B8E"/>
    <w:rPr>
      <w:vertAlign w:val="superscript"/>
    </w:rPr>
  </w:style>
  <w:style w:type="character" w:customStyle="1" w:styleId="FootnoteAnchor">
    <w:name w:val="Footnote Anchor"/>
    <w:rsid w:val="008C1B8E"/>
    <w:rPr>
      <w:vertAlign w:val="superscript"/>
    </w:rPr>
  </w:style>
  <w:style w:type="table" w:customStyle="1" w:styleId="32">
    <w:name w:val="Таблица простая 3"/>
    <w:basedOn w:val="a1"/>
    <w:uiPriority w:val="43"/>
    <w:rsid w:val="008C1B8E"/>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8C1B8E"/>
    <w:rPr>
      <w:color w:val="605E5C"/>
      <w:shd w:val="clear" w:color="auto" w:fill="E1DFDD"/>
    </w:rPr>
  </w:style>
  <w:style w:type="character" w:customStyle="1" w:styleId="affffff4">
    <w:name w:val="Заголовок Знак"/>
    <w:uiPriority w:val="10"/>
    <w:rsid w:val="008C1B8E"/>
    <w:rPr>
      <w:rFonts w:ascii="Times New Roman" w:hAnsi="Times New Roman"/>
      <w:kern w:val="28"/>
      <w:sz w:val="24"/>
      <w:szCs w:val="24"/>
    </w:rPr>
  </w:style>
  <w:style w:type="paragraph" w:styleId="affffff5">
    <w:name w:val="No Spacing"/>
    <w:link w:val="affffff6"/>
    <w:uiPriority w:val="1"/>
    <w:qFormat/>
    <w:rsid w:val="008C1B8E"/>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112">
    <w:name w:val="Заголовок 1 Знак1"/>
    <w:basedOn w:val="a0"/>
    <w:locked/>
    <w:rsid w:val="008C1B8E"/>
    <w:rPr>
      <w:rFonts w:eastAsia="Times New Roman"/>
      <w:b/>
      <w:bCs/>
      <w:sz w:val="28"/>
      <w:szCs w:val="28"/>
      <w:lang w:val="ru-RU"/>
    </w:rPr>
  </w:style>
  <w:style w:type="paragraph" w:styleId="28">
    <w:name w:val="Quote"/>
    <w:basedOn w:val="a"/>
    <w:next w:val="a"/>
    <w:link w:val="29"/>
    <w:uiPriority w:val="29"/>
    <w:qFormat/>
    <w:rsid w:val="008C1B8E"/>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8C1B8E"/>
    <w:rPr>
      <w:rFonts w:ascii="Times New Roman" w:eastAsia="DejaVu Sans" w:hAnsi="Times New Roman" w:cs="Times New Roman"/>
      <w:i/>
      <w:iCs/>
      <w:sz w:val="20"/>
      <w:szCs w:val="20"/>
      <w:lang w:eastAsia="ru-RU"/>
    </w:rPr>
  </w:style>
  <w:style w:type="paragraph" w:styleId="affffff7">
    <w:name w:val="Intense Quote"/>
    <w:basedOn w:val="a"/>
    <w:next w:val="a"/>
    <w:link w:val="affffff8"/>
    <w:uiPriority w:val="30"/>
    <w:qFormat/>
    <w:rsid w:val="008C1B8E"/>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8">
    <w:name w:val="Выделенная цитата Знак"/>
    <w:basedOn w:val="a0"/>
    <w:link w:val="affffff7"/>
    <w:uiPriority w:val="30"/>
    <w:rsid w:val="008C1B8E"/>
    <w:rPr>
      <w:rFonts w:ascii="Times New Roman" w:eastAsia="DejaVu Sans" w:hAnsi="Times New Roman" w:cs="Times New Roman"/>
      <w:i/>
      <w:iCs/>
      <w:sz w:val="20"/>
      <w:szCs w:val="20"/>
      <w:shd w:val="clear" w:color="F2F2F2" w:fill="F2F2F2"/>
      <w:lang w:eastAsia="ru-RU"/>
    </w:rPr>
  </w:style>
  <w:style w:type="character" w:customStyle="1" w:styleId="17">
    <w:name w:val="Верхний колонтитул Знак1"/>
    <w:uiPriority w:val="99"/>
    <w:locked/>
    <w:rsid w:val="008C1B8E"/>
  </w:style>
  <w:style w:type="character" w:customStyle="1" w:styleId="FooterChar">
    <w:name w:val="Footer Char"/>
    <w:uiPriority w:val="99"/>
    <w:rsid w:val="008C1B8E"/>
  </w:style>
  <w:style w:type="table" w:customStyle="1" w:styleId="TableGridLight">
    <w:name w:val="Table Grid Light"/>
    <w:uiPriority w:val="59"/>
    <w:rsid w:val="008C1B8E"/>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8C1B8E"/>
    <w:pPr>
      <w:spacing w:after="0" w:line="240" w:lineRule="auto"/>
    </w:pPr>
    <w:rPr>
      <w:rFonts w:ascii="Times New Roman" w:eastAsia="DejaVu Sans" w:hAnsi="Times New Roman" w:cs="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8C1B8E"/>
    <w:pPr>
      <w:spacing w:after="0" w:line="240" w:lineRule="auto"/>
    </w:pPr>
    <w:rPr>
      <w:rFonts w:ascii="Times New Roman" w:eastAsia="DejaVu Sans" w:hAnsi="Times New Roman" w:cs="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8C1B8E"/>
    <w:pPr>
      <w:spacing w:after="0" w:line="240" w:lineRule="auto"/>
    </w:pPr>
    <w:rPr>
      <w:rFonts w:ascii="Times New Roman" w:eastAsia="DejaVu Sans" w:hAnsi="Times New Roman"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8C1B8E"/>
    <w:pPr>
      <w:spacing w:after="0" w:line="240" w:lineRule="auto"/>
    </w:pPr>
    <w:rPr>
      <w:rFonts w:ascii="Times New Roman" w:eastAsia="DejaVu Sans" w:hAnsi="Times New Roman" w:cs="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uiPriority w:val="99"/>
    <w:locked/>
    <w:rsid w:val="008C1B8E"/>
    <w:rPr>
      <w:sz w:val="18"/>
      <w:szCs w:val="18"/>
    </w:rPr>
  </w:style>
  <w:style w:type="paragraph" w:styleId="affffff9">
    <w:name w:val="table of figures"/>
    <w:basedOn w:val="a"/>
    <w:next w:val="a"/>
    <w:uiPriority w:val="99"/>
    <w:rsid w:val="008C1B8E"/>
    <w:pPr>
      <w:spacing w:after="0" w:line="240" w:lineRule="auto"/>
    </w:pPr>
    <w:rPr>
      <w:rFonts w:ascii="Times New Roman" w:hAnsi="Times New Roman"/>
      <w:sz w:val="24"/>
      <w:szCs w:val="24"/>
      <w:lang w:eastAsia="zh-CN"/>
    </w:rPr>
  </w:style>
  <w:style w:type="character" w:customStyle="1" w:styleId="WW8Num1z0">
    <w:name w:val="WW8Num1z0"/>
    <w:qFormat/>
    <w:rsid w:val="008C1B8E"/>
    <w:rPr>
      <w:rFonts w:ascii="Symbol" w:hAnsi="Symbol" w:cs="Symbol"/>
    </w:rPr>
  </w:style>
  <w:style w:type="character" w:customStyle="1" w:styleId="WW8Num2z0">
    <w:name w:val="WW8Num2z0"/>
    <w:qFormat/>
    <w:rsid w:val="008C1B8E"/>
    <w:rPr>
      <w:rFonts w:ascii="Symbol" w:hAnsi="Symbol" w:cs="Symbol"/>
    </w:rPr>
  </w:style>
  <w:style w:type="character" w:customStyle="1" w:styleId="WW8Num3z0">
    <w:name w:val="WW8Num3z0"/>
    <w:qFormat/>
    <w:rsid w:val="008C1B8E"/>
    <w:rPr>
      <w:rFonts w:ascii="Symbol" w:hAnsi="Symbol" w:cs="Symbol"/>
    </w:rPr>
  </w:style>
  <w:style w:type="character" w:customStyle="1" w:styleId="WW8Num4z0">
    <w:name w:val="WW8Num4z0"/>
    <w:qFormat/>
    <w:rsid w:val="008C1B8E"/>
    <w:rPr>
      <w:rFonts w:ascii="Symbol" w:hAnsi="Symbol" w:cs="Symbol"/>
    </w:rPr>
  </w:style>
  <w:style w:type="character" w:customStyle="1" w:styleId="WW8Num5z0">
    <w:name w:val="WW8Num5z0"/>
    <w:qFormat/>
    <w:rsid w:val="008C1B8E"/>
  </w:style>
  <w:style w:type="character" w:customStyle="1" w:styleId="WW8Num6z0">
    <w:name w:val="WW8Num6z0"/>
    <w:qFormat/>
    <w:rsid w:val="008C1B8E"/>
    <w:rPr>
      <w:rFonts w:ascii="Symbol" w:hAnsi="Symbol" w:cs="Symbol"/>
    </w:rPr>
  </w:style>
  <w:style w:type="character" w:customStyle="1" w:styleId="WW8Num7z0">
    <w:name w:val="WW8Num7z0"/>
    <w:qFormat/>
    <w:rsid w:val="008C1B8E"/>
  </w:style>
  <w:style w:type="character" w:customStyle="1" w:styleId="WW8Num8z0">
    <w:name w:val="WW8Num8z0"/>
    <w:qFormat/>
    <w:rsid w:val="008C1B8E"/>
  </w:style>
  <w:style w:type="character" w:customStyle="1" w:styleId="WW8Num8z1">
    <w:name w:val="WW8Num8z1"/>
    <w:qFormat/>
    <w:rsid w:val="008C1B8E"/>
  </w:style>
  <w:style w:type="character" w:customStyle="1" w:styleId="WW8Num8z2">
    <w:name w:val="WW8Num8z2"/>
    <w:qFormat/>
    <w:rsid w:val="008C1B8E"/>
  </w:style>
  <w:style w:type="character" w:customStyle="1" w:styleId="WW8Num8z3">
    <w:name w:val="WW8Num8z3"/>
    <w:qFormat/>
    <w:rsid w:val="008C1B8E"/>
  </w:style>
  <w:style w:type="character" w:customStyle="1" w:styleId="WW8Num8z4">
    <w:name w:val="WW8Num8z4"/>
    <w:qFormat/>
    <w:rsid w:val="008C1B8E"/>
  </w:style>
  <w:style w:type="character" w:customStyle="1" w:styleId="WW8Num8z5">
    <w:name w:val="WW8Num8z5"/>
    <w:qFormat/>
    <w:rsid w:val="008C1B8E"/>
  </w:style>
  <w:style w:type="character" w:customStyle="1" w:styleId="WW8Num8z6">
    <w:name w:val="WW8Num8z6"/>
    <w:qFormat/>
    <w:rsid w:val="008C1B8E"/>
  </w:style>
  <w:style w:type="character" w:customStyle="1" w:styleId="WW8Num8z7">
    <w:name w:val="WW8Num8z7"/>
    <w:qFormat/>
    <w:rsid w:val="008C1B8E"/>
  </w:style>
  <w:style w:type="character" w:customStyle="1" w:styleId="WW8Num8z8">
    <w:name w:val="WW8Num8z8"/>
    <w:qFormat/>
    <w:rsid w:val="008C1B8E"/>
  </w:style>
  <w:style w:type="character" w:customStyle="1" w:styleId="WW8Num9z0">
    <w:name w:val="WW8Num9z0"/>
    <w:qFormat/>
    <w:rsid w:val="008C1B8E"/>
    <w:rPr>
      <w:sz w:val="28"/>
      <w:szCs w:val="28"/>
      <w:lang w:eastAsia="ru-RU"/>
    </w:rPr>
  </w:style>
  <w:style w:type="character" w:customStyle="1" w:styleId="WW8Num9z1">
    <w:name w:val="WW8Num9z1"/>
    <w:qFormat/>
    <w:rsid w:val="008C1B8E"/>
  </w:style>
  <w:style w:type="character" w:customStyle="1" w:styleId="WW8Num9z2">
    <w:name w:val="WW8Num9z2"/>
    <w:qFormat/>
    <w:rsid w:val="008C1B8E"/>
  </w:style>
  <w:style w:type="character" w:customStyle="1" w:styleId="WW8Num9z3">
    <w:name w:val="WW8Num9z3"/>
    <w:qFormat/>
    <w:rsid w:val="008C1B8E"/>
  </w:style>
  <w:style w:type="character" w:customStyle="1" w:styleId="WW8Num9z4">
    <w:name w:val="WW8Num9z4"/>
    <w:qFormat/>
    <w:rsid w:val="008C1B8E"/>
  </w:style>
  <w:style w:type="character" w:customStyle="1" w:styleId="WW8Num9z5">
    <w:name w:val="WW8Num9z5"/>
    <w:qFormat/>
    <w:rsid w:val="008C1B8E"/>
  </w:style>
  <w:style w:type="character" w:customStyle="1" w:styleId="WW8Num9z6">
    <w:name w:val="WW8Num9z6"/>
    <w:qFormat/>
    <w:rsid w:val="008C1B8E"/>
  </w:style>
  <w:style w:type="character" w:customStyle="1" w:styleId="WW8Num9z7">
    <w:name w:val="WW8Num9z7"/>
    <w:qFormat/>
    <w:rsid w:val="008C1B8E"/>
  </w:style>
  <w:style w:type="character" w:customStyle="1" w:styleId="WW8Num9z8">
    <w:name w:val="WW8Num9z8"/>
    <w:qFormat/>
    <w:rsid w:val="008C1B8E"/>
  </w:style>
  <w:style w:type="character" w:customStyle="1" w:styleId="WW8Num10z0">
    <w:name w:val="WW8Num10z0"/>
    <w:qFormat/>
    <w:rsid w:val="008C1B8E"/>
    <w:rPr>
      <w:rFonts w:ascii="Symbol" w:hAnsi="Symbol" w:cs="Symbol"/>
    </w:rPr>
  </w:style>
  <w:style w:type="character" w:customStyle="1" w:styleId="WW8Num10z1">
    <w:name w:val="WW8Num10z1"/>
    <w:qFormat/>
    <w:rsid w:val="008C1B8E"/>
    <w:rPr>
      <w:rFonts w:ascii="Courier New" w:hAnsi="Courier New" w:cs="Courier New"/>
    </w:rPr>
  </w:style>
  <w:style w:type="character" w:customStyle="1" w:styleId="WW8Num10z2">
    <w:name w:val="WW8Num10z2"/>
    <w:qFormat/>
    <w:rsid w:val="008C1B8E"/>
    <w:rPr>
      <w:rFonts w:ascii="Wingdings" w:hAnsi="Wingdings" w:cs="Wingdings"/>
    </w:rPr>
  </w:style>
  <w:style w:type="character" w:customStyle="1" w:styleId="WW8Num11z0">
    <w:name w:val="WW8Num11z0"/>
    <w:qFormat/>
    <w:rsid w:val="008C1B8E"/>
    <w:rPr>
      <w:rFonts w:ascii="Symbol" w:hAnsi="Symbol" w:cs="Symbol"/>
    </w:rPr>
  </w:style>
  <w:style w:type="character" w:customStyle="1" w:styleId="WW8Num11z1">
    <w:name w:val="WW8Num11z1"/>
    <w:qFormat/>
    <w:rsid w:val="008C1B8E"/>
    <w:rPr>
      <w:rFonts w:ascii="Courier New" w:hAnsi="Courier New" w:cs="Courier New"/>
    </w:rPr>
  </w:style>
  <w:style w:type="character" w:customStyle="1" w:styleId="WW8Num11z2">
    <w:name w:val="WW8Num11z2"/>
    <w:qFormat/>
    <w:rsid w:val="008C1B8E"/>
    <w:rPr>
      <w:rFonts w:ascii="Wingdings" w:hAnsi="Wingdings" w:cs="Wingdings"/>
    </w:rPr>
  </w:style>
  <w:style w:type="character" w:customStyle="1" w:styleId="WW8Num12z0">
    <w:name w:val="WW8Num12z0"/>
    <w:qFormat/>
    <w:rsid w:val="008C1B8E"/>
    <w:rPr>
      <w:rFonts w:ascii="Symbol" w:hAnsi="Symbol" w:cs="Symbol"/>
    </w:rPr>
  </w:style>
  <w:style w:type="character" w:customStyle="1" w:styleId="WW8Num12z1">
    <w:name w:val="WW8Num12z1"/>
    <w:qFormat/>
    <w:rsid w:val="008C1B8E"/>
    <w:rPr>
      <w:rFonts w:ascii="Courier New" w:hAnsi="Courier New" w:cs="Courier New"/>
    </w:rPr>
  </w:style>
  <w:style w:type="character" w:customStyle="1" w:styleId="WW8Num12z2">
    <w:name w:val="WW8Num12z2"/>
    <w:qFormat/>
    <w:rsid w:val="008C1B8E"/>
    <w:rPr>
      <w:rFonts w:ascii="Wingdings" w:hAnsi="Wingdings" w:cs="Wingdings"/>
    </w:rPr>
  </w:style>
  <w:style w:type="character" w:customStyle="1" w:styleId="WW8Num13z0">
    <w:name w:val="WW8Num13z0"/>
    <w:qFormat/>
    <w:rsid w:val="008C1B8E"/>
    <w:rPr>
      <w:rFonts w:ascii="Symbol" w:hAnsi="Symbol" w:cs="Symbol"/>
    </w:rPr>
  </w:style>
  <w:style w:type="character" w:customStyle="1" w:styleId="WW8Num13z1">
    <w:name w:val="WW8Num13z1"/>
    <w:qFormat/>
    <w:rsid w:val="008C1B8E"/>
    <w:rPr>
      <w:rFonts w:ascii="Courier New" w:hAnsi="Courier New" w:cs="Courier New"/>
    </w:rPr>
  </w:style>
  <w:style w:type="character" w:customStyle="1" w:styleId="WW8Num13z2">
    <w:name w:val="WW8Num13z2"/>
    <w:qFormat/>
    <w:rsid w:val="008C1B8E"/>
    <w:rPr>
      <w:rFonts w:ascii="Wingdings" w:hAnsi="Wingdings" w:cs="Wingdings"/>
    </w:rPr>
  </w:style>
  <w:style w:type="character" w:customStyle="1" w:styleId="WW8Num14z0">
    <w:name w:val="WW8Num14z0"/>
    <w:qFormat/>
    <w:rsid w:val="008C1B8E"/>
  </w:style>
  <w:style w:type="character" w:customStyle="1" w:styleId="WW8Num14z1">
    <w:name w:val="WW8Num14z1"/>
    <w:qFormat/>
    <w:rsid w:val="008C1B8E"/>
  </w:style>
  <w:style w:type="character" w:customStyle="1" w:styleId="WW8Num14z2">
    <w:name w:val="WW8Num14z2"/>
    <w:qFormat/>
    <w:rsid w:val="008C1B8E"/>
  </w:style>
  <w:style w:type="character" w:customStyle="1" w:styleId="WW8Num14z3">
    <w:name w:val="WW8Num14z3"/>
    <w:qFormat/>
    <w:rsid w:val="008C1B8E"/>
  </w:style>
  <w:style w:type="character" w:customStyle="1" w:styleId="WW8Num14z4">
    <w:name w:val="WW8Num14z4"/>
    <w:qFormat/>
    <w:rsid w:val="008C1B8E"/>
  </w:style>
  <w:style w:type="character" w:customStyle="1" w:styleId="WW8Num14z5">
    <w:name w:val="WW8Num14z5"/>
    <w:qFormat/>
    <w:rsid w:val="008C1B8E"/>
  </w:style>
  <w:style w:type="character" w:customStyle="1" w:styleId="WW8Num14z6">
    <w:name w:val="WW8Num14z6"/>
    <w:qFormat/>
    <w:rsid w:val="008C1B8E"/>
  </w:style>
  <w:style w:type="character" w:customStyle="1" w:styleId="WW8Num14z7">
    <w:name w:val="WW8Num14z7"/>
    <w:qFormat/>
    <w:rsid w:val="008C1B8E"/>
  </w:style>
  <w:style w:type="character" w:customStyle="1" w:styleId="WW8Num14z8">
    <w:name w:val="WW8Num14z8"/>
    <w:qFormat/>
    <w:rsid w:val="008C1B8E"/>
  </w:style>
  <w:style w:type="character" w:customStyle="1" w:styleId="WW8Num15z0">
    <w:name w:val="WW8Num15z0"/>
    <w:qFormat/>
    <w:rsid w:val="008C1B8E"/>
    <w:rPr>
      <w:rFonts w:ascii="Symbol" w:hAnsi="Symbol" w:cs="Symbol"/>
    </w:rPr>
  </w:style>
  <w:style w:type="character" w:customStyle="1" w:styleId="WW8Num15z1">
    <w:name w:val="WW8Num15z1"/>
    <w:qFormat/>
    <w:rsid w:val="008C1B8E"/>
    <w:rPr>
      <w:rFonts w:ascii="Courier New" w:hAnsi="Courier New" w:cs="Courier New"/>
    </w:rPr>
  </w:style>
  <w:style w:type="character" w:customStyle="1" w:styleId="WW8Num15z2">
    <w:name w:val="WW8Num15z2"/>
    <w:qFormat/>
    <w:rsid w:val="008C1B8E"/>
    <w:rPr>
      <w:rFonts w:ascii="Wingdings" w:hAnsi="Wingdings" w:cs="Wingdings"/>
    </w:rPr>
  </w:style>
  <w:style w:type="character" w:customStyle="1" w:styleId="WW8Num16z0">
    <w:name w:val="WW8Num16z0"/>
    <w:qFormat/>
    <w:rsid w:val="008C1B8E"/>
    <w:rPr>
      <w:rFonts w:ascii="Symbol" w:hAnsi="Symbol" w:cs="Symbol"/>
    </w:rPr>
  </w:style>
  <w:style w:type="character" w:customStyle="1" w:styleId="WW8Num16z1">
    <w:name w:val="WW8Num16z1"/>
    <w:qFormat/>
    <w:rsid w:val="008C1B8E"/>
    <w:rPr>
      <w:rFonts w:ascii="Courier New" w:hAnsi="Courier New" w:cs="Courier New"/>
    </w:rPr>
  </w:style>
  <w:style w:type="character" w:customStyle="1" w:styleId="WW8Num16z2">
    <w:name w:val="WW8Num16z2"/>
    <w:qFormat/>
    <w:rsid w:val="008C1B8E"/>
    <w:rPr>
      <w:rFonts w:ascii="Wingdings" w:hAnsi="Wingdings" w:cs="Wingdings"/>
    </w:rPr>
  </w:style>
  <w:style w:type="character" w:customStyle="1" w:styleId="WW8Num17z0">
    <w:name w:val="WW8Num17z0"/>
    <w:qFormat/>
    <w:rsid w:val="008C1B8E"/>
    <w:rPr>
      <w:rFonts w:ascii="Symbol" w:hAnsi="Symbol" w:cs="Symbol"/>
    </w:rPr>
  </w:style>
  <w:style w:type="character" w:customStyle="1" w:styleId="WW8Num17z1">
    <w:name w:val="WW8Num17z1"/>
    <w:qFormat/>
    <w:rsid w:val="008C1B8E"/>
    <w:rPr>
      <w:rFonts w:ascii="Courier New" w:hAnsi="Courier New" w:cs="Courier New"/>
    </w:rPr>
  </w:style>
  <w:style w:type="character" w:customStyle="1" w:styleId="WW8Num17z2">
    <w:name w:val="WW8Num17z2"/>
    <w:qFormat/>
    <w:rsid w:val="008C1B8E"/>
    <w:rPr>
      <w:rFonts w:ascii="Wingdings" w:hAnsi="Wingdings" w:cs="Wingdings"/>
    </w:rPr>
  </w:style>
  <w:style w:type="character" w:customStyle="1" w:styleId="WW8Num18z0">
    <w:name w:val="WW8Num18z0"/>
    <w:qFormat/>
    <w:rsid w:val="008C1B8E"/>
    <w:rPr>
      <w:rFonts w:ascii="Symbol" w:hAnsi="Symbol" w:cs="Symbol"/>
    </w:rPr>
  </w:style>
  <w:style w:type="character" w:customStyle="1" w:styleId="WW8Num18z1">
    <w:name w:val="WW8Num18z1"/>
    <w:qFormat/>
    <w:rsid w:val="008C1B8E"/>
    <w:rPr>
      <w:rFonts w:ascii="Courier New" w:hAnsi="Courier New" w:cs="Courier New"/>
    </w:rPr>
  </w:style>
  <w:style w:type="character" w:customStyle="1" w:styleId="WW8Num18z2">
    <w:name w:val="WW8Num18z2"/>
    <w:qFormat/>
    <w:rsid w:val="008C1B8E"/>
    <w:rPr>
      <w:rFonts w:ascii="Wingdings" w:hAnsi="Wingdings" w:cs="Wingdings"/>
    </w:rPr>
  </w:style>
  <w:style w:type="character" w:customStyle="1" w:styleId="WW8Num19z0">
    <w:name w:val="WW8Num19z0"/>
    <w:qFormat/>
    <w:rsid w:val="008C1B8E"/>
  </w:style>
  <w:style w:type="character" w:customStyle="1" w:styleId="WW8Num19z1">
    <w:name w:val="WW8Num19z1"/>
    <w:qFormat/>
    <w:rsid w:val="008C1B8E"/>
  </w:style>
  <w:style w:type="character" w:customStyle="1" w:styleId="WW8Num19z2">
    <w:name w:val="WW8Num19z2"/>
    <w:qFormat/>
    <w:rsid w:val="008C1B8E"/>
  </w:style>
  <w:style w:type="character" w:customStyle="1" w:styleId="WW8Num19z3">
    <w:name w:val="WW8Num19z3"/>
    <w:qFormat/>
    <w:rsid w:val="008C1B8E"/>
  </w:style>
  <w:style w:type="character" w:customStyle="1" w:styleId="WW8Num19z4">
    <w:name w:val="WW8Num19z4"/>
    <w:qFormat/>
    <w:rsid w:val="008C1B8E"/>
  </w:style>
  <w:style w:type="character" w:customStyle="1" w:styleId="WW8Num19z5">
    <w:name w:val="WW8Num19z5"/>
    <w:qFormat/>
    <w:rsid w:val="008C1B8E"/>
  </w:style>
  <w:style w:type="character" w:customStyle="1" w:styleId="WW8Num19z6">
    <w:name w:val="WW8Num19z6"/>
    <w:qFormat/>
    <w:rsid w:val="008C1B8E"/>
  </w:style>
  <w:style w:type="character" w:customStyle="1" w:styleId="WW8Num19z7">
    <w:name w:val="WW8Num19z7"/>
    <w:qFormat/>
    <w:rsid w:val="008C1B8E"/>
  </w:style>
  <w:style w:type="character" w:customStyle="1" w:styleId="WW8Num19z8">
    <w:name w:val="WW8Num19z8"/>
    <w:qFormat/>
    <w:rsid w:val="008C1B8E"/>
  </w:style>
  <w:style w:type="character" w:customStyle="1" w:styleId="WW8Num20z0">
    <w:name w:val="WW8Num20z0"/>
    <w:qFormat/>
    <w:rsid w:val="008C1B8E"/>
    <w:rPr>
      <w:rFonts w:ascii="Symbol" w:hAnsi="Symbol" w:cs="Symbol"/>
      <w:sz w:val="28"/>
      <w:szCs w:val="28"/>
    </w:rPr>
  </w:style>
  <w:style w:type="character" w:customStyle="1" w:styleId="WW8Num20z1">
    <w:name w:val="WW8Num20z1"/>
    <w:qFormat/>
    <w:rsid w:val="008C1B8E"/>
    <w:rPr>
      <w:rFonts w:ascii="Courier New" w:hAnsi="Courier New" w:cs="Courier New"/>
    </w:rPr>
  </w:style>
  <w:style w:type="character" w:customStyle="1" w:styleId="WW8Num20z2">
    <w:name w:val="WW8Num20z2"/>
    <w:qFormat/>
    <w:rsid w:val="008C1B8E"/>
    <w:rPr>
      <w:rFonts w:ascii="Wingdings" w:hAnsi="Wingdings" w:cs="Wingdings"/>
    </w:rPr>
  </w:style>
  <w:style w:type="character" w:customStyle="1" w:styleId="WW8Num21z0">
    <w:name w:val="WW8Num21z0"/>
    <w:qFormat/>
    <w:rsid w:val="008C1B8E"/>
  </w:style>
  <w:style w:type="character" w:customStyle="1" w:styleId="WW8Num21z1">
    <w:name w:val="WW8Num21z1"/>
    <w:qFormat/>
    <w:rsid w:val="008C1B8E"/>
  </w:style>
  <w:style w:type="character" w:customStyle="1" w:styleId="WW8Num21z2">
    <w:name w:val="WW8Num21z2"/>
    <w:qFormat/>
    <w:rsid w:val="008C1B8E"/>
  </w:style>
  <w:style w:type="character" w:customStyle="1" w:styleId="WW8Num21z3">
    <w:name w:val="WW8Num21z3"/>
    <w:qFormat/>
    <w:rsid w:val="008C1B8E"/>
  </w:style>
  <w:style w:type="character" w:customStyle="1" w:styleId="WW8Num21z4">
    <w:name w:val="WW8Num21z4"/>
    <w:qFormat/>
    <w:rsid w:val="008C1B8E"/>
  </w:style>
  <w:style w:type="character" w:customStyle="1" w:styleId="WW8Num21z5">
    <w:name w:val="WW8Num21z5"/>
    <w:qFormat/>
    <w:rsid w:val="008C1B8E"/>
  </w:style>
  <w:style w:type="character" w:customStyle="1" w:styleId="WW8Num21z6">
    <w:name w:val="WW8Num21z6"/>
    <w:qFormat/>
    <w:rsid w:val="008C1B8E"/>
  </w:style>
  <w:style w:type="character" w:customStyle="1" w:styleId="WW8Num21z7">
    <w:name w:val="WW8Num21z7"/>
    <w:qFormat/>
    <w:rsid w:val="008C1B8E"/>
  </w:style>
  <w:style w:type="character" w:customStyle="1" w:styleId="WW8Num21z8">
    <w:name w:val="WW8Num21z8"/>
    <w:qFormat/>
    <w:rsid w:val="008C1B8E"/>
  </w:style>
  <w:style w:type="character" w:customStyle="1" w:styleId="WW8Num22z0">
    <w:name w:val="WW8Num22z0"/>
    <w:qFormat/>
    <w:rsid w:val="008C1B8E"/>
  </w:style>
  <w:style w:type="character" w:customStyle="1" w:styleId="WW8Num22z1">
    <w:name w:val="WW8Num22z1"/>
    <w:qFormat/>
    <w:rsid w:val="008C1B8E"/>
  </w:style>
  <w:style w:type="character" w:customStyle="1" w:styleId="WW8Num22z2">
    <w:name w:val="WW8Num22z2"/>
    <w:qFormat/>
    <w:rsid w:val="008C1B8E"/>
  </w:style>
  <w:style w:type="character" w:customStyle="1" w:styleId="WW8Num22z3">
    <w:name w:val="WW8Num22z3"/>
    <w:qFormat/>
    <w:rsid w:val="008C1B8E"/>
  </w:style>
  <w:style w:type="character" w:customStyle="1" w:styleId="WW8Num22z4">
    <w:name w:val="WW8Num22z4"/>
    <w:qFormat/>
    <w:rsid w:val="008C1B8E"/>
  </w:style>
  <w:style w:type="character" w:customStyle="1" w:styleId="WW8Num22z5">
    <w:name w:val="WW8Num22z5"/>
    <w:qFormat/>
    <w:rsid w:val="008C1B8E"/>
  </w:style>
  <w:style w:type="character" w:customStyle="1" w:styleId="WW8Num22z6">
    <w:name w:val="WW8Num22z6"/>
    <w:qFormat/>
    <w:rsid w:val="008C1B8E"/>
  </w:style>
  <w:style w:type="character" w:customStyle="1" w:styleId="WW8Num22z7">
    <w:name w:val="WW8Num22z7"/>
    <w:qFormat/>
    <w:rsid w:val="008C1B8E"/>
  </w:style>
  <w:style w:type="character" w:customStyle="1" w:styleId="WW8Num22z8">
    <w:name w:val="WW8Num22z8"/>
    <w:qFormat/>
    <w:rsid w:val="008C1B8E"/>
  </w:style>
  <w:style w:type="character" w:customStyle="1" w:styleId="WW8Num23z0">
    <w:name w:val="WW8Num23z0"/>
    <w:qFormat/>
    <w:rsid w:val="008C1B8E"/>
    <w:rPr>
      <w:rFonts w:ascii="Symbol" w:hAnsi="Symbol" w:cs="Symbol"/>
    </w:rPr>
  </w:style>
  <w:style w:type="character" w:customStyle="1" w:styleId="WW8Num23z1">
    <w:name w:val="WW8Num23z1"/>
    <w:qFormat/>
    <w:rsid w:val="008C1B8E"/>
    <w:rPr>
      <w:rFonts w:ascii="Courier New" w:hAnsi="Courier New" w:cs="Courier New"/>
    </w:rPr>
  </w:style>
  <w:style w:type="character" w:customStyle="1" w:styleId="WW8Num23z2">
    <w:name w:val="WW8Num23z2"/>
    <w:qFormat/>
    <w:rsid w:val="008C1B8E"/>
    <w:rPr>
      <w:rFonts w:ascii="Wingdings" w:hAnsi="Wingdings" w:cs="Wingdings"/>
    </w:rPr>
  </w:style>
  <w:style w:type="character" w:customStyle="1" w:styleId="WW8Num24z0">
    <w:name w:val="WW8Num24z0"/>
    <w:qFormat/>
    <w:rsid w:val="008C1B8E"/>
  </w:style>
  <w:style w:type="character" w:customStyle="1" w:styleId="WW8Num24z1">
    <w:name w:val="WW8Num24z1"/>
    <w:qFormat/>
    <w:rsid w:val="008C1B8E"/>
    <w:rPr>
      <w:rFonts w:ascii="Courier New" w:hAnsi="Courier New" w:cs="Courier New"/>
    </w:rPr>
  </w:style>
  <w:style w:type="character" w:customStyle="1" w:styleId="WW8Num24z2">
    <w:name w:val="WW8Num24z2"/>
    <w:qFormat/>
    <w:rsid w:val="008C1B8E"/>
    <w:rPr>
      <w:rFonts w:ascii="Wingdings" w:hAnsi="Wingdings" w:cs="Wingdings"/>
    </w:rPr>
  </w:style>
  <w:style w:type="character" w:customStyle="1" w:styleId="WW8Num24z3">
    <w:name w:val="WW8Num24z3"/>
    <w:qFormat/>
    <w:rsid w:val="008C1B8E"/>
    <w:rPr>
      <w:rFonts w:ascii="Symbol" w:hAnsi="Symbol" w:cs="Symbol"/>
    </w:rPr>
  </w:style>
  <w:style w:type="character" w:customStyle="1" w:styleId="WW8Num25z0">
    <w:name w:val="WW8Num25z0"/>
    <w:qFormat/>
    <w:rsid w:val="008C1B8E"/>
  </w:style>
  <w:style w:type="character" w:customStyle="1" w:styleId="WW8Num25z1">
    <w:name w:val="WW8Num25z1"/>
    <w:qFormat/>
    <w:rsid w:val="008C1B8E"/>
  </w:style>
  <w:style w:type="character" w:customStyle="1" w:styleId="WW8Num25z2">
    <w:name w:val="WW8Num25z2"/>
    <w:qFormat/>
    <w:rsid w:val="008C1B8E"/>
  </w:style>
  <w:style w:type="character" w:customStyle="1" w:styleId="WW8Num25z3">
    <w:name w:val="WW8Num25z3"/>
    <w:qFormat/>
    <w:rsid w:val="008C1B8E"/>
  </w:style>
  <w:style w:type="character" w:customStyle="1" w:styleId="WW8Num25z4">
    <w:name w:val="WW8Num25z4"/>
    <w:qFormat/>
    <w:rsid w:val="008C1B8E"/>
  </w:style>
  <w:style w:type="character" w:customStyle="1" w:styleId="WW8Num25z5">
    <w:name w:val="WW8Num25z5"/>
    <w:qFormat/>
    <w:rsid w:val="008C1B8E"/>
  </w:style>
  <w:style w:type="character" w:customStyle="1" w:styleId="WW8Num25z6">
    <w:name w:val="WW8Num25z6"/>
    <w:qFormat/>
    <w:rsid w:val="008C1B8E"/>
  </w:style>
  <w:style w:type="character" w:customStyle="1" w:styleId="WW8Num25z7">
    <w:name w:val="WW8Num25z7"/>
    <w:qFormat/>
    <w:rsid w:val="008C1B8E"/>
  </w:style>
  <w:style w:type="character" w:customStyle="1" w:styleId="WW8Num25z8">
    <w:name w:val="WW8Num25z8"/>
    <w:qFormat/>
    <w:rsid w:val="008C1B8E"/>
  </w:style>
  <w:style w:type="character" w:customStyle="1" w:styleId="WW8Num26z0">
    <w:name w:val="WW8Num26z0"/>
    <w:qFormat/>
    <w:rsid w:val="008C1B8E"/>
  </w:style>
  <w:style w:type="character" w:customStyle="1" w:styleId="WW8Num26z1">
    <w:name w:val="WW8Num26z1"/>
    <w:qFormat/>
    <w:rsid w:val="008C1B8E"/>
  </w:style>
  <w:style w:type="character" w:customStyle="1" w:styleId="WW8Num26z2">
    <w:name w:val="WW8Num26z2"/>
    <w:qFormat/>
    <w:rsid w:val="008C1B8E"/>
  </w:style>
  <w:style w:type="character" w:customStyle="1" w:styleId="WW8Num26z3">
    <w:name w:val="WW8Num26z3"/>
    <w:qFormat/>
    <w:rsid w:val="008C1B8E"/>
  </w:style>
  <w:style w:type="character" w:customStyle="1" w:styleId="WW8Num26z4">
    <w:name w:val="WW8Num26z4"/>
    <w:qFormat/>
    <w:rsid w:val="008C1B8E"/>
  </w:style>
  <w:style w:type="character" w:customStyle="1" w:styleId="WW8Num26z5">
    <w:name w:val="WW8Num26z5"/>
    <w:qFormat/>
    <w:rsid w:val="008C1B8E"/>
  </w:style>
  <w:style w:type="character" w:customStyle="1" w:styleId="WW8Num26z6">
    <w:name w:val="WW8Num26z6"/>
    <w:qFormat/>
    <w:rsid w:val="008C1B8E"/>
  </w:style>
  <w:style w:type="character" w:customStyle="1" w:styleId="WW8Num26z7">
    <w:name w:val="WW8Num26z7"/>
    <w:qFormat/>
    <w:rsid w:val="008C1B8E"/>
  </w:style>
  <w:style w:type="character" w:customStyle="1" w:styleId="WW8Num26z8">
    <w:name w:val="WW8Num26z8"/>
    <w:qFormat/>
    <w:rsid w:val="008C1B8E"/>
  </w:style>
  <w:style w:type="character" w:customStyle="1" w:styleId="WW8Num27z0">
    <w:name w:val="WW8Num27z0"/>
    <w:qFormat/>
    <w:rsid w:val="008C1B8E"/>
    <w:rPr>
      <w:rFonts w:ascii="Symbol" w:hAnsi="Symbol" w:cs="Symbol"/>
      <w:sz w:val="28"/>
      <w:szCs w:val="28"/>
    </w:rPr>
  </w:style>
  <w:style w:type="character" w:customStyle="1" w:styleId="WW8Num27z1">
    <w:name w:val="WW8Num27z1"/>
    <w:qFormat/>
    <w:rsid w:val="008C1B8E"/>
    <w:rPr>
      <w:rFonts w:ascii="Courier New" w:hAnsi="Courier New" w:cs="Courier New"/>
    </w:rPr>
  </w:style>
  <w:style w:type="character" w:customStyle="1" w:styleId="WW8Num27z2">
    <w:name w:val="WW8Num27z2"/>
    <w:qFormat/>
    <w:rsid w:val="008C1B8E"/>
    <w:rPr>
      <w:rFonts w:ascii="Wingdings" w:hAnsi="Wingdings" w:cs="Wingdings"/>
    </w:rPr>
  </w:style>
  <w:style w:type="character" w:customStyle="1" w:styleId="WW8Num28z0">
    <w:name w:val="WW8Num28z0"/>
    <w:qFormat/>
    <w:rsid w:val="008C1B8E"/>
  </w:style>
  <w:style w:type="character" w:customStyle="1" w:styleId="WW8Num28z1">
    <w:name w:val="WW8Num28z1"/>
    <w:qFormat/>
    <w:rsid w:val="008C1B8E"/>
  </w:style>
  <w:style w:type="character" w:customStyle="1" w:styleId="WW8Num28z2">
    <w:name w:val="WW8Num28z2"/>
    <w:qFormat/>
    <w:rsid w:val="008C1B8E"/>
  </w:style>
  <w:style w:type="character" w:customStyle="1" w:styleId="WW8Num28z3">
    <w:name w:val="WW8Num28z3"/>
    <w:qFormat/>
    <w:rsid w:val="008C1B8E"/>
  </w:style>
  <w:style w:type="character" w:customStyle="1" w:styleId="WW8Num28z4">
    <w:name w:val="WW8Num28z4"/>
    <w:qFormat/>
    <w:rsid w:val="008C1B8E"/>
  </w:style>
  <w:style w:type="character" w:customStyle="1" w:styleId="WW8Num28z5">
    <w:name w:val="WW8Num28z5"/>
    <w:qFormat/>
    <w:rsid w:val="008C1B8E"/>
  </w:style>
  <w:style w:type="character" w:customStyle="1" w:styleId="WW8Num28z6">
    <w:name w:val="WW8Num28z6"/>
    <w:qFormat/>
    <w:rsid w:val="008C1B8E"/>
  </w:style>
  <w:style w:type="character" w:customStyle="1" w:styleId="WW8Num28z7">
    <w:name w:val="WW8Num28z7"/>
    <w:qFormat/>
    <w:rsid w:val="008C1B8E"/>
  </w:style>
  <w:style w:type="character" w:customStyle="1" w:styleId="WW8Num28z8">
    <w:name w:val="WW8Num28z8"/>
    <w:qFormat/>
    <w:rsid w:val="008C1B8E"/>
  </w:style>
  <w:style w:type="character" w:customStyle="1" w:styleId="WW8Num29z0">
    <w:name w:val="WW8Num29z0"/>
    <w:qFormat/>
    <w:rsid w:val="008C1B8E"/>
    <w:rPr>
      <w:sz w:val="16"/>
      <w:szCs w:val="16"/>
    </w:rPr>
  </w:style>
  <w:style w:type="character" w:customStyle="1" w:styleId="WW8Num29z1">
    <w:name w:val="WW8Num29z1"/>
    <w:qFormat/>
    <w:rsid w:val="008C1B8E"/>
  </w:style>
  <w:style w:type="character" w:customStyle="1" w:styleId="WW8Num29z2">
    <w:name w:val="WW8Num29z2"/>
    <w:qFormat/>
    <w:rsid w:val="008C1B8E"/>
  </w:style>
  <w:style w:type="character" w:customStyle="1" w:styleId="WW8Num29z3">
    <w:name w:val="WW8Num29z3"/>
    <w:qFormat/>
    <w:rsid w:val="008C1B8E"/>
  </w:style>
  <w:style w:type="character" w:customStyle="1" w:styleId="WW8Num29z4">
    <w:name w:val="WW8Num29z4"/>
    <w:qFormat/>
    <w:rsid w:val="008C1B8E"/>
  </w:style>
  <w:style w:type="character" w:customStyle="1" w:styleId="WW8Num29z5">
    <w:name w:val="WW8Num29z5"/>
    <w:qFormat/>
    <w:rsid w:val="008C1B8E"/>
  </w:style>
  <w:style w:type="character" w:customStyle="1" w:styleId="WW8Num29z6">
    <w:name w:val="WW8Num29z6"/>
    <w:qFormat/>
    <w:rsid w:val="008C1B8E"/>
  </w:style>
  <w:style w:type="character" w:customStyle="1" w:styleId="WW8Num29z7">
    <w:name w:val="WW8Num29z7"/>
    <w:qFormat/>
    <w:rsid w:val="008C1B8E"/>
  </w:style>
  <w:style w:type="character" w:customStyle="1" w:styleId="WW8Num29z8">
    <w:name w:val="WW8Num29z8"/>
    <w:qFormat/>
    <w:rsid w:val="008C1B8E"/>
  </w:style>
  <w:style w:type="character" w:customStyle="1" w:styleId="WW8Num30z0">
    <w:name w:val="WW8Num30z0"/>
    <w:qFormat/>
    <w:rsid w:val="008C1B8E"/>
    <w:rPr>
      <w:rFonts w:ascii="Symbol" w:hAnsi="Symbol" w:cs="Symbol"/>
    </w:rPr>
  </w:style>
  <w:style w:type="character" w:customStyle="1" w:styleId="WW8Num30z1">
    <w:name w:val="WW8Num30z1"/>
    <w:qFormat/>
    <w:rsid w:val="008C1B8E"/>
    <w:rPr>
      <w:rFonts w:ascii="Courier New" w:hAnsi="Courier New" w:cs="Courier New"/>
    </w:rPr>
  </w:style>
  <w:style w:type="character" w:customStyle="1" w:styleId="WW8Num30z2">
    <w:name w:val="WW8Num30z2"/>
    <w:qFormat/>
    <w:rsid w:val="008C1B8E"/>
    <w:rPr>
      <w:rFonts w:ascii="Wingdings" w:hAnsi="Wingdings" w:cs="Wingdings"/>
    </w:rPr>
  </w:style>
  <w:style w:type="character" w:customStyle="1" w:styleId="WW8Num2z1">
    <w:name w:val="WW8Num2z1"/>
    <w:qFormat/>
    <w:rsid w:val="008C1B8E"/>
    <w:rPr>
      <w:rFonts w:ascii="Courier New" w:hAnsi="Courier New" w:cs="Courier New"/>
    </w:rPr>
  </w:style>
  <w:style w:type="character" w:customStyle="1" w:styleId="WW8Num2z2">
    <w:name w:val="WW8Num2z2"/>
    <w:qFormat/>
    <w:rsid w:val="008C1B8E"/>
    <w:rPr>
      <w:rFonts w:ascii="Wingdings" w:hAnsi="Wingdings" w:cs="Wingdings"/>
    </w:rPr>
  </w:style>
  <w:style w:type="character" w:customStyle="1" w:styleId="WW8Num10z3">
    <w:name w:val="WW8Num10z3"/>
    <w:qFormat/>
    <w:rsid w:val="008C1B8E"/>
    <w:rPr>
      <w:rFonts w:ascii="Symbol" w:hAnsi="Symbol" w:cs="Symbol"/>
    </w:rPr>
  </w:style>
  <w:style w:type="character" w:customStyle="1" w:styleId="2a">
    <w:name w:val="Основной шрифт абзаца2"/>
    <w:qFormat/>
    <w:rsid w:val="008C1B8E"/>
  </w:style>
  <w:style w:type="character" w:customStyle="1" w:styleId="WW8Num1z1">
    <w:name w:val="WW8Num1z1"/>
    <w:qFormat/>
    <w:rsid w:val="008C1B8E"/>
    <w:rPr>
      <w:rFonts w:ascii="Courier New" w:hAnsi="Courier New" w:cs="Courier New"/>
    </w:rPr>
  </w:style>
  <w:style w:type="character" w:customStyle="1" w:styleId="WW8Num1z2">
    <w:name w:val="WW8Num1z2"/>
    <w:qFormat/>
    <w:rsid w:val="008C1B8E"/>
    <w:rPr>
      <w:rFonts w:ascii="Wingdings" w:hAnsi="Wingdings" w:cs="Wingdings"/>
    </w:rPr>
  </w:style>
  <w:style w:type="character" w:customStyle="1" w:styleId="WW8Num3z1">
    <w:name w:val="WW8Num3z1"/>
    <w:qFormat/>
    <w:rsid w:val="008C1B8E"/>
    <w:rPr>
      <w:rFonts w:ascii="Courier New" w:hAnsi="Courier New" w:cs="Courier New"/>
    </w:rPr>
  </w:style>
  <w:style w:type="character" w:customStyle="1" w:styleId="WW8Num3z2">
    <w:name w:val="WW8Num3z2"/>
    <w:qFormat/>
    <w:rsid w:val="008C1B8E"/>
    <w:rPr>
      <w:rFonts w:ascii="Wingdings" w:hAnsi="Wingdings" w:cs="Wingdings"/>
    </w:rPr>
  </w:style>
  <w:style w:type="character" w:customStyle="1" w:styleId="WW8Num5z1">
    <w:name w:val="WW8Num5z1"/>
    <w:qFormat/>
    <w:rsid w:val="008C1B8E"/>
    <w:rPr>
      <w:rFonts w:ascii="Courier New" w:hAnsi="Courier New" w:cs="Courier New"/>
    </w:rPr>
  </w:style>
  <w:style w:type="character" w:customStyle="1" w:styleId="WW8Num5z2">
    <w:name w:val="WW8Num5z2"/>
    <w:qFormat/>
    <w:rsid w:val="008C1B8E"/>
    <w:rPr>
      <w:rFonts w:ascii="Wingdings" w:hAnsi="Wingdings" w:cs="Wingdings"/>
    </w:rPr>
  </w:style>
  <w:style w:type="character" w:customStyle="1" w:styleId="19">
    <w:name w:val="Основной шрифт абзаца1"/>
    <w:qFormat/>
    <w:rsid w:val="008C1B8E"/>
  </w:style>
  <w:style w:type="character" w:customStyle="1" w:styleId="1a">
    <w:name w:val="Знак сноски1"/>
    <w:qFormat/>
    <w:rsid w:val="008C1B8E"/>
    <w:rPr>
      <w:vertAlign w:val="superscript"/>
    </w:rPr>
  </w:style>
  <w:style w:type="character" w:customStyle="1" w:styleId="affffffa">
    <w:name w:val="Символы концевой сноски"/>
    <w:qFormat/>
    <w:rsid w:val="008C1B8E"/>
    <w:rPr>
      <w:vertAlign w:val="superscript"/>
    </w:rPr>
  </w:style>
  <w:style w:type="character" w:customStyle="1" w:styleId="WW-">
    <w:name w:val="WW-Символы концевой сноски"/>
    <w:qFormat/>
    <w:rsid w:val="008C1B8E"/>
  </w:style>
  <w:style w:type="character" w:customStyle="1" w:styleId="EndnoteCharacters">
    <w:name w:val="Endnote Characters"/>
    <w:qFormat/>
    <w:rsid w:val="008C1B8E"/>
    <w:rPr>
      <w:vertAlign w:val="superscript"/>
    </w:rPr>
  </w:style>
  <w:style w:type="character" w:customStyle="1" w:styleId="FontStyle72">
    <w:name w:val="Font Style72"/>
    <w:qFormat/>
    <w:rsid w:val="008C1B8E"/>
    <w:rPr>
      <w:rFonts w:ascii="Times New Roman" w:hAnsi="Times New Roman" w:cs="Times New Roman"/>
      <w:b/>
      <w:bCs/>
      <w:sz w:val="26"/>
      <w:szCs w:val="26"/>
    </w:rPr>
  </w:style>
  <w:style w:type="character" w:customStyle="1" w:styleId="InternetLink">
    <w:name w:val="Internet Link"/>
    <w:rsid w:val="008C1B8E"/>
    <w:rPr>
      <w:color w:val="auto"/>
      <w:u w:val="single"/>
    </w:rPr>
  </w:style>
  <w:style w:type="character" w:styleId="HTML">
    <w:name w:val="HTML Cite"/>
    <w:basedOn w:val="a0"/>
    <w:qFormat/>
    <w:rsid w:val="008C1B8E"/>
    <w:rPr>
      <w:i/>
      <w:iCs/>
    </w:rPr>
  </w:style>
  <w:style w:type="character" w:customStyle="1" w:styleId="IndexLink">
    <w:name w:val="Index Link"/>
    <w:qFormat/>
    <w:rsid w:val="008C1B8E"/>
  </w:style>
  <w:style w:type="paragraph" w:customStyle="1" w:styleId="Heading">
    <w:name w:val="Heading"/>
    <w:basedOn w:val="a"/>
    <w:next w:val="a3"/>
    <w:qFormat/>
    <w:rsid w:val="008C1B8E"/>
    <w:pPr>
      <w:keepNext/>
      <w:spacing w:before="240" w:after="120" w:line="240" w:lineRule="auto"/>
    </w:pPr>
    <w:rPr>
      <w:rFonts w:ascii="Arial" w:eastAsia="DejaVu Sans" w:hAnsi="Arial" w:cs="Arial"/>
      <w:sz w:val="28"/>
      <w:szCs w:val="28"/>
      <w:lang w:eastAsia="zh-CN"/>
    </w:rPr>
  </w:style>
  <w:style w:type="paragraph" w:styleId="affffffb">
    <w:name w:val="List"/>
    <w:basedOn w:val="a3"/>
    <w:rsid w:val="008C1B8E"/>
    <w:pPr>
      <w:jc w:val="both"/>
    </w:pPr>
    <w:rPr>
      <w:lang w:eastAsia="zh-CN"/>
    </w:rPr>
  </w:style>
  <w:style w:type="paragraph" w:styleId="affffffc">
    <w:name w:val="caption"/>
    <w:basedOn w:val="a"/>
    <w:qFormat/>
    <w:rsid w:val="008C1B8E"/>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8C1B8E"/>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8C1B8E"/>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8C1B8E"/>
    <w:pPr>
      <w:suppressLineNumbers/>
      <w:spacing w:after="0" w:line="240" w:lineRule="auto"/>
    </w:pPr>
    <w:rPr>
      <w:rFonts w:ascii="Times New Roman" w:hAnsi="Times New Roman"/>
      <w:sz w:val="24"/>
      <w:szCs w:val="24"/>
      <w:lang w:eastAsia="zh-CN"/>
    </w:rPr>
  </w:style>
  <w:style w:type="paragraph" w:customStyle="1" w:styleId="1b">
    <w:name w:val="Название1"/>
    <w:basedOn w:val="a"/>
    <w:qFormat/>
    <w:rsid w:val="008C1B8E"/>
    <w:pPr>
      <w:suppressLineNumbers/>
      <w:spacing w:before="120" w:after="120" w:line="240" w:lineRule="auto"/>
    </w:pPr>
    <w:rPr>
      <w:rFonts w:ascii="Times New Roman" w:hAnsi="Times New Roman"/>
      <w:i/>
      <w:iCs/>
      <w:sz w:val="24"/>
      <w:szCs w:val="24"/>
      <w:lang w:eastAsia="zh-CN"/>
    </w:rPr>
  </w:style>
  <w:style w:type="paragraph" w:customStyle="1" w:styleId="1c">
    <w:name w:val="Указатель1"/>
    <w:basedOn w:val="a"/>
    <w:qFormat/>
    <w:rsid w:val="008C1B8E"/>
    <w:pPr>
      <w:suppressLineNumbers/>
      <w:spacing w:after="0" w:line="240" w:lineRule="auto"/>
    </w:pPr>
    <w:rPr>
      <w:rFonts w:ascii="Times New Roman" w:hAnsi="Times New Roman"/>
      <w:sz w:val="24"/>
      <w:szCs w:val="24"/>
      <w:lang w:eastAsia="zh-CN"/>
    </w:rPr>
  </w:style>
  <w:style w:type="paragraph" w:styleId="affffffd">
    <w:name w:val="Body Text Indent"/>
    <w:basedOn w:val="a"/>
    <w:link w:val="affffffe"/>
    <w:rsid w:val="008C1B8E"/>
    <w:pPr>
      <w:spacing w:after="0" w:line="240" w:lineRule="auto"/>
      <w:ind w:firstLine="360"/>
    </w:pPr>
    <w:rPr>
      <w:rFonts w:ascii="Times New Roman" w:hAnsi="Times New Roman"/>
      <w:sz w:val="24"/>
      <w:szCs w:val="24"/>
      <w:lang w:eastAsia="zh-CN"/>
    </w:rPr>
  </w:style>
  <w:style w:type="character" w:customStyle="1" w:styleId="affffffe">
    <w:name w:val="Основной текст с отступом Знак"/>
    <w:basedOn w:val="a0"/>
    <w:link w:val="affffffd"/>
    <w:rsid w:val="008C1B8E"/>
    <w:rPr>
      <w:rFonts w:ascii="Times New Roman" w:eastAsia="Times New Roman" w:hAnsi="Times New Roman" w:cs="Times New Roman"/>
      <w:sz w:val="24"/>
      <w:szCs w:val="24"/>
      <w:lang w:eastAsia="zh-CN"/>
    </w:rPr>
  </w:style>
  <w:style w:type="paragraph" w:customStyle="1" w:styleId="211">
    <w:name w:val="Основной текст с отступом 21"/>
    <w:basedOn w:val="a"/>
    <w:qFormat/>
    <w:rsid w:val="008C1B8E"/>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8C1B8E"/>
    <w:pPr>
      <w:spacing w:after="0" w:line="240" w:lineRule="auto"/>
      <w:ind w:firstLine="709"/>
    </w:pPr>
    <w:rPr>
      <w:rFonts w:ascii="Times New Roman" w:hAnsi="Times New Roman"/>
      <w:sz w:val="24"/>
      <w:szCs w:val="24"/>
      <w:lang w:eastAsia="zh-CN"/>
    </w:rPr>
  </w:style>
  <w:style w:type="character" w:customStyle="1" w:styleId="FootnoteTextChar1">
    <w:name w:val="Footnote Text Char1"/>
    <w:basedOn w:val="a0"/>
    <w:uiPriority w:val="99"/>
    <w:semiHidden/>
    <w:rsid w:val="008C1B8E"/>
    <w:rPr>
      <w:rFonts w:eastAsia="Times New Roman" w:cs="Times New Roman"/>
      <w:sz w:val="20"/>
      <w:szCs w:val="20"/>
      <w:lang w:eastAsia="zh-CN"/>
    </w:rPr>
  </w:style>
  <w:style w:type="character" w:customStyle="1" w:styleId="FooterChar2">
    <w:name w:val="Footer Char2"/>
    <w:basedOn w:val="a0"/>
    <w:uiPriority w:val="99"/>
    <w:semiHidden/>
    <w:rsid w:val="008C1B8E"/>
    <w:rPr>
      <w:rFonts w:eastAsia="Times New Roman" w:cs="Times New Roman"/>
      <w:sz w:val="24"/>
      <w:szCs w:val="24"/>
      <w:lang w:eastAsia="zh-CN"/>
    </w:rPr>
  </w:style>
  <w:style w:type="paragraph" w:customStyle="1" w:styleId="312">
    <w:name w:val="Основной текст 31"/>
    <w:basedOn w:val="a"/>
    <w:qFormat/>
    <w:rsid w:val="008C1B8E"/>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99"/>
    <w:rsid w:val="008C1B8E"/>
    <w:rPr>
      <w:rFonts w:asciiTheme="majorHAnsi" w:eastAsiaTheme="majorEastAsia" w:hAnsiTheme="majorHAnsi" w:cstheme="majorBidi"/>
      <w:sz w:val="24"/>
      <w:szCs w:val="24"/>
      <w:lang w:eastAsia="zh-CN"/>
    </w:rPr>
  </w:style>
  <w:style w:type="paragraph" w:customStyle="1" w:styleId="1d">
    <w:name w:val="Текст1"/>
    <w:basedOn w:val="a"/>
    <w:qFormat/>
    <w:rsid w:val="008C1B8E"/>
    <w:pPr>
      <w:spacing w:after="0" w:line="240" w:lineRule="auto"/>
    </w:pPr>
    <w:rPr>
      <w:rFonts w:ascii="Courier New" w:hAnsi="Courier New" w:cs="Courier New"/>
      <w:sz w:val="20"/>
      <w:szCs w:val="20"/>
      <w:lang w:eastAsia="zh-CN"/>
    </w:rPr>
  </w:style>
  <w:style w:type="paragraph" w:customStyle="1" w:styleId="1e">
    <w:name w:val="Стиль1"/>
    <w:qFormat/>
    <w:rsid w:val="008C1B8E"/>
    <w:pPr>
      <w:spacing w:after="0" w:line="360" w:lineRule="auto"/>
      <w:ind w:firstLine="720"/>
      <w:jc w:val="both"/>
    </w:pPr>
    <w:rPr>
      <w:rFonts w:ascii="Times New Roman" w:eastAsia="Times New Roman" w:hAnsi="Times New Roman" w:cs="Times New Roman"/>
      <w:sz w:val="24"/>
      <w:szCs w:val="24"/>
      <w:lang w:eastAsia="zh-CN"/>
    </w:rPr>
  </w:style>
  <w:style w:type="paragraph" w:customStyle="1" w:styleId="212">
    <w:name w:val="Основной текст 21"/>
    <w:basedOn w:val="a"/>
    <w:qFormat/>
    <w:rsid w:val="008C1B8E"/>
    <w:pPr>
      <w:spacing w:after="120" w:line="480" w:lineRule="auto"/>
    </w:pPr>
    <w:rPr>
      <w:rFonts w:ascii="Times New Roman" w:hAnsi="Times New Roman"/>
      <w:sz w:val="24"/>
      <w:szCs w:val="24"/>
      <w:lang w:eastAsia="zh-CN"/>
    </w:rPr>
  </w:style>
  <w:style w:type="character" w:customStyle="1" w:styleId="HeaderChar1">
    <w:name w:val="Header Char1"/>
    <w:basedOn w:val="a0"/>
    <w:uiPriority w:val="99"/>
    <w:semiHidden/>
    <w:rsid w:val="008C1B8E"/>
    <w:rPr>
      <w:rFonts w:eastAsia="Times New Roman" w:cs="Times New Roman"/>
      <w:sz w:val="24"/>
      <w:szCs w:val="24"/>
      <w:lang w:eastAsia="zh-CN"/>
    </w:rPr>
  </w:style>
  <w:style w:type="paragraph" w:customStyle="1" w:styleId="afffffff">
    <w:name w:val="Содержимое врезки"/>
    <w:basedOn w:val="a3"/>
    <w:qFormat/>
    <w:rsid w:val="008C1B8E"/>
    <w:pPr>
      <w:jc w:val="both"/>
    </w:pPr>
    <w:rPr>
      <w:lang w:eastAsia="zh-CN"/>
    </w:rPr>
  </w:style>
  <w:style w:type="paragraph" w:customStyle="1" w:styleId="afffffff0">
    <w:name w:val="Содержимое таблицы"/>
    <w:basedOn w:val="a"/>
    <w:qFormat/>
    <w:rsid w:val="008C1B8E"/>
    <w:pPr>
      <w:suppressLineNumbers/>
      <w:spacing w:after="0" w:line="240" w:lineRule="auto"/>
    </w:pPr>
    <w:rPr>
      <w:rFonts w:ascii="Times New Roman" w:hAnsi="Times New Roman"/>
      <w:sz w:val="24"/>
      <w:szCs w:val="24"/>
      <w:lang w:eastAsia="zh-CN"/>
    </w:rPr>
  </w:style>
  <w:style w:type="paragraph" w:customStyle="1" w:styleId="afffffff1">
    <w:name w:val="Заголовок таблицы"/>
    <w:basedOn w:val="afffffff0"/>
    <w:qFormat/>
    <w:rsid w:val="008C1B8E"/>
    <w:pPr>
      <w:jc w:val="center"/>
    </w:pPr>
    <w:rPr>
      <w:b/>
      <w:bCs/>
    </w:rPr>
  </w:style>
  <w:style w:type="paragraph" w:customStyle="1" w:styleId="afffffff2">
    <w:name w:val="Знак Знак Знак"/>
    <w:basedOn w:val="a"/>
    <w:qFormat/>
    <w:rsid w:val="008C1B8E"/>
    <w:pPr>
      <w:spacing w:after="160" w:line="240" w:lineRule="exact"/>
    </w:pPr>
    <w:rPr>
      <w:rFonts w:ascii="Verdana" w:hAnsi="Verdana" w:cs="Verdana"/>
      <w:sz w:val="20"/>
      <w:szCs w:val="20"/>
      <w:lang w:eastAsia="zh-CN"/>
    </w:rPr>
  </w:style>
  <w:style w:type="paragraph" w:customStyle="1" w:styleId="Style9">
    <w:name w:val="Style9"/>
    <w:basedOn w:val="a"/>
    <w:qFormat/>
    <w:rsid w:val="008C1B8E"/>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8C1B8E"/>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2d">
    <w:name w:val="Обычный2"/>
    <w:qFormat/>
    <w:rsid w:val="008C1B8E"/>
    <w:pPr>
      <w:spacing w:after="0" w:line="240" w:lineRule="auto"/>
    </w:pPr>
    <w:rPr>
      <w:rFonts w:ascii="Courier New" w:eastAsia="Times New Roman" w:hAnsi="Courier New" w:cs="Courier New"/>
      <w:sz w:val="20"/>
      <w:szCs w:val="20"/>
      <w:lang w:eastAsia="zh-CN"/>
    </w:rPr>
  </w:style>
  <w:style w:type="character" w:customStyle="1" w:styleId="1f">
    <w:name w:val="Текст выноски Знак1"/>
    <w:basedOn w:val="a0"/>
    <w:rsid w:val="008C1B8E"/>
    <w:rPr>
      <w:rFonts w:eastAsia="Times New Roman" w:cs="Times New Roman"/>
      <w:sz w:val="0"/>
      <w:szCs w:val="0"/>
      <w:lang w:eastAsia="zh-CN"/>
    </w:rPr>
  </w:style>
  <w:style w:type="paragraph" w:customStyle="1" w:styleId="1f0">
    <w:name w:val="Обычный1"/>
    <w:qFormat/>
    <w:rsid w:val="008C1B8E"/>
    <w:pPr>
      <w:widowControl w:val="0"/>
      <w:spacing w:after="0" w:line="240" w:lineRule="auto"/>
      <w:ind w:left="200"/>
      <w:jc w:val="both"/>
    </w:pPr>
    <w:rPr>
      <w:rFonts w:ascii="Times New Roman" w:eastAsia="Times New Roman" w:hAnsi="Times New Roman" w:cs="Times New Roman"/>
      <w:sz w:val="18"/>
      <w:szCs w:val="18"/>
      <w:lang w:eastAsia="zh-CN"/>
    </w:rPr>
  </w:style>
  <w:style w:type="paragraph" w:customStyle="1" w:styleId="FrameContents">
    <w:name w:val="Frame Contents"/>
    <w:basedOn w:val="a"/>
    <w:qFormat/>
    <w:rsid w:val="008C1B8E"/>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8C1B8E"/>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8C1B8E"/>
    <w:pPr>
      <w:jc w:val="center"/>
    </w:pPr>
    <w:rPr>
      <w:b/>
      <w:bCs/>
    </w:rPr>
  </w:style>
  <w:style w:type="character" w:customStyle="1" w:styleId="fontstyle01">
    <w:name w:val="fontstyle01"/>
    <w:basedOn w:val="a0"/>
    <w:qFormat/>
    <w:rsid w:val="008C1B8E"/>
    <w:rPr>
      <w:rFonts w:ascii="ArialMT" w:hAnsi="ArialMT" w:cs="ArialMT"/>
      <w:color w:val="000000"/>
      <w:sz w:val="30"/>
      <w:szCs w:val="30"/>
    </w:rPr>
  </w:style>
  <w:style w:type="paragraph" w:customStyle="1" w:styleId="114">
    <w:name w:val="Заголовок 11"/>
    <w:basedOn w:val="a"/>
    <w:uiPriority w:val="99"/>
    <w:rsid w:val="008C1B8E"/>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8C1B8E"/>
  </w:style>
  <w:style w:type="numbering" w:customStyle="1" w:styleId="WW8Num2">
    <w:name w:val="WW8Num2"/>
    <w:qFormat/>
    <w:rsid w:val="008C1B8E"/>
  </w:style>
  <w:style w:type="numbering" w:customStyle="1" w:styleId="WW8Num3">
    <w:name w:val="WW8Num3"/>
    <w:qFormat/>
    <w:rsid w:val="008C1B8E"/>
  </w:style>
  <w:style w:type="numbering" w:customStyle="1" w:styleId="WW8Num4">
    <w:name w:val="WW8Num4"/>
    <w:qFormat/>
    <w:rsid w:val="008C1B8E"/>
  </w:style>
  <w:style w:type="numbering" w:customStyle="1" w:styleId="WW8Num5">
    <w:name w:val="WW8Num5"/>
    <w:qFormat/>
    <w:rsid w:val="008C1B8E"/>
  </w:style>
  <w:style w:type="numbering" w:customStyle="1" w:styleId="WW8Num6">
    <w:name w:val="WW8Num6"/>
    <w:qFormat/>
    <w:rsid w:val="008C1B8E"/>
  </w:style>
  <w:style w:type="numbering" w:customStyle="1" w:styleId="WW8Num7">
    <w:name w:val="WW8Num7"/>
    <w:qFormat/>
    <w:rsid w:val="008C1B8E"/>
  </w:style>
  <w:style w:type="numbering" w:customStyle="1" w:styleId="WW8Num8">
    <w:name w:val="WW8Num8"/>
    <w:qFormat/>
    <w:rsid w:val="008C1B8E"/>
  </w:style>
  <w:style w:type="numbering" w:customStyle="1" w:styleId="WW8Num9">
    <w:name w:val="WW8Num9"/>
    <w:qFormat/>
    <w:rsid w:val="008C1B8E"/>
  </w:style>
  <w:style w:type="numbering" w:customStyle="1" w:styleId="WW8Num10">
    <w:name w:val="WW8Num10"/>
    <w:qFormat/>
    <w:rsid w:val="008C1B8E"/>
  </w:style>
  <w:style w:type="numbering" w:customStyle="1" w:styleId="WW8Num11">
    <w:name w:val="WW8Num11"/>
    <w:qFormat/>
    <w:rsid w:val="008C1B8E"/>
  </w:style>
  <w:style w:type="numbering" w:customStyle="1" w:styleId="WW8Num12">
    <w:name w:val="WW8Num12"/>
    <w:qFormat/>
    <w:rsid w:val="008C1B8E"/>
  </w:style>
  <w:style w:type="numbering" w:customStyle="1" w:styleId="WW8Num13">
    <w:name w:val="WW8Num13"/>
    <w:qFormat/>
    <w:rsid w:val="008C1B8E"/>
  </w:style>
  <w:style w:type="numbering" w:customStyle="1" w:styleId="WW8Num14">
    <w:name w:val="WW8Num14"/>
    <w:qFormat/>
    <w:rsid w:val="008C1B8E"/>
  </w:style>
  <w:style w:type="numbering" w:customStyle="1" w:styleId="WW8Num15">
    <w:name w:val="WW8Num15"/>
    <w:qFormat/>
    <w:rsid w:val="008C1B8E"/>
  </w:style>
  <w:style w:type="numbering" w:customStyle="1" w:styleId="WW8Num16">
    <w:name w:val="WW8Num16"/>
    <w:qFormat/>
    <w:rsid w:val="008C1B8E"/>
  </w:style>
  <w:style w:type="numbering" w:customStyle="1" w:styleId="WW8Num17">
    <w:name w:val="WW8Num17"/>
    <w:qFormat/>
    <w:rsid w:val="008C1B8E"/>
  </w:style>
  <w:style w:type="numbering" w:customStyle="1" w:styleId="WW8Num18">
    <w:name w:val="WW8Num18"/>
    <w:qFormat/>
    <w:rsid w:val="008C1B8E"/>
  </w:style>
  <w:style w:type="numbering" w:customStyle="1" w:styleId="WW8Num19">
    <w:name w:val="WW8Num19"/>
    <w:qFormat/>
    <w:rsid w:val="008C1B8E"/>
  </w:style>
  <w:style w:type="numbering" w:customStyle="1" w:styleId="WW8Num20">
    <w:name w:val="WW8Num20"/>
    <w:qFormat/>
    <w:rsid w:val="008C1B8E"/>
  </w:style>
  <w:style w:type="numbering" w:customStyle="1" w:styleId="WW8Num21">
    <w:name w:val="WW8Num21"/>
    <w:qFormat/>
    <w:rsid w:val="008C1B8E"/>
  </w:style>
  <w:style w:type="numbering" w:customStyle="1" w:styleId="WW8Num22">
    <w:name w:val="WW8Num22"/>
    <w:qFormat/>
    <w:rsid w:val="008C1B8E"/>
  </w:style>
  <w:style w:type="numbering" w:customStyle="1" w:styleId="WW8Num23">
    <w:name w:val="WW8Num23"/>
    <w:qFormat/>
    <w:rsid w:val="008C1B8E"/>
  </w:style>
  <w:style w:type="numbering" w:customStyle="1" w:styleId="WW8Num24">
    <w:name w:val="WW8Num24"/>
    <w:qFormat/>
    <w:rsid w:val="008C1B8E"/>
  </w:style>
  <w:style w:type="numbering" w:customStyle="1" w:styleId="WW8Num25">
    <w:name w:val="WW8Num25"/>
    <w:qFormat/>
    <w:rsid w:val="008C1B8E"/>
  </w:style>
  <w:style w:type="numbering" w:customStyle="1" w:styleId="WW8Num26">
    <w:name w:val="WW8Num26"/>
    <w:qFormat/>
    <w:rsid w:val="008C1B8E"/>
  </w:style>
  <w:style w:type="numbering" w:customStyle="1" w:styleId="WW8Num27">
    <w:name w:val="WW8Num27"/>
    <w:qFormat/>
    <w:rsid w:val="008C1B8E"/>
  </w:style>
  <w:style w:type="numbering" w:customStyle="1" w:styleId="WW8Num28">
    <w:name w:val="WW8Num28"/>
    <w:qFormat/>
    <w:rsid w:val="008C1B8E"/>
  </w:style>
  <w:style w:type="numbering" w:customStyle="1" w:styleId="WW8Num29">
    <w:name w:val="WW8Num29"/>
    <w:qFormat/>
    <w:rsid w:val="008C1B8E"/>
  </w:style>
  <w:style w:type="numbering" w:customStyle="1" w:styleId="WW8Num30">
    <w:name w:val="WW8Num30"/>
    <w:qFormat/>
    <w:rsid w:val="008C1B8E"/>
  </w:style>
  <w:style w:type="character" w:customStyle="1" w:styleId="FontStyle69">
    <w:name w:val="Font Style69"/>
    <w:rsid w:val="008C1B8E"/>
    <w:rPr>
      <w:rFonts w:ascii="Times New Roman" w:hAnsi="Times New Roman" w:cs="Times New Roman"/>
      <w:sz w:val="26"/>
      <w:szCs w:val="26"/>
    </w:rPr>
  </w:style>
  <w:style w:type="character" w:customStyle="1" w:styleId="FontStyle68">
    <w:name w:val="Font Style68"/>
    <w:rsid w:val="008C1B8E"/>
    <w:rPr>
      <w:rFonts w:ascii="Times New Roman" w:hAnsi="Times New Roman" w:cs="Times New Roman"/>
      <w:sz w:val="26"/>
      <w:szCs w:val="26"/>
    </w:rPr>
  </w:style>
  <w:style w:type="character" w:customStyle="1" w:styleId="FontStyle77">
    <w:name w:val="Font Style77"/>
    <w:uiPriority w:val="99"/>
    <w:rsid w:val="008C1B8E"/>
    <w:rPr>
      <w:rFonts w:ascii="Times New Roman" w:hAnsi="Times New Roman" w:cs="Times New Roman"/>
      <w:sz w:val="22"/>
      <w:szCs w:val="22"/>
    </w:rPr>
  </w:style>
  <w:style w:type="numbering" w:customStyle="1" w:styleId="1f1">
    <w:name w:val="Нет списка1"/>
    <w:next w:val="a2"/>
    <w:uiPriority w:val="99"/>
    <w:semiHidden/>
    <w:unhideWhenUsed/>
    <w:rsid w:val="008C1B8E"/>
  </w:style>
  <w:style w:type="table" w:customStyle="1" w:styleId="42">
    <w:name w:val="Сетка таблицы4"/>
    <w:basedOn w:val="a1"/>
    <w:uiPriority w:val="39"/>
    <w:rsid w:val="008C1B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8C1B8E"/>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8C1B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8C1B8E"/>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3">
    <w:name w:val="Intense Emphasis"/>
    <w:basedOn w:val="a0"/>
    <w:uiPriority w:val="21"/>
    <w:qFormat/>
    <w:rsid w:val="008C1B8E"/>
    <w:rPr>
      <w:b/>
      <w:bCs/>
      <w:i/>
      <w:iCs/>
    </w:rPr>
  </w:style>
  <w:style w:type="character" w:styleId="afffffff4">
    <w:name w:val="Subtle Reference"/>
    <w:basedOn w:val="a0"/>
    <w:uiPriority w:val="31"/>
    <w:qFormat/>
    <w:rsid w:val="008C1B8E"/>
    <w:rPr>
      <w:smallCaps/>
      <w:color w:val="595959" w:themeColor="text1" w:themeTint="A6"/>
      <w:u w:val="none" w:color="7F7F7F" w:themeColor="text1" w:themeTint="80"/>
      <w:bdr w:val="none" w:sz="0" w:space="0" w:color="auto"/>
    </w:rPr>
  </w:style>
  <w:style w:type="character" w:styleId="afffffff5">
    <w:name w:val="Intense Reference"/>
    <w:basedOn w:val="a0"/>
    <w:uiPriority w:val="32"/>
    <w:qFormat/>
    <w:rsid w:val="008C1B8E"/>
    <w:rPr>
      <w:b/>
      <w:bCs/>
      <w:smallCaps/>
      <w:color w:val="1F497D" w:themeColor="text2"/>
      <w:u w:val="single"/>
    </w:rPr>
  </w:style>
  <w:style w:type="character" w:styleId="afffffff6">
    <w:name w:val="Book Title"/>
    <w:basedOn w:val="a0"/>
    <w:uiPriority w:val="33"/>
    <w:qFormat/>
    <w:rsid w:val="008C1B8E"/>
    <w:rPr>
      <w:b/>
      <w:bCs/>
      <w:smallCaps/>
      <w:spacing w:val="10"/>
    </w:rPr>
  </w:style>
  <w:style w:type="character" w:customStyle="1" w:styleId="markedcontent">
    <w:name w:val="markedcontent"/>
    <w:basedOn w:val="a0"/>
    <w:uiPriority w:val="99"/>
    <w:rsid w:val="008C1B8E"/>
  </w:style>
  <w:style w:type="character" w:customStyle="1" w:styleId="2e">
    <w:name w:val="Основной текст (2)_"/>
    <w:link w:val="2f"/>
    <w:uiPriority w:val="99"/>
    <w:locked/>
    <w:rsid w:val="008C1B8E"/>
    <w:rPr>
      <w:sz w:val="26"/>
      <w:szCs w:val="26"/>
      <w:shd w:val="clear" w:color="auto" w:fill="FFFFFF"/>
    </w:rPr>
  </w:style>
  <w:style w:type="paragraph" w:customStyle="1" w:styleId="2f">
    <w:name w:val="Основной текст (2)"/>
    <w:basedOn w:val="a"/>
    <w:link w:val="2e"/>
    <w:uiPriority w:val="99"/>
    <w:rsid w:val="008C1B8E"/>
    <w:pPr>
      <w:shd w:val="clear" w:color="auto" w:fill="FFFFFF"/>
      <w:spacing w:before="900" w:after="0" w:line="317" w:lineRule="exact"/>
    </w:pPr>
    <w:rPr>
      <w:rFonts w:asciiTheme="minorHAnsi" w:eastAsiaTheme="minorHAnsi" w:hAnsiTheme="minorHAnsi" w:cstheme="minorBidi"/>
      <w:sz w:val="26"/>
      <w:szCs w:val="26"/>
      <w:lang w:eastAsia="en-US"/>
    </w:rPr>
  </w:style>
  <w:style w:type="character" w:customStyle="1" w:styleId="213">
    <w:name w:val="Основной текст (2) + 13"/>
    <w:aliases w:val="5 pt"/>
    <w:uiPriority w:val="99"/>
    <w:rsid w:val="008C1B8E"/>
    <w:rPr>
      <w:rFonts w:ascii="Times New Roman" w:hAnsi="Times New Roman" w:cs="Times New Roman"/>
      <w:spacing w:val="0"/>
      <w:sz w:val="27"/>
      <w:szCs w:val="27"/>
      <w:u w:val="none"/>
      <w:effect w:val="none"/>
    </w:rPr>
  </w:style>
  <w:style w:type="paragraph" w:customStyle="1" w:styleId="western">
    <w:name w:val="western"/>
    <w:basedOn w:val="a"/>
    <w:uiPriority w:val="99"/>
    <w:rsid w:val="008C1B8E"/>
    <w:pPr>
      <w:spacing w:before="100" w:beforeAutospacing="1" w:after="100" w:afterAutospacing="1" w:line="240" w:lineRule="auto"/>
    </w:pPr>
    <w:rPr>
      <w:rFonts w:ascii="Times New Roman" w:hAnsi="Times New Roman"/>
      <w:sz w:val="24"/>
      <w:szCs w:val="24"/>
    </w:rPr>
  </w:style>
  <w:style w:type="character" w:customStyle="1" w:styleId="fontstyle21">
    <w:name w:val="fontstyle21"/>
    <w:basedOn w:val="a0"/>
    <w:rsid w:val="008C1B8E"/>
    <w:rPr>
      <w:rFonts w:ascii="SymbolMT" w:hAnsi="SymbolMT" w:hint="default"/>
      <w:b w:val="0"/>
      <w:bCs w:val="0"/>
      <w:i w:val="0"/>
      <w:iCs w:val="0"/>
      <w:color w:val="231F20"/>
      <w:sz w:val="22"/>
      <w:szCs w:val="22"/>
    </w:rPr>
  </w:style>
  <w:style w:type="paragraph" w:customStyle="1" w:styleId="FR2">
    <w:name w:val="FR2"/>
    <w:rsid w:val="008C1B8E"/>
    <w:pPr>
      <w:widowControl w:val="0"/>
      <w:suppressAutoHyphens/>
      <w:spacing w:after="0" w:line="240" w:lineRule="auto"/>
      <w:jc w:val="center"/>
    </w:pPr>
    <w:rPr>
      <w:rFonts w:ascii="Times New Roman" w:eastAsia="Times New Roman" w:hAnsi="Times New Roman" w:cs="Times New Roman"/>
      <w:b/>
      <w:sz w:val="32"/>
      <w:szCs w:val="20"/>
      <w:lang w:eastAsia="ar-SA"/>
    </w:rPr>
  </w:style>
  <w:style w:type="character" w:customStyle="1" w:styleId="c4">
    <w:name w:val="c4"/>
    <w:basedOn w:val="a0"/>
    <w:rsid w:val="008C1B8E"/>
  </w:style>
  <w:style w:type="character" w:customStyle="1" w:styleId="c27">
    <w:name w:val="c27"/>
    <w:basedOn w:val="a0"/>
    <w:rsid w:val="008C1B8E"/>
  </w:style>
  <w:style w:type="character" w:customStyle="1" w:styleId="c0">
    <w:name w:val="c0"/>
    <w:basedOn w:val="a0"/>
    <w:rsid w:val="008C1B8E"/>
  </w:style>
  <w:style w:type="character" w:customStyle="1" w:styleId="1f2">
    <w:name w:val="Нижний колонтитул Знак1"/>
    <w:basedOn w:val="a0"/>
    <w:uiPriority w:val="99"/>
    <w:semiHidden/>
    <w:rsid w:val="008C1B8E"/>
    <w:rPr>
      <w:rFonts w:ascii="Calibri" w:eastAsia="Times New Roman" w:hAnsi="Calibri" w:cs="Times New Roman"/>
      <w:lang w:eastAsia="ru-RU"/>
    </w:rPr>
  </w:style>
  <w:style w:type="character" w:customStyle="1" w:styleId="affffff6">
    <w:name w:val="Без интервала Знак"/>
    <w:link w:val="affffff5"/>
    <w:uiPriority w:val="1"/>
    <w:rsid w:val="008C1B8E"/>
    <w:rPr>
      <w:rFonts w:ascii="Times New Roman" w:eastAsia="Times New Roman" w:hAnsi="Times New Roman" w:cs="Times New Roman"/>
      <w:sz w:val="20"/>
      <w:szCs w:val="20"/>
      <w:lang w:eastAsia="ar-SA"/>
    </w:rPr>
  </w:style>
  <w:style w:type="table" w:customStyle="1" w:styleId="TableGrid">
    <w:name w:val="TableGrid"/>
    <w:rsid w:val="008C1B8E"/>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2f0">
    <w:name w:val="Текст сноски Знак2"/>
    <w:basedOn w:val="a0"/>
    <w:uiPriority w:val="99"/>
    <w:semiHidden/>
    <w:rsid w:val="008C1B8E"/>
    <w:rPr>
      <w:rFonts w:ascii="Times New Roman" w:eastAsia="Times New Roman" w:hAnsi="Times New Roman" w:cs="Times New Roman"/>
      <w:sz w:val="20"/>
      <w:szCs w:val="20"/>
      <w:lang w:eastAsia="zh-CN"/>
    </w:rPr>
  </w:style>
  <w:style w:type="character" w:customStyle="1" w:styleId="2f1">
    <w:name w:val="Верхний колонтитул Знак2"/>
    <w:basedOn w:val="a0"/>
    <w:uiPriority w:val="99"/>
    <w:semiHidden/>
    <w:rsid w:val="008C1B8E"/>
    <w:rPr>
      <w:rFonts w:ascii="Times New Roman" w:eastAsia="Times New Roman" w:hAnsi="Times New Roman" w:cs="Times New Roman"/>
      <w:sz w:val="24"/>
      <w:szCs w:val="24"/>
      <w:lang w:eastAsia="zh-CN"/>
    </w:rPr>
  </w:style>
  <w:style w:type="paragraph" w:customStyle="1" w:styleId="afffffff7">
    <w:name w:val="Заголовок"/>
    <w:basedOn w:val="a"/>
    <w:next w:val="a3"/>
    <w:rsid w:val="008C1B8E"/>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8C1B8E"/>
    <w:pPr>
      <w:widowControl w:val="0"/>
      <w:snapToGrid w:val="0"/>
      <w:spacing w:after="0" w:line="240" w:lineRule="auto"/>
      <w:ind w:left="200"/>
      <w:jc w:val="both"/>
    </w:pPr>
    <w:rPr>
      <w:rFonts w:ascii="Times New Roman" w:eastAsia="Times New Roman" w:hAnsi="Times New Roman" w:cs="Times New Roman"/>
      <w:sz w:val="18"/>
      <w:szCs w:val="20"/>
      <w:lang w:eastAsia="ru-RU"/>
    </w:rPr>
  </w:style>
  <w:style w:type="character" w:customStyle="1" w:styleId="FontStyle41">
    <w:name w:val="Font Style41"/>
    <w:rsid w:val="008C1B8E"/>
    <w:rPr>
      <w:rFonts w:ascii="Times New Roman" w:hAnsi="Times New Roman" w:cs="Times New Roman"/>
      <w:sz w:val="26"/>
      <w:szCs w:val="26"/>
    </w:rPr>
  </w:style>
  <w:style w:type="character" w:customStyle="1" w:styleId="FontStyle42">
    <w:name w:val="Font Style42"/>
    <w:rsid w:val="008C1B8E"/>
    <w:rPr>
      <w:rFonts w:ascii="Times New Roman" w:hAnsi="Times New Roman" w:cs="Times New Roman"/>
      <w:sz w:val="26"/>
      <w:szCs w:val="26"/>
    </w:rPr>
  </w:style>
  <w:style w:type="character" w:customStyle="1" w:styleId="FontStyle15">
    <w:name w:val="Font Style15"/>
    <w:rsid w:val="008C1B8E"/>
    <w:rPr>
      <w:rFonts w:ascii="Arial" w:hAnsi="Arial" w:cs="Arial"/>
      <w:sz w:val="18"/>
      <w:szCs w:val="18"/>
    </w:rPr>
  </w:style>
  <w:style w:type="paragraph" w:customStyle="1" w:styleId="Style18">
    <w:name w:val="Style18"/>
    <w:basedOn w:val="a"/>
    <w:rsid w:val="008C1B8E"/>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8C1B8E"/>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8C1B8E"/>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8C1B8E"/>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8C1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iblioclub.ru/index.php?page=book&amp;id=436046"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ew.znanium.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formdom.com/"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elib.altstu.ru/eum/download/tm/Panov_tex_doc.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3521</Words>
  <Characters>20073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2022-11-11T11:05:00Z</dcterms:created>
  <dcterms:modified xsi:type="dcterms:W3CDTF">2022-11-11T11:05:00Z</dcterms:modified>
</cp:coreProperties>
</file>