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EA081" w14:textId="77777777" w:rsidR="003E11A3" w:rsidRPr="009F0A55" w:rsidRDefault="003E11A3" w:rsidP="003E11A3">
      <w:pPr>
        <w:spacing w:after="0"/>
        <w:jc w:val="center"/>
        <w:rPr>
          <w:rFonts w:ascii="Times New Roman" w:hAnsi="Times New Roman"/>
          <w:b/>
          <w:spacing w:val="-12"/>
          <w:sz w:val="28"/>
          <w:szCs w:val="28"/>
        </w:rPr>
      </w:pPr>
      <w:r w:rsidRPr="009F0A55">
        <w:rPr>
          <w:rFonts w:ascii="Times New Roman" w:hAnsi="Times New Roman"/>
          <w:b/>
          <w:spacing w:val="-12"/>
          <w:sz w:val="28"/>
          <w:szCs w:val="28"/>
        </w:rPr>
        <w:t>Министерство образования и науки Самарской области</w:t>
      </w:r>
    </w:p>
    <w:p w14:paraId="4A807331" w14:textId="77777777" w:rsidR="003E11A3" w:rsidRPr="009F0A55" w:rsidRDefault="003E11A3" w:rsidP="003E11A3">
      <w:pPr>
        <w:spacing w:after="0"/>
        <w:jc w:val="right"/>
        <w:rPr>
          <w:rFonts w:ascii="Times New Roman" w:hAnsi="Times New Roman"/>
          <w:b/>
          <w:spacing w:val="-12"/>
          <w:sz w:val="28"/>
          <w:szCs w:val="28"/>
        </w:rPr>
      </w:pPr>
    </w:p>
    <w:p w14:paraId="3CD0023B" w14:textId="77777777" w:rsidR="003E11A3" w:rsidRPr="009F0A55" w:rsidRDefault="003E11A3" w:rsidP="003E11A3">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14:paraId="12F26CB3" w14:textId="77777777" w:rsidR="003E11A3" w:rsidRPr="009F0A55" w:rsidRDefault="003E11A3" w:rsidP="003E11A3">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14:paraId="7940CBA4" w14:textId="77777777" w:rsidR="003E11A3" w:rsidRPr="009F0A55" w:rsidRDefault="003E11A3" w:rsidP="003E11A3">
      <w:pPr>
        <w:spacing w:after="0"/>
        <w:jc w:val="right"/>
        <w:rPr>
          <w:rFonts w:ascii="Times New Roman" w:hAnsi="Times New Roman"/>
          <w:sz w:val="28"/>
          <w:szCs w:val="28"/>
        </w:rPr>
      </w:pPr>
    </w:p>
    <w:p w14:paraId="45D150C2" w14:textId="77777777" w:rsidR="003E11A3" w:rsidRDefault="003E11A3" w:rsidP="003E11A3">
      <w:pPr>
        <w:spacing w:after="0"/>
        <w:jc w:val="right"/>
        <w:rPr>
          <w:rFonts w:ascii="Times New Roman" w:hAnsi="Times New Roman"/>
          <w:sz w:val="28"/>
          <w:szCs w:val="28"/>
        </w:rPr>
      </w:pPr>
    </w:p>
    <w:p w14:paraId="0A13F7D3" w14:textId="77777777" w:rsidR="003E11A3" w:rsidRDefault="003E11A3" w:rsidP="003E11A3">
      <w:pPr>
        <w:spacing w:after="0"/>
        <w:jc w:val="right"/>
        <w:rPr>
          <w:rFonts w:ascii="Times New Roman" w:hAnsi="Times New Roman"/>
          <w:sz w:val="28"/>
          <w:szCs w:val="28"/>
        </w:rPr>
      </w:pPr>
    </w:p>
    <w:p w14:paraId="3B1708DC" w14:textId="77777777" w:rsidR="003E11A3" w:rsidRPr="009F0A55" w:rsidRDefault="003E11A3" w:rsidP="003E11A3">
      <w:pPr>
        <w:spacing w:after="0"/>
        <w:jc w:val="right"/>
        <w:rPr>
          <w:rFonts w:ascii="Times New Roman" w:hAnsi="Times New Roman"/>
          <w:sz w:val="28"/>
          <w:szCs w:val="28"/>
        </w:rPr>
      </w:pPr>
    </w:p>
    <w:p w14:paraId="00259835" w14:textId="77777777" w:rsidR="00C15D62" w:rsidRPr="00C15D62" w:rsidRDefault="00C15D62" w:rsidP="00C15D62">
      <w:pPr>
        <w:spacing w:after="0"/>
        <w:ind w:left="5954"/>
        <w:rPr>
          <w:rFonts w:ascii="Times New Roman" w:hAnsi="Times New Roman"/>
          <w:sz w:val="28"/>
          <w:szCs w:val="28"/>
          <w:lang w:eastAsia="ar-SA"/>
        </w:rPr>
      </w:pPr>
      <w:r w:rsidRPr="00C15D62">
        <w:rPr>
          <w:rFonts w:ascii="Times New Roman" w:hAnsi="Times New Roman"/>
          <w:sz w:val="28"/>
          <w:szCs w:val="28"/>
          <w:lang w:eastAsia="ar-SA"/>
        </w:rPr>
        <w:t>УТВЕРЖДАЮ</w:t>
      </w:r>
    </w:p>
    <w:p w14:paraId="3D4CCA73" w14:textId="097C03E4" w:rsidR="00C15D62" w:rsidRPr="00C15D62" w:rsidRDefault="00C15D62" w:rsidP="00C15D62">
      <w:pPr>
        <w:spacing w:after="0"/>
        <w:ind w:left="5954"/>
        <w:rPr>
          <w:rFonts w:ascii="Times New Roman" w:hAnsi="Times New Roman"/>
          <w:sz w:val="28"/>
          <w:szCs w:val="28"/>
          <w:lang w:eastAsia="ar-SA"/>
        </w:rPr>
      </w:pPr>
      <w:r w:rsidRPr="00C15D62">
        <w:rPr>
          <w:rFonts w:ascii="Times New Roman" w:hAnsi="Times New Roman"/>
          <w:sz w:val="28"/>
          <w:szCs w:val="28"/>
          <w:lang w:eastAsia="ar-SA"/>
        </w:rPr>
        <w:t>Приказ директора колледжа</w:t>
      </w:r>
    </w:p>
    <w:p w14:paraId="48C22B8F" w14:textId="45FF632A" w:rsidR="00674E01" w:rsidRDefault="00C15D62" w:rsidP="00C15D62">
      <w:pPr>
        <w:ind w:left="5954"/>
        <w:rPr>
          <w:rFonts w:ascii="Times New Roman" w:hAnsi="Times New Roman"/>
          <w:b/>
          <w:i/>
          <w:sz w:val="24"/>
          <w:szCs w:val="24"/>
        </w:rPr>
      </w:pPr>
      <w:r w:rsidRPr="00C15D62">
        <w:rPr>
          <w:rFonts w:ascii="Times New Roman" w:hAnsi="Times New Roman"/>
          <w:bCs/>
          <w:sz w:val="28"/>
          <w:szCs w:val="28"/>
          <w:shd w:val="clear" w:color="auto" w:fill="FFFFFF"/>
          <w:lang w:eastAsia="ar-SA"/>
        </w:rPr>
        <w:t>от 07.04.2023 г.  № 297/1 - 03</w:t>
      </w:r>
    </w:p>
    <w:p w14:paraId="5C0DEEF4" w14:textId="77777777" w:rsidR="00674E01" w:rsidRPr="00674E01" w:rsidRDefault="00674E01" w:rsidP="00C15D62">
      <w:pPr>
        <w:rPr>
          <w:rFonts w:ascii="Times New Roman" w:hAnsi="Times New Roman"/>
          <w:b/>
          <w:i/>
          <w:sz w:val="24"/>
          <w:szCs w:val="24"/>
        </w:rPr>
      </w:pPr>
    </w:p>
    <w:p w14:paraId="1D94F6F6" w14:textId="77777777" w:rsidR="00674E01" w:rsidRPr="00674E01" w:rsidRDefault="00674E01" w:rsidP="00674E01">
      <w:pPr>
        <w:jc w:val="center"/>
        <w:rPr>
          <w:rFonts w:ascii="Times New Roman" w:hAnsi="Times New Roman"/>
          <w:b/>
          <w:i/>
          <w:sz w:val="24"/>
          <w:szCs w:val="24"/>
        </w:rPr>
      </w:pPr>
    </w:p>
    <w:p w14:paraId="469052AF" w14:textId="77777777" w:rsidR="00674E01" w:rsidRPr="00674E01" w:rsidRDefault="00674E01" w:rsidP="00674E01">
      <w:pPr>
        <w:jc w:val="center"/>
        <w:rPr>
          <w:rFonts w:ascii="Times New Roman" w:hAnsi="Times New Roman"/>
          <w:b/>
          <w:sz w:val="24"/>
          <w:szCs w:val="24"/>
        </w:rPr>
      </w:pPr>
      <w:r w:rsidRPr="00674E01">
        <w:rPr>
          <w:rFonts w:ascii="Times New Roman" w:hAnsi="Times New Roman"/>
          <w:b/>
          <w:color w:val="000000"/>
          <w:sz w:val="24"/>
          <w:szCs w:val="24"/>
        </w:rPr>
        <w:t>РАБОЧАЯ ПРОГРАММА</w:t>
      </w:r>
      <w:r w:rsidRPr="00674E01">
        <w:rPr>
          <w:rFonts w:ascii="Times New Roman" w:hAnsi="Times New Roman"/>
          <w:b/>
          <w:sz w:val="24"/>
          <w:szCs w:val="24"/>
        </w:rPr>
        <w:t xml:space="preserve"> ПРОФЕССИОНАЛЬНОГО МОДУЛЯ</w:t>
      </w:r>
    </w:p>
    <w:p w14:paraId="29C0ECB3" w14:textId="77777777" w:rsidR="00674E01" w:rsidRPr="00674E01" w:rsidRDefault="00674E01" w:rsidP="00674E01">
      <w:pPr>
        <w:spacing w:after="0" w:line="360" w:lineRule="auto"/>
        <w:jc w:val="center"/>
        <w:rPr>
          <w:rFonts w:ascii="Times New Roman" w:hAnsi="Times New Roman"/>
          <w:b/>
          <w:bCs/>
          <w:sz w:val="24"/>
          <w:szCs w:val="24"/>
          <w:u w:val="single"/>
          <w:lang w:eastAsia="ar-SA"/>
        </w:rPr>
      </w:pPr>
      <w:r w:rsidRPr="00674E01">
        <w:rPr>
          <w:rFonts w:ascii="Times New Roman" w:hAnsi="Times New Roman"/>
          <w:b/>
          <w:bCs/>
          <w:sz w:val="24"/>
          <w:szCs w:val="24"/>
          <w:u w:val="single"/>
          <w:lang w:eastAsia="ar-SA"/>
        </w:rPr>
        <w:t>ПМ.01 «ИЗГОТОВЛЕНИЕ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14:paraId="694562CC" w14:textId="77777777" w:rsidR="00674E01" w:rsidRPr="00674E01" w:rsidRDefault="00674E01" w:rsidP="00674E01">
      <w:pPr>
        <w:jc w:val="center"/>
        <w:rPr>
          <w:rFonts w:ascii="Times New Roman" w:hAnsi="Times New Roman"/>
          <w:i/>
          <w:sz w:val="28"/>
          <w:szCs w:val="28"/>
          <w:vertAlign w:val="superscript"/>
        </w:rPr>
      </w:pPr>
      <w:r w:rsidRPr="00674E01">
        <w:rPr>
          <w:rFonts w:ascii="Times New Roman" w:hAnsi="Times New Roman"/>
          <w:i/>
          <w:sz w:val="28"/>
          <w:szCs w:val="28"/>
          <w:vertAlign w:val="superscript"/>
        </w:rPr>
        <w:t>Индекс и наименование профессионального модуля</w:t>
      </w:r>
    </w:p>
    <w:p w14:paraId="25EC08CC" w14:textId="77777777" w:rsidR="00674E01" w:rsidRPr="00674E01" w:rsidRDefault="00674E01" w:rsidP="00674E01">
      <w:pPr>
        <w:spacing w:after="0" w:line="240" w:lineRule="auto"/>
        <w:jc w:val="center"/>
        <w:rPr>
          <w:rFonts w:ascii="Times New Roman" w:eastAsia="SimSun" w:hAnsi="Times New Roman"/>
          <w:b/>
          <w:i/>
          <w:sz w:val="24"/>
          <w:szCs w:val="24"/>
        </w:rPr>
      </w:pPr>
      <w:r w:rsidRPr="00674E01">
        <w:rPr>
          <w:rFonts w:ascii="Times New Roman" w:eastAsia="SimSun" w:hAnsi="Times New Roman"/>
          <w:b/>
          <w:i/>
          <w:sz w:val="24"/>
          <w:szCs w:val="24"/>
        </w:rPr>
        <w:t>Обязательный профессиональный блок</w:t>
      </w:r>
    </w:p>
    <w:p w14:paraId="01B21EF9" w14:textId="118AA3A2" w:rsidR="003E11A3" w:rsidRPr="00674E01" w:rsidRDefault="003E11A3" w:rsidP="003E11A3">
      <w:pPr>
        <w:spacing w:after="0"/>
        <w:jc w:val="center"/>
        <w:rPr>
          <w:rFonts w:ascii="Times New Roman" w:hAnsi="Times New Roman"/>
          <w:bCs/>
          <w:i/>
          <w:iCs/>
          <w:sz w:val="24"/>
          <w:szCs w:val="24"/>
          <w:u w:val="single"/>
          <w:lang w:eastAsia="ar-SA"/>
        </w:rPr>
      </w:pPr>
      <w:r w:rsidRPr="00674E01">
        <w:rPr>
          <w:rFonts w:ascii="Times New Roman" w:hAnsi="Times New Roman"/>
          <w:bCs/>
          <w:i/>
          <w:sz w:val="24"/>
          <w:szCs w:val="24"/>
          <w:u w:val="single"/>
          <w:lang w:eastAsia="ar-SA"/>
        </w:rPr>
        <w:t>15.01.32 Оператор</w:t>
      </w:r>
      <w:r>
        <w:rPr>
          <w:rFonts w:ascii="Times New Roman" w:hAnsi="Times New Roman"/>
          <w:bCs/>
          <w:i/>
          <w:sz w:val="24"/>
          <w:szCs w:val="24"/>
          <w:u w:val="single"/>
          <w:lang w:eastAsia="ar-SA"/>
        </w:rPr>
        <w:t xml:space="preserve"> </w:t>
      </w:r>
      <w:r w:rsidRPr="00674E01">
        <w:rPr>
          <w:rFonts w:ascii="Times New Roman" w:hAnsi="Times New Roman"/>
          <w:bCs/>
          <w:i/>
          <w:sz w:val="24"/>
          <w:szCs w:val="24"/>
          <w:u w:val="single"/>
          <w:lang w:eastAsia="ar-SA"/>
        </w:rPr>
        <w:t>станков с программным управлением</w:t>
      </w:r>
    </w:p>
    <w:p w14:paraId="295AE643" w14:textId="77777777" w:rsidR="003E11A3" w:rsidRPr="00674E01" w:rsidRDefault="003E11A3" w:rsidP="003E11A3">
      <w:pPr>
        <w:jc w:val="center"/>
        <w:rPr>
          <w:rFonts w:ascii="Times New Roman" w:hAnsi="Times New Roman"/>
          <w:i/>
          <w:vertAlign w:val="superscript"/>
        </w:rPr>
      </w:pPr>
      <w:r w:rsidRPr="00674E01">
        <w:rPr>
          <w:rFonts w:ascii="Times New Roman" w:hAnsi="Times New Roman"/>
          <w:i/>
          <w:vertAlign w:val="superscript"/>
        </w:rPr>
        <w:t>Код и наименование профессии/специальности</w:t>
      </w:r>
    </w:p>
    <w:p w14:paraId="6B1A4808" w14:textId="77777777" w:rsidR="00674E01" w:rsidRPr="00674E01" w:rsidRDefault="00674E01" w:rsidP="00674E01">
      <w:pPr>
        <w:jc w:val="center"/>
        <w:rPr>
          <w:rFonts w:ascii="Times New Roman" w:hAnsi="Times New Roman"/>
          <w:b/>
          <w:i/>
          <w:sz w:val="24"/>
          <w:szCs w:val="24"/>
        </w:rPr>
      </w:pPr>
    </w:p>
    <w:p w14:paraId="2854E30D" w14:textId="77777777" w:rsidR="00674E01" w:rsidRPr="00674E01" w:rsidRDefault="00674E01" w:rsidP="00674E01">
      <w:pPr>
        <w:jc w:val="center"/>
        <w:rPr>
          <w:rFonts w:ascii="Times New Roman" w:hAnsi="Times New Roman"/>
          <w:b/>
          <w:bCs/>
          <w:iCs/>
        </w:rPr>
      </w:pPr>
    </w:p>
    <w:p w14:paraId="5B9729C9" w14:textId="77777777" w:rsidR="00674E01" w:rsidRPr="00674E01" w:rsidRDefault="00674E01" w:rsidP="00674E01">
      <w:pPr>
        <w:jc w:val="center"/>
        <w:rPr>
          <w:rFonts w:ascii="Times New Roman" w:hAnsi="Times New Roman"/>
          <w:b/>
          <w:bCs/>
          <w:iCs/>
        </w:rPr>
      </w:pPr>
    </w:p>
    <w:p w14:paraId="512AE979" w14:textId="77777777" w:rsidR="00674E01" w:rsidRPr="00674E01" w:rsidRDefault="00674E01" w:rsidP="00674E01">
      <w:pPr>
        <w:jc w:val="center"/>
        <w:rPr>
          <w:rFonts w:ascii="Times New Roman" w:hAnsi="Times New Roman"/>
          <w:b/>
          <w:bCs/>
          <w:iCs/>
        </w:rPr>
      </w:pPr>
    </w:p>
    <w:p w14:paraId="764B9E8C" w14:textId="77777777" w:rsidR="00674E01" w:rsidRPr="00674E01" w:rsidRDefault="00674E01" w:rsidP="00674E01">
      <w:pPr>
        <w:jc w:val="center"/>
        <w:rPr>
          <w:rFonts w:ascii="Times New Roman" w:hAnsi="Times New Roman"/>
          <w:b/>
          <w:bCs/>
          <w:iCs/>
        </w:rPr>
      </w:pPr>
    </w:p>
    <w:p w14:paraId="75ADE7D0" w14:textId="77777777" w:rsidR="00C15D62" w:rsidRDefault="00C15D62" w:rsidP="00674E01">
      <w:pPr>
        <w:jc w:val="center"/>
        <w:rPr>
          <w:rFonts w:ascii="Times New Roman" w:hAnsi="Times New Roman"/>
          <w:b/>
          <w:bCs/>
          <w:iCs/>
        </w:rPr>
      </w:pPr>
    </w:p>
    <w:p w14:paraId="2BA31A4A" w14:textId="77777777" w:rsidR="00C15D62" w:rsidRDefault="00C15D62" w:rsidP="00674E01">
      <w:pPr>
        <w:jc w:val="center"/>
        <w:rPr>
          <w:rFonts w:ascii="Times New Roman" w:hAnsi="Times New Roman"/>
          <w:b/>
          <w:bCs/>
          <w:iCs/>
        </w:rPr>
      </w:pPr>
    </w:p>
    <w:p w14:paraId="2B3448F3" w14:textId="77777777" w:rsidR="00C15D62" w:rsidRDefault="00C15D62" w:rsidP="00674E01">
      <w:pPr>
        <w:jc w:val="center"/>
        <w:rPr>
          <w:rFonts w:ascii="Times New Roman" w:hAnsi="Times New Roman"/>
          <w:b/>
          <w:bCs/>
          <w:iCs/>
        </w:rPr>
      </w:pPr>
    </w:p>
    <w:p w14:paraId="4E0E47A9" w14:textId="3742EB76" w:rsidR="00674E01" w:rsidRPr="00674E01" w:rsidRDefault="00C15D62" w:rsidP="00674E01">
      <w:pPr>
        <w:jc w:val="center"/>
        <w:rPr>
          <w:rFonts w:ascii="Times New Roman" w:hAnsi="Times New Roman"/>
          <w:b/>
          <w:iCs/>
          <w:sz w:val="24"/>
          <w:szCs w:val="24"/>
        </w:rPr>
      </w:pPr>
      <w:r>
        <w:rPr>
          <w:rFonts w:ascii="Times New Roman" w:hAnsi="Times New Roman"/>
          <w:b/>
          <w:bCs/>
          <w:iCs/>
        </w:rPr>
        <w:t>2023</w:t>
      </w:r>
      <w:r w:rsidR="00674E01" w:rsidRPr="00674E01">
        <w:rPr>
          <w:rFonts w:ascii="Times New Roman" w:hAnsi="Times New Roman"/>
          <w:b/>
          <w:bCs/>
          <w:iCs/>
        </w:rPr>
        <w:t>г.</w:t>
      </w:r>
    </w:p>
    <w:p w14:paraId="14E00054" w14:textId="77777777" w:rsidR="00674E01" w:rsidRPr="00674E01" w:rsidRDefault="00674E01" w:rsidP="00674E01">
      <w:pPr>
        <w:rPr>
          <w:rFonts w:ascii="Times New Roman" w:hAnsi="Times New Roman"/>
          <w:b/>
          <w:i/>
          <w:sz w:val="24"/>
          <w:szCs w:val="24"/>
        </w:rPr>
        <w:sectPr w:rsidR="00674E01" w:rsidRPr="00674E01" w:rsidSect="003E11A3">
          <w:footerReference w:type="even" r:id="rId9"/>
          <w:footerReference w:type="default" r:id="rId10"/>
          <w:pgSz w:w="11907" w:h="16840"/>
          <w:pgMar w:top="1134" w:right="851" w:bottom="992" w:left="1418" w:header="709" w:footer="709" w:gutter="0"/>
          <w:cols w:space="720"/>
          <w:titlePg/>
          <w:docGrid w:linePitch="299"/>
        </w:sectPr>
      </w:pPr>
    </w:p>
    <w:p w14:paraId="008B6186" w14:textId="77777777" w:rsidR="00C15D62" w:rsidRPr="00C15D62" w:rsidRDefault="00C15D62" w:rsidP="00C15D62">
      <w:pPr>
        <w:spacing w:after="0" w:line="240" w:lineRule="auto"/>
        <w:jc w:val="center"/>
        <w:rPr>
          <w:rFonts w:ascii="Times New Roman" w:hAnsi="Times New Roman"/>
          <w:b/>
          <w:sz w:val="28"/>
          <w:szCs w:val="28"/>
        </w:rPr>
      </w:pPr>
    </w:p>
    <w:tbl>
      <w:tblPr>
        <w:tblpPr w:leftFromText="180" w:rightFromText="180" w:vertAnchor="text" w:horzAnchor="margin" w:tblpY="-556"/>
        <w:tblW w:w="10079" w:type="dxa"/>
        <w:tblLook w:val="04A0" w:firstRow="1" w:lastRow="0" w:firstColumn="1" w:lastColumn="0" w:noHBand="0" w:noVBand="1"/>
      </w:tblPr>
      <w:tblGrid>
        <w:gridCol w:w="5920"/>
        <w:gridCol w:w="4159"/>
      </w:tblGrid>
      <w:tr w:rsidR="00C15D62" w:rsidRPr="00C15D62" w14:paraId="64472D32" w14:textId="77777777" w:rsidTr="00C15D62">
        <w:trPr>
          <w:trHeight w:val="2117"/>
        </w:trPr>
        <w:tc>
          <w:tcPr>
            <w:tcW w:w="5920" w:type="dxa"/>
          </w:tcPr>
          <w:p w14:paraId="7E290A2C" w14:textId="77777777" w:rsidR="00C15D62" w:rsidRPr="00C15D62" w:rsidRDefault="00C15D62" w:rsidP="00C15D62">
            <w:pPr>
              <w:spacing w:after="0" w:line="360" w:lineRule="auto"/>
              <w:rPr>
                <w:rFonts w:ascii="Times New Roman" w:hAnsi="Times New Roman"/>
                <w:b/>
                <w:sz w:val="24"/>
                <w:szCs w:val="24"/>
              </w:rPr>
            </w:pPr>
            <w:r w:rsidRPr="00C15D62">
              <w:rPr>
                <w:rFonts w:ascii="Times New Roman" w:hAnsi="Times New Roman"/>
                <w:b/>
                <w:sz w:val="24"/>
                <w:szCs w:val="24"/>
              </w:rPr>
              <w:t>ОДОБРЕНО</w:t>
            </w:r>
          </w:p>
          <w:p w14:paraId="0778388B" w14:textId="77777777" w:rsidR="00C15D62" w:rsidRPr="00C15D62" w:rsidRDefault="00C15D62" w:rsidP="00C15D62">
            <w:pPr>
              <w:spacing w:after="0" w:line="360" w:lineRule="auto"/>
              <w:rPr>
                <w:rFonts w:ascii="Times New Roman" w:hAnsi="Times New Roman"/>
                <w:sz w:val="24"/>
                <w:szCs w:val="24"/>
              </w:rPr>
            </w:pPr>
            <w:r w:rsidRPr="00C15D62">
              <w:rPr>
                <w:rFonts w:ascii="Times New Roman" w:hAnsi="Times New Roman"/>
                <w:sz w:val="24"/>
                <w:szCs w:val="24"/>
              </w:rPr>
              <w:t xml:space="preserve">Предметно-цикловой </w:t>
            </w:r>
            <w:r w:rsidRPr="00C15D62">
              <w:rPr>
                <w:rFonts w:ascii="Times New Roman" w:hAnsi="Times New Roman"/>
                <w:sz w:val="24"/>
                <w:szCs w:val="24"/>
              </w:rPr>
              <w:br/>
              <w:t xml:space="preserve">(методической) комиссией </w:t>
            </w:r>
          </w:p>
          <w:p w14:paraId="2A1DE392" w14:textId="77777777" w:rsidR="00C15D62" w:rsidRPr="00C15D62" w:rsidRDefault="00C15D62" w:rsidP="00C15D62">
            <w:pPr>
              <w:spacing w:after="0" w:line="360" w:lineRule="auto"/>
              <w:rPr>
                <w:rFonts w:ascii="Times New Roman" w:hAnsi="Times New Roman"/>
                <w:sz w:val="24"/>
                <w:szCs w:val="24"/>
              </w:rPr>
            </w:pPr>
            <w:r w:rsidRPr="00C15D62">
              <w:rPr>
                <w:rFonts w:ascii="Times New Roman" w:hAnsi="Times New Roman"/>
                <w:sz w:val="24"/>
                <w:szCs w:val="24"/>
              </w:rPr>
              <w:t>по направлениям: машиностроения и металлообработки</w:t>
            </w:r>
          </w:p>
          <w:p w14:paraId="57B01EEC" w14:textId="77777777" w:rsidR="00C15D62" w:rsidRPr="00C15D62" w:rsidRDefault="00C15D62" w:rsidP="00C15D62">
            <w:pPr>
              <w:spacing w:after="0" w:line="360" w:lineRule="auto"/>
              <w:rPr>
                <w:rFonts w:ascii="Times New Roman" w:hAnsi="Times New Roman"/>
                <w:sz w:val="24"/>
                <w:szCs w:val="24"/>
              </w:rPr>
            </w:pPr>
            <w:r w:rsidRPr="00C15D62">
              <w:rPr>
                <w:rFonts w:ascii="Times New Roman" w:hAnsi="Times New Roman"/>
                <w:sz w:val="24"/>
                <w:szCs w:val="24"/>
              </w:rPr>
              <w:t xml:space="preserve"> Председатель ____________</w:t>
            </w:r>
            <w:proofErr w:type="spellStart"/>
            <w:r w:rsidRPr="00C15D62">
              <w:rPr>
                <w:rFonts w:ascii="Times New Roman" w:hAnsi="Times New Roman"/>
                <w:sz w:val="24"/>
                <w:szCs w:val="24"/>
              </w:rPr>
              <w:t>М.А.Лапицкая</w:t>
            </w:r>
            <w:proofErr w:type="spellEnd"/>
          </w:p>
        </w:tc>
        <w:tc>
          <w:tcPr>
            <w:tcW w:w="4159" w:type="dxa"/>
          </w:tcPr>
          <w:p w14:paraId="1A9F1722" w14:textId="77777777" w:rsidR="00C15D62" w:rsidRPr="00C15D62" w:rsidRDefault="00C15D62" w:rsidP="00C15D62">
            <w:pPr>
              <w:spacing w:after="0" w:line="360" w:lineRule="auto"/>
              <w:jc w:val="both"/>
              <w:rPr>
                <w:rFonts w:ascii="Times New Roman" w:hAnsi="Times New Roman"/>
                <w:sz w:val="24"/>
                <w:szCs w:val="24"/>
              </w:rPr>
            </w:pPr>
          </w:p>
        </w:tc>
      </w:tr>
    </w:tbl>
    <w:p w14:paraId="199DB9B3" w14:textId="77777777" w:rsidR="00C15D62" w:rsidRPr="00C15D62" w:rsidRDefault="00C15D62" w:rsidP="00C15D62">
      <w:pPr>
        <w:spacing w:after="0" w:line="360" w:lineRule="auto"/>
        <w:jc w:val="both"/>
        <w:rPr>
          <w:rFonts w:ascii="Times New Roman" w:hAnsi="Times New Roman"/>
          <w:sz w:val="24"/>
          <w:szCs w:val="24"/>
        </w:rPr>
      </w:pPr>
    </w:p>
    <w:p w14:paraId="03EACDFC" w14:textId="70537820" w:rsidR="00F36840" w:rsidRPr="00C15D62" w:rsidRDefault="00F36840" w:rsidP="00F36840">
      <w:pPr>
        <w:spacing w:after="0" w:line="360" w:lineRule="auto"/>
        <w:ind w:firstLine="709"/>
        <w:rPr>
          <w:rFonts w:ascii="Times New Roman" w:hAnsi="Times New Roman"/>
          <w:sz w:val="24"/>
          <w:szCs w:val="24"/>
        </w:rPr>
      </w:pPr>
      <w:r>
        <w:rPr>
          <w:rFonts w:ascii="Times New Roman" w:hAnsi="Times New Roman"/>
          <w:sz w:val="24"/>
          <w:szCs w:val="24"/>
        </w:rPr>
        <w:t>Составители: Фатеева А.Н.</w:t>
      </w:r>
      <w:r w:rsidRPr="00C15D62">
        <w:rPr>
          <w:rFonts w:ascii="Times New Roman" w:hAnsi="Times New Roman"/>
          <w:sz w:val="24"/>
          <w:szCs w:val="24"/>
        </w:rPr>
        <w:t>, преподаватель ГБПОУ  «ПГК»</w:t>
      </w:r>
    </w:p>
    <w:p w14:paraId="52E9B608" w14:textId="4D3453DE" w:rsidR="00C15D62" w:rsidRPr="00C15D62" w:rsidRDefault="00F36840" w:rsidP="00F36840">
      <w:pPr>
        <w:spacing w:after="0" w:line="360" w:lineRule="auto"/>
        <w:ind w:firstLine="708"/>
        <w:rPr>
          <w:rFonts w:ascii="Times New Roman" w:hAnsi="Times New Roman"/>
          <w:sz w:val="24"/>
          <w:szCs w:val="24"/>
        </w:rPr>
      </w:pPr>
      <w:r>
        <w:rPr>
          <w:rFonts w:ascii="Times New Roman" w:hAnsi="Times New Roman"/>
          <w:sz w:val="24"/>
          <w:szCs w:val="24"/>
        </w:rPr>
        <w:t xml:space="preserve">                        </w:t>
      </w:r>
      <w:proofErr w:type="spellStart"/>
      <w:r w:rsidR="00C15D62" w:rsidRPr="00C15D62">
        <w:rPr>
          <w:rFonts w:ascii="Times New Roman" w:hAnsi="Times New Roman"/>
          <w:sz w:val="24"/>
          <w:szCs w:val="24"/>
        </w:rPr>
        <w:t>Лапицкая</w:t>
      </w:r>
      <w:proofErr w:type="spellEnd"/>
      <w:r w:rsidR="00C15D62" w:rsidRPr="00C15D62">
        <w:rPr>
          <w:rFonts w:ascii="Times New Roman" w:hAnsi="Times New Roman"/>
          <w:sz w:val="24"/>
          <w:szCs w:val="24"/>
        </w:rPr>
        <w:t xml:space="preserve"> М.А., преподаватель ГБПОУ  «ПГК»</w:t>
      </w:r>
    </w:p>
    <w:p w14:paraId="6AF93EF9" w14:textId="77777777" w:rsidR="00C15D62" w:rsidRPr="00C15D62" w:rsidRDefault="00C15D62" w:rsidP="00C15D62">
      <w:pPr>
        <w:spacing w:after="0" w:line="360" w:lineRule="auto"/>
        <w:rPr>
          <w:rFonts w:ascii="Times New Roman" w:hAnsi="Times New Roman"/>
          <w:sz w:val="24"/>
          <w:szCs w:val="24"/>
        </w:rPr>
      </w:pPr>
    </w:p>
    <w:p w14:paraId="76F1D023" w14:textId="77777777" w:rsidR="00C15D62" w:rsidRPr="00C15D62" w:rsidRDefault="00C15D62" w:rsidP="00C15D62">
      <w:pPr>
        <w:spacing w:after="0" w:line="360" w:lineRule="auto"/>
        <w:ind w:firstLine="708"/>
        <w:jc w:val="both"/>
        <w:rPr>
          <w:rFonts w:ascii="Times New Roman" w:hAnsi="Times New Roman"/>
          <w:sz w:val="24"/>
          <w:szCs w:val="24"/>
        </w:rPr>
      </w:pPr>
      <w:r w:rsidRPr="00C15D62">
        <w:rPr>
          <w:rFonts w:ascii="Times New Roman" w:hAnsi="Times New Roman"/>
          <w:sz w:val="24"/>
          <w:szCs w:val="24"/>
        </w:rPr>
        <w:t>Рабочая программа разработана на основе примерной основной образовательной программой в соответствии с ФГОС СПО 15.01.32 Оператор станков с программным управлением, зарегистрированной государственном реестре примерных основных образовательных программ под номером 82.</w:t>
      </w:r>
    </w:p>
    <w:p w14:paraId="35CACE52" w14:textId="17622066" w:rsidR="00C15D62" w:rsidRPr="00C15D62" w:rsidRDefault="00C15D62" w:rsidP="00F36840">
      <w:pPr>
        <w:spacing w:after="0" w:line="360" w:lineRule="auto"/>
        <w:ind w:firstLine="708"/>
        <w:jc w:val="both"/>
        <w:rPr>
          <w:rFonts w:ascii="Times New Roman" w:hAnsi="Times New Roman"/>
          <w:bCs/>
          <w:sz w:val="24"/>
          <w:szCs w:val="24"/>
          <w:lang w:eastAsia="ar-SA"/>
        </w:rPr>
      </w:pPr>
      <w:proofErr w:type="gramStart"/>
      <w:r>
        <w:rPr>
          <w:rFonts w:ascii="Times New Roman" w:hAnsi="Times New Roman"/>
          <w:sz w:val="24"/>
          <w:szCs w:val="24"/>
        </w:rPr>
        <w:t>Рабочая программа  ПМ</w:t>
      </w:r>
      <w:r>
        <w:rPr>
          <w:rFonts w:ascii="Times New Roman" w:hAnsi="Times New Roman"/>
          <w:bCs/>
          <w:sz w:val="24"/>
          <w:szCs w:val="24"/>
          <w:lang w:eastAsia="ar-SA"/>
        </w:rPr>
        <w:t>.01 «И</w:t>
      </w:r>
      <w:r w:rsidRPr="00C15D62">
        <w:rPr>
          <w:rFonts w:ascii="Times New Roman" w:hAnsi="Times New Roman"/>
          <w:bCs/>
          <w:sz w:val="24"/>
          <w:szCs w:val="24"/>
          <w:lang w:eastAsia="ar-SA"/>
        </w:rPr>
        <w:t>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w:t>
      </w:r>
      <w:r>
        <w:rPr>
          <w:rFonts w:ascii="Times New Roman" w:hAnsi="Times New Roman"/>
          <w:bCs/>
          <w:sz w:val="24"/>
          <w:szCs w:val="24"/>
          <w:lang w:eastAsia="ar-SA"/>
        </w:rPr>
        <w:t>да и экологической безопасности</w:t>
      </w:r>
      <w:r>
        <w:rPr>
          <w:rFonts w:ascii="Times New Roman" w:hAnsi="Times New Roman"/>
          <w:sz w:val="24"/>
          <w:szCs w:val="24"/>
        </w:rPr>
        <w:t>» по профессии</w:t>
      </w:r>
      <w:r>
        <w:rPr>
          <w:rFonts w:ascii="Times New Roman" w:hAnsi="Times New Roman"/>
          <w:sz w:val="24"/>
          <w:szCs w:val="24"/>
          <w:lang w:eastAsia="ar-SA"/>
        </w:rPr>
        <w:t xml:space="preserve">  15.01.32 «О</w:t>
      </w:r>
      <w:r w:rsidRPr="00C15D62">
        <w:rPr>
          <w:rFonts w:ascii="Times New Roman" w:hAnsi="Times New Roman"/>
          <w:sz w:val="24"/>
          <w:szCs w:val="24"/>
          <w:lang w:eastAsia="ar-SA"/>
        </w:rPr>
        <w:t>ператор станков с программным управлением</w:t>
      </w:r>
      <w:r>
        <w:rPr>
          <w:rFonts w:ascii="Times New Roman" w:hAnsi="Times New Roman"/>
          <w:sz w:val="24"/>
          <w:szCs w:val="24"/>
          <w:lang w:eastAsia="ar-SA"/>
        </w:rPr>
        <w:t>»</w:t>
      </w:r>
      <w:r w:rsidRPr="00C15D62">
        <w:rPr>
          <w:rFonts w:ascii="Times New Roman" w:hAnsi="Times New Roman"/>
          <w:sz w:val="24"/>
          <w:szCs w:val="24"/>
          <w:lang w:eastAsia="ar-SA"/>
        </w:rPr>
        <w:t xml:space="preserve">  разработана  в соответствии с  федерального государственного стандарта среднего профессионального образования,  утвержденной приказом Министерства образования и науки РФ от 09</w:t>
      </w:r>
      <w:proofErr w:type="gramEnd"/>
      <w:r w:rsidRPr="00C15D62">
        <w:rPr>
          <w:rFonts w:ascii="Times New Roman" w:hAnsi="Times New Roman"/>
          <w:sz w:val="24"/>
          <w:szCs w:val="24"/>
          <w:lang w:eastAsia="ar-SA"/>
        </w:rPr>
        <w:t xml:space="preserve"> декабря 2016г. № 1555.</w:t>
      </w:r>
    </w:p>
    <w:p w14:paraId="4059E027" w14:textId="77777777" w:rsidR="00C15D62" w:rsidRPr="00C15D62" w:rsidRDefault="00C15D62" w:rsidP="00BC1C6C">
      <w:pPr>
        <w:spacing w:after="0" w:line="360" w:lineRule="auto"/>
        <w:ind w:firstLine="708"/>
        <w:jc w:val="both"/>
        <w:rPr>
          <w:rFonts w:ascii="Times New Roman" w:hAnsi="Times New Roman"/>
          <w:sz w:val="24"/>
          <w:szCs w:val="24"/>
        </w:rPr>
      </w:pPr>
      <w:r w:rsidRPr="00C15D62">
        <w:rPr>
          <w:rFonts w:ascii="Times New Roman" w:hAnsi="Times New Roman"/>
          <w:sz w:val="24"/>
          <w:szCs w:val="24"/>
        </w:rPr>
        <w:t>Рабочая программа ориентирована на подготовку студентов к выполнению технических требований заданий демонстрационного экзамена (далее – ДЭ), проводимого в рамках итоговой аттестации, по компетенции № 6 «Токарные работы на станках с ЧПУ; по компетенции № 7 «Фрезерные работы на станках с ЧПУ»:</w:t>
      </w:r>
    </w:p>
    <w:p w14:paraId="1DCF9178" w14:textId="2544301F" w:rsidR="00C15D62" w:rsidRPr="00BC1C6C" w:rsidRDefault="00C15D62" w:rsidP="00BC1C6C">
      <w:pPr>
        <w:pStyle w:val="ae"/>
        <w:numPr>
          <w:ilvl w:val="0"/>
          <w:numId w:val="50"/>
        </w:numPr>
        <w:spacing w:before="0" w:after="0" w:line="360" w:lineRule="auto"/>
        <w:jc w:val="both"/>
      </w:pPr>
      <w:r w:rsidRPr="00BC1C6C">
        <w:rPr>
          <w:lang w:eastAsia="en-US"/>
        </w:rPr>
        <w:t>Модуль 1 задания: Техника безопасности</w:t>
      </w:r>
    </w:p>
    <w:p w14:paraId="52F91321" w14:textId="77777777" w:rsidR="00C15D62" w:rsidRPr="00C15D62" w:rsidRDefault="00C15D62" w:rsidP="00BC1C6C">
      <w:pPr>
        <w:numPr>
          <w:ilvl w:val="0"/>
          <w:numId w:val="50"/>
        </w:numPr>
        <w:spacing w:after="0" w:line="360" w:lineRule="auto"/>
        <w:jc w:val="both"/>
        <w:rPr>
          <w:rFonts w:ascii="Times New Roman" w:hAnsi="Times New Roman"/>
          <w:sz w:val="24"/>
          <w:szCs w:val="24"/>
          <w:lang w:val="zh-CN" w:eastAsia="en-US"/>
        </w:rPr>
      </w:pPr>
      <w:r w:rsidRPr="00C15D62">
        <w:rPr>
          <w:rFonts w:ascii="Times New Roman" w:hAnsi="Times New Roman"/>
          <w:sz w:val="24"/>
          <w:szCs w:val="24"/>
          <w:lang w:val="zh-CN" w:eastAsia="en-US"/>
        </w:rPr>
        <w:t>Модуль 1 задания: Чтение чертежа</w:t>
      </w:r>
    </w:p>
    <w:p w14:paraId="46D0E0C6" w14:textId="564BEFCF" w:rsidR="00C15D62" w:rsidRPr="00C15D62" w:rsidRDefault="00C15D62" w:rsidP="00C15D62">
      <w:pPr>
        <w:numPr>
          <w:ilvl w:val="0"/>
          <w:numId w:val="50"/>
        </w:numPr>
        <w:spacing w:after="0" w:line="360" w:lineRule="auto"/>
        <w:jc w:val="both"/>
        <w:rPr>
          <w:rFonts w:ascii="Times New Roman" w:hAnsi="Times New Roman"/>
          <w:sz w:val="24"/>
          <w:szCs w:val="24"/>
          <w:lang w:val="zh-CN" w:eastAsia="en-US"/>
        </w:rPr>
      </w:pPr>
      <w:r w:rsidRPr="00C15D62">
        <w:rPr>
          <w:rFonts w:ascii="Times New Roman" w:hAnsi="Times New Roman"/>
          <w:sz w:val="24"/>
          <w:szCs w:val="24"/>
          <w:lang w:eastAsia="en-US"/>
        </w:rPr>
        <w:t>Модуль 1 задания: Метрология</w:t>
      </w:r>
    </w:p>
    <w:p w14:paraId="2C3AD8AF" w14:textId="77777777" w:rsidR="00C15D62" w:rsidRPr="00C15D62" w:rsidRDefault="00C15D62" w:rsidP="00C15D62">
      <w:pPr>
        <w:spacing w:after="0" w:line="360" w:lineRule="auto"/>
        <w:ind w:firstLine="708"/>
        <w:jc w:val="both"/>
        <w:rPr>
          <w:rFonts w:ascii="Times New Roman" w:hAnsi="Times New Roman"/>
          <w:sz w:val="24"/>
          <w:szCs w:val="24"/>
        </w:rPr>
      </w:pPr>
      <w:r w:rsidRPr="00C15D62">
        <w:rPr>
          <w:rFonts w:ascii="Times New Roman" w:hAnsi="Times New Roman"/>
          <w:sz w:val="24"/>
          <w:szCs w:val="24"/>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14:paraId="68976EDD" w14:textId="2613C53F" w:rsidR="00C15D62" w:rsidRPr="00C15D62" w:rsidRDefault="00C15D62" w:rsidP="00C15D62">
      <w:pPr>
        <w:spacing w:after="0" w:line="360" w:lineRule="auto"/>
        <w:ind w:firstLine="708"/>
        <w:jc w:val="both"/>
        <w:rPr>
          <w:rFonts w:ascii="Times New Roman" w:hAnsi="Times New Roman"/>
          <w:sz w:val="24"/>
          <w:szCs w:val="24"/>
        </w:rPr>
      </w:pPr>
      <w:r w:rsidRPr="00C15D62">
        <w:rPr>
          <w:rFonts w:ascii="Times New Roman" w:hAnsi="Times New Roman"/>
          <w:sz w:val="24"/>
          <w:szCs w:val="24"/>
        </w:rPr>
        <w:t>Содержание программы реализуется в процессе освоения студентами программы подготовки специалистов</w:t>
      </w:r>
      <w:r>
        <w:rPr>
          <w:rFonts w:ascii="Times New Roman" w:hAnsi="Times New Roman"/>
          <w:sz w:val="24"/>
          <w:szCs w:val="24"/>
        </w:rPr>
        <w:t xml:space="preserve"> среднего звена по профессии</w:t>
      </w:r>
      <w:r w:rsidRPr="00C15D62">
        <w:rPr>
          <w:rFonts w:ascii="Times New Roman" w:hAnsi="Times New Roman"/>
          <w:sz w:val="24"/>
          <w:szCs w:val="24"/>
        </w:rPr>
        <w:t xml:space="preserve"> 15.01.32 Оператор станков с программным управлением.</w:t>
      </w:r>
    </w:p>
    <w:p w14:paraId="33FCB3D2" w14:textId="77777777" w:rsidR="00C15D62" w:rsidRDefault="00C15D62" w:rsidP="00BC1C6C">
      <w:pPr>
        <w:rPr>
          <w:rFonts w:ascii="Times New Roman" w:hAnsi="Times New Roman"/>
          <w:b/>
          <w:i/>
          <w:sz w:val="24"/>
          <w:szCs w:val="24"/>
        </w:rPr>
      </w:pPr>
      <w:bookmarkStart w:id="0" w:name="_GoBack"/>
      <w:bookmarkEnd w:id="0"/>
    </w:p>
    <w:p w14:paraId="70795980" w14:textId="77777777" w:rsidR="00674E01" w:rsidRPr="00674E01" w:rsidRDefault="00674E01" w:rsidP="00674E01">
      <w:pPr>
        <w:jc w:val="center"/>
        <w:rPr>
          <w:rFonts w:ascii="Times New Roman" w:hAnsi="Times New Roman"/>
          <w:b/>
          <w:i/>
          <w:sz w:val="24"/>
          <w:szCs w:val="24"/>
        </w:rPr>
      </w:pPr>
      <w:r w:rsidRPr="00674E01">
        <w:rPr>
          <w:rFonts w:ascii="Times New Roman" w:hAnsi="Times New Roman"/>
          <w:b/>
          <w:i/>
          <w:sz w:val="24"/>
          <w:szCs w:val="24"/>
        </w:rPr>
        <w:lastRenderedPageBreak/>
        <w:t>СОДЕРЖАНИЕ</w:t>
      </w:r>
    </w:p>
    <w:p w14:paraId="7A6B6C2C" w14:textId="77777777" w:rsidR="00674E01" w:rsidRPr="00674E01" w:rsidRDefault="00674E01" w:rsidP="00674E0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74E01" w:rsidRPr="00674E01" w14:paraId="19365836" w14:textId="77777777" w:rsidTr="00DB0A76">
        <w:tc>
          <w:tcPr>
            <w:tcW w:w="7501" w:type="dxa"/>
          </w:tcPr>
          <w:p w14:paraId="0621CAC0" w14:textId="77777777" w:rsidR="00674E01" w:rsidRPr="00674E01" w:rsidRDefault="00674E01" w:rsidP="00674E01">
            <w:pPr>
              <w:numPr>
                <w:ilvl w:val="0"/>
                <w:numId w:val="1"/>
              </w:numPr>
              <w:tabs>
                <w:tab w:val="num" w:pos="284"/>
              </w:tabs>
              <w:suppressAutoHyphens/>
              <w:rPr>
                <w:rFonts w:ascii="Times New Roman" w:hAnsi="Times New Roman"/>
                <w:b/>
                <w:sz w:val="24"/>
                <w:szCs w:val="24"/>
              </w:rPr>
            </w:pPr>
            <w:r w:rsidRPr="00674E01">
              <w:rPr>
                <w:rFonts w:ascii="Times New Roman" w:hAnsi="Times New Roman"/>
                <w:b/>
                <w:sz w:val="24"/>
                <w:szCs w:val="24"/>
              </w:rPr>
              <w:t xml:space="preserve">ОБЩАЯ ХАРАКТЕРИСТИКА </w:t>
            </w:r>
            <w:r w:rsidRPr="00674E01">
              <w:rPr>
                <w:rFonts w:ascii="Times New Roman" w:hAnsi="Times New Roman"/>
                <w:b/>
                <w:color w:val="000000"/>
                <w:sz w:val="24"/>
                <w:szCs w:val="24"/>
              </w:rPr>
              <w:t xml:space="preserve">РАБОЧЕЙ </w:t>
            </w:r>
            <w:r w:rsidRPr="00674E01">
              <w:rPr>
                <w:rFonts w:ascii="Times New Roman" w:hAnsi="Times New Roman"/>
                <w:b/>
                <w:sz w:val="24"/>
                <w:szCs w:val="24"/>
              </w:rPr>
              <w:t>ПРОГРАММЫ ПРОФЕССИОНАЛЬНОГО МОДУЛЯ</w:t>
            </w:r>
          </w:p>
        </w:tc>
        <w:tc>
          <w:tcPr>
            <w:tcW w:w="1854" w:type="dxa"/>
          </w:tcPr>
          <w:p w14:paraId="596BD77A" w14:textId="77777777" w:rsidR="00674E01" w:rsidRPr="00674E01" w:rsidRDefault="00674E01" w:rsidP="00674E01">
            <w:pPr>
              <w:rPr>
                <w:rFonts w:ascii="Times New Roman" w:hAnsi="Times New Roman"/>
                <w:b/>
                <w:sz w:val="24"/>
                <w:szCs w:val="24"/>
              </w:rPr>
            </w:pPr>
          </w:p>
        </w:tc>
      </w:tr>
      <w:tr w:rsidR="00674E01" w:rsidRPr="00674E01" w14:paraId="72A77060" w14:textId="77777777" w:rsidTr="00DB0A76">
        <w:tc>
          <w:tcPr>
            <w:tcW w:w="7501" w:type="dxa"/>
          </w:tcPr>
          <w:p w14:paraId="54E2D0E1" w14:textId="77777777" w:rsidR="00674E01" w:rsidRPr="00674E01" w:rsidRDefault="00674E01" w:rsidP="00674E01">
            <w:pPr>
              <w:numPr>
                <w:ilvl w:val="0"/>
                <w:numId w:val="1"/>
              </w:numPr>
              <w:tabs>
                <w:tab w:val="num" w:pos="284"/>
              </w:tabs>
              <w:suppressAutoHyphens/>
              <w:rPr>
                <w:rFonts w:ascii="Times New Roman" w:hAnsi="Times New Roman"/>
                <w:b/>
                <w:sz w:val="24"/>
                <w:szCs w:val="24"/>
              </w:rPr>
            </w:pPr>
            <w:r w:rsidRPr="00674E01">
              <w:rPr>
                <w:rFonts w:ascii="Times New Roman" w:hAnsi="Times New Roman"/>
                <w:b/>
                <w:sz w:val="24"/>
                <w:szCs w:val="24"/>
              </w:rPr>
              <w:t>СТРУКТУРА И СОДЕРЖАНИЕ ПРОФЕССИОНАЛЬНОГО МОДУЛЯ</w:t>
            </w:r>
          </w:p>
          <w:p w14:paraId="1C742999" w14:textId="77777777" w:rsidR="00674E01" w:rsidRPr="00674E01" w:rsidRDefault="00674E01" w:rsidP="00674E01">
            <w:pPr>
              <w:numPr>
                <w:ilvl w:val="0"/>
                <w:numId w:val="1"/>
              </w:numPr>
              <w:tabs>
                <w:tab w:val="num" w:pos="284"/>
              </w:tabs>
              <w:suppressAutoHyphens/>
              <w:rPr>
                <w:rFonts w:ascii="Times New Roman" w:hAnsi="Times New Roman"/>
                <w:b/>
                <w:sz w:val="24"/>
                <w:szCs w:val="24"/>
              </w:rPr>
            </w:pPr>
            <w:r w:rsidRPr="00674E01">
              <w:rPr>
                <w:rFonts w:ascii="Times New Roman" w:hAnsi="Times New Roman"/>
                <w:b/>
                <w:sz w:val="24"/>
                <w:szCs w:val="24"/>
              </w:rPr>
              <w:t>УСЛОВИЯ РЕАЛИЗАЦИИ ПРОФЕССИОНАЛЬНОГО МОДУЛЯ</w:t>
            </w:r>
          </w:p>
        </w:tc>
        <w:tc>
          <w:tcPr>
            <w:tcW w:w="1854" w:type="dxa"/>
          </w:tcPr>
          <w:p w14:paraId="2F6C8E9A" w14:textId="77777777" w:rsidR="00674E01" w:rsidRPr="00674E01" w:rsidRDefault="00674E01" w:rsidP="00674E01">
            <w:pPr>
              <w:ind w:left="644"/>
              <w:rPr>
                <w:rFonts w:ascii="Times New Roman" w:hAnsi="Times New Roman"/>
                <w:b/>
                <w:sz w:val="24"/>
                <w:szCs w:val="24"/>
              </w:rPr>
            </w:pPr>
          </w:p>
        </w:tc>
      </w:tr>
      <w:tr w:rsidR="00674E01" w:rsidRPr="00674E01" w14:paraId="10494A1F" w14:textId="77777777" w:rsidTr="00DB0A76">
        <w:tc>
          <w:tcPr>
            <w:tcW w:w="7501" w:type="dxa"/>
          </w:tcPr>
          <w:p w14:paraId="1C8F0930" w14:textId="77777777" w:rsidR="00674E01" w:rsidRPr="00674E01" w:rsidRDefault="00674E01" w:rsidP="00674E01">
            <w:pPr>
              <w:numPr>
                <w:ilvl w:val="0"/>
                <w:numId w:val="1"/>
              </w:numPr>
              <w:suppressAutoHyphens/>
              <w:rPr>
                <w:rFonts w:ascii="Times New Roman" w:hAnsi="Times New Roman"/>
                <w:b/>
                <w:sz w:val="24"/>
                <w:szCs w:val="24"/>
              </w:rPr>
            </w:pPr>
            <w:r w:rsidRPr="00674E01">
              <w:rPr>
                <w:rFonts w:ascii="Times New Roman" w:hAnsi="Times New Roman"/>
                <w:b/>
                <w:sz w:val="24"/>
                <w:szCs w:val="24"/>
              </w:rPr>
              <w:t>КОНТРОЛЬ И ОЦЕНКА РЕЗУЛЬТАТОВ ОСВОЕНИЯ ПРОФЕССИОНАЛЬНОГО МОДУЛЯ</w:t>
            </w:r>
          </w:p>
          <w:p w14:paraId="36604916" w14:textId="77777777" w:rsidR="00674E01" w:rsidRPr="00674E01" w:rsidRDefault="00674E01" w:rsidP="00674E01">
            <w:pPr>
              <w:suppressAutoHyphens/>
              <w:rPr>
                <w:rFonts w:ascii="Times New Roman" w:hAnsi="Times New Roman"/>
                <w:b/>
                <w:sz w:val="24"/>
                <w:szCs w:val="24"/>
              </w:rPr>
            </w:pPr>
          </w:p>
        </w:tc>
        <w:tc>
          <w:tcPr>
            <w:tcW w:w="1854" w:type="dxa"/>
          </w:tcPr>
          <w:p w14:paraId="26E091E2" w14:textId="77777777" w:rsidR="00674E01" w:rsidRPr="00674E01" w:rsidRDefault="00674E01" w:rsidP="00674E01">
            <w:pPr>
              <w:rPr>
                <w:rFonts w:ascii="Times New Roman" w:hAnsi="Times New Roman"/>
                <w:b/>
                <w:sz w:val="24"/>
                <w:szCs w:val="24"/>
              </w:rPr>
            </w:pPr>
          </w:p>
        </w:tc>
      </w:tr>
    </w:tbl>
    <w:p w14:paraId="66AD3185" w14:textId="77777777" w:rsidR="00674E01" w:rsidRPr="00674E01" w:rsidRDefault="00674E01" w:rsidP="00674E01">
      <w:pPr>
        <w:rPr>
          <w:rFonts w:ascii="Times New Roman" w:hAnsi="Times New Roman"/>
          <w:b/>
          <w:i/>
          <w:sz w:val="24"/>
          <w:szCs w:val="24"/>
        </w:rPr>
        <w:sectPr w:rsidR="00674E01" w:rsidRPr="00674E01" w:rsidSect="00733AEF">
          <w:pgSz w:w="11907" w:h="16840"/>
          <w:pgMar w:top="1134" w:right="851" w:bottom="992" w:left="1418" w:header="709" w:footer="709" w:gutter="0"/>
          <w:cols w:space="720"/>
        </w:sectPr>
      </w:pPr>
    </w:p>
    <w:p w14:paraId="1D51A63E" w14:textId="77777777" w:rsidR="00674E01" w:rsidRPr="00674E01" w:rsidRDefault="00674E01" w:rsidP="00674E01">
      <w:pPr>
        <w:spacing w:after="0" w:line="360" w:lineRule="auto"/>
        <w:jc w:val="center"/>
        <w:rPr>
          <w:rFonts w:ascii="Times New Roman" w:hAnsi="Times New Roman"/>
          <w:b/>
          <w:sz w:val="24"/>
          <w:szCs w:val="24"/>
        </w:rPr>
      </w:pPr>
      <w:r w:rsidRPr="00674E01">
        <w:rPr>
          <w:rFonts w:ascii="Times New Roman" w:hAnsi="Times New Roman"/>
          <w:b/>
          <w:sz w:val="24"/>
          <w:szCs w:val="24"/>
        </w:rPr>
        <w:lastRenderedPageBreak/>
        <w:t xml:space="preserve">1. ОБЩАЯ ХАРАКТЕРИСТИКА </w:t>
      </w:r>
      <w:r w:rsidRPr="00674E01">
        <w:rPr>
          <w:rFonts w:ascii="Times New Roman" w:hAnsi="Times New Roman"/>
          <w:b/>
          <w:color w:val="000000"/>
          <w:sz w:val="24"/>
          <w:szCs w:val="24"/>
        </w:rPr>
        <w:t>РАБОЧЕЙ ПРОГРАММЫ</w:t>
      </w:r>
    </w:p>
    <w:p w14:paraId="606353B7" w14:textId="77777777" w:rsidR="00674E01" w:rsidRPr="00674E01" w:rsidRDefault="00674E01" w:rsidP="00674E01">
      <w:pPr>
        <w:spacing w:after="0" w:line="360" w:lineRule="auto"/>
        <w:jc w:val="center"/>
        <w:rPr>
          <w:rFonts w:ascii="Times New Roman" w:hAnsi="Times New Roman"/>
          <w:b/>
          <w:sz w:val="24"/>
          <w:szCs w:val="24"/>
        </w:rPr>
      </w:pPr>
      <w:r w:rsidRPr="00674E01">
        <w:rPr>
          <w:rFonts w:ascii="Times New Roman" w:hAnsi="Times New Roman"/>
          <w:b/>
          <w:sz w:val="24"/>
          <w:szCs w:val="24"/>
        </w:rPr>
        <w:t>ПРОФЕССИОНАЛЬНОГО МОДУЛЯ</w:t>
      </w:r>
    </w:p>
    <w:p w14:paraId="5D8F805A" w14:textId="77777777" w:rsidR="00674E01" w:rsidRPr="00674E01" w:rsidRDefault="00674E01" w:rsidP="00674E01">
      <w:pPr>
        <w:spacing w:after="0" w:line="360" w:lineRule="auto"/>
        <w:jc w:val="center"/>
        <w:rPr>
          <w:rFonts w:ascii="Times New Roman" w:hAnsi="Times New Roman"/>
          <w:b/>
          <w:bCs/>
          <w:sz w:val="24"/>
          <w:szCs w:val="24"/>
          <w:u w:val="single"/>
          <w:lang w:eastAsia="ar-SA"/>
        </w:rPr>
      </w:pPr>
      <w:r w:rsidRPr="00674E01">
        <w:rPr>
          <w:rFonts w:ascii="Times New Roman" w:hAnsi="Times New Roman"/>
          <w:b/>
          <w:bCs/>
          <w:sz w:val="24"/>
          <w:szCs w:val="24"/>
          <w:u w:val="single"/>
          <w:lang w:eastAsia="ar-SA"/>
        </w:rPr>
        <w:t>ПМ.01 «ИЗГОТОВЛЕНИЕ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14:paraId="4331FC7C" w14:textId="77777777" w:rsidR="00674E01" w:rsidRPr="00674E01" w:rsidRDefault="00674E01" w:rsidP="00674E01">
      <w:pPr>
        <w:suppressAutoHyphens/>
        <w:spacing w:after="0"/>
        <w:ind w:firstLine="709"/>
        <w:rPr>
          <w:rFonts w:ascii="Times New Roman" w:hAnsi="Times New Roman"/>
          <w:b/>
          <w:sz w:val="24"/>
          <w:szCs w:val="24"/>
        </w:rPr>
      </w:pPr>
      <w:r w:rsidRPr="00674E01">
        <w:rPr>
          <w:rFonts w:ascii="Times New Roman" w:hAnsi="Times New Roman"/>
          <w:b/>
          <w:sz w:val="24"/>
          <w:szCs w:val="24"/>
        </w:rPr>
        <w:t xml:space="preserve">1.1. Цель и планируемые результаты освоения профессионального модуля </w:t>
      </w:r>
    </w:p>
    <w:p w14:paraId="6FB001B4" w14:textId="77777777" w:rsidR="00674E01" w:rsidRPr="00674E01" w:rsidRDefault="00674E01" w:rsidP="00674E01">
      <w:pPr>
        <w:suppressAutoHyphens/>
        <w:spacing w:after="0"/>
        <w:ind w:firstLine="709"/>
        <w:jc w:val="both"/>
        <w:rPr>
          <w:rFonts w:ascii="Times New Roman" w:hAnsi="Times New Roman"/>
          <w:sz w:val="24"/>
          <w:szCs w:val="24"/>
        </w:rPr>
      </w:pPr>
      <w:r w:rsidRPr="00674E01">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674E01">
        <w:rPr>
          <w:rFonts w:ascii="Times New Roman" w:hAnsi="Times New Roman"/>
          <w:bCs/>
          <w:color w:val="000000"/>
          <w:spacing w:val="-10"/>
          <w:sz w:val="24"/>
          <w:szCs w:val="24"/>
          <w:shd w:val="clear" w:color="auto" w:fill="FFFFFF"/>
        </w:rPr>
        <w:t xml:space="preserve">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 </w:t>
      </w:r>
      <w:r w:rsidRPr="00674E01">
        <w:rPr>
          <w:rFonts w:ascii="Times New Roman" w:hAnsi="Times New Roman"/>
          <w:sz w:val="24"/>
          <w:szCs w:val="24"/>
        </w:rPr>
        <w:t>и соответствующие ему общие компетенции и профессиональные компетенции:</w:t>
      </w:r>
    </w:p>
    <w:p w14:paraId="4E3E3C5E" w14:textId="77777777" w:rsidR="00674E01" w:rsidRPr="00674E01" w:rsidRDefault="00674E01" w:rsidP="00674E01">
      <w:pPr>
        <w:suppressAutoHyphens/>
        <w:spacing w:after="0"/>
        <w:ind w:firstLine="709"/>
        <w:jc w:val="both"/>
        <w:rPr>
          <w:rFonts w:ascii="Times New Roman" w:hAnsi="Times New Roman"/>
          <w:sz w:val="24"/>
          <w:szCs w:val="24"/>
        </w:rPr>
      </w:pPr>
    </w:p>
    <w:p w14:paraId="449EC43B" w14:textId="38ADB629" w:rsidR="00674E01" w:rsidRPr="00674E01" w:rsidRDefault="00674E01" w:rsidP="00674E01">
      <w:pPr>
        <w:numPr>
          <w:ilvl w:val="2"/>
          <w:numId w:val="2"/>
        </w:numPr>
        <w:spacing w:after="0"/>
        <w:jc w:val="both"/>
        <w:rPr>
          <w:rFonts w:ascii="Times New Roman" w:hAnsi="Times New Roman"/>
          <w:sz w:val="24"/>
          <w:szCs w:val="24"/>
        </w:rPr>
      </w:pPr>
      <w:r w:rsidRPr="00674E01">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674E01" w:rsidRPr="00270D44" w14:paraId="687605D8" w14:textId="77777777" w:rsidTr="00270D44">
        <w:trPr>
          <w:trHeight w:val="20"/>
        </w:trPr>
        <w:tc>
          <w:tcPr>
            <w:tcW w:w="959" w:type="dxa"/>
          </w:tcPr>
          <w:p w14:paraId="19DADC5C" w14:textId="77777777" w:rsidR="00674E01" w:rsidRPr="00270D44" w:rsidRDefault="00674E01" w:rsidP="00270D44">
            <w:pPr>
              <w:spacing w:after="0" w:line="240" w:lineRule="auto"/>
              <w:jc w:val="center"/>
              <w:rPr>
                <w:rFonts w:ascii="Times New Roman" w:hAnsi="Times New Roman"/>
                <w:b/>
              </w:rPr>
            </w:pPr>
            <w:r w:rsidRPr="00270D44">
              <w:rPr>
                <w:rFonts w:ascii="Times New Roman" w:hAnsi="Times New Roman"/>
                <w:b/>
              </w:rPr>
              <w:t>Код</w:t>
            </w:r>
          </w:p>
        </w:tc>
        <w:tc>
          <w:tcPr>
            <w:tcW w:w="8612" w:type="dxa"/>
          </w:tcPr>
          <w:p w14:paraId="7C446F7D" w14:textId="77777777" w:rsidR="00674E01" w:rsidRPr="00270D44" w:rsidRDefault="00674E01" w:rsidP="00270D44">
            <w:pPr>
              <w:spacing w:after="0" w:line="240" w:lineRule="auto"/>
              <w:jc w:val="center"/>
              <w:rPr>
                <w:rFonts w:ascii="Times New Roman" w:hAnsi="Times New Roman"/>
                <w:b/>
                <w:iCs/>
              </w:rPr>
            </w:pPr>
            <w:r w:rsidRPr="00270D44">
              <w:rPr>
                <w:rFonts w:ascii="Times New Roman" w:hAnsi="Times New Roman"/>
                <w:b/>
                <w:iCs/>
              </w:rPr>
              <w:t>Наименование общих компетенций</w:t>
            </w:r>
          </w:p>
        </w:tc>
      </w:tr>
      <w:tr w:rsidR="00674E01" w:rsidRPr="00270D44" w14:paraId="5DF958B9" w14:textId="77777777" w:rsidTr="00270D44">
        <w:trPr>
          <w:trHeight w:val="20"/>
        </w:trPr>
        <w:tc>
          <w:tcPr>
            <w:tcW w:w="959" w:type="dxa"/>
          </w:tcPr>
          <w:p w14:paraId="12CB1DFE"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1" w:name="_Toc528674727"/>
            <w:bookmarkStart w:id="2" w:name="_Toc528674761"/>
            <w:proofErr w:type="gramStart"/>
            <w:r w:rsidRPr="00270D44">
              <w:rPr>
                <w:rFonts w:ascii="Times New Roman" w:hAnsi="Times New Roman"/>
                <w:bCs/>
                <w:iCs/>
                <w:lang w:eastAsia="x-none"/>
              </w:rPr>
              <w:t>ОК</w:t>
            </w:r>
            <w:proofErr w:type="gramEnd"/>
            <w:r w:rsidRPr="00270D44">
              <w:rPr>
                <w:rFonts w:ascii="Times New Roman" w:hAnsi="Times New Roman"/>
                <w:bCs/>
                <w:iCs/>
                <w:lang w:eastAsia="x-none"/>
              </w:rPr>
              <w:t xml:space="preserve"> 1.</w:t>
            </w:r>
            <w:bookmarkEnd w:id="1"/>
            <w:bookmarkEnd w:id="2"/>
          </w:p>
        </w:tc>
        <w:tc>
          <w:tcPr>
            <w:tcW w:w="8612" w:type="dxa"/>
          </w:tcPr>
          <w:p w14:paraId="154A49AE" w14:textId="7697CB86" w:rsidR="00674E01" w:rsidRPr="00270D44" w:rsidRDefault="00C15D62" w:rsidP="00270D44">
            <w:pPr>
              <w:spacing w:after="0" w:line="240" w:lineRule="auto"/>
              <w:jc w:val="both"/>
              <w:rPr>
                <w:rFonts w:ascii="Times New Roman" w:hAnsi="Times New Roman"/>
              </w:rPr>
            </w:pPr>
            <w:r w:rsidRPr="00270D44">
              <w:rPr>
                <w:rFonts w:ascii="Times New Roman" w:hAnsi="Times New Roman"/>
              </w:rPr>
              <w:t>Выбирать способы решения задач профессиональной деятельности примени</w:t>
            </w:r>
            <w:r w:rsidR="00270D44" w:rsidRPr="00270D44">
              <w:rPr>
                <w:rFonts w:ascii="Times New Roman" w:hAnsi="Times New Roman"/>
              </w:rPr>
              <w:t xml:space="preserve">тельно к различным контекстам; </w:t>
            </w:r>
            <w:r w:rsidRPr="00270D44">
              <w:rPr>
                <w:rFonts w:ascii="Times New Roman" w:hAnsi="Times New Roman"/>
              </w:rPr>
              <w:t xml:space="preserve"> </w:t>
            </w:r>
          </w:p>
        </w:tc>
      </w:tr>
      <w:tr w:rsidR="00674E01" w:rsidRPr="00270D44" w14:paraId="4F1BB952" w14:textId="77777777" w:rsidTr="00270D44">
        <w:trPr>
          <w:trHeight w:val="20"/>
        </w:trPr>
        <w:tc>
          <w:tcPr>
            <w:tcW w:w="959" w:type="dxa"/>
          </w:tcPr>
          <w:p w14:paraId="41CD9A1B"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3" w:name="_Toc528674729"/>
            <w:bookmarkStart w:id="4" w:name="_Toc528674763"/>
            <w:r w:rsidRPr="00270D44">
              <w:rPr>
                <w:rFonts w:ascii="Times New Roman" w:hAnsi="Times New Roman"/>
                <w:bCs/>
                <w:iCs/>
                <w:lang w:eastAsia="x-none"/>
              </w:rPr>
              <w:t>ОК</w:t>
            </w:r>
            <w:proofErr w:type="gramStart"/>
            <w:r w:rsidRPr="00270D44">
              <w:rPr>
                <w:rFonts w:ascii="Times New Roman" w:hAnsi="Times New Roman"/>
                <w:bCs/>
                <w:iCs/>
                <w:lang w:eastAsia="x-none"/>
              </w:rPr>
              <w:t>2</w:t>
            </w:r>
            <w:proofErr w:type="gramEnd"/>
            <w:r w:rsidRPr="00270D44">
              <w:rPr>
                <w:rFonts w:ascii="Times New Roman" w:hAnsi="Times New Roman"/>
                <w:bCs/>
                <w:iCs/>
                <w:lang w:eastAsia="x-none"/>
              </w:rPr>
              <w:t>.</w:t>
            </w:r>
            <w:bookmarkEnd w:id="3"/>
            <w:bookmarkEnd w:id="4"/>
          </w:p>
        </w:tc>
        <w:tc>
          <w:tcPr>
            <w:tcW w:w="8612" w:type="dxa"/>
          </w:tcPr>
          <w:p w14:paraId="079DE30A" w14:textId="7D334693" w:rsidR="00674E01" w:rsidRPr="00270D44" w:rsidRDefault="00C15D62" w:rsidP="00270D44">
            <w:pPr>
              <w:keepNext/>
              <w:spacing w:after="0" w:line="240" w:lineRule="auto"/>
              <w:outlineLvl w:val="1"/>
              <w:rPr>
                <w:rFonts w:ascii="Times New Roman" w:hAnsi="Times New Roman"/>
                <w:bCs/>
                <w:iCs/>
                <w:lang w:eastAsia="x-none"/>
              </w:rPr>
            </w:pPr>
            <w:r w:rsidRPr="00270D44">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74E01" w:rsidRPr="00270D44" w14:paraId="21350750" w14:textId="77777777" w:rsidTr="00270D44">
        <w:trPr>
          <w:trHeight w:val="20"/>
        </w:trPr>
        <w:tc>
          <w:tcPr>
            <w:tcW w:w="959" w:type="dxa"/>
          </w:tcPr>
          <w:p w14:paraId="75A14B96"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5" w:name="_Toc528674731"/>
            <w:bookmarkStart w:id="6" w:name="_Toc528674765"/>
            <w:r w:rsidRPr="00270D44">
              <w:rPr>
                <w:rFonts w:ascii="Times New Roman" w:hAnsi="Times New Roman"/>
                <w:bCs/>
                <w:iCs/>
                <w:lang w:eastAsia="x-none"/>
              </w:rPr>
              <w:t>ОК3.</w:t>
            </w:r>
            <w:bookmarkEnd w:id="5"/>
            <w:bookmarkEnd w:id="6"/>
          </w:p>
        </w:tc>
        <w:tc>
          <w:tcPr>
            <w:tcW w:w="8612" w:type="dxa"/>
          </w:tcPr>
          <w:p w14:paraId="47DDC0AA" w14:textId="009A697A" w:rsidR="00674E01" w:rsidRPr="00270D44" w:rsidRDefault="00C15D62" w:rsidP="00270D44">
            <w:pPr>
              <w:spacing w:after="0" w:line="240" w:lineRule="auto"/>
              <w:jc w:val="both"/>
              <w:rPr>
                <w:rFonts w:ascii="Times New Roman" w:hAnsi="Times New Roman"/>
              </w:rPr>
            </w:pPr>
            <w:r w:rsidRPr="00270D44">
              <w:rPr>
                <w:rFonts w:ascii="Times New Roman" w:hAnsi="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00270D44" w:rsidRPr="00270D44">
              <w:rPr>
                <w:rFonts w:ascii="Times New Roman" w:hAnsi="Times New Roman"/>
              </w:rPr>
              <w:t xml:space="preserve">различных жизненных ситуациях; </w:t>
            </w:r>
          </w:p>
        </w:tc>
      </w:tr>
      <w:tr w:rsidR="00674E01" w:rsidRPr="00270D44" w14:paraId="29BDC456" w14:textId="77777777" w:rsidTr="00270D44">
        <w:trPr>
          <w:trHeight w:val="20"/>
        </w:trPr>
        <w:tc>
          <w:tcPr>
            <w:tcW w:w="959" w:type="dxa"/>
          </w:tcPr>
          <w:p w14:paraId="0A663B78"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7" w:name="_Toc528674732"/>
            <w:bookmarkStart w:id="8" w:name="_Toc528674766"/>
            <w:r w:rsidRPr="00270D44">
              <w:rPr>
                <w:rFonts w:ascii="Times New Roman" w:hAnsi="Times New Roman"/>
                <w:bCs/>
                <w:iCs/>
                <w:lang w:eastAsia="x-none"/>
              </w:rPr>
              <w:t>ОК</w:t>
            </w:r>
            <w:proofErr w:type="gramStart"/>
            <w:r w:rsidRPr="00270D44">
              <w:rPr>
                <w:rFonts w:ascii="Times New Roman" w:hAnsi="Times New Roman"/>
                <w:bCs/>
                <w:iCs/>
                <w:lang w:eastAsia="x-none"/>
              </w:rPr>
              <w:t>4</w:t>
            </w:r>
            <w:proofErr w:type="gramEnd"/>
            <w:r w:rsidRPr="00270D44">
              <w:rPr>
                <w:rFonts w:ascii="Times New Roman" w:hAnsi="Times New Roman"/>
                <w:bCs/>
                <w:iCs/>
                <w:lang w:eastAsia="x-none"/>
              </w:rPr>
              <w:t>.</w:t>
            </w:r>
            <w:bookmarkEnd w:id="7"/>
            <w:bookmarkEnd w:id="8"/>
          </w:p>
        </w:tc>
        <w:tc>
          <w:tcPr>
            <w:tcW w:w="8612" w:type="dxa"/>
          </w:tcPr>
          <w:p w14:paraId="0F040EF0" w14:textId="6DFD11DE" w:rsidR="00674E01" w:rsidRPr="00270D44" w:rsidRDefault="00C15D62" w:rsidP="00270D44">
            <w:pPr>
              <w:keepNext/>
              <w:spacing w:after="0" w:line="240" w:lineRule="auto"/>
              <w:outlineLvl w:val="1"/>
              <w:rPr>
                <w:rFonts w:ascii="Times New Roman" w:hAnsi="Times New Roman"/>
                <w:bCs/>
                <w:iCs/>
                <w:lang w:eastAsia="x-none"/>
              </w:rPr>
            </w:pPr>
            <w:r w:rsidRPr="00270D44">
              <w:rPr>
                <w:rFonts w:ascii="Times New Roman" w:hAnsi="Times New Roman"/>
              </w:rPr>
              <w:t>Эффективно взаимодействовать и работать в коллективе и команде;</w:t>
            </w:r>
          </w:p>
        </w:tc>
      </w:tr>
      <w:tr w:rsidR="00674E01" w:rsidRPr="00270D44" w14:paraId="4B202901" w14:textId="77777777" w:rsidTr="00270D44">
        <w:trPr>
          <w:trHeight w:val="20"/>
        </w:trPr>
        <w:tc>
          <w:tcPr>
            <w:tcW w:w="959" w:type="dxa"/>
          </w:tcPr>
          <w:p w14:paraId="7021E517"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9" w:name="_Toc528674734"/>
            <w:bookmarkStart w:id="10" w:name="_Toc528674768"/>
            <w:r w:rsidRPr="00270D44">
              <w:rPr>
                <w:rFonts w:ascii="Times New Roman" w:hAnsi="Times New Roman"/>
                <w:bCs/>
                <w:iCs/>
                <w:lang w:eastAsia="x-none"/>
              </w:rPr>
              <w:t>ОК5.</w:t>
            </w:r>
            <w:bookmarkEnd w:id="9"/>
            <w:bookmarkEnd w:id="10"/>
          </w:p>
        </w:tc>
        <w:tc>
          <w:tcPr>
            <w:tcW w:w="8612" w:type="dxa"/>
          </w:tcPr>
          <w:p w14:paraId="5F5E98FE" w14:textId="0984164A" w:rsidR="00674E01" w:rsidRPr="00270D44" w:rsidRDefault="00C15D62" w:rsidP="00270D44">
            <w:pPr>
              <w:spacing w:after="0" w:line="240" w:lineRule="auto"/>
              <w:jc w:val="both"/>
              <w:rPr>
                <w:rFonts w:ascii="Times New Roman" w:hAnsi="Times New Roman"/>
              </w:rPr>
            </w:pPr>
            <w:r w:rsidRPr="00270D44">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w:t>
            </w:r>
            <w:r w:rsidR="00270D44" w:rsidRPr="00270D44">
              <w:rPr>
                <w:rFonts w:ascii="Times New Roman" w:hAnsi="Times New Roman"/>
              </w:rPr>
              <w:t>ьного и культурного контекста;</w:t>
            </w:r>
          </w:p>
        </w:tc>
      </w:tr>
      <w:tr w:rsidR="00674E01" w:rsidRPr="00270D44" w14:paraId="11C860D3" w14:textId="77777777" w:rsidTr="00270D44">
        <w:trPr>
          <w:trHeight w:val="20"/>
        </w:trPr>
        <w:tc>
          <w:tcPr>
            <w:tcW w:w="959" w:type="dxa"/>
            <w:vAlign w:val="center"/>
          </w:tcPr>
          <w:p w14:paraId="2BD1F850" w14:textId="77777777" w:rsidR="00674E01" w:rsidRPr="00270D44" w:rsidRDefault="00674E01" w:rsidP="00270D44">
            <w:pPr>
              <w:widowControl w:val="0"/>
              <w:spacing w:after="0" w:line="240" w:lineRule="auto"/>
              <w:jc w:val="center"/>
              <w:rPr>
                <w:rFonts w:ascii="Times New Roman" w:hAnsi="Times New Roman"/>
                <w:i/>
                <w:color w:val="000000"/>
              </w:rPr>
            </w:pPr>
            <w:r w:rsidRPr="00270D44">
              <w:rPr>
                <w:rFonts w:ascii="Times New Roman" w:hAnsi="Times New Roman"/>
                <w:iCs/>
                <w:color w:val="000000"/>
              </w:rPr>
              <w:t>ОК</w:t>
            </w:r>
            <w:proofErr w:type="gramStart"/>
            <w:r w:rsidRPr="00270D44">
              <w:rPr>
                <w:rFonts w:ascii="Times New Roman" w:hAnsi="Times New Roman"/>
                <w:iCs/>
                <w:color w:val="000000"/>
              </w:rPr>
              <w:t>6</w:t>
            </w:r>
            <w:proofErr w:type="gramEnd"/>
          </w:p>
        </w:tc>
        <w:tc>
          <w:tcPr>
            <w:tcW w:w="8612" w:type="dxa"/>
          </w:tcPr>
          <w:p w14:paraId="312FCC96" w14:textId="6D71624B" w:rsidR="00674E01" w:rsidRPr="00270D44" w:rsidRDefault="00C15D62" w:rsidP="00270D44">
            <w:pPr>
              <w:widowControl w:val="0"/>
              <w:spacing w:after="0" w:line="240" w:lineRule="auto"/>
              <w:jc w:val="both"/>
              <w:rPr>
                <w:rFonts w:ascii="Times New Roman" w:hAnsi="Times New Roman"/>
                <w:color w:val="000000"/>
              </w:rPr>
            </w:pPr>
            <w:r w:rsidRPr="00270D44">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74E01" w:rsidRPr="00270D44" w14:paraId="2E33FB4A" w14:textId="77777777" w:rsidTr="00270D44">
        <w:trPr>
          <w:trHeight w:val="20"/>
        </w:trPr>
        <w:tc>
          <w:tcPr>
            <w:tcW w:w="959" w:type="dxa"/>
          </w:tcPr>
          <w:p w14:paraId="4F373952"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11" w:name="_Toc528674736"/>
            <w:bookmarkStart w:id="12" w:name="_Toc528674770"/>
            <w:r w:rsidRPr="00270D44">
              <w:rPr>
                <w:rFonts w:ascii="Times New Roman" w:hAnsi="Times New Roman"/>
                <w:bCs/>
                <w:iCs/>
                <w:lang w:eastAsia="x-none"/>
              </w:rPr>
              <w:t>ОК</w:t>
            </w:r>
            <w:proofErr w:type="gramStart"/>
            <w:r w:rsidRPr="00270D44">
              <w:rPr>
                <w:rFonts w:ascii="Times New Roman" w:hAnsi="Times New Roman"/>
                <w:bCs/>
                <w:iCs/>
                <w:lang w:eastAsia="x-none"/>
              </w:rPr>
              <w:t>7</w:t>
            </w:r>
            <w:proofErr w:type="gramEnd"/>
            <w:r w:rsidRPr="00270D44">
              <w:rPr>
                <w:rFonts w:ascii="Times New Roman" w:hAnsi="Times New Roman"/>
                <w:bCs/>
                <w:iCs/>
                <w:lang w:eastAsia="x-none"/>
              </w:rPr>
              <w:t>.</w:t>
            </w:r>
            <w:bookmarkEnd w:id="11"/>
            <w:bookmarkEnd w:id="12"/>
          </w:p>
        </w:tc>
        <w:tc>
          <w:tcPr>
            <w:tcW w:w="8612" w:type="dxa"/>
          </w:tcPr>
          <w:p w14:paraId="149EE13F" w14:textId="7EE49312" w:rsidR="00674E01" w:rsidRPr="00270D44" w:rsidRDefault="00C15D62" w:rsidP="00270D44">
            <w:pPr>
              <w:autoSpaceDE w:val="0"/>
              <w:autoSpaceDN w:val="0"/>
              <w:adjustRightInd w:val="0"/>
              <w:spacing w:after="0" w:line="240" w:lineRule="auto"/>
              <w:ind w:firstLine="52"/>
              <w:rPr>
                <w:rFonts w:ascii="Times New Roman" w:hAnsi="Times New Roman"/>
                <w:i/>
              </w:rPr>
            </w:pPr>
            <w:r w:rsidRPr="00270D44">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74E01" w:rsidRPr="00270D44" w14:paraId="560CB093" w14:textId="77777777" w:rsidTr="00270D44">
        <w:trPr>
          <w:trHeight w:val="20"/>
        </w:trPr>
        <w:tc>
          <w:tcPr>
            <w:tcW w:w="959" w:type="dxa"/>
          </w:tcPr>
          <w:p w14:paraId="1B3C11B6"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13" w:name="_Toc528674737"/>
            <w:bookmarkStart w:id="14" w:name="_Toc528674771"/>
            <w:r w:rsidRPr="00270D44">
              <w:rPr>
                <w:rFonts w:ascii="Times New Roman" w:hAnsi="Times New Roman"/>
                <w:bCs/>
                <w:iCs/>
                <w:lang w:eastAsia="x-none"/>
              </w:rPr>
              <w:t>ОК8.</w:t>
            </w:r>
            <w:bookmarkEnd w:id="13"/>
            <w:bookmarkEnd w:id="14"/>
          </w:p>
        </w:tc>
        <w:tc>
          <w:tcPr>
            <w:tcW w:w="8612" w:type="dxa"/>
          </w:tcPr>
          <w:p w14:paraId="6A80460F" w14:textId="040C0D93" w:rsidR="00674E01" w:rsidRPr="00270D44" w:rsidRDefault="00C15D62" w:rsidP="00270D44">
            <w:pPr>
              <w:spacing w:after="0" w:line="240" w:lineRule="auto"/>
              <w:jc w:val="both"/>
              <w:rPr>
                <w:rFonts w:ascii="Times New Roman" w:hAnsi="Times New Roman"/>
              </w:rPr>
            </w:pPr>
            <w:r w:rsidRPr="00270D44">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w:t>
            </w:r>
            <w:r w:rsidR="00270D44" w:rsidRPr="00270D44">
              <w:rPr>
                <w:rFonts w:ascii="Times New Roman" w:hAnsi="Times New Roman"/>
              </w:rPr>
              <w:t xml:space="preserve">я физической подготовленности; </w:t>
            </w:r>
          </w:p>
        </w:tc>
      </w:tr>
      <w:tr w:rsidR="00674E01" w:rsidRPr="00270D44" w14:paraId="615C4FC5" w14:textId="77777777" w:rsidTr="00270D44">
        <w:trPr>
          <w:trHeight w:val="20"/>
        </w:trPr>
        <w:tc>
          <w:tcPr>
            <w:tcW w:w="959" w:type="dxa"/>
          </w:tcPr>
          <w:p w14:paraId="3FDECC4C"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15" w:name="_Toc528674738"/>
            <w:bookmarkStart w:id="16" w:name="_Toc528674772"/>
            <w:r w:rsidRPr="00270D44">
              <w:rPr>
                <w:rFonts w:ascii="Times New Roman" w:hAnsi="Times New Roman"/>
                <w:bCs/>
                <w:iCs/>
                <w:lang w:eastAsia="x-none"/>
              </w:rPr>
              <w:t>ОК</w:t>
            </w:r>
            <w:proofErr w:type="gramStart"/>
            <w:r w:rsidRPr="00270D44">
              <w:rPr>
                <w:rFonts w:ascii="Times New Roman" w:hAnsi="Times New Roman"/>
                <w:bCs/>
                <w:iCs/>
                <w:lang w:eastAsia="x-none"/>
              </w:rPr>
              <w:t>9</w:t>
            </w:r>
            <w:proofErr w:type="gramEnd"/>
            <w:r w:rsidRPr="00270D44">
              <w:rPr>
                <w:rFonts w:ascii="Times New Roman" w:hAnsi="Times New Roman"/>
                <w:bCs/>
                <w:iCs/>
                <w:lang w:eastAsia="x-none"/>
              </w:rPr>
              <w:t>.</w:t>
            </w:r>
            <w:bookmarkEnd w:id="15"/>
            <w:bookmarkEnd w:id="16"/>
          </w:p>
        </w:tc>
        <w:tc>
          <w:tcPr>
            <w:tcW w:w="8612" w:type="dxa"/>
          </w:tcPr>
          <w:p w14:paraId="615051BB" w14:textId="62B6B732" w:rsidR="00674E01" w:rsidRPr="00270D44" w:rsidRDefault="00C15D62" w:rsidP="00270D44">
            <w:pPr>
              <w:spacing w:after="0" w:line="240" w:lineRule="auto"/>
              <w:jc w:val="both"/>
              <w:rPr>
                <w:rFonts w:ascii="Times New Roman" w:hAnsi="Times New Roman"/>
              </w:rPr>
            </w:pPr>
            <w:r w:rsidRPr="00270D44">
              <w:rPr>
                <w:rFonts w:ascii="Times New Roman" w:hAnsi="Times New Roman"/>
              </w:rPr>
              <w:t>Пользоваться профессиональной документацией на государ</w:t>
            </w:r>
            <w:r w:rsidR="00270D44" w:rsidRPr="00270D44">
              <w:rPr>
                <w:rFonts w:ascii="Times New Roman" w:hAnsi="Times New Roman"/>
              </w:rPr>
              <w:t xml:space="preserve">ственном и иностранном языках. </w:t>
            </w:r>
          </w:p>
        </w:tc>
      </w:tr>
    </w:tbl>
    <w:p w14:paraId="13ED0277" w14:textId="77777777" w:rsidR="00674E01" w:rsidRPr="00674E01" w:rsidRDefault="00674E01" w:rsidP="00674E01">
      <w:pPr>
        <w:ind w:firstLine="709"/>
        <w:rPr>
          <w:rFonts w:ascii="Times New Roman" w:hAnsi="Times New Roman"/>
          <w:bCs/>
          <w:iCs/>
        </w:rPr>
      </w:pPr>
    </w:p>
    <w:p w14:paraId="06845511" w14:textId="77777777" w:rsidR="00674E01" w:rsidRPr="00674E01" w:rsidRDefault="00674E01" w:rsidP="00674E01">
      <w:pPr>
        <w:ind w:firstLine="709"/>
        <w:rPr>
          <w:rFonts w:ascii="Times New Roman" w:hAnsi="Times New Roman"/>
          <w:bCs/>
          <w:iCs/>
          <w:sz w:val="24"/>
          <w:szCs w:val="24"/>
        </w:rPr>
      </w:pPr>
      <w:r w:rsidRPr="00674E01">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674E01" w:rsidRPr="00674E01" w14:paraId="6A17B2D0" w14:textId="77777777" w:rsidTr="00DB0A76">
        <w:trPr>
          <w:tblHeader/>
        </w:trPr>
        <w:tc>
          <w:tcPr>
            <w:tcW w:w="1242" w:type="dxa"/>
          </w:tcPr>
          <w:p w14:paraId="1DC02BBE" w14:textId="77777777" w:rsidR="00674E01" w:rsidRPr="00674E01" w:rsidRDefault="00674E01" w:rsidP="00674E01">
            <w:pPr>
              <w:jc w:val="center"/>
              <w:rPr>
                <w:rFonts w:ascii="Times New Roman" w:hAnsi="Times New Roman"/>
                <w:b/>
              </w:rPr>
            </w:pPr>
            <w:r w:rsidRPr="00674E01">
              <w:rPr>
                <w:rFonts w:ascii="Times New Roman" w:hAnsi="Times New Roman"/>
                <w:b/>
              </w:rPr>
              <w:t>Код</w:t>
            </w:r>
          </w:p>
        </w:tc>
        <w:tc>
          <w:tcPr>
            <w:tcW w:w="8364" w:type="dxa"/>
          </w:tcPr>
          <w:p w14:paraId="705AE532" w14:textId="77777777" w:rsidR="00674E01" w:rsidRPr="00674E01" w:rsidRDefault="00674E01" w:rsidP="00674E01">
            <w:pPr>
              <w:jc w:val="center"/>
              <w:rPr>
                <w:rFonts w:ascii="Times New Roman" w:hAnsi="Times New Roman"/>
                <w:b/>
                <w:iCs/>
              </w:rPr>
            </w:pPr>
            <w:r w:rsidRPr="00674E01">
              <w:rPr>
                <w:rFonts w:ascii="Times New Roman" w:hAnsi="Times New Roman"/>
                <w:b/>
                <w:iCs/>
              </w:rPr>
              <w:t>Наименование видов деятельности и профессиональных компетенций</w:t>
            </w:r>
          </w:p>
        </w:tc>
      </w:tr>
      <w:tr w:rsidR="00674E01" w:rsidRPr="00674E01" w14:paraId="621BEBA7" w14:textId="77777777" w:rsidTr="00DB0A76">
        <w:tc>
          <w:tcPr>
            <w:tcW w:w="1242" w:type="dxa"/>
            <w:vAlign w:val="center"/>
          </w:tcPr>
          <w:p w14:paraId="2A33B4F3" w14:textId="77777777" w:rsidR="00674E01" w:rsidRPr="00674E01" w:rsidRDefault="00674E01" w:rsidP="00674E01">
            <w:pPr>
              <w:widowControl w:val="0"/>
              <w:spacing w:after="0" w:line="240" w:lineRule="auto"/>
              <w:jc w:val="center"/>
              <w:rPr>
                <w:rFonts w:ascii="Times New Roman" w:hAnsi="Times New Roman"/>
                <w:color w:val="000000"/>
              </w:rPr>
            </w:pPr>
            <w:r w:rsidRPr="00674E01">
              <w:rPr>
                <w:rFonts w:ascii="Times New Roman" w:hAnsi="Times New Roman"/>
                <w:color w:val="000000"/>
              </w:rPr>
              <w:t>ВД1</w:t>
            </w:r>
          </w:p>
        </w:tc>
        <w:tc>
          <w:tcPr>
            <w:tcW w:w="8364" w:type="dxa"/>
          </w:tcPr>
          <w:p w14:paraId="1CB18A86" w14:textId="77777777" w:rsidR="00674E01" w:rsidRPr="00674E01" w:rsidRDefault="00674E01" w:rsidP="00674E01">
            <w:pPr>
              <w:widowControl w:val="0"/>
              <w:tabs>
                <w:tab w:val="left" w:pos="1637"/>
              </w:tabs>
              <w:spacing w:after="0" w:line="240" w:lineRule="auto"/>
              <w:jc w:val="both"/>
              <w:rPr>
                <w:rFonts w:ascii="Times New Roman" w:hAnsi="Times New Roman"/>
                <w:b/>
                <w:i/>
                <w:color w:val="000000"/>
              </w:rPr>
            </w:pPr>
            <w:r w:rsidRPr="00674E01">
              <w:rPr>
                <w:rFonts w:ascii="Times New Roman" w:hAnsi="Times New Roman"/>
                <w:bCs/>
                <w:color w:val="000000"/>
                <w:spacing w:val="-10"/>
                <w:shd w:val="clear" w:color="auto" w:fill="FFFFFF"/>
              </w:rPr>
              <w:t>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tc>
      </w:tr>
      <w:tr w:rsidR="00674E01" w:rsidRPr="00674E01" w14:paraId="30965270" w14:textId="77777777" w:rsidTr="00DB0A76">
        <w:tc>
          <w:tcPr>
            <w:tcW w:w="1242" w:type="dxa"/>
          </w:tcPr>
          <w:p w14:paraId="642C4F9D" w14:textId="77777777" w:rsidR="00674E01" w:rsidRPr="00674E01" w:rsidRDefault="00674E01" w:rsidP="00674E01">
            <w:pPr>
              <w:widowControl w:val="0"/>
              <w:suppressAutoHyphens/>
              <w:spacing w:after="0" w:line="240" w:lineRule="auto"/>
              <w:jc w:val="both"/>
              <w:rPr>
                <w:rFonts w:ascii="Times New Roman" w:hAnsi="Times New Roman"/>
              </w:rPr>
            </w:pPr>
            <w:r w:rsidRPr="00674E01">
              <w:rPr>
                <w:rFonts w:ascii="Times New Roman" w:hAnsi="Times New Roman"/>
                <w:bCs/>
                <w:color w:val="000000"/>
              </w:rPr>
              <w:t>ПК 1.1.</w:t>
            </w:r>
          </w:p>
        </w:tc>
        <w:tc>
          <w:tcPr>
            <w:tcW w:w="8364" w:type="dxa"/>
          </w:tcPr>
          <w:p w14:paraId="12F73419" w14:textId="77777777" w:rsidR="00674E01" w:rsidRPr="00674E01" w:rsidRDefault="00674E01" w:rsidP="00674E01">
            <w:pPr>
              <w:autoSpaceDE w:val="0"/>
              <w:autoSpaceDN w:val="0"/>
              <w:adjustRightInd w:val="0"/>
              <w:spacing w:after="0" w:line="240" w:lineRule="auto"/>
              <w:rPr>
                <w:rFonts w:ascii="Times New Roman" w:hAnsi="Times New Roman"/>
                <w:bCs/>
                <w:color w:val="000000"/>
              </w:rPr>
            </w:pPr>
            <w:r w:rsidRPr="00674E01">
              <w:rPr>
                <w:rFonts w:ascii="Times New Roman" w:hAnsi="Times New Roman"/>
                <w:bCs/>
                <w:color w:val="000000"/>
              </w:rPr>
              <w:t xml:space="preserve">Осуществлять подготовку и обслуживание рабочего места для работы на металлорежущих станках различного вида и типа (сверлильных, токарных, </w:t>
            </w:r>
            <w:r w:rsidRPr="00674E01">
              <w:rPr>
                <w:rFonts w:ascii="Times New Roman" w:hAnsi="Times New Roman"/>
                <w:bCs/>
                <w:color w:val="000000"/>
              </w:rPr>
              <w:lastRenderedPageBreak/>
              <w:t>фрезерных, копировальных, шпоночных и шлифовальных).</w:t>
            </w:r>
          </w:p>
        </w:tc>
      </w:tr>
      <w:tr w:rsidR="00674E01" w:rsidRPr="00674E01" w14:paraId="1334693E" w14:textId="77777777" w:rsidTr="00DB0A76">
        <w:tc>
          <w:tcPr>
            <w:tcW w:w="1242" w:type="dxa"/>
          </w:tcPr>
          <w:p w14:paraId="11E564BD"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color w:val="000000"/>
              </w:rPr>
              <w:lastRenderedPageBreak/>
              <w:t xml:space="preserve">ПК 1.2. </w:t>
            </w:r>
          </w:p>
        </w:tc>
        <w:tc>
          <w:tcPr>
            <w:tcW w:w="8364" w:type="dxa"/>
          </w:tcPr>
          <w:p w14:paraId="2856562B" w14:textId="77777777" w:rsidR="00674E01" w:rsidRPr="00674E01" w:rsidRDefault="00674E01" w:rsidP="00674E01">
            <w:pPr>
              <w:autoSpaceDE w:val="0"/>
              <w:autoSpaceDN w:val="0"/>
              <w:adjustRightInd w:val="0"/>
              <w:spacing w:after="0" w:line="240" w:lineRule="auto"/>
              <w:rPr>
                <w:rFonts w:ascii="Times New Roman" w:hAnsi="Times New Roman"/>
                <w:bCs/>
                <w:color w:val="000000"/>
              </w:rPr>
            </w:pPr>
            <w:r w:rsidRPr="00674E01">
              <w:rPr>
                <w:rFonts w:ascii="Times New Roman" w:hAnsi="Times New Roman"/>
                <w:bCs/>
                <w:color w:val="000000"/>
              </w:rPr>
              <w:t xml:space="preserve">Осуществлять подготовку к использованию инструмента, оснастки, </w:t>
            </w:r>
            <w:proofErr w:type="spellStart"/>
            <w:r w:rsidRPr="00674E01">
              <w:rPr>
                <w:rFonts w:ascii="Times New Roman" w:hAnsi="Times New Roman"/>
                <w:bCs/>
                <w:color w:val="000000"/>
              </w:rPr>
              <w:t>подналадку</w:t>
            </w:r>
            <w:proofErr w:type="spellEnd"/>
            <w:r w:rsidRPr="00674E01">
              <w:rPr>
                <w:rFonts w:ascii="Times New Roman" w:hAnsi="Times New Roman"/>
                <w:bCs/>
                <w:color w:val="000000"/>
              </w:rPr>
              <w:t xml:space="preserve">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tc>
      </w:tr>
      <w:tr w:rsidR="00674E01" w:rsidRPr="00674E01" w14:paraId="0BAB63B8" w14:textId="77777777" w:rsidTr="00DB0A76">
        <w:tc>
          <w:tcPr>
            <w:tcW w:w="1242" w:type="dxa"/>
          </w:tcPr>
          <w:p w14:paraId="5CB63D26"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color w:val="000000"/>
              </w:rPr>
              <w:t xml:space="preserve">ПК 1.3. </w:t>
            </w:r>
          </w:p>
        </w:tc>
        <w:tc>
          <w:tcPr>
            <w:tcW w:w="8364" w:type="dxa"/>
          </w:tcPr>
          <w:p w14:paraId="5654BB89" w14:textId="77777777" w:rsidR="00674E01" w:rsidRPr="00674E01" w:rsidRDefault="00674E01" w:rsidP="00674E01">
            <w:pPr>
              <w:autoSpaceDE w:val="0"/>
              <w:autoSpaceDN w:val="0"/>
              <w:adjustRightInd w:val="0"/>
              <w:spacing w:after="0" w:line="240" w:lineRule="auto"/>
              <w:rPr>
                <w:rFonts w:ascii="Times New Roman" w:hAnsi="Times New Roman"/>
                <w:bCs/>
                <w:color w:val="000000"/>
              </w:rPr>
            </w:pPr>
            <w:r w:rsidRPr="00674E01">
              <w:rPr>
                <w:rFonts w:ascii="Times New Roman" w:hAnsi="Times New Roman"/>
                <w:bCs/>
                <w:color w:val="000000"/>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r>
      <w:tr w:rsidR="00674E01" w:rsidRPr="00674E01" w14:paraId="7117925A" w14:textId="77777777" w:rsidTr="00DB0A76">
        <w:tc>
          <w:tcPr>
            <w:tcW w:w="1242" w:type="dxa"/>
          </w:tcPr>
          <w:p w14:paraId="491D415E"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color w:val="000000"/>
              </w:rPr>
              <w:t xml:space="preserve">ПК 1.4 </w:t>
            </w:r>
          </w:p>
        </w:tc>
        <w:tc>
          <w:tcPr>
            <w:tcW w:w="8364" w:type="dxa"/>
          </w:tcPr>
          <w:p w14:paraId="02617D7B" w14:textId="77777777" w:rsidR="00674E01" w:rsidRPr="00674E01" w:rsidRDefault="00674E01" w:rsidP="00674E01">
            <w:pPr>
              <w:autoSpaceDE w:val="0"/>
              <w:autoSpaceDN w:val="0"/>
              <w:adjustRightInd w:val="0"/>
              <w:spacing w:after="0" w:line="240" w:lineRule="auto"/>
              <w:rPr>
                <w:rFonts w:ascii="Times New Roman" w:hAnsi="Times New Roman"/>
                <w:bCs/>
                <w:color w:val="000000"/>
              </w:rPr>
            </w:pPr>
            <w:r w:rsidRPr="00674E01">
              <w:rPr>
                <w:rFonts w:ascii="Times New Roman" w:hAnsi="Times New Roman"/>
                <w:bCs/>
                <w:color w:val="000000"/>
              </w:rPr>
              <w:t>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r>
      <w:tr w:rsidR="00674E01" w:rsidRPr="00674E01" w14:paraId="4F396709" w14:textId="77777777" w:rsidTr="00DB0A76">
        <w:tc>
          <w:tcPr>
            <w:tcW w:w="1242" w:type="dxa"/>
            <w:vAlign w:val="center"/>
          </w:tcPr>
          <w:p w14:paraId="30566928" w14:textId="77777777" w:rsidR="00674E01" w:rsidRPr="00674E01" w:rsidRDefault="00674E01" w:rsidP="00674E01">
            <w:pPr>
              <w:widowControl w:val="0"/>
              <w:spacing w:after="0" w:line="240" w:lineRule="auto"/>
              <w:jc w:val="center"/>
              <w:rPr>
                <w:rFonts w:ascii="Times New Roman" w:hAnsi="Times New Roman"/>
                <w:color w:val="000000"/>
              </w:rPr>
            </w:pPr>
            <w:proofErr w:type="spellStart"/>
            <w:r w:rsidRPr="00674E01">
              <w:rPr>
                <w:rFonts w:ascii="Times New Roman" w:hAnsi="Times New Roman"/>
                <w:color w:val="000000"/>
              </w:rPr>
              <w:t>ПК.в</w:t>
            </w:r>
            <w:proofErr w:type="spellEnd"/>
            <w:r w:rsidRPr="00674E01">
              <w:rPr>
                <w:rFonts w:ascii="Times New Roman" w:hAnsi="Times New Roman"/>
                <w:color w:val="000000"/>
              </w:rPr>
              <w:t>. 1.5</w:t>
            </w:r>
          </w:p>
        </w:tc>
        <w:tc>
          <w:tcPr>
            <w:tcW w:w="8364" w:type="dxa"/>
          </w:tcPr>
          <w:p w14:paraId="7E0CE1A5" w14:textId="77777777" w:rsidR="00674E01" w:rsidRPr="00674E01" w:rsidRDefault="00674E01" w:rsidP="00674E01">
            <w:pPr>
              <w:widowControl w:val="0"/>
              <w:tabs>
                <w:tab w:val="left" w:pos="1637"/>
              </w:tabs>
              <w:spacing w:after="0" w:line="240" w:lineRule="auto"/>
              <w:jc w:val="both"/>
              <w:rPr>
                <w:rFonts w:ascii="Times New Roman" w:hAnsi="Times New Roman"/>
                <w:color w:val="000000"/>
              </w:rPr>
            </w:pPr>
            <w:r w:rsidRPr="00674E01">
              <w:rPr>
                <w:rFonts w:ascii="Times New Roman" w:hAnsi="Times New Roman"/>
                <w:color w:val="000000"/>
              </w:rPr>
              <w:t>Контроль качества параметров детали</w:t>
            </w:r>
          </w:p>
        </w:tc>
      </w:tr>
    </w:tbl>
    <w:p w14:paraId="683293EB" w14:textId="77777777" w:rsidR="00674E01" w:rsidRPr="00674E01" w:rsidRDefault="00674E01" w:rsidP="00674E01">
      <w:pPr>
        <w:spacing w:after="0" w:line="240" w:lineRule="auto"/>
        <w:ind w:firstLine="709"/>
        <w:rPr>
          <w:rFonts w:ascii="Times New Roman" w:hAnsi="Times New Roman"/>
          <w:bCs/>
          <w:sz w:val="24"/>
          <w:szCs w:val="24"/>
        </w:rPr>
      </w:pPr>
    </w:p>
    <w:p w14:paraId="77617B6E" w14:textId="55F15BEC" w:rsidR="00674E01" w:rsidRPr="00674E01" w:rsidRDefault="00674E01" w:rsidP="00674E01">
      <w:pPr>
        <w:spacing w:after="0" w:line="240" w:lineRule="auto"/>
        <w:ind w:firstLine="709"/>
        <w:rPr>
          <w:rFonts w:ascii="Times New Roman" w:hAnsi="Times New Roman"/>
          <w:bCs/>
          <w:sz w:val="24"/>
          <w:szCs w:val="24"/>
        </w:rPr>
      </w:pPr>
      <w:r w:rsidRPr="00674E01">
        <w:rPr>
          <w:rFonts w:ascii="Times New Roman" w:hAnsi="Times New Roman"/>
          <w:bCs/>
          <w:sz w:val="24"/>
          <w:szCs w:val="24"/>
        </w:rPr>
        <w:t xml:space="preserve">1.1.3. В результате освоения профессионального модуля </w:t>
      </w:r>
      <w:proofErr w:type="gramStart"/>
      <w:r w:rsidRPr="00674E01">
        <w:rPr>
          <w:rFonts w:ascii="Times New Roman" w:hAnsi="Times New Roman"/>
          <w:bCs/>
          <w:sz w:val="24"/>
          <w:szCs w:val="24"/>
        </w:rPr>
        <w:t>обучающийся</w:t>
      </w:r>
      <w:proofErr w:type="gramEnd"/>
      <w:r w:rsidRPr="00674E01">
        <w:rPr>
          <w:rFonts w:ascii="Times New Roman" w:hAnsi="Times New Roman"/>
          <w:bCs/>
          <w:sz w:val="24"/>
          <w:szCs w:val="24"/>
        </w:rPr>
        <w:t xml:space="preserve"> должен:</w:t>
      </w:r>
    </w:p>
    <w:p w14:paraId="71C91BBA" w14:textId="77777777" w:rsidR="00674E01" w:rsidRPr="00674E01" w:rsidRDefault="00674E01" w:rsidP="00674E01">
      <w:pPr>
        <w:spacing w:after="0" w:line="240" w:lineRule="auto"/>
        <w:ind w:firstLine="709"/>
        <w:rPr>
          <w:rFonts w:ascii="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8490"/>
      </w:tblGrid>
      <w:tr w:rsidR="00674E01" w:rsidRPr="00674E01" w14:paraId="64B0D9F4" w14:textId="77777777" w:rsidTr="00270D44">
        <w:tc>
          <w:tcPr>
            <w:tcW w:w="1257" w:type="dxa"/>
          </w:tcPr>
          <w:p w14:paraId="4B3996A5" w14:textId="77777777" w:rsidR="00674E01" w:rsidRPr="00674E01" w:rsidRDefault="00674E01" w:rsidP="00674E01">
            <w:pPr>
              <w:spacing w:after="0" w:line="240" w:lineRule="auto"/>
              <w:rPr>
                <w:rFonts w:ascii="Times New Roman" w:hAnsi="Times New Roman"/>
                <w:b/>
                <w:bCs/>
                <w:lang w:eastAsia="en-US"/>
              </w:rPr>
            </w:pPr>
            <w:r w:rsidRPr="00674E01">
              <w:rPr>
                <w:rFonts w:ascii="Times New Roman" w:hAnsi="Times New Roman"/>
                <w:b/>
                <w:bCs/>
                <w:lang w:eastAsia="en-US"/>
              </w:rPr>
              <w:t>Владеть навыками</w:t>
            </w:r>
          </w:p>
        </w:tc>
        <w:tc>
          <w:tcPr>
            <w:tcW w:w="8490" w:type="dxa"/>
          </w:tcPr>
          <w:p w14:paraId="7B551D51" w14:textId="77777777" w:rsidR="00674E01" w:rsidRPr="00674E01" w:rsidRDefault="00674E01" w:rsidP="00674E01">
            <w:pPr>
              <w:spacing w:after="0" w:line="240" w:lineRule="auto"/>
              <w:ind w:firstLine="361"/>
              <w:rPr>
                <w:rFonts w:ascii="Times New Roman" w:hAnsi="Times New Roman"/>
                <w:bCs/>
                <w:color w:val="000000"/>
                <w:lang w:eastAsia="en-US"/>
              </w:rPr>
            </w:pPr>
            <w:r w:rsidRPr="00674E01">
              <w:rPr>
                <w:rFonts w:ascii="Times New Roman" w:hAnsi="Times New Roman"/>
                <w:bCs/>
                <w:color w:val="000000"/>
                <w:lang w:eastAsia="en-US"/>
              </w:rPr>
              <w:t xml:space="preserve">Выполнение подготовительных работ и обслуживания рабочего места станочника </w:t>
            </w:r>
          </w:p>
          <w:p w14:paraId="0B52A36A" w14:textId="77777777" w:rsidR="00674E01" w:rsidRPr="00674E01" w:rsidRDefault="00674E01" w:rsidP="00674E01">
            <w:pPr>
              <w:spacing w:after="0" w:line="240" w:lineRule="auto"/>
              <w:ind w:firstLine="361"/>
              <w:rPr>
                <w:rFonts w:ascii="Times New Roman" w:hAnsi="Times New Roman"/>
                <w:bCs/>
                <w:color w:val="000000"/>
                <w:lang w:eastAsia="en-US"/>
              </w:rPr>
            </w:pPr>
            <w:r w:rsidRPr="00674E01">
              <w:rPr>
                <w:rFonts w:ascii="Times New Roman" w:hAnsi="Times New Roman"/>
                <w:bCs/>
                <w:color w:val="000000"/>
                <w:lang w:eastAsia="en-US"/>
              </w:rPr>
              <w:t xml:space="preserve">Подготовка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  </w:t>
            </w:r>
          </w:p>
          <w:p w14:paraId="7C53DE10" w14:textId="77777777" w:rsidR="00674E01" w:rsidRPr="00674E01" w:rsidRDefault="00674E01" w:rsidP="00674E01">
            <w:pPr>
              <w:spacing w:after="0" w:line="240" w:lineRule="auto"/>
              <w:ind w:firstLine="361"/>
              <w:rPr>
                <w:rFonts w:ascii="Times New Roman" w:hAnsi="Times New Roman"/>
                <w:bCs/>
                <w:color w:val="000000"/>
                <w:lang w:eastAsia="en-US"/>
              </w:rPr>
            </w:pPr>
            <w:r w:rsidRPr="00674E01">
              <w:rPr>
                <w:rFonts w:ascii="Times New Roman" w:hAnsi="Times New Roman"/>
                <w:bCs/>
                <w:color w:val="000000"/>
                <w:lang w:eastAsia="en-US"/>
              </w:rPr>
              <w:t xml:space="preserve">Определение последовательности и оптимального режима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  </w:t>
            </w:r>
          </w:p>
          <w:p w14:paraId="387B13BC" w14:textId="77777777" w:rsidR="00674E01" w:rsidRPr="00674E01" w:rsidRDefault="00674E01" w:rsidP="00674E01">
            <w:pPr>
              <w:spacing w:after="0" w:line="240" w:lineRule="auto"/>
              <w:ind w:firstLine="361"/>
              <w:rPr>
                <w:rFonts w:ascii="Times New Roman" w:hAnsi="Times New Roman"/>
                <w:bCs/>
                <w:color w:val="000000"/>
                <w:lang w:eastAsia="en-US"/>
              </w:rPr>
            </w:pPr>
            <w:r w:rsidRPr="00674E01">
              <w:rPr>
                <w:rFonts w:ascii="Times New Roman" w:hAnsi="Times New Roman"/>
                <w:bCs/>
                <w:color w:val="000000"/>
                <w:lang w:eastAsia="en-US"/>
              </w:rPr>
              <w:t>Обработка и доводка деталей, заготовок и инструментов работы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полученным заданием и технической документацией</w:t>
            </w:r>
          </w:p>
        </w:tc>
      </w:tr>
      <w:tr w:rsidR="00674E01" w:rsidRPr="00674E01" w14:paraId="59155955" w14:textId="77777777" w:rsidTr="00270D44">
        <w:tc>
          <w:tcPr>
            <w:tcW w:w="1257" w:type="dxa"/>
          </w:tcPr>
          <w:p w14:paraId="6FA64A7E" w14:textId="77777777" w:rsidR="00674E01" w:rsidRPr="00674E01" w:rsidRDefault="00674E01" w:rsidP="00674E01">
            <w:pPr>
              <w:spacing w:after="0" w:line="240" w:lineRule="auto"/>
              <w:rPr>
                <w:rFonts w:ascii="Times New Roman" w:hAnsi="Times New Roman"/>
                <w:b/>
                <w:bCs/>
                <w:lang w:eastAsia="en-US"/>
              </w:rPr>
            </w:pPr>
            <w:r w:rsidRPr="00674E01">
              <w:rPr>
                <w:rFonts w:ascii="Times New Roman" w:hAnsi="Times New Roman"/>
                <w:b/>
                <w:bCs/>
                <w:lang w:eastAsia="en-US"/>
              </w:rPr>
              <w:t>Уметь</w:t>
            </w:r>
          </w:p>
        </w:tc>
        <w:tc>
          <w:tcPr>
            <w:tcW w:w="8490" w:type="dxa"/>
          </w:tcPr>
          <w:p w14:paraId="5984B058" w14:textId="77777777" w:rsidR="00674E01" w:rsidRPr="00C15D62" w:rsidRDefault="00674E01" w:rsidP="00674E01">
            <w:pPr>
              <w:spacing w:after="0" w:line="240" w:lineRule="auto"/>
              <w:ind w:firstLine="361"/>
              <w:rPr>
                <w:rFonts w:ascii="Times New Roman" w:hAnsi="Times New Roman"/>
                <w:color w:val="000000"/>
              </w:rPr>
            </w:pPr>
            <w:r w:rsidRPr="00C15D62">
              <w:rPr>
                <w:rFonts w:ascii="Times New Roman" w:hAnsi="Times New Roman"/>
                <w:color w:val="000000"/>
              </w:rPr>
              <w:t>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p w14:paraId="526E0173" w14:textId="77777777" w:rsidR="00674E01" w:rsidRPr="00C15D62" w:rsidRDefault="00674E01" w:rsidP="00674E01">
            <w:pPr>
              <w:spacing w:after="0" w:line="240" w:lineRule="auto"/>
              <w:ind w:firstLine="361"/>
              <w:rPr>
                <w:rFonts w:ascii="Times New Roman" w:hAnsi="Times New Roman"/>
                <w:color w:val="000000"/>
              </w:rPr>
            </w:pPr>
            <w:r w:rsidRPr="00C15D62">
              <w:rPr>
                <w:rFonts w:ascii="Times New Roman" w:hAnsi="Times New Roman"/>
                <w:color w:val="000000"/>
              </w:rPr>
              <w:t>Выбирать и подготавливать к работе универсальные, специальные приспособления</w:t>
            </w:r>
            <w:proofErr w:type="gramStart"/>
            <w:r w:rsidRPr="00C15D62">
              <w:rPr>
                <w:rFonts w:ascii="Times New Roman" w:hAnsi="Times New Roman"/>
                <w:color w:val="000000"/>
              </w:rPr>
              <w:t xml:space="preserve"> ,</w:t>
            </w:r>
            <w:proofErr w:type="gramEnd"/>
            <w:r w:rsidRPr="00C15D62">
              <w:rPr>
                <w:rFonts w:ascii="Times New Roman" w:hAnsi="Times New Roman"/>
                <w:color w:val="000000"/>
              </w:rPr>
              <w:t xml:space="preserve"> режущий  и </w:t>
            </w:r>
            <w:proofErr w:type="spellStart"/>
            <w:r w:rsidRPr="00C15D62">
              <w:rPr>
                <w:rFonts w:ascii="Times New Roman" w:hAnsi="Times New Roman"/>
                <w:color w:val="000000"/>
              </w:rPr>
              <w:t>контрольно</w:t>
            </w:r>
            <w:proofErr w:type="spellEnd"/>
            <w:r w:rsidRPr="00C15D62">
              <w:rPr>
                <w:rFonts w:ascii="Times New Roman" w:hAnsi="Times New Roman"/>
                <w:color w:val="000000"/>
              </w:rPr>
              <w:t xml:space="preserve"> измерительный инструмент</w:t>
            </w:r>
          </w:p>
          <w:p w14:paraId="613A7EAE" w14:textId="77777777" w:rsidR="00674E01" w:rsidRPr="00C15D62" w:rsidRDefault="00674E01" w:rsidP="00674E01">
            <w:pPr>
              <w:spacing w:after="0" w:line="240" w:lineRule="auto"/>
              <w:ind w:firstLine="361"/>
              <w:rPr>
                <w:rFonts w:ascii="Times New Roman" w:hAnsi="Times New Roman"/>
                <w:color w:val="000000"/>
              </w:rPr>
            </w:pPr>
            <w:r w:rsidRPr="00C15D62">
              <w:rPr>
                <w:rFonts w:ascii="Times New Roman" w:hAnsi="Times New Roman"/>
                <w:color w:val="000000"/>
              </w:rPr>
              <w:t xml:space="preserve">Устанавливать оптимальный режим обработки в соответствии с технологической картой </w:t>
            </w:r>
          </w:p>
          <w:p w14:paraId="1C1AB440" w14:textId="77777777" w:rsidR="00674E01" w:rsidRPr="00C15D62" w:rsidRDefault="00674E01" w:rsidP="00674E01">
            <w:pPr>
              <w:spacing w:after="0" w:line="240" w:lineRule="auto"/>
              <w:ind w:firstLine="361"/>
              <w:rPr>
                <w:rFonts w:ascii="Times New Roman" w:hAnsi="Times New Roman"/>
                <w:color w:val="000000"/>
              </w:rPr>
            </w:pPr>
            <w:r w:rsidRPr="00C15D62">
              <w:rPr>
                <w:rFonts w:ascii="Times New Roman" w:hAnsi="Times New Roman"/>
                <w:color w:val="000000"/>
              </w:rPr>
              <w:t>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p w14:paraId="4781C953" w14:textId="77777777" w:rsidR="00674E01" w:rsidRPr="00C15D62" w:rsidRDefault="00674E01" w:rsidP="00674E01">
            <w:pPr>
              <w:spacing w:after="0" w:line="240" w:lineRule="auto"/>
              <w:ind w:firstLine="361"/>
              <w:rPr>
                <w:rFonts w:ascii="Times New Roman" w:hAnsi="Times New Roman"/>
                <w:bCs/>
                <w:color w:val="000000"/>
                <w:lang w:eastAsia="en-US"/>
              </w:rPr>
            </w:pPr>
            <w:r w:rsidRPr="00C15D62">
              <w:rPr>
                <w:rFonts w:ascii="Times New Roman" w:hAnsi="Times New Roman"/>
                <w:iCs/>
              </w:rPr>
              <w:t>осуществлять контроль параметров  поверхностей  простых и сложных деталей</w:t>
            </w:r>
          </w:p>
        </w:tc>
      </w:tr>
      <w:tr w:rsidR="00674E01" w:rsidRPr="00674E01" w14:paraId="5A58B00C" w14:textId="77777777" w:rsidTr="00270D44">
        <w:tc>
          <w:tcPr>
            <w:tcW w:w="1257" w:type="dxa"/>
          </w:tcPr>
          <w:p w14:paraId="2310E61A" w14:textId="77777777" w:rsidR="00674E01" w:rsidRPr="00674E01" w:rsidRDefault="00674E01" w:rsidP="00674E01">
            <w:pPr>
              <w:spacing w:after="0" w:line="240" w:lineRule="auto"/>
              <w:rPr>
                <w:rFonts w:ascii="Times New Roman" w:hAnsi="Times New Roman"/>
                <w:b/>
                <w:bCs/>
                <w:lang w:eastAsia="en-US"/>
              </w:rPr>
            </w:pPr>
            <w:r w:rsidRPr="00674E01">
              <w:rPr>
                <w:rFonts w:ascii="Times New Roman" w:hAnsi="Times New Roman"/>
                <w:b/>
                <w:bCs/>
                <w:lang w:eastAsia="en-US"/>
              </w:rPr>
              <w:t>Знать</w:t>
            </w:r>
          </w:p>
        </w:tc>
        <w:tc>
          <w:tcPr>
            <w:tcW w:w="8490" w:type="dxa"/>
          </w:tcPr>
          <w:p w14:paraId="5A582D37"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p w14:paraId="03CB728C"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 xml:space="preserve">конструктивные особенности, правила управления, </w:t>
            </w:r>
            <w:proofErr w:type="spellStart"/>
            <w:r w:rsidRPr="00C15D62">
              <w:rPr>
                <w:rFonts w:ascii="Times New Roman" w:eastAsia="Calibri" w:hAnsi="Times New Roman"/>
                <w:lang w:eastAsia="en-US"/>
              </w:rPr>
              <w:t>подналадки</w:t>
            </w:r>
            <w:proofErr w:type="spellEnd"/>
            <w:r w:rsidRPr="00C15D62">
              <w:rPr>
                <w:rFonts w:ascii="Times New Roman" w:eastAsia="Calibri" w:hAnsi="Times New Roman"/>
                <w:lang w:eastAsia="en-US"/>
              </w:rPr>
              <w:t xml:space="preserve"> и проверки на точность металлорежущих станков различного вида и типа (сверлильных, токарных, фрезерных, копировальных, шпоночных и шлифовальных);</w:t>
            </w:r>
          </w:p>
          <w:p w14:paraId="2EF616FD"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устройство, правила применения, проверки на точность универсальных и специальных приспособлений, контрольно-измерительных инструментов;</w:t>
            </w:r>
          </w:p>
          <w:p w14:paraId="31DCAF3E"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правила определения режимов резания по справочникам и паспорту станка;</w:t>
            </w:r>
          </w:p>
          <w:p w14:paraId="7A3BB45D"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правила перемещения грузов и эксплуатации специальных транспортных и грузовых средств;</w:t>
            </w:r>
          </w:p>
          <w:p w14:paraId="5F8341A1"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правила  проведения  и  технологию   проверки   качества выполненных работ;</w:t>
            </w:r>
          </w:p>
          <w:p w14:paraId="4979A26B" w14:textId="77777777" w:rsidR="00674E01" w:rsidRPr="00C15D62" w:rsidRDefault="00674E01" w:rsidP="00674E01">
            <w:pPr>
              <w:spacing w:after="0" w:line="240" w:lineRule="auto"/>
              <w:ind w:firstLine="361"/>
              <w:rPr>
                <w:rFonts w:ascii="Times New Roman" w:hAnsi="Times New Roman"/>
                <w:bCs/>
                <w:color w:val="FF0000"/>
                <w:lang w:eastAsia="en-US"/>
              </w:rPr>
            </w:pPr>
            <w:r w:rsidRPr="00C15D62">
              <w:rPr>
                <w:rFonts w:ascii="Times New Roman" w:eastAsia="Calibri" w:hAnsi="Times New Roman"/>
                <w:lang w:eastAsia="en-US"/>
              </w:rPr>
              <w:t xml:space="preserve">методы контроля качества </w:t>
            </w:r>
            <w:proofErr w:type="spellStart"/>
            <w:r w:rsidRPr="00C15D62">
              <w:rPr>
                <w:rFonts w:ascii="Times New Roman" w:eastAsia="Calibri" w:hAnsi="Times New Roman"/>
                <w:lang w:eastAsia="en-US"/>
              </w:rPr>
              <w:t>пареметров</w:t>
            </w:r>
            <w:proofErr w:type="spellEnd"/>
            <w:r w:rsidRPr="00C15D62">
              <w:rPr>
                <w:rFonts w:ascii="Times New Roman" w:eastAsia="Calibri" w:hAnsi="Times New Roman"/>
                <w:lang w:eastAsia="en-US"/>
              </w:rPr>
              <w:t xml:space="preserve"> деталей</w:t>
            </w:r>
          </w:p>
        </w:tc>
      </w:tr>
    </w:tbl>
    <w:p w14:paraId="56212E40" w14:textId="77777777" w:rsidR="00674E01" w:rsidRPr="00674E01" w:rsidRDefault="00674E01" w:rsidP="00674E01">
      <w:pPr>
        <w:spacing w:after="0" w:line="240" w:lineRule="auto"/>
        <w:rPr>
          <w:rFonts w:ascii="Times New Roman" w:hAnsi="Times New Roman"/>
          <w:b/>
          <w:sz w:val="24"/>
          <w:szCs w:val="24"/>
        </w:rPr>
      </w:pPr>
    </w:p>
    <w:p w14:paraId="51F828E3" w14:textId="77777777" w:rsidR="00674E01" w:rsidRPr="00674E01" w:rsidRDefault="00674E01" w:rsidP="00674E01">
      <w:pPr>
        <w:spacing w:after="0" w:line="240" w:lineRule="auto"/>
        <w:rPr>
          <w:rFonts w:ascii="Times New Roman" w:hAnsi="Times New Roman"/>
          <w:b/>
          <w:sz w:val="24"/>
          <w:szCs w:val="24"/>
        </w:rPr>
      </w:pPr>
    </w:p>
    <w:p w14:paraId="38456BED" w14:textId="77777777" w:rsidR="00674E01" w:rsidRPr="00674E01" w:rsidRDefault="00674E01" w:rsidP="00674E01">
      <w:pPr>
        <w:spacing w:after="0" w:line="240" w:lineRule="auto"/>
        <w:ind w:firstLine="709"/>
        <w:rPr>
          <w:rFonts w:ascii="Times New Roman" w:hAnsi="Times New Roman"/>
          <w:b/>
          <w:sz w:val="24"/>
          <w:szCs w:val="24"/>
        </w:rPr>
      </w:pPr>
      <w:r w:rsidRPr="00674E01">
        <w:rPr>
          <w:rFonts w:ascii="Times New Roman" w:hAnsi="Times New Roman"/>
          <w:b/>
          <w:sz w:val="24"/>
          <w:szCs w:val="24"/>
        </w:rPr>
        <w:t>1.2. Количество часов, отводимое на освоение профессионального модуля</w:t>
      </w:r>
    </w:p>
    <w:p w14:paraId="5A4A264F" w14:textId="77777777" w:rsidR="00674E01" w:rsidRPr="00674E01" w:rsidRDefault="00674E01" w:rsidP="00674E01">
      <w:pPr>
        <w:spacing w:after="0"/>
        <w:rPr>
          <w:rFonts w:ascii="Times New Roman" w:hAnsi="Times New Roman"/>
          <w:sz w:val="24"/>
          <w:szCs w:val="24"/>
        </w:rPr>
      </w:pPr>
    </w:p>
    <w:p w14:paraId="69AC7BEA" w14:textId="14761D3A" w:rsidR="00674E01" w:rsidRPr="00674E01" w:rsidRDefault="00674E01" w:rsidP="00270D44">
      <w:pPr>
        <w:spacing w:after="0" w:line="360" w:lineRule="auto"/>
        <w:rPr>
          <w:rFonts w:ascii="Times New Roman" w:hAnsi="Times New Roman"/>
          <w:sz w:val="24"/>
          <w:szCs w:val="24"/>
          <w:u w:val="single"/>
        </w:rPr>
      </w:pPr>
      <w:r w:rsidRPr="00674E01">
        <w:rPr>
          <w:rFonts w:ascii="Times New Roman" w:hAnsi="Times New Roman"/>
          <w:sz w:val="24"/>
          <w:szCs w:val="24"/>
        </w:rPr>
        <w:t xml:space="preserve">Всего часов  </w:t>
      </w:r>
      <w:r w:rsidR="000C7314">
        <w:rPr>
          <w:rFonts w:ascii="Times New Roman" w:hAnsi="Times New Roman"/>
          <w:b/>
          <w:sz w:val="24"/>
          <w:szCs w:val="24"/>
          <w:u w:val="single"/>
        </w:rPr>
        <w:t>228</w:t>
      </w:r>
      <w:r w:rsidRPr="00674E01">
        <w:rPr>
          <w:rFonts w:ascii="Times New Roman" w:hAnsi="Times New Roman"/>
          <w:b/>
          <w:sz w:val="24"/>
          <w:szCs w:val="24"/>
          <w:u w:val="single"/>
        </w:rPr>
        <w:t xml:space="preserve"> часа</w:t>
      </w:r>
    </w:p>
    <w:p w14:paraId="124BF4F8" w14:textId="77777777" w:rsidR="000C7314" w:rsidRDefault="000C7314" w:rsidP="00270D44">
      <w:pPr>
        <w:spacing w:after="0" w:line="360" w:lineRule="auto"/>
        <w:rPr>
          <w:rFonts w:ascii="Times New Roman" w:hAnsi="Times New Roman"/>
          <w:sz w:val="24"/>
          <w:szCs w:val="24"/>
        </w:rPr>
      </w:pPr>
    </w:p>
    <w:p w14:paraId="79B68D32" w14:textId="5E815EF8" w:rsidR="00674E01" w:rsidRPr="00674E01" w:rsidRDefault="00674E01" w:rsidP="00270D44">
      <w:pPr>
        <w:spacing w:after="0" w:line="360" w:lineRule="auto"/>
        <w:rPr>
          <w:rFonts w:ascii="Times New Roman" w:hAnsi="Times New Roman"/>
          <w:b/>
          <w:sz w:val="24"/>
          <w:szCs w:val="24"/>
          <w:u w:val="single"/>
        </w:rPr>
      </w:pPr>
      <w:r w:rsidRPr="00674E01">
        <w:rPr>
          <w:rFonts w:ascii="Times New Roman" w:hAnsi="Times New Roman"/>
          <w:sz w:val="24"/>
          <w:szCs w:val="24"/>
        </w:rPr>
        <w:t xml:space="preserve">Из них на освоение МДК </w:t>
      </w:r>
      <w:r w:rsidR="000C7314">
        <w:rPr>
          <w:rFonts w:ascii="Times New Roman" w:hAnsi="Times New Roman"/>
          <w:b/>
          <w:sz w:val="24"/>
          <w:szCs w:val="24"/>
          <w:u w:val="single"/>
        </w:rPr>
        <w:t>204</w:t>
      </w:r>
      <w:r w:rsidRPr="00674E01">
        <w:rPr>
          <w:rFonts w:ascii="Times New Roman" w:hAnsi="Times New Roman"/>
          <w:b/>
          <w:sz w:val="24"/>
          <w:szCs w:val="24"/>
          <w:u w:val="single"/>
        </w:rPr>
        <w:t xml:space="preserve"> часа</w:t>
      </w:r>
    </w:p>
    <w:p w14:paraId="6B53B172" w14:textId="4497DB86" w:rsidR="00674E01" w:rsidRPr="00674E01" w:rsidRDefault="00674E01" w:rsidP="00270D44">
      <w:pPr>
        <w:spacing w:after="0" w:line="360" w:lineRule="auto"/>
        <w:ind w:firstLine="708"/>
        <w:rPr>
          <w:rFonts w:ascii="Times New Roman" w:hAnsi="Times New Roman"/>
          <w:b/>
          <w:sz w:val="24"/>
          <w:szCs w:val="24"/>
          <w:u w:val="single"/>
        </w:rPr>
      </w:pPr>
      <w:r w:rsidRPr="00674E01">
        <w:rPr>
          <w:rFonts w:ascii="Times New Roman" w:hAnsi="Times New Roman"/>
          <w:sz w:val="24"/>
          <w:szCs w:val="24"/>
        </w:rPr>
        <w:t>в том числе самостоятельная работа</w:t>
      </w:r>
      <w:r w:rsidRPr="00674E01">
        <w:rPr>
          <w:rFonts w:ascii="Times New Roman" w:hAnsi="Times New Roman"/>
          <w:i/>
          <w:sz w:val="24"/>
          <w:szCs w:val="24"/>
        </w:rPr>
        <w:t xml:space="preserve"> </w:t>
      </w:r>
      <w:r w:rsidR="000C7314">
        <w:rPr>
          <w:rFonts w:ascii="Times New Roman" w:hAnsi="Times New Roman"/>
          <w:b/>
          <w:sz w:val="24"/>
          <w:szCs w:val="24"/>
          <w:u w:val="single"/>
        </w:rPr>
        <w:t>0</w:t>
      </w:r>
      <w:r w:rsidRPr="00674E01">
        <w:rPr>
          <w:rFonts w:ascii="Times New Roman" w:hAnsi="Times New Roman"/>
          <w:b/>
          <w:sz w:val="24"/>
          <w:szCs w:val="24"/>
          <w:u w:val="single"/>
        </w:rPr>
        <w:t xml:space="preserve"> часов</w:t>
      </w:r>
    </w:p>
    <w:p w14:paraId="04CB4D0A" w14:textId="39014A36" w:rsidR="00674E01" w:rsidRPr="00674E01" w:rsidRDefault="00674E01" w:rsidP="00270D44">
      <w:pPr>
        <w:spacing w:after="0" w:line="360" w:lineRule="auto"/>
        <w:rPr>
          <w:rFonts w:ascii="Times New Roman" w:hAnsi="Times New Roman"/>
          <w:sz w:val="24"/>
          <w:szCs w:val="24"/>
        </w:rPr>
      </w:pPr>
      <w:r w:rsidRPr="00674E01">
        <w:rPr>
          <w:rFonts w:ascii="Times New Roman" w:hAnsi="Times New Roman"/>
          <w:sz w:val="24"/>
          <w:szCs w:val="24"/>
        </w:rPr>
        <w:t xml:space="preserve">практики, в том числе </w:t>
      </w:r>
      <w:proofErr w:type="gramStart"/>
      <w:r w:rsidRPr="00674E01">
        <w:rPr>
          <w:rFonts w:ascii="Times New Roman" w:hAnsi="Times New Roman"/>
          <w:sz w:val="24"/>
          <w:szCs w:val="24"/>
        </w:rPr>
        <w:t>учебная</w:t>
      </w:r>
      <w:proofErr w:type="gramEnd"/>
      <w:r w:rsidRPr="00674E01">
        <w:rPr>
          <w:rFonts w:ascii="Times New Roman" w:hAnsi="Times New Roman"/>
          <w:sz w:val="24"/>
          <w:szCs w:val="24"/>
        </w:rPr>
        <w:t xml:space="preserve">  </w:t>
      </w:r>
      <w:r w:rsidR="000C7314">
        <w:rPr>
          <w:rFonts w:ascii="Times New Roman" w:hAnsi="Times New Roman"/>
          <w:b/>
          <w:sz w:val="24"/>
          <w:szCs w:val="24"/>
          <w:u w:val="single"/>
        </w:rPr>
        <w:t>36</w:t>
      </w:r>
      <w:r w:rsidRPr="00674E01">
        <w:rPr>
          <w:rFonts w:ascii="Times New Roman" w:hAnsi="Times New Roman"/>
          <w:b/>
          <w:sz w:val="24"/>
          <w:szCs w:val="24"/>
          <w:u w:val="single"/>
        </w:rPr>
        <w:t xml:space="preserve"> часов</w:t>
      </w:r>
    </w:p>
    <w:p w14:paraId="06573E65" w14:textId="77777777" w:rsidR="00674E01" w:rsidRPr="00674E01" w:rsidRDefault="00674E01" w:rsidP="00270D44">
      <w:pPr>
        <w:spacing w:after="0" w:line="360" w:lineRule="auto"/>
        <w:ind w:left="1416" w:firstLine="708"/>
        <w:rPr>
          <w:rFonts w:ascii="Times New Roman" w:hAnsi="Times New Roman"/>
          <w:b/>
          <w:sz w:val="24"/>
          <w:szCs w:val="24"/>
          <w:u w:val="single"/>
        </w:rPr>
      </w:pPr>
      <w:r w:rsidRPr="00674E01">
        <w:rPr>
          <w:rFonts w:ascii="Times New Roman" w:hAnsi="Times New Roman"/>
          <w:sz w:val="24"/>
          <w:szCs w:val="24"/>
        </w:rPr>
        <w:t xml:space="preserve">   </w:t>
      </w:r>
      <w:proofErr w:type="gramStart"/>
      <w:r w:rsidRPr="00674E01">
        <w:rPr>
          <w:rFonts w:ascii="Times New Roman" w:hAnsi="Times New Roman"/>
          <w:sz w:val="24"/>
          <w:szCs w:val="24"/>
        </w:rPr>
        <w:t>производственная</w:t>
      </w:r>
      <w:proofErr w:type="gramEnd"/>
      <w:r w:rsidRPr="00674E01">
        <w:rPr>
          <w:rFonts w:ascii="Times New Roman" w:hAnsi="Times New Roman"/>
          <w:sz w:val="24"/>
          <w:szCs w:val="24"/>
        </w:rPr>
        <w:t xml:space="preserve">  </w:t>
      </w:r>
      <w:r w:rsidRPr="00674E01">
        <w:rPr>
          <w:rFonts w:ascii="Times New Roman" w:hAnsi="Times New Roman"/>
          <w:b/>
          <w:sz w:val="24"/>
          <w:szCs w:val="24"/>
          <w:u w:val="single"/>
        </w:rPr>
        <w:t>108 часов</w:t>
      </w:r>
    </w:p>
    <w:p w14:paraId="5C016049" w14:textId="75D22774" w:rsidR="00674E01" w:rsidRPr="00674E01" w:rsidRDefault="00674E01" w:rsidP="00270D44">
      <w:pPr>
        <w:spacing w:after="0" w:line="360" w:lineRule="auto"/>
        <w:rPr>
          <w:rFonts w:ascii="Times New Roman" w:hAnsi="Times New Roman"/>
          <w:i/>
          <w:sz w:val="24"/>
          <w:szCs w:val="24"/>
        </w:rPr>
      </w:pPr>
      <w:r w:rsidRPr="00674E01">
        <w:rPr>
          <w:rFonts w:ascii="Times New Roman" w:hAnsi="Times New Roman"/>
          <w:iCs/>
          <w:sz w:val="24"/>
          <w:szCs w:val="24"/>
        </w:rPr>
        <w:t>Промежуточная аттестация</w:t>
      </w:r>
      <w:r w:rsidRPr="00674E01">
        <w:rPr>
          <w:rFonts w:ascii="Times New Roman" w:hAnsi="Times New Roman"/>
          <w:i/>
          <w:sz w:val="24"/>
          <w:szCs w:val="24"/>
        </w:rPr>
        <w:t xml:space="preserve">   </w:t>
      </w:r>
      <w:r w:rsidR="000C7314">
        <w:rPr>
          <w:rFonts w:ascii="Times New Roman" w:hAnsi="Times New Roman"/>
          <w:b/>
          <w:sz w:val="24"/>
          <w:szCs w:val="24"/>
          <w:u w:val="single"/>
        </w:rPr>
        <w:t>12</w:t>
      </w:r>
      <w:r w:rsidRPr="00674E01">
        <w:rPr>
          <w:rFonts w:ascii="Times New Roman" w:hAnsi="Times New Roman"/>
          <w:b/>
          <w:sz w:val="24"/>
          <w:szCs w:val="24"/>
          <w:u w:val="single"/>
        </w:rPr>
        <w:t xml:space="preserve"> часов</w:t>
      </w:r>
      <w:r w:rsidRPr="00674E01">
        <w:rPr>
          <w:rFonts w:ascii="Times New Roman" w:hAnsi="Times New Roman"/>
          <w:bCs/>
          <w:i/>
          <w:sz w:val="24"/>
          <w:szCs w:val="24"/>
        </w:rPr>
        <w:t>.</w:t>
      </w:r>
    </w:p>
    <w:p w14:paraId="3BD7C82E" w14:textId="77777777" w:rsidR="00674E01" w:rsidRPr="00674E01" w:rsidRDefault="00674E01" w:rsidP="00674E01">
      <w:pPr>
        <w:rPr>
          <w:rFonts w:ascii="Times New Roman" w:hAnsi="Times New Roman"/>
          <w:b/>
          <w:i/>
          <w:sz w:val="24"/>
          <w:szCs w:val="24"/>
        </w:rPr>
        <w:sectPr w:rsidR="00674E01" w:rsidRPr="00674E01" w:rsidSect="00733AEF">
          <w:pgSz w:w="11907" w:h="16840"/>
          <w:pgMar w:top="1134" w:right="851" w:bottom="992" w:left="1418" w:header="709" w:footer="709" w:gutter="0"/>
          <w:cols w:space="720"/>
        </w:sectPr>
      </w:pPr>
    </w:p>
    <w:p w14:paraId="6027699F" w14:textId="77777777" w:rsidR="00674E01" w:rsidRPr="00674E01" w:rsidRDefault="00674E01" w:rsidP="00674E01">
      <w:pPr>
        <w:spacing w:after="0"/>
        <w:jc w:val="center"/>
        <w:rPr>
          <w:rFonts w:ascii="Times New Roman" w:hAnsi="Times New Roman"/>
          <w:b/>
          <w:caps/>
          <w:sz w:val="24"/>
          <w:szCs w:val="24"/>
        </w:rPr>
      </w:pPr>
      <w:r w:rsidRPr="00674E01">
        <w:rPr>
          <w:rFonts w:ascii="Times New Roman" w:hAnsi="Times New Roman"/>
          <w:b/>
          <w:caps/>
          <w:sz w:val="24"/>
          <w:szCs w:val="24"/>
        </w:rPr>
        <w:lastRenderedPageBreak/>
        <w:t>2. Структура и содержание профессионального модуля</w:t>
      </w:r>
    </w:p>
    <w:p w14:paraId="630BDB97" w14:textId="77777777" w:rsidR="00674E01" w:rsidRPr="00674E01" w:rsidRDefault="00674E01" w:rsidP="00674E01">
      <w:pPr>
        <w:spacing w:after="0"/>
        <w:ind w:firstLine="851"/>
        <w:rPr>
          <w:rFonts w:ascii="Times New Roman" w:hAnsi="Times New Roman"/>
          <w:b/>
          <w:sz w:val="24"/>
          <w:szCs w:val="24"/>
        </w:rPr>
      </w:pPr>
      <w:r w:rsidRPr="00674E01">
        <w:rPr>
          <w:rFonts w:ascii="Times New Roman" w:hAnsi="Times New Roman"/>
          <w:b/>
          <w:sz w:val="24"/>
          <w:szCs w:val="24"/>
        </w:rPr>
        <w:t>2.1. Структура профессионального модуля</w:t>
      </w:r>
      <w:r w:rsidRPr="00674E01">
        <w:rPr>
          <w:rFonts w:ascii="Times New Roman" w:hAnsi="Times New Roman"/>
        </w:rPr>
        <w:t xml:space="preserve">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170"/>
        <w:gridCol w:w="1157"/>
        <w:gridCol w:w="696"/>
        <w:gridCol w:w="1544"/>
        <w:gridCol w:w="1390"/>
        <w:gridCol w:w="1582"/>
        <w:gridCol w:w="606"/>
        <w:gridCol w:w="877"/>
        <w:gridCol w:w="23"/>
        <w:gridCol w:w="1786"/>
      </w:tblGrid>
      <w:tr w:rsidR="00480558" w:rsidRPr="00674E01" w14:paraId="46D3CBD2" w14:textId="77777777" w:rsidTr="00C15D62">
        <w:trPr>
          <w:trHeight w:val="20"/>
        </w:trPr>
        <w:tc>
          <w:tcPr>
            <w:tcW w:w="596" w:type="pct"/>
            <w:vMerge w:val="restart"/>
            <w:tcBorders>
              <w:bottom w:val="single" w:sz="4" w:space="0" w:color="auto"/>
            </w:tcBorders>
            <w:vAlign w:val="center"/>
          </w:tcPr>
          <w:p w14:paraId="58F42019"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Коды профессиональных общих компетенций</w:t>
            </w:r>
          </w:p>
        </w:tc>
        <w:tc>
          <w:tcPr>
            <w:tcW w:w="1088" w:type="pct"/>
            <w:vMerge w:val="restart"/>
            <w:tcBorders>
              <w:bottom w:val="single" w:sz="4" w:space="0" w:color="auto"/>
            </w:tcBorders>
            <w:vAlign w:val="center"/>
          </w:tcPr>
          <w:p w14:paraId="28803CAB"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Наименования разделов профессионального модуля</w:t>
            </w:r>
          </w:p>
        </w:tc>
        <w:tc>
          <w:tcPr>
            <w:tcW w:w="397" w:type="pct"/>
            <w:vMerge w:val="restart"/>
            <w:tcBorders>
              <w:bottom w:val="single" w:sz="4" w:space="0" w:color="auto"/>
            </w:tcBorders>
            <w:vAlign w:val="center"/>
          </w:tcPr>
          <w:p w14:paraId="5AA440F0" w14:textId="77777777" w:rsidR="00480558" w:rsidRPr="00674E01" w:rsidRDefault="00480558" w:rsidP="00674E01">
            <w:pPr>
              <w:spacing w:after="0" w:line="240" w:lineRule="auto"/>
              <w:jc w:val="center"/>
              <w:rPr>
                <w:rFonts w:ascii="Times New Roman" w:hAnsi="Times New Roman"/>
              </w:rPr>
            </w:pPr>
            <w:r w:rsidRPr="00674E01">
              <w:rPr>
                <w:rFonts w:ascii="Times New Roman" w:hAnsi="Times New Roman"/>
                <w:iCs/>
              </w:rPr>
              <w:t>Всего, час.</w:t>
            </w:r>
          </w:p>
        </w:tc>
        <w:tc>
          <w:tcPr>
            <w:tcW w:w="2919" w:type="pct"/>
            <w:gridSpan w:val="8"/>
            <w:tcBorders>
              <w:bottom w:val="single" w:sz="4" w:space="0" w:color="auto"/>
            </w:tcBorders>
          </w:tcPr>
          <w:p w14:paraId="6C926258"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 xml:space="preserve">Объем профессионального модуля, </w:t>
            </w:r>
            <w:proofErr w:type="spellStart"/>
            <w:r w:rsidRPr="00674E01">
              <w:rPr>
                <w:rFonts w:ascii="Times New Roman" w:hAnsi="Times New Roman"/>
              </w:rPr>
              <w:t>ак</w:t>
            </w:r>
            <w:proofErr w:type="spellEnd"/>
            <w:r w:rsidRPr="00674E01">
              <w:rPr>
                <w:rFonts w:ascii="Times New Roman" w:hAnsi="Times New Roman"/>
              </w:rPr>
              <w:t>. час.</w:t>
            </w:r>
          </w:p>
        </w:tc>
      </w:tr>
      <w:tr w:rsidR="00480558" w:rsidRPr="00674E01" w14:paraId="186D43AF" w14:textId="77777777" w:rsidTr="00C15D62">
        <w:trPr>
          <w:trHeight w:val="20"/>
        </w:trPr>
        <w:tc>
          <w:tcPr>
            <w:tcW w:w="596" w:type="pct"/>
            <w:vMerge/>
          </w:tcPr>
          <w:p w14:paraId="463F08E3" w14:textId="77777777" w:rsidR="00480558" w:rsidRPr="00674E01" w:rsidRDefault="00480558" w:rsidP="00674E01">
            <w:pPr>
              <w:spacing w:after="0" w:line="240" w:lineRule="auto"/>
              <w:rPr>
                <w:rFonts w:ascii="Times New Roman" w:hAnsi="Times New Roman"/>
                <w:i/>
              </w:rPr>
            </w:pPr>
          </w:p>
        </w:tc>
        <w:tc>
          <w:tcPr>
            <w:tcW w:w="1088" w:type="pct"/>
            <w:vMerge/>
            <w:vAlign w:val="center"/>
          </w:tcPr>
          <w:p w14:paraId="7B44BEE2" w14:textId="77777777" w:rsidR="00480558" w:rsidRPr="00674E01" w:rsidRDefault="00480558" w:rsidP="00674E01">
            <w:pPr>
              <w:spacing w:after="0" w:line="240" w:lineRule="auto"/>
              <w:rPr>
                <w:rFonts w:ascii="Times New Roman" w:hAnsi="Times New Roman"/>
                <w:i/>
              </w:rPr>
            </w:pPr>
          </w:p>
        </w:tc>
        <w:tc>
          <w:tcPr>
            <w:tcW w:w="397" w:type="pct"/>
            <w:vMerge/>
            <w:vAlign w:val="center"/>
          </w:tcPr>
          <w:p w14:paraId="175BDCD0" w14:textId="77777777" w:rsidR="00480558" w:rsidRPr="00674E01" w:rsidRDefault="00480558" w:rsidP="00674E01">
            <w:pPr>
              <w:spacing w:after="0" w:line="240" w:lineRule="auto"/>
              <w:rPr>
                <w:rFonts w:ascii="Times New Roman" w:hAnsi="Times New Roman"/>
                <w:i/>
                <w:iCs/>
              </w:rPr>
            </w:pPr>
          </w:p>
        </w:tc>
        <w:tc>
          <w:tcPr>
            <w:tcW w:w="1997" w:type="pct"/>
            <w:gridSpan w:val="5"/>
          </w:tcPr>
          <w:p w14:paraId="4D3BE6EB"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Обучение по МДК</w:t>
            </w:r>
          </w:p>
        </w:tc>
        <w:tc>
          <w:tcPr>
            <w:tcW w:w="922" w:type="pct"/>
            <w:gridSpan w:val="3"/>
            <w:vMerge w:val="restart"/>
            <w:vAlign w:val="center"/>
          </w:tcPr>
          <w:p w14:paraId="0E16B6BE"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Практики</w:t>
            </w:r>
          </w:p>
        </w:tc>
      </w:tr>
      <w:tr w:rsidR="00480558" w:rsidRPr="00674E01" w14:paraId="541605EA" w14:textId="77777777" w:rsidTr="00C15D62">
        <w:trPr>
          <w:trHeight w:val="20"/>
        </w:trPr>
        <w:tc>
          <w:tcPr>
            <w:tcW w:w="596" w:type="pct"/>
            <w:vMerge/>
          </w:tcPr>
          <w:p w14:paraId="32CA4DF1" w14:textId="77777777" w:rsidR="00480558" w:rsidRPr="00674E01" w:rsidRDefault="00480558" w:rsidP="00674E01">
            <w:pPr>
              <w:spacing w:after="0" w:line="240" w:lineRule="auto"/>
              <w:rPr>
                <w:rFonts w:ascii="Times New Roman" w:hAnsi="Times New Roman"/>
                <w:i/>
              </w:rPr>
            </w:pPr>
          </w:p>
        </w:tc>
        <w:tc>
          <w:tcPr>
            <w:tcW w:w="1088" w:type="pct"/>
            <w:vMerge/>
            <w:vAlign w:val="center"/>
          </w:tcPr>
          <w:p w14:paraId="161CE754" w14:textId="77777777" w:rsidR="00480558" w:rsidRPr="00674E01" w:rsidRDefault="00480558" w:rsidP="00674E01">
            <w:pPr>
              <w:spacing w:after="0" w:line="240" w:lineRule="auto"/>
              <w:rPr>
                <w:rFonts w:ascii="Times New Roman" w:hAnsi="Times New Roman"/>
                <w:i/>
              </w:rPr>
            </w:pPr>
          </w:p>
        </w:tc>
        <w:tc>
          <w:tcPr>
            <w:tcW w:w="397" w:type="pct"/>
            <w:vMerge/>
            <w:vAlign w:val="center"/>
          </w:tcPr>
          <w:p w14:paraId="6DE32DA5" w14:textId="77777777" w:rsidR="00480558" w:rsidRPr="00674E01" w:rsidRDefault="00480558" w:rsidP="00674E01">
            <w:pPr>
              <w:spacing w:after="0" w:line="240" w:lineRule="auto"/>
              <w:rPr>
                <w:rFonts w:ascii="Times New Roman" w:hAnsi="Times New Roman"/>
                <w:i/>
                <w:iCs/>
              </w:rPr>
            </w:pPr>
          </w:p>
        </w:tc>
        <w:tc>
          <w:tcPr>
            <w:tcW w:w="239" w:type="pct"/>
            <w:vMerge w:val="restart"/>
          </w:tcPr>
          <w:p w14:paraId="23E62505"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Всего</w:t>
            </w:r>
          </w:p>
          <w:p w14:paraId="4F2700B0" w14:textId="77777777" w:rsidR="00480558" w:rsidRPr="00674E01" w:rsidRDefault="00480558" w:rsidP="00674E01">
            <w:pPr>
              <w:suppressAutoHyphens/>
              <w:spacing w:after="0" w:line="240" w:lineRule="auto"/>
              <w:jc w:val="center"/>
              <w:rPr>
                <w:rFonts w:ascii="Times New Roman" w:hAnsi="Times New Roman"/>
              </w:rPr>
            </w:pPr>
          </w:p>
        </w:tc>
        <w:tc>
          <w:tcPr>
            <w:tcW w:w="1758" w:type="pct"/>
            <w:gridSpan w:val="4"/>
          </w:tcPr>
          <w:p w14:paraId="265251E8"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В том числе</w:t>
            </w:r>
          </w:p>
        </w:tc>
        <w:tc>
          <w:tcPr>
            <w:tcW w:w="922" w:type="pct"/>
            <w:gridSpan w:val="3"/>
            <w:vMerge/>
            <w:vAlign w:val="center"/>
          </w:tcPr>
          <w:p w14:paraId="3F1CEF52" w14:textId="77777777" w:rsidR="00480558" w:rsidRPr="00674E01" w:rsidRDefault="00480558" w:rsidP="00674E01">
            <w:pPr>
              <w:suppressAutoHyphens/>
              <w:spacing w:after="0" w:line="240" w:lineRule="auto"/>
              <w:jc w:val="center"/>
              <w:rPr>
                <w:rFonts w:ascii="Times New Roman" w:hAnsi="Times New Roman"/>
                <w:i/>
              </w:rPr>
            </w:pPr>
          </w:p>
        </w:tc>
      </w:tr>
      <w:tr w:rsidR="00480558" w:rsidRPr="00674E01" w14:paraId="186E2136" w14:textId="77777777" w:rsidTr="00C15D62">
        <w:trPr>
          <w:cantSplit/>
          <w:trHeight w:val="20"/>
        </w:trPr>
        <w:tc>
          <w:tcPr>
            <w:tcW w:w="596" w:type="pct"/>
            <w:vMerge/>
          </w:tcPr>
          <w:p w14:paraId="6BEDB5C6" w14:textId="77777777" w:rsidR="00480558" w:rsidRPr="00674E01" w:rsidRDefault="00480558" w:rsidP="00674E01">
            <w:pPr>
              <w:spacing w:after="0" w:line="240" w:lineRule="auto"/>
              <w:rPr>
                <w:rFonts w:ascii="Times New Roman" w:hAnsi="Times New Roman"/>
                <w:i/>
              </w:rPr>
            </w:pPr>
          </w:p>
        </w:tc>
        <w:tc>
          <w:tcPr>
            <w:tcW w:w="1088" w:type="pct"/>
            <w:vMerge/>
            <w:vAlign w:val="center"/>
          </w:tcPr>
          <w:p w14:paraId="19636FFB" w14:textId="77777777" w:rsidR="00480558" w:rsidRPr="00674E01" w:rsidRDefault="00480558" w:rsidP="00674E01">
            <w:pPr>
              <w:spacing w:after="0" w:line="240" w:lineRule="auto"/>
              <w:rPr>
                <w:rFonts w:ascii="Times New Roman" w:hAnsi="Times New Roman"/>
                <w:i/>
              </w:rPr>
            </w:pPr>
          </w:p>
        </w:tc>
        <w:tc>
          <w:tcPr>
            <w:tcW w:w="397" w:type="pct"/>
            <w:vMerge/>
            <w:vAlign w:val="center"/>
          </w:tcPr>
          <w:p w14:paraId="16CBBE30" w14:textId="77777777" w:rsidR="00480558" w:rsidRPr="00674E01" w:rsidRDefault="00480558" w:rsidP="00674E01">
            <w:pPr>
              <w:spacing w:after="0" w:line="240" w:lineRule="auto"/>
              <w:rPr>
                <w:rFonts w:ascii="Times New Roman" w:hAnsi="Times New Roman"/>
                <w:i/>
              </w:rPr>
            </w:pPr>
          </w:p>
        </w:tc>
        <w:tc>
          <w:tcPr>
            <w:tcW w:w="239" w:type="pct"/>
            <w:vMerge/>
          </w:tcPr>
          <w:p w14:paraId="79013EDB" w14:textId="77777777" w:rsidR="00480558" w:rsidRPr="00674E01" w:rsidRDefault="00480558" w:rsidP="00674E01">
            <w:pPr>
              <w:suppressAutoHyphens/>
              <w:spacing w:after="0" w:line="240" w:lineRule="auto"/>
              <w:jc w:val="center"/>
              <w:rPr>
                <w:rFonts w:ascii="Times New Roman" w:hAnsi="Times New Roman"/>
                <w:i/>
              </w:rPr>
            </w:pPr>
          </w:p>
        </w:tc>
        <w:tc>
          <w:tcPr>
            <w:tcW w:w="530" w:type="pct"/>
            <w:vAlign w:val="center"/>
          </w:tcPr>
          <w:p w14:paraId="3FD55DAE" w14:textId="77777777" w:rsidR="00480558" w:rsidRPr="00674E01" w:rsidRDefault="00480558" w:rsidP="00674E01">
            <w:pPr>
              <w:suppressAutoHyphens/>
              <w:spacing w:after="0" w:line="240" w:lineRule="auto"/>
              <w:ind w:left="-57" w:right="-57"/>
              <w:jc w:val="center"/>
              <w:rPr>
                <w:rFonts w:ascii="Times New Roman" w:hAnsi="Times New Roman"/>
                <w:color w:val="000000"/>
              </w:rPr>
            </w:pPr>
            <w:r w:rsidRPr="00674E01">
              <w:rPr>
                <w:rFonts w:ascii="Times New Roman" w:hAnsi="Times New Roman"/>
                <w:color w:val="000000"/>
              </w:rPr>
              <w:t>Лабораторных</w:t>
            </w:r>
            <w:proofErr w:type="gramStart"/>
            <w:r w:rsidRPr="00674E01">
              <w:rPr>
                <w:rFonts w:ascii="Times New Roman" w:hAnsi="Times New Roman"/>
                <w:color w:val="000000"/>
              </w:rPr>
              <w:t>.</w:t>
            </w:r>
            <w:proofErr w:type="gramEnd"/>
            <w:r w:rsidRPr="00674E01">
              <w:rPr>
                <w:rFonts w:ascii="Times New Roman" w:hAnsi="Times New Roman"/>
                <w:color w:val="000000"/>
              </w:rPr>
              <w:t xml:space="preserve"> </w:t>
            </w:r>
            <w:proofErr w:type="gramStart"/>
            <w:r w:rsidRPr="00674E01">
              <w:rPr>
                <w:rFonts w:ascii="Times New Roman" w:hAnsi="Times New Roman"/>
                <w:color w:val="000000"/>
              </w:rPr>
              <w:t>и</w:t>
            </w:r>
            <w:proofErr w:type="gramEnd"/>
            <w:r w:rsidRPr="00674E01">
              <w:rPr>
                <w:rFonts w:ascii="Times New Roman" w:hAnsi="Times New Roman"/>
                <w:color w:val="000000"/>
              </w:rPr>
              <w:t xml:space="preserve"> практических. занятий</w:t>
            </w:r>
          </w:p>
          <w:p w14:paraId="7777BB71" w14:textId="77777777" w:rsidR="00480558" w:rsidRPr="00674E01" w:rsidRDefault="00480558" w:rsidP="00674E01">
            <w:pPr>
              <w:suppressAutoHyphens/>
              <w:spacing w:after="0" w:line="240" w:lineRule="auto"/>
              <w:ind w:left="-57" w:right="-57"/>
              <w:jc w:val="center"/>
              <w:rPr>
                <w:rFonts w:ascii="Times New Roman" w:hAnsi="Times New Roman"/>
                <w:color w:val="000000"/>
              </w:rPr>
            </w:pPr>
          </w:p>
          <w:p w14:paraId="475ED915" w14:textId="77777777" w:rsidR="00480558" w:rsidRPr="00674E01" w:rsidRDefault="00480558" w:rsidP="00674E01">
            <w:pPr>
              <w:suppressAutoHyphens/>
              <w:spacing w:after="0" w:line="240" w:lineRule="auto"/>
              <w:ind w:left="-57" w:right="-57"/>
              <w:jc w:val="center"/>
              <w:rPr>
                <w:rFonts w:ascii="Times New Roman" w:hAnsi="Times New Roman"/>
                <w:i/>
              </w:rPr>
            </w:pPr>
          </w:p>
        </w:tc>
        <w:tc>
          <w:tcPr>
            <w:tcW w:w="477" w:type="pct"/>
            <w:vAlign w:val="center"/>
          </w:tcPr>
          <w:p w14:paraId="1CBADE5C" w14:textId="276049A6" w:rsidR="00480558" w:rsidRPr="00674E01" w:rsidRDefault="00480558" w:rsidP="00674E01">
            <w:pPr>
              <w:suppressAutoHyphens/>
              <w:spacing w:after="0" w:line="240" w:lineRule="auto"/>
              <w:ind w:left="-57" w:right="-57"/>
              <w:jc w:val="center"/>
              <w:rPr>
                <w:rFonts w:ascii="Times New Roman" w:hAnsi="Times New Roman"/>
                <w:color w:val="000000"/>
              </w:rPr>
            </w:pPr>
            <w:r w:rsidRPr="00674E01">
              <w:rPr>
                <w:rFonts w:ascii="Times New Roman" w:hAnsi="Times New Roman"/>
              </w:rPr>
              <w:t>Курсовых работ (проектов)</w:t>
            </w:r>
          </w:p>
          <w:p w14:paraId="47F14032" w14:textId="77777777" w:rsidR="00480558" w:rsidRPr="00674E01" w:rsidRDefault="00480558" w:rsidP="00674E01">
            <w:pPr>
              <w:suppressAutoHyphens/>
              <w:spacing w:after="0" w:line="240" w:lineRule="auto"/>
              <w:jc w:val="center"/>
              <w:rPr>
                <w:rFonts w:ascii="Times New Roman" w:hAnsi="Times New Roman"/>
                <w:iCs/>
              </w:rPr>
            </w:pPr>
          </w:p>
        </w:tc>
        <w:tc>
          <w:tcPr>
            <w:tcW w:w="543" w:type="pct"/>
            <w:vAlign w:val="center"/>
          </w:tcPr>
          <w:p w14:paraId="0D3890AA" w14:textId="33F621C6" w:rsidR="00480558" w:rsidRPr="00674E01" w:rsidRDefault="00480558" w:rsidP="00C15D62">
            <w:pPr>
              <w:suppressAutoHyphens/>
              <w:spacing w:after="0" w:line="240" w:lineRule="auto"/>
              <w:ind w:left="-57" w:right="-57"/>
              <w:jc w:val="center"/>
              <w:rPr>
                <w:rFonts w:ascii="Times New Roman" w:hAnsi="Times New Roman"/>
                <w:color w:val="000000"/>
              </w:rPr>
            </w:pPr>
            <w:r w:rsidRPr="00674E01">
              <w:rPr>
                <w:rFonts w:ascii="Times New Roman" w:hAnsi="Times New Roman"/>
              </w:rPr>
              <w:t>Самостоятельная работа</w:t>
            </w:r>
          </w:p>
        </w:tc>
        <w:tc>
          <w:tcPr>
            <w:tcW w:w="208" w:type="pct"/>
            <w:textDirection w:val="btLr"/>
            <w:vAlign w:val="center"/>
          </w:tcPr>
          <w:p w14:paraId="4E127CB5"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Промежуточная аттестация</w:t>
            </w:r>
          </w:p>
        </w:tc>
        <w:tc>
          <w:tcPr>
            <w:tcW w:w="309" w:type="pct"/>
            <w:gridSpan w:val="2"/>
            <w:vAlign w:val="center"/>
          </w:tcPr>
          <w:p w14:paraId="36471960"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Учебная</w:t>
            </w:r>
          </w:p>
          <w:p w14:paraId="60A547BF" w14:textId="77777777" w:rsidR="00480558" w:rsidRPr="00674E01" w:rsidRDefault="00480558" w:rsidP="00674E01">
            <w:pPr>
              <w:suppressAutoHyphens/>
              <w:spacing w:after="0" w:line="240" w:lineRule="auto"/>
              <w:ind w:left="-57" w:right="-57"/>
              <w:jc w:val="center"/>
              <w:rPr>
                <w:rFonts w:ascii="Times New Roman" w:hAnsi="Times New Roman"/>
                <w:i/>
              </w:rPr>
            </w:pPr>
          </w:p>
        </w:tc>
        <w:tc>
          <w:tcPr>
            <w:tcW w:w="613" w:type="pct"/>
            <w:vAlign w:val="center"/>
          </w:tcPr>
          <w:p w14:paraId="3FBE5C5A"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Производственная</w:t>
            </w:r>
          </w:p>
          <w:p w14:paraId="04E9CD1A" w14:textId="77777777" w:rsidR="00480558" w:rsidRPr="00674E01" w:rsidRDefault="00480558" w:rsidP="00674E01">
            <w:pPr>
              <w:suppressAutoHyphens/>
              <w:spacing w:after="0" w:line="240" w:lineRule="auto"/>
              <w:ind w:left="-57" w:right="-57"/>
              <w:jc w:val="center"/>
              <w:rPr>
                <w:rFonts w:ascii="Times New Roman" w:hAnsi="Times New Roman"/>
                <w:i/>
              </w:rPr>
            </w:pPr>
          </w:p>
        </w:tc>
      </w:tr>
      <w:tr w:rsidR="00480558" w:rsidRPr="00674E01" w14:paraId="6B5C3B2A" w14:textId="77777777" w:rsidTr="00C15D62">
        <w:trPr>
          <w:trHeight w:val="20"/>
        </w:trPr>
        <w:tc>
          <w:tcPr>
            <w:tcW w:w="596" w:type="pct"/>
            <w:vAlign w:val="center"/>
          </w:tcPr>
          <w:p w14:paraId="53FCC206" w14:textId="77777777" w:rsidR="00480558" w:rsidRPr="00674E01" w:rsidRDefault="00480558" w:rsidP="00674E01">
            <w:pPr>
              <w:spacing w:after="0" w:line="240" w:lineRule="auto"/>
              <w:jc w:val="center"/>
              <w:rPr>
                <w:rFonts w:ascii="Times New Roman" w:hAnsi="Times New Roman"/>
                <w:i/>
              </w:rPr>
            </w:pPr>
            <w:r w:rsidRPr="00674E01">
              <w:rPr>
                <w:rFonts w:ascii="Times New Roman" w:hAnsi="Times New Roman"/>
                <w:i/>
              </w:rPr>
              <w:t>1</w:t>
            </w:r>
          </w:p>
        </w:tc>
        <w:tc>
          <w:tcPr>
            <w:tcW w:w="1088" w:type="pct"/>
            <w:vAlign w:val="center"/>
          </w:tcPr>
          <w:p w14:paraId="22AC3CDE" w14:textId="77777777" w:rsidR="00480558" w:rsidRPr="00674E01" w:rsidRDefault="00480558" w:rsidP="00674E01">
            <w:pPr>
              <w:spacing w:after="0" w:line="240" w:lineRule="auto"/>
              <w:jc w:val="center"/>
              <w:rPr>
                <w:rFonts w:ascii="Times New Roman" w:hAnsi="Times New Roman"/>
                <w:i/>
              </w:rPr>
            </w:pPr>
            <w:r w:rsidRPr="00674E01">
              <w:rPr>
                <w:rFonts w:ascii="Times New Roman" w:hAnsi="Times New Roman"/>
                <w:i/>
              </w:rPr>
              <w:t>2</w:t>
            </w:r>
          </w:p>
        </w:tc>
        <w:tc>
          <w:tcPr>
            <w:tcW w:w="397" w:type="pct"/>
            <w:vAlign w:val="center"/>
          </w:tcPr>
          <w:p w14:paraId="44A7DE93" w14:textId="77777777" w:rsidR="00480558" w:rsidRPr="00674E01" w:rsidRDefault="00480558" w:rsidP="00674E01">
            <w:pPr>
              <w:spacing w:after="0" w:line="240" w:lineRule="auto"/>
              <w:jc w:val="center"/>
              <w:rPr>
                <w:rFonts w:ascii="Times New Roman" w:hAnsi="Times New Roman"/>
                <w:i/>
              </w:rPr>
            </w:pPr>
            <w:r w:rsidRPr="00674E01">
              <w:rPr>
                <w:rFonts w:ascii="Times New Roman" w:hAnsi="Times New Roman"/>
                <w:i/>
              </w:rPr>
              <w:t>3</w:t>
            </w:r>
          </w:p>
        </w:tc>
        <w:tc>
          <w:tcPr>
            <w:tcW w:w="239" w:type="pct"/>
            <w:vAlign w:val="center"/>
          </w:tcPr>
          <w:p w14:paraId="1C512D68" w14:textId="5588345B"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4</w:t>
            </w:r>
          </w:p>
        </w:tc>
        <w:tc>
          <w:tcPr>
            <w:tcW w:w="530" w:type="pct"/>
            <w:vAlign w:val="center"/>
          </w:tcPr>
          <w:p w14:paraId="7147A7F3" w14:textId="651AE2C2"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5</w:t>
            </w:r>
          </w:p>
        </w:tc>
        <w:tc>
          <w:tcPr>
            <w:tcW w:w="477" w:type="pct"/>
            <w:vAlign w:val="center"/>
          </w:tcPr>
          <w:p w14:paraId="650305D1" w14:textId="0EDD7A3C"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6</w:t>
            </w:r>
          </w:p>
        </w:tc>
        <w:tc>
          <w:tcPr>
            <w:tcW w:w="543" w:type="pct"/>
            <w:vAlign w:val="center"/>
          </w:tcPr>
          <w:p w14:paraId="40031C89" w14:textId="5F74A341"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7</w:t>
            </w:r>
          </w:p>
        </w:tc>
        <w:tc>
          <w:tcPr>
            <w:tcW w:w="208" w:type="pct"/>
            <w:vAlign w:val="center"/>
          </w:tcPr>
          <w:p w14:paraId="526A860A" w14:textId="7C3FE06D"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8</w:t>
            </w:r>
          </w:p>
        </w:tc>
        <w:tc>
          <w:tcPr>
            <w:tcW w:w="309" w:type="pct"/>
            <w:gridSpan w:val="2"/>
            <w:vAlign w:val="center"/>
          </w:tcPr>
          <w:p w14:paraId="5BA51867" w14:textId="76F49D59"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9</w:t>
            </w:r>
          </w:p>
        </w:tc>
        <w:tc>
          <w:tcPr>
            <w:tcW w:w="613" w:type="pct"/>
            <w:vAlign w:val="center"/>
          </w:tcPr>
          <w:p w14:paraId="67A62166" w14:textId="50A5C78E"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10</w:t>
            </w:r>
          </w:p>
        </w:tc>
      </w:tr>
      <w:tr w:rsidR="00480558" w:rsidRPr="00674E01" w14:paraId="408B8935" w14:textId="77777777" w:rsidTr="00C15D62">
        <w:trPr>
          <w:trHeight w:val="20"/>
        </w:trPr>
        <w:tc>
          <w:tcPr>
            <w:tcW w:w="596" w:type="pct"/>
          </w:tcPr>
          <w:p w14:paraId="4C56B6CA" w14:textId="77777777" w:rsidR="00480558" w:rsidRPr="00674E01" w:rsidRDefault="00480558" w:rsidP="00674E01">
            <w:pPr>
              <w:spacing w:after="0" w:line="240" w:lineRule="auto"/>
              <w:rPr>
                <w:rFonts w:ascii="Times New Roman" w:hAnsi="Times New Roman"/>
              </w:rPr>
            </w:pPr>
            <w:r w:rsidRPr="00674E01">
              <w:rPr>
                <w:rFonts w:ascii="Times New Roman" w:hAnsi="Times New Roman"/>
              </w:rPr>
              <w:t>ПК.1.1 – ПК.1.4</w:t>
            </w:r>
          </w:p>
          <w:p w14:paraId="35AF3907" w14:textId="42432302" w:rsidR="00480558" w:rsidRPr="00674E01" w:rsidRDefault="00C15D62" w:rsidP="00674E01">
            <w:pPr>
              <w:spacing w:after="0" w:line="240" w:lineRule="auto"/>
              <w:rPr>
                <w:rFonts w:ascii="Times New Roman" w:hAnsi="Times New Roman"/>
              </w:rPr>
            </w:pPr>
            <w:r>
              <w:rPr>
                <w:rFonts w:ascii="Times New Roman" w:hAnsi="Times New Roman"/>
              </w:rPr>
              <w:t xml:space="preserve">ОК1 – </w:t>
            </w:r>
            <w:proofErr w:type="gramStart"/>
            <w:r>
              <w:rPr>
                <w:rFonts w:ascii="Times New Roman" w:hAnsi="Times New Roman"/>
              </w:rPr>
              <w:t>ОК</w:t>
            </w:r>
            <w:proofErr w:type="gramEnd"/>
            <w:r>
              <w:rPr>
                <w:rFonts w:ascii="Times New Roman" w:hAnsi="Times New Roman"/>
              </w:rPr>
              <w:t xml:space="preserve"> 9</w:t>
            </w:r>
          </w:p>
        </w:tc>
        <w:tc>
          <w:tcPr>
            <w:tcW w:w="1088" w:type="pct"/>
          </w:tcPr>
          <w:p w14:paraId="1E2B8CA0" w14:textId="77777777" w:rsidR="00480558" w:rsidRPr="00674E01" w:rsidRDefault="00480558" w:rsidP="00674E01">
            <w:pPr>
              <w:shd w:val="clear" w:color="auto" w:fill="FFFFFF"/>
              <w:spacing w:after="0" w:line="240" w:lineRule="auto"/>
              <w:rPr>
                <w:rFonts w:ascii="Times New Roman" w:hAnsi="Times New Roman"/>
                <w:b/>
                <w:bCs/>
              </w:rPr>
            </w:pPr>
            <w:r w:rsidRPr="00674E01">
              <w:rPr>
                <w:rFonts w:ascii="Times New Roman" w:hAnsi="Times New Roman"/>
              </w:rPr>
              <w:t>МДК.01.01</w:t>
            </w:r>
            <w:r w:rsidRPr="00674E01">
              <w:rPr>
                <w:rFonts w:ascii="Times New Roman" w:hAnsi="Times New Roman"/>
                <w:b/>
                <w:bCs/>
              </w:rPr>
              <w:t xml:space="preserve"> </w:t>
            </w:r>
          </w:p>
          <w:p w14:paraId="07BE89C1" w14:textId="77777777" w:rsidR="00480558" w:rsidRPr="00674E01" w:rsidRDefault="00480558" w:rsidP="00674E01">
            <w:pPr>
              <w:shd w:val="clear" w:color="auto" w:fill="FFFFFF"/>
              <w:spacing w:after="0" w:line="240" w:lineRule="auto"/>
              <w:rPr>
                <w:rFonts w:ascii="Times New Roman" w:hAnsi="Times New Roman"/>
                <w:b/>
              </w:rPr>
            </w:pPr>
            <w:r w:rsidRPr="00674E01">
              <w:rPr>
                <w:rFonts w:ascii="Times New Roman" w:eastAsia="TimesNewRomanPSMT" w:hAnsi="Times New Roman"/>
              </w:rPr>
              <w:t>Технология изготовления деталей на металлорежущих станках различного вида и типа по стадиям технологического процесса</w:t>
            </w:r>
          </w:p>
        </w:tc>
        <w:tc>
          <w:tcPr>
            <w:tcW w:w="397" w:type="pct"/>
          </w:tcPr>
          <w:p w14:paraId="33B76A5C" w14:textId="35C56B8C" w:rsidR="00480558" w:rsidRPr="00480558" w:rsidRDefault="00480558" w:rsidP="00674E01">
            <w:pPr>
              <w:spacing w:after="0" w:line="240" w:lineRule="auto"/>
              <w:jc w:val="center"/>
              <w:rPr>
                <w:rFonts w:ascii="Times New Roman" w:hAnsi="Times New Roman"/>
                <w:b/>
                <w:bCs/>
                <w:lang w:val="en-US"/>
              </w:rPr>
            </w:pPr>
            <w:r>
              <w:rPr>
                <w:rFonts w:ascii="Times New Roman" w:hAnsi="Times New Roman"/>
                <w:b/>
                <w:bCs/>
                <w:lang w:val="en-US"/>
              </w:rPr>
              <w:t>204</w:t>
            </w:r>
          </w:p>
        </w:tc>
        <w:tc>
          <w:tcPr>
            <w:tcW w:w="239" w:type="pct"/>
          </w:tcPr>
          <w:p w14:paraId="00ECDC05" w14:textId="0B5A8436" w:rsidR="00480558" w:rsidRPr="00480558" w:rsidRDefault="00480558" w:rsidP="00674E01">
            <w:pPr>
              <w:spacing w:after="0" w:line="240" w:lineRule="auto"/>
              <w:jc w:val="center"/>
              <w:rPr>
                <w:rFonts w:ascii="Times New Roman" w:hAnsi="Times New Roman"/>
                <w:b/>
                <w:bCs/>
                <w:lang w:val="en-US"/>
              </w:rPr>
            </w:pPr>
            <w:r>
              <w:rPr>
                <w:rFonts w:ascii="Times New Roman" w:hAnsi="Times New Roman"/>
                <w:b/>
                <w:bCs/>
                <w:lang w:val="en-US"/>
              </w:rPr>
              <w:t>204</w:t>
            </w:r>
          </w:p>
        </w:tc>
        <w:tc>
          <w:tcPr>
            <w:tcW w:w="530" w:type="pct"/>
          </w:tcPr>
          <w:p w14:paraId="19C14A2A" w14:textId="48208BC1" w:rsidR="00480558" w:rsidRPr="00480558" w:rsidRDefault="00480558" w:rsidP="00674E01">
            <w:pPr>
              <w:spacing w:after="0" w:line="240" w:lineRule="auto"/>
              <w:jc w:val="center"/>
              <w:rPr>
                <w:rFonts w:ascii="Times New Roman" w:hAnsi="Times New Roman"/>
                <w:bCs/>
                <w:lang w:val="en-US"/>
              </w:rPr>
            </w:pPr>
            <w:r>
              <w:rPr>
                <w:rFonts w:ascii="Times New Roman" w:hAnsi="Times New Roman"/>
                <w:bCs/>
                <w:lang w:val="en-US"/>
              </w:rPr>
              <w:t>184</w:t>
            </w:r>
          </w:p>
        </w:tc>
        <w:tc>
          <w:tcPr>
            <w:tcW w:w="477" w:type="pct"/>
          </w:tcPr>
          <w:p w14:paraId="2746F664" w14:textId="77777777" w:rsidR="00480558" w:rsidRPr="00674E01" w:rsidRDefault="00480558" w:rsidP="00674E01">
            <w:pPr>
              <w:spacing w:after="0" w:line="240" w:lineRule="auto"/>
              <w:jc w:val="center"/>
              <w:rPr>
                <w:rFonts w:ascii="Times New Roman" w:hAnsi="Times New Roman"/>
              </w:rPr>
            </w:pPr>
            <w:r w:rsidRPr="00674E01">
              <w:rPr>
                <w:rFonts w:ascii="Times New Roman" w:hAnsi="Times New Roman"/>
              </w:rPr>
              <w:t>Не предусмотрено</w:t>
            </w:r>
          </w:p>
        </w:tc>
        <w:tc>
          <w:tcPr>
            <w:tcW w:w="543" w:type="pct"/>
          </w:tcPr>
          <w:p w14:paraId="68672418" w14:textId="63BD1192" w:rsidR="00480558" w:rsidRPr="00674E01" w:rsidRDefault="00480558" w:rsidP="00674E01">
            <w:pPr>
              <w:spacing w:after="0" w:line="240" w:lineRule="auto"/>
              <w:jc w:val="center"/>
              <w:rPr>
                <w:rFonts w:ascii="Times New Roman" w:hAnsi="Times New Roman"/>
              </w:rPr>
            </w:pPr>
            <w:r w:rsidRPr="00480558">
              <w:rPr>
                <w:rFonts w:ascii="Times New Roman" w:hAnsi="Times New Roman"/>
              </w:rPr>
              <w:t>Не предусмотрено</w:t>
            </w:r>
          </w:p>
        </w:tc>
        <w:tc>
          <w:tcPr>
            <w:tcW w:w="208" w:type="pct"/>
          </w:tcPr>
          <w:p w14:paraId="57E09308" w14:textId="339546D5" w:rsidR="00480558" w:rsidRPr="00480558" w:rsidRDefault="00480558" w:rsidP="00674E01">
            <w:pPr>
              <w:spacing w:after="0" w:line="240" w:lineRule="auto"/>
              <w:jc w:val="center"/>
              <w:rPr>
                <w:rFonts w:ascii="Times New Roman" w:hAnsi="Times New Roman"/>
                <w:lang w:val="en-US"/>
              </w:rPr>
            </w:pPr>
            <w:r>
              <w:rPr>
                <w:rFonts w:ascii="Times New Roman" w:hAnsi="Times New Roman"/>
                <w:lang w:val="en-US"/>
              </w:rPr>
              <w:t>12</w:t>
            </w:r>
          </w:p>
        </w:tc>
        <w:tc>
          <w:tcPr>
            <w:tcW w:w="309" w:type="pct"/>
            <w:gridSpan w:val="2"/>
          </w:tcPr>
          <w:p w14:paraId="5D75880D" w14:textId="0CCC704A" w:rsidR="00480558" w:rsidRPr="00480558" w:rsidRDefault="00480558" w:rsidP="00674E01">
            <w:pPr>
              <w:spacing w:after="0" w:line="240" w:lineRule="auto"/>
              <w:jc w:val="center"/>
              <w:rPr>
                <w:rFonts w:ascii="Times New Roman" w:hAnsi="Times New Roman"/>
                <w:bCs/>
                <w:lang w:val="en-US"/>
              </w:rPr>
            </w:pPr>
            <w:r w:rsidRPr="00480558">
              <w:rPr>
                <w:rFonts w:ascii="Times New Roman" w:hAnsi="Times New Roman"/>
                <w:bCs/>
                <w:lang w:val="en-US"/>
              </w:rPr>
              <w:t>36</w:t>
            </w:r>
          </w:p>
        </w:tc>
        <w:tc>
          <w:tcPr>
            <w:tcW w:w="613" w:type="pct"/>
          </w:tcPr>
          <w:p w14:paraId="00F13504" w14:textId="76D5B779" w:rsidR="00480558" w:rsidRPr="00480558" w:rsidRDefault="00480558" w:rsidP="00674E01">
            <w:pPr>
              <w:spacing w:after="0" w:line="240" w:lineRule="auto"/>
              <w:jc w:val="center"/>
              <w:rPr>
                <w:rFonts w:ascii="Times New Roman" w:hAnsi="Times New Roman"/>
                <w:bCs/>
                <w:lang w:val="en-US"/>
              </w:rPr>
            </w:pPr>
            <w:r>
              <w:rPr>
                <w:rFonts w:ascii="Times New Roman" w:hAnsi="Times New Roman"/>
                <w:bCs/>
                <w:lang w:val="en-US"/>
              </w:rPr>
              <w:t>108</w:t>
            </w:r>
          </w:p>
        </w:tc>
      </w:tr>
      <w:tr w:rsidR="00480558" w:rsidRPr="00674E01" w14:paraId="38F6565A" w14:textId="77777777" w:rsidTr="00C15D62">
        <w:trPr>
          <w:trHeight w:val="20"/>
        </w:trPr>
        <w:tc>
          <w:tcPr>
            <w:tcW w:w="596" w:type="pct"/>
          </w:tcPr>
          <w:p w14:paraId="441B9D48" w14:textId="77777777" w:rsidR="00480558" w:rsidRPr="00674E01" w:rsidRDefault="00480558" w:rsidP="00674E01">
            <w:pPr>
              <w:spacing w:after="0" w:line="240" w:lineRule="auto"/>
              <w:rPr>
                <w:rFonts w:ascii="Times New Roman" w:hAnsi="Times New Roman"/>
                <w:i/>
              </w:rPr>
            </w:pPr>
          </w:p>
        </w:tc>
        <w:tc>
          <w:tcPr>
            <w:tcW w:w="1088" w:type="pct"/>
          </w:tcPr>
          <w:p w14:paraId="726DAF17" w14:textId="77777777" w:rsidR="00480558" w:rsidRPr="00674E01" w:rsidRDefault="00480558" w:rsidP="00674E01">
            <w:pPr>
              <w:suppressAutoHyphens/>
              <w:spacing w:after="0" w:line="240" w:lineRule="auto"/>
              <w:rPr>
                <w:rFonts w:ascii="Times New Roman" w:hAnsi="Times New Roman"/>
              </w:rPr>
            </w:pPr>
            <w:r w:rsidRPr="00674E01">
              <w:rPr>
                <w:rFonts w:ascii="Times New Roman" w:hAnsi="Times New Roman"/>
              </w:rPr>
              <w:t>Промежуточная аттестация</w:t>
            </w:r>
          </w:p>
        </w:tc>
        <w:tc>
          <w:tcPr>
            <w:tcW w:w="397" w:type="pct"/>
          </w:tcPr>
          <w:p w14:paraId="74E300AF" w14:textId="6A5206C2" w:rsidR="00480558" w:rsidRPr="00480558" w:rsidRDefault="00480558" w:rsidP="00674E01">
            <w:pPr>
              <w:suppressAutoHyphens/>
              <w:spacing w:after="0" w:line="240" w:lineRule="auto"/>
              <w:jc w:val="center"/>
              <w:rPr>
                <w:rFonts w:ascii="Times New Roman" w:hAnsi="Times New Roman"/>
                <w:b/>
                <w:bCs/>
                <w:lang w:val="en-US"/>
              </w:rPr>
            </w:pPr>
            <w:r>
              <w:rPr>
                <w:rFonts w:ascii="Times New Roman" w:hAnsi="Times New Roman"/>
                <w:b/>
                <w:bCs/>
                <w:lang w:val="en-US"/>
              </w:rPr>
              <w:t>12</w:t>
            </w:r>
          </w:p>
        </w:tc>
        <w:tc>
          <w:tcPr>
            <w:tcW w:w="239" w:type="pct"/>
            <w:shd w:val="clear" w:color="auto" w:fill="C0C0C0"/>
          </w:tcPr>
          <w:p w14:paraId="28045A13" w14:textId="77777777" w:rsidR="00480558" w:rsidRPr="00674E01" w:rsidRDefault="00480558" w:rsidP="00674E01">
            <w:pPr>
              <w:spacing w:after="0" w:line="240" w:lineRule="auto"/>
              <w:jc w:val="center"/>
              <w:rPr>
                <w:rFonts w:ascii="Times New Roman" w:hAnsi="Times New Roman"/>
                <w:i/>
              </w:rPr>
            </w:pPr>
          </w:p>
        </w:tc>
        <w:tc>
          <w:tcPr>
            <w:tcW w:w="530" w:type="pct"/>
            <w:shd w:val="clear" w:color="auto" w:fill="C0C0C0"/>
          </w:tcPr>
          <w:p w14:paraId="4A0065DD" w14:textId="77777777" w:rsidR="00480558" w:rsidRPr="00674E01" w:rsidRDefault="00480558" w:rsidP="00674E01">
            <w:pPr>
              <w:spacing w:after="0" w:line="240" w:lineRule="auto"/>
              <w:jc w:val="center"/>
              <w:rPr>
                <w:rFonts w:ascii="Times New Roman" w:hAnsi="Times New Roman"/>
                <w:i/>
              </w:rPr>
            </w:pPr>
          </w:p>
        </w:tc>
        <w:tc>
          <w:tcPr>
            <w:tcW w:w="1537" w:type="pct"/>
            <w:gridSpan w:val="5"/>
            <w:shd w:val="clear" w:color="auto" w:fill="C0C0C0"/>
          </w:tcPr>
          <w:p w14:paraId="0C50BCC2" w14:textId="77777777" w:rsidR="00480558" w:rsidRPr="00674E01" w:rsidRDefault="00480558" w:rsidP="00674E01">
            <w:pPr>
              <w:spacing w:after="0" w:line="240" w:lineRule="auto"/>
              <w:jc w:val="center"/>
              <w:rPr>
                <w:rFonts w:ascii="Times New Roman" w:hAnsi="Times New Roman"/>
                <w:i/>
              </w:rPr>
            </w:pPr>
          </w:p>
        </w:tc>
        <w:tc>
          <w:tcPr>
            <w:tcW w:w="613" w:type="pct"/>
          </w:tcPr>
          <w:p w14:paraId="1066206B" w14:textId="77777777" w:rsidR="00480558" w:rsidRPr="00674E01" w:rsidRDefault="00480558" w:rsidP="00674E01">
            <w:pPr>
              <w:suppressAutoHyphens/>
              <w:spacing w:after="0" w:line="240" w:lineRule="auto"/>
              <w:jc w:val="center"/>
              <w:rPr>
                <w:rFonts w:ascii="Times New Roman" w:hAnsi="Times New Roman"/>
              </w:rPr>
            </w:pPr>
          </w:p>
        </w:tc>
      </w:tr>
      <w:tr w:rsidR="00480558" w:rsidRPr="00674E01" w14:paraId="731842B6" w14:textId="77777777" w:rsidTr="00C15D62">
        <w:trPr>
          <w:trHeight w:val="20"/>
        </w:trPr>
        <w:tc>
          <w:tcPr>
            <w:tcW w:w="596" w:type="pct"/>
          </w:tcPr>
          <w:p w14:paraId="5D5B9E59" w14:textId="77777777" w:rsidR="00480558" w:rsidRPr="00674E01" w:rsidRDefault="00480558" w:rsidP="00674E01">
            <w:pPr>
              <w:spacing w:after="0" w:line="240" w:lineRule="auto"/>
              <w:rPr>
                <w:rFonts w:ascii="Times New Roman" w:hAnsi="Times New Roman"/>
                <w:b/>
                <w:i/>
              </w:rPr>
            </w:pPr>
          </w:p>
        </w:tc>
        <w:tc>
          <w:tcPr>
            <w:tcW w:w="1088" w:type="pct"/>
          </w:tcPr>
          <w:p w14:paraId="1ED6AC81" w14:textId="77777777" w:rsidR="00480558" w:rsidRPr="00674E01" w:rsidRDefault="00480558" w:rsidP="00674E01">
            <w:pPr>
              <w:spacing w:after="0" w:line="240" w:lineRule="auto"/>
              <w:rPr>
                <w:rFonts w:ascii="Times New Roman" w:hAnsi="Times New Roman"/>
                <w:b/>
                <w:i/>
              </w:rPr>
            </w:pPr>
            <w:r w:rsidRPr="00674E01">
              <w:rPr>
                <w:rFonts w:ascii="Times New Roman" w:hAnsi="Times New Roman"/>
                <w:b/>
                <w:i/>
              </w:rPr>
              <w:t>Всего:</w:t>
            </w:r>
          </w:p>
        </w:tc>
        <w:tc>
          <w:tcPr>
            <w:tcW w:w="397" w:type="pct"/>
          </w:tcPr>
          <w:p w14:paraId="2CA4811E" w14:textId="3A212E32"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228</w:t>
            </w:r>
          </w:p>
        </w:tc>
        <w:tc>
          <w:tcPr>
            <w:tcW w:w="239" w:type="pct"/>
          </w:tcPr>
          <w:p w14:paraId="42C9E6E2" w14:textId="69EBE066"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204</w:t>
            </w:r>
          </w:p>
        </w:tc>
        <w:tc>
          <w:tcPr>
            <w:tcW w:w="530" w:type="pct"/>
          </w:tcPr>
          <w:p w14:paraId="56AB5094" w14:textId="116ACCD4"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184</w:t>
            </w:r>
          </w:p>
        </w:tc>
        <w:tc>
          <w:tcPr>
            <w:tcW w:w="477" w:type="pct"/>
          </w:tcPr>
          <w:p w14:paraId="053F2DDD" w14:textId="77777777" w:rsidR="00480558" w:rsidRPr="00674E01" w:rsidRDefault="00480558" w:rsidP="00674E01">
            <w:pPr>
              <w:spacing w:after="0" w:line="240" w:lineRule="auto"/>
              <w:jc w:val="center"/>
              <w:rPr>
                <w:rFonts w:ascii="Times New Roman" w:hAnsi="Times New Roman"/>
                <w:b/>
                <w:i/>
              </w:rPr>
            </w:pPr>
            <w:r w:rsidRPr="00674E01">
              <w:rPr>
                <w:rFonts w:ascii="Times New Roman" w:hAnsi="Times New Roman"/>
                <w:b/>
                <w:i/>
              </w:rPr>
              <w:t>Не предусмотрено</w:t>
            </w:r>
          </w:p>
        </w:tc>
        <w:tc>
          <w:tcPr>
            <w:tcW w:w="543" w:type="pct"/>
          </w:tcPr>
          <w:p w14:paraId="63CF2092" w14:textId="18E8B758" w:rsidR="00480558" w:rsidRPr="00674E01" w:rsidRDefault="00480558" w:rsidP="00674E01">
            <w:pPr>
              <w:spacing w:after="0" w:line="240" w:lineRule="auto"/>
              <w:jc w:val="center"/>
              <w:rPr>
                <w:rFonts w:ascii="Times New Roman" w:hAnsi="Times New Roman"/>
                <w:b/>
                <w:i/>
              </w:rPr>
            </w:pPr>
            <w:r w:rsidRPr="00480558">
              <w:rPr>
                <w:rFonts w:ascii="Times New Roman" w:hAnsi="Times New Roman"/>
                <w:b/>
                <w:i/>
              </w:rPr>
              <w:t>Не предусмотрено</w:t>
            </w:r>
          </w:p>
        </w:tc>
        <w:tc>
          <w:tcPr>
            <w:tcW w:w="208" w:type="pct"/>
          </w:tcPr>
          <w:p w14:paraId="1C215E1A" w14:textId="315AB4FA"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12</w:t>
            </w:r>
          </w:p>
        </w:tc>
        <w:tc>
          <w:tcPr>
            <w:tcW w:w="301" w:type="pct"/>
          </w:tcPr>
          <w:p w14:paraId="4723D5D9" w14:textId="74C50774"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36</w:t>
            </w:r>
          </w:p>
        </w:tc>
        <w:tc>
          <w:tcPr>
            <w:tcW w:w="621" w:type="pct"/>
            <w:gridSpan w:val="2"/>
          </w:tcPr>
          <w:p w14:paraId="44CFCDD5" w14:textId="77777777" w:rsidR="00480558" w:rsidRPr="00674E01" w:rsidRDefault="00480558" w:rsidP="00674E01">
            <w:pPr>
              <w:spacing w:after="0" w:line="240" w:lineRule="auto"/>
              <w:jc w:val="center"/>
              <w:rPr>
                <w:rFonts w:ascii="Times New Roman" w:hAnsi="Times New Roman"/>
                <w:b/>
                <w:i/>
              </w:rPr>
            </w:pPr>
            <w:r w:rsidRPr="00674E01">
              <w:rPr>
                <w:rFonts w:ascii="Times New Roman" w:hAnsi="Times New Roman"/>
                <w:b/>
                <w:i/>
              </w:rPr>
              <w:t>108</w:t>
            </w:r>
          </w:p>
        </w:tc>
      </w:tr>
    </w:tbl>
    <w:p w14:paraId="04C43443" w14:textId="77777777" w:rsidR="00674E01" w:rsidRPr="00674E01" w:rsidRDefault="00674E01" w:rsidP="00674E01">
      <w:pPr>
        <w:suppressAutoHyphens/>
        <w:spacing w:line="240" w:lineRule="auto"/>
        <w:jc w:val="both"/>
        <w:rPr>
          <w:rFonts w:ascii="Times New Roman" w:hAnsi="Times New Roman"/>
          <w:i/>
          <w:sz w:val="20"/>
          <w:szCs w:val="20"/>
        </w:rPr>
      </w:pPr>
    </w:p>
    <w:p w14:paraId="7615906E" w14:textId="77777777" w:rsidR="00674E01" w:rsidRPr="00674E01" w:rsidRDefault="00674E01" w:rsidP="00674E01">
      <w:pPr>
        <w:ind w:left="851"/>
        <w:rPr>
          <w:rFonts w:ascii="Times New Roman" w:hAnsi="Times New Roman"/>
          <w:b/>
          <w:sz w:val="24"/>
          <w:szCs w:val="24"/>
        </w:rPr>
      </w:pPr>
      <w:r w:rsidRPr="00674E01">
        <w:rPr>
          <w:rFonts w:ascii="Times New Roman" w:hAnsi="Times New Roman"/>
          <w:b/>
        </w:rPr>
        <w:br w:type="page"/>
      </w:r>
      <w:r w:rsidRPr="00674E01">
        <w:rPr>
          <w:rFonts w:ascii="Times New Roman" w:hAnsi="Times New Roman"/>
          <w:b/>
          <w:sz w:val="24"/>
          <w:szCs w:val="24"/>
        </w:rPr>
        <w:lastRenderedPageBreak/>
        <w:t>2.2. Тематический план и содержание профессионального модуля (ПМ)</w:t>
      </w:r>
    </w:p>
    <w:p w14:paraId="3452BE9A" w14:textId="77777777" w:rsidR="00674E01" w:rsidRPr="00674E01" w:rsidRDefault="00674E01" w:rsidP="00674E01">
      <w:pPr>
        <w:suppressAutoHyphens/>
        <w:spacing w:line="240" w:lineRule="auto"/>
        <w:jc w:val="both"/>
        <w:rPr>
          <w:rFonts w:ascii="Times New Roman" w:hAnsi="Times New Roman"/>
          <w:bCs/>
          <w:i/>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8026"/>
        <w:gridCol w:w="1702"/>
        <w:gridCol w:w="1136"/>
        <w:gridCol w:w="1637"/>
      </w:tblGrid>
      <w:tr w:rsidR="00674E01" w:rsidRPr="00674E01" w14:paraId="64D02014" w14:textId="77777777" w:rsidTr="008A01E9">
        <w:trPr>
          <w:trHeight w:val="20"/>
          <w:tblHeader/>
        </w:trPr>
        <w:tc>
          <w:tcPr>
            <w:tcW w:w="930" w:type="pct"/>
          </w:tcPr>
          <w:p w14:paraId="6566F07C"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bCs/>
              </w:rPr>
              <w:t>Наименование разделов и тем профессионального модуля (ПМ), междисциплинарных курсов (МДК)</w:t>
            </w:r>
          </w:p>
        </w:tc>
        <w:tc>
          <w:tcPr>
            <w:tcW w:w="2613" w:type="pct"/>
            <w:vAlign w:val="center"/>
          </w:tcPr>
          <w:p w14:paraId="3924BD62" w14:textId="77777777" w:rsidR="00674E01" w:rsidRPr="00674E01" w:rsidRDefault="00674E01" w:rsidP="00674E01">
            <w:pPr>
              <w:suppressAutoHyphens/>
              <w:spacing w:after="0" w:line="240" w:lineRule="auto"/>
              <w:jc w:val="center"/>
              <w:rPr>
                <w:rFonts w:ascii="Times New Roman" w:hAnsi="Times New Roman"/>
                <w:b/>
                <w:bCs/>
              </w:rPr>
            </w:pPr>
            <w:r w:rsidRPr="00674E01">
              <w:rPr>
                <w:rFonts w:ascii="Times New Roman" w:hAnsi="Times New Roman"/>
                <w:b/>
                <w:bCs/>
              </w:rPr>
              <w:t>Содержание учебного материала,</w:t>
            </w:r>
          </w:p>
          <w:p w14:paraId="51822780"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674E01">
              <w:rPr>
                <w:rFonts w:ascii="Times New Roman" w:hAnsi="Times New Roman"/>
                <w:bCs/>
                <w:i/>
              </w:rPr>
              <w:t>(если предусмотрены)</w:t>
            </w:r>
          </w:p>
        </w:tc>
        <w:tc>
          <w:tcPr>
            <w:tcW w:w="554" w:type="pct"/>
            <w:vAlign w:val="center"/>
          </w:tcPr>
          <w:p w14:paraId="09323D9C"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 xml:space="preserve">Объем, акад. ч / в том числе в форме практической подготовки, </w:t>
            </w:r>
            <w:proofErr w:type="spellStart"/>
            <w:r w:rsidRPr="00674E01">
              <w:rPr>
                <w:rFonts w:ascii="Times New Roman" w:hAnsi="Times New Roman"/>
                <w:b/>
                <w:bCs/>
              </w:rPr>
              <w:t>акад</w:t>
            </w:r>
            <w:proofErr w:type="spellEnd"/>
            <w:r w:rsidRPr="00674E01">
              <w:rPr>
                <w:rFonts w:ascii="Times New Roman" w:hAnsi="Times New Roman"/>
                <w:b/>
                <w:bCs/>
              </w:rPr>
              <w:t xml:space="preserve"> ч</w:t>
            </w:r>
          </w:p>
        </w:tc>
        <w:tc>
          <w:tcPr>
            <w:tcW w:w="370" w:type="pct"/>
          </w:tcPr>
          <w:p w14:paraId="6772308F" w14:textId="77777777" w:rsidR="00674E01" w:rsidRPr="00674E01" w:rsidRDefault="00674E01" w:rsidP="00674E01">
            <w:pPr>
              <w:spacing w:after="0" w:line="240" w:lineRule="auto"/>
              <w:jc w:val="center"/>
              <w:rPr>
                <w:rFonts w:ascii="Times New Roman" w:hAnsi="Times New Roman"/>
                <w:b/>
                <w:bCs/>
              </w:rPr>
            </w:pPr>
            <w:r w:rsidRPr="00674E01">
              <w:rPr>
                <w:rFonts w:ascii="Times New Roman" w:eastAsia="Calibri" w:hAnsi="Times New Roman"/>
                <w:b/>
                <w:bCs/>
                <w:lang w:eastAsia="en-US"/>
              </w:rPr>
              <w:t>Код ПК, ОК</w:t>
            </w:r>
          </w:p>
        </w:tc>
        <w:tc>
          <w:tcPr>
            <w:tcW w:w="533" w:type="pct"/>
          </w:tcPr>
          <w:p w14:paraId="22BDC235" w14:textId="77777777" w:rsidR="00674E01" w:rsidRPr="00674E01" w:rsidRDefault="00674E01" w:rsidP="00674E01">
            <w:pPr>
              <w:spacing w:after="0" w:line="240" w:lineRule="auto"/>
              <w:jc w:val="center"/>
              <w:rPr>
                <w:rFonts w:ascii="Times New Roman" w:hAnsi="Times New Roman"/>
                <w:b/>
                <w:bCs/>
                <w:highlight w:val="green"/>
              </w:rPr>
            </w:pPr>
            <w:r w:rsidRPr="00674E01">
              <w:rPr>
                <w:rFonts w:ascii="Times New Roman" w:eastAsia="Calibri" w:hAnsi="Times New Roman"/>
                <w:b/>
                <w:bCs/>
                <w:lang w:eastAsia="en-US"/>
              </w:rPr>
              <w:t>Код Н/У/З</w:t>
            </w:r>
          </w:p>
        </w:tc>
      </w:tr>
      <w:tr w:rsidR="00674E01" w:rsidRPr="00674E01" w14:paraId="1C474F12" w14:textId="77777777" w:rsidTr="008A01E9">
        <w:trPr>
          <w:trHeight w:val="20"/>
        </w:trPr>
        <w:tc>
          <w:tcPr>
            <w:tcW w:w="930" w:type="pct"/>
          </w:tcPr>
          <w:p w14:paraId="1F6B7B48"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rPr>
              <w:t>1</w:t>
            </w:r>
          </w:p>
        </w:tc>
        <w:tc>
          <w:tcPr>
            <w:tcW w:w="2613" w:type="pct"/>
          </w:tcPr>
          <w:p w14:paraId="79652EBA"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2</w:t>
            </w:r>
          </w:p>
        </w:tc>
        <w:tc>
          <w:tcPr>
            <w:tcW w:w="554" w:type="pct"/>
            <w:vAlign w:val="center"/>
          </w:tcPr>
          <w:p w14:paraId="39BE90E7"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3</w:t>
            </w:r>
          </w:p>
        </w:tc>
        <w:tc>
          <w:tcPr>
            <w:tcW w:w="370" w:type="pct"/>
          </w:tcPr>
          <w:p w14:paraId="5EC9C728"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4</w:t>
            </w:r>
          </w:p>
        </w:tc>
        <w:tc>
          <w:tcPr>
            <w:tcW w:w="533" w:type="pct"/>
          </w:tcPr>
          <w:p w14:paraId="7DEA302E" w14:textId="77777777" w:rsidR="00674E01" w:rsidRPr="00674E01" w:rsidRDefault="00674E01" w:rsidP="00674E01">
            <w:pPr>
              <w:spacing w:after="0" w:line="240" w:lineRule="auto"/>
              <w:jc w:val="center"/>
              <w:rPr>
                <w:rFonts w:ascii="Times New Roman" w:hAnsi="Times New Roman"/>
                <w:b/>
                <w:bCs/>
                <w:highlight w:val="green"/>
              </w:rPr>
            </w:pPr>
            <w:r w:rsidRPr="00674E01">
              <w:rPr>
                <w:rFonts w:ascii="Times New Roman" w:hAnsi="Times New Roman"/>
                <w:b/>
                <w:bCs/>
              </w:rPr>
              <w:t>5</w:t>
            </w:r>
          </w:p>
        </w:tc>
      </w:tr>
      <w:tr w:rsidR="00674E01" w:rsidRPr="00674E01" w14:paraId="0645DE75" w14:textId="77777777" w:rsidTr="00DB0A76">
        <w:trPr>
          <w:trHeight w:val="20"/>
        </w:trPr>
        <w:tc>
          <w:tcPr>
            <w:tcW w:w="3543" w:type="pct"/>
            <w:gridSpan w:val="2"/>
          </w:tcPr>
          <w:p w14:paraId="76B130D7" w14:textId="77777777" w:rsidR="00674E01" w:rsidRPr="00674E01" w:rsidRDefault="00674E01" w:rsidP="00674E01">
            <w:pPr>
              <w:spacing w:after="0" w:line="240" w:lineRule="auto"/>
              <w:rPr>
                <w:rFonts w:ascii="Times New Roman" w:hAnsi="Times New Roman"/>
                <w:i/>
              </w:rPr>
            </w:pPr>
            <w:r w:rsidRPr="00674E01">
              <w:rPr>
                <w:rFonts w:ascii="Times New Roman" w:hAnsi="Times New Roman"/>
                <w:b/>
              </w:rPr>
              <w:t xml:space="preserve">МДК.01.01 </w:t>
            </w:r>
            <w:r w:rsidRPr="00674E01">
              <w:rPr>
                <w:rFonts w:ascii="Times New Roman" w:eastAsia="TimesNewRomanPSMT" w:hAnsi="Times New Roman"/>
                <w:b/>
              </w:rPr>
              <w:t>Технология изготовления деталей на металлорежущих станках различного вида и типа по стадиям технологического процесса</w:t>
            </w:r>
          </w:p>
        </w:tc>
        <w:tc>
          <w:tcPr>
            <w:tcW w:w="554" w:type="pct"/>
            <w:vAlign w:val="center"/>
          </w:tcPr>
          <w:p w14:paraId="06AB9701" w14:textId="77777777" w:rsidR="00674E01" w:rsidRPr="00674E01" w:rsidRDefault="00674E01" w:rsidP="00674E01">
            <w:pPr>
              <w:suppressAutoHyphens/>
              <w:spacing w:after="0" w:line="240" w:lineRule="auto"/>
              <w:jc w:val="center"/>
              <w:rPr>
                <w:rFonts w:ascii="Times New Roman" w:hAnsi="Times New Roman"/>
                <w:b/>
              </w:rPr>
            </w:pPr>
          </w:p>
        </w:tc>
        <w:tc>
          <w:tcPr>
            <w:tcW w:w="370" w:type="pct"/>
          </w:tcPr>
          <w:p w14:paraId="7FCCAE3E" w14:textId="77777777" w:rsidR="00674E01" w:rsidRPr="00674E01" w:rsidRDefault="00674E01" w:rsidP="00674E01">
            <w:pPr>
              <w:suppressAutoHyphens/>
              <w:spacing w:after="0" w:line="240" w:lineRule="auto"/>
              <w:jc w:val="both"/>
              <w:rPr>
                <w:rFonts w:ascii="Times New Roman" w:hAnsi="Times New Roman"/>
                <w:i/>
              </w:rPr>
            </w:pPr>
          </w:p>
        </w:tc>
        <w:tc>
          <w:tcPr>
            <w:tcW w:w="533" w:type="pct"/>
          </w:tcPr>
          <w:p w14:paraId="6A457928" w14:textId="77777777" w:rsidR="00674E01" w:rsidRPr="00674E01" w:rsidRDefault="00674E01" w:rsidP="00674E01">
            <w:pPr>
              <w:suppressAutoHyphens/>
              <w:spacing w:after="0" w:line="240" w:lineRule="auto"/>
              <w:jc w:val="both"/>
              <w:rPr>
                <w:rFonts w:ascii="Times New Roman" w:hAnsi="Times New Roman"/>
                <w:i/>
                <w:highlight w:val="green"/>
              </w:rPr>
            </w:pPr>
          </w:p>
        </w:tc>
      </w:tr>
      <w:tr w:rsidR="00674E01" w:rsidRPr="00674E01" w14:paraId="1F7270A0" w14:textId="77777777" w:rsidTr="00DB0A76">
        <w:trPr>
          <w:trHeight w:val="20"/>
        </w:trPr>
        <w:tc>
          <w:tcPr>
            <w:tcW w:w="3543" w:type="pct"/>
            <w:gridSpan w:val="2"/>
          </w:tcPr>
          <w:p w14:paraId="4173E9B3" w14:textId="77777777" w:rsidR="00674E01" w:rsidRPr="00674E01" w:rsidRDefault="00674E01" w:rsidP="00674E01">
            <w:pPr>
              <w:spacing w:after="0" w:line="240" w:lineRule="auto"/>
              <w:rPr>
                <w:rFonts w:ascii="Times New Roman" w:hAnsi="Times New Roman"/>
                <w:i/>
              </w:rPr>
            </w:pPr>
            <w:r w:rsidRPr="00674E01">
              <w:rPr>
                <w:rFonts w:ascii="Times New Roman" w:eastAsia="Calibri" w:hAnsi="Times New Roman"/>
                <w:b/>
                <w:bCs/>
              </w:rPr>
              <w:t xml:space="preserve">Раздел 1. </w:t>
            </w:r>
            <w:r w:rsidRPr="00674E01">
              <w:rPr>
                <w:rFonts w:ascii="Times New Roman" w:hAnsi="Times New Roman"/>
                <w:b/>
              </w:rPr>
              <w:t>Обработка деталей на металлорежущих станках различного вида и типа</w:t>
            </w:r>
          </w:p>
        </w:tc>
        <w:tc>
          <w:tcPr>
            <w:tcW w:w="554" w:type="pct"/>
            <w:vAlign w:val="center"/>
          </w:tcPr>
          <w:p w14:paraId="16D93E8A"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48/70</w:t>
            </w:r>
          </w:p>
        </w:tc>
        <w:tc>
          <w:tcPr>
            <w:tcW w:w="370" w:type="pct"/>
          </w:tcPr>
          <w:p w14:paraId="2740E4B0" w14:textId="77777777" w:rsidR="00674E01" w:rsidRPr="00674E01" w:rsidRDefault="00674E01" w:rsidP="00674E01">
            <w:pPr>
              <w:suppressAutoHyphens/>
              <w:spacing w:after="0" w:line="240" w:lineRule="auto"/>
              <w:jc w:val="both"/>
              <w:rPr>
                <w:rFonts w:ascii="Times New Roman" w:hAnsi="Times New Roman"/>
                <w:i/>
              </w:rPr>
            </w:pPr>
          </w:p>
        </w:tc>
        <w:tc>
          <w:tcPr>
            <w:tcW w:w="533" w:type="pct"/>
          </w:tcPr>
          <w:p w14:paraId="7F920262" w14:textId="77777777" w:rsidR="00674E01" w:rsidRPr="00674E01" w:rsidRDefault="00674E01" w:rsidP="00674E01">
            <w:pPr>
              <w:suppressAutoHyphens/>
              <w:spacing w:after="0" w:line="240" w:lineRule="auto"/>
              <w:jc w:val="both"/>
              <w:rPr>
                <w:rFonts w:ascii="Times New Roman" w:hAnsi="Times New Roman"/>
                <w:i/>
                <w:highlight w:val="green"/>
              </w:rPr>
            </w:pPr>
          </w:p>
        </w:tc>
      </w:tr>
      <w:tr w:rsidR="00674E01" w:rsidRPr="00674E01" w14:paraId="380833EE" w14:textId="77777777" w:rsidTr="008A01E9">
        <w:trPr>
          <w:trHeight w:val="20"/>
        </w:trPr>
        <w:tc>
          <w:tcPr>
            <w:tcW w:w="930" w:type="pct"/>
            <w:vMerge w:val="restart"/>
            <w:vAlign w:val="center"/>
          </w:tcPr>
          <w:p w14:paraId="045769E5"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w:t>
            </w:r>
          </w:p>
          <w:p w14:paraId="28861969" w14:textId="77777777" w:rsidR="00674E01" w:rsidRPr="00674E01" w:rsidRDefault="00674E01" w:rsidP="00674E01">
            <w:pPr>
              <w:spacing w:after="0" w:line="240" w:lineRule="auto"/>
              <w:jc w:val="center"/>
              <w:rPr>
                <w:rFonts w:ascii="Times New Roman" w:eastAsia="Calibri" w:hAnsi="Times New Roman"/>
                <w:b/>
                <w:bCs/>
                <w:i/>
                <w:color w:val="000000"/>
                <w:lang w:eastAsia="ar-SA"/>
              </w:rPr>
            </w:pPr>
            <w:r w:rsidRPr="00674E01">
              <w:rPr>
                <w:rFonts w:ascii="Times New Roman" w:hAnsi="Times New Roman"/>
                <w:b/>
                <w:lang w:eastAsia="ar-SA"/>
              </w:rPr>
              <w:t>Рабочее место станочника, производственная санитария, охрана труда</w:t>
            </w:r>
          </w:p>
          <w:p w14:paraId="3B8992DB" w14:textId="77777777" w:rsidR="00674E01" w:rsidRPr="00674E01" w:rsidRDefault="00674E01" w:rsidP="00674E01">
            <w:pPr>
              <w:spacing w:after="0" w:line="240" w:lineRule="auto"/>
              <w:jc w:val="center"/>
              <w:rPr>
                <w:rFonts w:ascii="Times New Roman" w:hAnsi="Times New Roman"/>
                <w:b/>
                <w:bCs/>
              </w:rPr>
            </w:pPr>
          </w:p>
        </w:tc>
        <w:tc>
          <w:tcPr>
            <w:tcW w:w="2613" w:type="pct"/>
          </w:tcPr>
          <w:p w14:paraId="27D3C0DD"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bCs/>
              </w:rPr>
              <w:t xml:space="preserve">Содержание </w:t>
            </w:r>
          </w:p>
        </w:tc>
        <w:tc>
          <w:tcPr>
            <w:tcW w:w="554" w:type="pct"/>
            <w:vAlign w:val="center"/>
          </w:tcPr>
          <w:p w14:paraId="019AA7F2"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2529913C" w14:textId="77777777" w:rsidR="00674E01" w:rsidRPr="00674E01" w:rsidRDefault="00674E01" w:rsidP="00674E01">
            <w:pPr>
              <w:suppressAutoHyphens/>
              <w:spacing w:after="0" w:line="240" w:lineRule="auto"/>
              <w:jc w:val="both"/>
              <w:rPr>
                <w:rFonts w:ascii="Times New Roman" w:hAnsi="Times New Roman"/>
                <w:i/>
                <w:iCs/>
              </w:rPr>
            </w:pPr>
          </w:p>
        </w:tc>
        <w:tc>
          <w:tcPr>
            <w:tcW w:w="533" w:type="pct"/>
          </w:tcPr>
          <w:p w14:paraId="46B5659E" w14:textId="77777777" w:rsidR="00674E01" w:rsidRPr="00674E01" w:rsidRDefault="00674E01" w:rsidP="00674E01">
            <w:pPr>
              <w:suppressAutoHyphens/>
              <w:spacing w:after="0" w:line="240" w:lineRule="auto"/>
              <w:jc w:val="both"/>
              <w:rPr>
                <w:rFonts w:ascii="Times New Roman" w:hAnsi="Times New Roman"/>
                <w:i/>
                <w:iCs/>
                <w:highlight w:val="green"/>
              </w:rPr>
            </w:pPr>
          </w:p>
        </w:tc>
      </w:tr>
      <w:tr w:rsidR="00674E01" w:rsidRPr="00674E01" w14:paraId="6779A819" w14:textId="77777777" w:rsidTr="008A01E9">
        <w:trPr>
          <w:trHeight w:val="20"/>
        </w:trPr>
        <w:tc>
          <w:tcPr>
            <w:tcW w:w="930" w:type="pct"/>
            <w:vMerge/>
          </w:tcPr>
          <w:p w14:paraId="2DBD053B"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477E851F"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rPr>
              <w:t>1.Содержание рабочего места станочника</w:t>
            </w:r>
          </w:p>
        </w:tc>
        <w:tc>
          <w:tcPr>
            <w:tcW w:w="554" w:type="pct"/>
            <w:vMerge w:val="restart"/>
            <w:vAlign w:val="center"/>
          </w:tcPr>
          <w:p w14:paraId="5BC5C430"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vMerge w:val="restart"/>
          </w:tcPr>
          <w:p w14:paraId="4D043BAE" w14:textId="77777777" w:rsidR="00674E01" w:rsidRPr="00674E01" w:rsidRDefault="00674E01" w:rsidP="00674E01">
            <w:pPr>
              <w:widowControl w:val="0"/>
              <w:suppressAutoHyphens/>
              <w:spacing w:after="0" w:line="240" w:lineRule="auto"/>
              <w:jc w:val="both"/>
              <w:rPr>
                <w:rFonts w:ascii="Times New Roman" w:hAnsi="Times New Roman"/>
                <w:bCs/>
                <w:color w:val="000000"/>
              </w:rPr>
            </w:pPr>
            <w:r w:rsidRPr="00674E01">
              <w:rPr>
                <w:rFonts w:ascii="Times New Roman" w:hAnsi="Times New Roman"/>
                <w:bCs/>
                <w:color w:val="000000"/>
              </w:rPr>
              <w:t>ПК 1.1.</w:t>
            </w:r>
          </w:p>
          <w:p w14:paraId="36725EAC" w14:textId="4E47895D" w:rsidR="00674E01" w:rsidRPr="00674E01" w:rsidRDefault="00270D44" w:rsidP="00674E01">
            <w:pPr>
              <w:widowControl w:val="0"/>
              <w:suppressAutoHyphens/>
              <w:spacing w:after="0" w:line="240" w:lineRule="auto"/>
              <w:jc w:val="both"/>
              <w:rPr>
                <w:rFonts w:ascii="Times New Roman" w:hAnsi="Times New Roman"/>
              </w:rPr>
            </w:pPr>
            <w:r>
              <w:rPr>
                <w:rFonts w:ascii="Times New Roman" w:hAnsi="Times New Roman"/>
              </w:rPr>
              <w:t>ОК</w:t>
            </w:r>
            <w:proofErr w:type="gramStart"/>
            <w:r>
              <w:rPr>
                <w:rFonts w:ascii="Times New Roman" w:hAnsi="Times New Roman"/>
              </w:rPr>
              <w:t>7</w:t>
            </w:r>
            <w:proofErr w:type="gramEnd"/>
            <w:r>
              <w:rPr>
                <w:rFonts w:ascii="Times New Roman" w:hAnsi="Times New Roman"/>
              </w:rPr>
              <w:t>, ОК8</w:t>
            </w:r>
            <w:r w:rsidR="00674E01" w:rsidRPr="00674E01">
              <w:rPr>
                <w:rFonts w:ascii="Times New Roman" w:hAnsi="Times New Roman"/>
              </w:rPr>
              <w:t xml:space="preserve"> </w:t>
            </w:r>
          </w:p>
        </w:tc>
        <w:tc>
          <w:tcPr>
            <w:tcW w:w="533" w:type="pct"/>
            <w:vMerge w:val="restart"/>
          </w:tcPr>
          <w:p w14:paraId="5CA6CBD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05E7E64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2C7926F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3ED8223A"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04A5DEC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6A5FDAEB" w14:textId="77777777" w:rsidR="00674E01" w:rsidRPr="00674E01" w:rsidRDefault="00674E01" w:rsidP="00674E01">
            <w:pPr>
              <w:spacing w:after="0" w:line="240" w:lineRule="auto"/>
              <w:rPr>
                <w:rFonts w:ascii="Times New Roman" w:hAnsi="Times New Roman"/>
              </w:rPr>
            </w:pPr>
          </w:p>
          <w:p w14:paraId="7A5E61C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11DA0B8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74F8F3C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0DAE4E2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72F7FA4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2E48D7F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3B923A3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3726D301" w14:textId="6A75BF44"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318B9E2E" w14:textId="77777777" w:rsidTr="008A01E9">
        <w:trPr>
          <w:trHeight w:val="20"/>
        </w:trPr>
        <w:tc>
          <w:tcPr>
            <w:tcW w:w="930" w:type="pct"/>
            <w:vMerge/>
          </w:tcPr>
          <w:p w14:paraId="4132C603"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3E32F6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2.Основные понятия о гигиене труда. Гигиенические нормативы. Производственная санитария, ее задачи. Санитарно-гигиенические нормы производственных помещений</w:t>
            </w:r>
          </w:p>
        </w:tc>
        <w:tc>
          <w:tcPr>
            <w:tcW w:w="554" w:type="pct"/>
            <w:vMerge/>
            <w:vAlign w:val="center"/>
          </w:tcPr>
          <w:p w14:paraId="4D9DE20C"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3CF5D494" w14:textId="77777777" w:rsidR="00674E01" w:rsidRPr="00674E01" w:rsidRDefault="00674E01" w:rsidP="00674E01">
            <w:pPr>
              <w:spacing w:after="0" w:line="240" w:lineRule="auto"/>
              <w:rPr>
                <w:rFonts w:ascii="Times New Roman" w:eastAsia="Calibri" w:hAnsi="Times New Roman"/>
                <w:i/>
                <w:iCs/>
                <w:lang w:eastAsia="en-US"/>
              </w:rPr>
            </w:pPr>
          </w:p>
        </w:tc>
        <w:tc>
          <w:tcPr>
            <w:tcW w:w="533" w:type="pct"/>
            <w:vMerge/>
          </w:tcPr>
          <w:p w14:paraId="3DE91306" w14:textId="77777777" w:rsidR="00674E01" w:rsidRPr="00674E01" w:rsidRDefault="00674E01" w:rsidP="00674E01">
            <w:pPr>
              <w:spacing w:after="0" w:line="240" w:lineRule="auto"/>
              <w:rPr>
                <w:rFonts w:ascii="Times New Roman" w:eastAsia="Calibri" w:hAnsi="Times New Roman"/>
                <w:i/>
                <w:iCs/>
                <w:highlight w:val="green"/>
                <w:lang w:eastAsia="en-US"/>
              </w:rPr>
            </w:pPr>
          </w:p>
        </w:tc>
      </w:tr>
      <w:tr w:rsidR="00674E01" w:rsidRPr="00674E01" w14:paraId="0032D583" w14:textId="77777777" w:rsidTr="008A01E9">
        <w:trPr>
          <w:trHeight w:val="20"/>
        </w:trPr>
        <w:tc>
          <w:tcPr>
            <w:tcW w:w="930" w:type="pct"/>
            <w:vMerge/>
          </w:tcPr>
          <w:p w14:paraId="54400BBF"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80F91B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3. Профилактика профессиональных заболеваний и производственного травматизма. Краткая санитарно-гигиеническая характеристика условий труда на предприятии. Оказание первой помощи пострадавшим и самопомощь при травмах</w:t>
            </w:r>
          </w:p>
        </w:tc>
        <w:tc>
          <w:tcPr>
            <w:tcW w:w="554" w:type="pct"/>
            <w:vMerge/>
            <w:vAlign w:val="center"/>
          </w:tcPr>
          <w:p w14:paraId="48556EC5"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1087673E" w14:textId="77777777" w:rsidR="00674E01" w:rsidRPr="00674E01" w:rsidRDefault="00674E01" w:rsidP="00674E01">
            <w:pPr>
              <w:spacing w:after="0" w:line="240" w:lineRule="auto"/>
              <w:rPr>
                <w:rFonts w:ascii="Times New Roman" w:eastAsia="Calibri" w:hAnsi="Times New Roman"/>
                <w:i/>
                <w:iCs/>
                <w:lang w:eastAsia="en-US"/>
              </w:rPr>
            </w:pPr>
          </w:p>
        </w:tc>
        <w:tc>
          <w:tcPr>
            <w:tcW w:w="533" w:type="pct"/>
            <w:vMerge/>
          </w:tcPr>
          <w:p w14:paraId="359069AD" w14:textId="77777777" w:rsidR="00674E01" w:rsidRPr="00674E01" w:rsidRDefault="00674E01" w:rsidP="00674E01">
            <w:pPr>
              <w:spacing w:after="0" w:line="240" w:lineRule="auto"/>
              <w:rPr>
                <w:rFonts w:ascii="Times New Roman" w:eastAsia="Calibri" w:hAnsi="Times New Roman"/>
                <w:i/>
                <w:iCs/>
                <w:highlight w:val="green"/>
                <w:lang w:eastAsia="en-US"/>
              </w:rPr>
            </w:pPr>
          </w:p>
        </w:tc>
      </w:tr>
      <w:tr w:rsidR="00674E01" w:rsidRPr="00674E01" w14:paraId="6BF905CB" w14:textId="77777777" w:rsidTr="008A01E9">
        <w:trPr>
          <w:trHeight w:val="20"/>
        </w:trPr>
        <w:tc>
          <w:tcPr>
            <w:tcW w:w="930" w:type="pct"/>
            <w:vMerge/>
          </w:tcPr>
          <w:p w14:paraId="3935B6E4"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CB61A6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4. Требования охраны труда. Основы законодательства о труде. Правила и нормативные документы по безопасности труда. Органы надзора за охраной труда.</w:t>
            </w:r>
          </w:p>
        </w:tc>
        <w:tc>
          <w:tcPr>
            <w:tcW w:w="554" w:type="pct"/>
            <w:vMerge/>
            <w:vAlign w:val="center"/>
          </w:tcPr>
          <w:p w14:paraId="5120A867"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6CE96B54" w14:textId="77777777" w:rsidR="00674E01" w:rsidRPr="00674E01" w:rsidRDefault="00674E01" w:rsidP="00674E01">
            <w:pPr>
              <w:spacing w:after="0" w:line="240" w:lineRule="auto"/>
              <w:rPr>
                <w:rFonts w:ascii="Times New Roman" w:eastAsia="Calibri" w:hAnsi="Times New Roman"/>
                <w:i/>
                <w:iCs/>
                <w:lang w:eastAsia="en-US"/>
              </w:rPr>
            </w:pPr>
          </w:p>
        </w:tc>
        <w:tc>
          <w:tcPr>
            <w:tcW w:w="533" w:type="pct"/>
            <w:vMerge/>
          </w:tcPr>
          <w:p w14:paraId="51C775A4" w14:textId="77777777" w:rsidR="00674E01" w:rsidRPr="00674E01" w:rsidRDefault="00674E01" w:rsidP="00674E01">
            <w:pPr>
              <w:spacing w:after="0" w:line="240" w:lineRule="auto"/>
              <w:rPr>
                <w:rFonts w:ascii="Times New Roman" w:eastAsia="Calibri" w:hAnsi="Times New Roman"/>
                <w:i/>
                <w:iCs/>
                <w:highlight w:val="green"/>
                <w:lang w:eastAsia="en-US"/>
              </w:rPr>
            </w:pPr>
          </w:p>
        </w:tc>
      </w:tr>
      <w:tr w:rsidR="00674E01" w:rsidRPr="00674E01" w14:paraId="28FEFF7F" w14:textId="77777777" w:rsidTr="008A01E9">
        <w:trPr>
          <w:trHeight w:val="20"/>
        </w:trPr>
        <w:tc>
          <w:tcPr>
            <w:tcW w:w="930" w:type="pct"/>
            <w:vMerge/>
          </w:tcPr>
          <w:p w14:paraId="4B602831"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42F2CBE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5. Правила поведения на территории и в цехах предприятия. Основные причины травматизма на производстве. Меры безопасности при работе станочника. </w:t>
            </w:r>
            <w:proofErr w:type="spellStart"/>
            <w:r w:rsidRPr="00674E01">
              <w:rPr>
                <w:rFonts w:ascii="Times New Roman" w:hAnsi="Times New Roman"/>
              </w:rPr>
              <w:t>Электро</w:t>
            </w:r>
            <w:proofErr w:type="spellEnd"/>
            <w:r w:rsidRPr="00674E01">
              <w:rPr>
                <w:rFonts w:ascii="Times New Roman" w:hAnsi="Times New Roman"/>
              </w:rPr>
              <w:t xml:space="preserve"> и пожаробезопасность</w:t>
            </w:r>
          </w:p>
        </w:tc>
        <w:tc>
          <w:tcPr>
            <w:tcW w:w="554" w:type="pct"/>
            <w:vMerge/>
            <w:vAlign w:val="center"/>
          </w:tcPr>
          <w:p w14:paraId="7785FAB1"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69EF4FF6" w14:textId="77777777" w:rsidR="00674E01" w:rsidRPr="00674E01" w:rsidRDefault="00674E01" w:rsidP="00674E01">
            <w:pPr>
              <w:spacing w:after="0" w:line="240" w:lineRule="auto"/>
              <w:rPr>
                <w:rFonts w:ascii="Times New Roman" w:eastAsia="Calibri" w:hAnsi="Times New Roman"/>
                <w:i/>
                <w:iCs/>
                <w:lang w:eastAsia="en-US"/>
              </w:rPr>
            </w:pPr>
          </w:p>
        </w:tc>
        <w:tc>
          <w:tcPr>
            <w:tcW w:w="533" w:type="pct"/>
            <w:vMerge/>
          </w:tcPr>
          <w:p w14:paraId="1CDB6D5B" w14:textId="77777777" w:rsidR="00674E01" w:rsidRPr="00674E01" w:rsidRDefault="00674E01" w:rsidP="00674E01">
            <w:pPr>
              <w:spacing w:after="0" w:line="240" w:lineRule="auto"/>
              <w:rPr>
                <w:rFonts w:ascii="Times New Roman" w:eastAsia="Calibri" w:hAnsi="Times New Roman"/>
                <w:i/>
                <w:iCs/>
                <w:highlight w:val="green"/>
                <w:lang w:eastAsia="en-US"/>
              </w:rPr>
            </w:pPr>
          </w:p>
        </w:tc>
      </w:tr>
      <w:tr w:rsidR="00674E01" w:rsidRPr="00674E01" w14:paraId="55C89D86" w14:textId="77777777" w:rsidTr="008A01E9">
        <w:trPr>
          <w:trHeight w:val="20"/>
        </w:trPr>
        <w:tc>
          <w:tcPr>
            <w:tcW w:w="930" w:type="pct"/>
            <w:vMerge w:val="restart"/>
            <w:vAlign w:val="center"/>
          </w:tcPr>
          <w:p w14:paraId="599C70E5"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 xml:space="preserve">Тема 1.2 </w:t>
            </w:r>
            <w:r w:rsidRPr="00674E01">
              <w:rPr>
                <w:rFonts w:ascii="Times New Roman" w:hAnsi="Times New Roman"/>
                <w:b/>
              </w:rPr>
              <w:t>Металлообрабатывающие станки</w:t>
            </w:r>
          </w:p>
        </w:tc>
        <w:tc>
          <w:tcPr>
            <w:tcW w:w="2613" w:type="pct"/>
          </w:tcPr>
          <w:p w14:paraId="61A3DF26"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66B4AC77"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3C492E2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E7BFDE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E49F7C2" w14:textId="77777777" w:rsidTr="008A01E9">
        <w:trPr>
          <w:trHeight w:val="20"/>
        </w:trPr>
        <w:tc>
          <w:tcPr>
            <w:tcW w:w="930" w:type="pct"/>
            <w:vMerge/>
          </w:tcPr>
          <w:p w14:paraId="0C4FFB45" w14:textId="77777777" w:rsidR="00674E01" w:rsidRPr="00674E01" w:rsidRDefault="00674E01" w:rsidP="00674E01">
            <w:pPr>
              <w:spacing w:after="0" w:line="240" w:lineRule="auto"/>
              <w:rPr>
                <w:rFonts w:ascii="Times New Roman" w:hAnsi="Times New Roman"/>
                <w:b/>
                <w:bCs/>
              </w:rPr>
            </w:pPr>
          </w:p>
        </w:tc>
        <w:tc>
          <w:tcPr>
            <w:tcW w:w="2613" w:type="pct"/>
          </w:tcPr>
          <w:p w14:paraId="73673485"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1. Ус</w:t>
            </w:r>
            <w:r w:rsidRPr="00674E01">
              <w:rPr>
                <w:rFonts w:ascii="Times New Roman" w:hAnsi="Times New Roman"/>
              </w:rPr>
              <w:t>тройство, технические характеристики и принцип работы металлообрабатывающих станков различных типов.</w:t>
            </w:r>
          </w:p>
        </w:tc>
        <w:tc>
          <w:tcPr>
            <w:tcW w:w="554" w:type="pct"/>
            <w:vMerge w:val="restart"/>
            <w:vAlign w:val="center"/>
          </w:tcPr>
          <w:p w14:paraId="5956C3D5"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vMerge w:val="restart"/>
          </w:tcPr>
          <w:p w14:paraId="70A3A369" w14:textId="77777777" w:rsidR="00674E01" w:rsidRPr="00674E01" w:rsidRDefault="00674E01" w:rsidP="00674E01">
            <w:pPr>
              <w:widowControl w:val="0"/>
              <w:suppressAutoHyphens/>
              <w:spacing w:after="0" w:line="240" w:lineRule="auto"/>
              <w:jc w:val="both"/>
              <w:rPr>
                <w:rFonts w:ascii="Times New Roman" w:hAnsi="Times New Roman"/>
                <w:bCs/>
                <w:color w:val="000000"/>
              </w:rPr>
            </w:pPr>
            <w:r w:rsidRPr="00674E01">
              <w:rPr>
                <w:rFonts w:ascii="Times New Roman" w:hAnsi="Times New Roman"/>
                <w:bCs/>
                <w:color w:val="000000"/>
              </w:rPr>
              <w:t>ПК 1.1.</w:t>
            </w:r>
          </w:p>
          <w:p w14:paraId="50C0D59A" w14:textId="42377243" w:rsidR="00674E01" w:rsidRPr="00674E01" w:rsidRDefault="00674E01" w:rsidP="00270D44">
            <w:pPr>
              <w:widowControl w:val="0"/>
              <w:suppressAutoHyphens/>
              <w:spacing w:after="0" w:line="240" w:lineRule="auto"/>
              <w:jc w:val="both"/>
              <w:rPr>
                <w:rFonts w:ascii="Times New Roman" w:hAnsi="Times New Roman"/>
              </w:rPr>
            </w:pPr>
            <w:r w:rsidRPr="00674E01">
              <w:rPr>
                <w:rFonts w:ascii="Times New Roman" w:hAnsi="Times New Roman"/>
              </w:rPr>
              <w:t>ОК</w:t>
            </w:r>
            <w:proofErr w:type="gramStart"/>
            <w:r w:rsidRPr="00674E01">
              <w:rPr>
                <w:rFonts w:ascii="Times New Roman" w:hAnsi="Times New Roman"/>
              </w:rPr>
              <w:t>7</w:t>
            </w:r>
            <w:proofErr w:type="gramEnd"/>
            <w:r w:rsidRPr="00674E01">
              <w:rPr>
                <w:rFonts w:ascii="Times New Roman" w:hAnsi="Times New Roman"/>
              </w:rPr>
              <w:t xml:space="preserve">, ОК8, </w:t>
            </w:r>
          </w:p>
        </w:tc>
        <w:tc>
          <w:tcPr>
            <w:tcW w:w="533" w:type="pct"/>
            <w:vMerge w:val="restart"/>
          </w:tcPr>
          <w:p w14:paraId="10CF4280"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7A36DBE6"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259EF7A0"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5E8E6C5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18DF672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4D850E52" w14:textId="77777777" w:rsidR="00674E01" w:rsidRPr="00674E01" w:rsidRDefault="00674E01" w:rsidP="00674E01">
            <w:pPr>
              <w:spacing w:after="0" w:line="240" w:lineRule="auto"/>
              <w:rPr>
                <w:rFonts w:ascii="Times New Roman" w:hAnsi="Times New Roman"/>
              </w:rPr>
            </w:pPr>
          </w:p>
          <w:p w14:paraId="048340C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Уо.07.01</w:t>
            </w:r>
          </w:p>
          <w:p w14:paraId="3A57BAE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52A8F4E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36C7E70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2DF60E3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38B5F2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24CEC7A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20CFC875" w14:textId="54423D1F"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4D164467" w14:textId="77777777" w:rsidTr="008A01E9">
        <w:trPr>
          <w:trHeight w:val="20"/>
        </w:trPr>
        <w:tc>
          <w:tcPr>
            <w:tcW w:w="930" w:type="pct"/>
            <w:vMerge/>
          </w:tcPr>
          <w:p w14:paraId="56B2C3B6" w14:textId="77777777" w:rsidR="00674E01" w:rsidRPr="00674E01" w:rsidRDefault="00674E01" w:rsidP="00674E01">
            <w:pPr>
              <w:spacing w:after="0" w:line="240" w:lineRule="auto"/>
              <w:rPr>
                <w:rFonts w:ascii="Times New Roman" w:hAnsi="Times New Roman"/>
                <w:b/>
                <w:bCs/>
              </w:rPr>
            </w:pPr>
          </w:p>
        </w:tc>
        <w:tc>
          <w:tcPr>
            <w:tcW w:w="2613" w:type="pct"/>
          </w:tcPr>
          <w:p w14:paraId="230B0F16" w14:textId="77777777" w:rsidR="00674E01" w:rsidRPr="00674E01" w:rsidRDefault="00674E01" w:rsidP="00674E01">
            <w:pPr>
              <w:spacing w:after="0" w:line="240" w:lineRule="auto"/>
              <w:rPr>
                <w:rFonts w:ascii="Times New Roman" w:hAnsi="Times New Roman"/>
                <w:bCs/>
              </w:rPr>
            </w:pPr>
            <w:r w:rsidRPr="00674E01">
              <w:rPr>
                <w:rFonts w:ascii="Times New Roman" w:hAnsi="Times New Roman"/>
                <w:bCs/>
              </w:rPr>
              <w:t>2. Компоновочные виды металлообрабатывающих станков.</w:t>
            </w:r>
          </w:p>
        </w:tc>
        <w:tc>
          <w:tcPr>
            <w:tcW w:w="554" w:type="pct"/>
            <w:vMerge/>
            <w:vAlign w:val="center"/>
          </w:tcPr>
          <w:p w14:paraId="7A4E7D08"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301F8508" w14:textId="77777777" w:rsidR="00674E01" w:rsidRPr="00674E01" w:rsidRDefault="00674E01" w:rsidP="00674E01">
            <w:pPr>
              <w:suppressAutoHyphens/>
              <w:spacing w:after="0" w:line="240" w:lineRule="auto"/>
              <w:rPr>
                <w:rFonts w:ascii="Times New Roman" w:hAnsi="Times New Roman"/>
              </w:rPr>
            </w:pPr>
          </w:p>
        </w:tc>
        <w:tc>
          <w:tcPr>
            <w:tcW w:w="533" w:type="pct"/>
            <w:vMerge/>
          </w:tcPr>
          <w:p w14:paraId="443F57C0"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2AAC53B" w14:textId="77777777" w:rsidTr="008A01E9">
        <w:trPr>
          <w:trHeight w:val="20"/>
        </w:trPr>
        <w:tc>
          <w:tcPr>
            <w:tcW w:w="930" w:type="pct"/>
            <w:vMerge/>
          </w:tcPr>
          <w:p w14:paraId="6A4B1395" w14:textId="77777777" w:rsidR="00674E01" w:rsidRPr="00674E01" w:rsidRDefault="00674E01" w:rsidP="00674E01">
            <w:pPr>
              <w:spacing w:after="0" w:line="240" w:lineRule="auto"/>
              <w:rPr>
                <w:rFonts w:ascii="Times New Roman" w:hAnsi="Times New Roman"/>
                <w:b/>
                <w:bCs/>
              </w:rPr>
            </w:pPr>
          </w:p>
        </w:tc>
        <w:tc>
          <w:tcPr>
            <w:tcW w:w="2613" w:type="pct"/>
          </w:tcPr>
          <w:p w14:paraId="5D3B381C"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3. Приводы станков, главное движение резца и движения подачи</w:t>
            </w:r>
          </w:p>
        </w:tc>
        <w:tc>
          <w:tcPr>
            <w:tcW w:w="554" w:type="pct"/>
            <w:vMerge/>
            <w:vAlign w:val="center"/>
          </w:tcPr>
          <w:p w14:paraId="43E4631D"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BBB1A51"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43ED538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2E8DAE4" w14:textId="77777777" w:rsidTr="008A01E9">
        <w:trPr>
          <w:trHeight w:val="20"/>
        </w:trPr>
        <w:tc>
          <w:tcPr>
            <w:tcW w:w="930" w:type="pct"/>
            <w:vMerge/>
          </w:tcPr>
          <w:p w14:paraId="6C5D11B7" w14:textId="77777777" w:rsidR="00674E01" w:rsidRPr="00674E01" w:rsidRDefault="00674E01" w:rsidP="00674E01">
            <w:pPr>
              <w:spacing w:after="0" w:line="240" w:lineRule="auto"/>
              <w:rPr>
                <w:rFonts w:ascii="Times New Roman" w:hAnsi="Times New Roman"/>
                <w:b/>
                <w:bCs/>
              </w:rPr>
            </w:pPr>
          </w:p>
        </w:tc>
        <w:tc>
          <w:tcPr>
            <w:tcW w:w="2613" w:type="pct"/>
          </w:tcPr>
          <w:p w14:paraId="497D9CE8"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 xml:space="preserve">4. Правила и методы </w:t>
            </w:r>
            <w:proofErr w:type="spellStart"/>
            <w:r w:rsidRPr="00674E01">
              <w:rPr>
                <w:rFonts w:ascii="Times New Roman" w:hAnsi="Times New Roman"/>
                <w:bCs/>
              </w:rPr>
              <w:t>подналадки</w:t>
            </w:r>
            <w:proofErr w:type="spellEnd"/>
            <w:r w:rsidRPr="00674E01">
              <w:rPr>
                <w:rFonts w:ascii="Times New Roman" w:hAnsi="Times New Roman"/>
                <w:bCs/>
              </w:rPr>
              <w:t xml:space="preserve"> металлообрабатывающих станков. </w:t>
            </w:r>
            <w:r w:rsidRPr="00674E01">
              <w:rPr>
                <w:rFonts w:ascii="Times New Roman" w:hAnsi="Times New Roman"/>
                <w:color w:val="000000"/>
              </w:rPr>
              <w:t>Виды работ, выполняемых на станочном оборудовании и оснастка станков для их выполнения</w:t>
            </w:r>
          </w:p>
        </w:tc>
        <w:tc>
          <w:tcPr>
            <w:tcW w:w="554" w:type="pct"/>
            <w:vMerge/>
            <w:vAlign w:val="center"/>
          </w:tcPr>
          <w:p w14:paraId="72F951C3"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61C28BBE"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7F77D30F"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C155602" w14:textId="77777777" w:rsidTr="008A01E9">
        <w:trPr>
          <w:trHeight w:val="20"/>
        </w:trPr>
        <w:tc>
          <w:tcPr>
            <w:tcW w:w="930" w:type="pct"/>
            <w:vMerge/>
          </w:tcPr>
          <w:p w14:paraId="2A221ACC" w14:textId="77777777" w:rsidR="00674E01" w:rsidRPr="00674E01" w:rsidRDefault="00674E01" w:rsidP="00674E01">
            <w:pPr>
              <w:spacing w:after="0" w:line="240" w:lineRule="auto"/>
              <w:rPr>
                <w:rFonts w:ascii="Times New Roman" w:hAnsi="Times New Roman"/>
                <w:b/>
                <w:bCs/>
              </w:rPr>
            </w:pPr>
          </w:p>
        </w:tc>
        <w:tc>
          <w:tcPr>
            <w:tcW w:w="2613" w:type="pct"/>
          </w:tcPr>
          <w:p w14:paraId="796ABFE6"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rPr>
              <w:t>5. Приспособления для крепления деталей и режущего инструмента</w:t>
            </w:r>
          </w:p>
        </w:tc>
        <w:tc>
          <w:tcPr>
            <w:tcW w:w="554" w:type="pct"/>
            <w:vMerge/>
            <w:vAlign w:val="center"/>
          </w:tcPr>
          <w:p w14:paraId="0F50D8D0"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B9A5996"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5B6BA7E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E47ECBA" w14:textId="77777777" w:rsidTr="008A01E9">
        <w:trPr>
          <w:trHeight w:val="20"/>
        </w:trPr>
        <w:tc>
          <w:tcPr>
            <w:tcW w:w="930" w:type="pct"/>
            <w:vMerge w:val="restart"/>
          </w:tcPr>
          <w:p w14:paraId="699165B0"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bCs/>
              </w:rPr>
              <w:lastRenderedPageBreak/>
              <w:t>Тема 1.3</w:t>
            </w:r>
          </w:p>
          <w:p w14:paraId="09F6FE69"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Виды заготовок деталей машин</w:t>
            </w:r>
          </w:p>
        </w:tc>
        <w:tc>
          <w:tcPr>
            <w:tcW w:w="2613" w:type="pct"/>
          </w:tcPr>
          <w:p w14:paraId="638AC414" w14:textId="77777777" w:rsidR="00674E01" w:rsidRPr="00674E01" w:rsidRDefault="00674E01" w:rsidP="00674E01">
            <w:pPr>
              <w:spacing w:after="0" w:line="240" w:lineRule="auto"/>
              <w:rPr>
                <w:rFonts w:ascii="Times New Roman" w:hAnsi="Times New Roman"/>
                <w:b/>
                <w:color w:val="000000"/>
              </w:rPr>
            </w:pPr>
            <w:r w:rsidRPr="00674E01">
              <w:rPr>
                <w:rFonts w:ascii="Times New Roman" w:hAnsi="Times New Roman"/>
                <w:b/>
                <w:color w:val="000000"/>
              </w:rPr>
              <w:t>Содержание</w:t>
            </w:r>
          </w:p>
        </w:tc>
        <w:tc>
          <w:tcPr>
            <w:tcW w:w="554" w:type="pct"/>
            <w:vAlign w:val="center"/>
          </w:tcPr>
          <w:p w14:paraId="5D912D79"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6</w:t>
            </w:r>
          </w:p>
        </w:tc>
        <w:tc>
          <w:tcPr>
            <w:tcW w:w="370" w:type="pct"/>
          </w:tcPr>
          <w:p w14:paraId="258A5E9D"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85C76D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4EB762E" w14:textId="77777777" w:rsidTr="008A01E9">
        <w:trPr>
          <w:trHeight w:val="20"/>
        </w:trPr>
        <w:tc>
          <w:tcPr>
            <w:tcW w:w="930" w:type="pct"/>
            <w:vMerge/>
          </w:tcPr>
          <w:p w14:paraId="48514E26" w14:textId="77777777" w:rsidR="00674E01" w:rsidRPr="00674E01" w:rsidRDefault="00674E01" w:rsidP="00674E01">
            <w:pPr>
              <w:spacing w:after="0" w:line="240" w:lineRule="auto"/>
              <w:jc w:val="center"/>
              <w:rPr>
                <w:rFonts w:ascii="Times New Roman" w:hAnsi="Times New Roman"/>
                <w:b/>
                <w:bCs/>
              </w:rPr>
            </w:pPr>
          </w:p>
        </w:tc>
        <w:tc>
          <w:tcPr>
            <w:tcW w:w="2613" w:type="pct"/>
          </w:tcPr>
          <w:p w14:paraId="722FD29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1. Виды заготовок деталей машин. </w:t>
            </w:r>
          </w:p>
          <w:p w14:paraId="2FAE829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Общие сведения о заготовках. Конструктивно-технологические особенности заготовок из деформируемых материалов. Конструктивно-технологические особенности заготовок из литейных материалов. Конструктивно-технологические особенности заготовок из листовых материалов.</w:t>
            </w:r>
          </w:p>
        </w:tc>
        <w:tc>
          <w:tcPr>
            <w:tcW w:w="554" w:type="pct"/>
            <w:vMerge w:val="restart"/>
            <w:vAlign w:val="center"/>
          </w:tcPr>
          <w:p w14:paraId="54D5647A"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vMerge w:val="restart"/>
          </w:tcPr>
          <w:p w14:paraId="197C72F1"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1.4.</w:t>
            </w:r>
          </w:p>
          <w:p w14:paraId="56523A20" w14:textId="6FC2E9CB" w:rsidR="00674E01" w:rsidRPr="00674E01" w:rsidRDefault="00270D44" w:rsidP="00270D44">
            <w:pPr>
              <w:suppressAutoHyphens/>
              <w:spacing w:after="0" w:line="240" w:lineRule="auto"/>
              <w:rPr>
                <w:rFonts w:ascii="Times New Roman" w:hAnsi="Times New Roman"/>
                <w:b/>
                <w:i/>
              </w:rPr>
            </w:pPr>
            <w:r>
              <w:rPr>
                <w:rFonts w:ascii="Times New Roman" w:hAnsi="Times New Roman"/>
                <w:bCs/>
                <w:color w:val="000000"/>
              </w:rPr>
              <w:t>ОК</w:t>
            </w:r>
            <w:proofErr w:type="gramStart"/>
            <w:r>
              <w:rPr>
                <w:rFonts w:ascii="Times New Roman" w:hAnsi="Times New Roman"/>
                <w:bCs/>
                <w:color w:val="000000"/>
              </w:rPr>
              <w:t>1</w:t>
            </w:r>
            <w:proofErr w:type="gramEnd"/>
            <w:r>
              <w:rPr>
                <w:rFonts w:ascii="Times New Roman" w:hAnsi="Times New Roman"/>
                <w:bCs/>
                <w:color w:val="000000"/>
              </w:rPr>
              <w:t xml:space="preserve">, ОК3, ОК4, ОК9, </w:t>
            </w:r>
          </w:p>
        </w:tc>
        <w:tc>
          <w:tcPr>
            <w:tcW w:w="533" w:type="pct"/>
            <w:vMerge w:val="restart"/>
          </w:tcPr>
          <w:p w14:paraId="2B8CCEC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53E519AE"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1717184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6C0C37FB" w14:textId="77777777" w:rsidR="00674E01" w:rsidRPr="00674E01" w:rsidRDefault="00674E01" w:rsidP="00674E01">
            <w:pPr>
              <w:spacing w:after="0" w:line="240" w:lineRule="auto"/>
              <w:rPr>
                <w:rFonts w:ascii="Times New Roman" w:hAnsi="Times New Roman"/>
              </w:rPr>
            </w:pPr>
          </w:p>
          <w:p w14:paraId="2BCC9B9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37A7A3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6CAFD2A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030DA0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5D2959D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1669883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699C904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365716B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460FED3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6C0BEBF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206810D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756D8099" w14:textId="64A59CF6" w:rsidR="00674E01" w:rsidRPr="00674E01" w:rsidRDefault="00270D44" w:rsidP="00674E01">
            <w:pPr>
              <w:spacing w:after="0" w:line="240" w:lineRule="auto"/>
              <w:rPr>
                <w:rFonts w:ascii="Times New Roman" w:hAnsi="Times New Roman"/>
              </w:rPr>
            </w:pPr>
            <w:r>
              <w:rPr>
                <w:rFonts w:ascii="Times New Roman" w:hAnsi="Times New Roman"/>
              </w:rPr>
              <w:t>Зо.09.02</w:t>
            </w:r>
          </w:p>
        </w:tc>
      </w:tr>
      <w:tr w:rsidR="00674E01" w:rsidRPr="00674E01" w14:paraId="4F919D6F" w14:textId="77777777" w:rsidTr="008A01E9">
        <w:trPr>
          <w:trHeight w:val="20"/>
        </w:trPr>
        <w:tc>
          <w:tcPr>
            <w:tcW w:w="930" w:type="pct"/>
            <w:vMerge/>
          </w:tcPr>
          <w:p w14:paraId="58217B48" w14:textId="77777777" w:rsidR="00674E01" w:rsidRPr="00674E01" w:rsidRDefault="00674E01" w:rsidP="00674E01">
            <w:pPr>
              <w:spacing w:after="0" w:line="240" w:lineRule="auto"/>
              <w:rPr>
                <w:rFonts w:ascii="Times New Roman" w:hAnsi="Times New Roman"/>
                <w:b/>
                <w:bCs/>
              </w:rPr>
            </w:pPr>
          </w:p>
        </w:tc>
        <w:tc>
          <w:tcPr>
            <w:tcW w:w="2613" w:type="pct"/>
          </w:tcPr>
          <w:p w14:paraId="17835851" w14:textId="77777777" w:rsidR="00674E01" w:rsidRPr="00674E01" w:rsidRDefault="00674E01" w:rsidP="00674E01">
            <w:pPr>
              <w:spacing w:after="0" w:line="240" w:lineRule="auto"/>
              <w:rPr>
                <w:rFonts w:ascii="Times New Roman" w:hAnsi="Times New Roman"/>
                <w:lang w:eastAsia="ar-SA"/>
              </w:rPr>
            </w:pPr>
            <w:r w:rsidRPr="00674E01">
              <w:rPr>
                <w:rFonts w:ascii="Times New Roman" w:hAnsi="Times New Roman"/>
                <w:lang w:eastAsia="ar-SA"/>
              </w:rPr>
              <w:t>2. Понятие о припусках.</w:t>
            </w:r>
          </w:p>
          <w:p w14:paraId="24DFE921" w14:textId="77777777" w:rsidR="00674E01" w:rsidRPr="00674E01" w:rsidRDefault="00674E01" w:rsidP="00674E01">
            <w:pPr>
              <w:spacing w:after="0" w:line="240" w:lineRule="auto"/>
              <w:rPr>
                <w:rFonts w:ascii="Times New Roman" w:hAnsi="Times New Roman"/>
              </w:rPr>
            </w:pPr>
            <w:r w:rsidRPr="00674E01">
              <w:rPr>
                <w:rFonts w:ascii="Times New Roman" w:eastAsia="TimesNewRomanPSMT" w:hAnsi="Times New Roman"/>
                <w:color w:val="000000"/>
                <w:lang w:eastAsia="ar-SA"/>
              </w:rPr>
              <w:t>Общие понятия и термины.</w:t>
            </w:r>
            <w:r w:rsidRPr="00674E01">
              <w:rPr>
                <w:rFonts w:ascii="Times New Roman" w:hAnsi="Times New Roman"/>
                <w:lang w:eastAsia="ar-SA"/>
              </w:rPr>
              <w:t xml:space="preserve"> Определение допуска припуска и расчет номинального припуска на обработку. Определение промежуточных и придельных размеров изделия.</w:t>
            </w:r>
          </w:p>
        </w:tc>
        <w:tc>
          <w:tcPr>
            <w:tcW w:w="554" w:type="pct"/>
            <w:vMerge/>
            <w:vAlign w:val="center"/>
          </w:tcPr>
          <w:p w14:paraId="3CFF5854"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AEC50FB"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46EB651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CBD0784" w14:textId="77777777" w:rsidTr="008A01E9">
        <w:trPr>
          <w:trHeight w:val="20"/>
        </w:trPr>
        <w:tc>
          <w:tcPr>
            <w:tcW w:w="930" w:type="pct"/>
            <w:vMerge/>
          </w:tcPr>
          <w:p w14:paraId="20519E1E" w14:textId="77777777" w:rsidR="00674E01" w:rsidRPr="00674E01" w:rsidRDefault="00674E01" w:rsidP="00674E01">
            <w:pPr>
              <w:spacing w:after="0" w:line="240" w:lineRule="auto"/>
              <w:rPr>
                <w:rFonts w:ascii="Times New Roman" w:hAnsi="Times New Roman"/>
                <w:b/>
                <w:bCs/>
              </w:rPr>
            </w:pPr>
          </w:p>
        </w:tc>
        <w:tc>
          <w:tcPr>
            <w:tcW w:w="2613" w:type="pct"/>
          </w:tcPr>
          <w:p w14:paraId="762BA2DC"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0313DA72"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2BAFF91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8F3D19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E006A23" w14:textId="77777777" w:rsidTr="008A01E9">
        <w:trPr>
          <w:trHeight w:val="20"/>
        </w:trPr>
        <w:tc>
          <w:tcPr>
            <w:tcW w:w="930" w:type="pct"/>
            <w:vMerge/>
          </w:tcPr>
          <w:p w14:paraId="5AD6357C" w14:textId="77777777" w:rsidR="00674E01" w:rsidRPr="00674E01" w:rsidRDefault="00674E01" w:rsidP="00674E01">
            <w:pPr>
              <w:spacing w:after="0" w:line="240" w:lineRule="auto"/>
              <w:rPr>
                <w:rFonts w:ascii="Times New Roman" w:hAnsi="Times New Roman"/>
                <w:b/>
                <w:bCs/>
              </w:rPr>
            </w:pPr>
          </w:p>
        </w:tc>
        <w:tc>
          <w:tcPr>
            <w:tcW w:w="2613" w:type="pct"/>
          </w:tcPr>
          <w:p w14:paraId="66CEAA6A"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rPr>
              <w:t>1. Практическое занятие 1. «</w:t>
            </w:r>
            <w:r w:rsidRPr="00674E01">
              <w:rPr>
                <w:rFonts w:ascii="Times New Roman" w:hAnsi="Times New Roman"/>
                <w:color w:val="000000"/>
              </w:rPr>
              <w:t xml:space="preserve">Расчёт операционных припусков и определение </w:t>
            </w:r>
          </w:p>
          <w:p w14:paraId="216C9294"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rPr>
              <w:t>операционных размеров детали»</w:t>
            </w:r>
          </w:p>
        </w:tc>
        <w:tc>
          <w:tcPr>
            <w:tcW w:w="554" w:type="pct"/>
            <w:vAlign w:val="center"/>
          </w:tcPr>
          <w:p w14:paraId="5D400B16"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7CF6243A"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9D8D21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7B26C88" w14:textId="77777777" w:rsidTr="008A01E9">
        <w:trPr>
          <w:trHeight w:val="20"/>
        </w:trPr>
        <w:tc>
          <w:tcPr>
            <w:tcW w:w="930" w:type="pct"/>
            <w:vMerge w:val="restart"/>
            <w:vAlign w:val="center"/>
          </w:tcPr>
          <w:p w14:paraId="50F499E1" w14:textId="77777777" w:rsidR="00674E01" w:rsidRPr="00674E01" w:rsidRDefault="00674E01" w:rsidP="00674E01">
            <w:pPr>
              <w:spacing w:after="0" w:line="240" w:lineRule="auto"/>
              <w:jc w:val="center"/>
              <w:rPr>
                <w:rFonts w:ascii="Times New Roman" w:hAnsi="Times New Roman"/>
                <w:b/>
                <w:bCs/>
                <w:color w:val="000000"/>
                <w:lang w:eastAsia="ar-SA"/>
              </w:rPr>
            </w:pPr>
            <w:r w:rsidRPr="00674E01">
              <w:rPr>
                <w:rFonts w:ascii="Times New Roman" w:hAnsi="Times New Roman"/>
                <w:b/>
                <w:bCs/>
                <w:color w:val="000000"/>
                <w:lang w:eastAsia="ar-SA"/>
              </w:rPr>
              <w:t>Тема 1.4</w:t>
            </w:r>
          </w:p>
          <w:p w14:paraId="52C02C6C" w14:textId="77777777" w:rsidR="00674E01" w:rsidRPr="00674E01" w:rsidRDefault="00674E01" w:rsidP="00674E01">
            <w:pPr>
              <w:spacing w:after="0" w:line="240" w:lineRule="auto"/>
              <w:jc w:val="center"/>
              <w:rPr>
                <w:rFonts w:ascii="Times New Roman" w:hAnsi="Times New Roman"/>
                <w:b/>
                <w:bCs/>
                <w:color w:val="000000"/>
                <w:lang w:eastAsia="ar-SA"/>
              </w:rPr>
            </w:pPr>
            <w:r w:rsidRPr="00674E01">
              <w:rPr>
                <w:rFonts w:ascii="Times New Roman" w:hAnsi="Times New Roman"/>
                <w:b/>
                <w:bCs/>
                <w:color w:val="000000"/>
                <w:lang w:eastAsia="ar-SA"/>
              </w:rPr>
              <w:t>Базирование.</w:t>
            </w:r>
          </w:p>
          <w:p w14:paraId="3175035A"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color w:val="000000"/>
                <w:lang w:eastAsia="ar-SA"/>
              </w:rPr>
              <w:t>Базы в</w:t>
            </w:r>
            <w:r w:rsidRPr="00674E01">
              <w:rPr>
                <w:rFonts w:ascii="Times New Roman" w:hAnsi="Times New Roman"/>
                <w:b/>
                <w:color w:val="000000"/>
                <w:lang w:eastAsia="ar-SA"/>
              </w:rPr>
              <w:br/>
            </w:r>
            <w:r w:rsidRPr="00674E01">
              <w:rPr>
                <w:rFonts w:ascii="Times New Roman" w:hAnsi="Times New Roman"/>
                <w:b/>
                <w:bCs/>
                <w:color w:val="000000"/>
                <w:lang w:eastAsia="ar-SA"/>
              </w:rPr>
              <w:lastRenderedPageBreak/>
              <w:t>машиностроении</w:t>
            </w:r>
          </w:p>
        </w:tc>
        <w:tc>
          <w:tcPr>
            <w:tcW w:w="2613" w:type="pct"/>
          </w:tcPr>
          <w:p w14:paraId="710E5E8C" w14:textId="77777777" w:rsidR="00674E01" w:rsidRPr="00674E01" w:rsidRDefault="00674E01" w:rsidP="00674E01">
            <w:pPr>
              <w:spacing w:after="0" w:line="240" w:lineRule="auto"/>
              <w:rPr>
                <w:rFonts w:ascii="Times New Roman" w:hAnsi="Times New Roman"/>
                <w:b/>
                <w:color w:val="000000"/>
              </w:rPr>
            </w:pPr>
            <w:r w:rsidRPr="00674E01">
              <w:rPr>
                <w:rFonts w:ascii="Times New Roman" w:hAnsi="Times New Roman"/>
                <w:b/>
                <w:color w:val="000000"/>
              </w:rPr>
              <w:lastRenderedPageBreak/>
              <w:t>Содержание</w:t>
            </w:r>
          </w:p>
        </w:tc>
        <w:tc>
          <w:tcPr>
            <w:tcW w:w="554" w:type="pct"/>
            <w:vAlign w:val="center"/>
          </w:tcPr>
          <w:p w14:paraId="4F4E0C4E"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003AF87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15A7E76"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A4E64A4" w14:textId="77777777" w:rsidTr="008A01E9">
        <w:trPr>
          <w:trHeight w:val="20"/>
        </w:trPr>
        <w:tc>
          <w:tcPr>
            <w:tcW w:w="930" w:type="pct"/>
            <w:vMerge/>
          </w:tcPr>
          <w:p w14:paraId="52FA626A" w14:textId="77777777" w:rsidR="00674E01" w:rsidRPr="00674E01" w:rsidRDefault="00674E01" w:rsidP="00674E01">
            <w:pPr>
              <w:spacing w:after="0" w:line="240" w:lineRule="auto"/>
              <w:rPr>
                <w:rFonts w:ascii="Times New Roman" w:hAnsi="Times New Roman"/>
                <w:b/>
                <w:bCs/>
              </w:rPr>
            </w:pPr>
          </w:p>
        </w:tc>
        <w:tc>
          <w:tcPr>
            <w:tcW w:w="2613" w:type="pct"/>
          </w:tcPr>
          <w:p w14:paraId="6A9E6182" w14:textId="77777777" w:rsidR="00674E01" w:rsidRPr="00674E01" w:rsidRDefault="00674E01" w:rsidP="00674E01">
            <w:pPr>
              <w:spacing w:after="0" w:line="240" w:lineRule="auto"/>
              <w:rPr>
                <w:rFonts w:ascii="Times New Roman" w:hAnsi="Times New Roman"/>
                <w:lang w:eastAsia="ar-SA"/>
              </w:rPr>
            </w:pPr>
            <w:r w:rsidRPr="00674E01">
              <w:rPr>
                <w:rFonts w:ascii="Times New Roman" w:hAnsi="Times New Roman"/>
                <w:lang w:eastAsia="ar-SA"/>
              </w:rPr>
              <w:t>1. Базирование. Общие понятия и термины.</w:t>
            </w:r>
          </w:p>
          <w:p w14:paraId="590FB2B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lang w:eastAsia="ar-SA"/>
              </w:rPr>
              <w:t xml:space="preserve">Понятия о базировании и базах заготовок: конструкторских, технологических, </w:t>
            </w:r>
            <w:r w:rsidRPr="00674E01">
              <w:rPr>
                <w:rFonts w:ascii="Times New Roman" w:hAnsi="Times New Roman"/>
                <w:lang w:eastAsia="ar-SA"/>
              </w:rPr>
              <w:lastRenderedPageBreak/>
              <w:t>измерительных. Принципы установки заготовок в приспособлении. Способы базирования заготовок в приспособлении. Полное и неполное базирование заготовок. Установочные, направляющие и опорные базы. Обозначение опорных точек по ГОСТ 21495-76. Выбор баз. Погрешности, связанные с выбором баз. Количество баз необходимых для базирования. Принципы баз, черновые, промежуточные и окончательные базы. Принцип постоянства баз и принцип совмещения баз. Схемы базирования заготовок. Погрешность установки. Погрешность базирования. Погрешность закрепления</w:t>
            </w:r>
          </w:p>
        </w:tc>
        <w:tc>
          <w:tcPr>
            <w:tcW w:w="554" w:type="pct"/>
            <w:vAlign w:val="center"/>
          </w:tcPr>
          <w:p w14:paraId="4A48AF76"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lastRenderedPageBreak/>
              <w:t>2</w:t>
            </w:r>
          </w:p>
        </w:tc>
        <w:tc>
          <w:tcPr>
            <w:tcW w:w="370" w:type="pct"/>
          </w:tcPr>
          <w:p w14:paraId="6180218D"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1.4.</w:t>
            </w:r>
          </w:p>
          <w:p w14:paraId="0B93F658" w14:textId="40837E1B"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w:t>
            </w:r>
            <w:proofErr w:type="gramStart"/>
            <w:r w:rsidRPr="00674E01">
              <w:rPr>
                <w:rFonts w:ascii="Times New Roman" w:hAnsi="Times New Roman"/>
                <w:bCs/>
                <w:color w:val="000000"/>
              </w:rPr>
              <w:t>1</w:t>
            </w:r>
            <w:proofErr w:type="gramEnd"/>
            <w:r w:rsidRPr="00674E01">
              <w:rPr>
                <w:rFonts w:ascii="Times New Roman" w:hAnsi="Times New Roman"/>
                <w:bCs/>
                <w:color w:val="000000"/>
              </w:rPr>
              <w:t xml:space="preserve">, </w:t>
            </w:r>
            <w:r w:rsidRPr="00674E01">
              <w:rPr>
                <w:rFonts w:ascii="Times New Roman" w:hAnsi="Times New Roman"/>
                <w:bCs/>
                <w:color w:val="000000"/>
              </w:rPr>
              <w:lastRenderedPageBreak/>
              <w:t xml:space="preserve">ОК3, ОК4, ОК9, </w:t>
            </w:r>
          </w:p>
        </w:tc>
        <w:tc>
          <w:tcPr>
            <w:tcW w:w="533" w:type="pct"/>
          </w:tcPr>
          <w:p w14:paraId="465E327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Н 1.4.01/ ПО 1.4.01</w:t>
            </w:r>
          </w:p>
          <w:p w14:paraId="26C29DF4"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lastRenderedPageBreak/>
              <w:t>У 1.4.01</w:t>
            </w:r>
          </w:p>
          <w:p w14:paraId="13325F4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0E7CEA47" w14:textId="77777777" w:rsidR="00674E01" w:rsidRPr="00674E01" w:rsidRDefault="00674E01" w:rsidP="00674E01">
            <w:pPr>
              <w:spacing w:after="0" w:line="240" w:lineRule="auto"/>
              <w:rPr>
                <w:rFonts w:ascii="Times New Roman" w:hAnsi="Times New Roman"/>
              </w:rPr>
            </w:pPr>
          </w:p>
          <w:p w14:paraId="693458F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1845FE4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5037ED7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0C9EA12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3C98958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44AE3A4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6AFDCF5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2609176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45D289A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38F6B17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6B03031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5B814C06" w14:textId="2F85113D" w:rsidR="00674E01" w:rsidRPr="00674E01" w:rsidRDefault="00270D44" w:rsidP="00674E01">
            <w:pPr>
              <w:spacing w:after="0" w:line="240" w:lineRule="auto"/>
              <w:rPr>
                <w:rFonts w:ascii="Times New Roman" w:hAnsi="Times New Roman"/>
              </w:rPr>
            </w:pPr>
            <w:r>
              <w:rPr>
                <w:rFonts w:ascii="Times New Roman" w:hAnsi="Times New Roman"/>
              </w:rPr>
              <w:t>Зо.09.02</w:t>
            </w:r>
          </w:p>
        </w:tc>
      </w:tr>
      <w:tr w:rsidR="00674E01" w:rsidRPr="00674E01" w14:paraId="684DF2F9" w14:textId="77777777" w:rsidTr="008A01E9">
        <w:trPr>
          <w:trHeight w:val="20"/>
        </w:trPr>
        <w:tc>
          <w:tcPr>
            <w:tcW w:w="930" w:type="pct"/>
            <w:vMerge w:val="restart"/>
            <w:vAlign w:val="center"/>
          </w:tcPr>
          <w:p w14:paraId="7C778E9D"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lastRenderedPageBreak/>
              <w:t>Тема 1.5</w:t>
            </w:r>
          </w:p>
          <w:p w14:paraId="11A70F3B"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color w:val="000000"/>
              </w:rPr>
              <w:t>Виды технологической</w:t>
            </w:r>
            <w:r w:rsidRPr="00674E01">
              <w:rPr>
                <w:rFonts w:ascii="Times New Roman" w:hAnsi="Times New Roman"/>
                <w:b/>
                <w:color w:val="000000"/>
              </w:rPr>
              <w:br/>
            </w:r>
            <w:r w:rsidRPr="00674E01">
              <w:rPr>
                <w:rFonts w:ascii="Times New Roman" w:hAnsi="Times New Roman"/>
                <w:b/>
                <w:bCs/>
                <w:color w:val="000000"/>
              </w:rPr>
              <w:t>оснастки и контрольно-измерительного инструмента</w:t>
            </w:r>
          </w:p>
        </w:tc>
        <w:tc>
          <w:tcPr>
            <w:tcW w:w="2613" w:type="pct"/>
          </w:tcPr>
          <w:p w14:paraId="50FFF704"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bCs/>
              </w:rPr>
              <w:t>Содержание</w:t>
            </w:r>
          </w:p>
        </w:tc>
        <w:tc>
          <w:tcPr>
            <w:tcW w:w="554" w:type="pct"/>
            <w:vAlign w:val="center"/>
          </w:tcPr>
          <w:p w14:paraId="06B43138"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w:t>
            </w:r>
          </w:p>
        </w:tc>
        <w:tc>
          <w:tcPr>
            <w:tcW w:w="370" w:type="pct"/>
          </w:tcPr>
          <w:p w14:paraId="49D0DFE0"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D29667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1DD12EA" w14:textId="77777777" w:rsidTr="008A01E9">
        <w:trPr>
          <w:trHeight w:val="20"/>
        </w:trPr>
        <w:tc>
          <w:tcPr>
            <w:tcW w:w="930" w:type="pct"/>
            <w:vMerge/>
          </w:tcPr>
          <w:p w14:paraId="116F1666" w14:textId="77777777" w:rsidR="00674E01" w:rsidRPr="00674E01" w:rsidRDefault="00674E01" w:rsidP="00674E01">
            <w:pPr>
              <w:spacing w:after="0" w:line="240" w:lineRule="auto"/>
              <w:rPr>
                <w:rFonts w:ascii="Times New Roman" w:hAnsi="Times New Roman"/>
                <w:b/>
                <w:bCs/>
              </w:rPr>
            </w:pPr>
          </w:p>
        </w:tc>
        <w:tc>
          <w:tcPr>
            <w:tcW w:w="2613" w:type="pct"/>
          </w:tcPr>
          <w:p w14:paraId="6DBAF5A8" w14:textId="77777777" w:rsidR="00674E01" w:rsidRPr="00674E01" w:rsidRDefault="00674E01" w:rsidP="00674E0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
              <w:rPr>
                <w:rFonts w:ascii="Times New Roman" w:hAnsi="Times New Roman"/>
              </w:rPr>
            </w:pPr>
            <w:r w:rsidRPr="00674E01">
              <w:rPr>
                <w:rFonts w:ascii="Times New Roman" w:hAnsi="Times New Roman"/>
              </w:rPr>
              <w:t>1. Общие сведения о приспособлениях.</w:t>
            </w:r>
          </w:p>
          <w:p w14:paraId="386F2D7C" w14:textId="77777777" w:rsidR="00674E01" w:rsidRPr="00674E01" w:rsidRDefault="00674E01" w:rsidP="00674E0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
              <w:rPr>
                <w:rFonts w:ascii="Times New Roman" w:hAnsi="Times New Roman"/>
              </w:rPr>
            </w:pPr>
            <w:r w:rsidRPr="00674E01">
              <w:rPr>
                <w:rFonts w:ascii="Times New Roman" w:hAnsi="Times New Roman"/>
              </w:rPr>
              <w:t>Виды технологической оснастки. Станочные приспособления: универсальные, специализированные, специальные. Приводы приспособлений. Классификация ГПМ. Компоновки ГПМ. Захватные устройства ПР. Системы управления ПР</w:t>
            </w:r>
          </w:p>
        </w:tc>
        <w:tc>
          <w:tcPr>
            <w:tcW w:w="554" w:type="pct"/>
            <w:vMerge w:val="restart"/>
            <w:vAlign w:val="center"/>
          </w:tcPr>
          <w:p w14:paraId="1C30C6D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1648E2F3"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1.2.</w:t>
            </w:r>
          </w:p>
          <w:p w14:paraId="05374AA4" w14:textId="1EF30C6E"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w:t>
            </w:r>
            <w:proofErr w:type="gramStart"/>
            <w:r w:rsidRPr="00674E01">
              <w:rPr>
                <w:rFonts w:ascii="Times New Roman" w:hAnsi="Times New Roman"/>
                <w:bCs/>
                <w:color w:val="000000"/>
              </w:rPr>
              <w:t>1</w:t>
            </w:r>
            <w:proofErr w:type="gramEnd"/>
            <w:r w:rsidRPr="00674E01">
              <w:rPr>
                <w:rFonts w:ascii="Times New Roman" w:hAnsi="Times New Roman"/>
                <w:bCs/>
                <w:color w:val="000000"/>
              </w:rPr>
              <w:t xml:space="preserve">, ОК3, ОК4, ОК9, </w:t>
            </w:r>
          </w:p>
        </w:tc>
        <w:tc>
          <w:tcPr>
            <w:tcW w:w="533" w:type="pct"/>
            <w:vMerge w:val="restart"/>
          </w:tcPr>
          <w:p w14:paraId="3537183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1DA80CD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53020D7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10CB7B4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9442B1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736710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7E9A87D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095AE1D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E976DC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125BD96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68B09B3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5A4043E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6E7AFA5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7EE1F51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7D222472" w14:textId="7E478C7B" w:rsidR="00674E01" w:rsidRPr="00674E01" w:rsidRDefault="00674E01" w:rsidP="00674E01">
            <w:pPr>
              <w:spacing w:after="0" w:line="240" w:lineRule="auto"/>
              <w:rPr>
                <w:rFonts w:ascii="Times New Roman" w:hAnsi="Times New Roman"/>
              </w:rPr>
            </w:pPr>
            <w:r w:rsidRPr="00674E01">
              <w:rPr>
                <w:rFonts w:ascii="Times New Roman" w:hAnsi="Times New Roman"/>
              </w:rPr>
              <w:t>Зо.09.02</w:t>
            </w:r>
          </w:p>
        </w:tc>
      </w:tr>
      <w:tr w:rsidR="00674E01" w:rsidRPr="00674E01" w14:paraId="265EADAB" w14:textId="77777777" w:rsidTr="008A01E9">
        <w:trPr>
          <w:trHeight w:val="20"/>
        </w:trPr>
        <w:tc>
          <w:tcPr>
            <w:tcW w:w="930" w:type="pct"/>
            <w:vMerge/>
          </w:tcPr>
          <w:p w14:paraId="392B6B42" w14:textId="77777777" w:rsidR="00674E01" w:rsidRPr="00674E01" w:rsidRDefault="00674E01" w:rsidP="00674E01">
            <w:pPr>
              <w:spacing w:after="0" w:line="240" w:lineRule="auto"/>
              <w:rPr>
                <w:rFonts w:ascii="Times New Roman" w:hAnsi="Times New Roman"/>
                <w:b/>
                <w:bCs/>
              </w:rPr>
            </w:pPr>
          </w:p>
        </w:tc>
        <w:tc>
          <w:tcPr>
            <w:tcW w:w="2613" w:type="pct"/>
          </w:tcPr>
          <w:p w14:paraId="51BE8B0F" w14:textId="77777777" w:rsidR="00674E01" w:rsidRPr="00674E01" w:rsidRDefault="00674E01" w:rsidP="00674E01">
            <w:pPr>
              <w:tabs>
                <w:tab w:val="left" w:pos="309"/>
              </w:tabs>
              <w:spacing w:after="0" w:line="240" w:lineRule="auto"/>
              <w:ind w:left="121"/>
              <w:rPr>
                <w:rFonts w:ascii="Times New Roman" w:hAnsi="Times New Roman"/>
              </w:rPr>
            </w:pPr>
            <w:r w:rsidRPr="00674E01">
              <w:rPr>
                <w:rFonts w:ascii="Times New Roman" w:hAnsi="Times New Roman"/>
              </w:rPr>
              <w:t>2. Общие сведения о измерительных инструментах.</w:t>
            </w:r>
          </w:p>
          <w:p w14:paraId="15E98E40" w14:textId="77777777" w:rsidR="00674E01" w:rsidRPr="00674E01" w:rsidRDefault="00674E01" w:rsidP="00674E01">
            <w:pPr>
              <w:tabs>
                <w:tab w:val="left" w:pos="309"/>
              </w:tabs>
              <w:spacing w:after="0" w:line="240" w:lineRule="auto"/>
              <w:ind w:left="121"/>
              <w:rPr>
                <w:rFonts w:ascii="Times New Roman" w:hAnsi="Times New Roman"/>
              </w:rPr>
            </w:pPr>
            <w:r w:rsidRPr="00674E01">
              <w:rPr>
                <w:rFonts w:ascii="Times New Roman" w:hAnsi="Times New Roman"/>
              </w:rPr>
              <w:t>Назначение контрольно-измерительных приборов и инструмента. Классификация и виды измерительного инструмента.</w:t>
            </w:r>
          </w:p>
        </w:tc>
        <w:tc>
          <w:tcPr>
            <w:tcW w:w="554" w:type="pct"/>
            <w:vMerge/>
            <w:vAlign w:val="center"/>
          </w:tcPr>
          <w:p w14:paraId="3C02F1E3"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580653A0"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05C309E1"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8C9ED4C" w14:textId="77777777" w:rsidTr="008A01E9">
        <w:trPr>
          <w:trHeight w:val="20"/>
        </w:trPr>
        <w:tc>
          <w:tcPr>
            <w:tcW w:w="930" w:type="pct"/>
            <w:vMerge w:val="restart"/>
            <w:vAlign w:val="center"/>
          </w:tcPr>
          <w:p w14:paraId="1939440D"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lastRenderedPageBreak/>
              <w:t>Тема 1.6</w:t>
            </w:r>
          </w:p>
          <w:p w14:paraId="44F472C6"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Устройство, принцип работы и кинематика станков токарной группы</w:t>
            </w:r>
          </w:p>
        </w:tc>
        <w:tc>
          <w:tcPr>
            <w:tcW w:w="2613" w:type="pct"/>
          </w:tcPr>
          <w:p w14:paraId="70E3FDC7"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758BB20D"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w:t>
            </w:r>
          </w:p>
        </w:tc>
        <w:tc>
          <w:tcPr>
            <w:tcW w:w="370" w:type="pct"/>
          </w:tcPr>
          <w:p w14:paraId="0B3A992F"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213484F"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C449591" w14:textId="77777777" w:rsidTr="008A01E9">
        <w:trPr>
          <w:trHeight w:val="20"/>
        </w:trPr>
        <w:tc>
          <w:tcPr>
            <w:tcW w:w="930" w:type="pct"/>
            <w:vMerge/>
          </w:tcPr>
          <w:p w14:paraId="15A133FC" w14:textId="77777777" w:rsidR="00674E01" w:rsidRPr="00674E01" w:rsidRDefault="00674E01" w:rsidP="00674E01">
            <w:pPr>
              <w:spacing w:after="0" w:line="240" w:lineRule="auto"/>
              <w:rPr>
                <w:rFonts w:ascii="Times New Roman" w:hAnsi="Times New Roman"/>
                <w:b/>
                <w:bCs/>
              </w:rPr>
            </w:pPr>
          </w:p>
        </w:tc>
        <w:tc>
          <w:tcPr>
            <w:tcW w:w="2613" w:type="pct"/>
          </w:tcPr>
          <w:p w14:paraId="645406F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Типы токарных станков и их технические характеристики</w:t>
            </w:r>
          </w:p>
        </w:tc>
        <w:tc>
          <w:tcPr>
            <w:tcW w:w="554" w:type="pct"/>
            <w:vMerge w:val="restart"/>
            <w:vAlign w:val="center"/>
          </w:tcPr>
          <w:p w14:paraId="069B0E7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vMerge w:val="restart"/>
          </w:tcPr>
          <w:p w14:paraId="0586A694"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19B129D9" w14:textId="19E53FF3"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ОК7, ОК8, </w:t>
            </w:r>
          </w:p>
        </w:tc>
        <w:tc>
          <w:tcPr>
            <w:tcW w:w="533" w:type="pct"/>
            <w:vMerge w:val="restart"/>
          </w:tcPr>
          <w:p w14:paraId="3C9F388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4347A26D"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2E2F093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5D813FBF" w14:textId="77777777" w:rsidR="00674E01" w:rsidRPr="00674E01" w:rsidRDefault="00674E01" w:rsidP="00674E01">
            <w:pPr>
              <w:spacing w:after="0" w:line="240" w:lineRule="auto"/>
              <w:rPr>
                <w:rFonts w:ascii="Times New Roman" w:hAnsi="Times New Roman"/>
              </w:rPr>
            </w:pPr>
          </w:p>
          <w:p w14:paraId="4277682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9E2FA2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13A48D0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2AC328F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1C07B3B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6E867CD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386F827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28ED0AF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28C96EC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2AACC9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7D77749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323F9504" w14:textId="5D5D6BF0"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58F2D69A" w14:textId="77777777" w:rsidTr="008A01E9">
        <w:trPr>
          <w:trHeight w:val="20"/>
        </w:trPr>
        <w:tc>
          <w:tcPr>
            <w:tcW w:w="930" w:type="pct"/>
            <w:vMerge/>
          </w:tcPr>
          <w:p w14:paraId="7E2AB0B7" w14:textId="77777777" w:rsidR="00674E01" w:rsidRPr="00674E01" w:rsidRDefault="00674E01" w:rsidP="00674E01">
            <w:pPr>
              <w:spacing w:after="0" w:line="240" w:lineRule="auto"/>
              <w:rPr>
                <w:rFonts w:ascii="Times New Roman" w:hAnsi="Times New Roman"/>
                <w:b/>
                <w:bCs/>
              </w:rPr>
            </w:pPr>
          </w:p>
        </w:tc>
        <w:tc>
          <w:tcPr>
            <w:tcW w:w="2613" w:type="pct"/>
          </w:tcPr>
          <w:p w14:paraId="46CA62E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Револьверные станки. Технологические возможности, кинематика движений.  Карусельные и лобовые станки. Технологические возможности, кинематика движений.</w:t>
            </w:r>
          </w:p>
        </w:tc>
        <w:tc>
          <w:tcPr>
            <w:tcW w:w="554" w:type="pct"/>
            <w:vMerge/>
            <w:vAlign w:val="center"/>
          </w:tcPr>
          <w:p w14:paraId="5D410CA9"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38F99F2"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571197A1"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07B807B" w14:textId="77777777" w:rsidTr="008A01E9">
        <w:trPr>
          <w:trHeight w:val="20"/>
        </w:trPr>
        <w:tc>
          <w:tcPr>
            <w:tcW w:w="930" w:type="pct"/>
            <w:vMerge/>
          </w:tcPr>
          <w:p w14:paraId="771FA6FC" w14:textId="77777777" w:rsidR="00674E01" w:rsidRPr="00674E01" w:rsidRDefault="00674E01" w:rsidP="00674E01">
            <w:pPr>
              <w:spacing w:after="0" w:line="240" w:lineRule="auto"/>
              <w:rPr>
                <w:rFonts w:ascii="Times New Roman" w:hAnsi="Times New Roman"/>
                <w:b/>
                <w:bCs/>
              </w:rPr>
            </w:pPr>
          </w:p>
        </w:tc>
        <w:tc>
          <w:tcPr>
            <w:tcW w:w="2613" w:type="pct"/>
          </w:tcPr>
          <w:p w14:paraId="145617F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3. Многорезцовые токарные автоматы и полуавтоматы</w:t>
            </w:r>
          </w:p>
        </w:tc>
        <w:tc>
          <w:tcPr>
            <w:tcW w:w="554" w:type="pct"/>
            <w:vMerge/>
            <w:vAlign w:val="center"/>
          </w:tcPr>
          <w:p w14:paraId="45E259D6"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179D514B"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094468F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E275283" w14:textId="77777777" w:rsidTr="008A01E9">
        <w:trPr>
          <w:trHeight w:val="20"/>
        </w:trPr>
        <w:tc>
          <w:tcPr>
            <w:tcW w:w="930" w:type="pct"/>
            <w:vMerge/>
          </w:tcPr>
          <w:p w14:paraId="3CFCC3BA" w14:textId="77777777" w:rsidR="00674E01" w:rsidRPr="00674E01" w:rsidRDefault="00674E01" w:rsidP="00674E01">
            <w:pPr>
              <w:spacing w:after="0" w:line="240" w:lineRule="auto"/>
              <w:rPr>
                <w:rFonts w:ascii="Times New Roman" w:hAnsi="Times New Roman"/>
                <w:b/>
                <w:bCs/>
              </w:rPr>
            </w:pPr>
          </w:p>
        </w:tc>
        <w:tc>
          <w:tcPr>
            <w:tcW w:w="2613" w:type="pct"/>
          </w:tcPr>
          <w:p w14:paraId="47ED96A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4. Одношпиндеольные и многошпиндельные станки</w:t>
            </w:r>
          </w:p>
        </w:tc>
        <w:tc>
          <w:tcPr>
            <w:tcW w:w="554" w:type="pct"/>
            <w:vMerge/>
            <w:vAlign w:val="center"/>
          </w:tcPr>
          <w:p w14:paraId="00B87316"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3F23C93E"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5AEC167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F8BE40B" w14:textId="77777777" w:rsidTr="008A01E9">
        <w:trPr>
          <w:trHeight w:val="20"/>
        </w:trPr>
        <w:tc>
          <w:tcPr>
            <w:tcW w:w="930" w:type="pct"/>
            <w:vMerge/>
          </w:tcPr>
          <w:p w14:paraId="35953FA9" w14:textId="77777777" w:rsidR="00674E01" w:rsidRPr="00674E01" w:rsidRDefault="00674E01" w:rsidP="00674E01">
            <w:pPr>
              <w:spacing w:after="0" w:line="240" w:lineRule="auto"/>
              <w:rPr>
                <w:rFonts w:ascii="Times New Roman" w:hAnsi="Times New Roman"/>
                <w:b/>
                <w:bCs/>
              </w:rPr>
            </w:pPr>
          </w:p>
        </w:tc>
        <w:tc>
          <w:tcPr>
            <w:tcW w:w="2613" w:type="pct"/>
          </w:tcPr>
          <w:p w14:paraId="39B80897"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642E6CA8"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640B672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2480781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9B570D2" w14:textId="77777777" w:rsidTr="008A01E9">
        <w:trPr>
          <w:trHeight w:val="20"/>
        </w:trPr>
        <w:tc>
          <w:tcPr>
            <w:tcW w:w="930" w:type="pct"/>
            <w:vMerge/>
          </w:tcPr>
          <w:p w14:paraId="64B86418" w14:textId="77777777" w:rsidR="00674E01" w:rsidRPr="00674E01" w:rsidRDefault="00674E01" w:rsidP="00674E01">
            <w:pPr>
              <w:spacing w:after="0" w:line="240" w:lineRule="auto"/>
              <w:rPr>
                <w:rFonts w:ascii="Times New Roman" w:hAnsi="Times New Roman"/>
                <w:b/>
                <w:bCs/>
              </w:rPr>
            </w:pPr>
          </w:p>
        </w:tc>
        <w:tc>
          <w:tcPr>
            <w:tcW w:w="2613" w:type="pct"/>
          </w:tcPr>
          <w:p w14:paraId="10E4CE5A" w14:textId="77777777" w:rsidR="00674E01" w:rsidRPr="00674E01" w:rsidRDefault="00674E01" w:rsidP="00674E01">
            <w:pPr>
              <w:spacing w:after="0" w:line="240" w:lineRule="auto"/>
              <w:jc w:val="both"/>
              <w:rPr>
                <w:rFonts w:ascii="Times New Roman" w:hAnsi="Times New Roman"/>
              </w:rPr>
            </w:pPr>
            <w:r w:rsidRPr="00674E01">
              <w:rPr>
                <w:rFonts w:ascii="Times New Roman" w:hAnsi="Times New Roman"/>
              </w:rPr>
              <w:t>1. Практическое занятие 2. «Ознакомление с органами управления токарного станка»</w:t>
            </w:r>
          </w:p>
        </w:tc>
        <w:tc>
          <w:tcPr>
            <w:tcW w:w="554" w:type="pct"/>
            <w:vAlign w:val="center"/>
          </w:tcPr>
          <w:p w14:paraId="34CD202C"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3C580AC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8A2697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5C2B44F" w14:textId="77777777" w:rsidTr="008A01E9">
        <w:trPr>
          <w:trHeight w:val="20"/>
        </w:trPr>
        <w:tc>
          <w:tcPr>
            <w:tcW w:w="930" w:type="pct"/>
            <w:vMerge w:val="restart"/>
            <w:vAlign w:val="center"/>
          </w:tcPr>
          <w:p w14:paraId="30B5F9AA"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bCs/>
              </w:rPr>
              <w:t>Тема 1.7</w:t>
            </w:r>
          </w:p>
          <w:p w14:paraId="5037AC46"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Виды токарных резцов и их назначение</w:t>
            </w:r>
          </w:p>
        </w:tc>
        <w:tc>
          <w:tcPr>
            <w:tcW w:w="2613" w:type="pct"/>
          </w:tcPr>
          <w:p w14:paraId="02D8D825"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53E8A755"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8</w:t>
            </w:r>
          </w:p>
        </w:tc>
        <w:tc>
          <w:tcPr>
            <w:tcW w:w="370" w:type="pct"/>
          </w:tcPr>
          <w:p w14:paraId="1F6841F3"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DB6B821"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3AAE86A" w14:textId="77777777" w:rsidTr="008A01E9">
        <w:trPr>
          <w:trHeight w:val="20"/>
        </w:trPr>
        <w:tc>
          <w:tcPr>
            <w:tcW w:w="930" w:type="pct"/>
            <w:vMerge/>
          </w:tcPr>
          <w:p w14:paraId="798C314F"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24C9226"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rPr>
            </w:pPr>
            <w:r w:rsidRPr="00674E01">
              <w:rPr>
                <w:rFonts w:ascii="Times New Roman" w:hAnsi="Times New Roman"/>
                <w:bCs/>
              </w:rPr>
              <w:t xml:space="preserve">1. Виды токарных резцов и их назначение. Проходные резцы, отрезные резцы, </w:t>
            </w:r>
            <w:proofErr w:type="spellStart"/>
            <w:r w:rsidRPr="00674E01">
              <w:rPr>
                <w:rFonts w:ascii="Times New Roman" w:hAnsi="Times New Roman"/>
                <w:bCs/>
              </w:rPr>
              <w:t>галтельные</w:t>
            </w:r>
            <w:proofErr w:type="spellEnd"/>
            <w:r w:rsidRPr="00674E01">
              <w:rPr>
                <w:rFonts w:ascii="Times New Roman" w:hAnsi="Times New Roman"/>
                <w:bCs/>
              </w:rPr>
              <w:t>, фасонные и др., область применения, марки материалов.</w:t>
            </w:r>
            <w:r w:rsidRPr="00674E01">
              <w:rPr>
                <w:rFonts w:ascii="Times New Roman" w:hAnsi="Times New Roman"/>
                <w:b/>
                <w:bCs/>
              </w:rPr>
              <w:t xml:space="preserve"> </w:t>
            </w:r>
          </w:p>
        </w:tc>
        <w:tc>
          <w:tcPr>
            <w:tcW w:w="554" w:type="pct"/>
            <w:vMerge w:val="restart"/>
            <w:vAlign w:val="center"/>
          </w:tcPr>
          <w:p w14:paraId="1E8F6564"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7E317FE5"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1.4.</w:t>
            </w:r>
          </w:p>
          <w:p w14:paraId="4C047AD6" w14:textId="77777777" w:rsidR="00674E01" w:rsidRPr="00674E01" w:rsidRDefault="00674E01" w:rsidP="00674E01">
            <w:pPr>
              <w:suppressAutoHyphens/>
              <w:spacing w:after="0" w:line="240" w:lineRule="auto"/>
              <w:rPr>
                <w:rFonts w:ascii="Times New Roman" w:hAnsi="Times New Roman"/>
                <w:b/>
                <w:i/>
              </w:rPr>
            </w:pPr>
            <w:r w:rsidRPr="00674E01">
              <w:rPr>
                <w:rFonts w:ascii="Times New Roman" w:hAnsi="Times New Roman"/>
                <w:bCs/>
                <w:color w:val="000000"/>
              </w:rPr>
              <w:t>ОК1, ОК3, ОК4</w:t>
            </w:r>
          </w:p>
        </w:tc>
        <w:tc>
          <w:tcPr>
            <w:tcW w:w="533" w:type="pct"/>
            <w:vMerge w:val="restart"/>
          </w:tcPr>
          <w:p w14:paraId="62E94D50"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2B47F3A5"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025AC4E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6F40A217" w14:textId="77777777" w:rsidR="00674E01" w:rsidRPr="00674E01" w:rsidRDefault="00674E01" w:rsidP="00674E01">
            <w:pPr>
              <w:spacing w:after="0" w:line="240" w:lineRule="auto"/>
              <w:rPr>
                <w:rFonts w:ascii="Times New Roman" w:hAnsi="Times New Roman"/>
              </w:rPr>
            </w:pPr>
          </w:p>
          <w:p w14:paraId="1D9733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4CAC5D4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0B84348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69E00BE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5335E6E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55E8E08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Уо.02.02</w:t>
            </w:r>
          </w:p>
          <w:p w14:paraId="61FB3B8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7E271CE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3D8DB87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00EA9D8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tc>
      </w:tr>
      <w:tr w:rsidR="00674E01" w:rsidRPr="00674E01" w14:paraId="245B2C46" w14:textId="77777777" w:rsidTr="008A01E9">
        <w:trPr>
          <w:trHeight w:val="20"/>
        </w:trPr>
        <w:tc>
          <w:tcPr>
            <w:tcW w:w="930" w:type="pct"/>
            <w:vMerge/>
          </w:tcPr>
          <w:p w14:paraId="0EA2FB36"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D8BF740"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rPr>
            </w:pPr>
            <w:r w:rsidRPr="00674E01">
              <w:rPr>
                <w:rFonts w:ascii="Times New Roman" w:hAnsi="Times New Roman"/>
                <w:bCs/>
              </w:rPr>
              <w:t>2. Геометрия токарного резца. Конструктивные и геометрические параметры токарного резца. Основные плоскости</w:t>
            </w:r>
          </w:p>
        </w:tc>
        <w:tc>
          <w:tcPr>
            <w:tcW w:w="554" w:type="pct"/>
            <w:vMerge/>
            <w:vAlign w:val="center"/>
          </w:tcPr>
          <w:p w14:paraId="1D99014F"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11D3E9E0"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09BFF65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E127073" w14:textId="77777777" w:rsidTr="008A01E9">
        <w:trPr>
          <w:trHeight w:val="20"/>
        </w:trPr>
        <w:tc>
          <w:tcPr>
            <w:tcW w:w="930" w:type="pct"/>
            <w:vMerge/>
          </w:tcPr>
          <w:p w14:paraId="58BE2EC7" w14:textId="77777777" w:rsidR="00674E01" w:rsidRPr="00674E01" w:rsidRDefault="00674E01" w:rsidP="00674E01">
            <w:pPr>
              <w:spacing w:after="0" w:line="240" w:lineRule="auto"/>
              <w:rPr>
                <w:rFonts w:ascii="Times New Roman" w:hAnsi="Times New Roman"/>
                <w:b/>
                <w:bCs/>
              </w:rPr>
            </w:pPr>
          </w:p>
        </w:tc>
        <w:tc>
          <w:tcPr>
            <w:tcW w:w="2613" w:type="pct"/>
          </w:tcPr>
          <w:p w14:paraId="13156EB9"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38456E4C"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5AA53133"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E5D5855"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87139D0" w14:textId="77777777" w:rsidTr="008A01E9">
        <w:trPr>
          <w:trHeight w:val="20"/>
        </w:trPr>
        <w:tc>
          <w:tcPr>
            <w:tcW w:w="930" w:type="pct"/>
            <w:vMerge/>
          </w:tcPr>
          <w:p w14:paraId="1470AEC4" w14:textId="77777777" w:rsidR="00674E01" w:rsidRPr="00674E01" w:rsidRDefault="00674E01" w:rsidP="00674E01">
            <w:pPr>
              <w:spacing w:after="0" w:line="240" w:lineRule="auto"/>
              <w:rPr>
                <w:rFonts w:ascii="Times New Roman" w:hAnsi="Times New Roman"/>
                <w:b/>
                <w:bCs/>
              </w:rPr>
            </w:pPr>
          </w:p>
        </w:tc>
        <w:tc>
          <w:tcPr>
            <w:tcW w:w="2613" w:type="pct"/>
          </w:tcPr>
          <w:p w14:paraId="41ED578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Лабораторная работа 1. «Измерение геометрических параметров токарных резцов»</w:t>
            </w:r>
          </w:p>
        </w:tc>
        <w:tc>
          <w:tcPr>
            <w:tcW w:w="554" w:type="pct"/>
            <w:vAlign w:val="center"/>
          </w:tcPr>
          <w:p w14:paraId="4943334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3212F9D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D079F26"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EFAC351" w14:textId="77777777" w:rsidTr="008A01E9">
        <w:trPr>
          <w:trHeight w:val="20"/>
        </w:trPr>
        <w:tc>
          <w:tcPr>
            <w:tcW w:w="930" w:type="pct"/>
            <w:vMerge w:val="restart"/>
            <w:vAlign w:val="center"/>
          </w:tcPr>
          <w:p w14:paraId="3AC3C591"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1.8</w:t>
            </w:r>
          </w:p>
          <w:p w14:paraId="037F1FD3"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Основы резания металлов</w:t>
            </w:r>
          </w:p>
        </w:tc>
        <w:tc>
          <w:tcPr>
            <w:tcW w:w="2613" w:type="pct"/>
          </w:tcPr>
          <w:p w14:paraId="3EF49474"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47F005D3"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b/>
              </w:rPr>
              <w:t>16</w:t>
            </w:r>
          </w:p>
        </w:tc>
        <w:tc>
          <w:tcPr>
            <w:tcW w:w="370" w:type="pct"/>
          </w:tcPr>
          <w:p w14:paraId="5E1C47C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DFA1B6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48DF282" w14:textId="77777777" w:rsidTr="008A01E9">
        <w:trPr>
          <w:trHeight w:val="20"/>
        </w:trPr>
        <w:tc>
          <w:tcPr>
            <w:tcW w:w="930" w:type="pct"/>
            <w:vMerge/>
          </w:tcPr>
          <w:p w14:paraId="7523E68B"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7D5066E4" w14:textId="77777777" w:rsidR="00674E01" w:rsidRPr="00674E01" w:rsidRDefault="00674E01" w:rsidP="00674E01">
            <w:pPr>
              <w:snapToGrid w:val="0"/>
              <w:spacing w:after="0" w:line="240" w:lineRule="auto"/>
              <w:jc w:val="both"/>
              <w:rPr>
                <w:rFonts w:ascii="Times New Roman" w:hAnsi="Times New Roman"/>
              </w:rPr>
            </w:pPr>
            <w:r w:rsidRPr="00674E01">
              <w:rPr>
                <w:rFonts w:ascii="Times New Roman" w:hAnsi="Times New Roman"/>
              </w:rPr>
              <w:t>1. Основы теории резания</w:t>
            </w:r>
            <w:r w:rsidRPr="00674E01">
              <w:rPr>
                <w:rFonts w:ascii="Times New Roman" w:hAnsi="Times New Roman"/>
                <w:bCs/>
              </w:rPr>
              <w:t xml:space="preserve">. Сущность процесса резания. </w:t>
            </w:r>
            <w:r w:rsidRPr="00674E01">
              <w:rPr>
                <w:rFonts w:ascii="Times New Roman" w:hAnsi="Times New Roman"/>
              </w:rPr>
              <w:t>Элементы режима резания и срезаемого слоя. Элементы резания при точении. Срез и его геометрия, площадь поперечного сечения среза. Расчетная длина обработки. Факторы, влияющие на стойкость резца.</w:t>
            </w:r>
            <w:r w:rsidRPr="00674E01">
              <w:rPr>
                <w:rFonts w:ascii="Times New Roman" w:hAnsi="Times New Roman"/>
                <w:b/>
              </w:rPr>
              <w:t xml:space="preserve"> </w:t>
            </w:r>
            <w:r w:rsidRPr="00674E01">
              <w:rPr>
                <w:rFonts w:ascii="Times New Roman" w:hAnsi="Times New Roman"/>
              </w:rPr>
              <w:t>Тепловыделение при резании металлов. Износ и стойкость резца. Смазочно-охлаждающие технические средства (СОТС). Теплота, выделяемая в зоне резания в процессе стружкообразования (теплота резания). Критерии износа. Нормативы износа и стойкости резцов.</w:t>
            </w:r>
          </w:p>
        </w:tc>
        <w:tc>
          <w:tcPr>
            <w:tcW w:w="554" w:type="pct"/>
            <w:vMerge w:val="restart"/>
            <w:vAlign w:val="center"/>
          </w:tcPr>
          <w:p w14:paraId="10883789"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54C73C3D"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1.3.</w:t>
            </w:r>
          </w:p>
          <w:p w14:paraId="7A5ED636" w14:textId="77777777" w:rsidR="00674E01" w:rsidRPr="00674E01" w:rsidRDefault="00674E01" w:rsidP="00674E01">
            <w:pPr>
              <w:suppressAutoHyphens/>
              <w:spacing w:after="0" w:line="240" w:lineRule="auto"/>
              <w:rPr>
                <w:rFonts w:ascii="Times New Roman" w:hAnsi="Times New Roman"/>
                <w:b/>
                <w:i/>
              </w:rPr>
            </w:pPr>
            <w:r w:rsidRPr="00674E01">
              <w:rPr>
                <w:rFonts w:ascii="Times New Roman" w:hAnsi="Times New Roman"/>
                <w:bCs/>
                <w:color w:val="000000"/>
              </w:rPr>
              <w:t>ОК1, ОК3, ОК4</w:t>
            </w:r>
          </w:p>
        </w:tc>
        <w:tc>
          <w:tcPr>
            <w:tcW w:w="533" w:type="pct"/>
            <w:vMerge w:val="restart"/>
          </w:tcPr>
          <w:p w14:paraId="234CBE9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52389320"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5F711E8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11ACC3BD" w14:textId="77777777" w:rsidR="00674E01" w:rsidRPr="00674E01" w:rsidRDefault="00674E01" w:rsidP="00674E01">
            <w:pPr>
              <w:spacing w:after="0" w:line="240" w:lineRule="auto"/>
              <w:rPr>
                <w:rFonts w:ascii="Times New Roman" w:hAnsi="Times New Roman"/>
              </w:rPr>
            </w:pPr>
          </w:p>
          <w:p w14:paraId="2BDDE0F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7A0BF2C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376E1CC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1652DFA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0459D51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0550B6A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047B588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0B0091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2FD5272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1F4AD30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tc>
      </w:tr>
      <w:tr w:rsidR="00674E01" w:rsidRPr="00674E01" w14:paraId="43FCF78E" w14:textId="77777777" w:rsidTr="008A01E9">
        <w:trPr>
          <w:trHeight w:val="20"/>
        </w:trPr>
        <w:tc>
          <w:tcPr>
            <w:tcW w:w="930" w:type="pct"/>
            <w:vMerge/>
          </w:tcPr>
          <w:p w14:paraId="249D2598"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BB7ECD2"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rPr>
            </w:pPr>
            <w:r w:rsidRPr="00674E01">
              <w:rPr>
                <w:rFonts w:ascii="Times New Roman" w:hAnsi="Times New Roman"/>
              </w:rPr>
              <w:t xml:space="preserve">2. Сопротивление резанию при токарной обработке. Сила резания, возникающая в процессе стружкообразования, и ее источники. Разложение силы резания на составляющие: </w:t>
            </w:r>
            <w:proofErr w:type="spellStart"/>
            <w:r w:rsidRPr="00674E01">
              <w:rPr>
                <w:rFonts w:ascii="Times New Roman" w:hAnsi="Times New Roman"/>
              </w:rPr>
              <w:t>Рх</w:t>
            </w:r>
            <w:proofErr w:type="spellEnd"/>
            <w:r w:rsidRPr="00674E01">
              <w:rPr>
                <w:rFonts w:ascii="Times New Roman" w:hAnsi="Times New Roman"/>
              </w:rPr>
              <w:t xml:space="preserve"> </w:t>
            </w:r>
            <w:proofErr w:type="spellStart"/>
            <w:r w:rsidRPr="00674E01">
              <w:rPr>
                <w:rFonts w:ascii="Times New Roman" w:hAnsi="Times New Roman"/>
              </w:rPr>
              <w:t>Ру</w:t>
            </w:r>
            <w:proofErr w:type="spellEnd"/>
            <w:r w:rsidRPr="00674E01">
              <w:rPr>
                <w:rFonts w:ascii="Times New Roman" w:hAnsi="Times New Roman"/>
              </w:rPr>
              <w:t xml:space="preserve"> </w:t>
            </w:r>
            <w:proofErr w:type="spellStart"/>
            <w:r w:rsidRPr="00674E01">
              <w:rPr>
                <w:rFonts w:ascii="Times New Roman" w:hAnsi="Times New Roman"/>
              </w:rPr>
              <w:t>Рz</w:t>
            </w:r>
            <w:proofErr w:type="spellEnd"/>
            <w:r w:rsidRPr="00674E01">
              <w:rPr>
                <w:rFonts w:ascii="Times New Roman" w:hAnsi="Times New Roman"/>
              </w:rPr>
              <w:t xml:space="preserve">. Действие составляющих силы резания и их негативных значений на заготовку, резец, зажимное приспособление станка. Развернутые формулы для определения сил </w:t>
            </w:r>
            <w:proofErr w:type="spellStart"/>
            <w:r w:rsidRPr="00674E01">
              <w:rPr>
                <w:rFonts w:ascii="Times New Roman" w:hAnsi="Times New Roman"/>
              </w:rPr>
              <w:t>Рх</w:t>
            </w:r>
            <w:proofErr w:type="spellEnd"/>
            <w:r w:rsidRPr="00674E01">
              <w:rPr>
                <w:rFonts w:ascii="Times New Roman" w:hAnsi="Times New Roman"/>
              </w:rPr>
              <w:t xml:space="preserve"> </w:t>
            </w:r>
            <w:proofErr w:type="spellStart"/>
            <w:r w:rsidRPr="00674E01">
              <w:rPr>
                <w:rFonts w:ascii="Times New Roman" w:hAnsi="Times New Roman"/>
              </w:rPr>
              <w:t>Ру</w:t>
            </w:r>
            <w:proofErr w:type="spellEnd"/>
            <w:r w:rsidRPr="00674E01">
              <w:rPr>
                <w:rFonts w:ascii="Times New Roman" w:hAnsi="Times New Roman"/>
              </w:rPr>
              <w:t xml:space="preserve"> </w:t>
            </w:r>
            <w:proofErr w:type="spellStart"/>
            <w:r w:rsidRPr="00674E01">
              <w:rPr>
                <w:rFonts w:ascii="Times New Roman" w:hAnsi="Times New Roman"/>
              </w:rPr>
              <w:t>Рz</w:t>
            </w:r>
            <w:proofErr w:type="spellEnd"/>
            <w:r w:rsidRPr="00674E01">
              <w:rPr>
                <w:rFonts w:ascii="Times New Roman" w:hAnsi="Times New Roman"/>
              </w:rPr>
              <w:t xml:space="preserve"> в зависимости от различных факторов. Мощность, затрачиваемая на резание  (</w:t>
            </w:r>
            <w:proofErr w:type="gramStart"/>
            <w:r w:rsidRPr="00674E01">
              <w:rPr>
                <w:rFonts w:ascii="Times New Roman" w:hAnsi="Times New Roman"/>
                <w:lang w:val="en-US"/>
              </w:rPr>
              <w:t>N</w:t>
            </w:r>
            <w:proofErr w:type="gramEnd"/>
            <w:r w:rsidRPr="00674E01">
              <w:rPr>
                <w:rFonts w:ascii="Times New Roman" w:hAnsi="Times New Roman"/>
              </w:rPr>
              <w:t>рез.).</w:t>
            </w:r>
            <w:r w:rsidRPr="00674E01">
              <w:rPr>
                <w:rFonts w:ascii="Times New Roman" w:hAnsi="Times New Roman"/>
                <w:b/>
              </w:rPr>
              <w:t xml:space="preserve"> </w:t>
            </w:r>
            <w:r w:rsidRPr="00674E01">
              <w:rPr>
                <w:rFonts w:ascii="Times New Roman" w:hAnsi="Times New Roman"/>
              </w:rPr>
              <w:t>Скорость резания, допускаемая режущими свойствами резца. Эмпирическая  формула скорости резания при точении.</w:t>
            </w:r>
            <w:r w:rsidRPr="00674E01">
              <w:rPr>
                <w:rFonts w:ascii="Times New Roman" w:hAnsi="Times New Roman"/>
                <w:bCs/>
              </w:rPr>
              <w:t xml:space="preserve"> Факторы, влияющие на скорость резания и стойкость инструмента</w:t>
            </w:r>
          </w:p>
        </w:tc>
        <w:tc>
          <w:tcPr>
            <w:tcW w:w="554" w:type="pct"/>
            <w:vMerge/>
            <w:vAlign w:val="center"/>
          </w:tcPr>
          <w:p w14:paraId="1A04FB66"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4C2D39FE"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7E16991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A9213A3" w14:textId="77777777" w:rsidTr="008A01E9">
        <w:trPr>
          <w:trHeight w:val="20"/>
        </w:trPr>
        <w:tc>
          <w:tcPr>
            <w:tcW w:w="930" w:type="pct"/>
            <w:vMerge/>
          </w:tcPr>
          <w:p w14:paraId="5AB1CC8A" w14:textId="77777777" w:rsidR="00674E01" w:rsidRPr="00674E01" w:rsidRDefault="00674E01" w:rsidP="00674E01">
            <w:pPr>
              <w:spacing w:after="0" w:line="240" w:lineRule="auto"/>
              <w:rPr>
                <w:rFonts w:ascii="Times New Roman" w:hAnsi="Times New Roman"/>
                <w:b/>
                <w:bCs/>
              </w:rPr>
            </w:pPr>
          </w:p>
        </w:tc>
        <w:tc>
          <w:tcPr>
            <w:tcW w:w="2613" w:type="pct"/>
          </w:tcPr>
          <w:p w14:paraId="7200AEAF"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1F3A66A3"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12</w:t>
            </w:r>
          </w:p>
        </w:tc>
        <w:tc>
          <w:tcPr>
            <w:tcW w:w="370" w:type="pct"/>
          </w:tcPr>
          <w:p w14:paraId="1E8046D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A29A455"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B84CDE9" w14:textId="77777777" w:rsidTr="008A01E9">
        <w:trPr>
          <w:trHeight w:val="20"/>
        </w:trPr>
        <w:tc>
          <w:tcPr>
            <w:tcW w:w="930" w:type="pct"/>
            <w:vMerge/>
          </w:tcPr>
          <w:p w14:paraId="01084E5A"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6B28905"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1. Практическое занятие 3. «Расчет составляющих силы резания и мощности, затрачиваемой на процесс резания при точении»</w:t>
            </w:r>
          </w:p>
        </w:tc>
        <w:tc>
          <w:tcPr>
            <w:tcW w:w="554" w:type="pct"/>
            <w:vMerge w:val="restart"/>
            <w:vAlign w:val="center"/>
          </w:tcPr>
          <w:p w14:paraId="7A3F52BD"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12</w:t>
            </w:r>
          </w:p>
        </w:tc>
        <w:tc>
          <w:tcPr>
            <w:tcW w:w="370" w:type="pct"/>
          </w:tcPr>
          <w:p w14:paraId="6A5624BA"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5CBEE62"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7205B6D" w14:textId="77777777" w:rsidTr="008A01E9">
        <w:trPr>
          <w:trHeight w:val="20"/>
        </w:trPr>
        <w:tc>
          <w:tcPr>
            <w:tcW w:w="930" w:type="pct"/>
            <w:vMerge/>
          </w:tcPr>
          <w:p w14:paraId="30DC5935"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0571FF2" w14:textId="77777777" w:rsidR="00674E01" w:rsidRPr="00674E01" w:rsidRDefault="00674E01" w:rsidP="00674E01">
            <w:pPr>
              <w:spacing w:after="0" w:line="240" w:lineRule="auto"/>
              <w:ind w:firstLine="33"/>
              <w:jc w:val="both"/>
              <w:rPr>
                <w:rFonts w:ascii="Times New Roman" w:hAnsi="Times New Roman"/>
                <w:b/>
                <w:bCs/>
              </w:rPr>
            </w:pPr>
            <w:r w:rsidRPr="00674E01">
              <w:rPr>
                <w:rFonts w:ascii="Times New Roman" w:hAnsi="Times New Roman"/>
              </w:rPr>
              <w:t>2. Практическое занятие 4. «</w:t>
            </w:r>
            <w:r w:rsidRPr="00674E01">
              <w:rPr>
                <w:rFonts w:ascii="Times New Roman" w:hAnsi="Times New Roman"/>
                <w:bCs/>
              </w:rPr>
              <w:t>Расчет скорости резания при точении по эмпирическим формулам»</w:t>
            </w:r>
          </w:p>
        </w:tc>
        <w:tc>
          <w:tcPr>
            <w:tcW w:w="554" w:type="pct"/>
            <w:vMerge/>
            <w:vAlign w:val="center"/>
          </w:tcPr>
          <w:p w14:paraId="79714AA5"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0A49A3F1"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622FBB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6BF3797" w14:textId="77777777" w:rsidTr="008A01E9">
        <w:trPr>
          <w:trHeight w:val="20"/>
        </w:trPr>
        <w:tc>
          <w:tcPr>
            <w:tcW w:w="930" w:type="pct"/>
            <w:vMerge/>
          </w:tcPr>
          <w:p w14:paraId="3F602F4D"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8037A7B" w14:textId="77777777" w:rsidR="00674E01" w:rsidRPr="00674E01" w:rsidRDefault="00674E01" w:rsidP="00674E01">
            <w:pPr>
              <w:spacing w:after="0" w:line="240" w:lineRule="auto"/>
              <w:ind w:firstLine="33"/>
              <w:jc w:val="both"/>
              <w:rPr>
                <w:rFonts w:ascii="Times New Roman" w:hAnsi="Times New Roman"/>
              </w:rPr>
            </w:pPr>
            <w:r w:rsidRPr="00674E01">
              <w:rPr>
                <w:rFonts w:ascii="Times New Roman" w:hAnsi="Times New Roman"/>
              </w:rPr>
              <w:t>3. Практическое занятие 5. «Определение  режимов резания при точении по справочникам и паспорту станка»</w:t>
            </w:r>
          </w:p>
        </w:tc>
        <w:tc>
          <w:tcPr>
            <w:tcW w:w="554" w:type="pct"/>
            <w:vMerge/>
            <w:vAlign w:val="center"/>
          </w:tcPr>
          <w:p w14:paraId="687EB4E5"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5FEEAAD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21C679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6822A6D" w14:textId="77777777" w:rsidTr="008A01E9">
        <w:trPr>
          <w:trHeight w:val="20"/>
        </w:trPr>
        <w:tc>
          <w:tcPr>
            <w:tcW w:w="930" w:type="pct"/>
            <w:vMerge w:val="restart"/>
            <w:vAlign w:val="center"/>
          </w:tcPr>
          <w:p w14:paraId="20C481FC"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1.9</w:t>
            </w:r>
          </w:p>
          <w:p w14:paraId="2DBB6A34" w14:textId="77777777" w:rsidR="00674E01" w:rsidRPr="00674E01" w:rsidRDefault="00674E01" w:rsidP="00674E01">
            <w:pPr>
              <w:spacing w:after="0" w:line="240" w:lineRule="auto"/>
              <w:jc w:val="center"/>
              <w:rPr>
                <w:rFonts w:ascii="Times New Roman" w:eastAsia="Calibri" w:hAnsi="Times New Roman"/>
                <w:b/>
                <w:bCs/>
                <w:lang w:eastAsia="ar-SA"/>
              </w:rPr>
            </w:pPr>
            <w:r w:rsidRPr="00674E01">
              <w:rPr>
                <w:rFonts w:ascii="Times New Roman" w:hAnsi="Times New Roman"/>
                <w:b/>
                <w:bCs/>
                <w:color w:val="000000"/>
                <w:lang w:eastAsia="ar-SA"/>
              </w:rPr>
              <w:lastRenderedPageBreak/>
              <w:t>Основы проектирования</w:t>
            </w:r>
            <w:r w:rsidRPr="00674E01">
              <w:rPr>
                <w:rFonts w:ascii="Times New Roman" w:hAnsi="Times New Roman"/>
                <w:b/>
                <w:color w:val="000000"/>
                <w:lang w:eastAsia="ar-SA"/>
              </w:rPr>
              <w:br/>
            </w:r>
            <w:r w:rsidRPr="00674E01">
              <w:rPr>
                <w:rFonts w:ascii="Times New Roman" w:hAnsi="Times New Roman"/>
                <w:b/>
                <w:bCs/>
                <w:color w:val="000000"/>
                <w:lang w:eastAsia="ar-SA"/>
              </w:rPr>
              <w:t>технологических процессов</w:t>
            </w:r>
            <w:r w:rsidRPr="00674E01">
              <w:rPr>
                <w:rFonts w:ascii="Times New Roman" w:hAnsi="Times New Roman"/>
                <w:b/>
                <w:color w:val="000000"/>
                <w:lang w:eastAsia="ar-SA"/>
              </w:rPr>
              <w:br/>
            </w:r>
            <w:r w:rsidRPr="00674E01">
              <w:rPr>
                <w:rFonts w:ascii="Times New Roman" w:hAnsi="Times New Roman"/>
                <w:b/>
                <w:bCs/>
                <w:color w:val="000000"/>
                <w:lang w:eastAsia="ar-SA"/>
              </w:rPr>
              <w:t>механической обработки</w:t>
            </w:r>
          </w:p>
          <w:p w14:paraId="09E61593"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lang w:eastAsia="ar-SA"/>
              </w:rPr>
              <w:t>на станках токарной группы</w:t>
            </w:r>
          </w:p>
        </w:tc>
        <w:tc>
          <w:tcPr>
            <w:tcW w:w="2613" w:type="pct"/>
          </w:tcPr>
          <w:p w14:paraId="5AD66338"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lastRenderedPageBreak/>
              <w:t>Содержание</w:t>
            </w:r>
          </w:p>
        </w:tc>
        <w:tc>
          <w:tcPr>
            <w:tcW w:w="554" w:type="pct"/>
            <w:vAlign w:val="center"/>
          </w:tcPr>
          <w:p w14:paraId="6DA94BBC"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10</w:t>
            </w:r>
          </w:p>
        </w:tc>
        <w:tc>
          <w:tcPr>
            <w:tcW w:w="370" w:type="pct"/>
          </w:tcPr>
          <w:p w14:paraId="12CB56D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DCE82F1"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B3EB2B7" w14:textId="77777777" w:rsidTr="008A01E9">
        <w:trPr>
          <w:trHeight w:val="20"/>
        </w:trPr>
        <w:tc>
          <w:tcPr>
            <w:tcW w:w="930" w:type="pct"/>
            <w:vMerge/>
          </w:tcPr>
          <w:p w14:paraId="1AA24708"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E8BB08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Структура технологического процесса. Виды и характеристики технологического процесса. Общие сведения о технологической наследственности.</w:t>
            </w:r>
            <w:r w:rsidRPr="00674E01">
              <w:rPr>
                <w:rFonts w:ascii="Times New Roman" w:hAnsi="Times New Roman"/>
                <w:b/>
              </w:rPr>
              <w:t xml:space="preserve"> </w:t>
            </w:r>
            <w:r w:rsidRPr="00674E01">
              <w:rPr>
                <w:rFonts w:ascii="Times New Roman" w:hAnsi="Times New Roman"/>
              </w:rPr>
              <w:t>Основы проектирования технологических процессов механической обработки. Основные понятия и положения. Установление маршрута обработки отдельных поверхностей заданной детали. Формы организации технологических процессов и их разработка.</w:t>
            </w:r>
          </w:p>
        </w:tc>
        <w:tc>
          <w:tcPr>
            <w:tcW w:w="554" w:type="pct"/>
            <w:vMerge w:val="restart"/>
            <w:vAlign w:val="center"/>
          </w:tcPr>
          <w:p w14:paraId="30012FB3"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388FA006"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78FAD048" w14:textId="6402B652" w:rsidR="00674E01" w:rsidRPr="00674E01" w:rsidRDefault="00674E01" w:rsidP="00270D44">
            <w:pPr>
              <w:suppressAutoHyphens/>
              <w:spacing w:after="0" w:line="240" w:lineRule="auto"/>
              <w:rPr>
                <w:rFonts w:ascii="Times New Roman" w:hAnsi="Times New Roman"/>
              </w:rPr>
            </w:pPr>
            <w:r w:rsidRPr="00674E01">
              <w:rPr>
                <w:rFonts w:ascii="Times New Roman" w:hAnsi="Times New Roman"/>
              </w:rPr>
              <w:t>ОК1-ОК5, 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vMerge w:val="restart"/>
          </w:tcPr>
          <w:p w14:paraId="49154CA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512A44C2"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5D9CB91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60768A4A" w14:textId="77777777" w:rsidR="00674E01" w:rsidRPr="00674E01" w:rsidRDefault="00674E01" w:rsidP="00674E01">
            <w:pPr>
              <w:spacing w:after="0" w:line="240" w:lineRule="auto"/>
              <w:rPr>
                <w:rFonts w:ascii="Times New Roman" w:hAnsi="Times New Roman"/>
              </w:rPr>
            </w:pPr>
          </w:p>
          <w:p w14:paraId="3EA4234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39EA584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6E4A3EF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15E5E0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0C49F3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0C09C87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6E5C785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6C8165C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3B2ADB9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637D8C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5784DDE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F40DD9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16812C4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748BFAB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391DA89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41D9F44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617D744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24E2A6E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2628CC7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4C4F5A0E" w14:textId="7F39AC2F"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3CFCCFD0" w14:textId="77777777" w:rsidTr="008A01E9">
        <w:trPr>
          <w:trHeight w:val="20"/>
        </w:trPr>
        <w:tc>
          <w:tcPr>
            <w:tcW w:w="930" w:type="pct"/>
            <w:vMerge/>
          </w:tcPr>
          <w:p w14:paraId="4F5AD1F9"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A361F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Технологическая документация.  Исходные данные для проектирования технологического процесса изготовления деталей. Правила оформления маршрутных карт по ГОСТ 3.1118-82, операционных карт по ГОСТ  3.1404-86, карт эскизов по ГОСТ 3.1105-84.</w:t>
            </w:r>
          </w:p>
        </w:tc>
        <w:tc>
          <w:tcPr>
            <w:tcW w:w="554" w:type="pct"/>
            <w:vMerge/>
            <w:vAlign w:val="center"/>
          </w:tcPr>
          <w:p w14:paraId="3970418A"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28F1B15"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670EC73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F7A7EFD" w14:textId="77777777" w:rsidTr="008A01E9">
        <w:trPr>
          <w:trHeight w:val="20"/>
        </w:trPr>
        <w:tc>
          <w:tcPr>
            <w:tcW w:w="930" w:type="pct"/>
            <w:vMerge/>
          </w:tcPr>
          <w:p w14:paraId="49BD21B3"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77C2A04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3. Последовательность составления маршрута обработки деталей типа тел вращения.  </w:t>
            </w:r>
            <w:r w:rsidRPr="00674E01">
              <w:rPr>
                <w:rFonts w:ascii="Times New Roman" w:hAnsi="Times New Roman"/>
                <w:color w:val="000000"/>
                <w:shd w:val="clear" w:color="auto" w:fill="FFFFFF"/>
              </w:rPr>
              <w:t>Технологические процессы с использованием методов обработки со снятием материала. Основные положения.</w:t>
            </w:r>
            <w:r w:rsidRPr="00674E01">
              <w:rPr>
                <w:rFonts w:ascii="Times New Roman" w:hAnsi="Times New Roman"/>
                <w:color w:val="000000"/>
              </w:rPr>
              <w:br/>
            </w:r>
            <w:r w:rsidRPr="00674E01">
              <w:rPr>
                <w:rFonts w:ascii="Times New Roman" w:hAnsi="Times New Roman"/>
                <w:color w:val="000000"/>
                <w:shd w:val="clear" w:color="auto" w:fill="FFFFFF"/>
              </w:rPr>
              <w:t>Технологические процессы токарной обработки.</w:t>
            </w:r>
            <w:r w:rsidRPr="00674E01">
              <w:rPr>
                <w:rFonts w:ascii="Times New Roman" w:hAnsi="Times New Roman"/>
              </w:rPr>
              <w:t xml:space="preserve"> Технология обработки конусных и фасонных поверхностей. Обработка поверхностей со сложной установкой. </w:t>
            </w:r>
            <w:r w:rsidRPr="00674E01">
              <w:rPr>
                <w:rFonts w:ascii="Times New Roman" w:hAnsi="Times New Roman"/>
                <w:shd w:val="clear" w:color="auto" w:fill="FFFFFF"/>
              </w:rPr>
              <w:t>Накатка и отделка поверхностей</w:t>
            </w:r>
          </w:p>
        </w:tc>
        <w:tc>
          <w:tcPr>
            <w:tcW w:w="554" w:type="pct"/>
            <w:vMerge/>
            <w:vAlign w:val="center"/>
          </w:tcPr>
          <w:p w14:paraId="008B8BE1"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0481E054"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0587A2B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D3FF4DC" w14:textId="77777777" w:rsidTr="008A01E9">
        <w:trPr>
          <w:trHeight w:val="20"/>
        </w:trPr>
        <w:tc>
          <w:tcPr>
            <w:tcW w:w="930" w:type="pct"/>
            <w:vMerge/>
          </w:tcPr>
          <w:p w14:paraId="59667A11" w14:textId="77777777" w:rsidR="00674E01" w:rsidRPr="00674E01" w:rsidRDefault="00674E01" w:rsidP="00674E01">
            <w:pPr>
              <w:spacing w:after="0" w:line="240" w:lineRule="auto"/>
              <w:rPr>
                <w:rFonts w:ascii="Times New Roman" w:hAnsi="Times New Roman"/>
                <w:b/>
                <w:bCs/>
              </w:rPr>
            </w:pPr>
          </w:p>
        </w:tc>
        <w:tc>
          <w:tcPr>
            <w:tcW w:w="2613" w:type="pct"/>
          </w:tcPr>
          <w:p w14:paraId="4B65B17F"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17572E61"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6</w:t>
            </w:r>
          </w:p>
        </w:tc>
        <w:tc>
          <w:tcPr>
            <w:tcW w:w="370" w:type="pct"/>
          </w:tcPr>
          <w:p w14:paraId="069AFF8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349B20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5D6973A" w14:textId="77777777" w:rsidTr="008A01E9">
        <w:trPr>
          <w:trHeight w:val="20"/>
        </w:trPr>
        <w:tc>
          <w:tcPr>
            <w:tcW w:w="930" w:type="pct"/>
            <w:vMerge/>
          </w:tcPr>
          <w:p w14:paraId="59A183D9" w14:textId="77777777" w:rsidR="00674E01" w:rsidRPr="00674E01" w:rsidRDefault="00674E01" w:rsidP="00674E01">
            <w:pPr>
              <w:spacing w:after="0" w:line="240" w:lineRule="auto"/>
              <w:rPr>
                <w:rFonts w:ascii="Times New Roman" w:hAnsi="Times New Roman"/>
                <w:b/>
                <w:bCs/>
              </w:rPr>
            </w:pPr>
          </w:p>
        </w:tc>
        <w:tc>
          <w:tcPr>
            <w:tcW w:w="2613" w:type="pct"/>
          </w:tcPr>
          <w:p w14:paraId="244C0A3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Практическое занятие 6. «Составление технологии обработки детали «Вал» на токарную операцию»</w:t>
            </w:r>
          </w:p>
        </w:tc>
        <w:tc>
          <w:tcPr>
            <w:tcW w:w="554" w:type="pct"/>
            <w:vAlign w:val="center"/>
          </w:tcPr>
          <w:p w14:paraId="143035B9" w14:textId="77777777" w:rsidR="00674E01" w:rsidRPr="00674E01" w:rsidRDefault="00674E01" w:rsidP="00674E01">
            <w:pPr>
              <w:spacing w:after="0" w:line="240" w:lineRule="auto"/>
              <w:jc w:val="center"/>
              <w:rPr>
                <w:rFonts w:ascii="Times New Roman" w:hAnsi="Times New Roman"/>
              </w:rPr>
            </w:pPr>
            <w:r w:rsidRPr="00674E01">
              <w:rPr>
                <w:rFonts w:ascii="Times New Roman" w:hAnsi="Times New Roman"/>
              </w:rPr>
              <w:t>6</w:t>
            </w:r>
          </w:p>
        </w:tc>
        <w:tc>
          <w:tcPr>
            <w:tcW w:w="370" w:type="pct"/>
          </w:tcPr>
          <w:p w14:paraId="1889C2F7"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8093F8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8B57614" w14:textId="77777777" w:rsidTr="008A01E9">
        <w:trPr>
          <w:trHeight w:val="20"/>
        </w:trPr>
        <w:tc>
          <w:tcPr>
            <w:tcW w:w="930" w:type="pct"/>
            <w:vMerge w:val="restart"/>
            <w:vAlign w:val="center"/>
          </w:tcPr>
          <w:p w14:paraId="647451AD"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rPr>
              <w:t>Тема 1.10</w:t>
            </w:r>
          </w:p>
          <w:p w14:paraId="5D6E503C"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 xml:space="preserve">Устройство, принцип работы и кинематика станков фрезерной </w:t>
            </w:r>
            <w:r w:rsidRPr="00674E01">
              <w:rPr>
                <w:rFonts w:ascii="Times New Roman" w:hAnsi="Times New Roman"/>
                <w:b/>
              </w:rPr>
              <w:lastRenderedPageBreak/>
              <w:t>группы</w:t>
            </w:r>
          </w:p>
        </w:tc>
        <w:tc>
          <w:tcPr>
            <w:tcW w:w="2613" w:type="pct"/>
          </w:tcPr>
          <w:p w14:paraId="6C08E755"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lastRenderedPageBreak/>
              <w:t>Содержание</w:t>
            </w:r>
          </w:p>
        </w:tc>
        <w:tc>
          <w:tcPr>
            <w:tcW w:w="554" w:type="pct"/>
            <w:vAlign w:val="center"/>
          </w:tcPr>
          <w:p w14:paraId="2C9FAA68"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10</w:t>
            </w:r>
          </w:p>
        </w:tc>
        <w:tc>
          <w:tcPr>
            <w:tcW w:w="370" w:type="pct"/>
          </w:tcPr>
          <w:p w14:paraId="04591B7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97E98B6"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AE238E3" w14:textId="77777777" w:rsidTr="008A01E9">
        <w:trPr>
          <w:trHeight w:val="20"/>
        </w:trPr>
        <w:tc>
          <w:tcPr>
            <w:tcW w:w="930" w:type="pct"/>
            <w:vMerge/>
          </w:tcPr>
          <w:p w14:paraId="247FAFB0" w14:textId="77777777" w:rsidR="00674E01" w:rsidRPr="00674E01" w:rsidRDefault="00674E01" w:rsidP="00674E01">
            <w:pPr>
              <w:spacing w:after="0" w:line="240" w:lineRule="auto"/>
              <w:rPr>
                <w:rFonts w:ascii="Times New Roman" w:hAnsi="Times New Roman"/>
                <w:b/>
                <w:bCs/>
              </w:rPr>
            </w:pPr>
          </w:p>
        </w:tc>
        <w:tc>
          <w:tcPr>
            <w:tcW w:w="2613" w:type="pct"/>
          </w:tcPr>
          <w:p w14:paraId="5183C548" w14:textId="77777777" w:rsidR="00674E01" w:rsidRPr="00674E01" w:rsidRDefault="00674E01" w:rsidP="00674E01">
            <w:pPr>
              <w:spacing w:after="0" w:line="240" w:lineRule="auto"/>
              <w:outlineLvl w:val="1"/>
              <w:rPr>
                <w:rFonts w:ascii="Times New Roman" w:hAnsi="Times New Roman"/>
              </w:rPr>
            </w:pPr>
            <w:bookmarkStart w:id="17" w:name="_Toc444584649"/>
            <w:bookmarkStart w:id="18" w:name="_Toc444584735"/>
            <w:bookmarkStart w:id="19" w:name="_Toc528674745"/>
            <w:bookmarkStart w:id="20" w:name="_Toc528674779"/>
            <w:r w:rsidRPr="00674E01">
              <w:rPr>
                <w:rFonts w:ascii="Times New Roman" w:hAnsi="Times New Roman"/>
              </w:rPr>
              <w:t>1. Общие сведения о фрезерных станках</w:t>
            </w:r>
            <w:bookmarkEnd w:id="17"/>
            <w:bookmarkEnd w:id="18"/>
            <w:r w:rsidRPr="00674E01">
              <w:rPr>
                <w:rFonts w:ascii="Times New Roman" w:hAnsi="Times New Roman"/>
              </w:rPr>
              <w:t>.</w:t>
            </w:r>
            <w:bookmarkEnd w:id="19"/>
            <w:bookmarkEnd w:id="20"/>
          </w:p>
          <w:p w14:paraId="47344CE6"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shd w:val="clear" w:color="auto" w:fill="FFFFFF"/>
                <w:lang w:eastAsia="ar-SA"/>
              </w:rPr>
              <w:t>Классификация  станков фрезерной группы. Технико-экономические показатели станков.</w:t>
            </w:r>
            <w:r w:rsidRPr="00674E01">
              <w:rPr>
                <w:rFonts w:ascii="Times New Roman" w:hAnsi="Times New Roman"/>
                <w:b/>
                <w:lang w:eastAsia="ar-SA"/>
              </w:rPr>
              <w:t xml:space="preserve"> </w:t>
            </w:r>
            <w:r w:rsidRPr="00674E01">
              <w:rPr>
                <w:rFonts w:ascii="Times New Roman" w:hAnsi="Times New Roman"/>
                <w:lang w:eastAsia="ar-SA"/>
              </w:rPr>
              <w:t xml:space="preserve">Обработка деталей на фрезерных станках. Вертикально-фрезерные </w:t>
            </w:r>
            <w:r w:rsidRPr="00674E01">
              <w:rPr>
                <w:rFonts w:ascii="Times New Roman" w:hAnsi="Times New Roman"/>
                <w:lang w:eastAsia="ar-SA"/>
              </w:rPr>
              <w:lastRenderedPageBreak/>
              <w:t xml:space="preserve">консольные. Горизонтальные консольные. Вертикальные </w:t>
            </w:r>
            <w:proofErr w:type="spellStart"/>
            <w:r w:rsidRPr="00674E01">
              <w:rPr>
                <w:rFonts w:ascii="Times New Roman" w:hAnsi="Times New Roman"/>
                <w:lang w:eastAsia="ar-SA"/>
              </w:rPr>
              <w:t>бесконсольные</w:t>
            </w:r>
            <w:proofErr w:type="spellEnd"/>
            <w:r w:rsidRPr="00674E01">
              <w:rPr>
                <w:rFonts w:ascii="Times New Roman" w:hAnsi="Times New Roman"/>
                <w:lang w:eastAsia="ar-SA"/>
              </w:rPr>
              <w:t xml:space="preserve">. Парольные. Копировальные и гравировальные. Технологические возможности, кинематика движений. Зубодолбежные. Зуборезные. </w:t>
            </w:r>
            <w:proofErr w:type="spellStart"/>
            <w:r w:rsidRPr="00674E01">
              <w:rPr>
                <w:rFonts w:ascii="Times New Roman" w:hAnsi="Times New Roman"/>
                <w:lang w:eastAsia="ar-SA"/>
              </w:rPr>
              <w:t>Зубофрезерные</w:t>
            </w:r>
            <w:proofErr w:type="spellEnd"/>
            <w:r w:rsidRPr="00674E01">
              <w:rPr>
                <w:rFonts w:ascii="Times New Roman" w:hAnsi="Times New Roman"/>
                <w:lang w:eastAsia="ar-SA"/>
              </w:rPr>
              <w:t>. Технологические возможности, кинематика движений</w:t>
            </w:r>
          </w:p>
        </w:tc>
        <w:tc>
          <w:tcPr>
            <w:tcW w:w="554" w:type="pct"/>
            <w:vAlign w:val="center"/>
          </w:tcPr>
          <w:p w14:paraId="3C76E30E"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lastRenderedPageBreak/>
              <w:t>2</w:t>
            </w:r>
          </w:p>
        </w:tc>
        <w:tc>
          <w:tcPr>
            <w:tcW w:w="370" w:type="pct"/>
          </w:tcPr>
          <w:p w14:paraId="37F15F36"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41DE6D43" w14:textId="628F74C4"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w:t>
            </w:r>
            <w:r w:rsidRPr="00674E01">
              <w:rPr>
                <w:rFonts w:ascii="Times New Roman" w:hAnsi="Times New Roman"/>
                <w:bCs/>
                <w:color w:val="000000"/>
              </w:rPr>
              <w:lastRenderedPageBreak/>
              <w:t xml:space="preserve">ОК7, ОК8, </w:t>
            </w:r>
          </w:p>
        </w:tc>
        <w:tc>
          <w:tcPr>
            <w:tcW w:w="533" w:type="pct"/>
          </w:tcPr>
          <w:p w14:paraId="0D128A9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Н 1.4.01/ ПО 1.4.01</w:t>
            </w:r>
          </w:p>
          <w:p w14:paraId="1B5BA83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2651D66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З 1.4.01</w:t>
            </w:r>
          </w:p>
          <w:p w14:paraId="2C9BB1CC" w14:textId="77777777" w:rsidR="00674E01" w:rsidRPr="00674E01" w:rsidRDefault="00674E01" w:rsidP="00674E01">
            <w:pPr>
              <w:spacing w:after="0" w:line="240" w:lineRule="auto"/>
              <w:rPr>
                <w:rFonts w:ascii="Times New Roman" w:hAnsi="Times New Roman"/>
              </w:rPr>
            </w:pPr>
          </w:p>
          <w:p w14:paraId="6C009A4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6E2C68D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38BEFD7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20E6D5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4E8645E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1035775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6E2FB05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368E2B1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0716FD1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17F789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0E6F989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65A23543" w14:textId="1A6E03A1"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7555726F" w14:textId="77777777" w:rsidTr="008A01E9">
        <w:trPr>
          <w:trHeight w:val="20"/>
        </w:trPr>
        <w:tc>
          <w:tcPr>
            <w:tcW w:w="930" w:type="pct"/>
            <w:vMerge/>
          </w:tcPr>
          <w:p w14:paraId="73AD255E" w14:textId="77777777" w:rsidR="00674E01" w:rsidRPr="00674E01" w:rsidRDefault="00674E01" w:rsidP="00674E01">
            <w:pPr>
              <w:spacing w:after="0" w:line="240" w:lineRule="auto"/>
              <w:rPr>
                <w:rFonts w:ascii="Times New Roman" w:hAnsi="Times New Roman"/>
                <w:b/>
                <w:bCs/>
              </w:rPr>
            </w:pPr>
          </w:p>
        </w:tc>
        <w:tc>
          <w:tcPr>
            <w:tcW w:w="2613" w:type="pct"/>
          </w:tcPr>
          <w:p w14:paraId="547F7D3C"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39F44AD4"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6BE76D4C"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2858E4F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4DD0D14" w14:textId="77777777" w:rsidTr="008A01E9">
        <w:trPr>
          <w:trHeight w:val="20"/>
        </w:trPr>
        <w:tc>
          <w:tcPr>
            <w:tcW w:w="930" w:type="pct"/>
            <w:vMerge/>
          </w:tcPr>
          <w:p w14:paraId="6A13F2D3"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A57751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Практическое занятие 7. «Ознакомление с органами управления  фрезерного станка»</w:t>
            </w:r>
          </w:p>
        </w:tc>
        <w:tc>
          <w:tcPr>
            <w:tcW w:w="554" w:type="pct"/>
            <w:vMerge w:val="restart"/>
            <w:vAlign w:val="center"/>
          </w:tcPr>
          <w:p w14:paraId="28332D60"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4E607CB0"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69C4A5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6D2D43E" w14:textId="77777777" w:rsidTr="008A01E9">
        <w:trPr>
          <w:trHeight w:val="20"/>
        </w:trPr>
        <w:tc>
          <w:tcPr>
            <w:tcW w:w="930" w:type="pct"/>
            <w:vMerge/>
          </w:tcPr>
          <w:p w14:paraId="7F4B7C72"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0DF22CDC" w14:textId="77777777" w:rsidR="00674E01" w:rsidRPr="00674E01" w:rsidRDefault="00674E01" w:rsidP="00674E01">
            <w:pPr>
              <w:spacing w:after="0" w:line="240" w:lineRule="auto"/>
              <w:rPr>
                <w:rFonts w:ascii="Times New Roman" w:eastAsia="Calibri" w:hAnsi="Times New Roman"/>
                <w:bCs/>
              </w:rPr>
            </w:pPr>
            <w:r w:rsidRPr="00674E01">
              <w:rPr>
                <w:rFonts w:ascii="Times New Roman" w:hAnsi="Times New Roman"/>
              </w:rPr>
              <w:t>2. Практическое занятие 8. «Составление технологии обработки детали «Планка» на фрезерную операцию»</w:t>
            </w:r>
          </w:p>
        </w:tc>
        <w:tc>
          <w:tcPr>
            <w:tcW w:w="554" w:type="pct"/>
            <w:vMerge/>
            <w:vAlign w:val="center"/>
          </w:tcPr>
          <w:p w14:paraId="1EAFA8C0"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53E9836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062BBF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1DFE9F6" w14:textId="77777777" w:rsidTr="008A01E9">
        <w:trPr>
          <w:trHeight w:val="20"/>
        </w:trPr>
        <w:tc>
          <w:tcPr>
            <w:tcW w:w="930" w:type="pct"/>
            <w:vMerge w:val="restart"/>
            <w:vAlign w:val="center"/>
          </w:tcPr>
          <w:p w14:paraId="0125279E"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1.11</w:t>
            </w:r>
          </w:p>
          <w:p w14:paraId="096D8AC1"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Технология работ на станках  фрезерной группы</w:t>
            </w:r>
          </w:p>
        </w:tc>
        <w:tc>
          <w:tcPr>
            <w:tcW w:w="2613" w:type="pct"/>
          </w:tcPr>
          <w:p w14:paraId="4A70C3FD"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631B96E3"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14</w:t>
            </w:r>
          </w:p>
        </w:tc>
        <w:tc>
          <w:tcPr>
            <w:tcW w:w="370" w:type="pct"/>
          </w:tcPr>
          <w:p w14:paraId="3478800C"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DD5105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8885D56" w14:textId="77777777" w:rsidTr="008A01E9">
        <w:trPr>
          <w:trHeight w:val="20"/>
        </w:trPr>
        <w:tc>
          <w:tcPr>
            <w:tcW w:w="930" w:type="pct"/>
            <w:vMerge/>
          </w:tcPr>
          <w:p w14:paraId="461F69D8"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E2C5764"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 xml:space="preserve">1. Обработка материалов  цилиндрическим фрезерованием. </w:t>
            </w:r>
            <w:r w:rsidRPr="00674E01">
              <w:rPr>
                <w:rFonts w:ascii="Times New Roman" w:hAnsi="Times New Roman"/>
              </w:rPr>
              <w:t>Принцип фрезерования. Цилиндрическое фрезерование. Конструкция и геометрия цилиндрических  фрез. Элементы режима резания. Встречное и попутное фрезерование. Основное время. Силы, действующие на фрезу. Мощность резания при цилиндрическом фрезеровании. Износ фрез.</w:t>
            </w:r>
          </w:p>
        </w:tc>
        <w:tc>
          <w:tcPr>
            <w:tcW w:w="554" w:type="pct"/>
            <w:vMerge w:val="restart"/>
            <w:vAlign w:val="center"/>
          </w:tcPr>
          <w:p w14:paraId="46215B96"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08C3758B"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4D810620" w14:textId="098DF5E8"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rPr>
              <w:t>ОК1-ОК5, 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vMerge w:val="restart"/>
          </w:tcPr>
          <w:p w14:paraId="69D4CF0B"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2417B589"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3C9C08C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4908D8F6" w14:textId="77777777" w:rsidR="00674E01" w:rsidRPr="00674E01" w:rsidRDefault="00674E01" w:rsidP="00674E01">
            <w:pPr>
              <w:spacing w:after="0" w:line="240" w:lineRule="auto"/>
              <w:rPr>
                <w:rFonts w:ascii="Times New Roman" w:hAnsi="Times New Roman"/>
              </w:rPr>
            </w:pPr>
          </w:p>
          <w:p w14:paraId="7378311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4FFB2B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407715D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38D449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4D8C9E1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26996DF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671B4FA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1DCB8DB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 xml:space="preserve">Зо.02.02 </w:t>
            </w:r>
          </w:p>
          <w:p w14:paraId="25095DD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3627E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24968D8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3EC0427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70C3BC6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2020ADF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20BDB24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286CD1F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71C0B75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09467C0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70117A2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42483E3C" w14:textId="222BC7D9"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4A949C8C" w14:textId="77777777" w:rsidTr="008A01E9">
        <w:trPr>
          <w:trHeight w:val="20"/>
        </w:trPr>
        <w:tc>
          <w:tcPr>
            <w:tcW w:w="930" w:type="pct"/>
            <w:vMerge/>
          </w:tcPr>
          <w:p w14:paraId="52718867"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88AC14A"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rPr>
            </w:pPr>
            <w:r w:rsidRPr="00674E01">
              <w:rPr>
                <w:rFonts w:ascii="Times New Roman" w:hAnsi="Times New Roman"/>
                <w:bCs/>
              </w:rPr>
              <w:t xml:space="preserve">2. Обработка материалов торцевым фрезерованием. Принцип фрезерования. Торцевое фрезерование. </w:t>
            </w:r>
            <w:r w:rsidRPr="00674E01">
              <w:rPr>
                <w:rFonts w:ascii="Times New Roman" w:hAnsi="Times New Roman"/>
              </w:rPr>
              <w:t>Конструкция и геометрия торцевых фрез. Элементы режима резания. Основное время. Силы, действующие на фрезу. Мощность резания. Износ фрез.</w:t>
            </w:r>
          </w:p>
        </w:tc>
        <w:tc>
          <w:tcPr>
            <w:tcW w:w="554" w:type="pct"/>
            <w:vMerge/>
            <w:vAlign w:val="center"/>
          </w:tcPr>
          <w:p w14:paraId="2E2626F9"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08B1F84D"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2E8F4D4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5E40C39" w14:textId="77777777" w:rsidTr="008A01E9">
        <w:trPr>
          <w:trHeight w:val="20"/>
        </w:trPr>
        <w:tc>
          <w:tcPr>
            <w:tcW w:w="930" w:type="pct"/>
            <w:vMerge/>
          </w:tcPr>
          <w:p w14:paraId="42467516" w14:textId="77777777" w:rsidR="00674E01" w:rsidRPr="00674E01" w:rsidRDefault="00674E01" w:rsidP="00674E01">
            <w:pPr>
              <w:spacing w:after="0" w:line="240" w:lineRule="auto"/>
              <w:rPr>
                <w:rFonts w:ascii="Times New Roman" w:hAnsi="Times New Roman"/>
                <w:b/>
                <w:bCs/>
              </w:rPr>
            </w:pPr>
          </w:p>
        </w:tc>
        <w:tc>
          <w:tcPr>
            <w:tcW w:w="2613" w:type="pct"/>
          </w:tcPr>
          <w:p w14:paraId="240698BF"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2C1EA35E"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10</w:t>
            </w:r>
          </w:p>
        </w:tc>
        <w:tc>
          <w:tcPr>
            <w:tcW w:w="370" w:type="pct"/>
          </w:tcPr>
          <w:p w14:paraId="2E6E07AB"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E28FFA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B7C8A0B" w14:textId="77777777" w:rsidTr="008A01E9">
        <w:trPr>
          <w:trHeight w:val="20"/>
        </w:trPr>
        <w:tc>
          <w:tcPr>
            <w:tcW w:w="930" w:type="pct"/>
            <w:vMerge/>
          </w:tcPr>
          <w:p w14:paraId="68B5B1C8" w14:textId="77777777" w:rsidR="00674E01" w:rsidRPr="00674E01" w:rsidRDefault="00674E01" w:rsidP="00674E01">
            <w:pPr>
              <w:spacing w:after="0" w:line="240" w:lineRule="auto"/>
              <w:rPr>
                <w:rFonts w:ascii="Times New Roman" w:hAnsi="Times New Roman"/>
                <w:b/>
                <w:bCs/>
              </w:rPr>
            </w:pPr>
          </w:p>
        </w:tc>
        <w:tc>
          <w:tcPr>
            <w:tcW w:w="2613" w:type="pct"/>
          </w:tcPr>
          <w:p w14:paraId="1D72460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Лабораторная работа 2. Измерение геометрических параметров фрез</w:t>
            </w:r>
          </w:p>
        </w:tc>
        <w:tc>
          <w:tcPr>
            <w:tcW w:w="554" w:type="pct"/>
            <w:vAlign w:val="center"/>
          </w:tcPr>
          <w:p w14:paraId="43F49A56"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19D1A66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AE9194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76B3253" w14:textId="77777777" w:rsidTr="008A01E9">
        <w:trPr>
          <w:trHeight w:val="20"/>
        </w:trPr>
        <w:tc>
          <w:tcPr>
            <w:tcW w:w="930" w:type="pct"/>
            <w:vMerge/>
          </w:tcPr>
          <w:p w14:paraId="73C8B77D"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76341B0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Практическое занятие 9. «Определение режимов резания при фрезеровании  торцевыми фрезами по справочнику и паспорту станка»</w:t>
            </w:r>
          </w:p>
        </w:tc>
        <w:tc>
          <w:tcPr>
            <w:tcW w:w="554" w:type="pct"/>
            <w:vMerge w:val="restart"/>
            <w:vAlign w:val="center"/>
          </w:tcPr>
          <w:p w14:paraId="47FE2660"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7C12FF5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FD9F3C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1153B76" w14:textId="77777777" w:rsidTr="008A01E9">
        <w:trPr>
          <w:trHeight w:val="20"/>
        </w:trPr>
        <w:tc>
          <w:tcPr>
            <w:tcW w:w="930" w:type="pct"/>
            <w:vMerge/>
          </w:tcPr>
          <w:p w14:paraId="16768A2C"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C9F82A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3. Практическое занятие 10. «Расчёт режима резания по эмпирическим формулам при фрезеровании  цилиндрическими  фрезами»</w:t>
            </w:r>
          </w:p>
        </w:tc>
        <w:tc>
          <w:tcPr>
            <w:tcW w:w="554" w:type="pct"/>
            <w:vMerge/>
            <w:vAlign w:val="center"/>
          </w:tcPr>
          <w:p w14:paraId="6E6494F0"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23B2AB95"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86D384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9CC8C11" w14:textId="77777777" w:rsidTr="008A01E9">
        <w:trPr>
          <w:trHeight w:val="20"/>
        </w:trPr>
        <w:tc>
          <w:tcPr>
            <w:tcW w:w="930" w:type="pct"/>
            <w:vMerge w:val="restart"/>
            <w:vAlign w:val="center"/>
          </w:tcPr>
          <w:p w14:paraId="1696E9C6"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1.12</w:t>
            </w:r>
          </w:p>
          <w:p w14:paraId="3693047B"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Устройство, принцип работы и кинематика станков шлифовальной группы.</w:t>
            </w:r>
          </w:p>
        </w:tc>
        <w:tc>
          <w:tcPr>
            <w:tcW w:w="2613" w:type="pct"/>
          </w:tcPr>
          <w:p w14:paraId="411FBB53"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7962346B"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10</w:t>
            </w:r>
          </w:p>
        </w:tc>
        <w:tc>
          <w:tcPr>
            <w:tcW w:w="370" w:type="pct"/>
          </w:tcPr>
          <w:p w14:paraId="4781E1D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CC1970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B47834B" w14:textId="77777777" w:rsidTr="008A01E9">
        <w:trPr>
          <w:trHeight w:val="20"/>
        </w:trPr>
        <w:tc>
          <w:tcPr>
            <w:tcW w:w="930" w:type="pct"/>
            <w:vMerge/>
          </w:tcPr>
          <w:p w14:paraId="07262073" w14:textId="77777777" w:rsidR="00674E01" w:rsidRPr="00674E01" w:rsidRDefault="00674E01" w:rsidP="00674E01">
            <w:pPr>
              <w:spacing w:after="0" w:line="240" w:lineRule="auto"/>
              <w:rPr>
                <w:rFonts w:ascii="Times New Roman" w:hAnsi="Times New Roman"/>
                <w:b/>
                <w:bCs/>
              </w:rPr>
            </w:pPr>
          </w:p>
        </w:tc>
        <w:tc>
          <w:tcPr>
            <w:tcW w:w="2613" w:type="pct"/>
          </w:tcPr>
          <w:p w14:paraId="5CB79F10" w14:textId="77777777" w:rsidR="00674E01" w:rsidRPr="00674E01" w:rsidRDefault="00674E01" w:rsidP="00674E01">
            <w:pPr>
              <w:spacing w:after="0" w:line="240" w:lineRule="auto"/>
              <w:outlineLvl w:val="1"/>
              <w:rPr>
                <w:rFonts w:ascii="Times New Roman" w:hAnsi="Times New Roman"/>
              </w:rPr>
            </w:pPr>
            <w:bookmarkStart w:id="21" w:name="_Toc528674746"/>
            <w:bookmarkStart w:id="22" w:name="_Toc528674780"/>
            <w:r w:rsidRPr="00674E01">
              <w:rPr>
                <w:rFonts w:ascii="Times New Roman" w:hAnsi="Times New Roman"/>
              </w:rPr>
              <w:t>1. Общие сведения о шлифовальных станках.</w:t>
            </w:r>
            <w:bookmarkEnd w:id="21"/>
            <w:bookmarkEnd w:id="22"/>
          </w:p>
          <w:p w14:paraId="0B5E0700"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shd w:val="clear" w:color="auto" w:fill="FFFFFF"/>
                <w:lang w:eastAsia="ar-SA"/>
              </w:rPr>
              <w:t>Классификация  станков шлифовальной группы. Технико-экономические показатели станков.</w:t>
            </w:r>
            <w:r w:rsidRPr="00674E01">
              <w:rPr>
                <w:rFonts w:ascii="Times New Roman" w:hAnsi="Times New Roman"/>
                <w:b/>
                <w:lang w:eastAsia="ar-SA"/>
              </w:rPr>
              <w:t xml:space="preserve"> </w:t>
            </w:r>
            <w:r w:rsidRPr="00674E01">
              <w:rPr>
                <w:rFonts w:ascii="Times New Roman" w:hAnsi="Times New Roman"/>
                <w:lang w:eastAsia="ar-SA"/>
              </w:rPr>
              <w:t xml:space="preserve">Обработка деталей  на </w:t>
            </w:r>
            <w:proofErr w:type="gramStart"/>
            <w:r w:rsidRPr="00674E01">
              <w:rPr>
                <w:rFonts w:ascii="Times New Roman" w:hAnsi="Times New Roman"/>
                <w:lang w:eastAsia="ar-SA"/>
              </w:rPr>
              <w:t>шлифовальные</w:t>
            </w:r>
            <w:proofErr w:type="gramEnd"/>
            <w:r w:rsidRPr="00674E01">
              <w:rPr>
                <w:rFonts w:ascii="Times New Roman" w:hAnsi="Times New Roman"/>
                <w:lang w:eastAsia="ar-SA"/>
              </w:rPr>
              <w:t xml:space="preserve"> станках.  Кругло-шлифовальные. Внутришлифовальные. Обдирочно-шлифовальные. Технологические возможности, кинематика движений. Плоскошлифовальные. Притирочные и полировальные станки. Технологические возможности, кинематика движений</w:t>
            </w:r>
          </w:p>
        </w:tc>
        <w:tc>
          <w:tcPr>
            <w:tcW w:w="554" w:type="pct"/>
            <w:vAlign w:val="center"/>
          </w:tcPr>
          <w:p w14:paraId="313F4AD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6426EAA7"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4404EC9F" w14:textId="049E8808"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ОК7, ОК8, </w:t>
            </w:r>
          </w:p>
        </w:tc>
        <w:tc>
          <w:tcPr>
            <w:tcW w:w="533" w:type="pct"/>
          </w:tcPr>
          <w:p w14:paraId="0BF6757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09043630"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019F838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5F851BA5" w14:textId="77777777" w:rsidR="00674E01" w:rsidRPr="00674E01" w:rsidRDefault="00674E01" w:rsidP="00674E01">
            <w:pPr>
              <w:spacing w:after="0" w:line="240" w:lineRule="auto"/>
              <w:rPr>
                <w:rFonts w:ascii="Times New Roman" w:hAnsi="Times New Roman"/>
              </w:rPr>
            </w:pPr>
          </w:p>
          <w:p w14:paraId="108267B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5D2274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1A38DCE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27F602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3B98E15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730A3F7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6B30B4A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468F6C5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Зо.07.02</w:t>
            </w:r>
          </w:p>
          <w:p w14:paraId="073D3C2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33A3EA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7C8237E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647D0577" w14:textId="23800804"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0BB93064" w14:textId="77777777" w:rsidTr="008A01E9">
        <w:trPr>
          <w:trHeight w:val="20"/>
        </w:trPr>
        <w:tc>
          <w:tcPr>
            <w:tcW w:w="930" w:type="pct"/>
            <w:vMerge/>
          </w:tcPr>
          <w:p w14:paraId="71849EA6" w14:textId="77777777" w:rsidR="00674E01" w:rsidRPr="00674E01" w:rsidRDefault="00674E01" w:rsidP="00674E01">
            <w:pPr>
              <w:spacing w:after="0" w:line="240" w:lineRule="auto"/>
              <w:rPr>
                <w:rFonts w:ascii="Times New Roman" w:hAnsi="Times New Roman"/>
                <w:b/>
                <w:bCs/>
              </w:rPr>
            </w:pPr>
          </w:p>
        </w:tc>
        <w:tc>
          <w:tcPr>
            <w:tcW w:w="2613" w:type="pct"/>
          </w:tcPr>
          <w:p w14:paraId="07C72E4F"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7F4844AB"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127F4843"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803FAC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0D2A906" w14:textId="77777777" w:rsidTr="008A01E9">
        <w:trPr>
          <w:trHeight w:val="20"/>
        </w:trPr>
        <w:tc>
          <w:tcPr>
            <w:tcW w:w="930" w:type="pct"/>
            <w:vMerge/>
          </w:tcPr>
          <w:p w14:paraId="5A821C5B"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4C86B97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Практическое занятие 11. Ознакомление с органами управления  шлифовального станка.</w:t>
            </w:r>
          </w:p>
        </w:tc>
        <w:tc>
          <w:tcPr>
            <w:tcW w:w="554" w:type="pct"/>
            <w:vMerge w:val="restart"/>
            <w:vAlign w:val="center"/>
          </w:tcPr>
          <w:p w14:paraId="678594A5"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0AA4614D"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F3574E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C14B988" w14:textId="77777777" w:rsidTr="008A01E9">
        <w:trPr>
          <w:trHeight w:val="20"/>
        </w:trPr>
        <w:tc>
          <w:tcPr>
            <w:tcW w:w="930" w:type="pct"/>
            <w:vMerge/>
          </w:tcPr>
          <w:p w14:paraId="4CAAFC42"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69C48D7" w14:textId="77777777" w:rsidR="00674E01" w:rsidRPr="00674E01" w:rsidRDefault="00674E01" w:rsidP="00674E01">
            <w:pPr>
              <w:spacing w:after="0" w:line="240" w:lineRule="auto"/>
              <w:rPr>
                <w:rFonts w:ascii="Times New Roman" w:eastAsia="Calibri" w:hAnsi="Times New Roman"/>
                <w:bCs/>
              </w:rPr>
            </w:pPr>
            <w:r w:rsidRPr="00674E01">
              <w:rPr>
                <w:rFonts w:ascii="Times New Roman" w:hAnsi="Times New Roman"/>
              </w:rPr>
              <w:t>2. Практическое занятие 12. Составление технологии обработки детали «Планка» на шлифовальную операцию</w:t>
            </w:r>
          </w:p>
        </w:tc>
        <w:tc>
          <w:tcPr>
            <w:tcW w:w="554" w:type="pct"/>
            <w:vMerge/>
            <w:vAlign w:val="center"/>
          </w:tcPr>
          <w:p w14:paraId="44A34A47"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47656E65"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948E20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B009BEE" w14:textId="77777777" w:rsidTr="008A01E9">
        <w:trPr>
          <w:trHeight w:val="20"/>
        </w:trPr>
        <w:tc>
          <w:tcPr>
            <w:tcW w:w="930" w:type="pct"/>
            <w:vMerge w:val="restart"/>
            <w:vAlign w:val="center"/>
          </w:tcPr>
          <w:p w14:paraId="621E61B5"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1.13</w:t>
            </w:r>
          </w:p>
          <w:p w14:paraId="42974BA6"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Технология работ на станках  шлифовальной группы</w:t>
            </w:r>
          </w:p>
        </w:tc>
        <w:tc>
          <w:tcPr>
            <w:tcW w:w="2613" w:type="pct"/>
          </w:tcPr>
          <w:p w14:paraId="413DF28D"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 xml:space="preserve">Содержание </w:t>
            </w:r>
          </w:p>
        </w:tc>
        <w:tc>
          <w:tcPr>
            <w:tcW w:w="554" w:type="pct"/>
            <w:vAlign w:val="center"/>
          </w:tcPr>
          <w:p w14:paraId="008EDD80"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w:t>
            </w:r>
          </w:p>
        </w:tc>
        <w:tc>
          <w:tcPr>
            <w:tcW w:w="370" w:type="pct"/>
          </w:tcPr>
          <w:p w14:paraId="03D4158D"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A4B6F7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877F3EC" w14:textId="77777777" w:rsidTr="008A01E9">
        <w:trPr>
          <w:trHeight w:val="20"/>
        </w:trPr>
        <w:tc>
          <w:tcPr>
            <w:tcW w:w="930" w:type="pct"/>
            <w:vMerge/>
          </w:tcPr>
          <w:p w14:paraId="216AD6C0" w14:textId="77777777" w:rsidR="00674E01" w:rsidRPr="00674E01" w:rsidRDefault="00674E01" w:rsidP="00674E01">
            <w:pPr>
              <w:spacing w:after="0" w:line="240" w:lineRule="auto"/>
              <w:rPr>
                <w:rFonts w:ascii="Times New Roman" w:hAnsi="Times New Roman"/>
                <w:b/>
                <w:bCs/>
              </w:rPr>
            </w:pPr>
          </w:p>
        </w:tc>
        <w:tc>
          <w:tcPr>
            <w:tcW w:w="2613" w:type="pct"/>
          </w:tcPr>
          <w:p w14:paraId="1ABD3CB3"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lang w:eastAsia="ar-SA"/>
              </w:rPr>
            </w:pPr>
            <w:r w:rsidRPr="00674E01">
              <w:rPr>
                <w:rFonts w:ascii="Times New Roman" w:hAnsi="Times New Roman"/>
                <w:lang w:eastAsia="ar-SA"/>
              </w:rPr>
              <w:t xml:space="preserve">1. Абразивные инструменты. </w:t>
            </w:r>
            <w:r w:rsidRPr="00674E01">
              <w:rPr>
                <w:rFonts w:ascii="Times New Roman" w:hAnsi="Times New Roman"/>
                <w:bCs/>
                <w:lang w:eastAsia="ar-SA"/>
              </w:rPr>
              <w:t xml:space="preserve"> </w:t>
            </w:r>
            <w:r w:rsidRPr="00674E01">
              <w:rPr>
                <w:rFonts w:ascii="Times New Roman" w:hAnsi="Times New Roman"/>
                <w:lang w:eastAsia="ar-SA"/>
              </w:rPr>
              <w:t xml:space="preserve">Типы и назначение, маркировка шлифовальных кругов и сегментов. Абразивные естественные и искусственные материалы, их марки и физико-механические свойства. Характеристика шлифовального круга, характеристика брусков, сегментов, абразивных головок, шлифовальной шкурки и ленты. Обработка заготовок при бесцентровом шлифовании. Процесс шлифования. </w:t>
            </w:r>
          </w:p>
          <w:p w14:paraId="68CE544D" w14:textId="77777777" w:rsidR="00674E01" w:rsidRPr="00674E01" w:rsidRDefault="00674E01" w:rsidP="00674E01">
            <w:pPr>
              <w:spacing w:after="0" w:line="240" w:lineRule="auto"/>
              <w:rPr>
                <w:rFonts w:ascii="Times New Roman" w:hAnsi="Times New Roman"/>
              </w:rPr>
            </w:pPr>
            <w:r w:rsidRPr="00674E01">
              <w:rPr>
                <w:rFonts w:ascii="Times New Roman" w:hAnsi="Times New Roman"/>
                <w:lang w:eastAsia="ar-SA"/>
              </w:rPr>
              <w:t>Виды шлифования.  Элементы резания. Расчет машинного времени.  Особенности внутреннего шлифования и  плоского шлифования. Машинное время. Износ абразивных кругов. Правка круга</w:t>
            </w:r>
          </w:p>
        </w:tc>
        <w:tc>
          <w:tcPr>
            <w:tcW w:w="554" w:type="pct"/>
            <w:vAlign w:val="center"/>
          </w:tcPr>
          <w:p w14:paraId="4E84ED6E"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5C957E89"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6E2424FC" w14:textId="01C040EC"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rPr>
              <w:t>ОК1-ОК5, 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tcPr>
          <w:p w14:paraId="7BABC1D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07395844"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3DFBCA7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7F9440E6" w14:textId="77777777" w:rsidR="00674E01" w:rsidRPr="00674E01" w:rsidRDefault="00674E01" w:rsidP="00674E01">
            <w:pPr>
              <w:spacing w:after="0" w:line="240" w:lineRule="auto"/>
              <w:rPr>
                <w:rFonts w:ascii="Times New Roman" w:hAnsi="Times New Roman"/>
              </w:rPr>
            </w:pPr>
          </w:p>
          <w:p w14:paraId="758AC4C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7AC88B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6105E71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A802F6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62A87E6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75052CE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62984F5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0828AA1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1B11833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09E335B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6C9150F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DDB6A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058F6E1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6A7FE1B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4703168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5C83115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2B3D964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Уо.09.01</w:t>
            </w:r>
          </w:p>
          <w:p w14:paraId="74BA901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3437611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184BA14E" w14:textId="2C660040"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2BEC63F3" w14:textId="77777777" w:rsidTr="008A01E9">
        <w:trPr>
          <w:trHeight w:val="20"/>
        </w:trPr>
        <w:tc>
          <w:tcPr>
            <w:tcW w:w="930" w:type="pct"/>
            <w:vMerge/>
          </w:tcPr>
          <w:p w14:paraId="1CD55C42" w14:textId="77777777" w:rsidR="00674E01" w:rsidRPr="00674E01" w:rsidRDefault="00674E01" w:rsidP="00674E01">
            <w:pPr>
              <w:spacing w:after="0" w:line="240" w:lineRule="auto"/>
              <w:rPr>
                <w:rFonts w:ascii="Times New Roman" w:hAnsi="Times New Roman"/>
                <w:b/>
                <w:bCs/>
              </w:rPr>
            </w:pPr>
          </w:p>
        </w:tc>
        <w:tc>
          <w:tcPr>
            <w:tcW w:w="2613" w:type="pct"/>
          </w:tcPr>
          <w:p w14:paraId="40411A4E"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1C9B035F"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01DD0F9C"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8AC7AB6"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D4418B6" w14:textId="77777777" w:rsidTr="008A01E9">
        <w:trPr>
          <w:trHeight w:val="20"/>
        </w:trPr>
        <w:tc>
          <w:tcPr>
            <w:tcW w:w="930" w:type="pct"/>
            <w:vMerge/>
          </w:tcPr>
          <w:p w14:paraId="26C324DD" w14:textId="77777777" w:rsidR="00674E01" w:rsidRPr="00674E01" w:rsidRDefault="00674E01" w:rsidP="00674E01">
            <w:pPr>
              <w:spacing w:after="0" w:line="240" w:lineRule="auto"/>
              <w:rPr>
                <w:rFonts w:ascii="Times New Roman" w:hAnsi="Times New Roman"/>
                <w:b/>
                <w:bCs/>
              </w:rPr>
            </w:pPr>
          </w:p>
        </w:tc>
        <w:tc>
          <w:tcPr>
            <w:tcW w:w="2613" w:type="pct"/>
          </w:tcPr>
          <w:p w14:paraId="276A05F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Практическое занятие 13. Определение режимов резания при шлифовании  по справочнику и паспорту станка</w:t>
            </w:r>
          </w:p>
        </w:tc>
        <w:tc>
          <w:tcPr>
            <w:tcW w:w="554" w:type="pct"/>
            <w:vAlign w:val="center"/>
          </w:tcPr>
          <w:p w14:paraId="297443E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6C5DC6F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4A6C79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B0551E9" w14:textId="77777777" w:rsidTr="008A01E9">
        <w:trPr>
          <w:trHeight w:val="20"/>
        </w:trPr>
        <w:tc>
          <w:tcPr>
            <w:tcW w:w="930" w:type="pct"/>
            <w:vMerge w:val="restart"/>
            <w:vAlign w:val="center"/>
          </w:tcPr>
          <w:p w14:paraId="6875000A"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1.14</w:t>
            </w:r>
          </w:p>
          <w:p w14:paraId="6B8F7EA2"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Устройство, принцип работы и кинематика станков сверлильной группы.</w:t>
            </w:r>
          </w:p>
        </w:tc>
        <w:tc>
          <w:tcPr>
            <w:tcW w:w="2613" w:type="pct"/>
          </w:tcPr>
          <w:p w14:paraId="7AFA087B"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 xml:space="preserve">Содержание </w:t>
            </w:r>
          </w:p>
        </w:tc>
        <w:tc>
          <w:tcPr>
            <w:tcW w:w="554" w:type="pct"/>
            <w:vAlign w:val="center"/>
          </w:tcPr>
          <w:p w14:paraId="65244BCB"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w:t>
            </w:r>
          </w:p>
        </w:tc>
        <w:tc>
          <w:tcPr>
            <w:tcW w:w="370" w:type="pct"/>
          </w:tcPr>
          <w:p w14:paraId="3C7CA75A"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52D042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5BCA551" w14:textId="77777777" w:rsidTr="008A01E9">
        <w:trPr>
          <w:trHeight w:val="20"/>
        </w:trPr>
        <w:tc>
          <w:tcPr>
            <w:tcW w:w="930" w:type="pct"/>
            <w:vMerge/>
          </w:tcPr>
          <w:p w14:paraId="1624609E" w14:textId="77777777" w:rsidR="00674E01" w:rsidRPr="00674E01" w:rsidRDefault="00674E01" w:rsidP="00674E01">
            <w:pPr>
              <w:spacing w:after="0" w:line="240" w:lineRule="auto"/>
              <w:rPr>
                <w:rFonts w:ascii="Times New Roman" w:hAnsi="Times New Roman"/>
                <w:b/>
                <w:bCs/>
              </w:rPr>
            </w:pPr>
          </w:p>
        </w:tc>
        <w:tc>
          <w:tcPr>
            <w:tcW w:w="2613" w:type="pct"/>
          </w:tcPr>
          <w:p w14:paraId="0C9B4260" w14:textId="77777777" w:rsidR="00674E01" w:rsidRPr="00674E01" w:rsidRDefault="00674E01" w:rsidP="00674E01">
            <w:pPr>
              <w:spacing w:after="0" w:line="240" w:lineRule="auto"/>
              <w:outlineLvl w:val="1"/>
              <w:rPr>
                <w:rFonts w:ascii="Times New Roman" w:hAnsi="Times New Roman"/>
              </w:rPr>
            </w:pPr>
            <w:bookmarkStart w:id="23" w:name="_Toc528674747"/>
            <w:bookmarkStart w:id="24" w:name="_Toc528674781"/>
            <w:r w:rsidRPr="00674E01">
              <w:rPr>
                <w:rFonts w:ascii="Times New Roman" w:hAnsi="Times New Roman"/>
              </w:rPr>
              <w:t>1. Общие сведения о сверлильных станках.</w:t>
            </w:r>
            <w:bookmarkEnd w:id="23"/>
            <w:bookmarkEnd w:id="24"/>
          </w:p>
          <w:p w14:paraId="3B4E2076"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shd w:val="clear" w:color="auto" w:fill="FFFFFF"/>
                <w:lang w:eastAsia="ar-SA"/>
              </w:rPr>
              <w:t>Классификация  станков сверлильной группы. Технико-экономические показатели станков.</w:t>
            </w:r>
            <w:r w:rsidRPr="00674E01">
              <w:rPr>
                <w:rFonts w:ascii="Times New Roman" w:hAnsi="Times New Roman"/>
                <w:b/>
              </w:rPr>
              <w:t xml:space="preserve"> </w:t>
            </w:r>
            <w:r w:rsidRPr="00674E01">
              <w:rPr>
                <w:rFonts w:ascii="Times New Roman" w:hAnsi="Times New Roman"/>
              </w:rPr>
              <w:t xml:space="preserve">Обработка деталей на </w:t>
            </w:r>
            <w:r w:rsidRPr="00674E01">
              <w:rPr>
                <w:rFonts w:ascii="Times New Roman" w:hAnsi="Times New Roman"/>
                <w:lang w:eastAsia="ar-SA"/>
              </w:rPr>
              <w:t>сверлильных станках. Вертикально-сверлильные станки. Специально-сверлильные станки. Горизонтально-сверлильные. Одношпиндеольные полуавтоматы. Технологические возможности, кинематика движений.</w:t>
            </w:r>
          </w:p>
        </w:tc>
        <w:tc>
          <w:tcPr>
            <w:tcW w:w="554" w:type="pct"/>
            <w:vAlign w:val="center"/>
          </w:tcPr>
          <w:p w14:paraId="3F402290"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1A7AC408"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72BF38F3" w14:textId="60246BB1"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ОК7, ОК8, </w:t>
            </w:r>
          </w:p>
        </w:tc>
        <w:tc>
          <w:tcPr>
            <w:tcW w:w="533" w:type="pct"/>
          </w:tcPr>
          <w:p w14:paraId="2CF8BE83"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5DB1615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78F0E1FB"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4C1A5909" w14:textId="77777777" w:rsidR="00674E01" w:rsidRPr="00674E01" w:rsidRDefault="00674E01" w:rsidP="00674E01">
            <w:pPr>
              <w:spacing w:after="0" w:line="240" w:lineRule="auto"/>
              <w:rPr>
                <w:rFonts w:ascii="Times New Roman" w:hAnsi="Times New Roman"/>
              </w:rPr>
            </w:pPr>
          </w:p>
          <w:p w14:paraId="29D69C0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292D097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3FD01DC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2E131A1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2DDC79B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7E360C0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7A78BC1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04D3A95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4713A43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78F2A9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2A60E80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313768CF" w14:textId="094A8ACF"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644C34AB" w14:textId="77777777" w:rsidTr="008A01E9">
        <w:trPr>
          <w:trHeight w:val="20"/>
        </w:trPr>
        <w:tc>
          <w:tcPr>
            <w:tcW w:w="930" w:type="pct"/>
            <w:vMerge/>
          </w:tcPr>
          <w:p w14:paraId="211EDF48" w14:textId="77777777" w:rsidR="00674E01" w:rsidRPr="00674E01" w:rsidRDefault="00674E01" w:rsidP="00674E01">
            <w:pPr>
              <w:spacing w:after="0" w:line="240" w:lineRule="auto"/>
              <w:rPr>
                <w:rFonts w:ascii="Times New Roman" w:hAnsi="Times New Roman"/>
                <w:b/>
                <w:bCs/>
              </w:rPr>
            </w:pPr>
          </w:p>
        </w:tc>
        <w:tc>
          <w:tcPr>
            <w:tcW w:w="2613" w:type="pct"/>
          </w:tcPr>
          <w:p w14:paraId="3868923E"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1EBF1A22"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245A5A61"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949EE6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A32F19E" w14:textId="77777777" w:rsidTr="008A01E9">
        <w:trPr>
          <w:trHeight w:val="20"/>
        </w:trPr>
        <w:tc>
          <w:tcPr>
            <w:tcW w:w="930" w:type="pct"/>
            <w:vMerge/>
          </w:tcPr>
          <w:p w14:paraId="5A8D6DFE" w14:textId="77777777" w:rsidR="00674E01" w:rsidRPr="00674E01" w:rsidRDefault="00674E01" w:rsidP="00674E01">
            <w:pPr>
              <w:spacing w:after="0" w:line="240" w:lineRule="auto"/>
              <w:rPr>
                <w:rFonts w:ascii="Times New Roman" w:hAnsi="Times New Roman"/>
                <w:b/>
                <w:bCs/>
              </w:rPr>
            </w:pPr>
          </w:p>
        </w:tc>
        <w:tc>
          <w:tcPr>
            <w:tcW w:w="2613" w:type="pct"/>
          </w:tcPr>
          <w:p w14:paraId="7EC19C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Практическое занятие 14. Ознакомление с органами управления  сверлильного станка.</w:t>
            </w:r>
          </w:p>
        </w:tc>
        <w:tc>
          <w:tcPr>
            <w:tcW w:w="554" w:type="pct"/>
            <w:vAlign w:val="center"/>
          </w:tcPr>
          <w:p w14:paraId="6498759F"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47E54CDF"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2C2E75F"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1AE35F0" w14:textId="77777777" w:rsidTr="008A01E9">
        <w:trPr>
          <w:trHeight w:val="20"/>
        </w:trPr>
        <w:tc>
          <w:tcPr>
            <w:tcW w:w="930" w:type="pct"/>
            <w:vMerge w:val="restart"/>
            <w:vAlign w:val="center"/>
          </w:tcPr>
          <w:p w14:paraId="1F6C0687"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1.15</w:t>
            </w:r>
          </w:p>
          <w:p w14:paraId="0E433181"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Обработка материалов осевым инструментом</w:t>
            </w:r>
          </w:p>
        </w:tc>
        <w:tc>
          <w:tcPr>
            <w:tcW w:w="2613" w:type="pct"/>
          </w:tcPr>
          <w:p w14:paraId="42CEC7C7"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11D2F3B0"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18</w:t>
            </w:r>
          </w:p>
        </w:tc>
        <w:tc>
          <w:tcPr>
            <w:tcW w:w="370" w:type="pct"/>
          </w:tcPr>
          <w:p w14:paraId="64DB6AF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0A3A99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C9AE10C" w14:textId="77777777" w:rsidTr="008A01E9">
        <w:trPr>
          <w:trHeight w:val="20"/>
        </w:trPr>
        <w:tc>
          <w:tcPr>
            <w:tcW w:w="930" w:type="pct"/>
            <w:vMerge/>
          </w:tcPr>
          <w:p w14:paraId="03580C7C"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3E3B1C8" w14:textId="47303C2F"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rPr>
            </w:pPr>
            <w:r w:rsidRPr="00674E01">
              <w:rPr>
                <w:rFonts w:ascii="Times New Roman" w:hAnsi="Times New Roman"/>
                <w:bCs/>
              </w:rPr>
              <w:t xml:space="preserve">1. </w:t>
            </w:r>
            <w:r w:rsidR="00BB56E5">
              <w:rPr>
                <w:rFonts w:ascii="Times New Roman" w:hAnsi="Times New Roman"/>
                <w:bCs/>
              </w:rPr>
              <w:t xml:space="preserve">Обработка материалов сверлением, </w:t>
            </w:r>
            <w:r w:rsidR="00BB56E5" w:rsidRPr="00BB56E5">
              <w:rPr>
                <w:rFonts w:ascii="Times New Roman" w:hAnsi="Times New Roman"/>
                <w:bCs/>
              </w:rPr>
              <w:t>зенкерованием и развертыванием</w:t>
            </w:r>
            <w:r w:rsidRPr="00674E01">
              <w:rPr>
                <w:rFonts w:ascii="Times New Roman" w:hAnsi="Times New Roman"/>
                <w:bCs/>
              </w:rPr>
              <w:t xml:space="preserve"> Процесс осевой обработки. Типы сверл, </w:t>
            </w:r>
            <w:r w:rsidRPr="00674E01">
              <w:rPr>
                <w:rFonts w:ascii="Times New Roman" w:hAnsi="Times New Roman"/>
              </w:rPr>
              <w:t>материалы заготовок и режущего инструмента.</w:t>
            </w:r>
            <w:r w:rsidRPr="00674E01">
              <w:rPr>
                <w:rFonts w:ascii="Times New Roman" w:hAnsi="Times New Roman"/>
                <w:bCs/>
              </w:rPr>
              <w:t xml:space="preserve"> Конструкция и геометрия осевого инструмента. </w:t>
            </w:r>
            <w:r w:rsidRPr="00674E01">
              <w:rPr>
                <w:rFonts w:ascii="Times New Roman" w:hAnsi="Times New Roman"/>
              </w:rPr>
              <w:t>Допуски размеров.</w:t>
            </w:r>
            <w:r w:rsidRPr="00674E01">
              <w:rPr>
                <w:rFonts w:ascii="Times New Roman" w:hAnsi="Times New Roman"/>
                <w:bCs/>
              </w:rPr>
              <w:t xml:space="preserve"> Элементы </w:t>
            </w:r>
            <w:r w:rsidRPr="00674E01">
              <w:rPr>
                <w:rFonts w:ascii="Times New Roman" w:hAnsi="Times New Roman"/>
                <w:bCs/>
              </w:rPr>
              <w:lastRenderedPageBreak/>
              <w:t>режима резания. Силы, действующие на сверло. Износ сверл. Основное время.</w:t>
            </w:r>
          </w:p>
        </w:tc>
        <w:tc>
          <w:tcPr>
            <w:tcW w:w="554" w:type="pct"/>
            <w:vMerge w:val="restart"/>
            <w:vAlign w:val="center"/>
          </w:tcPr>
          <w:p w14:paraId="31284376" w14:textId="0FDDF810" w:rsidR="00674E01" w:rsidRPr="00674E01" w:rsidRDefault="00BB56E5" w:rsidP="00674E01">
            <w:pPr>
              <w:suppressAutoHyphens/>
              <w:spacing w:after="0" w:line="240" w:lineRule="auto"/>
              <w:jc w:val="center"/>
              <w:rPr>
                <w:rFonts w:ascii="Times New Roman" w:hAnsi="Times New Roman"/>
              </w:rPr>
            </w:pPr>
            <w:r>
              <w:rPr>
                <w:rFonts w:ascii="Times New Roman" w:hAnsi="Times New Roman"/>
              </w:rPr>
              <w:lastRenderedPageBreak/>
              <w:t>4</w:t>
            </w:r>
          </w:p>
        </w:tc>
        <w:tc>
          <w:tcPr>
            <w:tcW w:w="370" w:type="pct"/>
            <w:vMerge w:val="restart"/>
          </w:tcPr>
          <w:p w14:paraId="70B0DEBB"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4C5D961B" w14:textId="0BBBDA87"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rPr>
              <w:t xml:space="preserve">ОК1-ОК5, </w:t>
            </w:r>
            <w:r w:rsidRPr="00674E01">
              <w:rPr>
                <w:rFonts w:ascii="Times New Roman" w:hAnsi="Times New Roman"/>
              </w:rPr>
              <w:lastRenderedPageBreak/>
              <w:t>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vMerge w:val="restart"/>
          </w:tcPr>
          <w:p w14:paraId="3D54727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Н 1.3.01/ ПО 1.3.01</w:t>
            </w:r>
          </w:p>
          <w:p w14:paraId="6BB8CF5E"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2BF83E90"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З 1.3.01</w:t>
            </w:r>
          </w:p>
          <w:p w14:paraId="6D84E610" w14:textId="77777777" w:rsidR="00674E01" w:rsidRPr="00674E01" w:rsidRDefault="00674E01" w:rsidP="00674E01">
            <w:pPr>
              <w:spacing w:after="0" w:line="240" w:lineRule="auto"/>
              <w:rPr>
                <w:rFonts w:ascii="Times New Roman" w:hAnsi="Times New Roman"/>
              </w:rPr>
            </w:pPr>
          </w:p>
          <w:p w14:paraId="1E7AE62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BDC473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CA451F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46E9FE1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19C5DEE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5705D56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15D8D02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39B6F63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3B10415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9A8A57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55E18D4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48F64AD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2BA1F6B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7F82B7C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54D20D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1969A6F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0537B5A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4541035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6A2AE0F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51F9861D" w14:textId="684B23EC"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097C95E2" w14:textId="77777777" w:rsidTr="008A01E9">
        <w:trPr>
          <w:trHeight w:val="20"/>
        </w:trPr>
        <w:tc>
          <w:tcPr>
            <w:tcW w:w="930" w:type="pct"/>
            <w:vMerge/>
          </w:tcPr>
          <w:p w14:paraId="0CB87363"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B2F5158"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rPr>
            </w:pPr>
            <w:r w:rsidRPr="00674E01">
              <w:rPr>
                <w:rFonts w:ascii="Times New Roman" w:hAnsi="Times New Roman"/>
              </w:rPr>
              <w:t>2. Геометрия осевого инструмента. Сверла, зенкеры, развертки, метчики, плашки. Типы и назначение осевого инструмента</w:t>
            </w:r>
          </w:p>
        </w:tc>
        <w:tc>
          <w:tcPr>
            <w:tcW w:w="554" w:type="pct"/>
            <w:vMerge/>
            <w:vAlign w:val="center"/>
          </w:tcPr>
          <w:p w14:paraId="01504F2D"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00FA194A"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15A8D83F"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C9F5DFD" w14:textId="77777777" w:rsidTr="008A01E9">
        <w:trPr>
          <w:trHeight w:val="20"/>
        </w:trPr>
        <w:tc>
          <w:tcPr>
            <w:tcW w:w="930" w:type="pct"/>
            <w:vMerge/>
          </w:tcPr>
          <w:p w14:paraId="0B8EB1A5"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7C41BB0D" w14:textId="29F9D7DB"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rPr>
            </w:pPr>
          </w:p>
        </w:tc>
        <w:tc>
          <w:tcPr>
            <w:tcW w:w="554" w:type="pct"/>
            <w:vMerge/>
            <w:vAlign w:val="center"/>
          </w:tcPr>
          <w:p w14:paraId="00B1DB73"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423C6E12"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2357713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BDBCDF9" w14:textId="77777777" w:rsidTr="008A01E9">
        <w:trPr>
          <w:trHeight w:val="20"/>
        </w:trPr>
        <w:tc>
          <w:tcPr>
            <w:tcW w:w="930" w:type="pct"/>
            <w:vMerge/>
          </w:tcPr>
          <w:p w14:paraId="38E59B49" w14:textId="77777777" w:rsidR="00674E01" w:rsidRPr="00674E01" w:rsidRDefault="00674E01" w:rsidP="00674E01">
            <w:pPr>
              <w:spacing w:after="0" w:line="240" w:lineRule="auto"/>
              <w:rPr>
                <w:rFonts w:ascii="Times New Roman" w:hAnsi="Times New Roman"/>
                <w:b/>
                <w:bCs/>
              </w:rPr>
            </w:pPr>
          </w:p>
        </w:tc>
        <w:tc>
          <w:tcPr>
            <w:tcW w:w="2613" w:type="pct"/>
          </w:tcPr>
          <w:p w14:paraId="5B831A68"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4F98EE48"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12</w:t>
            </w:r>
          </w:p>
        </w:tc>
        <w:tc>
          <w:tcPr>
            <w:tcW w:w="370" w:type="pct"/>
          </w:tcPr>
          <w:p w14:paraId="38FA2C9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08CFD3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CF0FDEF" w14:textId="77777777" w:rsidTr="008A01E9">
        <w:trPr>
          <w:trHeight w:val="20"/>
        </w:trPr>
        <w:tc>
          <w:tcPr>
            <w:tcW w:w="930" w:type="pct"/>
            <w:vMerge/>
          </w:tcPr>
          <w:p w14:paraId="6A79A7F0" w14:textId="77777777" w:rsidR="00674E01" w:rsidRPr="00674E01" w:rsidRDefault="00674E01" w:rsidP="00674E01">
            <w:pPr>
              <w:spacing w:after="0" w:line="240" w:lineRule="auto"/>
              <w:rPr>
                <w:rFonts w:ascii="Times New Roman" w:hAnsi="Times New Roman"/>
                <w:b/>
                <w:bCs/>
              </w:rPr>
            </w:pPr>
          </w:p>
        </w:tc>
        <w:tc>
          <w:tcPr>
            <w:tcW w:w="2613" w:type="pct"/>
          </w:tcPr>
          <w:p w14:paraId="582CA45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Лабораторная работа 3. «Измерение  геометрических параметров сверл»</w:t>
            </w:r>
          </w:p>
        </w:tc>
        <w:tc>
          <w:tcPr>
            <w:tcW w:w="554" w:type="pct"/>
            <w:vAlign w:val="center"/>
          </w:tcPr>
          <w:p w14:paraId="43A964A3"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5486A28C"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C16ACD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7ADDC03" w14:textId="77777777" w:rsidTr="008A01E9">
        <w:trPr>
          <w:trHeight w:val="20"/>
        </w:trPr>
        <w:tc>
          <w:tcPr>
            <w:tcW w:w="930" w:type="pct"/>
            <w:vMerge/>
          </w:tcPr>
          <w:p w14:paraId="644A8726"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A2FA80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Практическое занятие 15. Определение режимов резания при сверлении по справочнику и паспорту станка</w:t>
            </w:r>
          </w:p>
        </w:tc>
        <w:tc>
          <w:tcPr>
            <w:tcW w:w="554" w:type="pct"/>
            <w:vMerge w:val="restart"/>
            <w:vAlign w:val="center"/>
          </w:tcPr>
          <w:p w14:paraId="314DEB9C" w14:textId="2DD7BF1D" w:rsidR="00674E01" w:rsidRPr="00674E01" w:rsidRDefault="00BB56E5" w:rsidP="00674E01">
            <w:pPr>
              <w:suppressAutoHyphens/>
              <w:spacing w:after="0" w:line="240" w:lineRule="auto"/>
              <w:jc w:val="center"/>
              <w:rPr>
                <w:rFonts w:ascii="Times New Roman" w:hAnsi="Times New Roman"/>
              </w:rPr>
            </w:pPr>
            <w:r>
              <w:rPr>
                <w:rFonts w:ascii="Times New Roman" w:hAnsi="Times New Roman"/>
              </w:rPr>
              <w:t>8</w:t>
            </w:r>
          </w:p>
        </w:tc>
        <w:tc>
          <w:tcPr>
            <w:tcW w:w="370" w:type="pct"/>
          </w:tcPr>
          <w:p w14:paraId="15549C10"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9F3C3D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4F3AD37" w14:textId="77777777" w:rsidTr="008A01E9">
        <w:trPr>
          <w:trHeight w:val="20"/>
        </w:trPr>
        <w:tc>
          <w:tcPr>
            <w:tcW w:w="930" w:type="pct"/>
            <w:vMerge/>
          </w:tcPr>
          <w:p w14:paraId="73DE3A0D"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2F65F23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3. Практическое занятие 16. Составление технологии обработки детали «Втулка» на сверлильную операцию</w:t>
            </w:r>
          </w:p>
        </w:tc>
        <w:tc>
          <w:tcPr>
            <w:tcW w:w="554" w:type="pct"/>
            <w:vMerge/>
            <w:vAlign w:val="center"/>
          </w:tcPr>
          <w:p w14:paraId="75092A2C"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7BA3DB2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81B936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C799B78" w14:textId="77777777" w:rsidTr="008A01E9">
        <w:trPr>
          <w:trHeight w:val="20"/>
        </w:trPr>
        <w:tc>
          <w:tcPr>
            <w:tcW w:w="930" w:type="pct"/>
            <w:vMerge w:val="restart"/>
            <w:vAlign w:val="center"/>
          </w:tcPr>
          <w:p w14:paraId="0348F10C"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rPr>
              <w:t>Тема 1.16</w:t>
            </w:r>
          </w:p>
          <w:p w14:paraId="20541993"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Устройство,</w:t>
            </w:r>
            <w:r w:rsidRPr="00674E01">
              <w:rPr>
                <w:rFonts w:ascii="Times New Roman" w:hAnsi="Times New Roman"/>
              </w:rPr>
              <w:t xml:space="preserve"> </w:t>
            </w:r>
            <w:r w:rsidRPr="00674E01">
              <w:rPr>
                <w:rFonts w:ascii="Times New Roman" w:hAnsi="Times New Roman"/>
                <w:b/>
              </w:rPr>
              <w:t xml:space="preserve">принцип работы и кинематика станков копировальных и </w:t>
            </w:r>
            <w:r w:rsidRPr="00674E01">
              <w:rPr>
                <w:rFonts w:ascii="Times New Roman" w:hAnsi="Times New Roman"/>
                <w:b/>
              </w:rPr>
              <w:lastRenderedPageBreak/>
              <w:t>шпоночных типов</w:t>
            </w:r>
          </w:p>
        </w:tc>
        <w:tc>
          <w:tcPr>
            <w:tcW w:w="2613" w:type="pct"/>
          </w:tcPr>
          <w:p w14:paraId="5565E96E"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lastRenderedPageBreak/>
              <w:t>Содержание</w:t>
            </w:r>
          </w:p>
        </w:tc>
        <w:tc>
          <w:tcPr>
            <w:tcW w:w="554" w:type="pct"/>
            <w:vAlign w:val="center"/>
          </w:tcPr>
          <w:p w14:paraId="41B90750"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725A668B"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11CE49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D65E098" w14:textId="77777777" w:rsidTr="008A01E9">
        <w:trPr>
          <w:trHeight w:val="20"/>
        </w:trPr>
        <w:tc>
          <w:tcPr>
            <w:tcW w:w="930" w:type="pct"/>
            <w:vMerge/>
          </w:tcPr>
          <w:p w14:paraId="004E09B0" w14:textId="77777777" w:rsidR="00674E01" w:rsidRPr="00674E01" w:rsidRDefault="00674E01" w:rsidP="00674E01">
            <w:pPr>
              <w:spacing w:after="0" w:line="240" w:lineRule="auto"/>
              <w:rPr>
                <w:rFonts w:ascii="Times New Roman" w:hAnsi="Times New Roman"/>
                <w:b/>
                <w:bCs/>
              </w:rPr>
            </w:pPr>
          </w:p>
        </w:tc>
        <w:tc>
          <w:tcPr>
            <w:tcW w:w="2613" w:type="pct"/>
          </w:tcPr>
          <w:p w14:paraId="4CD6562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Устройство и принцип работы станков копировальных и шпоночных типов. Кинематика станков</w:t>
            </w:r>
          </w:p>
        </w:tc>
        <w:tc>
          <w:tcPr>
            <w:tcW w:w="554" w:type="pct"/>
            <w:vAlign w:val="center"/>
          </w:tcPr>
          <w:p w14:paraId="55B4700F"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063BDFC5"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420446C2" w14:textId="25AE0893"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w:t>
            </w:r>
            <w:r w:rsidRPr="00674E01">
              <w:rPr>
                <w:rFonts w:ascii="Times New Roman" w:hAnsi="Times New Roman"/>
                <w:bCs/>
                <w:color w:val="000000"/>
              </w:rPr>
              <w:lastRenderedPageBreak/>
              <w:t xml:space="preserve">ОК7, ОК8, </w:t>
            </w:r>
          </w:p>
        </w:tc>
        <w:tc>
          <w:tcPr>
            <w:tcW w:w="533" w:type="pct"/>
          </w:tcPr>
          <w:p w14:paraId="391B512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Н 1.4.01/ ПО 1.4.01</w:t>
            </w:r>
          </w:p>
          <w:p w14:paraId="6805F6E0"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47DCCCC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З 1.4.01</w:t>
            </w:r>
          </w:p>
          <w:p w14:paraId="7CAA0E71" w14:textId="77777777" w:rsidR="00674E01" w:rsidRPr="00674E01" w:rsidRDefault="00674E01" w:rsidP="00674E01">
            <w:pPr>
              <w:spacing w:after="0" w:line="240" w:lineRule="auto"/>
              <w:rPr>
                <w:rFonts w:ascii="Times New Roman" w:hAnsi="Times New Roman"/>
              </w:rPr>
            </w:pPr>
          </w:p>
          <w:p w14:paraId="22F8FED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45542B7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4914F72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445B965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08A2B63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6535EB9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609C113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5E4D538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5789649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4CE5B25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22F70B7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7189C560" w14:textId="2CA5ED5A"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26C87F32" w14:textId="77777777" w:rsidTr="008A01E9">
        <w:trPr>
          <w:trHeight w:val="20"/>
        </w:trPr>
        <w:tc>
          <w:tcPr>
            <w:tcW w:w="930" w:type="pct"/>
            <w:vMerge w:val="restart"/>
            <w:vAlign w:val="center"/>
          </w:tcPr>
          <w:p w14:paraId="586616A3"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rPr>
              <w:lastRenderedPageBreak/>
              <w:t>Тема 1.17</w:t>
            </w:r>
          </w:p>
          <w:p w14:paraId="5F7F48E0"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Технология работ на копировальных и шпоночных станках</w:t>
            </w:r>
          </w:p>
        </w:tc>
        <w:tc>
          <w:tcPr>
            <w:tcW w:w="2613" w:type="pct"/>
          </w:tcPr>
          <w:p w14:paraId="311B952A"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 xml:space="preserve">Содержание </w:t>
            </w:r>
          </w:p>
        </w:tc>
        <w:tc>
          <w:tcPr>
            <w:tcW w:w="554" w:type="pct"/>
            <w:vAlign w:val="center"/>
          </w:tcPr>
          <w:p w14:paraId="0A36334B"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5C5A7F37"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6CF38F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3BDCF20" w14:textId="77777777" w:rsidTr="008A01E9">
        <w:trPr>
          <w:trHeight w:val="20"/>
        </w:trPr>
        <w:tc>
          <w:tcPr>
            <w:tcW w:w="930" w:type="pct"/>
            <w:vMerge/>
          </w:tcPr>
          <w:p w14:paraId="74C46E7D" w14:textId="77777777" w:rsidR="00674E01" w:rsidRPr="00674E01" w:rsidRDefault="00674E01" w:rsidP="00674E01">
            <w:pPr>
              <w:spacing w:after="0" w:line="240" w:lineRule="auto"/>
              <w:rPr>
                <w:rFonts w:ascii="Times New Roman" w:hAnsi="Times New Roman"/>
                <w:b/>
                <w:bCs/>
              </w:rPr>
            </w:pPr>
          </w:p>
        </w:tc>
        <w:tc>
          <w:tcPr>
            <w:tcW w:w="2613" w:type="pct"/>
          </w:tcPr>
          <w:p w14:paraId="2ECF9CA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Режущие инструменты для копировальных и шпоночных станков, их назначение. Технические характеристики режущих инструментов, способы крепления и заточки</w:t>
            </w:r>
          </w:p>
        </w:tc>
        <w:tc>
          <w:tcPr>
            <w:tcW w:w="554" w:type="pct"/>
            <w:vAlign w:val="center"/>
          </w:tcPr>
          <w:p w14:paraId="6DB8C9FE"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6529F8A0"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16340CEF" w14:textId="748F72D4"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rPr>
              <w:t>ОК1-ОК5, 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tcPr>
          <w:p w14:paraId="65E0FB7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031D2CB4"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1148A8A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2B7A7EB6" w14:textId="77777777" w:rsidR="00674E01" w:rsidRPr="00674E01" w:rsidRDefault="00674E01" w:rsidP="00674E01">
            <w:pPr>
              <w:spacing w:after="0" w:line="240" w:lineRule="auto"/>
              <w:rPr>
                <w:rFonts w:ascii="Times New Roman" w:hAnsi="Times New Roman"/>
              </w:rPr>
            </w:pPr>
          </w:p>
          <w:p w14:paraId="155BE28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010D7FA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DE5F44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79D8B80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0A19F74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21306B4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5990991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1B4E3C2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2366AF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35746E6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4EBC07B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E81987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6CC370B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 xml:space="preserve">Уо.05.01 </w:t>
            </w:r>
          </w:p>
          <w:p w14:paraId="20C7E1A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2F281D3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30F6334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701B0D2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58D3840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457BEC1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7E7B1ABD" w14:textId="181C77C8"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740A05B6" w14:textId="77777777" w:rsidTr="00DB0A76">
        <w:trPr>
          <w:trHeight w:val="20"/>
        </w:trPr>
        <w:tc>
          <w:tcPr>
            <w:tcW w:w="3543" w:type="pct"/>
            <w:gridSpan w:val="2"/>
          </w:tcPr>
          <w:p w14:paraId="33BFF23E" w14:textId="77777777" w:rsidR="00674E01" w:rsidRPr="00674E01" w:rsidRDefault="00674E01" w:rsidP="00674E01">
            <w:pPr>
              <w:spacing w:after="0" w:line="240" w:lineRule="auto"/>
              <w:jc w:val="both"/>
              <w:rPr>
                <w:rFonts w:ascii="Times New Roman" w:hAnsi="Times New Roman"/>
                <w:b/>
                <w:bCs/>
              </w:rPr>
            </w:pPr>
            <w:r w:rsidRPr="00674E01">
              <w:rPr>
                <w:rFonts w:ascii="Times New Roman" w:hAnsi="Times New Roman"/>
                <w:b/>
                <w:bCs/>
              </w:rPr>
              <w:lastRenderedPageBreak/>
              <w:t>Примерная тематика самостоятельной учебной работы при изучении раздела 1</w:t>
            </w:r>
          </w:p>
          <w:p w14:paraId="65BCF26A" w14:textId="77777777" w:rsidR="00674E01" w:rsidRPr="00674E01" w:rsidRDefault="00674E01" w:rsidP="00C46A50">
            <w:pPr>
              <w:widowControl w:val="0"/>
              <w:numPr>
                <w:ilvl w:val="0"/>
                <w:numId w:val="29"/>
              </w:numPr>
              <w:suppressAutoHyphens/>
              <w:spacing w:after="0" w:line="240" w:lineRule="auto"/>
              <w:jc w:val="both"/>
              <w:rPr>
                <w:rFonts w:ascii="Times New Roman" w:hAnsi="Times New Roman"/>
              </w:rPr>
            </w:pPr>
            <w:r w:rsidRPr="00674E01">
              <w:rPr>
                <w:rFonts w:ascii="Times New Roman" w:hAnsi="Times New Roman"/>
              </w:rPr>
              <w:t xml:space="preserve">Изучение видов режущего инструмента для высокопроизводительной обработки металла. </w:t>
            </w:r>
          </w:p>
          <w:p w14:paraId="1CACA7B3" w14:textId="77777777" w:rsidR="00674E01" w:rsidRPr="00674E01" w:rsidRDefault="00674E01" w:rsidP="00C46A50">
            <w:pPr>
              <w:widowControl w:val="0"/>
              <w:numPr>
                <w:ilvl w:val="0"/>
                <w:numId w:val="29"/>
              </w:numPr>
              <w:suppressAutoHyphens/>
              <w:spacing w:after="0" w:line="240" w:lineRule="auto"/>
              <w:jc w:val="both"/>
              <w:rPr>
                <w:rFonts w:ascii="Times New Roman" w:hAnsi="Times New Roman"/>
              </w:rPr>
            </w:pPr>
            <w:r w:rsidRPr="00674E01">
              <w:rPr>
                <w:rFonts w:ascii="Times New Roman" w:hAnsi="Times New Roman"/>
              </w:rPr>
              <w:t>Изучение конструкций приспособлений для установки и крепления деталей на станках.</w:t>
            </w:r>
          </w:p>
          <w:p w14:paraId="26AA33AE" w14:textId="77777777" w:rsidR="00674E01" w:rsidRPr="00674E01" w:rsidRDefault="00674E01" w:rsidP="00C46A50">
            <w:pPr>
              <w:widowControl w:val="0"/>
              <w:numPr>
                <w:ilvl w:val="0"/>
                <w:numId w:val="29"/>
              </w:numPr>
              <w:suppressAutoHyphens/>
              <w:spacing w:after="0" w:line="240" w:lineRule="auto"/>
              <w:jc w:val="both"/>
              <w:rPr>
                <w:rFonts w:ascii="Times New Roman" w:hAnsi="Times New Roman"/>
                <w:b/>
              </w:rPr>
            </w:pPr>
            <w:r w:rsidRPr="00674E01">
              <w:rPr>
                <w:rFonts w:ascii="Times New Roman" w:hAnsi="Times New Roman"/>
              </w:rPr>
              <w:t>Изучение требований безопасности труда в учебных мастерских и на отдельных рабочих местах.</w:t>
            </w:r>
            <w:r w:rsidRPr="00674E01">
              <w:rPr>
                <w:rFonts w:ascii="Times New Roman" w:hAnsi="Times New Roman"/>
                <w:b/>
              </w:rPr>
              <w:t xml:space="preserve">  </w:t>
            </w:r>
          </w:p>
        </w:tc>
        <w:tc>
          <w:tcPr>
            <w:tcW w:w="554" w:type="pct"/>
            <w:vAlign w:val="center"/>
          </w:tcPr>
          <w:p w14:paraId="6A8D4FC8"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4A3AA6FD"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7251100"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A8C00B0" w14:textId="77777777" w:rsidTr="00DB0A76">
        <w:trPr>
          <w:trHeight w:val="20"/>
        </w:trPr>
        <w:tc>
          <w:tcPr>
            <w:tcW w:w="3543" w:type="pct"/>
            <w:gridSpan w:val="2"/>
          </w:tcPr>
          <w:p w14:paraId="3F8A19B8" w14:textId="77777777" w:rsidR="00674E01" w:rsidRPr="00674E01" w:rsidRDefault="00674E01" w:rsidP="00674E01">
            <w:pPr>
              <w:spacing w:after="0" w:line="240" w:lineRule="auto"/>
              <w:jc w:val="both"/>
              <w:rPr>
                <w:rFonts w:ascii="Times New Roman" w:hAnsi="Times New Roman"/>
                <w:b/>
                <w:bCs/>
              </w:rPr>
            </w:pPr>
            <w:r w:rsidRPr="00674E01">
              <w:rPr>
                <w:rFonts w:ascii="Times New Roman" w:hAnsi="Times New Roman"/>
                <w:b/>
                <w:bCs/>
              </w:rPr>
              <w:t>Учебная практика раздела 1</w:t>
            </w:r>
          </w:p>
          <w:p w14:paraId="30097266" w14:textId="77777777" w:rsidR="00674E01" w:rsidRPr="00674E01" w:rsidRDefault="00674E01" w:rsidP="00674E01">
            <w:pPr>
              <w:spacing w:after="0" w:line="240" w:lineRule="auto"/>
              <w:jc w:val="both"/>
              <w:rPr>
                <w:rFonts w:ascii="Times New Roman" w:hAnsi="Times New Roman"/>
                <w:b/>
                <w:bCs/>
              </w:rPr>
            </w:pPr>
            <w:r w:rsidRPr="00674E01">
              <w:rPr>
                <w:rFonts w:ascii="Times New Roman" w:hAnsi="Times New Roman"/>
                <w:b/>
                <w:bCs/>
              </w:rPr>
              <w:t xml:space="preserve">Виды работ </w:t>
            </w:r>
          </w:p>
          <w:p w14:paraId="757682A0"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Крепление заготовок и режущих инструментов;</w:t>
            </w:r>
          </w:p>
          <w:p w14:paraId="5E7E3094"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Установка и выверка деталей на столе станка и в приспособлениях;</w:t>
            </w:r>
          </w:p>
          <w:p w14:paraId="2A1A92BB"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Управление металлорежущими станками: сверлильными, токарными, фрезерными и шлифовальными, копировальными, шпоночными;</w:t>
            </w:r>
          </w:p>
          <w:p w14:paraId="587BD82A"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Сверление, рассверливание, зенкерование, растачивание сквозных и глухих отверстий в деталях на сверлильных станках;</w:t>
            </w:r>
          </w:p>
          <w:p w14:paraId="2220A0FF"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 xml:space="preserve">Нарезание различных видов </w:t>
            </w:r>
            <w:proofErr w:type="spellStart"/>
            <w:r w:rsidRPr="00674E01">
              <w:rPr>
                <w:rFonts w:ascii="Times New Roman" w:eastAsia="Calibri" w:hAnsi="Times New Roman"/>
                <w:lang w:eastAsia="en-US"/>
              </w:rPr>
              <w:t>резьб</w:t>
            </w:r>
            <w:proofErr w:type="spellEnd"/>
            <w:r w:rsidRPr="00674E01">
              <w:rPr>
                <w:rFonts w:ascii="Times New Roman" w:eastAsia="Calibri" w:hAnsi="Times New Roman"/>
                <w:lang w:eastAsia="en-US"/>
              </w:rPr>
              <w:t xml:space="preserve"> на сверлильных станках;</w:t>
            </w:r>
          </w:p>
          <w:p w14:paraId="58CD1307"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Обработка деталей на металлорежущих станках: сверлильных, токарных, фрезерных и шлифовальных, копировальных, шпоночных с соблюдением последовательности обработки и режимов резания в соответствии с технологической картой;</w:t>
            </w:r>
          </w:p>
          <w:p w14:paraId="4E5FDCD1"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Фрезерование плоских и цилиндрических, открытых и полуоткрытых, различных конфигураций и сопряжений поверхностей, пазов, прорезей, шипов, различными типами фрез;</w:t>
            </w:r>
          </w:p>
          <w:p w14:paraId="4EA71FA2"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 xml:space="preserve">Фрезерование прямоугольных и радиусных наружных и внутренних поверхностей уступов, пазов, канавок, однозаходных </w:t>
            </w:r>
            <w:proofErr w:type="spellStart"/>
            <w:r w:rsidRPr="00674E01">
              <w:rPr>
                <w:rFonts w:ascii="Times New Roman" w:eastAsia="Calibri" w:hAnsi="Times New Roman"/>
                <w:lang w:eastAsia="en-US"/>
              </w:rPr>
              <w:t>резьб</w:t>
            </w:r>
            <w:proofErr w:type="spellEnd"/>
            <w:r w:rsidRPr="00674E01">
              <w:rPr>
                <w:rFonts w:ascii="Times New Roman" w:eastAsia="Calibri" w:hAnsi="Times New Roman"/>
                <w:lang w:eastAsia="en-US"/>
              </w:rPr>
              <w:t>, спиралей, зубьев шестерён, зубчатых колёс и реек;</w:t>
            </w:r>
          </w:p>
          <w:p w14:paraId="7C755E4B"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Обдирка и шлифование под размер заготовок деталей на шлифовальных станках различных типов;</w:t>
            </w:r>
          </w:p>
        </w:tc>
        <w:tc>
          <w:tcPr>
            <w:tcW w:w="554" w:type="pct"/>
            <w:vAlign w:val="center"/>
          </w:tcPr>
          <w:p w14:paraId="3DAF5849"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108</w:t>
            </w:r>
          </w:p>
        </w:tc>
        <w:tc>
          <w:tcPr>
            <w:tcW w:w="370" w:type="pct"/>
          </w:tcPr>
          <w:p w14:paraId="0ADAB7D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ПК.1.1 – ПК.1.4, ПК.в.1.5</w:t>
            </w:r>
          </w:p>
          <w:p w14:paraId="03CCA734" w14:textId="5A1DD913" w:rsidR="00674E01" w:rsidRPr="00674E01" w:rsidRDefault="00270D44" w:rsidP="00674E01">
            <w:pPr>
              <w:suppressAutoHyphens/>
              <w:spacing w:after="0" w:line="240" w:lineRule="auto"/>
              <w:rPr>
                <w:rFonts w:ascii="Times New Roman" w:hAnsi="Times New Roman"/>
              </w:rPr>
            </w:pPr>
            <w:r>
              <w:rPr>
                <w:rFonts w:ascii="Times New Roman" w:hAnsi="Times New Roman"/>
              </w:rPr>
              <w:t>ОК1-ОК9</w:t>
            </w:r>
          </w:p>
        </w:tc>
        <w:tc>
          <w:tcPr>
            <w:tcW w:w="533" w:type="pct"/>
          </w:tcPr>
          <w:p w14:paraId="2015AC9F" w14:textId="461D8126"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C6B7438" w14:textId="77777777" w:rsidTr="00DB0A76">
        <w:trPr>
          <w:trHeight w:val="20"/>
        </w:trPr>
        <w:tc>
          <w:tcPr>
            <w:tcW w:w="3543" w:type="pct"/>
            <w:gridSpan w:val="2"/>
          </w:tcPr>
          <w:p w14:paraId="6803683B" w14:textId="77777777" w:rsidR="00674E01" w:rsidRPr="00674E01" w:rsidRDefault="00674E01" w:rsidP="00674E01">
            <w:pPr>
              <w:spacing w:after="0" w:line="240" w:lineRule="auto"/>
              <w:rPr>
                <w:rFonts w:ascii="Times New Roman" w:hAnsi="Times New Roman"/>
                <w:b/>
                <w:bCs/>
              </w:rPr>
            </w:pPr>
            <w:r w:rsidRPr="00674E01">
              <w:rPr>
                <w:rFonts w:ascii="Times New Roman" w:eastAsia="Calibri" w:hAnsi="Times New Roman"/>
                <w:b/>
                <w:bCs/>
              </w:rPr>
              <w:t xml:space="preserve">Раздел 2. </w:t>
            </w:r>
            <w:r w:rsidRPr="00674E01">
              <w:rPr>
                <w:rFonts w:ascii="Times New Roman" w:hAnsi="Times New Roman"/>
                <w:b/>
              </w:rPr>
              <w:t>Осуществление наладки обслуживаемых станков</w:t>
            </w:r>
          </w:p>
        </w:tc>
        <w:tc>
          <w:tcPr>
            <w:tcW w:w="554" w:type="pct"/>
            <w:vAlign w:val="center"/>
          </w:tcPr>
          <w:p w14:paraId="65C288DB" w14:textId="12F479BD" w:rsidR="00674E01" w:rsidRPr="00674E01" w:rsidRDefault="00674E01" w:rsidP="008A01E9">
            <w:pPr>
              <w:suppressAutoHyphens/>
              <w:spacing w:after="0" w:line="240" w:lineRule="auto"/>
              <w:jc w:val="center"/>
              <w:rPr>
                <w:rFonts w:ascii="Times New Roman" w:hAnsi="Times New Roman"/>
                <w:b/>
              </w:rPr>
            </w:pPr>
            <w:r w:rsidRPr="00674E01">
              <w:rPr>
                <w:rFonts w:ascii="Times New Roman" w:hAnsi="Times New Roman"/>
                <w:b/>
              </w:rPr>
              <w:t>1</w:t>
            </w:r>
            <w:r w:rsidR="008A01E9">
              <w:rPr>
                <w:rFonts w:ascii="Times New Roman" w:hAnsi="Times New Roman"/>
                <w:b/>
              </w:rPr>
              <w:t>0</w:t>
            </w:r>
            <w:r w:rsidRPr="00674E01">
              <w:rPr>
                <w:rFonts w:ascii="Times New Roman" w:hAnsi="Times New Roman"/>
                <w:b/>
              </w:rPr>
              <w:t>/</w:t>
            </w:r>
            <w:r w:rsidR="008A01E9">
              <w:rPr>
                <w:rFonts w:ascii="Times New Roman" w:hAnsi="Times New Roman"/>
                <w:b/>
              </w:rPr>
              <w:t>28</w:t>
            </w:r>
          </w:p>
        </w:tc>
        <w:tc>
          <w:tcPr>
            <w:tcW w:w="370" w:type="pct"/>
          </w:tcPr>
          <w:p w14:paraId="73092933" w14:textId="77777777" w:rsidR="00674E01" w:rsidRPr="00674E01" w:rsidRDefault="00674E01" w:rsidP="00674E01">
            <w:pPr>
              <w:spacing w:after="0" w:line="240" w:lineRule="auto"/>
              <w:rPr>
                <w:rFonts w:ascii="Times New Roman" w:hAnsi="Times New Roman"/>
              </w:rPr>
            </w:pPr>
          </w:p>
        </w:tc>
        <w:tc>
          <w:tcPr>
            <w:tcW w:w="533" w:type="pct"/>
          </w:tcPr>
          <w:p w14:paraId="417E7C1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122E2A3" w14:textId="77777777" w:rsidTr="008A01E9">
        <w:trPr>
          <w:trHeight w:val="20"/>
        </w:trPr>
        <w:tc>
          <w:tcPr>
            <w:tcW w:w="930" w:type="pct"/>
            <w:vMerge w:val="restart"/>
            <w:vAlign w:val="center"/>
          </w:tcPr>
          <w:p w14:paraId="31565778"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ar-SA"/>
              </w:rPr>
            </w:pPr>
            <w:r w:rsidRPr="00674E01">
              <w:rPr>
                <w:rFonts w:ascii="Times New Roman" w:eastAsia="Calibri" w:hAnsi="Times New Roman"/>
                <w:b/>
                <w:bCs/>
                <w:lang w:eastAsia="ar-SA"/>
              </w:rPr>
              <w:t xml:space="preserve">Тема </w:t>
            </w:r>
            <w:r w:rsidRPr="00674E01">
              <w:rPr>
                <w:rFonts w:ascii="Times New Roman" w:hAnsi="Times New Roman"/>
                <w:b/>
                <w:bCs/>
                <w:lang w:eastAsia="ar-SA"/>
              </w:rPr>
              <w:t>2.1.</w:t>
            </w:r>
          </w:p>
          <w:p w14:paraId="5866693D"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lang w:eastAsia="ar-SA"/>
              </w:rPr>
              <w:t xml:space="preserve">Наладка станков и </w:t>
            </w:r>
            <w:r w:rsidRPr="00674E01">
              <w:rPr>
                <w:rFonts w:ascii="Times New Roman" w:hAnsi="Times New Roman"/>
                <w:b/>
                <w:lang w:eastAsia="ar-SA"/>
              </w:rPr>
              <w:lastRenderedPageBreak/>
              <w:t>технологический процесс</w:t>
            </w:r>
          </w:p>
        </w:tc>
        <w:tc>
          <w:tcPr>
            <w:tcW w:w="2613" w:type="pct"/>
          </w:tcPr>
          <w:p w14:paraId="6BE03069"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lastRenderedPageBreak/>
              <w:t>Содержание</w:t>
            </w:r>
          </w:p>
        </w:tc>
        <w:tc>
          <w:tcPr>
            <w:tcW w:w="554" w:type="pct"/>
            <w:vAlign w:val="center"/>
          </w:tcPr>
          <w:p w14:paraId="12AE1187" w14:textId="373932F9"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1</w:t>
            </w:r>
            <w:r w:rsidR="00674E01" w:rsidRPr="00674E01">
              <w:rPr>
                <w:rFonts w:ascii="Times New Roman" w:hAnsi="Times New Roman"/>
                <w:b/>
              </w:rPr>
              <w:t>4</w:t>
            </w:r>
          </w:p>
        </w:tc>
        <w:tc>
          <w:tcPr>
            <w:tcW w:w="370" w:type="pct"/>
          </w:tcPr>
          <w:p w14:paraId="3AE31261" w14:textId="77777777" w:rsidR="00674E01" w:rsidRPr="00674E01" w:rsidRDefault="00674E01" w:rsidP="00674E01">
            <w:pPr>
              <w:spacing w:after="0" w:line="240" w:lineRule="auto"/>
              <w:rPr>
                <w:rFonts w:ascii="Times New Roman" w:hAnsi="Times New Roman"/>
              </w:rPr>
            </w:pPr>
          </w:p>
        </w:tc>
        <w:tc>
          <w:tcPr>
            <w:tcW w:w="533" w:type="pct"/>
          </w:tcPr>
          <w:p w14:paraId="3444DEC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8FA9EC1" w14:textId="77777777" w:rsidTr="008A01E9">
        <w:trPr>
          <w:trHeight w:val="20"/>
        </w:trPr>
        <w:tc>
          <w:tcPr>
            <w:tcW w:w="930" w:type="pct"/>
            <w:vMerge/>
          </w:tcPr>
          <w:p w14:paraId="425D7476" w14:textId="77777777" w:rsidR="00674E01" w:rsidRPr="00674E01" w:rsidRDefault="00674E01" w:rsidP="00674E01">
            <w:pPr>
              <w:spacing w:after="0" w:line="240" w:lineRule="auto"/>
              <w:rPr>
                <w:rFonts w:ascii="Times New Roman" w:hAnsi="Times New Roman"/>
                <w:b/>
                <w:bCs/>
              </w:rPr>
            </w:pPr>
          </w:p>
        </w:tc>
        <w:tc>
          <w:tcPr>
            <w:tcW w:w="2613" w:type="pct"/>
          </w:tcPr>
          <w:p w14:paraId="1649A644" w14:textId="77777777" w:rsidR="00674E01" w:rsidRPr="00674E01" w:rsidRDefault="00674E01" w:rsidP="00674E01">
            <w:pPr>
              <w:spacing w:after="0" w:line="240" w:lineRule="auto"/>
              <w:rPr>
                <w:rFonts w:ascii="Times New Roman" w:hAnsi="Times New Roman"/>
                <w:color w:val="000000"/>
                <w:shd w:val="clear" w:color="auto" w:fill="FFFFFF"/>
                <w:lang w:eastAsia="ar-SA"/>
              </w:rPr>
            </w:pPr>
            <w:r w:rsidRPr="00674E01">
              <w:rPr>
                <w:rFonts w:ascii="Times New Roman" w:hAnsi="Times New Roman"/>
                <w:color w:val="000000"/>
                <w:shd w:val="clear" w:color="auto" w:fill="FFFFFF"/>
                <w:lang w:eastAsia="ar-SA"/>
              </w:rPr>
              <w:t xml:space="preserve">1. Назначение и объём наладочных работ. Типовые методы наладок. Общие </w:t>
            </w:r>
            <w:r w:rsidRPr="00674E01">
              <w:rPr>
                <w:rFonts w:ascii="Times New Roman" w:hAnsi="Times New Roman"/>
                <w:color w:val="000000"/>
                <w:shd w:val="clear" w:color="auto" w:fill="FFFFFF"/>
                <w:lang w:eastAsia="ar-SA"/>
              </w:rPr>
              <w:lastRenderedPageBreak/>
              <w:t xml:space="preserve">сведения о порядке наладки станков. </w:t>
            </w:r>
            <w:r w:rsidRPr="00674E01">
              <w:rPr>
                <w:rFonts w:ascii="Times New Roman" w:hAnsi="Times New Roman"/>
                <w:lang w:eastAsia="ar-SA"/>
              </w:rPr>
              <w:t xml:space="preserve">Способы, методы и технологический процесс наладки, </w:t>
            </w:r>
            <w:proofErr w:type="spellStart"/>
            <w:r w:rsidRPr="00674E01">
              <w:rPr>
                <w:rFonts w:ascii="Times New Roman" w:hAnsi="Times New Roman"/>
                <w:lang w:eastAsia="ar-SA"/>
              </w:rPr>
              <w:t>подналадки</w:t>
            </w:r>
            <w:proofErr w:type="spellEnd"/>
            <w:r w:rsidRPr="00674E01">
              <w:rPr>
                <w:rFonts w:ascii="Times New Roman" w:hAnsi="Times New Roman"/>
                <w:lang w:eastAsia="ar-SA"/>
              </w:rPr>
              <w:t xml:space="preserve"> металлорежущих станков. </w:t>
            </w:r>
            <w:r w:rsidRPr="00674E01">
              <w:rPr>
                <w:rFonts w:ascii="Times New Roman" w:hAnsi="Times New Roman"/>
                <w:color w:val="000000"/>
                <w:shd w:val="clear" w:color="auto" w:fill="FFFFFF"/>
                <w:lang w:eastAsia="ar-SA"/>
              </w:rPr>
              <w:t>Техническая документация для наладки различных металлообрабатывающих станков. Подготовка станка к настройкам.  Настройка режимов резания. Установка, выверка и закрепление режущего инструмента на токарных станках</w:t>
            </w:r>
          </w:p>
          <w:p w14:paraId="227C388D"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lang w:eastAsia="ar-SA"/>
              </w:rPr>
              <w:t>Подготовка металлорежущего станка к работе Особенности наладки станков разного типа</w:t>
            </w:r>
          </w:p>
        </w:tc>
        <w:tc>
          <w:tcPr>
            <w:tcW w:w="554" w:type="pct"/>
            <w:vAlign w:val="center"/>
          </w:tcPr>
          <w:p w14:paraId="12923565"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lastRenderedPageBreak/>
              <w:t>4</w:t>
            </w:r>
          </w:p>
        </w:tc>
        <w:tc>
          <w:tcPr>
            <w:tcW w:w="370" w:type="pct"/>
          </w:tcPr>
          <w:p w14:paraId="0E1711B3" w14:textId="77777777" w:rsidR="00674E01" w:rsidRPr="00674E01" w:rsidRDefault="00674E01" w:rsidP="00674E01">
            <w:pPr>
              <w:spacing w:after="0" w:line="240" w:lineRule="auto"/>
              <w:rPr>
                <w:rFonts w:ascii="Times New Roman" w:hAnsi="Times New Roman"/>
                <w:bCs/>
                <w:color w:val="000000"/>
              </w:rPr>
            </w:pPr>
            <w:r w:rsidRPr="00674E01">
              <w:rPr>
                <w:rFonts w:ascii="Times New Roman" w:hAnsi="Times New Roman"/>
                <w:bCs/>
                <w:color w:val="000000"/>
              </w:rPr>
              <w:t>ПК 1.1-</w:t>
            </w:r>
            <w:r w:rsidRPr="00674E01">
              <w:rPr>
                <w:rFonts w:ascii="Times New Roman" w:hAnsi="Times New Roman"/>
                <w:bCs/>
                <w:color w:val="000000"/>
              </w:rPr>
              <w:lastRenderedPageBreak/>
              <w:t>ПК 1.4</w:t>
            </w:r>
          </w:p>
          <w:p w14:paraId="260EC7BC" w14:textId="0CAACE9F" w:rsidR="00674E01" w:rsidRPr="00674E01" w:rsidRDefault="00674E01" w:rsidP="00674E01">
            <w:pPr>
              <w:spacing w:after="0" w:line="240" w:lineRule="auto"/>
              <w:rPr>
                <w:rFonts w:ascii="Times New Roman" w:hAnsi="Times New Roman"/>
              </w:rPr>
            </w:pPr>
            <w:r w:rsidRPr="00674E01">
              <w:rPr>
                <w:rFonts w:ascii="Times New Roman" w:hAnsi="Times New Roman"/>
              </w:rPr>
              <w:t>ОК1-О</w:t>
            </w:r>
            <w:r w:rsidR="00270D44">
              <w:rPr>
                <w:rFonts w:ascii="Times New Roman" w:hAnsi="Times New Roman"/>
              </w:rPr>
              <w:t>К5; ОК7-ОК9</w:t>
            </w:r>
          </w:p>
        </w:tc>
        <w:tc>
          <w:tcPr>
            <w:tcW w:w="533" w:type="pct"/>
          </w:tcPr>
          <w:p w14:paraId="20114A9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 xml:space="preserve">Н 1.1.01/ ПО </w:t>
            </w:r>
            <w:r w:rsidRPr="00674E01">
              <w:rPr>
                <w:rFonts w:ascii="Times New Roman" w:eastAsia="Calibri" w:hAnsi="Times New Roman"/>
                <w:lang w:eastAsia="en-US"/>
              </w:rPr>
              <w:lastRenderedPageBreak/>
              <w:t>1.1.01</w:t>
            </w:r>
          </w:p>
          <w:p w14:paraId="526868A3"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0A831BD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62D0E7A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0353702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3303098C" w14:textId="77777777" w:rsidR="00674E01" w:rsidRPr="00674E01" w:rsidRDefault="00674E01" w:rsidP="00674E01">
            <w:pPr>
              <w:suppressAutoHyphens/>
              <w:spacing w:after="0" w:line="240" w:lineRule="auto"/>
              <w:rPr>
                <w:rFonts w:ascii="Times New Roman" w:hAnsi="Times New Roman"/>
                <w:i/>
                <w:highlight w:val="green"/>
              </w:rPr>
            </w:pPr>
          </w:p>
          <w:p w14:paraId="1692173B"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7D91F4F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636FB35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4F3F39EA" w14:textId="77777777" w:rsidR="00674E01" w:rsidRPr="00674E01" w:rsidRDefault="00674E01" w:rsidP="00674E01">
            <w:pPr>
              <w:suppressAutoHyphens/>
              <w:spacing w:after="0" w:line="240" w:lineRule="auto"/>
              <w:rPr>
                <w:rFonts w:ascii="Times New Roman" w:hAnsi="Times New Roman"/>
                <w:i/>
                <w:highlight w:val="green"/>
              </w:rPr>
            </w:pPr>
          </w:p>
          <w:p w14:paraId="479D99C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042143F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0B39C21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41D8826A" w14:textId="77777777" w:rsidR="00674E01" w:rsidRPr="00674E01" w:rsidRDefault="00674E01" w:rsidP="00674E01">
            <w:pPr>
              <w:suppressAutoHyphens/>
              <w:spacing w:after="0" w:line="240" w:lineRule="auto"/>
              <w:rPr>
                <w:rFonts w:ascii="Times New Roman" w:hAnsi="Times New Roman"/>
                <w:i/>
                <w:highlight w:val="green"/>
              </w:rPr>
            </w:pPr>
          </w:p>
          <w:p w14:paraId="2A0FF8F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41CF217A"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424427E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4BBC8A6F" w14:textId="77777777" w:rsidR="00674E01" w:rsidRPr="00674E01" w:rsidRDefault="00674E01" w:rsidP="00674E01">
            <w:pPr>
              <w:spacing w:after="0" w:line="240" w:lineRule="auto"/>
              <w:rPr>
                <w:rFonts w:ascii="Times New Roman" w:hAnsi="Times New Roman"/>
              </w:rPr>
            </w:pPr>
          </w:p>
          <w:p w14:paraId="1B17AE4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7685871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B9DAC5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6AE97E0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1A94356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42D14AB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722C455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276C116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77E4D30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2080338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7146355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2D78F5E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Зо.04.01</w:t>
            </w:r>
          </w:p>
          <w:p w14:paraId="147EEB8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641F360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1C6847B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67931E0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11F3CC6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50F49D4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53425FD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3462C98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4CD998B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2C423B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499B9DD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72022F7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Зо.08.02</w:t>
            </w:r>
          </w:p>
          <w:p w14:paraId="58E2FE0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1739509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0CD604E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4F4158DB" w14:textId="6E2BC08A"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1E0753A2" w14:textId="77777777" w:rsidTr="008A01E9">
        <w:trPr>
          <w:trHeight w:val="20"/>
        </w:trPr>
        <w:tc>
          <w:tcPr>
            <w:tcW w:w="930" w:type="pct"/>
            <w:vMerge/>
          </w:tcPr>
          <w:p w14:paraId="61A919BE" w14:textId="77777777" w:rsidR="00674E01" w:rsidRPr="00674E01" w:rsidRDefault="00674E01" w:rsidP="00674E01">
            <w:pPr>
              <w:spacing w:after="0" w:line="240" w:lineRule="auto"/>
              <w:rPr>
                <w:rFonts w:ascii="Times New Roman" w:hAnsi="Times New Roman"/>
                <w:b/>
                <w:bCs/>
              </w:rPr>
            </w:pPr>
          </w:p>
        </w:tc>
        <w:tc>
          <w:tcPr>
            <w:tcW w:w="2613" w:type="pct"/>
          </w:tcPr>
          <w:p w14:paraId="2F4D80BD"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4B50B005" w14:textId="416F67C8" w:rsidR="00674E01" w:rsidRPr="00674E01" w:rsidRDefault="008A01E9" w:rsidP="00674E01">
            <w:pPr>
              <w:suppressAutoHyphens/>
              <w:spacing w:after="0" w:line="240" w:lineRule="auto"/>
              <w:jc w:val="center"/>
              <w:rPr>
                <w:rFonts w:ascii="Times New Roman" w:hAnsi="Times New Roman"/>
              </w:rPr>
            </w:pPr>
            <w:r>
              <w:rPr>
                <w:rFonts w:ascii="Times New Roman" w:hAnsi="Times New Roman"/>
              </w:rPr>
              <w:t>10</w:t>
            </w:r>
          </w:p>
        </w:tc>
        <w:tc>
          <w:tcPr>
            <w:tcW w:w="370" w:type="pct"/>
          </w:tcPr>
          <w:p w14:paraId="717D9617" w14:textId="77777777" w:rsidR="00674E01" w:rsidRPr="00674E01" w:rsidRDefault="00674E01" w:rsidP="00674E01">
            <w:pPr>
              <w:spacing w:after="0" w:line="240" w:lineRule="auto"/>
              <w:rPr>
                <w:rFonts w:ascii="Times New Roman" w:hAnsi="Times New Roman"/>
              </w:rPr>
            </w:pPr>
          </w:p>
        </w:tc>
        <w:tc>
          <w:tcPr>
            <w:tcW w:w="533" w:type="pct"/>
          </w:tcPr>
          <w:p w14:paraId="79F3EE3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22F5C81" w14:textId="77777777" w:rsidTr="008A01E9">
        <w:trPr>
          <w:trHeight w:val="20"/>
        </w:trPr>
        <w:tc>
          <w:tcPr>
            <w:tcW w:w="930" w:type="pct"/>
            <w:vMerge/>
          </w:tcPr>
          <w:p w14:paraId="1A202D9E"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F82CFFA" w14:textId="77777777" w:rsidR="00674E01" w:rsidRPr="00674E01" w:rsidRDefault="00674E01" w:rsidP="00674E01">
            <w:pPr>
              <w:spacing w:after="0"/>
              <w:rPr>
                <w:rFonts w:ascii="Times New Roman" w:hAnsi="Times New Roman"/>
              </w:rPr>
            </w:pPr>
            <w:r w:rsidRPr="00674E01">
              <w:rPr>
                <w:rFonts w:ascii="Times New Roman" w:hAnsi="Times New Roman"/>
                <w:bCs/>
              </w:rPr>
              <w:t xml:space="preserve">1. Практическое занятие 17. «Настройка токарного станка на обработку детали по технологическому процессу» </w:t>
            </w:r>
          </w:p>
        </w:tc>
        <w:tc>
          <w:tcPr>
            <w:tcW w:w="554" w:type="pct"/>
            <w:vMerge w:val="restart"/>
            <w:vAlign w:val="center"/>
          </w:tcPr>
          <w:p w14:paraId="387191E6" w14:textId="4037CEB6" w:rsidR="00674E01" w:rsidRPr="00674E01" w:rsidRDefault="00BB56E5" w:rsidP="00674E01">
            <w:pPr>
              <w:suppressAutoHyphens/>
              <w:spacing w:after="0" w:line="240" w:lineRule="auto"/>
              <w:jc w:val="center"/>
              <w:rPr>
                <w:rFonts w:ascii="Times New Roman" w:hAnsi="Times New Roman"/>
              </w:rPr>
            </w:pPr>
            <w:r>
              <w:rPr>
                <w:rFonts w:ascii="Times New Roman" w:hAnsi="Times New Roman"/>
              </w:rPr>
              <w:t>10</w:t>
            </w:r>
          </w:p>
        </w:tc>
        <w:tc>
          <w:tcPr>
            <w:tcW w:w="370" w:type="pct"/>
          </w:tcPr>
          <w:p w14:paraId="77F6E37E" w14:textId="77777777" w:rsidR="00674E01" w:rsidRPr="00674E01" w:rsidRDefault="00674E01" w:rsidP="00674E01">
            <w:pPr>
              <w:spacing w:after="0" w:line="240" w:lineRule="auto"/>
              <w:rPr>
                <w:rFonts w:ascii="Times New Roman" w:hAnsi="Times New Roman"/>
              </w:rPr>
            </w:pPr>
          </w:p>
        </w:tc>
        <w:tc>
          <w:tcPr>
            <w:tcW w:w="533" w:type="pct"/>
          </w:tcPr>
          <w:p w14:paraId="558248C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875A6EE" w14:textId="77777777" w:rsidTr="008A01E9">
        <w:trPr>
          <w:trHeight w:val="20"/>
        </w:trPr>
        <w:tc>
          <w:tcPr>
            <w:tcW w:w="930" w:type="pct"/>
            <w:vMerge/>
          </w:tcPr>
          <w:p w14:paraId="6DFC82A6"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0B2D0695" w14:textId="77777777" w:rsidR="00674E01" w:rsidRPr="00674E01" w:rsidRDefault="00674E01" w:rsidP="00674E01">
            <w:pPr>
              <w:spacing w:after="0"/>
              <w:rPr>
                <w:rFonts w:ascii="Times New Roman" w:hAnsi="Times New Roman"/>
              </w:rPr>
            </w:pPr>
            <w:r w:rsidRPr="00674E01">
              <w:rPr>
                <w:rFonts w:ascii="Times New Roman" w:hAnsi="Times New Roman"/>
                <w:bCs/>
              </w:rPr>
              <w:t>2.Практическое занятие  18. «Настройка фрезерного станка на обработку детали по технологическому процессу»</w:t>
            </w:r>
          </w:p>
        </w:tc>
        <w:tc>
          <w:tcPr>
            <w:tcW w:w="554" w:type="pct"/>
            <w:vMerge/>
            <w:vAlign w:val="center"/>
          </w:tcPr>
          <w:p w14:paraId="5962384D"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2816C854" w14:textId="77777777" w:rsidR="00674E01" w:rsidRPr="00674E01" w:rsidRDefault="00674E01" w:rsidP="00674E01">
            <w:pPr>
              <w:spacing w:after="0" w:line="240" w:lineRule="auto"/>
              <w:rPr>
                <w:rFonts w:ascii="Times New Roman" w:hAnsi="Times New Roman"/>
              </w:rPr>
            </w:pPr>
          </w:p>
        </w:tc>
        <w:tc>
          <w:tcPr>
            <w:tcW w:w="533" w:type="pct"/>
          </w:tcPr>
          <w:p w14:paraId="0D0FF6A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2B84A7A" w14:textId="77777777" w:rsidTr="008A01E9">
        <w:trPr>
          <w:trHeight w:val="20"/>
        </w:trPr>
        <w:tc>
          <w:tcPr>
            <w:tcW w:w="930" w:type="pct"/>
            <w:vMerge/>
          </w:tcPr>
          <w:p w14:paraId="1491B887"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560D222" w14:textId="77777777" w:rsidR="00674E01" w:rsidRPr="00674E01" w:rsidRDefault="00674E01" w:rsidP="00674E01">
            <w:pPr>
              <w:spacing w:after="0"/>
              <w:rPr>
                <w:rFonts w:ascii="Times New Roman" w:hAnsi="Times New Roman"/>
                <w:bCs/>
              </w:rPr>
            </w:pPr>
            <w:r w:rsidRPr="00674E01">
              <w:rPr>
                <w:rFonts w:ascii="Times New Roman" w:hAnsi="Times New Roman"/>
                <w:bCs/>
              </w:rPr>
              <w:t>3.Практическое занятие  19. «Настройка шлифовального станка на обработку детали по технологическому процессу»</w:t>
            </w:r>
          </w:p>
        </w:tc>
        <w:tc>
          <w:tcPr>
            <w:tcW w:w="554" w:type="pct"/>
            <w:vMerge/>
            <w:vAlign w:val="center"/>
          </w:tcPr>
          <w:p w14:paraId="5E6A39F1"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2C3DB95B" w14:textId="77777777" w:rsidR="00674E01" w:rsidRPr="00674E01" w:rsidRDefault="00674E01" w:rsidP="00674E01">
            <w:pPr>
              <w:spacing w:after="0" w:line="240" w:lineRule="auto"/>
              <w:rPr>
                <w:rFonts w:ascii="Times New Roman" w:hAnsi="Times New Roman"/>
              </w:rPr>
            </w:pPr>
          </w:p>
        </w:tc>
        <w:tc>
          <w:tcPr>
            <w:tcW w:w="533" w:type="pct"/>
          </w:tcPr>
          <w:p w14:paraId="56FC93A0"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BD3DA57" w14:textId="77777777" w:rsidTr="008A01E9">
        <w:trPr>
          <w:trHeight w:val="20"/>
        </w:trPr>
        <w:tc>
          <w:tcPr>
            <w:tcW w:w="930" w:type="pct"/>
            <w:vMerge/>
          </w:tcPr>
          <w:p w14:paraId="630DECA1"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283BD32D" w14:textId="77777777" w:rsidR="00674E01" w:rsidRPr="00674E01" w:rsidRDefault="00674E01" w:rsidP="00674E01">
            <w:pPr>
              <w:spacing w:after="0"/>
              <w:rPr>
                <w:rFonts w:ascii="Times New Roman" w:hAnsi="Times New Roman"/>
                <w:bCs/>
              </w:rPr>
            </w:pPr>
            <w:r w:rsidRPr="00674E01">
              <w:rPr>
                <w:rFonts w:ascii="Times New Roman" w:hAnsi="Times New Roman"/>
                <w:bCs/>
              </w:rPr>
              <w:t>4.Практическое занятие  20. «Настройка сверлильного станка на обработку детали по технологическому процессу»</w:t>
            </w:r>
          </w:p>
        </w:tc>
        <w:tc>
          <w:tcPr>
            <w:tcW w:w="554" w:type="pct"/>
            <w:vMerge/>
            <w:vAlign w:val="center"/>
          </w:tcPr>
          <w:p w14:paraId="1A213466"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06E3F8BC" w14:textId="77777777" w:rsidR="00674E01" w:rsidRPr="00674E01" w:rsidRDefault="00674E01" w:rsidP="00674E01">
            <w:pPr>
              <w:spacing w:after="0" w:line="240" w:lineRule="auto"/>
              <w:rPr>
                <w:rFonts w:ascii="Times New Roman" w:hAnsi="Times New Roman"/>
              </w:rPr>
            </w:pPr>
          </w:p>
        </w:tc>
        <w:tc>
          <w:tcPr>
            <w:tcW w:w="533" w:type="pct"/>
          </w:tcPr>
          <w:p w14:paraId="72CA094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D4BAAA7" w14:textId="77777777" w:rsidTr="008A01E9">
        <w:trPr>
          <w:trHeight w:val="20"/>
        </w:trPr>
        <w:tc>
          <w:tcPr>
            <w:tcW w:w="930" w:type="pct"/>
            <w:vMerge/>
          </w:tcPr>
          <w:p w14:paraId="196C0FC1"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1A511EA" w14:textId="77777777" w:rsidR="00674E01" w:rsidRPr="00674E01" w:rsidRDefault="00674E01" w:rsidP="00674E01">
            <w:pPr>
              <w:spacing w:after="0"/>
              <w:rPr>
                <w:rFonts w:ascii="Times New Roman" w:hAnsi="Times New Roman"/>
                <w:bCs/>
              </w:rPr>
            </w:pPr>
            <w:r w:rsidRPr="00674E01">
              <w:rPr>
                <w:rFonts w:ascii="Times New Roman" w:hAnsi="Times New Roman"/>
                <w:bCs/>
              </w:rPr>
              <w:t>5.Практическое занятие  21. «Настройка станков копировального и шпоночного типа на обработку детали по технологическому процессу»</w:t>
            </w:r>
          </w:p>
        </w:tc>
        <w:tc>
          <w:tcPr>
            <w:tcW w:w="554" w:type="pct"/>
            <w:vMerge/>
            <w:vAlign w:val="center"/>
          </w:tcPr>
          <w:p w14:paraId="14AD1DB2"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5058E76A" w14:textId="77777777" w:rsidR="00674E01" w:rsidRPr="00674E01" w:rsidRDefault="00674E01" w:rsidP="00674E01">
            <w:pPr>
              <w:spacing w:after="0" w:line="240" w:lineRule="auto"/>
              <w:rPr>
                <w:rFonts w:ascii="Times New Roman" w:hAnsi="Times New Roman"/>
              </w:rPr>
            </w:pPr>
          </w:p>
        </w:tc>
        <w:tc>
          <w:tcPr>
            <w:tcW w:w="533" w:type="pct"/>
          </w:tcPr>
          <w:p w14:paraId="7DB2BEB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732E7C1" w14:textId="77777777" w:rsidTr="008A01E9">
        <w:trPr>
          <w:trHeight w:val="20"/>
        </w:trPr>
        <w:tc>
          <w:tcPr>
            <w:tcW w:w="930" w:type="pct"/>
            <w:vMerge w:val="restart"/>
            <w:vAlign w:val="center"/>
          </w:tcPr>
          <w:p w14:paraId="6ADEB4CA"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ar-SA"/>
              </w:rPr>
            </w:pPr>
            <w:r w:rsidRPr="00674E01">
              <w:rPr>
                <w:rFonts w:ascii="Times New Roman" w:hAnsi="Times New Roman"/>
                <w:b/>
                <w:bCs/>
                <w:lang w:eastAsia="ar-SA"/>
              </w:rPr>
              <w:t>Тема 2.2.</w:t>
            </w:r>
          </w:p>
          <w:p w14:paraId="7CCA8757"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Контроль продукции</w:t>
            </w:r>
          </w:p>
        </w:tc>
        <w:tc>
          <w:tcPr>
            <w:tcW w:w="2613" w:type="pct"/>
          </w:tcPr>
          <w:p w14:paraId="00B70C6C"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t>Содержание</w:t>
            </w:r>
          </w:p>
        </w:tc>
        <w:tc>
          <w:tcPr>
            <w:tcW w:w="554" w:type="pct"/>
            <w:vAlign w:val="center"/>
          </w:tcPr>
          <w:p w14:paraId="0964296F" w14:textId="399CD4BC" w:rsidR="00674E01" w:rsidRPr="00674E01" w:rsidRDefault="00674E01" w:rsidP="008A01E9">
            <w:pPr>
              <w:suppressAutoHyphens/>
              <w:spacing w:after="0" w:line="240" w:lineRule="auto"/>
              <w:jc w:val="center"/>
              <w:rPr>
                <w:rFonts w:ascii="Times New Roman" w:hAnsi="Times New Roman"/>
                <w:b/>
              </w:rPr>
            </w:pPr>
            <w:r w:rsidRPr="00674E01">
              <w:rPr>
                <w:rFonts w:ascii="Times New Roman" w:hAnsi="Times New Roman"/>
                <w:b/>
              </w:rPr>
              <w:t>2</w:t>
            </w:r>
            <w:r w:rsidR="008A01E9">
              <w:rPr>
                <w:rFonts w:ascii="Times New Roman" w:hAnsi="Times New Roman"/>
                <w:b/>
              </w:rPr>
              <w:t>0</w:t>
            </w:r>
          </w:p>
        </w:tc>
        <w:tc>
          <w:tcPr>
            <w:tcW w:w="370" w:type="pct"/>
          </w:tcPr>
          <w:p w14:paraId="62964284" w14:textId="77777777" w:rsidR="00674E01" w:rsidRPr="00674E01" w:rsidRDefault="00674E01" w:rsidP="00674E01">
            <w:pPr>
              <w:spacing w:after="0" w:line="240" w:lineRule="auto"/>
              <w:rPr>
                <w:rFonts w:ascii="Times New Roman" w:hAnsi="Times New Roman"/>
              </w:rPr>
            </w:pPr>
          </w:p>
        </w:tc>
        <w:tc>
          <w:tcPr>
            <w:tcW w:w="533" w:type="pct"/>
          </w:tcPr>
          <w:p w14:paraId="3982BA5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42F399D" w14:textId="77777777" w:rsidTr="008A01E9">
        <w:trPr>
          <w:trHeight w:val="20"/>
        </w:trPr>
        <w:tc>
          <w:tcPr>
            <w:tcW w:w="930" w:type="pct"/>
            <w:vMerge/>
          </w:tcPr>
          <w:p w14:paraId="26F1BCA5" w14:textId="77777777" w:rsidR="00674E01" w:rsidRPr="00674E01" w:rsidRDefault="00674E01" w:rsidP="00674E01">
            <w:pPr>
              <w:spacing w:after="0" w:line="240" w:lineRule="auto"/>
              <w:rPr>
                <w:rFonts w:ascii="Times New Roman" w:hAnsi="Times New Roman"/>
                <w:b/>
                <w:bCs/>
              </w:rPr>
            </w:pPr>
          </w:p>
        </w:tc>
        <w:tc>
          <w:tcPr>
            <w:tcW w:w="2613" w:type="pct"/>
          </w:tcPr>
          <w:p w14:paraId="22DEBE24" w14:textId="77777777" w:rsidR="00674E01" w:rsidRPr="00674E01" w:rsidRDefault="00674E01" w:rsidP="00674E01">
            <w:pPr>
              <w:spacing w:after="0" w:line="240" w:lineRule="auto"/>
              <w:rPr>
                <w:rFonts w:ascii="Times New Roman" w:hAnsi="Times New Roman"/>
                <w:lang w:eastAsia="ar-SA"/>
              </w:rPr>
            </w:pPr>
            <w:r w:rsidRPr="00674E01">
              <w:rPr>
                <w:rFonts w:ascii="Times New Roman" w:hAnsi="Times New Roman"/>
              </w:rPr>
              <w:t xml:space="preserve">1. </w:t>
            </w:r>
            <w:r w:rsidRPr="00674E01">
              <w:rPr>
                <w:rFonts w:ascii="Times New Roman" w:hAnsi="Times New Roman"/>
                <w:lang w:eastAsia="ar-SA"/>
              </w:rPr>
              <w:t xml:space="preserve">Контроль продукции. Средства измерения и контроля линейных и угловых </w:t>
            </w:r>
            <w:r w:rsidRPr="00674E01">
              <w:rPr>
                <w:rFonts w:ascii="Times New Roman" w:hAnsi="Times New Roman"/>
                <w:lang w:eastAsia="ar-SA"/>
              </w:rPr>
              <w:lastRenderedPageBreak/>
              <w:t>размеров.  П</w:t>
            </w:r>
            <w:r w:rsidRPr="00674E01">
              <w:rPr>
                <w:rFonts w:ascii="Times New Roman" w:hAnsi="Times New Roman"/>
                <w:bCs/>
                <w:lang w:eastAsia="ar-SA"/>
              </w:rPr>
              <w:t xml:space="preserve">редельные калибры. Микрометры: гладкие и резьбовые. Правила подбора средств </w:t>
            </w:r>
            <w:proofErr w:type="spellStart"/>
            <w:r w:rsidRPr="00674E01">
              <w:rPr>
                <w:rFonts w:ascii="Times New Roman" w:hAnsi="Times New Roman"/>
                <w:bCs/>
                <w:lang w:eastAsia="ar-SA"/>
              </w:rPr>
              <w:t>измерений.</w:t>
            </w:r>
            <w:r w:rsidRPr="00674E01">
              <w:rPr>
                <w:rFonts w:ascii="Times New Roman" w:hAnsi="Times New Roman"/>
                <w:lang w:eastAsia="ar-SA"/>
              </w:rPr>
              <w:t>Специальные</w:t>
            </w:r>
            <w:proofErr w:type="spellEnd"/>
            <w:r w:rsidRPr="00674E01">
              <w:rPr>
                <w:rFonts w:ascii="Times New Roman" w:hAnsi="Times New Roman"/>
                <w:lang w:eastAsia="ar-SA"/>
              </w:rPr>
              <w:t xml:space="preserve"> средства измерений. Индикаторы часового типа, нутромеры, оптиметры. Автоматизированные системы и комплексы</w:t>
            </w:r>
            <w:r w:rsidRPr="00674E01">
              <w:rPr>
                <w:rFonts w:ascii="Times New Roman" w:hAnsi="Times New Roman"/>
                <w:bCs/>
                <w:lang w:eastAsia="ar-SA"/>
              </w:rPr>
              <w:t>.</w:t>
            </w:r>
          </w:p>
        </w:tc>
        <w:tc>
          <w:tcPr>
            <w:tcW w:w="554" w:type="pct"/>
            <w:vMerge w:val="restart"/>
            <w:vAlign w:val="center"/>
          </w:tcPr>
          <w:p w14:paraId="56312765" w14:textId="3B37ACDA" w:rsidR="00674E01" w:rsidRPr="00674E01" w:rsidRDefault="00BB56E5" w:rsidP="00674E01">
            <w:pPr>
              <w:suppressAutoHyphens/>
              <w:spacing w:after="0" w:line="240" w:lineRule="auto"/>
              <w:jc w:val="center"/>
              <w:rPr>
                <w:rFonts w:ascii="Times New Roman" w:hAnsi="Times New Roman"/>
              </w:rPr>
            </w:pPr>
            <w:r>
              <w:rPr>
                <w:rFonts w:ascii="Times New Roman" w:hAnsi="Times New Roman"/>
              </w:rPr>
              <w:lastRenderedPageBreak/>
              <w:t>2</w:t>
            </w:r>
          </w:p>
        </w:tc>
        <w:tc>
          <w:tcPr>
            <w:tcW w:w="370" w:type="pct"/>
            <w:vMerge w:val="restart"/>
          </w:tcPr>
          <w:p w14:paraId="36C13000" w14:textId="77777777" w:rsidR="00674E01" w:rsidRPr="00674E01" w:rsidRDefault="00674E01" w:rsidP="00674E01">
            <w:pPr>
              <w:spacing w:after="0" w:line="240" w:lineRule="auto"/>
              <w:rPr>
                <w:rFonts w:ascii="Times New Roman" w:hAnsi="Times New Roman"/>
                <w:color w:val="000000"/>
              </w:rPr>
            </w:pPr>
            <w:proofErr w:type="spellStart"/>
            <w:r w:rsidRPr="00674E01">
              <w:rPr>
                <w:rFonts w:ascii="Times New Roman" w:hAnsi="Times New Roman"/>
                <w:color w:val="000000"/>
              </w:rPr>
              <w:t>ПК.в</w:t>
            </w:r>
            <w:proofErr w:type="spellEnd"/>
            <w:r w:rsidRPr="00674E01">
              <w:rPr>
                <w:rFonts w:ascii="Times New Roman" w:hAnsi="Times New Roman"/>
                <w:color w:val="000000"/>
              </w:rPr>
              <w:t>. 1.5</w:t>
            </w:r>
          </w:p>
          <w:p w14:paraId="2C5B2F77" w14:textId="26E092CD" w:rsidR="00674E01" w:rsidRPr="00674E01" w:rsidRDefault="00270D44" w:rsidP="00674E01">
            <w:pPr>
              <w:spacing w:after="0" w:line="240" w:lineRule="auto"/>
              <w:rPr>
                <w:rFonts w:ascii="Times New Roman" w:hAnsi="Times New Roman"/>
              </w:rPr>
            </w:pPr>
            <w:r>
              <w:rPr>
                <w:rFonts w:ascii="Times New Roman" w:hAnsi="Times New Roman"/>
                <w:color w:val="000000"/>
              </w:rPr>
              <w:lastRenderedPageBreak/>
              <w:t>ОК1-ОК9</w:t>
            </w:r>
          </w:p>
        </w:tc>
        <w:tc>
          <w:tcPr>
            <w:tcW w:w="533" w:type="pct"/>
            <w:vMerge w:val="restart"/>
            <w:shd w:val="clear" w:color="auto" w:fill="auto"/>
          </w:tcPr>
          <w:p w14:paraId="4138BC4D"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lastRenderedPageBreak/>
              <w:t>Н.в</w:t>
            </w:r>
            <w:proofErr w:type="spellEnd"/>
            <w:r w:rsidRPr="00674E01">
              <w:rPr>
                <w:rFonts w:ascii="Times New Roman" w:eastAsia="Calibri" w:hAnsi="Times New Roman"/>
                <w:lang w:eastAsia="en-US"/>
              </w:rPr>
              <w:t xml:space="preserve">. 1.5.01/ </w:t>
            </w:r>
            <w:proofErr w:type="spellStart"/>
            <w:r w:rsidRPr="00674E01">
              <w:rPr>
                <w:rFonts w:ascii="Times New Roman" w:eastAsia="Calibri" w:hAnsi="Times New Roman"/>
                <w:lang w:eastAsia="en-US"/>
              </w:rPr>
              <w:lastRenderedPageBreak/>
              <w:t>ПО.в</w:t>
            </w:r>
            <w:proofErr w:type="spellEnd"/>
            <w:r w:rsidRPr="00674E01">
              <w:rPr>
                <w:rFonts w:ascii="Times New Roman" w:eastAsia="Calibri" w:hAnsi="Times New Roman"/>
                <w:lang w:eastAsia="en-US"/>
              </w:rPr>
              <w:t>. 1.5.01</w:t>
            </w:r>
          </w:p>
          <w:p w14:paraId="389CA82B" w14:textId="77777777" w:rsidR="00674E01" w:rsidRPr="00674E01" w:rsidRDefault="00674E01" w:rsidP="00674E01">
            <w:pPr>
              <w:tabs>
                <w:tab w:val="left" w:pos="1075"/>
                <w:tab w:val="left" w:pos="7329"/>
                <w:tab w:val="left" w:pos="9206"/>
                <w:tab w:val="left" w:pos="10958"/>
                <w:tab w:val="left" w:pos="13555"/>
              </w:tabs>
              <w:spacing w:after="0" w:line="240" w:lineRule="auto"/>
              <w:rPr>
                <w:rFonts w:ascii="Times New Roman" w:hAnsi="Times New Roman"/>
                <w:color w:val="000000"/>
              </w:rPr>
            </w:pPr>
            <w:r w:rsidRPr="00674E01">
              <w:rPr>
                <w:rFonts w:ascii="Times New Roman" w:hAnsi="Times New Roman"/>
                <w:color w:val="000000"/>
              </w:rPr>
              <w:t>У.в.1.5.01</w:t>
            </w:r>
          </w:p>
          <w:p w14:paraId="6CEC5D6C"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З.в</w:t>
            </w:r>
            <w:proofErr w:type="spellEnd"/>
            <w:r w:rsidRPr="00674E01">
              <w:rPr>
                <w:rFonts w:ascii="Times New Roman" w:eastAsia="Calibri" w:hAnsi="Times New Roman"/>
                <w:lang w:eastAsia="en-US"/>
              </w:rPr>
              <w:t>. 1.5.01</w:t>
            </w:r>
          </w:p>
          <w:p w14:paraId="42C8F657" w14:textId="77777777" w:rsidR="00674E01" w:rsidRPr="00674E01" w:rsidRDefault="00674E01" w:rsidP="00674E01">
            <w:pPr>
              <w:spacing w:after="0" w:line="240" w:lineRule="auto"/>
              <w:rPr>
                <w:rFonts w:ascii="Times New Roman" w:hAnsi="Times New Roman"/>
              </w:rPr>
            </w:pPr>
          </w:p>
          <w:p w14:paraId="329F360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20E997B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3C6F3A0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1210F40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2F6DBAA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1F9F89C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4674F4E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0FE40D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3AE4ABD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1A1911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5E477FA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77F956A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337F145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2D3C6A9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01D19E3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61AF4D6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1D39C68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Уо.06.01 </w:t>
            </w:r>
          </w:p>
          <w:p w14:paraId="4C81426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Уо.06.02 </w:t>
            </w:r>
          </w:p>
          <w:p w14:paraId="15DCD60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Зо.06.01 </w:t>
            </w:r>
          </w:p>
          <w:p w14:paraId="540B093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Зо.06.02</w:t>
            </w:r>
          </w:p>
          <w:p w14:paraId="466D011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5ED0544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793D2D9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3B0AA38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222FD87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209135F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7DCEFBB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089ACEC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Зо.08.02</w:t>
            </w:r>
          </w:p>
          <w:p w14:paraId="35FA9BF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Уо.09.01</w:t>
            </w:r>
          </w:p>
          <w:p w14:paraId="6A3DB14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5BC823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6755DDEA" w14:textId="2D31EEBA"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6DFB30C3" w14:textId="77777777" w:rsidTr="008A01E9">
        <w:trPr>
          <w:trHeight w:val="20"/>
        </w:trPr>
        <w:tc>
          <w:tcPr>
            <w:tcW w:w="930" w:type="pct"/>
            <w:vMerge/>
          </w:tcPr>
          <w:p w14:paraId="02C2338D" w14:textId="77777777" w:rsidR="00674E01" w:rsidRPr="00674E01" w:rsidRDefault="00674E01" w:rsidP="00674E01">
            <w:pPr>
              <w:spacing w:after="0" w:line="240" w:lineRule="auto"/>
              <w:rPr>
                <w:rFonts w:ascii="Times New Roman" w:hAnsi="Times New Roman"/>
                <w:b/>
                <w:bCs/>
              </w:rPr>
            </w:pPr>
          </w:p>
        </w:tc>
        <w:tc>
          <w:tcPr>
            <w:tcW w:w="2613" w:type="pct"/>
          </w:tcPr>
          <w:p w14:paraId="6F4050D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Методы и средства контроля качества, обработанных поверхностей, погрешности обработки, основные виды дефектов (брака) и способы их предупреждения</w:t>
            </w:r>
          </w:p>
        </w:tc>
        <w:tc>
          <w:tcPr>
            <w:tcW w:w="554" w:type="pct"/>
            <w:vMerge/>
            <w:vAlign w:val="center"/>
          </w:tcPr>
          <w:p w14:paraId="1169E675"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6BAD047" w14:textId="77777777" w:rsidR="00674E01" w:rsidRPr="00674E01" w:rsidRDefault="00674E01" w:rsidP="00674E01">
            <w:pPr>
              <w:spacing w:after="0" w:line="240" w:lineRule="auto"/>
              <w:rPr>
                <w:rFonts w:ascii="Times New Roman" w:hAnsi="Times New Roman"/>
                <w:color w:val="000000"/>
              </w:rPr>
            </w:pPr>
          </w:p>
        </w:tc>
        <w:tc>
          <w:tcPr>
            <w:tcW w:w="533" w:type="pct"/>
            <w:vMerge/>
            <w:shd w:val="clear" w:color="auto" w:fill="auto"/>
          </w:tcPr>
          <w:p w14:paraId="67D4E8F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FADFA4B" w14:textId="77777777" w:rsidTr="008A01E9">
        <w:trPr>
          <w:trHeight w:val="20"/>
        </w:trPr>
        <w:tc>
          <w:tcPr>
            <w:tcW w:w="930" w:type="pct"/>
            <w:vMerge/>
          </w:tcPr>
          <w:p w14:paraId="588A9689" w14:textId="77777777" w:rsidR="00674E01" w:rsidRPr="00674E01" w:rsidRDefault="00674E01" w:rsidP="00674E01">
            <w:pPr>
              <w:spacing w:after="0" w:line="240" w:lineRule="auto"/>
              <w:rPr>
                <w:rFonts w:ascii="Times New Roman" w:hAnsi="Times New Roman"/>
                <w:b/>
                <w:bCs/>
              </w:rPr>
            </w:pPr>
          </w:p>
        </w:tc>
        <w:tc>
          <w:tcPr>
            <w:tcW w:w="2613" w:type="pct"/>
          </w:tcPr>
          <w:p w14:paraId="57BDDC9C"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29C53A85"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0E62BEBC" w14:textId="77777777" w:rsidR="00674E01" w:rsidRPr="00674E01" w:rsidRDefault="00674E01" w:rsidP="00674E01">
            <w:pPr>
              <w:spacing w:after="0" w:line="240" w:lineRule="auto"/>
              <w:rPr>
                <w:rFonts w:ascii="Times New Roman" w:hAnsi="Times New Roman"/>
              </w:rPr>
            </w:pPr>
          </w:p>
        </w:tc>
        <w:tc>
          <w:tcPr>
            <w:tcW w:w="533" w:type="pct"/>
          </w:tcPr>
          <w:p w14:paraId="7D3BF18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C6647DB" w14:textId="77777777" w:rsidTr="008A01E9">
        <w:trPr>
          <w:trHeight w:val="20"/>
        </w:trPr>
        <w:tc>
          <w:tcPr>
            <w:tcW w:w="930" w:type="pct"/>
            <w:vMerge/>
          </w:tcPr>
          <w:p w14:paraId="5068143E" w14:textId="77777777" w:rsidR="00674E01" w:rsidRPr="00674E01" w:rsidRDefault="00674E01" w:rsidP="00674E01">
            <w:pPr>
              <w:spacing w:after="0" w:line="240" w:lineRule="auto"/>
              <w:rPr>
                <w:rFonts w:ascii="Times New Roman" w:hAnsi="Times New Roman"/>
                <w:b/>
                <w:bCs/>
              </w:rPr>
            </w:pPr>
          </w:p>
        </w:tc>
        <w:tc>
          <w:tcPr>
            <w:tcW w:w="2613" w:type="pct"/>
          </w:tcPr>
          <w:p w14:paraId="43DD783F"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Cs/>
              </w:rPr>
              <w:t>1. Практическое занятие 22. «Измерение и контроль с помощью концевых мер длины и калибров»</w:t>
            </w:r>
          </w:p>
        </w:tc>
        <w:tc>
          <w:tcPr>
            <w:tcW w:w="554" w:type="pct"/>
            <w:vMerge w:val="restart"/>
            <w:vAlign w:val="center"/>
          </w:tcPr>
          <w:p w14:paraId="225AEE0B" w14:textId="5CF00901" w:rsidR="00674E01" w:rsidRPr="00674E01" w:rsidRDefault="008A01E9" w:rsidP="00674E01">
            <w:pPr>
              <w:suppressAutoHyphens/>
              <w:spacing w:after="0" w:line="240" w:lineRule="auto"/>
              <w:jc w:val="center"/>
              <w:rPr>
                <w:rFonts w:ascii="Times New Roman" w:hAnsi="Times New Roman"/>
              </w:rPr>
            </w:pPr>
            <w:r>
              <w:rPr>
                <w:rFonts w:ascii="Times New Roman" w:hAnsi="Times New Roman"/>
              </w:rPr>
              <w:t>18</w:t>
            </w:r>
          </w:p>
        </w:tc>
        <w:tc>
          <w:tcPr>
            <w:tcW w:w="370" w:type="pct"/>
          </w:tcPr>
          <w:p w14:paraId="156AD7B8" w14:textId="77777777" w:rsidR="00674E01" w:rsidRPr="00674E01" w:rsidRDefault="00674E01" w:rsidP="00674E01">
            <w:pPr>
              <w:spacing w:after="0" w:line="240" w:lineRule="auto"/>
              <w:rPr>
                <w:rFonts w:ascii="Times New Roman" w:hAnsi="Times New Roman"/>
              </w:rPr>
            </w:pPr>
          </w:p>
        </w:tc>
        <w:tc>
          <w:tcPr>
            <w:tcW w:w="533" w:type="pct"/>
          </w:tcPr>
          <w:p w14:paraId="3EE2586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543F527" w14:textId="77777777" w:rsidTr="008A01E9">
        <w:trPr>
          <w:trHeight w:val="20"/>
        </w:trPr>
        <w:tc>
          <w:tcPr>
            <w:tcW w:w="930" w:type="pct"/>
            <w:vMerge/>
          </w:tcPr>
          <w:p w14:paraId="4ADF4744" w14:textId="77777777" w:rsidR="00674E01" w:rsidRPr="00674E01" w:rsidRDefault="00674E01" w:rsidP="00674E01">
            <w:pPr>
              <w:spacing w:after="0" w:line="240" w:lineRule="auto"/>
              <w:rPr>
                <w:rFonts w:ascii="Times New Roman" w:hAnsi="Times New Roman"/>
                <w:b/>
                <w:bCs/>
              </w:rPr>
            </w:pPr>
          </w:p>
        </w:tc>
        <w:tc>
          <w:tcPr>
            <w:tcW w:w="2613" w:type="pct"/>
          </w:tcPr>
          <w:p w14:paraId="72BDEA12"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Cs/>
              </w:rPr>
              <w:t>2. Практическое занятие 23. «Контроль линейных размеров»</w:t>
            </w:r>
          </w:p>
        </w:tc>
        <w:tc>
          <w:tcPr>
            <w:tcW w:w="554" w:type="pct"/>
            <w:vMerge/>
            <w:vAlign w:val="center"/>
          </w:tcPr>
          <w:p w14:paraId="7AC9A3BB"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249B2C0E" w14:textId="77777777" w:rsidR="00674E01" w:rsidRPr="00674E01" w:rsidRDefault="00674E01" w:rsidP="00674E01">
            <w:pPr>
              <w:spacing w:after="0" w:line="240" w:lineRule="auto"/>
              <w:rPr>
                <w:rFonts w:ascii="Times New Roman" w:hAnsi="Times New Roman"/>
              </w:rPr>
            </w:pPr>
          </w:p>
        </w:tc>
        <w:tc>
          <w:tcPr>
            <w:tcW w:w="533" w:type="pct"/>
          </w:tcPr>
          <w:p w14:paraId="6FF5D6F2"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68C4845" w14:textId="77777777" w:rsidTr="008A01E9">
        <w:trPr>
          <w:trHeight w:val="20"/>
        </w:trPr>
        <w:tc>
          <w:tcPr>
            <w:tcW w:w="930" w:type="pct"/>
            <w:vMerge/>
          </w:tcPr>
          <w:p w14:paraId="5B20C118" w14:textId="77777777" w:rsidR="00674E01" w:rsidRPr="00674E01" w:rsidRDefault="00674E01" w:rsidP="00674E01">
            <w:pPr>
              <w:spacing w:after="0" w:line="240" w:lineRule="auto"/>
              <w:rPr>
                <w:rFonts w:ascii="Times New Roman" w:hAnsi="Times New Roman"/>
                <w:b/>
                <w:bCs/>
              </w:rPr>
            </w:pPr>
          </w:p>
        </w:tc>
        <w:tc>
          <w:tcPr>
            <w:tcW w:w="2613" w:type="pct"/>
          </w:tcPr>
          <w:p w14:paraId="129C8D17"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Cs/>
              </w:rPr>
              <w:t>3. Практическое занятие 24. «Контроль диаметральных  размеров»</w:t>
            </w:r>
          </w:p>
        </w:tc>
        <w:tc>
          <w:tcPr>
            <w:tcW w:w="554" w:type="pct"/>
            <w:vMerge/>
            <w:vAlign w:val="center"/>
          </w:tcPr>
          <w:p w14:paraId="1ADD56E4"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385B30C3" w14:textId="77777777" w:rsidR="00674E01" w:rsidRPr="00674E01" w:rsidRDefault="00674E01" w:rsidP="00674E01">
            <w:pPr>
              <w:spacing w:after="0" w:line="240" w:lineRule="auto"/>
              <w:rPr>
                <w:rFonts w:ascii="Times New Roman" w:hAnsi="Times New Roman"/>
              </w:rPr>
            </w:pPr>
          </w:p>
        </w:tc>
        <w:tc>
          <w:tcPr>
            <w:tcW w:w="533" w:type="pct"/>
          </w:tcPr>
          <w:p w14:paraId="1D6A6AB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368704A" w14:textId="77777777" w:rsidTr="008A01E9">
        <w:trPr>
          <w:trHeight w:val="20"/>
        </w:trPr>
        <w:tc>
          <w:tcPr>
            <w:tcW w:w="930" w:type="pct"/>
            <w:vMerge/>
          </w:tcPr>
          <w:p w14:paraId="1EBD407B" w14:textId="77777777" w:rsidR="00674E01" w:rsidRPr="00674E01" w:rsidRDefault="00674E01" w:rsidP="00674E01">
            <w:pPr>
              <w:spacing w:after="0" w:line="240" w:lineRule="auto"/>
              <w:rPr>
                <w:rFonts w:ascii="Times New Roman" w:hAnsi="Times New Roman"/>
                <w:b/>
                <w:bCs/>
              </w:rPr>
            </w:pPr>
          </w:p>
        </w:tc>
        <w:tc>
          <w:tcPr>
            <w:tcW w:w="2613" w:type="pct"/>
          </w:tcPr>
          <w:p w14:paraId="5D5F781D"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Cs/>
              </w:rPr>
              <w:t>4. Практическое занятие 25. «Контроль угловых размеров деталей с помощью угломера»</w:t>
            </w:r>
          </w:p>
        </w:tc>
        <w:tc>
          <w:tcPr>
            <w:tcW w:w="554" w:type="pct"/>
            <w:vMerge/>
            <w:vAlign w:val="center"/>
          </w:tcPr>
          <w:p w14:paraId="328FCAAD"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515F1607" w14:textId="77777777" w:rsidR="00674E01" w:rsidRPr="00674E01" w:rsidRDefault="00674E01" w:rsidP="00674E01">
            <w:pPr>
              <w:spacing w:after="0" w:line="240" w:lineRule="auto"/>
              <w:rPr>
                <w:rFonts w:ascii="Times New Roman" w:hAnsi="Times New Roman"/>
              </w:rPr>
            </w:pPr>
          </w:p>
        </w:tc>
        <w:tc>
          <w:tcPr>
            <w:tcW w:w="533" w:type="pct"/>
          </w:tcPr>
          <w:p w14:paraId="47DCF9D0" w14:textId="77777777" w:rsidR="00674E01" w:rsidRPr="00674E01" w:rsidRDefault="00674E01" w:rsidP="00674E01">
            <w:pPr>
              <w:suppressAutoHyphens/>
              <w:spacing w:after="0" w:line="240" w:lineRule="auto"/>
              <w:rPr>
                <w:rFonts w:ascii="Times New Roman" w:hAnsi="Times New Roman"/>
                <w:i/>
                <w:highlight w:val="green"/>
              </w:rPr>
            </w:pPr>
          </w:p>
        </w:tc>
      </w:tr>
      <w:tr w:rsidR="008A01E9" w:rsidRPr="00674E01" w14:paraId="280C62F5" w14:textId="77777777" w:rsidTr="008A01E9">
        <w:trPr>
          <w:trHeight w:val="20"/>
        </w:trPr>
        <w:tc>
          <w:tcPr>
            <w:tcW w:w="930" w:type="pct"/>
            <w:vMerge/>
          </w:tcPr>
          <w:p w14:paraId="58A8848C" w14:textId="77777777" w:rsidR="008A01E9" w:rsidRPr="00674E01" w:rsidRDefault="008A01E9" w:rsidP="00674E01">
            <w:pPr>
              <w:spacing w:after="0" w:line="240" w:lineRule="auto"/>
              <w:rPr>
                <w:rFonts w:ascii="Times New Roman" w:hAnsi="Times New Roman"/>
                <w:b/>
                <w:bCs/>
              </w:rPr>
            </w:pPr>
          </w:p>
        </w:tc>
        <w:tc>
          <w:tcPr>
            <w:tcW w:w="2613" w:type="pct"/>
            <w:vMerge w:val="restart"/>
          </w:tcPr>
          <w:p w14:paraId="53F1DB81" w14:textId="77777777" w:rsidR="008A01E9" w:rsidRPr="00674E01" w:rsidRDefault="008A01E9" w:rsidP="00674E01">
            <w:pPr>
              <w:spacing w:after="0" w:line="240" w:lineRule="auto"/>
              <w:rPr>
                <w:rFonts w:ascii="Times New Roman" w:hAnsi="Times New Roman"/>
                <w:b/>
                <w:bCs/>
              </w:rPr>
            </w:pPr>
            <w:r w:rsidRPr="00674E01">
              <w:rPr>
                <w:rFonts w:ascii="Times New Roman" w:hAnsi="Times New Roman"/>
                <w:bCs/>
              </w:rPr>
              <w:t>5. Практическое занятие 26. «Контроль радиального биения вала, установленного в центрах, индикатором часового типа»</w:t>
            </w:r>
          </w:p>
        </w:tc>
        <w:tc>
          <w:tcPr>
            <w:tcW w:w="554" w:type="pct"/>
            <w:vMerge/>
            <w:vAlign w:val="center"/>
          </w:tcPr>
          <w:p w14:paraId="007ECC3E" w14:textId="77777777" w:rsidR="008A01E9" w:rsidRPr="00674E01" w:rsidRDefault="008A01E9" w:rsidP="00674E01">
            <w:pPr>
              <w:suppressAutoHyphens/>
              <w:spacing w:after="0" w:line="240" w:lineRule="auto"/>
              <w:jc w:val="center"/>
              <w:rPr>
                <w:rFonts w:ascii="Times New Roman" w:hAnsi="Times New Roman"/>
              </w:rPr>
            </w:pPr>
          </w:p>
        </w:tc>
        <w:tc>
          <w:tcPr>
            <w:tcW w:w="370" w:type="pct"/>
          </w:tcPr>
          <w:p w14:paraId="1B6E1AFA" w14:textId="77777777" w:rsidR="008A01E9" w:rsidRPr="00674E01" w:rsidRDefault="008A01E9" w:rsidP="00674E01">
            <w:pPr>
              <w:spacing w:after="0" w:line="240" w:lineRule="auto"/>
              <w:rPr>
                <w:rFonts w:ascii="Times New Roman" w:hAnsi="Times New Roman"/>
              </w:rPr>
            </w:pPr>
          </w:p>
        </w:tc>
        <w:tc>
          <w:tcPr>
            <w:tcW w:w="533" w:type="pct"/>
          </w:tcPr>
          <w:p w14:paraId="6A0DA1FD" w14:textId="77777777" w:rsidR="008A01E9" w:rsidRPr="00674E01" w:rsidRDefault="008A01E9" w:rsidP="00674E01">
            <w:pPr>
              <w:suppressAutoHyphens/>
              <w:spacing w:after="0" w:line="240" w:lineRule="auto"/>
              <w:rPr>
                <w:rFonts w:ascii="Times New Roman" w:hAnsi="Times New Roman"/>
                <w:i/>
                <w:highlight w:val="green"/>
              </w:rPr>
            </w:pPr>
          </w:p>
        </w:tc>
      </w:tr>
      <w:tr w:rsidR="008A01E9" w:rsidRPr="00674E01" w14:paraId="0700F000" w14:textId="77777777" w:rsidTr="008A01E9">
        <w:trPr>
          <w:trHeight w:val="20"/>
        </w:trPr>
        <w:tc>
          <w:tcPr>
            <w:tcW w:w="930" w:type="pct"/>
            <w:vMerge/>
          </w:tcPr>
          <w:p w14:paraId="7E3D0C58" w14:textId="77777777" w:rsidR="008A01E9" w:rsidRPr="00674E01" w:rsidRDefault="008A01E9" w:rsidP="00674E01">
            <w:pPr>
              <w:spacing w:after="0" w:line="240" w:lineRule="auto"/>
              <w:rPr>
                <w:rFonts w:ascii="Times New Roman" w:hAnsi="Times New Roman"/>
                <w:b/>
                <w:bCs/>
              </w:rPr>
            </w:pPr>
          </w:p>
        </w:tc>
        <w:tc>
          <w:tcPr>
            <w:tcW w:w="2613" w:type="pct"/>
            <w:vMerge/>
          </w:tcPr>
          <w:p w14:paraId="070F86C8" w14:textId="4A1EDA5A" w:rsidR="008A01E9" w:rsidRPr="00674E01" w:rsidRDefault="008A01E9" w:rsidP="00674E01">
            <w:pPr>
              <w:spacing w:after="0" w:line="240" w:lineRule="auto"/>
              <w:rPr>
                <w:rFonts w:ascii="Times New Roman" w:hAnsi="Times New Roman"/>
                <w:bCs/>
              </w:rPr>
            </w:pPr>
          </w:p>
        </w:tc>
        <w:tc>
          <w:tcPr>
            <w:tcW w:w="554" w:type="pct"/>
            <w:vMerge/>
            <w:vAlign w:val="center"/>
          </w:tcPr>
          <w:p w14:paraId="79B24F0A" w14:textId="77777777" w:rsidR="008A01E9" w:rsidRPr="00674E01" w:rsidRDefault="008A01E9" w:rsidP="00674E01">
            <w:pPr>
              <w:suppressAutoHyphens/>
              <w:spacing w:after="0" w:line="240" w:lineRule="auto"/>
              <w:jc w:val="center"/>
              <w:rPr>
                <w:rFonts w:ascii="Times New Roman" w:hAnsi="Times New Roman"/>
              </w:rPr>
            </w:pPr>
          </w:p>
        </w:tc>
        <w:tc>
          <w:tcPr>
            <w:tcW w:w="370" w:type="pct"/>
          </w:tcPr>
          <w:p w14:paraId="488F2F2A" w14:textId="77777777" w:rsidR="008A01E9" w:rsidRPr="00674E01" w:rsidRDefault="008A01E9" w:rsidP="00674E01">
            <w:pPr>
              <w:spacing w:after="0" w:line="240" w:lineRule="auto"/>
              <w:rPr>
                <w:rFonts w:ascii="Times New Roman" w:hAnsi="Times New Roman"/>
              </w:rPr>
            </w:pPr>
          </w:p>
        </w:tc>
        <w:tc>
          <w:tcPr>
            <w:tcW w:w="533" w:type="pct"/>
          </w:tcPr>
          <w:p w14:paraId="381133E7" w14:textId="77777777" w:rsidR="008A01E9" w:rsidRPr="00674E01" w:rsidRDefault="008A01E9" w:rsidP="00674E01">
            <w:pPr>
              <w:suppressAutoHyphens/>
              <w:spacing w:after="0" w:line="240" w:lineRule="auto"/>
              <w:rPr>
                <w:rFonts w:ascii="Times New Roman" w:hAnsi="Times New Roman"/>
                <w:i/>
                <w:highlight w:val="green"/>
              </w:rPr>
            </w:pPr>
          </w:p>
        </w:tc>
      </w:tr>
      <w:tr w:rsidR="00674E01" w:rsidRPr="00674E01" w14:paraId="6B92DF77" w14:textId="77777777" w:rsidTr="008A01E9">
        <w:trPr>
          <w:trHeight w:val="20"/>
        </w:trPr>
        <w:tc>
          <w:tcPr>
            <w:tcW w:w="930" w:type="pct"/>
            <w:vMerge w:val="restart"/>
            <w:vAlign w:val="center"/>
          </w:tcPr>
          <w:p w14:paraId="4A03E3A0"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ar-SA"/>
              </w:rPr>
            </w:pPr>
            <w:r w:rsidRPr="00674E01">
              <w:rPr>
                <w:rFonts w:ascii="Times New Roman" w:hAnsi="Times New Roman"/>
                <w:b/>
                <w:bCs/>
                <w:lang w:eastAsia="ar-SA"/>
              </w:rPr>
              <w:t>Тема 2.3.</w:t>
            </w:r>
          </w:p>
          <w:p w14:paraId="124050BD"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lang w:eastAsia="ar-SA"/>
              </w:rPr>
              <w:t>Способы проверки нормы точности и правила их технического обслуживания</w:t>
            </w:r>
            <w:r w:rsidRPr="00674E01">
              <w:rPr>
                <w:rFonts w:ascii="Times New Roman" w:hAnsi="Times New Roman"/>
                <w:bCs/>
                <w:lang w:eastAsia="ar-SA"/>
              </w:rPr>
              <w:t xml:space="preserve"> </w:t>
            </w:r>
            <w:r w:rsidRPr="00674E01">
              <w:rPr>
                <w:rFonts w:ascii="Times New Roman" w:hAnsi="Times New Roman"/>
                <w:b/>
                <w:bCs/>
                <w:lang w:eastAsia="ar-SA"/>
              </w:rPr>
              <w:t>станков</w:t>
            </w:r>
          </w:p>
        </w:tc>
        <w:tc>
          <w:tcPr>
            <w:tcW w:w="2613" w:type="pct"/>
          </w:tcPr>
          <w:p w14:paraId="48660D72"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t>Содержание</w:t>
            </w:r>
          </w:p>
        </w:tc>
        <w:tc>
          <w:tcPr>
            <w:tcW w:w="554" w:type="pct"/>
            <w:vAlign w:val="center"/>
          </w:tcPr>
          <w:p w14:paraId="0E1E9D64"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4788CA0A" w14:textId="77777777" w:rsidR="00674E01" w:rsidRPr="00674E01" w:rsidRDefault="00674E01" w:rsidP="00674E01">
            <w:pPr>
              <w:spacing w:after="0" w:line="240" w:lineRule="auto"/>
              <w:rPr>
                <w:rFonts w:ascii="Times New Roman" w:hAnsi="Times New Roman"/>
              </w:rPr>
            </w:pPr>
          </w:p>
        </w:tc>
        <w:tc>
          <w:tcPr>
            <w:tcW w:w="533" w:type="pct"/>
          </w:tcPr>
          <w:p w14:paraId="65BBAAC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F6D310C" w14:textId="77777777" w:rsidTr="008A01E9">
        <w:trPr>
          <w:trHeight w:val="20"/>
        </w:trPr>
        <w:tc>
          <w:tcPr>
            <w:tcW w:w="930" w:type="pct"/>
            <w:vMerge/>
            <w:vAlign w:val="center"/>
          </w:tcPr>
          <w:p w14:paraId="7C93D642" w14:textId="77777777" w:rsidR="00674E01" w:rsidRPr="00674E01" w:rsidRDefault="00674E01" w:rsidP="00674E01">
            <w:pPr>
              <w:spacing w:after="0" w:line="240" w:lineRule="auto"/>
              <w:jc w:val="center"/>
              <w:rPr>
                <w:rFonts w:ascii="Times New Roman" w:hAnsi="Times New Roman"/>
                <w:b/>
                <w:bCs/>
              </w:rPr>
            </w:pPr>
          </w:p>
        </w:tc>
        <w:tc>
          <w:tcPr>
            <w:tcW w:w="2613" w:type="pct"/>
          </w:tcPr>
          <w:p w14:paraId="4E8F8FE5" w14:textId="77777777" w:rsidR="00674E01" w:rsidRPr="00674E01" w:rsidRDefault="00674E01" w:rsidP="00674E01">
            <w:pPr>
              <w:spacing w:after="0" w:line="240" w:lineRule="auto"/>
              <w:rPr>
                <w:rFonts w:ascii="Times New Roman" w:hAnsi="Times New Roman"/>
                <w:bCs/>
                <w:lang w:eastAsia="ar-SA"/>
              </w:rPr>
            </w:pPr>
            <w:r w:rsidRPr="00674E01">
              <w:rPr>
                <w:rFonts w:ascii="Times New Roman" w:hAnsi="Times New Roman"/>
                <w:bCs/>
                <w:lang w:eastAsia="ar-SA"/>
              </w:rPr>
              <w:t>1. Виды погрешностей станков, производительность и надёжность металлообрабатывающих станков. Правила эксплуатации металлообрабатывающих станков</w:t>
            </w:r>
          </w:p>
          <w:p w14:paraId="74903003" w14:textId="77777777" w:rsidR="00674E01" w:rsidRPr="00674E01" w:rsidRDefault="00674E01" w:rsidP="00674E01">
            <w:pPr>
              <w:spacing w:after="0" w:line="240" w:lineRule="auto"/>
              <w:rPr>
                <w:rFonts w:ascii="Times New Roman" w:hAnsi="Times New Roman"/>
                <w:b/>
                <w:bCs/>
              </w:rPr>
            </w:pPr>
          </w:p>
        </w:tc>
        <w:tc>
          <w:tcPr>
            <w:tcW w:w="554" w:type="pct"/>
            <w:vAlign w:val="center"/>
          </w:tcPr>
          <w:p w14:paraId="5A8ECB8A"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33234F11" w14:textId="6FA00FA3" w:rsidR="00674E01" w:rsidRPr="00674E01" w:rsidRDefault="00674E01" w:rsidP="00270D44">
            <w:pPr>
              <w:spacing w:after="0" w:line="240" w:lineRule="auto"/>
              <w:rPr>
                <w:rFonts w:ascii="Times New Roman" w:hAnsi="Times New Roman"/>
              </w:rPr>
            </w:pPr>
            <w:r w:rsidRPr="00674E01">
              <w:rPr>
                <w:rFonts w:ascii="Times New Roman" w:hAnsi="Times New Roman"/>
                <w:bCs/>
                <w:color w:val="000000"/>
              </w:rPr>
              <w:t>ПК 1.2. ОК</w:t>
            </w:r>
            <w:proofErr w:type="gramStart"/>
            <w:r w:rsidRPr="00674E01">
              <w:rPr>
                <w:rFonts w:ascii="Times New Roman" w:hAnsi="Times New Roman"/>
                <w:bCs/>
                <w:color w:val="000000"/>
              </w:rPr>
              <w:t>1</w:t>
            </w:r>
            <w:proofErr w:type="gramEnd"/>
            <w:r w:rsidRPr="00674E01">
              <w:rPr>
                <w:rFonts w:ascii="Times New Roman" w:hAnsi="Times New Roman"/>
                <w:bCs/>
                <w:color w:val="000000"/>
              </w:rPr>
              <w:t xml:space="preserve">, ОК3, ОК4, ОК9, </w:t>
            </w:r>
          </w:p>
        </w:tc>
        <w:tc>
          <w:tcPr>
            <w:tcW w:w="533" w:type="pct"/>
          </w:tcPr>
          <w:p w14:paraId="6C9D022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5E68C79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74BCFC6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112D2AB5" w14:textId="77777777" w:rsidR="00674E01" w:rsidRPr="00674E01" w:rsidRDefault="00674E01" w:rsidP="00674E01">
            <w:pPr>
              <w:spacing w:after="0" w:line="240" w:lineRule="auto"/>
              <w:rPr>
                <w:rFonts w:ascii="Times New Roman" w:hAnsi="Times New Roman"/>
              </w:rPr>
            </w:pPr>
          </w:p>
          <w:p w14:paraId="0CCC295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0F59A7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D79A1E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E44B41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6CBDD7C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4A0AFB8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2261348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0629E76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109E4C2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23DB6A4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3389DD6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6B01642E" w14:textId="0551E9D4" w:rsidR="00674E01" w:rsidRPr="00674E01" w:rsidRDefault="00270D44" w:rsidP="00674E01">
            <w:pPr>
              <w:spacing w:after="0" w:line="240" w:lineRule="auto"/>
              <w:rPr>
                <w:rFonts w:ascii="Times New Roman" w:hAnsi="Times New Roman"/>
              </w:rPr>
            </w:pPr>
            <w:r>
              <w:rPr>
                <w:rFonts w:ascii="Times New Roman" w:hAnsi="Times New Roman"/>
              </w:rPr>
              <w:t>Зо.09.02</w:t>
            </w:r>
          </w:p>
        </w:tc>
      </w:tr>
      <w:tr w:rsidR="00674E01" w:rsidRPr="00674E01" w14:paraId="3AE90875" w14:textId="77777777" w:rsidTr="008A01E9">
        <w:trPr>
          <w:trHeight w:val="20"/>
        </w:trPr>
        <w:tc>
          <w:tcPr>
            <w:tcW w:w="930" w:type="pct"/>
            <w:vMerge w:val="restart"/>
            <w:vAlign w:val="center"/>
          </w:tcPr>
          <w:p w14:paraId="0AFF686A"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ar-SA"/>
              </w:rPr>
            </w:pPr>
            <w:r w:rsidRPr="00674E01">
              <w:rPr>
                <w:rFonts w:ascii="Times New Roman" w:hAnsi="Times New Roman"/>
                <w:b/>
                <w:bCs/>
                <w:lang w:eastAsia="ar-SA"/>
              </w:rPr>
              <w:t>Тема 2.4.</w:t>
            </w:r>
          </w:p>
          <w:p w14:paraId="03554FD3"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lang w:eastAsia="ar-SA"/>
              </w:rPr>
              <w:lastRenderedPageBreak/>
              <w:t>Управление подъемно-транспортным оборудованием</w:t>
            </w:r>
          </w:p>
        </w:tc>
        <w:tc>
          <w:tcPr>
            <w:tcW w:w="2613" w:type="pct"/>
          </w:tcPr>
          <w:p w14:paraId="7AE416A8"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lastRenderedPageBreak/>
              <w:t>Содержание</w:t>
            </w:r>
          </w:p>
        </w:tc>
        <w:tc>
          <w:tcPr>
            <w:tcW w:w="554" w:type="pct"/>
            <w:vAlign w:val="center"/>
          </w:tcPr>
          <w:p w14:paraId="1B463667"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6FA1D246" w14:textId="77777777" w:rsidR="00674E01" w:rsidRPr="00674E01" w:rsidRDefault="00674E01" w:rsidP="00674E01">
            <w:pPr>
              <w:spacing w:after="0" w:line="240" w:lineRule="auto"/>
              <w:rPr>
                <w:rFonts w:ascii="Times New Roman" w:hAnsi="Times New Roman"/>
              </w:rPr>
            </w:pPr>
          </w:p>
        </w:tc>
        <w:tc>
          <w:tcPr>
            <w:tcW w:w="533" w:type="pct"/>
          </w:tcPr>
          <w:p w14:paraId="2E0CC4D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637DBB7" w14:textId="77777777" w:rsidTr="008A01E9">
        <w:trPr>
          <w:trHeight w:val="20"/>
        </w:trPr>
        <w:tc>
          <w:tcPr>
            <w:tcW w:w="930" w:type="pct"/>
            <w:vMerge/>
          </w:tcPr>
          <w:p w14:paraId="18F656DC" w14:textId="77777777" w:rsidR="00674E01" w:rsidRPr="00674E01" w:rsidRDefault="00674E01" w:rsidP="00674E01">
            <w:pPr>
              <w:spacing w:after="0" w:line="240" w:lineRule="auto"/>
              <w:rPr>
                <w:rFonts w:ascii="Times New Roman" w:hAnsi="Times New Roman"/>
                <w:b/>
                <w:bCs/>
              </w:rPr>
            </w:pPr>
          </w:p>
        </w:tc>
        <w:tc>
          <w:tcPr>
            <w:tcW w:w="2613" w:type="pct"/>
          </w:tcPr>
          <w:p w14:paraId="3D6EEE0B" w14:textId="77777777" w:rsidR="00674E01" w:rsidRPr="00674E01" w:rsidRDefault="00674E01" w:rsidP="00674E01">
            <w:pPr>
              <w:spacing w:after="0" w:line="240" w:lineRule="auto"/>
              <w:rPr>
                <w:rFonts w:ascii="Times New Roman" w:hAnsi="Times New Roman"/>
                <w:bCs/>
              </w:rPr>
            </w:pPr>
            <w:r w:rsidRPr="00674E01">
              <w:rPr>
                <w:rFonts w:ascii="Times New Roman" w:hAnsi="Times New Roman"/>
              </w:rPr>
              <w:t xml:space="preserve">1. Классификация и назначение подъемно-транспортного оборудования машиностроительного производства. Схемы </w:t>
            </w:r>
            <w:proofErr w:type="spellStart"/>
            <w:r w:rsidRPr="00674E01">
              <w:rPr>
                <w:rFonts w:ascii="Times New Roman" w:hAnsi="Times New Roman"/>
              </w:rPr>
              <w:t>строповки</w:t>
            </w:r>
            <w:proofErr w:type="spellEnd"/>
            <w:r w:rsidRPr="00674E01">
              <w:rPr>
                <w:rFonts w:ascii="Times New Roman" w:hAnsi="Times New Roman"/>
              </w:rPr>
              <w:t xml:space="preserve"> и увязки грузов для подъема, перемещения, установки и складирования</w:t>
            </w:r>
          </w:p>
        </w:tc>
        <w:tc>
          <w:tcPr>
            <w:tcW w:w="554" w:type="pct"/>
            <w:vAlign w:val="center"/>
          </w:tcPr>
          <w:p w14:paraId="63AEF7B5"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4A61C12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ПК 1.1</w:t>
            </w:r>
          </w:p>
          <w:p w14:paraId="233CE72A" w14:textId="2B5DC8E5" w:rsidR="00674E01" w:rsidRPr="00674E01" w:rsidRDefault="00270D44" w:rsidP="00674E01">
            <w:pPr>
              <w:spacing w:after="0" w:line="240" w:lineRule="auto"/>
              <w:rPr>
                <w:rFonts w:ascii="Times New Roman" w:hAnsi="Times New Roman"/>
              </w:rPr>
            </w:pPr>
            <w:r>
              <w:rPr>
                <w:rFonts w:ascii="Times New Roman" w:hAnsi="Times New Roman"/>
              </w:rPr>
              <w:t>ОК</w:t>
            </w:r>
            <w:proofErr w:type="gramStart"/>
            <w:r>
              <w:rPr>
                <w:rFonts w:ascii="Times New Roman" w:hAnsi="Times New Roman"/>
              </w:rPr>
              <w:t>7</w:t>
            </w:r>
            <w:proofErr w:type="gramEnd"/>
            <w:r>
              <w:rPr>
                <w:rFonts w:ascii="Times New Roman" w:hAnsi="Times New Roman"/>
              </w:rPr>
              <w:t xml:space="preserve">, ОК8, </w:t>
            </w:r>
          </w:p>
        </w:tc>
        <w:tc>
          <w:tcPr>
            <w:tcW w:w="533" w:type="pct"/>
          </w:tcPr>
          <w:p w14:paraId="727D0DD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428924A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224F3CC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54DBAE0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0AAF450B"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00F860F6" w14:textId="77777777" w:rsidR="00674E01" w:rsidRPr="00674E01" w:rsidRDefault="00674E01" w:rsidP="00674E01">
            <w:pPr>
              <w:spacing w:after="0" w:line="240" w:lineRule="auto"/>
              <w:rPr>
                <w:rFonts w:ascii="Times New Roman" w:hAnsi="Times New Roman"/>
              </w:rPr>
            </w:pPr>
          </w:p>
          <w:p w14:paraId="53AC660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17D3F2C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391519A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7986DED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461F7B2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40C5597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6E062E8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36A72B60" w14:textId="7CDCAB93"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03D2AC6C" w14:textId="77777777" w:rsidTr="00DB0A76">
        <w:trPr>
          <w:trHeight w:val="20"/>
        </w:trPr>
        <w:tc>
          <w:tcPr>
            <w:tcW w:w="3543" w:type="pct"/>
            <w:gridSpan w:val="2"/>
          </w:tcPr>
          <w:p w14:paraId="67F4CD26"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lastRenderedPageBreak/>
              <w:t>Примерная тематика самостоятельной учебной работы при изучении раздела 2</w:t>
            </w:r>
          </w:p>
          <w:p w14:paraId="04C07E2E" w14:textId="7F9645F3" w:rsidR="00674E01" w:rsidRPr="00674E01" w:rsidRDefault="00674E01" w:rsidP="00674E01">
            <w:pPr>
              <w:spacing w:after="0" w:line="240" w:lineRule="auto"/>
              <w:rPr>
                <w:rFonts w:ascii="Times New Roman" w:hAnsi="Times New Roman"/>
                <w:b/>
                <w:bCs/>
              </w:rPr>
            </w:pPr>
          </w:p>
        </w:tc>
        <w:tc>
          <w:tcPr>
            <w:tcW w:w="554" w:type="pct"/>
            <w:vAlign w:val="center"/>
          </w:tcPr>
          <w:p w14:paraId="67B55019" w14:textId="43066C45" w:rsidR="00674E01" w:rsidRPr="00674E01" w:rsidRDefault="00674E01" w:rsidP="00674E01">
            <w:pPr>
              <w:suppressAutoHyphens/>
              <w:spacing w:after="0" w:line="240" w:lineRule="auto"/>
              <w:jc w:val="center"/>
              <w:rPr>
                <w:rFonts w:ascii="Times New Roman" w:hAnsi="Times New Roman"/>
                <w:b/>
              </w:rPr>
            </w:pPr>
          </w:p>
        </w:tc>
        <w:tc>
          <w:tcPr>
            <w:tcW w:w="370" w:type="pct"/>
          </w:tcPr>
          <w:p w14:paraId="31CEC16C" w14:textId="77777777" w:rsidR="00674E01" w:rsidRPr="00674E01" w:rsidRDefault="00674E01" w:rsidP="00674E01">
            <w:pPr>
              <w:spacing w:after="0" w:line="240" w:lineRule="auto"/>
              <w:rPr>
                <w:rFonts w:ascii="Times New Roman" w:hAnsi="Times New Roman"/>
              </w:rPr>
            </w:pPr>
          </w:p>
        </w:tc>
        <w:tc>
          <w:tcPr>
            <w:tcW w:w="533" w:type="pct"/>
          </w:tcPr>
          <w:p w14:paraId="63DF2D1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BCF3D65" w14:textId="77777777" w:rsidTr="00DB0A76">
        <w:trPr>
          <w:trHeight w:val="20"/>
        </w:trPr>
        <w:tc>
          <w:tcPr>
            <w:tcW w:w="3543" w:type="pct"/>
            <w:gridSpan w:val="2"/>
            <w:vAlign w:val="center"/>
          </w:tcPr>
          <w:p w14:paraId="442D5A84" w14:textId="77777777" w:rsidR="00674E01" w:rsidRPr="00674E01" w:rsidRDefault="00674E01" w:rsidP="00674E01">
            <w:pPr>
              <w:spacing w:after="0" w:line="240" w:lineRule="auto"/>
              <w:rPr>
                <w:rFonts w:ascii="Times New Roman" w:eastAsia="Calibri" w:hAnsi="Times New Roman"/>
                <w:bCs/>
                <w:i/>
              </w:rPr>
            </w:pPr>
            <w:r w:rsidRPr="00674E01">
              <w:rPr>
                <w:rFonts w:ascii="Times New Roman" w:eastAsia="Calibri" w:hAnsi="Times New Roman"/>
                <w:b/>
                <w:bCs/>
              </w:rPr>
              <w:t>Учебная практика раздела 2</w:t>
            </w:r>
          </w:p>
          <w:p w14:paraId="1AF64509" w14:textId="77777777" w:rsidR="00674E01" w:rsidRPr="00674E01" w:rsidRDefault="00674E01" w:rsidP="00674E01">
            <w:pPr>
              <w:spacing w:after="0" w:line="240" w:lineRule="auto"/>
              <w:rPr>
                <w:rFonts w:ascii="Times New Roman" w:eastAsia="Calibri" w:hAnsi="Times New Roman"/>
                <w:b/>
                <w:bCs/>
              </w:rPr>
            </w:pPr>
            <w:r w:rsidRPr="00674E01">
              <w:rPr>
                <w:rFonts w:ascii="Times New Roman" w:eastAsia="Calibri" w:hAnsi="Times New Roman"/>
                <w:b/>
                <w:bCs/>
              </w:rPr>
              <w:t>Виды работ</w:t>
            </w:r>
          </w:p>
          <w:p w14:paraId="74C31DE4"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bCs/>
              </w:rPr>
              <w:t>Настройка станка на обработку детали по технологическому процессу на токарном станке.</w:t>
            </w:r>
          </w:p>
          <w:p w14:paraId="7C5EB9CC"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bCs/>
              </w:rPr>
              <w:t>Настройка станка на обработку детали по технологическому процессу на вертикально-фрезерном станке.</w:t>
            </w:r>
          </w:p>
          <w:p w14:paraId="590ABE9E"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bCs/>
              </w:rPr>
              <w:t>Настройка станка на обработку детали по технологическому процессу на горизонтально-фрезерном станке.</w:t>
            </w:r>
          </w:p>
          <w:p w14:paraId="0C3FA8D1"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bCs/>
              </w:rPr>
              <w:t>Настройка станка на обработку детали по технологическому процессу на сверлильном станке.</w:t>
            </w:r>
          </w:p>
          <w:p w14:paraId="013BFF3F"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rPr>
              <w:t xml:space="preserve">Наладка и </w:t>
            </w:r>
            <w:proofErr w:type="spellStart"/>
            <w:r w:rsidRPr="00674E01">
              <w:rPr>
                <w:rFonts w:ascii="Times New Roman" w:hAnsi="Times New Roman"/>
              </w:rPr>
              <w:t>подналадка</w:t>
            </w:r>
            <w:proofErr w:type="spellEnd"/>
            <w:r w:rsidRPr="00674E01">
              <w:rPr>
                <w:rFonts w:ascii="Times New Roman" w:hAnsi="Times New Roman"/>
              </w:rPr>
              <w:t xml:space="preserve"> обслуживаемых металлорежущих станков (сверлильных, токарных, фрезерных и шлифовальных, копировальных, шпоночных)</w:t>
            </w:r>
          </w:p>
        </w:tc>
        <w:tc>
          <w:tcPr>
            <w:tcW w:w="554" w:type="pct"/>
            <w:vAlign w:val="center"/>
          </w:tcPr>
          <w:p w14:paraId="75BBB288" w14:textId="550457A4"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36</w:t>
            </w:r>
          </w:p>
        </w:tc>
        <w:tc>
          <w:tcPr>
            <w:tcW w:w="370" w:type="pct"/>
          </w:tcPr>
          <w:p w14:paraId="3CBCF06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ПК 1.1– ПК.1.4, ПК.в.1.5</w:t>
            </w:r>
          </w:p>
          <w:p w14:paraId="375FCBD4" w14:textId="6442743A" w:rsidR="00674E01" w:rsidRPr="00674E01" w:rsidRDefault="00270D44" w:rsidP="00674E01">
            <w:pPr>
              <w:suppressAutoHyphens/>
              <w:spacing w:after="0" w:line="240" w:lineRule="auto"/>
              <w:rPr>
                <w:rFonts w:ascii="Times New Roman" w:hAnsi="Times New Roman"/>
                <w:b/>
                <w:i/>
              </w:rPr>
            </w:pPr>
            <w:r>
              <w:rPr>
                <w:rFonts w:ascii="Times New Roman" w:hAnsi="Times New Roman"/>
              </w:rPr>
              <w:t>ОК1-ОК9</w:t>
            </w:r>
          </w:p>
        </w:tc>
        <w:tc>
          <w:tcPr>
            <w:tcW w:w="533" w:type="pct"/>
          </w:tcPr>
          <w:p w14:paraId="711B5C2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41AA4F3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3DAD696A"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40B1D416"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01221BE6"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1494FA1C" w14:textId="77777777" w:rsidR="00674E01" w:rsidRPr="00674E01" w:rsidRDefault="00674E01" w:rsidP="00674E01">
            <w:pPr>
              <w:spacing w:after="0" w:line="240" w:lineRule="auto"/>
              <w:rPr>
                <w:rFonts w:ascii="Times New Roman" w:eastAsia="Calibri" w:hAnsi="Times New Roman"/>
                <w:lang w:eastAsia="en-US"/>
              </w:rPr>
            </w:pPr>
          </w:p>
          <w:p w14:paraId="324BB673"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1DA33A8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1A09EA1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0966FCD2" w14:textId="77777777" w:rsidR="00674E01" w:rsidRPr="00674E01" w:rsidRDefault="00674E01" w:rsidP="00674E01">
            <w:pPr>
              <w:suppressAutoHyphens/>
              <w:spacing w:after="0" w:line="240" w:lineRule="auto"/>
              <w:rPr>
                <w:rFonts w:ascii="Times New Roman" w:hAnsi="Times New Roman"/>
                <w:i/>
                <w:highlight w:val="green"/>
              </w:rPr>
            </w:pPr>
          </w:p>
          <w:p w14:paraId="4EFDA87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7433D652"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03B1F31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З 1.3.01</w:t>
            </w:r>
          </w:p>
          <w:p w14:paraId="5CC77107" w14:textId="77777777" w:rsidR="00674E01" w:rsidRPr="00674E01" w:rsidRDefault="00674E01" w:rsidP="00674E01">
            <w:pPr>
              <w:spacing w:after="0" w:line="240" w:lineRule="auto"/>
              <w:rPr>
                <w:rFonts w:ascii="Times New Roman" w:eastAsia="Calibri" w:hAnsi="Times New Roman"/>
                <w:lang w:eastAsia="en-US"/>
              </w:rPr>
            </w:pPr>
          </w:p>
          <w:p w14:paraId="6A47F1C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65146AFD"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5B594F1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0C3CF842" w14:textId="77777777" w:rsidR="00674E01" w:rsidRPr="00674E01" w:rsidRDefault="00674E01" w:rsidP="00674E01">
            <w:pPr>
              <w:spacing w:after="0" w:line="240" w:lineRule="auto"/>
              <w:rPr>
                <w:rFonts w:ascii="Times New Roman" w:eastAsia="Calibri" w:hAnsi="Times New Roman"/>
                <w:lang w:eastAsia="en-US"/>
              </w:rPr>
            </w:pPr>
          </w:p>
          <w:p w14:paraId="1A0CC4F6"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Н.в</w:t>
            </w:r>
            <w:proofErr w:type="spellEnd"/>
            <w:r w:rsidRPr="00674E01">
              <w:rPr>
                <w:rFonts w:ascii="Times New Roman" w:eastAsia="Calibri" w:hAnsi="Times New Roman"/>
                <w:lang w:eastAsia="en-US"/>
              </w:rPr>
              <w:t xml:space="preserve">. 1.5.01/ </w:t>
            </w:r>
            <w:proofErr w:type="spellStart"/>
            <w:r w:rsidRPr="00674E01">
              <w:rPr>
                <w:rFonts w:ascii="Times New Roman" w:eastAsia="Calibri" w:hAnsi="Times New Roman"/>
                <w:lang w:eastAsia="en-US"/>
              </w:rPr>
              <w:t>ПО.в</w:t>
            </w:r>
            <w:proofErr w:type="spellEnd"/>
            <w:r w:rsidRPr="00674E01">
              <w:rPr>
                <w:rFonts w:ascii="Times New Roman" w:eastAsia="Calibri" w:hAnsi="Times New Roman"/>
                <w:lang w:eastAsia="en-US"/>
              </w:rPr>
              <w:t>. 1.5.01</w:t>
            </w:r>
          </w:p>
          <w:p w14:paraId="76ECC1B1" w14:textId="77777777" w:rsidR="00674E01" w:rsidRPr="00674E01" w:rsidRDefault="00674E01" w:rsidP="00674E01">
            <w:pPr>
              <w:tabs>
                <w:tab w:val="left" w:pos="1075"/>
                <w:tab w:val="left" w:pos="7329"/>
                <w:tab w:val="left" w:pos="9206"/>
                <w:tab w:val="left" w:pos="10958"/>
                <w:tab w:val="left" w:pos="13555"/>
              </w:tabs>
              <w:spacing w:after="0" w:line="240" w:lineRule="auto"/>
              <w:rPr>
                <w:rFonts w:ascii="Times New Roman" w:hAnsi="Times New Roman"/>
                <w:color w:val="000000"/>
              </w:rPr>
            </w:pPr>
            <w:r w:rsidRPr="00674E01">
              <w:rPr>
                <w:rFonts w:ascii="Times New Roman" w:hAnsi="Times New Roman"/>
                <w:color w:val="000000"/>
              </w:rPr>
              <w:t>У.в.1.5.01</w:t>
            </w:r>
          </w:p>
          <w:p w14:paraId="73CFA992"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З.в</w:t>
            </w:r>
            <w:proofErr w:type="spellEnd"/>
            <w:r w:rsidRPr="00674E01">
              <w:rPr>
                <w:rFonts w:ascii="Times New Roman" w:eastAsia="Calibri" w:hAnsi="Times New Roman"/>
                <w:lang w:eastAsia="en-US"/>
              </w:rPr>
              <w:t>. 1.5.01</w:t>
            </w:r>
          </w:p>
          <w:p w14:paraId="00A93310" w14:textId="77777777" w:rsidR="00674E01" w:rsidRPr="00674E01" w:rsidRDefault="00674E01" w:rsidP="00674E01">
            <w:pPr>
              <w:suppressAutoHyphens/>
              <w:spacing w:after="0" w:line="240" w:lineRule="auto"/>
              <w:rPr>
                <w:rFonts w:ascii="Times New Roman" w:hAnsi="Times New Roman"/>
                <w:i/>
                <w:highlight w:val="green"/>
              </w:rPr>
            </w:pPr>
          </w:p>
          <w:p w14:paraId="7618AB6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2B73756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076C4C5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60B9372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3C8526E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5B319EE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19A9752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150061B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4AB074D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6E7EC55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1064F8F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0CAFE04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523C587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7019AD8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24241DD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189A9C1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7E634BB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Уо.06.01 </w:t>
            </w:r>
          </w:p>
          <w:p w14:paraId="425D77A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Уо.06.02 </w:t>
            </w:r>
          </w:p>
          <w:p w14:paraId="16C38A4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Зо.06.01 </w:t>
            </w:r>
          </w:p>
          <w:p w14:paraId="669D568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Зо.06.02</w:t>
            </w:r>
          </w:p>
          <w:p w14:paraId="3D0D7FD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Уо.07.01</w:t>
            </w:r>
          </w:p>
          <w:p w14:paraId="49EE2C2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5121A8B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135263A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5AC6AC9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12D8781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15841CF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085901D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Зо.08.02</w:t>
            </w:r>
          </w:p>
          <w:p w14:paraId="59A72B4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7D333A4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314F6B3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2A4A3490" w14:textId="7CBC7F5C"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05964B97" w14:textId="77777777" w:rsidTr="00DB0A76">
        <w:trPr>
          <w:trHeight w:val="20"/>
        </w:trPr>
        <w:tc>
          <w:tcPr>
            <w:tcW w:w="3543" w:type="pct"/>
            <w:gridSpan w:val="2"/>
            <w:vAlign w:val="center"/>
          </w:tcPr>
          <w:p w14:paraId="587337A9" w14:textId="77777777" w:rsidR="00674E01" w:rsidRPr="00674E01" w:rsidRDefault="00674E01" w:rsidP="00674E01">
            <w:pPr>
              <w:spacing w:after="0" w:line="240" w:lineRule="auto"/>
              <w:rPr>
                <w:rFonts w:ascii="Times New Roman" w:eastAsia="Calibri" w:hAnsi="Times New Roman"/>
                <w:bCs/>
                <w:i/>
              </w:rPr>
            </w:pPr>
            <w:r w:rsidRPr="00674E01">
              <w:rPr>
                <w:rFonts w:ascii="Times New Roman" w:eastAsia="Calibri" w:hAnsi="Times New Roman"/>
                <w:b/>
                <w:bCs/>
              </w:rPr>
              <w:lastRenderedPageBreak/>
              <w:t>Производственная практика</w:t>
            </w:r>
            <w:r w:rsidRPr="00674E01">
              <w:rPr>
                <w:rFonts w:ascii="Times New Roman" w:hAnsi="Times New Roman"/>
                <w:i/>
              </w:rPr>
              <w:t xml:space="preserve"> </w:t>
            </w:r>
          </w:p>
          <w:p w14:paraId="572B44DB" w14:textId="77777777" w:rsidR="00674E01" w:rsidRPr="00674E01" w:rsidRDefault="00674E01" w:rsidP="00674E01">
            <w:pPr>
              <w:spacing w:after="0" w:line="240" w:lineRule="auto"/>
              <w:rPr>
                <w:rFonts w:ascii="Times New Roman" w:eastAsia="Calibri" w:hAnsi="Times New Roman"/>
                <w:bCs/>
                <w:i/>
              </w:rPr>
            </w:pPr>
            <w:r w:rsidRPr="00674E01">
              <w:rPr>
                <w:rFonts w:ascii="Times New Roman" w:eastAsia="Calibri" w:hAnsi="Times New Roman"/>
                <w:b/>
                <w:bCs/>
              </w:rPr>
              <w:t>Виды работ</w:t>
            </w:r>
          </w:p>
          <w:p w14:paraId="31FD6611"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proofErr w:type="spellStart"/>
            <w:r w:rsidRPr="00674E01">
              <w:rPr>
                <w:rFonts w:ascii="Times New Roman" w:hAnsi="Times New Roman"/>
              </w:rPr>
              <w:t>Строповка</w:t>
            </w:r>
            <w:proofErr w:type="spellEnd"/>
            <w:r w:rsidRPr="00674E01">
              <w:rPr>
                <w:rFonts w:ascii="Times New Roman" w:hAnsi="Times New Roman"/>
              </w:rPr>
              <w:t xml:space="preserve"> и увязка грузов для подъёма, перемещения, установки и складирования;</w:t>
            </w:r>
          </w:p>
          <w:p w14:paraId="61417237"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 xml:space="preserve"> установка крупных деталей сложной конфигурации, требующих комбинированного крепления и точной выверки в различных плоскостях;</w:t>
            </w:r>
          </w:p>
          <w:p w14:paraId="26C7923B"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 xml:space="preserve"> установка сложных деталей на угольниках, призмах, домкратах, прокладках, тисках различных конструкций, на круглых</w:t>
            </w:r>
          </w:p>
          <w:p w14:paraId="5141AAA3"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Поворотных столах, универсальных делительных головках с выверкой по индикатору;</w:t>
            </w:r>
          </w:p>
          <w:p w14:paraId="5F3C1ACF"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 xml:space="preserve">Наладка и </w:t>
            </w:r>
            <w:proofErr w:type="spellStart"/>
            <w:r w:rsidRPr="00674E01">
              <w:rPr>
                <w:rFonts w:ascii="Times New Roman" w:hAnsi="Times New Roman"/>
              </w:rPr>
              <w:t>подналадка</w:t>
            </w:r>
            <w:proofErr w:type="spellEnd"/>
            <w:r w:rsidRPr="00674E01">
              <w:rPr>
                <w:rFonts w:ascii="Times New Roman" w:hAnsi="Times New Roman"/>
              </w:rPr>
              <w:t xml:space="preserve"> универсальных металлорежущих станков;</w:t>
            </w:r>
          </w:p>
          <w:p w14:paraId="1FDD711C"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 xml:space="preserve">Нарезание всевозможных </w:t>
            </w:r>
            <w:proofErr w:type="spellStart"/>
            <w:r w:rsidRPr="00674E01">
              <w:rPr>
                <w:rFonts w:ascii="Times New Roman" w:hAnsi="Times New Roman"/>
              </w:rPr>
              <w:t>резьб</w:t>
            </w:r>
            <w:proofErr w:type="spellEnd"/>
            <w:r w:rsidRPr="00674E01">
              <w:rPr>
                <w:rFonts w:ascii="Times New Roman" w:hAnsi="Times New Roman"/>
              </w:rPr>
              <w:t xml:space="preserve"> и спиралей на универсальных и оптических делительных головках с выполнением всех необходимых расчётов;</w:t>
            </w:r>
          </w:p>
          <w:p w14:paraId="0D4906F5"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Обработка заготовок, деталей на универсальных сверлильных, токарных, фрезерных, копировальных, шпоночных и шлифовальных станках при бесцентровом шлифовании, токарной обработке, обдирке, сверлении отверстий под смазку;</w:t>
            </w:r>
          </w:p>
          <w:p w14:paraId="459C98EE"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rPr>
              <w:t>Развёртывание поверхностей, сверление, фрезерование;</w:t>
            </w:r>
          </w:p>
          <w:p w14:paraId="23A3B795"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rPr>
              <w:t>Фрезерование сложных крупногабаритных деталей и узлов;</w:t>
            </w:r>
          </w:p>
          <w:p w14:paraId="5AC68FCA"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t>Настройка станка на обработку детали по технологическому процессу на плоскошлифовальном станке</w:t>
            </w:r>
          </w:p>
          <w:p w14:paraId="0E872F39"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t>Настройка станка на обработку детали по технологическому процессу на кругло-шлифовальном станке</w:t>
            </w:r>
          </w:p>
          <w:p w14:paraId="732B5454"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t>Настройка станка на обработку детали по технологическому процессу на внутришлифовальном станке</w:t>
            </w:r>
          </w:p>
          <w:p w14:paraId="604F0450"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t>Настройка станка на обработку детали по технологическому процессу на копировальном станке</w:t>
            </w:r>
          </w:p>
          <w:p w14:paraId="52655D2F"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lastRenderedPageBreak/>
              <w:t>Настройка станка на обработку детали по технологическому процессу на шпоночном станке</w:t>
            </w:r>
          </w:p>
          <w:p w14:paraId="15B4B20A"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rPr>
              <w:t>Проверка качества обработки деталей.</w:t>
            </w:r>
            <w:r w:rsidRPr="00674E01">
              <w:rPr>
                <w:rFonts w:ascii="Times New Roman" w:eastAsia="Calibri" w:hAnsi="Times New Roman"/>
                <w:bCs/>
              </w:rPr>
              <w:t xml:space="preserve"> </w:t>
            </w:r>
          </w:p>
        </w:tc>
        <w:tc>
          <w:tcPr>
            <w:tcW w:w="554" w:type="pct"/>
            <w:vAlign w:val="center"/>
          </w:tcPr>
          <w:p w14:paraId="501ED491"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lastRenderedPageBreak/>
              <w:t>108</w:t>
            </w:r>
          </w:p>
        </w:tc>
        <w:tc>
          <w:tcPr>
            <w:tcW w:w="370" w:type="pct"/>
          </w:tcPr>
          <w:p w14:paraId="49CD9B9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ПК.1.1 – ПК.1.4, ПК.в.1.5</w:t>
            </w:r>
          </w:p>
          <w:p w14:paraId="6FD6AC52" w14:textId="55537A0F" w:rsidR="00674E01" w:rsidRPr="00674E01" w:rsidRDefault="00270D44" w:rsidP="00674E01">
            <w:pPr>
              <w:suppressAutoHyphens/>
              <w:spacing w:after="0" w:line="240" w:lineRule="auto"/>
              <w:rPr>
                <w:rFonts w:ascii="Times New Roman" w:hAnsi="Times New Roman"/>
                <w:b/>
                <w:i/>
              </w:rPr>
            </w:pPr>
            <w:r>
              <w:rPr>
                <w:rFonts w:ascii="Times New Roman" w:hAnsi="Times New Roman"/>
              </w:rPr>
              <w:t>ОК</w:t>
            </w:r>
            <w:proofErr w:type="gramStart"/>
            <w:r>
              <w:rPr>
                <w:rFonts w:ascii="Times New Roman" w:hAnsi="Times New Roman"/>
              </w:rPr>
              <w:t>1</w:t>
            </w:r>
            <w:proofErr w:type="gramEnd"/>
            <w:r>
              <w:rPr>
                <w:rFonts w:ascii="Times New Roman" w:hAnsi="Times New Roman"/>
              </w:rPr>
              <w:t>- ОК9</w:t>
            </w:r>
          </w:p>
        </w:tc>
        <w:tc>
          <w:tcPr>
            <w:tcW w:w="533" w:type="pct"/>
          </w:tcPr>
          <w:p w14:paraId="199DB60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525D2EA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5BD32C5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4F58A22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165193E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52A2CCD2" w14:textId="77777777" w:rsidR="00674E01" w:rsidRPr="00674E01" w:rsidRDefault="00674E01" w:rsidP="00674E01">
            <w:pPr>
              <w:spacing w:after="0" w:line="240" w:lineRule="auto"/>
              <w:rPr>
                <w:rFonts w:ascii="Times New Roman" w:eastAsia="Calibri" w:hAnsi="Times New Roman"/>
                <w:lang w:eastAsia="en-US"/>
              </w:rPr>
            </w:pPr>
          </w:p>
          <w:p w14:paraId="4A9862F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53196CE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1174C01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46F97C0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6C1824A8"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7543347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2E41C288" w14:textId="77777777" w:rsidR="00674E01" w:rsidRPr="00674E01" w:rsidRDefault="00674E01" w:rsidP="00674E01">
            <w:pPr>
              <w:spacing w:after="0" w:line="240" w:lineRule="auto"/>
              <w:rPr>
                <w:rFonts w:ascii="Times New Roman" w:eastAsia="Calibri" w:hAnsi="Times New Roman"/>
                <w:lang w:eastAsia="en-US"/>
              </w:rPr>
            </w:pPr>
          </w:p>
          <w:p w14:paraId="2BD09F8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7D84690F"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5BBF6A0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5954231A" w14:textId="77777777" w:rsidR="00674E01" w:rsidRPr="00674E01" w:rsidRDefault="00674E01" w:rsidP="00674E01">
            <w:pPr>
              <w:spacing w:after="0" w:line="240" w:lineRule="auto"/>
              <w:rPr>
                <w:rFonts w:ascii="Times New Roman" w:hAnsi="Times New Roman"/>
              </w:rPr>
            </w:pPr>
          </w:p>
          <w:p w14:paraId="0BD386FF"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Н.в</w:t>
            </w:r>
            <w:proofErr w:type="spellEnd"/>
            <w:r w:rsidRPr="00674E01">
              <w:rPr>
                <w:rFonts w:ascii="Times New Roman" w:eastAsia="Calibri" w:hAnsi="Times New Roman"/>
                <w:lang w:eastAsia="en-US"/>
              </w:rPr>
              <w:t xml:space="preserve">. 1.5.01/ </w:t>
            </w:r>
            <w:proofErr w:type="spellStart"/>
            <w:r w:rsidRPr="00674E01">
              <w:rPr>
                <w:rFonts w:ascii="Times New Roman" w:eastAsia="Calibri" w:hAnsi="Times New Roman"/>
                <w:lang w:eastAsia="en-US"/>
              </w:rPr>
              <w:t>ПО.в</w:t>
            </w:r>
            <w:proofErr w:type="spellEnd"/>
            <w:r w:rsidRPr="00674E01">
              <w:rPr>
                <w:rFonts w:ascii="Times New Roman" w:eastAsia="Calibri" w:hAnsi="Times New Roman"/>
                <w:lang w:eastAsia="en-US"/>
              </w:rPr>
              <w:t>. 1.5.01</w:t>
            </w:r>
          </w:p>
          <w:p w14:paraId="4CEEA35A" w14:textId="77777777" w:rsidR="00674E01" w:rsidRPr="00674E01" w:rsidRDefault="00674E01" w:rsidP="00674E01">
            <w:pPr>
              <w:tabs>
                <w:tab w:val="left" w:pos="1075"/>
                <w:tab w:val="left" w:pos="7329"/>
                <w:tab w:val="left" w:pos="9206"/>
                <w:tab w:val="left" w:pos="10958"/>
                <w:tab w:val="left" w:pos="13555"/>
              </w:tabs>
              <w:spacing w:after="0" w:line="240" w:lineRule="auto"/>
              <w:rPr>
                <w:rFonts w:ascii="Times New Roman" w:hAnsi="Times New Roman"/>
                <w:color w:val="000000"/>
              </w:rPr>
            </w:pPr>
            <w:r w:rsidRPr="00674E01">
              <w:rPr>
                <w:rFonts w:ascii="Times New Roman" w:hAnsi="Times New Roman"/>
                <w:color w:val="000000"/>
              </w:rPr>
              <w:t>У.в.1.5.01</w:t>
            </w:r>
          </w:p>
          <w:p w14:paraId="79FD8ECE"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З.в</w:t>
            </w:r>
            <w:proofErr w:type="spellEnd"/>
            <w:r w:rsidRPr="00674E01">
              <w:rPr>
                <w:rFonts w:ascii="Times New Roman" w:eastAsia="Calibri" w:hAnsi="Times New Roman"/>
                <w:lang w:eastAsia="en-US"/>
              </w:rPr>
              <w:t>. 1.5.01</w:t>
            </w:r>
          </w:p>
          <w:p w14:paraId="0F5C703F" w14:textId="77777777" w:rsidR="00674E01" w:rsidRPr="00674E01" w:rsidRDefault="00674E01" w:rsidP="00674E01">
            <w:pPr>
              <w:spacing w:after="0" w:line="240" w:lineRule="auto"/>
              <w:rPr>
                <w:rFonts w:ascii="Times New Roman" w:hAnsi="Times New Roman"/>
              </w:rPr>
            </w:pPr>
          </w:p>
          <w:p w14:paraId="684ADAA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1AB33A9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68DBB1B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4F3D5A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7FC3C49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145ACF3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7ACD62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3446C95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1AA605D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6E3BB62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03C8630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398B70B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3570C5C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4260F3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1C64D88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63D29CA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21D0EA6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Уо.06.01 </w:t>
            </w:r>
          </w:p>
          <w:p w14:paraId="66BCE6D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Уо.06.02 </w:t>
            </w:r>
          </w:p>
          <w:p w14:paraId="77F121F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Зо.06.01 </w:t>
            </w:r>
          </w:p>
          <w:p w14:paraId="78B0183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Зо.06.02</w:t>
            </w:r>
          </w:p>
          <w:p w14:paraId="169D744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3181DB1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5DBE2C3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63B3ECC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0890BA7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334D0A1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2D89F9E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 xml:space="preserve">Зо.08.01 </w:t>
            </w:r>
          </w:p>
          <w:p w14:paraId="214557C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Зо.08.02</w:t>
            </w:r>
          </w:p>
          <w:p w14:paraId="7C44677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6742570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7712CD0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2469B01F" w14:textId="527F4C36"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02E4C4F7" w14:textId="77777777" w:rsidTr="008A01E9">
        <w:trPr>
          <w:trHeight w:val="20"/>
        </w:trPr>
        <w:tc>
          <w:tcPr>
            <w:tcW w:w="930" w:type="pct"/>
          </w:tcPr>
          <w:p w14:paraId="71DE876A" w14:textId="77777777" w:rsidR="00674E01" w:rsidRPr="00674E01" w:rsidRDefault="00674E01" w:rsidP="00674E01">
            <w:pPr>
              <w:spacing w:after="0" w:line="240" w:lineRule="auto"/>
              <w:rPr>
                <w:rFonts w:ascii="Times New Roman" w:hAnsi="Times New Roman"/>
                <w:b/>
                <w:bCs/>
              </w:rPr>
            </w:pPr>
          </w:p>
        </w:tc>
        <w:tc>
          <w:tcPr>
            <w:tcW w:w="2613" w:type="pct"/>
          </w:tcPr>
          <w:p w14:paraId="00FDEA1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Консультации по МДК 01.01</w:t>
            </w:r>
          </w:p>
        </w:tc>
        <w:tc>
          <w:tcPr>
            <w:tcW w:w="554" w:type="pct"/>
            <w:vAlign w:val="center"/>
          </w:tcPr>
          <w:p w14:paraId="280B3713" w14:textId="67A2D335"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4</w:t>
            </w:r>
          </w:p>
        </w:tc>
        <w:tc>
          <w:tcPr>
            <w:tcW w:w="370" w:type="pct"/>
          </w:tcPr>
          <w:p w14:paraId="514C93E4" w14:textId="77777777" w:rsidR="00674E01" w:rsidRPr="00674E01" w:rsidRDefault="00674E01" w:rsidP="00674E01">
            <w:pPr>
              <w:spacing w:after="0" w:line="240" w:lineRule="auto"/>
              <w:rPr>
                <w:rFonts w:ascii="Times New Roman" w:hAnsi="Times New Roman"/>
              </w:rPr>
            </w:pPr>
          </w:p>
        </w:tc>
        <w:tc>
          <w:tcPr>
            <w:tcW w:w="533" w:type="pct"/>
          </w:tcPr>
          <w:p w14:paraId="01D27BD1" w14:textId="77777777" w:rsidR="00674E01" w:rsidRPr="00674E01" w:rsidRDefault="00674E01" w:rsidP="00674E01">
            <w:pPr>
              <w:suppressAutoHyphens/>
              <w:spacing w:after="0" w:line="240" w:lineRule="auto"/>
              <w:rPr>
                <w:rFonts w:ascii="Times New Roman" w:hAnsi="Times New Roman"/>
                <w:b/>
                <w:i/>
                <w:highlight w:val="green"/>
              </w:rPr>
            </w:pPr>
          </w:p>
        </w:tc>
      </w:tr>
      <w:tr w:rsidR="00674E01" w:rsidRPr="00674E01" w14:paraId="5F060217" w14:textId="77777777" w:rsidTr="008A01E9">
        <w:trPr>
          <w:trHeight w:val="20"/>
        </w:trPr>
        <w:tc>
          <w:tcPr>
            <w:tcW w:w="930" w:type="pct"/>
          </w:tcPr>
          <w:p w14:paraId="1D64E883" w14:textId="77777777" w:rsidR="00674E01" w:rsidRPr="00674E01" w:rsidRDefault="00674E01" w:rsidP="00674E01">
            <w:pPr>
              <w:spacing w:after="0" w:line="240" w:lineRule="auto"/>
              <w:rPr>
                <w:rFonts w:ascii="Times New Roman" w:hAnsi="Times New Roman"/>
                <w:b/>
                <w:bCs/>
              </w:rPr>
            </w:pPr>
          </w:p>
        </w:tc>
        <w:tc>
          <w:tcPr>
            <w:tcW w:w="2613" w:type="pct"/>
          </w:tcPr>
          <w:p w14:paraId="4338BD9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Экзамен по МДК 01.01</w:t>
            </w:r>
          </w:p>
        </w:tc>
        <w:tc>
          <w:tcPr>
            <w:tcW w:w="554" w:type="pct"/>
            <w:vAlign w:val="center"/>
          </w:tcPr>
          <w:p w14:paraId="72CDC0B6" w14:textId="0D3BA7E8"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8</w:t>
            </w:r>
          </w:p>
        </w:tc>
        <w:tc>
          <w:tcPr>
            <w:tcW w:w="370" w:type="pct"/>
          </w:tcPr>
          <w:p w14:paraId="5A67002D" w14:textId="77777777" w:rsidR="00674E01" w:rsidRPr="00674E01" w:rsidRDefault="00674E01" w:rsidP="00674E01">
            <w:pPr>
              <w:spacing w:after="0" w:line="240" w:lineRule="auto"/>
              <w:rPr>
                <w:rFonts w:ascii="Times New Roman" w:hAnsi="Times New Roman"/>
              </w:rPr>
            </w:pPr>
          </w:p>
        </w:tc>
        <w:tc>
          <w:tcPr>
            <w:tcW w:w="533" w:type="pct"/>
          </w:tcPr>
          <w:p w14:paraId="3C7E9424" w14:textId="77777777" w:rsidR="00674E01" w:rsidRPr="00674E01" w:rsidRDefault="00674E01" w:rsidP="00674E01">
            <w:pPr>
              <w:suppressAutoHyphens/>
              <w:spacing w:after="0" w:line="240" w:lineRule="auto"/>
              <w:rPr>
                <w:rFonts w:ascii="Times New Roman" w:hAnsi="Times New Roman"/>
                <w:b/>
                <w:i/>
                <w:highlight w:val="green"/>
              </w:rPr>
            </w:pPr>
          </w:p>
        </w:tc>
      </w:tr>
      <w:tr w:rsidR="00674E01" w:rsidRPr="00674E01" w14:paraId="4A665C98" w14:textId="77777777" w:rsidTr="00DB0A76">
        <w:trPr>
          <w:trHeight w:val="20"/>
        </w:trPr>
        <w:tc>
          <w:tcPr>
            <w:tcW w:w="3543" w:type="pct"/>
            <w:gridSpan w:val="2"/>
          </w:tcPr>
          <w:p w14:paraId="048B2478"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Экзамен квалификационный по ПМ.01</w:t>
            </w:r>
          </w:p>
        </w:tc>
        <w:tc>
          <w:tcPr>
            <w:tcW w:w="554" w:type="pct"/>
            <w:vAlign w:val="center"/>
          </w:tcPr>
          <w:p w14:paraId="6902C996" w14:textId="0E6CBB91"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12</w:t>
            </w:r>
          </w:p>
        </w:tc>
        <w:tc>
          <w:tcPr>
            <w:tcW w:w="370" w:type="pct"/>
          </w:tcPr>
          <w:p w14:paraId="2AFC6FF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15FFC7F" w14:textId="77777777" w:rsidR="00674E01" w:rsidRPr="00674E01" w:rsidRDefault="00674E01" w:rsidP="00674E01">
            <w:pPr>
              <w:suppressAutoHyphens/>
              <w:spacing w:after="0" w:line="240" w:lineRule="auto"/>
              <w:rPr>
                <w:rFonts w:ascii="Times New Roman" w:hAnsi="Times New Roman"/>
                <w:b/>
                <w:i/>
                <w:highlight w:val="green"/>
              </w:rPr>
            </w:pPr>
          </w:p>
        </w:tc>
      </w:tr>
      <w:tr w:rsidR="00674E01" w:rsidRPr="00674E01" w14:paraId="1432BB29" w14:textId="77777777" w:rsidTr="00DB0A76">
        <w:trPr>
          <w:trHeight w:val="20"/>
        </w:trPr>
        <w:tc>
          <w:tcPr>
            <w:tcW w:w="3543" w:type="pct"/>
            <w:gridSpan w:val="2"/>
          </w:tcPr>
          <w:p w14:paraId="53FAFF7F"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Всего</w:t>
            </w:r>
          </w:p>
        </w:tc>
        <w:tc>
          <w:tcPr>
            <w:tcW w:w="554" w:type="pct"/>
            <w:vAlign w:val="center"/>
          </w:tcPr>
          <w:p w14:paraId="5F288187" w14:textId="306ABD72"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228</w:t>
            </w:r>
          </w:p>
        </w:tc>
        <w:tc>
          <w:tcPr>
            <w:tcW w:w="370" w:type="pct"/>
          </w:tcPr>
          <w:p w14:paraId="2FFE0271"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EB08031" w14:textId="77777777" w:rsidR="00674E01" w:rsidRPr="00674E01" w:rsidRDefault="00674E01" w:rsidP="00674E01">
            <w:pPr>
              <w:suppressAutoHyphens/>
              <w:spacing w:after="0" w:line="240" w:lineRule="auto"/>
              <w:rPr>
                <w:rFonts w:ascii="Times New Roman" w:hAnsi="Times New Roman"/>
                <w:b/>
                <w:i/>
                <w:highlight w:val="green"/>
              </w:rPr>
            </w:pPr>
          </w:p>
        </w:tc>
      </w:tr>
    </w:tbl>
    <w:p w14:paraId="7942C1D3" w14:textId="77777777" w:rsidR="00674E01" w:rsidRPr="00674E01" w:rsidRDefault="00674E01" w:rsidP="00674E01">
      <w:pPr>
        <w:suppressAutoHyphens/>
        <w:spacing w:line="240" w:lineRule="auto"/>
        <w:jc w:val="both"/>
        <w:rPr>
          <w:rFonts w:ascii="Times New Roman" w:hAnsi="Times New Roman"/>
          <w:bCs/>
          <w:i/>
        </w:rPr>
      </w:pPr>
    </w:p>
    <w:p w14:paraId="1112A2C2" w14:textId="77777777" w:rsidR="00674E01" w:rsidRPr="00674E01" w:rsidRDefault="00674E01" w:rsidP="00674E01">
      <w:pPr>
        <w:rPr>
          <w:rFonts w:ascii="Times New Roman" w:hAnsi="Times New Roman"/>
          <w:i/>
        </w:rPr>
        <w:sectPr w:rsidR="00674E01" w:rsidRPr="00674E01" w:rsidSect="00733AEF">
          <w:pgSz w:w="16840" w:h="11907" w:orient="landscape"/>
          <w:pgMar w:top="851" w:right="1134" w:bottom="851" w:left="992" w:header="709" w:footer="709" w:gutter="0"/>
          <w:cols w:space="720"/>
        </w:sectPr>
      </w:pPr>
    </w:p>
    <w:p w14:paraId="12FA9D8F" w14:textId="77777777" w:rsidR="00674E01" w:rsidRPr="00674E01" w:rsidRDefault="00674E01" w:rsidP="00674E01">
      <w:pPr>
        <w:spacing w:after="0"/>
        <w:jc w:val="center"/>
        <w:rPr>
          <w:rFonts w:ascii="Times New Roman" w:hAnsi="Times New Roman"/>
          <w:b/>
          <w:bCs/>
          <w:sz w:val="24"/>
          <w:szCs w:val="24"/>
        </w:rPr>
      </w:pPr>
      <w:r w:rsidRPr="00674E01">
        <w:rPr>
          <w:rFonts w:ascii="Times New Roman" w:hAnsi="Times New Roman"/>
          <w:b/>
          <w:bCs/>
          <w:sz w:val="24"/>
          <w:szCs w:val="24"/>
        </w:rPr>
        <w:lastRenderedPageBreak/>
        <w:t>3. УСЛОВИЯ РЕАЛИЗАЦИИ ПРОФЕССИОНАЛЬНОГО МОДУЛЯ</w:t>
      </w:r>
    </w:p>
    <w:p w14:paraId="337B2974" w14:textId="77777777" w:rsidR="00674E01" w:rsidRPr="00674E01" w:rsidRDefault="00674E01" w:rsidP="00674E01">
      <w:pPr>
        <w:spacing w:after="0"/>
        <w:ind w:firstLine="709"/>
        <w:rPr>
          <w:rFonts w:ascii="Times New Roman" w:hAnsi="Times New Roman"/>
          <w:b/>
          <w:bCs/>
          <w:sz w:val="24"/>
          <w:szCs w:val="24"/>
        </w:rPr>
      </w:pPr>
    </w:p>
    <w:p w14:paraId="16F20AF4" w14:textId="77777777" w:rsidR="00674E01" w:rsidRPr="00674E01" w:rsidRDefault="00674E01" w:rsidP="00674E01">
      <w:pPr>
        <w:spacing w:after="0"/>
        <w:ind w:firstLine="709"/>
        <w:rPr>
          <w:rFonts w:ascii="Times New Roman" w:hAnsi="Times New Roman"/>
          <w:b/>
          <w:bCs/>
          <w:sz w:val="24"/>
          <w:szCs w:val="24"/>
        </w:rPr>
      </w:pPr>
      <w:r w:rsidRPr="00674E01">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E9AF4E0" w14:textId="77777777" w:rsidR="00674E01" w:rsidRPr="00674E01" w:rsidRDefault="00674E01" w:rsidP="00674E01">
      <w:pPr>
        <w:ind w:firstLine="709"/>
        <w:jc w:val="both"/>
        <w:rPr>
          <w:rFonts w:ascii="Times New Roman" w:hAnsi="Times New Roman"/>
          <w:i/>
          <w:iCs/>
          <w:sz w:val="24"/>
          <w:szCs w:val="24"/>
        </w:rPr>
      </w:pPr>
    </w:p>
    <w:p w14:paraId="79B12517" w14:textId="77777777" w:rsidR="00674E01" w:rsidRPr="00674E01" w:rsidRDefault="00674E01" w:rsidP="00674E01">
      <w:pPr>
        <w:suppressAutoHyphens/>
        <w:spacing w:after="0" w:line="240" w:lineRule="auto"/>
        <w:ind w:firstLine="709"/>
        <w:jc w:val="both"/>
        <w:rPr>
          <w:rFonts w:ascii="Times New Roman" w:hAnsi="Times New Roman"/>
          <w:bCs/>
          <w:i/>
          <w:sz w:val="24"/>
          <w:szCs w:val="24"/>
        </w:rPr>
      </w:pPr>
      <w:r w:rsidRPr="00674E01">
        <w:rPr>
          <w:rFonts w:ascii="Times New Roman" w:hAnsi="Times New Roman"/>
          <w:bCs/>
          <w:sz w:val="24"/>
          <w:szCs w:val="24"/>
        </w:rPr>
        <w:t>Кабинет</w:t>
      </w:r>
      <w:r w:rsidRPr="00674E01">
        <w:rPr>
          <w:rFonts w:ascii="Times New Roman" w:hAnsi="Times New Roman"/>
          <w:bCs/>
          <w:i/>
          <w:sz w:val="24"/>
          <w:szCs w:val="24"/>
        </w:rPr>
        <w:t xml:space="preserve">  «Технологии машиностроения», «</w:t>
      </w:r>
      <w:r w:rsidRPr="00674E01">
        <w:rPr>
          <w:rFonts w:ascii="Times New Roman" w:hAnsi="Times New Roman"/>
          <w:i/>
          <w:sz w:val="24"/>
          <w:szCs w:val="24"/>
          <w:lang w:eastAsia="ar-SA"/>
        </w:rPr>
        <w:t>Безопасности жизнедеятельности и охраны труда»</w:t>
      </w:r>
      <w:r w:rsidRPr="00674E01">
        <w:rPr>
          <w:rFonts w:ascii="Times New Roman" w:hAnsi="Times New Roman"/>
          <w:bCs/>
          <w:sz w:val="24"/>
          <w:szCs w:val="24"/>
        </w:rPr>
        <w:t xml:space="preserve"> в соответствии с п. 6.1.2.1 образовательной программы по </w:t>
      </w:r>
      <w:r w:rsidRPr="00674E01">
        <w:rPr>
          <w:rFonts w:ascii="Times New Roman" w:hAnsi="Times New Roman"/>
          <w:bCs/>
          <w:i/>
          <w:sz w:val="24"/>
          <w:szCs w:val="24"/>
        </w:rPr>
        <w:t>профессии 15.01.32 «Оператор станков с  программным управлением».</w:t>
      </w:r>
    </w:p>
    <w:p w14:paraId="1BE8DCE4" w14:textId="77777777" w:rsidR="00674E01" w:rsidRPr="00674E01" w:rsidRDefault="00674E01" w:rsidP="00674E01">
      <w:pPr>
        <w:suppressAutoHyphens/>
        <w:spacing w:after="0" w:line="240" w:lineRule="auto"/>
        <w:ind w:firstLine="709"/>
        <w:jc w:val="both"/>
        <w:rPr>
          <w:rFonts w:ascii="Times New Roman" w:hAnsi="Times New Roman"/>
          <w:bCs/>
          <w:i/>
          <w:sz w:val="24"/>
          <w:szCs w:val="24"/>
        </w:rPr>
      </w:pPr>
      <w:r w:rsidRPr="00674E01">
        <w:rPr>
          <w:rFonts w:ascii="Times New Roman" w:hAnsi="Times New Roman"/>
          <w:bCs/>
          <w:sz w:val="24"/>
          <w:szCs w:val="24"/>
        </w:rPr>
        <w:t xml:space="preserve">Лаборатории </w:t>
      </w:r>
      <w:r w:rsidRPr="00674E01">
        <w:rPr>
          <w:rFonts w:ascii="Times New Roman" w:hAnsi="Times New Roman"/>
          <w:bCs/>
          <w:i/>
          <w:sz w:val="24"/>
          <w:szCs w:val="24"/>
        </w:rPr>
        <w:t>«</w:t>
      </w:r>
      <w:r w:rsidRPr="00674E01">
        <w:rPr>
          <w:rFonts w:ascii="Times New Roman" w:hAnsi="Times New Roman"/>
          <w:i/>
          <w:sz w:val="24"/>
          <w:szCs w:val="24"/>
          <w:lang w:eastAsia="ar-SA"/>
        </w:rPr>
        <w:t>Технологического оборудования и оснастки», «Метрологии, стандартизации и подтверждения соответствия</w:t>
      </w:r>
      <w:r w:rsidRPr="00674E01">
        <w:rPr>
          <w:rFonts w:ascii="Times New Roman" w:hAnsi="Times New Roman"/>
          <w:sz w:val="24"/>
          <w:szCs w:val="24"/>
          <w:lang w:eastAsia="ar-SA"/>
        </w:rPr>
        <w:t>»</w:t>
      </w:r>
      <w:r w:rsidRPr="00674E01">
        <w:rPr>
          <w:rFonts w:ascii="Times New Roman" w:hAnsi="Times New Roman"/>
          <w:bCs/>
          <w:i/>
          <w:sz w:val="24"/>
          <w:szCs w:val="24"/>
        </w:rPr>
        <w:t>,</w:t>
      </w:r>
      <w:r w:rsidRPr="00674E01">
        <w:rPr>
          <w:rFonts w:ascii="Times New Roman" w:hAnsi="Times New Roman"/>
          <w:b/>
          <w:bCs/>
          <w:sz w:val="24"/>
          <w:szCs w:val="24"/>
          <w:lang w:eastAsia="ar-SA"/>
        </w:rPr>
        <w:t xml:space="preserve"> </w:t>
      </w:r>
      <w:r w:rsidRPr="00674E01">
        <w:rPr>
          <w:rFonts w:ascii="Times New Roman" w:hAnsi="Times New Roman"/>
          <w:bCs/>
          <w:i/>
          <w:sz w:val="24"/>
          <w:szCs w:val="24"/>
          <w:lang w:eastAsia="ar-SA"/>
        </w:rPr>
        <w:t>«Процессы формообразования, металлообработка и инструменты»</w:t>
      </w:r>
      <w:r w:rsidRPr="00674E01">
        <w:rPr>
          <w:rFonts w:ascii="Times New Roman" w:hAnsi="Times New Roman"/>
          <w:bCs/>
          <w:i/>
          <w:sz w:val="24"/>
          <w:szCs w:val="24"/>
        </w:rPr>
        <w:t xml:space="preserve"> </w:t>
      </w:r>
      <w:r w:rsidRPr="00674E01">
        <w:rPr>
          <w:rFonts w:ascii="Times New Roman" w:hAnsi="Times New Roman"/>
          <w:bCs/>
          <w:sz w:val="24"/>
          <w:szCs w:val="24"/>
        </w:rPr>
        <w:t xml:space="preserve">оснащенные в соответствии с п. 6.1.2.3 образовательной программы по </w:t>
      </w:r>
      <w:r w:rsidRPr="00674E01">
        <w:rPr>
          <w:rFonts w:ascii="Times New Roman" w:hAnsi="Times New Roman"/>
          <w:bCs/>
          <w:i/>
          <w:sz w:val="24"/>
          <w:szCs w:val="24"/>
        </w:rPr>
        <w:t>профессии 15.01.32 «Оператор станков с  программным управлением».</w:t>
      </w:r>
    </w:p>
    <w:p w14:paraId="4F6EE248" w14:textId="77777777" w:rsidR="00674E01" w:rsidRPr="00674E01" w:rsidRDefault="00674E01" w:rsidP="00674E01">
      <w:pPr>
        <w:suppressAutoHyphens/>
        <w:spacing w:after="0" w:line="240" w:lineRule="auto"/>
        <w:ind w:firstLine="709"/>
        <w:jc w:val="both"/>
        <w:rPr>
          <w:rFonts w:ascii="Times New Roman" w:hAnsi="Times New Roman"/>
          <w:bCs/>
          <w:i/>
          <w:sz w:val="24"/>
          <w:szCs w:val="24"/>
        </w:rPr>
      </w:pPr>
      <w:r w:rsidRPr="00674E01">
        <w:rPr>
          <w:rFonts w:ascii="Times New Roman" w:hAnsi="Times New Roman"/>
          <w:bCs/>
          <w:sz w:val="24"/>
          <w:szCs w:val="24"/>
        </w:rPr>
        <w:t xml:space="preserve">Мастерские: </w:t>
      </w:r>
      <w:r w:rsidRPr="00674E01">
        <w:rPr>
          <w:rFonts w:ascii="Times New Roman" w:hAnsi="Times New Roman"/>
          <w:i/>
          <w:sz w:val="24"/>
          <w:szCs w:val="24"/>
          <w:lang w:eastAsia="ar-SA"/>
        </w:rPr>
        <w:t>механических мастерских, участков станков с ПУ</w:t>
      </w:r>
      <w:r w:rsidRPr="00674E01">
        <w:rPr>
          <w:rFonts w:ascii="Times New Roman" w:hAnsi="Times New Roman"/>
          <w:bCs/>
          <w:i/>
          <w:sz w:val="24"/>
          <w:szCs w:val="24"/>
        </w:rPr>
        <w:t xml:space="preserve">, </w:t>
      </w:r>
      <w:r w:rsidRPr="00674E01">
        <w:rPr>
          <w:rFonts w:ascii="Times New Roman" w:hAnsi="Times New Roman"/>
          <w:bCs/>
          <w:sz w:val="24"/>
          <w:szCs w:val="24"/>
        </w:rPr>
        <w:t xml:space="preserve">оснащенные в соответствии с п. 6.1.2.4 образовательной программы по данной </w:t>
      </w:r>
      <w:r w:rsidRPr="00674E01">
        <w:rPr>
          <w:rFonts w:ascii="Times New Roman" w:hAnsi="Times New Roman"/>
          <w:bCs/>
          <w:i/>
          <w:sz w:val="24"/>
          <w:szCs w:val="24"/>
        </w:rPr>
        <w:t>профессии 15.01.32 «Оператор станков с  программным управлением».</w:t>
      </w:r>
    </w:p>
    <w:p w14:paraId="6BEBBA9F" w14:textId="77777777" w:rsidR="00674E01" w:rsidRPr="00674E01" w:rsidRDefault="00674E01" w:rsidP="00674E01">
      <w:pPr>
        <w:suppressAutoHyphens/>
        <w:spacing w:after="0" w:line="240" w:lineRule="auto"/>
        <w:ind w:firstLine="709"/>
        <w:jc w:val="both"/>
        <w:rPr>
          <w:rFonts w:ascii="Times New Roman" w:hAnsi="Times New Roman"/>
          <w:bCs/>
          <w:i/>
          <w:sz w:val="24"/>
          <w:szCs w:val="24"/>
        </w:rPr>
      </w:pPr>
      <w:r w:rsidRPr="00674E01">
        <w:rPr>
          <w:rFonts w:ascii="Times New Roman" w:hAnsi="Times New Roman"/>
          <w:bCs/>
          <w:sz w:val="24"/>
          <w:szCs w:val="24"/>
        </w:rPr>
        <w:t xml:space="preserve">Оснащенные базы практики в соответствии с </w:t>
      </w:r>
      <w:proofErr w:type="gramStart"/>
      <w:r w:rsidRPr="00674E01">
        <w:rPr>
          <w:rFonts w:ascii="Times New Roman" w:hAnsi="Times New Roman"/>
          <w:bCs/>
          <w:sz w:val="24"/>
          <w:szCs w:val="24"/>
        </w:rPr>
        <w:t>п</w:t>
      </w:r>
      <w:proofErr w:type="gramEnd"/>
      <w:r w:rsidRPr="00674E01">
        <w:rPr>
          <w:rFonts w:ascii="Times New Roman" w:hAnsi="Times New Roman"/>
          <w:bCs/>
          <w:sz w:val="24"/>
          <w:szCs w:val="24"/>
        </w:rPr>
        <w:t xml:space="preserve"> 6.1.2.5 образовательной программы по </w:t>
      </w:r>
      <w:r w:rsidRPr="00674E01">
        <w:rPr>
          <w:rFonts w:ascii="Times New Roman" w:hAnsi="Times New Roman"/>
          <w:bCs/>
          <w:i/>
          <w:sz w:val="24"/>
          <w:szCs w:val="24"/>
        </w:rPr>
        <w:t>профессии 15.01.32 «Оператор станков с  программным управлением».</w:t>
      </w:r>
    </w:p>
    <w:p w14:paraId="4D635721" w14:textId="77777777" w:rsidR="00674E01" w:rsidRPr="00674E01" w:rsidRDefault="00674E01" w:rsidP="00674E01">
      <w:pPr>
        <w:spacing w:after="0" w:line="240" w:lineRule="auto"/>
        <w:ind w:firstLine="709"/>
        <w:rPr>
          <w:rFonts w:ascii="Times New Roman" w:hAnsi="Times New Roman"/>
          <w:b/>
          <w:bCs/>
          <w:sz w:val="24"/>
          <w:szCs w:val="24"/>
        </w:rPr>
      </w:pPr>
    </w:p>
    <w:p w14:paraId="77126015" w14:textId="77777777" w:rsidR="00674E01" w:rsidRPr="00674E01" w:rsidRDefault="00674E01" w:rsidP="00674E01">
      <w:pPr>
        <w:spacing w:after="0" w:line="240" w:lineRule="auto"/>
        <w:ind w:firstLine="709"/>
        <w:rPr>
          <w:rFonts w:ascii="Times New Roman" w:hAnsi="Times New Roman"/>
          <w:b/>
          <w:bCs/>
          <w:sz w:val="24"/>
          <w:szCs w:val="24"/>
        </w:rPr>
      </w:pPr>
    </w:p>
    <w:p w14:paraId="16FCF054" w14:textId="77777777" w:rsidR="00674E01" w:rsidRPr="00674E01" w:rsidRDefault="00674E01" w:rsidP="00674E01">
      <w:pPr>
        <w:spacing w:after="0" w:line="240" w:lineRule="auto"/>
        <w:ind w:firstLine="709"/>
        <w:rPr>
          <w:rFonts w:ascii="Times New Roman" w:hAnsi="Times New Roman"/>
          <w:b/>
          <w:bCs/>
          <w:sz w:val="24"/>
          <w:szCs w:val="24"/>
        </w:rPr>
      </w:pPr>
      <w:r w:rsidRPr="00674E01">
        <w:rPr>
          <w:rFonts w:ascii="Times New Roman" w:hAnsi="Times New Roman"/>
          <w:b/>
          <w:bCs/>
          <w:sz w:val="24"/>
          <w:szCs w:val="24"/>
        </w:rPr>
        <w:t>3.2. Информационное обеспечение реализации программы</w:t>
      </w:r>
    </w:p>
    <w:p w14:paraId="009C932C" w14:textId="77777777" w:rsidR="00674E01" w:rsidRPr="00674E01" w:rsidRDefault="00674E01" w:rsidP="00674E01">
      <w:pPr>
        <w:suppressAutoHyphens/>
        <w:spacing w:after="0" w:line="240" w:lineRule="auto"/>
        <w:ind w:firstLine="709"/>
        <w:jc w:val="both"/>
        <w:rPr>
          <w:rFonts w:ascii="Times New Roman" w:hAnsi="Times New Roman"/>
          <w:sz w:val="24"/>
          <w:szCs w:val="24"/>
        </w:rPr>
      </w:pPr>
      <w:r w:rsidRPr="00674E01">
        <w:rPr>
          <w:rFonts w:ascii="Times New Roman" w:hAnsi="Times New Roman"/>
          <w:bCs/>
          <w:sz w:val="24"/>
          <w:szCs w:val="24"/>
        </w:rPr>
        <w:t>Для реализации программы библиотечный фонд образовательной организации должен иметь п</w:t>
      </w:r>
      <w:r w:rsidRPr="00674E0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74E01">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C6AB7F" w14:textId="77777777" w:rsidR="00674E01" w:rsidRPr="00674E01" w:rsidRDefault="00674E01" w:rsidP="00674E01">
      <w:pPr>
        <w:ind w:firstLine="709"/>
        <w:jc w:val="both"/>
        <w:rPr>
          <w:rFonts w:ascii="Times New Roman" w:hAnsi="Times New Roman"/>
          <w:i/>
          <w:iCs/>
          <w:sz w:val="24"/>
          <w:szCs w:val="24"/>
        </w:rPr>
      </w:pPr>
    </w:p>
    <w:p w14:paraId="0DADD692" w14:textId="77777777" w:rsidR="00674E01" w:rsidRPr="00674E01" w:rsidRDefault="00674E01" w:rsidP="00674E01">
      <w:pPr>
        <w:spacing w:after="0" w:line="240" w:lineRule="auto"/>
        <w:ind w:firstLine="709"/>
        <w:contextualSpacing/>
        <w:rPr>
          <w:rFonts w:ascii="Times New Roman" w:hAnsi="Times New Roman"/>
          <w:b/>
          <w:sz w:val="24"/>
          <w:szCs w:val="24"/>
          <w:lang w:eastAsia="x-none"/>
        </w:rPr>
      </w:pPr>
      <w:r w:rsidRPr="00674E01">
        <w:rPr>
          <w:rFonts w:ascii="Times New Roman" w:hAnsi="Times New Roman"/>
          <w:b/>
          <w:sz w:val="24"/>
          <w:szCs w:val="24"/>
          <w:lang w:val="x-none" w:eastAsia="ar-SA"/>
        </w:rPr>
        <w:t xml:space="preserve"> </w:t>
      </w:r>
      <w:r w:rsidRPr="00674E01">
        <w:rPr>
          <w:rFonts w:ascii="Times New Roman" w:hAnsi="Times New Roman"/>
          <w:b/>
          <w:sz w:val="24"/>
          <w:szCs w:val="24"/>
          <w:lang w:val="x-none" w:eastAsia="x-none"/>
        </w:rPr>
        <w:t xml:space="preserve">3.2.1. </w:t>
      </w:r>
      <w:r w:rsidRPr="00674E01">
        <w:rPr>
          <w:rFonts w:ascii="Times New Roman" w:hAnsi="Times New Roman"/>
          <w:b/>
          <w:sz w:val="24"/>
          <w:szCs w:val="24"/>
          <w:lang w:eastAsia="x-none"/>
        </w:rPr>
        <w:t>Основные печатные</w:t>
      </w:r>
      <w:r w:rsidRPr="00674E01">
        <w:rPr>
          <w:rFonts w:ascii="Times New Roman" w:hAnsi="Times New Roman"/>
          <w:b/>
          <w:sz w:val="24"/>
          <w:szCs w:val="24"/>
          <w:lang w:val="x-none" w:eastAsia="x-none"/>
        </w:rPr>
        <w:t xml:space="preserve"> издания</w:t>
      </w:r>
    </w:p>
    <w:p w14:paraId="29C582B9" w14:textId="77777777" w:rsidR="00087A21" w:rsidRPr="00087A21" w:rsidRDefault="00087A21" w:rsidP="00087A21">
      <w:pPr>
        <w:numPr>
          <w:ilvl w:val="0"/>
          <w:numId w:val="35"/>
        </w:numPr>
        <w:shd w:val="clear" w:color="auto" w:fill="FFFFFF"/>
        <w:tabs>
          <w:tab w:val="left" w:pos="720"/>
        </w:tabs>
        <w:spacing w:after="0" w:line="240" w:lineRule="auto"/>
        <w:ind w:left="709" w:right="566"/>
        <w:jc w:val="both"/>
        <w:rPr>
          <w:rFonts w:ascii="Times New Roman" w:hAnsi="Times New Roman"/>
          <w:bCs/>
          <w:spacing w:val="-9"/>
          <w:sz w:val="24"/>
          <w:szCs w:val="24"/>
          <w:lang w:eastAsia="ar-SA"/>
        </w:rPr>
      </w:pPr>
      <w:proofErr w:type="spellStart"/>
      <w:r w:rsidRPr="00B37FD3">
        <w:rPr>
          <w:rFonts w:ascii="Times New Roman" w:hAnsi="Times New Roman"/>
          <w:sz w:val="24"/>
          <w:szCs w:val="24"/>
        </w:rPr>
        <w:t>Адаскин</w:t>
      </w:r>
      <w:proofErr w:type="spellEnd"/>
      <w:r w:rsidRPr="00B37FD3">
        <w:rPr>
          <w:rFonts w:ascii="Times New Roman" w:hAnsi="Times New Roman"/>
          <w:sz w:val="24"/>
          <w:szCs w:val="24"/>
        </w:rPr>
        <w:t xml:space="preserve"> А.М.,  Современный режущий инструмент/ </w:t>
      </w:r>
      <w:r w:rsidRPr="00B37FD3">
        <w:rPr>
          <w:rFonts w:ascii="Times New Roman" w:hAnsi="Times New Roman"/>
          <w:sz w:val="24"/>
          <w:szCs w:val="24"/>
          <w:shd w:val="clear" w:color="auto" w:fill="FFFFFF"/>
        </w:rPr>
        <w:t xml:space="preserve">учебное пособие для студентов учреждений среднего профессионального образования, обучающихся по специальности "Технология машиностроения" / А. М. </w:t>
      </w:r>
      <w:proofErr w:type="spellStart"/>
      <w:r w:rsidRPr="00B37FD3">
        <w:rPr>
          <w:rFonts w:ascii="Times New Roman" w:hAnsi="Times New Roman"/>
          <w:sz w:val="24"/>
          <w:szCs w:val="24"/>
          <w:shd w:val="clear" w:color="auto" w:fill="FFFFFF"/>
        </w:rPr>
        <w:t>Адаскин</w:t>
      </w:r>
      <w:proofErr w:type="spellEnd"/>
      <w:r w:rsidRPr="00B37FD3">
        <w:rPr>
          <w:rFonts w:ascii="Times New Roman" w:hAnsi="Times New Roman"/>
          <w:sz w:val="24"/>
          <w:szCs w:val="24"/>
          <w:shd w:val="clear" w:color="auto" w:fill="FFFFFF"/>
        </w:rPr>
        <w:t>, Н. В. Колесов. - 6-е изд., стер. - Москва</w:t>
      </w:r>
      <w:proofErr w:type="gramStart"/>
      <w:r w:rsidRPr="00B37FD3">
        <w:rPr>
          <w:rFonts w:ascii="Times New Roman" w:hAnsi="Times New Roman"/>
          <w:sz w:val="24"/>
          <w:szCs w:val="24"/>
          <w:shd w:val="clear" w:color="auto" w:fill="FFFFFF"/>
        </w:rPr>
        <w:t xml:space="preserve"> :</w:t>
      </w:r>
      <w:proofErr w:type="gramEnd"/>
      <w:r w:rsidRPr="00B37FD3">
        <w:rPr>
          <w:rFonts w:ascii="Times New Roman" w:hAnsi="Times New Roman"/>
          <w:sz w:val="24"/>
          <w:szCs w:val="24"/>
          <w:shd w:val="clear" w:color="auto" w:fill="FFFFFF"/>
        </w:rPr>
        <w:t xml:space="preserve"> </w:t>
      </w:r>
      <w:proofErr w:type="gramStart"/>
      <w:r w:rsidRPr="00B37FD3">
        <w:rPr>
          <w:rFonts w:ascii="Times New Roman" w:hAnsi="Times New Roman"/>
          <w:sz w:val="24"/>
          <w:szCs w:val="24"/>
          <w:shd w:val="clear" w:color="auto" w:fill="FFFFFF"/>
        </w:rPr>
        <w:t>Академия, 2019. - 219 с. - (Профессиональное образование.</w:t>
      </w:r>
      <w:proofErr w:type="gramEnd"/>
      <w:r w:rsidRPr="00B37FD3">
        <w:rPr>
          <w:rFonts w:ascii="Times New Roman" w:hAnsi="Times New Roman"/>
          <w:sz w:val="24"/>
          <w:szCs w:val="24"/>
          <w:shd w:val="clear" w:color="auto" w:fill="FFFFFF"/>
        </w:rPr>
        <w:t xml:space="preserve"> </w:t>
      </w:r>
      <w:proofErr w:type="gramStart"/>
      <w:r w:rsidRPr="00B37FD3">
        <w:rPr>
          <w:rFonts w:ascii="Times New Roman" w:hAnsi="Times New Roman"/>
          <w:sz w:val="24"/>
          <w:szCs w:val="24"/>
          <w:shd w:val="clear" w:color="auto" w:fill="FFFFFF"/>
        </w:rPr>
        <w:t>Машиностроение).; ISBN 978-5-4468-7521-4 </w:t>
      </w:r>
      <w:proofErr w:type="gramEnd"/>
    </w:p>
    <w:p w14:paraId="6CAF0D01" w14:textId="5E2019C5" w:rsidR="00674E01" w:rsidRPr="00674E01" w:rsidRDefault="00674E01" w:rsidP="00087A21">
      <w:pPr>
        <w:numPr>
          <w:ilvl w:val="0"/>
          <w:numId w:val="35"/>
        </w:numPr>
        <w:shd w:val="clear" w:color="auto" w:fill="FFFFFF"/>
        <w:tabs>
          <w:tab w:val="left" w:pos="720"/>
        </w:tabs>
        <w:spacing w:after="0" w:line="240" w:lineRule="auto"/>
        <w:ind w:left="709" w:right="566"/>
        <w:jc w:val="both"/>
        <w:rPr>
          <w:rFonts w:ascii="Times New Roman" w:hAnsi="Times New Roman"/>
          <w:bCs/>
          <w:spacing w:val="-9"/>
          <w:sz w:val="24"/>
          <w:szCs w:val="24"/>
          <w:lang w:eastAsia="ar-SA"/>
        </w:rPr>
      </w:pPr>
      <w:proofErr w:type="spellStart"/>
      <w:r w:rsidRPr="00674E01">
        <w:rPr>
          <w:rFonts w:ascii="Times New Roman" w:hAnsi="Times New Roman"/>
          <w:sz w:val="24"/>
          <w:szCs w:val="24"/>
          <w:lang w:eastAsia="ar-SA"/>
        </w:rPr>
        <w:t>Гоцеридзе</w:t>
      </w:r>
      <w:proofErr w:type="spellEnd"/>
      <w:r w:rsidRPr="00674E01">
        <w:rPr>
          <w:rFonts w:ascii="Times New Roman" w:hAnsi="Times New Roman"/>
          <w:sz w:val="24"/>
          <w:szCs w:val="24"/>
          <w:lang w:eastAsia="ar-SA"/>
        </w:rPr>
        <w:t xml:space="preserve"> Р.М. Процессы формообразования и инструменты. - </w:t>
      </w:r>
      <w:r w:rsidRPr="00674E01">
        <w:rPr>
          <w:rFonts w:ascii="Times New Roman" w:hAnsi="Times New Roman"/>
          <w:bCs/>
          <w:spacing w:val="-9"/>
          <w:sz w:val="24"/>
          <w:szCs w:val="24"/>
          <w:lang w:eastAsia="ar-SA"/>
        </w:rPr>
        <w:t xml:space="preserve">М.: Издательский  </w:t>
      </w:r>
      <w:r w:rsidR="000C1D6E">
        <w:rPr>
          <w:rFonts w:ascii="Times New Roman" w:hAnsi="Times New Roman"/>
          <w:bCs/>
          <w:spacing w:val="-9"/>
          <w:sz w:val="24"/>
          <w:szCs w:val="24"/>
          <w:lang w:eastAsia="ar-SA"/>
        </w:rPr>
        <w:t xml:space="preserve">центр «Академия», 2020. − 432 с, </w:t>
      </w:r>
      <w:r w:rsidR="000C1D6E" w:rsidRPr="000C1D6E">
        <w:rPr>
          <w:rStyle w:val="afffffa"/>
          <w:rFonts w:ascii="Times New Roman" w:hAnsi="Times New Roman"/>
          <w:b w:val="0"/>
          <w:color w:val="212529"/>
          <w:shd w:val="clear" w:color="auto" w:fill="FFFFFF"/>
        </w:rPr>
        <w:t>ISBN</w:t>
      </w:r>
      <w:r w:rsidR="000C1D6E" w:rsidRPr="000C1D6E">
        <w:rPr>
          <w:rFonts w:ascii="Times New Roman" w:hAnsi="Times New Roman"/>
          <w:b/>
          <w:color w:val="212529"/>
          <w:shd w:val="clear" w:color="auto" w:fill="FFFFFF"/>
        </w:rPr>
        <w:t xml:space="preserve">: </w:t>
      </w:r>
      <w:r w:rsidR="000C1D6E" w:rsidRPr="000C1D6E">
        <w:rPr>
          <w:rFonts w:ascii="Times New Roman" w:hAnsi="Times New Roman"/>
          <w:color w:val="212529"/>
          <w:shd w:val="clear" w:color="auto" w:fill="FFFFFF"/>
        </w:rPr>
        <w:t>5-7695-2258-5</w:t>
      </w:r>
    </w:p>
    <w:p w14:paraId="2EFA846B" w14:textId="77777777" w:rsidR="000C1D6E" w:rsidRDefault="00674E01"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r w:rsidRPr="00674E01">
        <w:rPr>
          <w:rFonts w:ascii="Times New Roman" w:hAnsi="Times New Roman"/>
          <w:bCs/>
          <w:spacing w:val="-9"/>
          <w:sz w:val="24"/>
          <w:szCs w:val="24"/>
          <w:lang w:eastAsia="ar-SA"/>
        </w:rPr>
        <w:t>Маслов А. Инструментальные системы машиностроительных производств.- М</w:t>
      </w:r>
      <w:r w:rsidR="000C1D6E">
        <w:rPr>
          <w:rFonts w:ascii="Times New Roman" w:hAnsi="Times New Roman"/>
          <w:bCs/>
          <w:spacing w:val="-9"/>
          <w:sz w:val="24"/>
          <w:szCs w:val="24"/>
          <w:lang w:eastAsia="ar-SA"/>
        </w:rPr>
        <w:t xml:space="preserve">.: Машиностроение, 2019. – 336с., </w:t>
      </w:r>
      <w:r w:rsidR="000C1D6E" w:rsidRPr="000C1D6E">
        <w:rPr>
          <w:rFonts w:ascii="Times New Roman" w:hAnsi="Times New Roman"/>
          <w:sz w:val="24"/>
          <w:szCs w:val="24"/>
          <w:shd w:val="clear" w:color="auto" w:fill="FFFFFF"/>
        </w:rPr>
        <w:t> ISBN 5-217-03351-7</w:t>
      </w:r>
      <w:r w:rsidR="000C1D6E">
        <w:rPr>
          <w:rFonts w:ascii="Times New Roman" w:hAnsi="Times New Roman"/>
          <w:bCs/>
          <w:spacing w:val="-9"/>
          <w:sz w:val="24"/>
          <w:szCs w:val="24"/>
          <w:lang w:eastAsia="ar-SA"/>
        </w:rPr>
        <w:t>.</w:t>
      </w:r>
    </w:p>
    <w:p w14:paraId="6996BD94" w14:textId="77777777" w:rsidR="000C1D6E" w:rsidRDefault="000C1D6E"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r w:rsidRPr="000C1D6E">
        <w:rPr>
          <w:rFonts w:ascii="Times New Roman" w:hAnsi="Times New Roman"/>
          <w:sz w:val="24"/>
          <w:szCs w:val="24"/>
        </w:rPr>
        <w:t xml:space="preserve">Ермолаев В.В. Разработка технологических процессов изготовления деталей машин/учебник для студентов учреждений среднего профессионального образования/В.В. Ермолаев- М.: Академия, 2017. -336с.- </w:t>
      </w:r>
      <w:r w:rsidRPr="000C1D6E">
        <w:rPr>
          <w:rFonts w:ascii="Times New Roman" w:hAnsi="Times New Roman"/>
          <w:sz w:val="24"/>
          <w:szCs w:val="24"/>
          <w:lang w:val="en-US"/>
        </w:rPr>
        <w:t>ISBN</w:t>
      </w:r>
      <w:r w:rsidRPr="000C1D6E">
        <w:rPr>
          <w:rFonts w:ascii="Times New Roman" w:hAnsi="Times New Roman"/>
          <w:sz w:val="24"/>
          <w:szCs w:val="24"/>
        </w:rPr>
        <w:t xml:space="preserve"> 978-4468-1562-3.</w:t>
      </w:r>
    </w:p>
    <w:p w14:paraId="47274D47" w14:textId="77777777" w:rsidR="000C1D6E" w:rsidRDefault="000C1D6E"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r w:rsidRPr="000C1D6E">
        <w:rPr>
          <w:rFonts w:ascii="Times New Roman" w:hAnsi="Times New Roman"/>
          <w:sz w:val="24"/>
          <w:szCs w:val="24"/>
        </w:rPr>
        <w:t xml:space="preserve">3авистовский </w:t>
      </w:r>
      <w:proofErr w:type="spellStart"/>
      <w:r w:rsidRPr="000C1D6E">
        <w:rPr>
          <w:rFonts w:ascii="Times New Roman" w:hAnsi="Times New Roman"/>
          <w:sz w:val="24"/>
          <w:szCs w:val="24"/>
        </w:rPr>
        <w:t>С.Э.</w:t>
      </w:r>
      <w:hyperlink r:id="rId11" w:history="1">
        <w:r w:rsidRPr="000C1D6E">
          <w:rPr>
            <w:rStyle w:val="ad"/>
            <w:rFonts w:ascii="Times New Roman" w:hAnsi="Times New Roman"/>
            <w:color w:val="auto"/>
            <w:sz w:val="24"/>
            <w:szCs w:val="24"/>
            <w:u w:val="none"/>
          </w:rPr>
          <w:t>Технологическое</w:t>
        </w:r>
        <w:proofErr w:type="spellEnd"/>
        <w:r w:rsidRPr="000C1D6E">
          <w:rPr>
            <w:rStyle w:val="ad"/>
            <w:rFonts w:ascii="Times New Roman" w:hAnsi="Times New Roman"/>
            <w:color w:val="auto"/>
            <w:sz w:val="24"/>
            <w:szCs w:val="24"/>
            <w:u w:val="none"/>
          </w:rPr>
          <w:t xml:space="preserve"> оборудование машиностроительного производства</w:t>
        </w:r>
        <w:r w:rsidRPr="000C1D6E">
          <w:rPr>
            <w:rFonts w:ascii="Times New Roman" w:hAnsi="Times New Roman"/>
            <w:sz w:val="24"/>
            <w:szCs w:val="24"/>
          </w:rPr>
          <w:t>: учеб</w:t>
        </w:r>
        <w:proofErr w:type="gramStart"/>
        <w:r w:rsidRPr="000C1D6E">
          <w:rPr>
            <w:rFonts w:ascii="Times New Roman" w:hAnsi="Times New Roman"/>
            <w:sz w:val="24"/>
            <w:szCs w:val="24"/>
          </w:rPr>
          <w:t>.</w:t>
        </w:r>
        <w:proofErr w:type="gramEnd"/>
        <w:r w:rsidRPr="000C1D6E">
          <w:rPr>
            <w:rFonts w:ascii="Times New Roman" w:hAnsi="Times New Roman"/>
            <w:sz w:val="24"/>
            <w:szCs w:val="24"/>
          </w:rPr>
          <w:t xml:space="preserve"> </w:t>
        </w:r>
        <w:proofErr w:type="gramStart"/>
        <w:r w:rsidRPr="000C1D6E">
          <w:rPr>
            <w:rFonts w:ascii="Times New Roman" w:hAnsi="Times New Roman"/>
            <w:sz w:val="24"/>
            <w:szCs w:val="24"/>
          </w:rPr>
          <w:t>п</w:t>
        </w:r>
        <w:proofErr w:type="gramEnd"/>
        <w:r w:rsidRPr="000C1D6E">
          <w:rPr>
            <w:rFonts w:ascii="Times New Roman" w:hAnsi="Times New Roman"/>
            <w:sz w:val="24"/>
            <w:szCs w:val="24"/>
          </w:rPr>
          <w:t xml:space="preserve">особие / С. Э. </w:t>
        </w:r>
        <w:proofErr w:type="spellStart"/>
        <w:r w:rsidRPr="000C1D6E">
          <w:rPr>
            <w:rFonts w:ascii="Times New Roman" w:hAnsi="Times New Roman"/>
            <w:sz w:val="24"/>
            <w:szCs w:val="24"/>
          </w:rPr>
          <w:t>Завистовский</w:t>
        </w:r>
        <w:proofErr w:type="spellEnd"/>
        <w:r w:rsidRPr="000C1D6E">
          <w:rPr>
            <w:rFonts w:ascii="Times New Roman" w:hAnsi="Times New Roman"/>
            <w:sz w:val="24"/>
            <w:szCs w:val="24"/>
          </w:rPr>
          <w:t>. - Минск</w:t>
        </w:r>
        <w:proofErr w:type="gramStart"/>
        <w:r w:rsidRPr="000C1D6E">
          <w:rPr>
            <w:rFonts w:ascii="Times New Roman" w:hAnsi="Times New Roman"/>
            <w:sz w:val="24"/>
            <w:szCs w:val="24"/>
          </w:rPr>
          <w:t xml:space="preserve"> :</w:t>
        </w:r>
        <w:proofErr w:type="gramEnd"/>
        <w:r w:rsidRPr="000C1D6E">
          <w:rPr>
            <w:rFonts w:ascii="Times New Roman" w:hAnsi="Times New Roman"/>
            <w:sz w:val="24"/>
            <w:szCs w:val="24"/>
          </w:rPr>
          <w:t xml:space="preserve"> РИПО, 2019. - 351 с. - ISBN 978-985-503-849-9</w:t>
        </w:r>
      </w:hyperlink>
    </w:p>
    <w:p w14:paraId="74FEB9C6" w14:textId="77777777" w:rsidR="000C1D6E" w:rsidRDefault="000C1D6E"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proofErr w:type="spellStart"/>
      <w:r w:rsidRPr="000C1D6E">
        <w:rPr>
          <w:rFonts w:ascii="Times New Roman" w:hAnsi="Times New Roman"/>
          <w:sz w:val="24"/>
          <w:szCs w:val="24"/>
        </w:rPr>
        <w:t>Райхельсон</w:t>
      </w:r>
      <w:proofErr w:type="spellEnd"/>
      <w:r w:rsidRPr="000C1D6E">
        <w:rPr>
          <w:rFonts w:ascii="Times New Roman" w:hAnsi="Times New Roman"/>
          <w:sz w:val="24"/>
          <w:szCs w:val="24"/>
        </w:rPr>
        <w:t xml:space="preserve"> В.А. </w:t>
      </w:r>
      <w:hyperlink r:id="rId12" w:history="1">
        <w:r w:rsidRPr="000C1D6E">
          <w:rPr>
            <w:rStyle w:val="ad"/>
            <w:rFonts w:ascii="Times New Roman" w:hAnsi="Times New Roman"/>
            <w:color w:val="auto"/>
            <w:sz w:val="24"/>
            <w:szCs w:val="24"/>
            <w:u w:val="none"/>
          </w:rPr>
          <w:t xml:space="preserve">Обработка резанием сталей, жаропрочных и титановых сплавов с учетом их физико-механических свойств: учебник/ </w:t>
        </w:r>
        <w:proofErr w:type="spellStart"/>
        <w:r w:rsidRPr="000C1D6E">
          <w:rPr>
            <w:rStyle w:val="ad"/>
            <w:rFonts w:ascii="Times New Roman" w:hAnsi="Times New Roman"/>
            <w:color w:val="auto"/>
            <w:sz w:val="24"/>
            <w:szCs w:val="24"/>
            <w:u w:val="none"/>
          </w:rPr>
          <w:t>Райхельсон</w:t>
        </w:r>
        <w:proofErr w:type="spellEnd"/>
        <w:r w:rsidRPr="000C1D6E">
          <w:rPr>
            <w:rStyle w:val="ad"/>
            <w:rFonts w:ascii="Times New Roman" w:hAnsi="Times New Roman"/>
            <w:color w:val="auto"/>
            <w:sz w:val="24"/>
            <w:szCs w:val="24"/>
            <w:u w:val="none"/>
          </w:rPr>
          <w:t xml:space="preserve"> В.А.</w:t>
        </w:r>
        <w:r w:rsidRPr="000C1D6E">
          <w:rPr>
            <w:rFonts w:ascii="Times New Roman" w:hAnsi="Times New Roman"/>
            <w:sz w:val="24"/>
            <w:szCs w:val="24"/>
            <w:shd w:val="clear" w:color="auto" w:fill="FFFFFF"/>
          </w:rPr>
          <w:t xml:space="preserve"> Москва</w:t>
        </w:r>
        <w:proofErr w:type="gramStart"/>
        <w:r w:rsidRPr="000C1D6E">
          <w:rPr>
            <w:rFonts w:ascii="Times New Roman" w:hAnsi="Times New Roman"/>
            <w:sz w:val="24"/>
            <w:szCs w:val="24"/>
            <w:shd w:val="clear" w:color="auto" w:fill="FFFFFF"/>
          </w:rPr>
          <w:t xml:space="preserve"> :</w:t>
        </w:r>
        <w:proofErr w:type="gramEnd"/>
        <w:r w:rsidRPr="000C1D6E">
          <w:rPr>
            <w:rFonts w:ascii="Times New Roman" w:hAnsi="Times New Roman"/>
            <w:sz w:val="24"/>
            <w:szCs w:val="24"/>
            <w:shd w:val="clear" w:color="auto" w:fill="FFFFFF"/>
          </w:rPr>
          <w:t xml:space="preserve"> </w:t>
        </w:r>
        <w:proofErr w:type="spellStart"/>
        <w:r w:rsidRPr="000C1D6E">
          <w:rPr>
            <w:rFonts w:ascii="Times New Roman" w:hAnsi="Times New Roman"/>
            <w:sz w:val="24"/>
            <w:szCs w:val="24"/>
            <w:shd w:val="clear" w:color="auto" w:fill="FFFFFF"/>
          </w:rPr>
          <w:t>Техносфера</w:t>
        </w:r>
        <w:proofErr w:type="spellEnd"/>
        <w:r w:rsidRPr="000C1D6E">
          <w:rPr>
            <w:rStyle w:val="ad"/>
            <w:rFonts w:ascii="Times New Roman" w:hAnsi="Times New Roman"/>
            <w:color w:val="auto"/>
            <w:sz w:val="24"/>
            <w:szCs w:val="24"/>
            <w:u w:val="none"/>
          </w:rPr>
          <w:t>, 2018</w:t>
        </w:r>
      </w:hyperlink>
      <w:r w:rsidRPr="000C1D6E">
        <w:rPr>
          <w:rFonts w:ascii="Times New Roman" w:hAnsi="Times New Roman"/>
          <w:sz w:val="24"/>
          <w:szCs w:val="24"/>
        </w:rPr>
        <w:t>.-320 с.- ISBN 978-5-4468-7320-3.</w:t>
      </w:r>
    </w:p>
    <w:p w14:paraId="448334D2" w14:textId="6B29E075" w:rsidR="000C1D6E" w:rsidRPr="000C1D6E" w:rsidRDefault="000C1D6E"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r w:rsidRPr="000C1D6E">
        <w:rPr>
          <w:rFonts w:ascii="Times New Roman" w:hAnsi="Times New Roman"/>
          <w:sz w:val="24"/>
          <w:szCs w:val="24"/>
        </w:rPr>
        <w:t xml:space="preserve">Черепахин А. </w:t>
      </w:r>
      <w:proofErr w:type="spellStart"/>
      <w:r w:rsidRPr="000C1D6E">
        <w:rPr>
          <w:rFonts w:ascii="Times New Roman" w:hAnsi="Times New Roman"/>
          <w:sz w:val="24"/>
          <w:szCs w:val="24"/>
        </w:rPr>
        <w:t>А.,Технологические</w:t>
      </w:r>
      <w:proofErr w:type="spellEnd"/>
      <w:r w:rsidRPr="000C1D6E">
        <w:rPr>
          <w:rFonts w:ascii="Times New Roman" w:hAnsi="Times New Roman"/>
          <w:sz w:val="24"/>
          <w:szCs w:val="24"/>
        </w:rPr>
        <w:t xml:space="preserve"> процессы в машиностроении : учебник для СПО /А. А. Черепахин</w:t>
      </w:r>
      <w:proofErr w:type="gramStart"/>
      <w:r w:rsidRPr="000C1D6E">
        <w:rPr>
          <w:rFonts w:ascii="Times New Roman" w:hAnsi="Times New Roman"/>
          <w:sz w:val="24"/>
          <w:szCs w:val="24"/>
        </w:rPr>
        <w:t xml:space="preserve"> ,</w:t>
      </w:r>
      <w:proofErr w:type="gramEnd"/>
      <w:r w:rsidRPr="000C1D6E">
        <w:rPr>
          <w:rFonts w:ascii="Times New Roman" w:hAnsi="Times New Roman"/>
          <w:sz w:val="24"/>
          <w:szCs w:val="24"/>
        </w:rPr>
        <w:t xml:space="preserve"> В. В. Клепиков, В. А. Кузнецов, В. Ф. Солдатов. — М.</w:t>
      </w:r>
      <w:proofErr w:type="gramStart"/>
      <w:r w:rsidRPr="000C1D6E">
        <w:rPr>
          <w:rFonts w:ascii="Times New Roman" w:hAnsi="Times New Roman"/>
          <w:sz w:val="24"/>
          <w:szCs w:val="24"/>
        </w:rPr>
        <w:t xml:space="preserve"> :</w:t>
      </w:r>
      <w:proofErr w:type="gramEnd"/>
      <w:r w:rsidRPr="000C1D6E">
        <w:rPr>
          <w:rFonts w:ascii="Times New Roman" w:hAnsi="Times New Roman"/>
          <w:sz w:val="24"/>
          <w:szCs w:val="24"/>
        </w:rPr>
        <w:t xml:space="preserve"> </w:t>
      </w:r>
      <w:r w:rsidRPr="000C1D6E">
        <w:rPr>
          <w:rFonts w:ascii="Times New Roman" w:hAnsi="Times New Roman"/>
          <w:sz w:val="24"/>
          <w:szCs w:val="24"/>
        </w:rPr>
        <w:lastRenderedPageBreak/>
        <w:t xml:space="preserve">Издательство </w:t>
      </w:r>
      <w:proofErr w:type="spellStart"/>
      <w:r w:rsidRPr="000C1D6E">
        <w:rPr>
          <w:rFonts w:ascii="Times New Roman" w:hAnsi="Times New Roman"/>
          <w:sz w:val="24"/>
          <w:szCs w:val="24"/>
        </w:rPr>
        <w:t>Юрайт</w:t>
      </w:r>
      <w:proofErr w:type="spellEnd"/>
      <w:r w:rsidRPr="000C1D6E">
        <w:rPr>
          <w:rFonts w:ascii="Times New Roman" w:hAnsi="Times New Roman"/>
          <w:sz w:val="24"/>
          <w:szCs w:val="24"/>
        </w:rPr>
        <w:t>, 201987 — 218 с. — (Серия : Профессиональное образование)-  ISBN 978-5-534-05994-6.</w:t>
      </w:r>
    </w:p>
    <w:p w14:paraId="5F9416D6" w14:textId="77777777" w:rsidR="00674E01" w:rsidRPr="00674E01" w:rsidRDefault="00674E01" w:rsidP="00674E01">
      <w:pPr>
        <w:shd w:val="clear" w:color="auto" w:fill="FFFFFF"/>
        <w:tabs>
          <w:tab w:val="left" w:pos="284"/>
        </w:tabs>
        <w:spacing w:after="0" w:line="240" w:lineRule="auto"/>
        <w:ind w:left="785" w:right="566"/>
        <w:jc w:val="both"/>
        <w:rPr>
          <w:rFonts w:ascii="Times New Roman" w:hAnsi="Times New Roman"/>
          <w:sz w:val="24"/>
          <w:szCs w:val="24"/>
          <w:lang w:eastAsia="ar-SA"/>
        </w:rPr>
      </w:pPr>
    </w:p>
    <w:p w14:paraId="4F3CEA68" w14:textId="77777777" w:rsidR="00674E01" w:rsidRPr="00674E01" w:rsidRDefault="00674E01" w:rsidP="00674E01">
      <w:pPr>
        <w:spacing w:after="0"/>
        <w:ind w:firstLine="709"/>
        <w:contextualSpacing/>
        <w:rPr>
          <w:rFonts w:ascii="Times New Roman" w:hAnsi="Times New Roman"/>
          <w:b/>
          <w:sz w:val="24"/>
          <w:szCs w:val="24"/>
        </w:rPr>
      </w:pPr>
      <w:r w:rsidRPr="00674E01">
        <w:rPr>
          <w:rFonts w:ascii="Times New Roman" w:hAnsi="Times New Roman"/>
          <w:b/>
          <w:sz w:val="24"/>
          <w:szCs w:val="24"/>
        </w:rPr>
        <w:t>3.2.2. Основные электронные издания</w:t>
      </w:r>
    </w:p>
    <w:p w14:paraId="0087FE45" w14:textId="77777777" w:rsidR="000C1D6E" w:rsidRPr="00B37FD3" w:rsidRDefault="000C1D6E" w:rsidP="000C1D6E">
      <w:pPr>
        <w:numPr>
          <w:ilvl w:val="0"/>
          <w:numId w:val="48"/>
        </w:numPr>
        <w:spacing w:after="0"/>
        <w:contextualSpacing/>
        <w:jc w:val="both"/>
        <w:rPr>
          <w:rFonts w:ascii="Times New Roman" w:hAnsi="Times New Roman"/>
          <w:sz w:val="24"/>
          <w:szCs w:val="24"/>
        </w:rPr>
      </w:pPr>
      <w:r w:rsidRPr="00B37FD3">
        <w:rPr>
          <w:rFonts w:ascii="Times New Roman" w:hAnsi="Times New Roman"/>
          <w:sz w:val="24"/>
          <w:szCs w:val="24"/>
        </w:rPr>
        <w:t xml:space="preserve">Единое окно доступа к образовательным ресурсам: Официальный сайт. - </w:t>
      </w:r>
      <w:hyperlink r:id="rId13" w:history="1">
        <w:r w:rsidRPr="00B37FD3">
          <w:rPr>
            <w:rStyle w:val="ad"/>
            <w:rFonts w:ascii="Times New Roman" w:hAnsi="Times New Roman"/>
            <w:sz w:val="24"/>
            <w:szCs w:val="24"/>
          </w:rPr>
          <w:t>http://window.edu.ru/</w:t>
        </w:r>
      </w:hyperlink>
      <w:r w:rsidRPr="00B37FD3">
        <w:rPr>
          <w:rFonts w:ascii="Times New Roman" w:hAnsi="Times New Roman"/>
          <w:sz w:val="24"/>
          <w:szCs w:val="24"/>
        </w:rPr>
        <w:t xml:space="preserve"> (дата обращения: 03.06.2022).</w:t>
      </w:r>
    </w:p>
    <w:p w14:paraId="7C32405B" w14:textId="77777777" w:rsidR="000C1D6E" w:rsidRPr="00B37FD3" w:rsidRDefault="000C1D6E" w:rsidP="000C1D6E">
      <w:pPr>
        <w:numPr>
          <w:ilvl w:val="0"/>
          <w:numId w:val="48"/>
        </w:numPr>
        <w:spacing w:after="0"/>
        <w:contextualSpacing/>
        <w:jc w:val="both"/>
        <w:rPr>
          <w:rFonts w:ascii="Times New Roman" w:hAnsi="Times New Roman"/>
          <w:sz w:val="24"/>
          <w:szCs w:val="24"/>
        </w:rPr>
      </w:pPr>
      <w:r w:rsidRPr="00B37FD3">
        <w:rPr>
          <w:rFonts w:ascii="Times New Roman" w:hAnsi="Times New Roman"/>
          <w:sz w:val="24"/>
          <w:szCs w:val="24"/>
        </w:rPr>
        <w:t xml:space="preserve">Международный технический информационный журнал «Оборудование и инструмент для профессионалов»: Официальный сайт. - </w:t>
      </w:r>
      <w:hyperlink r:id="rId14" w:history="1">
        <w:r w:rsidRPr="00B37FD3">
          <w:rPr>
            <w:rStyle w:val="ad"/>
            <w:rFonts w:ascii="Times New Roman" w:hAnsi="Times New Roman"/>
            <w:sz w:val="24"/>
            <w:szCs w:val="24"/>
          </w:rPr>
          <w:t>http://www.informdom.com/</w:t>
        </w:r>
      </w:hyperlink>
      <w:r w:rsidRPr="00B37FD3">
        <w:rPr>
          <w:rFonts w:ascii="Times New Roman" w:hAnsi="Times New Roman"/>
          <w:sz w:val="24"/>
          <w:szCs w:val="24"/>
        </w:rPr>
        <w:t xml:space="preserve"> (дата обращения: 03.06.2022).</w:t>
      </w:r>
    </w:p>
    <w:p w14:paraId="2EDBD21B" w14:textId="77777777" w:rsidR="000C1D6E" w:rsidRDefault="000C1D6E" w:rsidP="000C1D6E">
      <w:pPr>
        <w:numPr>
          <w:ilvl w:val="0"/>
          <w:numId w:val="48"/>
        </w:numPr>
        <w:spacing w:after="0"/>
        <w:contextualSpacing/>
        <w:jc w:val="both"/>
        <w:rPr>
          <w:rFonts w:ascii="Times New Roman" w:hAnsi="Times New Roman"/>
          <w:sz w:val="24"/>
          <w:szCs w:val="24"/>
        </w:rPr>
      </w:pPr>
      <w:r w:rsidRPr="00B37FD3">
        <w:rPr>
          <w:rFonts w:ascii="Times New Roman" w:hAnsi="Times New Roman"/>
          <w:sz w:val="24"/>
          <w:szCs w:val="24"/>
        </w:rPr>
        <w:t xml:space="preserve">Электронная библиотека: Официальный сайт. - </w:t>
      </w:r>
      <w:hyperlink r:id="rId15" w:history="1">
        <w:r w:rsidRPr="00B37FD3">
          <w:rPr>
            <w:rStyle w:val="ad"/>
            <w:rFonts w:ascii="Times New Roman" w:hAnsi="Times New Roman"/>
            <w:sz w:val="24"/>
            <w:szCs w:val="24"/>
          </w:rPr>
          <w:t>https://new.znanium.com/</w:t>
        </w:r>
      </w:hyperlink>
      <w:r w:rsidRPr="00B37FD3">
        <w:rPr>
          <w:rFonts w:ascii="Times New Roman" w:hAnsi="Times New Roman"/>
          <w:sz w:val="24"/>
          <w:szCs w:val="24"/>
        </w:rPr>
        <w:t>(дата обращения: 03.06.2022).</w:t>
      </w:r>
    </w:p>
    <w:p w14:paraId="42181C2B" w14:textId="77777777" w:rsidR="000C1D6E" w:rsidRPr="00AE24AD" w:rsidRDefault="000C1D6E" w:rsidP="000C1D6E">
      <w:pPr>
        <w:numPr>
          <w:ilvl w:val="0"/>
          <w:numId w:val="48"/>
        </w:numPr>
        <w:spacing w:after="0"/>
        <w:contextualSpacing/>
        <w:jc w:val="both"/>
        <w:rPr>
          <w:rFonts w:ascii="Times New Roman" w:hAnsi="Times New Roman"/>
          <w:sz w:val="24"/>
          <w:szCs w:val="24"/>
        </w:rPr>
      </w:pPr>
      <w:r w:rsidRPr="00AE24AD">
        <w:rPr>
          <w:rFonts w:ascii="Times New Roman" w:hAnsi="Times New Roman"/>
          <w:sz w:val="24"/>
          <w:szCs w:val="24"/>
        </w:rPr>
        <w:t xml:space="preserve">Панов А.А. Оформление технологической документации. </w:t>
      </w:r>
      <w:proofErr w:type="spellStart"/>
      <w:r w:rsidRPr="00AE24AD">
        <w:rPr>
          <w:rFonts w:ascii="Times New Roman" w:hAnsi="Times New Roman"/>
          <w:sz w:val="24"/>
          <w:szCs w:val="24"/>
        </w:rPr>
        <w:t>Учебнометодическое</w:t>
      </w:r>
      <w:proofErr w:type="spellEnd"/>
      <w:r w:rsidRPr="00AE24AD">
        <w:rPr>
          <w:rFonts w:ascii="Times New Roman" w:hAnsi="Times New Roman"/>
          <w:sz w:val="24"/>
          <w:szCs w:val="24"/>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E24AD">
        <w:rPr>
          <w:rFonts w:ascii="Times New Roman" w:hAnsi="Times New Roman"/>
          <w:sz w:val="24"/>
          <w:szCs w:val="24"/>
        </w:rPr>
        <w:t>Алт</w:t>
      </w:r>
      <w:proofErr w:type="spellEnd"/>
      <w:r w:rsidRPr="00AE24AD">
        <w:rPr>
          <w:rFonts w:ascii="Times New Roman" w:hAnsi="Times New Roman"/>
          <w:sz w:val="24"/>
          <w:szCs w:val="24"/>
        </w:rPr>
        <w:t xml:space="preserve">. гос. </w:t>
      </w:r>
      <w:proofErr w:type="spellStart"/>
      <w:r w:rsidRPr="00AE24AD">
        <w:rPr>
          <w:rFonts w:ascii="Times New Roman" w:hAnsi="Times New Roman"/>
          <w:sz w:val="24"/>
          <w:szCs w:val="24"/>
        </w:rPr>
        <w:t>техн</w:t>
      </w:r>
      <w:proofErr w:type="spellEnd"/>
      <w:r w:rsidRPr="00AE24AD">
        <w:rPr>
          <w:rFonts w:ascii="Times New Roman" w:hAnsi="Times New Roman"/>
          <w:sz w:val="24"/>
          <w:szCs w:val="24"/>
        </w:rPr>
        <w:t>. ун-т им. И.И. Ползунова. – Барнаул</w:t>
      </w:r>
      <w:r>
        <w:rPr>
          <w:rFonts w:ascii="Times New Roman" w:hAnsi="Times New Roman"/>
          <w:sz w:val="24"/>
          <w:szCs w:val="24"/>
        </w:rPr>
        <w:t>, 2016</w:t>
      </w:r>
      <w:r w:rsidRPr="00AE24AD">
        <w:rPr>
          <w:rFonts w:ascii="Times New Roman" w:hAnsi="Times New Roman"/>
          <w:sz w:val="24"/>
          <w:szCs w:val="24"/>
        </w:rPr>
        <w:t xml:space="preserve">. </w:t>
      </w:r>
      <w:r>
        <w:rPr>
          <w:rFonts w:ascii="Times New Roman" w:hAnsi="Times New Roman"/>
          <w:sz w:val="24"/>
          <w:szCs w:val="24"/>
          <w:lang w:val="en-US"/>
        </w:rPr>
        <w:t>URL</w:t>
      </w:r>
      <w:proofErr w:type="gramStart"/>
      <w:r>
        <w:rPr>
          <w:rFonts w:ascii="Times New Roman" w:hAnsi="Times New Roman"/>
          <w:sz w:val="24"/>
          <w:szCs w:val="24"/>
        </w:rPr>
        <w:t>:</w:t>
      </w:r>
      <w:proofErr w:type="spellStart"/>
      <w:proofErr w:type="gramEnd"/>
      <w:r w:rsidR="00480558">
        <w:rPr>
          <w:rStyle w:val="ad"/>
          <w:rFonts w:ascii="Times New Roman" w:hAnsi="Times New Roman"/>
          <w:sz w:val="24"/>
          <w:szCs w:val="24"/>
        </w:rPr>
        <w:fldChar w:fldCharType="begin"/>
      </w:r>
      <w:r w:rsidR="00480558">
        <w:rPr>
          <w:rStyle w:val="ad"/>
          <w:rFonts w:ascii="Times New Roman" w:hAnsi="Times New Roman"/>
          <w:sz w:val="24"/>
          <w:szCs w:val="24"/>
        </w:rPr>
        <w:instrText xml:space="preserve"> HYPERLINK "http://elib.altstu.ru/eum/download/tm/Panov_tex_doc.pdf" </w:instrText>
      </w:r>
      <w:r w:rsidR="00480558">
        <w:rPr>
          <w:rStyle w:val="ad"/>
          <w:rFonts w:ascii="Times New Roman" w:hAnsi="Times New Roman"/>
          <w:sz w:val="24"/>
          <w:szCs w:val="24"/>
        </w:rPr>
        <w:fldChar w:fldCharType="separate"/>
      </w:r>
      <w:r w:rsidRPr="00AE24AD">
        <w:rPr>
          <w:rStyle w:val="ad"/>
          <w:rFonts w:ascii="Times New Roman" w:hAnsi="Times New Roman"/>
          <w:sz w:val="24"/>
          <w:szCs w:val="24"/>
        </w:rPr>
        <w:t>http</w:t>
      </w:r>
      <w:proofErr w:type="spellEnd"/>
      <w:r w:rsidRPr="00AE24AD">
        <w:rPr>
          <w:rStyle w:val="ad"/>
          <w:rFonts w:ascii="Times New Roman" w:hAnsi="Times New Roman"/>
          <w:sz w:val="24"/>
          <w:szCs w:val="24"/>
        </w:rPr>
        <w:t>://elib.altstu.ru/</w:t>
      </w:r>
      <w:proofErr w:type="spellStart"/>
      <w:r w:rsidRPr="00AE24AD">
        <w:rPr>
          <w:rStyle w:val="ad"/>
          <w:rFonts w:ascii="Times New Roman" w:hAnsi="Times New Roman"/>
          <w:sz w:val="24"/>
          <w:szCs w:val="24"/>
        </w:rPr>
        <w:t>eum</w:t>
      </w:r>
      <w:proofErr w:type="spellEnd"/>
      <w:r w:rsidRPr="00AE24AD">
        <w:rPr>
          <w:rStyle w:val="ad"/>
          <w:rFonts w:ascii="Times New Roman" w:hAnsi="Times New Roman"/>
          <w:sz w:val="24"/>
          <w:szCs w:val="24"/>
        </w:rPr>
        <w:t>/</w:t>
      </w:r>
      <w:proofErr w:type="spellStart"/>
      <w:r w:rsidRPr="00AE24AD">
        <w:rPr>
          <w:rStyle w:val="ad"/>
          <w:rFonts w:ascii="Times New Roman" w:hAnsi="Times New Roman"/>
          <w:sz w:val="24"/>
          <w:szCs w:val="24"/>
        </w:rPr>
        <w:t>download</w:t>
      </w:r>
      <w:proofErr w:type="spellEnd"/>
      <w:r w:rsidRPr="00AE24AD">
        <w:rPr>
          <w:rStyle w:val="ad"/>
          <w:rFonts w:ascii="Times New Roman" w:hAnsi="Times New Roman"/>
          <w:sz w:val="24"/>
          <w:szCs w:val="24"/>
        </w:rPr>
        <w:t>/</w:t>
      </w:r>
      <w:proofErr w:type="spellStart"/>
      <w:r w:rsidRPr="00AE24AD">
        <w:rPr>
          <w:rStyle w:val="ad"/>
          <w:rFonts w:ascii="Times New Roman" w:hAnsi="Times New Roman"/>
          <w:sz w:val="24"/>
          <w:szCs w:val="24"/>
        </w:rPr>
        <w:t>tm</w:t>
      </w:r>
      <w:proofErr w:type="spellEnd"/>
      <w:r w:rsidRPr="00AE24AD">
        <w:rPr>
          <w:rStyle w:val="ad"/>
          <w:rFonts w:ascii="Times New Roman" w:hAnsi="Times New Roman"/>
          <w:sz w:val="24"/>
          <w:szCs w:val="24"/>
        </w:rPr>
        <w:t>/Panov_tex_doc.pdf</w:t>
      </w:r>
      <w:r w:rsidR="00480558">
        <w:rPr>
          <w:rStyle w:val="ad"/>
          <w:rFonts w:ascii="Times New Roman" w:hAnsi="Times New Roman"/>
          <w:sz w:val="24"/>
          <w:szCs w:val="24"/>
        </w:rPr>
        <w:fldChar w:fldCharType="end"/>
      </w:r>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14:paraId="3822FF48" w14:textId="7482F736" w:rsidR="000C1D6E" w:rsidRPr="000C1D6E" w:rsidRDefault="000C1D6E" w:rsidP="000C1D6E">
      <w:pPr>
        <w:pStyle w:val="ae"/>
        <w:numPr>
          <w:ilvl w:val="2"/>
          <w:numId w:val="29"/>
        </w:numPr>
        <w:suppressAutoHyphens/>
        <w:spacing w:after="0"/>
        <w:contextualSpacing/>
        <w:jc w:val="both"/>
        <w:rPr>
          <w:bCs/>
          <w:i/>
        </w:rPr>
      </w:pPr>
      <w:r w:rsidRPr="000C1D6E">
        <w:rPr>
          <w:b/>
          <w:bCs/>
        </w:rPr>
        <w:t xml:space="preserve">Дополнительные источники </w:t>
      </w:r>
      <w:r w:rsidRPr="000C1D6E">
        <w:rPr>
          <w:bCs/>
          <w:i/>
        </w:rPr>
        <w:t>(при необходимости)</w:t>
      </w:r>
    </w:p>
    <w:p w14:paraId="31A83ADC" w14:textId="77777777" w:rsidR="000C1D6E" w:rsidRPr="00B37FD3" w:rsidRDefault="000C1D6E" w:rsidP="000C1D6E">
      <w:pPr>
        <w:suppressAutoHyphens/>
        <w:spacing w:after="0"/>
        <w:ind w:left="1428"/>
        <w:contextualSpacing/>
        <w:jc w:val="both"/>
        <w:rPr>
          <w:rFonts w:ascii="Times New Roman" w:hAnsi="Times New Roman"/>
          <w:bCs/>
          <w:i/>
          <w:sz w:val="24"/>
          <w:szCs w:val="24"/>
        </w:rPr>
      </w:pPr>
    </w:p>
    <w:p w14:paraId="1DE6CB43"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2.001-2013 </w:t>
      </w:r>
      <w:r w:rsidRPr="00B37FD3">
        <w:rPr>
          <w:spacing w:val="2"/>
        </w:rPr>
        <w:t xml:space="preserve">Единая система конструкторской документации (ЕСКД). Основные требования к чертежам </w:t>
      </w:r>
    </w:p>
    <w:p w14:paraId="3A108BCD"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2.105-95 Единая система конструкторской документации. Общие требования к текстовым документам </w:t>
      </w:r>
    </w:p>
    <w:p w14:paraId="27D015BC"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21495–76 Базирование и базы в машиностроении. Термины и определения </w:t>
      </w:r>
    </w:p>
    <w:p w14:paraId="74DE941A"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25751-83 Инструменты режущие. Термины и определения общих понятий </w:t>
      </w:r>
    </w:p>
    <w:p w14:paraId="19E49C3D"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2590-2006 Прокат сортовой стальной горячекатаный круглый. Сортамент </w:t>
      </w:r>
    </w:p>
    <w:p w14:paraId="724A8E20" w14:textId="77777777" w:rsidR="000C1D6E" w:rsidRPr="00B37FD3" w:rsidRDefault="000C1D6E" w:rsidP="000C1D6E">
      <w:pPr>
        <w:pStyle w:val="ae"/>
        <w:numPr>
          <w:ilvl w:val="0"/>
          <w:numId w:val="49"/>
        </w:numPr>
        <w:shd w:val="clear" w:color="auto" w:fill="FFFFFF"/>
        <w:spacing w:before="0" w:after="0"/>
        <w:contextualSpacing/>
        <w:jc w:val="both"/>
      </w:pPr>
      <w:r w:rsidRPr="00B37FD3">
        <w:rPr>
          <w:shd w:val="clear" w:color="auto" w:fill="FFFFFF"/>
        </w:rPr>
        <w:t>ГОСТ 3.1102-2011</w:t>
      </w:r>
      <w:r w:rsidRPr="00B37FD3">
        <w:rPr>
          <w:bCs/>
          <w:shd w:val="clear" w:color="auto" w:fill="FFFFFF"/>
        </w:rPr>
        <w:t>Единая система технологической документации</w:t>
      </w:r>
    </w:p>
    <w:p w14:paraId="35799483" w14:textId="77777777" w:rsidR="008C28D4" w:rsidRDefault="008C28D4">
      <w:pPr>
        <w:spacing w:after="0" w:line="240" w:lineRule="auto"/>
        <w:rPr>
          <w:rFonts w:ascii="Times New Roman" w:hAnsi="Times New Roman"/>
          <w:i/>
          <w:iCs/>
          <w:sz w:val="24"/>
          <w:szCs w:val="24"/>
        </w:rPr>
      </w:pPr>
      <w:r>
        <w:rPr>
          <w:rFonts w:ascii="Times New Roman" w:hAnsi="Times New Roman"/>
          <w:i/>
          <w:iCs/>
          <w:sz w:val="24"/>
          <w:szCs w:val="24"/>
        </w:rPr>
        <w:br w:type="page"/>
      </w:r>
    </w:p>
    <w:p w14:paraId="5177E2F1" w14:textId="6340513E" w:rsidR="00674E01" w:rsidRPr="00674E01" w:rsidRDefault="00674E01" w:rsidP="00674E01">
      <w:pPr>
        <w:jc w:val="center"/>
        <w:rPr>
          <w:rFonts w:ascii="Times New Roman" w:hAnsi="Times New Roman"/>
          <w:b/>
          <w:bCs/>
        </w:rPr>
      </w:pPr>
      <w:r w:rsidRPr="00674E01">
        <w:rPr>
          <w:rFonts w:ascii="Times New Roman" w:hAnsi="Times New Roman"/>
          <w:b/>
          <w:bCs/>
        </w:rPr>
        <w:lastRenderedPageBreak/>
        <w:t xml:space="preserve">4. КОНТРОЛЬ И ОЦЕНКА РЕЗУЛЬТАТОВ ОСВОЕНИЯ </w:t>
      </w:r>
      <w:r w:rsidRPr="00674E01">
        <w:rPr>
          <w:rFonts w:ascii="Times New Roman" w:hAnsi="Times New Roman"/>
          <w:b/>
          <w:bCs/>
        </w:rPr>
        <w:br/>
        <w:t>ПРОФЕССИОНАЛЬНОГО МОДУЛЯ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263"/>
        <w:gridCol w:w="2291"/>
      </w:tblGrid>
      <w:tr w:rsidR="00674E01" w:rsidRPr="00270D44" w14:paraId="343BC9D1" w14:textId="77777777" w:rsidTr="00270D44">
        <w:trPr>
          <w:trHeight w:val="20"/>
          <w:tblHeader/>
        </w:trPr>
        <w:tc>
          <w:tcPr>
            <w:tcW w:w="2683" w:type="dxa"/>
            <w:vAlign w:val="center"/>
          </w:tcPr>
          <w:p w14:paraId="7F4A1A14" w14:textId="34CD6EF4" w:rsidR="00674E01" w:rsidRPr="00270D44" w:rsidRDefault="00674E01" w:rsidP="00270D44">
            <w:pPr>
              <w:suppressAutoHyphens/>
              <w:spacing w:after="0" w:line="240" w:lineRule="auto"/>
              <w:jc w:val="center"/>
              <w:rPr>
                <w:rFonts w:ascii="Times New Roman" w:hAnsi="Times New Roman"/>
                <w:b/>
                <w:sz w:val="20"/>
                <w:szCs w:val="20"/>
              </w:rPr>
            </w:pPr>
            <w:r w:rsidRPr="00270D44">
              <w:rPr>
                <w:rFonts w:ascii="Times New Roman" w:hAnsi="Times New Roman"/>
                <w:b/>
                <w:sz w:val="20"/>
                <w:szCs w:val="20"/>
              </w:rPr>
              <w:t>Код и наименование профессиональных и общих компетенций, формируемых в рамках модуля</w:t>
            </w:r>
          </w:p>
        </w:tc>
        <w:tc>
          <w:tcPr>
            <w:tcW w:w="4263" w:type="dxa"/>
            <w:vAlign w:val="center"/>
          </w:tcPr>
          <w:p w14:paraId="58D76BFF" w14:textId="77777777" w:rsidR="00674E01" w:rsidRPr="00270D44" w:rsidRDefault="00674E01" w:rsidP="00270D44">
            <w:pPr>
              <w:suppressAutoHyphens/>
              <w:spacing w:after="0" w:line="240" w:lineRule="auto"/>
              <w:jc w:val="center"/>
              <w:rPr>
                <w:rFonts w:ascii="Times New Roman" w:hAnsi="Times New Roman"/>
                <w:b/>
                <w:sz w:val="20"/>
                <w:szCs w:val="20"/>
              </w:rPr>
            </w:pPr>
            <w:r w:rsidRPr="00270D44">
              <w:rPr>
                <w:rFonts w:ascii="Times New Roman" w:hAnsi="Times New Roman"/>
                <w:b/>
                <w:sz w:val="20"/>
                <w:szCs w:val="20"/>
              </w:rPr>
              <w:t>Критерии оценки</w:t>
            </w:r>
          </w:p>
        </w:tc>
        <w:tc>
          <w:tcPr>
            <w:tcW w:w="2291" w:type="dxa"/>
            <w:vAlign w:val="center"/>
          </w:tcPr>
          <w:p w14:paraId="5B5703DB" w14:textId="77777777" w:rsidR="00674E01" w:rsidRPr="00270D44" w:rsidRDefault="00674E01" w:rsidP="00270D44">
            <w:pPr>
              <w:suppressAutoHyphens/>
              <w:spacing w:after="0" w:line="240" w:lineRule="auto"/>
              <w:jc w:val="center"/>
              <w:rPr>
                <w:rFonts w:ascii="Times New Roman" w:hAnsi="Times New Roman"/>
                <w:b/>
                <w:sz w:val="20"/>
                <w:szCs w:val="20"/>
              </w:rPr>
            </w:pPr>
            <w:r w:rsidRPr="00270D44">
              <w:rPr>
                <w:rFonts w:ascii="Times New Roman" w:hAnsi="Times New Roman"/>
                <w:b/>
                <w:sz w:val="20"/>
                <w:szCs w:val="20"/>
              </w:rPr>
              <w:t>Методы оценки</w:t>
            </w:r>
          </w:p>
        </w:tc>
      </w:tr>
      <w:tr w:rsidR="00674E01" w:rsidRPr="00270D44" w14:paraId="23E75908" w14:textId="77777777" w:rsidTr="00270D44">
        <w:trPr>
          <w:trHeight w:val="20"/>
        </w:trPr>
        <w:tc>
          <w:tcPr>
            <w:tcW w:w="2683" w:type="dxa"/>
            <w:vMerge w:val="restart"/>
          </w:tcPr>
          <w:p w14:paraId="74BA27EC"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ПК 1.1. </w:t>
            </w:r>
          </w:p>
          <w:p w14:paraId="249A7023" w14:textId="77777777" w:rsidR="00674E01" w:rsidRPr="00270D44" w:rsidRDefault="00674E01" w:rsidP="00270D44">
            <w:pPr>
              <w:spacing w:after="0" w:line="240" w:lineRule="auto"/>
              <w:rPr>
                <w:rFonts w:ascii="Times New Roman" w:hAnsi="Times New Roman"/>
                <w:b/>
                <w:sz w:val="20"/>
                <w:szCs w:val="20"/>
                <w:lang w:eastAsia="ar-SA"/>
              </w:rPr>
            </w:pPr>
            <w:r w:rsidRPr="00270D44">
              <w:rPr>
                <w:rFonts w:ascii="Times New Roman" w:hAnsi="Times New Roman"/>
                <w:sz w:val="20"/>
                <w:szCs w:val="20"/>
                <w:lang w:eastAsia="ar-SA"/>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c>
          <w:tcPr>
            <w:tcW w:w="4263" w:type="dxa"/>
          </w:tcPr>
          <w:p w14:paraId="53CCBBAA" w14:textId="77777777" w:rsidR="00674E01" w:rsidRPr="00270D44" w:rsidRDefault="00674E01" w:rsidP="00674E01">
            <w:pPr>
              <w:autoSpaceDE w:val="0"/>
              <w:autoSpaceDN w:val="0"/>
              <w:adjustRightInd w:val="0"/>
              <w:spacing w:after="0" w:line="240" w:lineRule="auto"/>
              <w:ind w:firstLine="46"/>
              <w:jc w:val="both"/>
              <w:rPr>
                <w:rFonts w:ascii="Times New Roman" w:hAnsi="Times New Roman"/>
                <w:sz w:val="20"/>
                <w:szCs w:val="20"/>
              </w:rPr>
            </w:pPr>
            <w:r w:rsidRPr="00270D44">
              <w:rPr>
                <w:rFonts w:ascii="Times New Roman" w:hAnsi="Times New Roman"/>
                <w:sz w:val="20"/>
                <w:szCs w:val="20"/>
              </w:rPr>
              <w:t>Знания 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tc>
        <w:tc>
          <w:tcPr>
            <w:tcW w:w="2291" w:type="dxa"/>
          </w:tcPr>
          <w:p w14:paraId="70485780"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2251B52D"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33A03393"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674E01" w:rsidRPr="00270D44" w14:paraId="16BEC42E" w14:textId="77777777" w:rsidTr="00270D44">
        <w:trPr>
          <w:trHeight w:val="20"/>
        </w:trPr>
        <w:tc>
          <w:tcPr>
            <w:tcW w:w="2683" w:type="dxa"/>
            <w:vMerge/>
          </w:tcPr>
          <w:p w14:paraId="7D4F5E72"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68E733BF" w14:textId="77777777" w:rsidR="00674E01" w:rsidRPr="00270D44" w:rsidRDefault="00674E01" w:rsidP="00674E01">
            <w:pPr>
              <w:autoSpaceDE w:val="0"/>
              <w:autoSpaceDN w:val="0"/>
              <w:adjustRightInd w:val="0"/>
              <w:spacing w:after="0" w:line="240" w:lineRule="auto"/>
              <w:ind w:hanging="5"/>
              <w:jc w:val="both"/>
              <w:rPr>
                <w:rFonts w:ascii="Times New Roman" w:hAnsi="Times New Roman"/>
                <w:sz w:val="20"/>
                <w:szCs w:val="20"/>
              </w:rPr>
            </w:pPr>
            <w:r w:rsidRPr="00270D44">
              <w:rPr>
                <w:rFonts w:ascii="Times New Roman" w:hAnsi="Times New Roman"/>
                <w:sz w:val="20"/>
                <w:szCs w:val="20"/>
              </w:rPr>
              <w:t>Умения 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tc>
        <w:tc>
          <w:tcPr>
            <w:tcW w:w="2291" w:type="dxa"/>
          </w:tcPr>
          <w:p w14:paraId="08B91BCE"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406C5327" w14:textId="77777777" w:rsidR="00674E01" w:rsidRPr="00270D44" w:rsidRDefault="00674E01" w:rsidP="00674E01">
            <w:pPr>
              <w:spacing w:after="0" w:line="240" w:lineRule="auto"/>
              <w:rPr>
                <w:rFonts w:ascii="Times New Roman" w:hAnsi="Times New Roman"/>
                <w:sz w:val="20"/>
                <w:szCs w:val="20"/>
                <w:lang w:eastAsia="ar-SA"/>
              </w:rPr>
            </w:pPr>
          </w:p>
        </w:tc>
      </w:tr>
      <w:tr w:rsidR="00674E01" w:rsidRPr="00270D44" w14:paraId="75B7ABDD" w14:textId="77777777" w:rsidTr="00270D44">
        <w:trPr>
          <w:trHeight w:val="20"/>
        </w:trPr>
        <w:tc>
          <w:tcPr>
            <w:tcW w:w="2683" w:type="dxa"/>
            <w:vMerge/>
          </w:tcPr>
          <w:p w14:paraId="2F78D75A"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49EA6BD7"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Действия выполнение подготовительных работ и обслуживания рабочего места станочника</w:t>
            </w:r>
          </w:p>
        </w:tc>
        <w:tc>
          <w:tcPr>
            <w:tcW w:w="2291" w:type="dxa"/>
          </w:tcPr>
          <w:p w14:paraId="4137F045"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w:t>
            </w:r>
          </w:p>
          <w:p w14:paraId="1A0966C1"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Виды работ на практике Экспертное наблюдение</w:t>
            </w:r>
          </w:p>
        </w:tc>
      </w:tr>
      <w:tr w:rsidR="00674E01" w:rsidRPr="00270D44" w14:paraId="6ECF7222" w14:textId="77777777" w:rsidTr="00270D44">
        <w:trPr>
          <w:trHeight w:val="20"/>
        </w:trPr>
        <w:tc>
          <w:tcPr>
            <w:tcW w:w="2683" w:type="dxa"/>
            <w:vMerge w:val="restart"/>
          </w:tcPr>
          <w:p w14:paraId="22492E81"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ПК.1.2  </w:t>
            </w:r>
          </w:p>
          <w:p w14:paraId="6C89D005"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Осуществлять подготовку к использованию инструмента, оснастки, </w:t>
            </w:r>
            <w:proofErr w:type="spellStart"/>
            <w:r w:rsidRPr="00270D44">
              <w:rPr>
                <w:rFonts w:ascii="Times New Roman" w:hAnsi="Times New Roman"/>
                <w:sz w:val="20"/>
                <w:szCs w:val="20"/>
                <w:lang w:eastAsia="ar-SA"/>
              </w:rPr>
              <w:t>подналадку</w:t>
            </w:r>
            <w:proofErr w:type="spellEnd"/>
            <w:r w:rsidRPr="00270D44">
              <w:rPr>
                <w:rFonts w:ascii="Times New Roman" w:hAnsi="Times New Roman"/>
                <w:sz w:val="20"/>
                <w:szCs w:val="20"/>
                <w:lang w:eastAsia="ar-SA"/>
              </w:rPr>
              <w:t xml:space="preserve">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tc>
        <w:tc>
          <w:tcPr>
            <w:tcW w:w="4263" w:type="dxa"/>
          </w:tcPr>
          <w:p w14:paraId="7DFE42C1" w14:textId="77777777" w:rsidR="00674E01" w:rsidRPr="00270D44" w:rsidRDefault="00674E01" w:rsidP="00674E01">
            <w:pPr>
              <w:autoSpaceDE w:val="0"/>
              <w:autoSpaceDN w:val="0"/>
              <w:adjustRightInd w:val="0"/>
              <w:spacing w:before="5" w:after="0" w:line="240" w:lineRule="auto"/>
              <w:ind w:firstLine="46"/>
              <w:jc w:val="both"/>
              <w:rPr>
                <w:rFonts w:ascii="Times New Roman" w:hAnsi="Times New Roman"/>
                <w:sz w:val="20"/>
                <w:szCs w:val="20"/>
              </w:rPr>
            </w:pPr>
            <w:r w:rsidRPr="00270D44">
              <w:rPr>
                <w:rFonts w:ascii="Times New Roman" w:hAnsi="Times New Roman"/>
                <w:sz w:val="20"/>
                <w:szCs w:val="20"/>
              </w:rPr>
              <w:t xml:space="preserve">Знания конструктивные особенности, правила управления, </w:t>
            </w:r>
            <w:proofErr w:type="spellStart"/>
            <w:r w:rsidRPr="00270D44">
              <w:rPr>
                <w:rFonts w:ascii="Times New Roman" w:hAnsi="Times New Roman"/>
                <w:sz w:val="20"/>
                <w:szCs w:val="20"/>
              </w:rPr>
              <w:t>подналадки</w:t>
            </w:r>
            <w:proofErr w:type="spellEnd"/>
            <w:r w:rsidRPr="00270D44">
              <w:rPr>
                <w:rFonts w:ascii="Times New Roman" w:hAnsi="Times New Roman"/>
                <w:sz w:val="20"/>
                <w:szCs w:val="20"/>
              </w:rPr>
              <w:t xml:space="preserve"> и проверки на точность металлорежущих станков различного вида и типа (сверлильных, токарных, фрезерных, копировальных, шпоночных и шлифовальных);</w:t>
            </w:r>
          </w:p>
          <w:p w14:paraId="1E53D888" w14:textId="77777777" w:rsidR="00674E01" w:rsidRPr="00270D44" w:rsidRDefault="00674E01" w:rsidP="00674E01">
            <w:pPr>
              <w:autoSpaceDE w:val="0"/>
              <w:autoSpaceDN w:val="0"/>
              <w:adjustRightInd w:val="0"/>
              <w:spacing w:after="0" w:line="240" w:lineRule="auto"/>
              <w:ind w:firstLine="46"/>
              <w:jc w:val="both"/>
              <w:rPr>
                <w:rFonts w:ascii="Times New Roman" w:hAnsi="Times New Roman"/>
                <w:sz w:val="20"/>
                <w:szCs w:val="20"/>
              </w:rPr>
            </w:pPr>
            <w:r w:rsidRPr="00270D44">
              <w:rPr>
                <w:rFonts w:ascii="Times New Roman" w:hAnsi="Times New Roman"/>
                <w:sz w:val="20"/>
                <w:szCs w:val="20"/>
              </w:rPr>
              <w:t>устройство, правила применения, проверки на точность универсальных и специальных приспособлений, контрольно-измерительных инструментов;</w:t>
            </w:r>
          </w:p>
        </w:tc>
        <w:tc>
          <w:tcPr>
            <w:tcW w:w="2291" w:type="dxa"/>
          </w:tcPr>
          <w:p w14:paraId="11A69AF9"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3F93F376"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29EFC7C4"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674E01" w:rsidRPr="00270D44" w14:paraId="62DCE161" w14:textId="77777777" w:rsidTr="00270D44">
        <w:trPr>
          <w:trHeight w:val="20"/>
        </w:trPr>
        <w:tc>
          <w:tcPr>
            <w:tcW w:w="2683" w:type="dxa"/>
            <w:vMerge/>
          </w:tcPr>
          <w:p w14:paraId="275A6A94"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52B77CB7" w14:textId="77777777" w:rsidR="00674E01" w:rsidRPr="00270D44" w:rsidRDefault="00674E01" w:rsidP="00674E01">
            <w:pPr>
              <w:autoSpaceDE w:val="0"/>
              <w:autoSpaceDN w:val="0"/>
              <w:adjustRightInd w:val="0"/>
              <w:spacing w:before="5" w:after="0" w:line="240" w:lineRule="auto"/>
              <w:ind w:hanging="5"/>
              <w:rPr>
                <w:rFonts w:ascii="Times New Roman" w:hAnsi="Times New Roman"/>
                <w:sz w:val="20"/>
                <w:szCs w:val="20"/>
              </w:rPr>
            </w:pPr>
            <w:r w:rsidRPr="00270D44">
              <w:rPr>
                <w:rFonts w:ascii="Times New Roman" w:hAnsi="Times New Roman"/>
                <w:sz w:val="20"/>
                <w:szCs w:val="20"/>
              </w:rPr>
              <w:t>Умения выбирать и подготавливать к работе универсальные, специальные приспособления, режущий и контрольно-измерительный инструмент;</w:t>
            </w:r>
          </w:p>
        </w:tc>
        <w:tc>
          <w:tcPr>
            <w:tcW w:w="2291" w:type="dxa"/>
          </w:tcPr>
          <w:p w14:paraId="64386739"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w:t>
            </w:r>
          </w:p>
        </w:tc>
      </w:tr>
      <w:tr w:rsidR="00674E01" w:rsidRPr="00270D44" w14:paraId="786D1D6B" w14:textId="77777777" w:rsidTr="00270D44">
        <w:trPr>
          <w:trHeight w:val="20"/>
        </w:trPr>
        <w:tc>
          <w:tcPr>
            <w:tcW w:w="2683" w:type="dxa"/>
            <w:vMerge/>
          </w:tcPr>
          <w:p w14:paraId="4EBF20C0"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15584FC7"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Действия подготовка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p>
        </w:tc>
        <w:tc>
          <w:tcPr>
            <w:tcW w:w="2291" w:type="dxa"/>
          </w:tcPr>
          <w:p w14:paraId="77F93997"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w:t>
            </w:r>
          </w:p>
          <w:p w14:paraId="2F234DD1"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Виды работ на практике</w:t>
            </w:r>
          </w:p>
        </w:tc>
      </w:tr>
      <w:tr w:rsidR="00674E01" w:rsidRPr="00270D44" w14:paraId="31AD7774" w14:textId="77777777" w:rsidTr="00270D44">
        <w:trPr>
          <w:trHeight w:val="20"/>
        </w:trPr>
        <w:tc>
          <w:tcPr>
            <w:tcW w:w="2683" w:type="dxa"/>
            <w:vMerge w:val="restart"/>
          </w:tcPr>
          <w:p w14:paraId="0D0E918D"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ПК 1.3 </w:t>
            </w:r>
          </w:p>
          <w:p w14:paraId="02F2957C"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c>
          <w:tcPr>
            <w:tcW w:w="4263" w:type="dxa"/>
          </w:tcPr>
          <w:p w14:paraId="2F5D5F8F" w14:textId="77777777" w:rsidR="00674E01" w:rsidRPr="00270D44" w:rsidRDefault="00674E01" w:rsidP="00674E01">
            <w:pPr>
              <w:autoSpaceDE w:val="0"/>
              <w:autoSpaceDN w:val="0"/>
              <w:adjustRightInd w:val="0"/>
              <w:spacing w:before="5" w:after="0" w:line="240" w:lineRule="auto"/>
              <w:ind w:hanging="5"/>
              <w:rPr>
                <w:rFonts w:ascii="Times New Roman" w:hAnsi="Times New Roman"/>
                <w:sz w:val="20"/>
                <w:szCs w:val="20"/>
              </w:rPr>
            </w:pPr>
            <w:r w:rsidRPr="00270D44">
              <w:rPr>
                <w:rFonts w:ascii="Times New Roman" w:hAnsi="Times New Roman"/>
                <w:sz w:val="20"/>
                <w:szCs w:val="20"/>
              </w:rPr>
              <w:t>Знания правила определения режимов резания по справочникам и паспорту станка;</w:t>
            </w:r>
          </w:p>
        </w:tc>
        <w:tc>
          <w:tcPr>
            <w:tcW w:w="2291" w:type="dxa"/>
          </w:tcPr>
          <w:p w14:paraId="2C27BC8E"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0B7968A2"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4BAFC88C"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674E01" w:rsidRPr="00270D44" w14:paraId="64083E01" w14:textId="77777777" w:rsidTr="00270D44">
        <w:trPr>
          <w:trHeight w:val="20"/>
        </w:trPr>
        <w:tc>
          <w:tcPr>
            <w:tcW w:w="2683" w:type="dxa"/>
            <w:vMerge/>
          </w:tcPr>
          <w:p w14:paraId="66CC79C0"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4D67A812" w14:textId="77777777" w:rsidR="00674E01" w:rsidRPr="00270D44" w:rsidRDefault="00674E01" w:rsidP="00674E01">
            <w:pPr>
              <w:autoSpaceDE w:val="0"/>
              <w:autoSpaceDN w:val="0"/>
              <w:adjustRightInd w:val="0"/>
              <w:spacing w:before="5" w:after="0" w:line="240" w:lineRule="auto"/>
              <w:ind w:hanging="5"/>
              <w:rPr>
                <w:rFonts w:ascii="Times New Roman" w:hAnsi="Times New Roman"/>
                <w:sz w:val="20"/>
                <w:szCs w:val="20"/>
              </w:rPr>
            </w:pPr>
            <w:r w:rsidRPr="00270D44">
              <w:rPr>
                <w:rFonts w:ascii="Times New Roman" w:hAnsi="Times New Roman"/>
                <w:sz w:val="20"/>
                <w:szCs w:val="20"/>
              </w:rPr>
              <w:t>Умения устанавливать оптимальный режим обработки в соответствии с технологической картой;</w:t>
            </w:r>
          </w:p>
        </w:tc>
        <w:tc>
          <w:tcPr>
            <w:tcW w:w="2291" w:type="dxa"/>
          </w:tcPr>
          <w:p w14:paraId="1CA794E8"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w:t>
            </w:r>
          </w:p>
        </w:tc>
      </w:tr>
      <w:tr w:rsidR="00674E01" w:rsidRPr="00270D44" w14:paraId="60B596DF" w14:textId="77777777" w:rsidTr="00270D44">
        <w:trPr>
          <w:trHeight w:val="20"/>
        </w:trPr>
        <w:tc>
          <w:tcPr>
            <w:tcW w:w="2683" w:type="dxa"/>
            <w:vMerge/>
          </w:tcPr>
          <w:p w14:paraId="2B3F8F45"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40681AEA"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Действия определение последовательности и оптимального режима</w:t>
            </w:r>
            <w:r w:rsidRPr="00270D44">
              <w:rPr>
                <w:rFonts w:ascii="Times New Roman" w:hAnsi="Times New Roman"/>
                <w:sz w:val="20"/>
                <w:szCs w:val="20"/>
                <w:lang w:eastAsia="ar-SA"/>
              </w:rPr>
              <w:br/>
              <w:t>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c>
          <w:tcPr>
            <w:tcW w:w="2291" w:type="dxa"/>
          </w:tcPr>
          <w:p w14:paraId="74DD5C78"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w:t>
            </w:r>
          </w:p>
          <w:p w14:paraId="6B316326"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Виды работ на практике</w:t>
            </w:r>
          </w:p>
        </w:tc>
      </w:tr>
      <w:tr w:rsidR="00674E01" w:rsidRPr="00270D44" w14:paraId="53142BA5" w14:textId="77777777" w:rsidTr="00270D44">
        <w:trPr>
          <w:trHeight w:val="20"/>
        </w:trPr>
        <w:tc>
          <w:tcPr>
            <w:tcW w:w="2683" w:type="dxa"/>
            <w:vMerge w:val="restart"/>
          </w:tcPr>
          <w:p w14:paraId="3169E2C5"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ПК 1.4. </w:t>
            </w:r>
          </w:p>
          <w:p w14:paraId="462D7FC6"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Вести технологический процесс обработки и доводки изделий на металлорежущих станках различного вида и типа </w:t>
            </w:r>
            <w:r w:rsidRPr="00270D44">
              <w:rPr>
                <w:rFonts w:ascii="Times New Roman" w:hAnsi="Times New Roman"/>
                <w:sz w:val="20"/>
                <w:szCs w:val="20"/>
                <w:lang w:eastAsia="ar-SA"/>
              </w:rPr>
              <w:lastRenderedPageBreak/>
              <w:t>(сверлильных,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p w14:paraId="5A8BB176"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ПК</w:t>
            </w:r>
            <w:proofErr w:type="gramStart"/>
            <w:r w:rsidRPr="00270D44">
              <w:rPr>
                <w:rFonts w:ascii="Times New Roman" w:hAnsi="Times New Roman"/>
                <w:sz w:val="20"/>
                <w:szCs w:val="20"/>
                <w:lang w:eastAsia="ar-SA"/>
              </w:rPr>
              <w:t>.в</w:t>
            </w:r>
            <w:proofErr w:type="gramEnd"/>
            <w:r w:rsidRPr="00270D44">
              <w:rPr>
                <w:rFonts w:ascii="Times New Roman" w:hAnsi="Times New Roman"/>
                <w:sz w:val="20"/>
                <w:szCs w:val="20"/>
                <w:lang w:eastAsia="ar-SA"/>
              </w:rPr>
              <w:t xml:space="preserve">.1.5 </w:t>
            </w:r>
          </w:p>
          <w:p w14:paraId="3C23D03D"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Контроль качества параметров детали</w:t>
            </w:r>
          </w:p>
        </w:tc>
        <w:tc>
          <w:tcPr>
            <w:tcW w:w="4263" w:type="dxa"/>
          </w:tcPr>
          <w:p w14:paraId="44F87BDE" w14:textId="77777777" w:rsidR="00674E01" w:rsidRPr="00270D44" w:rsidRDefault="00674E01" w:rsidP="00674E01">
            <w:pPr>
              <w:autoSpaceDE w:val="0"/>
              <w:autoSpaceDN w:val="0"/>
              <w:adjustRightInd w:val="0"/>
              <w:spacing w:after="0" w:line="240" w:lineRule="auto"/>
              <w:rPr>
                <w:rFonts w:ascii="Times New Roman" w:hAnsi="Times New Roman"/>
                <w:sz w:val="20"/>
                <w:szCs w:val="20"/>
              </w:rPr>
            </w:pPr>
            <w:r w:rsidRPr="00270D44">
              <w:rPr>
                <w:rFonts w:ascii="Times New Roman" w:hAnsi="Times New Roman"/>
                <w:sz w:val="20"/>
                <w:szCs w:val="20"/>
              </w:rPr>
              <w:lastRenderedPageBreak/>
              <w:t>Знания правила  проведения  и  технологию   проверки   качества выполненных работ;</w:t>
            </w:r>
          </w:p>
          <w:p w14:paraId="0BB4C6F9" w14:textId="77777777" w:rsidR="00674E01" w:rsidRPr="00270D44" w:rsidRDefault="00674E01" w:rsidP="00674E01">
            <w:pPr>
              <w:autoSpaceDE w:val="0"/>
              <w:autoSpaceDN w:val="0"/>
              <w:adjustRightInd w:val="0"/>
              <w:spacing w:after="0" w:line="240" w:lineRule="auto"/>
              <w:rPr>
                <w:rFonts w:ascii="Times New Roman" w:hAnsi="Times New Roman"/>
                <w:sz w:val="20"/>
                <w:szCs w:val="20"/>
              </w:rPr>
            </w:pPr>
            <w:r w:rsidRPr="00270D44">
              <w:rPr>
                <w:rFonts w:ascii="Times New Roman" w:hAnsi="Times New Roman"/>
                <w:sz w:val="20"/>
                <w:szCs w:val="20"/>
              </w:rPr>
              <w:t>правила перемещения грузов и эксплуатации специальных транспортных и грузовых средств</w:t>
            </w:r>
          </w:p>
        </w:tc>
        <w:tc>
          <w:tcPr>
            <w:tcW w:w="2291" w:type="dxa"/>
          </w:tcPr>
          <w:p w14:paraId="3141F156"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49D43088"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6C56A566"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674E01" w:rsidRPr="00270D44" w14:paraId="56D56559" w14:textId="77777777" w:rsidTr="00270D44">
        <w:trPr>
          <w:trHeight w:val="20"/>
        </w:trPr>
        <w:tc>
          <w:tcPr>
            <w:tcW w:w="2683" w:type="dxa"/>
            <w:vMerge/>
          </w:tcPr>
          <w:p w14:paraId="47DB40DE"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41545C04"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Умения осуществлять обработку и доводку </w:t>
            </w:r>
            <w:r w:rsidRPr="00270D44">
              <w:rPr>
                <w:rFonts w:ascii="Times New Roman" w:hAnsi="Times New Roman"/>
                <w:sz w:val="20"/>
                <w:szCs w:val="20"/>
                <w:lang w:eastAsia="ar-SA"/>
              </w:rPr>
              <w:lastRenderedPageBreak/>
              <w:t>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tc>
        <w:tc>
          <w:tcPr>
            <w:tcW w:w="2291" w:type="dxa"/>
          </w:tcPr>
          <w:p w14:paraId="5C5AD759"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 xml:space="preserve">Практические занятия </w:t>
            </w:r>
            <w:r w:rsidRPr="00270D44">
              <w:rPr>
                <w:rFonts w:ascii="Times New Roman" w:hAnsi="Times New Roman"/>
                <w:sz w:val="20"/>
                <w:szCs w:val="20"/>
                <w:lang w:eastAsia="ar-SA"/>
              </w:rPr>
              <w:lastRenderedPageBreak/>
              <w:t>Экспертное наблюдение</w:t>
            </w:r>
          </w:p>
          <w:p w14:paraId="24045FA1" w14:textId="77777777" w:rsidR="00674E01" w:rsidRPr="00270D44" w:rsidRDefault="00674E01" w:rsidP="00674E01">
            <w:pPr>
              <w:spacing w:after="0" w:line="240" w:lineRule="auto"/>
              <w:rPr>
                <w:rFonts w:ascii="Times New Roman" w:hAnsi="Times New Roman"/>
                <w:sz w:val="20"/>
                <w:szCs w:val="20"/>
                <w:lang w:eastAsia="ar-SA"/>
              </w:rPr>
            </w:pPr>
          </w:p>
        </w:tc>
      </w:tr>
      <w:tr w:rsidR="00674E01" w:rsidRPr="00270D44" w14:paraId="0C4F09CA" w14:textId="77777777" w:rsidTr="00270D44">
        <w:trPr>
          <w:trHeight w:val="20"/>
        </w:trPr>
        <w:tc>
          <w:tcPr>
            <w:tcW w:w="2683" w:type="dxa"/>
            <w:vMerge/>
          </w:tcPr>
          <w:p w14:paraId="539DFA92"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6EA29AD0"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Действия обработка и доводка деталей, заготовок и инструментов на</w:t>
            </w:r>
            <w:r w:rsidRPr="00270D44">
              <w:rPr>
                <w:rFonts w:ascii="Times New Roman" w:hAnsi="Times New Roman"/>
                <w:sz w:val="20"/>
                <w:szCs w:val="20"/>
                <w:lang w:eastAsia="ar-SA"/>
              </w:rPr>
              <w:br/>
              <w:t>металлорежущих станках различного вида и типа (сверлильных,</w:t>
            </w:r>
            <w:r w:rsidRPr="00270D44">
              <w:rPr>
                <w:rFonts w:ascii="Times New Roman" w:hAnsi="Times New Roman"/>
                <w:sz w:val="20"/>
                <w:szCs w:val="20"/>
                <w:lang w:eastAsia="ar-SA"/>
              </w:rPr>
              <w:br/>
              <w:t>токарных, фрезерных, копировальных, шпоночных и шлифовальных)</w:t>
            </w:r>
            <w:r w:rsidRPr="00270D44">
              <w:rPr>
                <w:rFonts w:ascii="Times New Roman" w:hAnsi="Times New Roman"/>
                <w:sz w:val="20"/>
                <w:szCs w:val="20"/>
                <w:lang w:eastAsia="ar-SA"/>
              </w:rPr>
              <w:br/>
              <w:t>с соблюдением требований к качеству, в соответствии с заданием и технической документацией</w:t>
            </w:r>
          </w:p>
        </w:tc>
        <w:tc>
          <w:tcPr>
            <w:tcW w:w="2291" w:type="dxa"/>
          </w:tcPr>
          <w:p w14:paraId="6F1A0D5A"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w:t>
            </w:r>
          </w:p>
          <w:p w14:paraId="557F3632"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Виды работ на практике Экспертное наблюдение</w:t>
            </w:r>
          </w:p>
        </w:tc>
      </w:tr>
      <w:tr w:rsidR="00270D44" w:rsidRPr="00270D44" w14:paraId="13B69DE3" w14:textId="77777777" w:rsidTr="00270D44">
        <w:trPr>
          <w:trHeight w:val="20"/>
        </w:trPr>
        <w:tc>
          <w:tcPr>
            <w:tcW w:w="2683" w:type="dxa"/>
            <w:vMerge w:val="restart"/>
          </w:tcPr>
          <w:p w14:paraId="745DBB38" w14:textId="77777777" w:rsidR="00270D44" w:rsidRP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01. </w:t>
            </w:r>
          </w:p>
          <w:p w14:paraId="5B3667B1" w14:textId="4AE4563E"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Выбирать способы решения задач профессиональной деятельности применительно к различным контекстам; </w:t>
            </w:r>
          </w:p>
          <w:p w14:paraId="68773F3F"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02. </w:t>
            </w:r>
          </w:p>
          <w:p w14:paraId="5134CC7D" w14:textId="41C23CC9"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53A2D03F"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03. </w:t>
            </w:r>
          </w:p>
          <w:p w14:paraId="7195B36B" w14:textId="281BE9F0"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51EA68FD"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04. </w:t>
            </w:r>
          </w:p>
          <w:p w14:paraId="1711122D" w14:textId="28CA92B8"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Эффективно взаимодействовать и работать в коллективе и команде; </w:t>
            </w:r>
          </w:p>
          <w:p w14:paraId="7E6B6A64"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05. </w:t>
            </w:r>
          </w:p>
          <w:p w14:paraId="04F2F708" w14:textId="79DD7E74"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4149195C"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06. </w:t>
            </w:r>
          </w:p>
          <w:p w14:paraId="77FBA799" w14:textId="2C5EA395"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Проявлять гражданско-патриотическую позицию, демонстрировать </w:t>
            </w:r>
            <w:r w:rsidRPr="00270D44">
              <w:rPr>
                <w:rFonts w:ascii="Times New Roman" w:hAnsi="Times New Roman"/>
                <w:sz w:val="20"/>
                <w:szCs w:val="20"/>
              </w:rPr>
              <w:lastRenderedPageBreak/>
              <w:t xml:space="preserve">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45B657B5"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07. </w:t>
            </w:r>
          </w:p>
          <w:p w14:paraId="0C59938B" w14:textId="7F4F86A7"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32A79CDB" w14:textId="77777777" w:rsidR="00270D44" w:rsidRDefault="00270D44" w:rsidP="00270D44">
            <w:pPr>
              <w:spacing w:after="0" w:line="240" w:lineRule="auto"/>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08.</w:t>
            </w:r>
          </w:p>
          <w:p w14:paraId="637DF1D1" w14:textId="63394C28"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282B8921"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09. </w:t>
            </w:r>
          </w:p>
          <w:p w14:paraId="13CEA3CC" w14:textId="74EEA22D"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Пользоваться профессиональной документацией на государственном и иностранном языках. </w:t>
            </w:r>
          </w:p>
        </w:tc>
        <w:tc>
          <w:tcPr>
            <w:tcW w:w="4263" w:type="dxa"/>
          </w:tcPr>
          <w:p w14:paraId="796E8726"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lastRenderedPageBreak/>
              <w:t>Дескрипторы</w:t>
            </w:r>
            <w:r w:rsidRPr="00270D44">
              <w:rPr>
                <w:rFonts w:ascii="Times New Roman" w:hAnsi="Times New Roman"/>
                <w:b/>
                <w:iCs/>
                <w:sz w:val="20"/>
                <w:szCs w:val="20"/>
                <w:lang w:eastAsia="ar-SA"/>
              </w:rPr>
              <w:t xml:space="preserve">: </w:t>
            </w:r>
            <w:proofErr w:type="gramStart"/>
            <w:r w:rsidRPr="00270D44">
              <w:rPr>
                <w:rFonts w:ascii="Times New Roman" w:hAnsi="Times New Roman"/>
                <w:iCs/>
                <w:sz w:val="20"/>
                <w:szCs w:val="20"/>
                <w:lang w:eastAsia="ar-SA"/>
              </w:rPr>
              <w:t>Распознавание сложных проблемные ситуации в различных контекстах.</w:t>
            </w:r>
            <w:proofErr w:type="gramEnd"/>
            <w:r w:rsidRPr="00270D44">
              <w:rPr>
                <w:rFonts w:ascii="Times New Roman" w:hAnsi="Times New Roman"/>
                <w:iCs/>
                <w:sz w:val="20"/>
                <w:szCs w:val="20"/>
                <w:lang w:eastAsia="ar-SA"/>
              </w:rPr>
              <w:t xml:space="preserve"> Проведение анализа сложных ситуаций при решении задач профессиональной деятельности.</w:t>
            </w:r>
          </w:p>
          <w:p w14:paraId="2043A5EE"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14:paraId="5E416F4E"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Оценка плюсов и минусов полученного результата, своего плана и его реализации, предлагает критерии оценки и рекомендации по улучшению плана.</w:t>
            </w:r>
          </w:p>
        </w:tc>
        <w:tc>
          <w:tcPr>
            <w:tcW w:w="2291" w:type="dxa"/>
          </w:tcPr>
          <w:p w14:paraId="0F57E6F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3A456814"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Ситуационные задания</w:t>
            </w:r>
          </w:p>
        </w:tc>
      </w:tr>
      <w:tr w:rsidR="00270D44" w:rsidRPr="00270D44" w14:paraId="1BA304D8" w14:textId="77777777" w:rsidTr="00270D44">
        <w:trPr>
          <w:trHeight w:val="20"/>
        </w:trPr>
        <w:tc>
          <w:tcPr>
            <w:tcW w:w="2683" w:type="dxa"/>
            <w:vMerge/>
          </w:tcPr>
          <w:p w14:paraId="5FD3C00A"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97B30C6"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60B0068"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составить план действия; определить необходимые ресурсы;</w:t>
            </w:r>
          </w:p>
          <w:p w14:paraId="4F1B85E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 xml:space="preserve">владеть актуальными методами работы в профессиональной и смежных </w:t>
            </w:r>
            <w:proofErr w:type="gramStart"/>
            <w:r w:rsidRPr="00270D44">
              <w:rPr>
                <w:rFonts w:ascii="Times New Roman" w:hAnsi="Times New Roman"/>
                <w:iCs/>
                <w:sz w:val="20"/>
                <w:szCs w:val="20"/>
                <w:lang w:eastAsia="ar-SA"/>
              </w:rPr>
              <w:t>сферах</w:t>
            </w:r>
            <w:proofErr w:type="gramEnd"/>
            <w:r w:rsidRPr="00270D44">
              <w:rPr>
                <w:rFonts w:ascii="Times New Roman" w:hAnsi="Times New Roman"/>
                <w:iCs/>
                <w:sz w:val="20"/>
                <w:szCs w:val="20"/>
                <w:lang w:eastAsia="ar-SA"/>
              </w:rPr>
              <w:t>; реализовать составленный план; оценивать результат и последствия своих действий (самостоятельно или с помощью наставника).</w:t>
            </w:r>
          </w:p>
        </w:tc>
        <w:tc>
          <w:tcPr>
            <w:tcW w:w="2291" w:type="dxa"/>
          </w:tcPr>
          <w:p w14:paraId="6DEBB205"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06196D3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Ситуационные задания </w:t>
            </w:r>
          </w:p>
          <w:p w14:paraId="1880AE14"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25163528" w14:textId="77777777" w:rsidTr="00270D44">
        <w:trPr>
          <w:trHeight w:val="20"/>
        </w:trPr>
        <w:tc>
          <w:tcPr>
            <w:tcW w:w="2683" w:type="dxa"/>
            <w:vMerge/>
          </w:tcPr>
          <w:p w14:paraId="57FD8232"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378AD0E"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iCs/>
                <w:sz w:val="20"/>
                <w:szCs w:val="20"/>
                <w:lang w:eastAsia="ar-SA"/>
              </w:rPr>
              <w:t>Знания</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а</w:t>
            </w:r>
            <w:r w:rsidRPr="00270D44">
              <w:rPr>
                <w:rFonts w:ascii="Times New Roman" w:hAnsi="Times New Roman"/>
                <w:bCs/>
                <w:sz w:val="20"/>
                <w:szCs w:val="20"/>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793B359" w14:textId="77777777" w:rsidR="00270D44" w:rsidRPr="00270D44" w:rsidRDefault="00270D44" w:rsidP="00674E01">
            <w:pPr>
              <w:spacing w:after="0" w:line="240" w:lineRule="auto"/>
              <w:rPr>
                <w:rFonts w:ascii="Times New Roman" w:hAnsi="Times New Roman"/>
                <w:sz w:val="20"/>
                <w:szCs w:val="20"/>
                <w:lang w:eastAsia="ar-SA"/>
              </w:rPr>
            </w:pPr>
            <w:proofErr w:type="gramStart"/>
            <w:r w:rsidRPr="00270D44">
              <w:rPr>
                <w:rFonts w:ascii="Times New Roman" w:hAnsi="Times New Roman"/>
                <w:bCs/>
                <w:sz w:val="20"/>
                <w:szCs w:val="20"/>
                <w:lang w:eastAsia="ar-SA"/>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c>
          <w:tcPr>
            <w:tcW w:w="2291" w:type="dxa"/>
          </w:tcPr>
          <w:p w14:paraId="38543F3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1308F6D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59F19CB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0028A349" w14:textId="77777777" w:rsidTr="00270D44">
        <w:trPr>
          <w:trHeight w:val="20"/>
        </w:trPr>
        <w:tc>
          <w:tcPr>
            <w:tcW w:w="2683" w:type="dxa"/>
            <w:vMerge/>
          </w:tcPr>
          <w:p w14:paraId="4A7D4FBA" w14:textId="672E9DB4"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4687C1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w:t>
            </w:r>
            <w:r w:rsidRPr="00270D44">
              <w:rPr>
                <w:rFonts w:ascii="Times New Roman" w:hAnsi="Times New Roman"/>
                <w:iCs/>
                <w:sz w:val="20"/>
                <w:szCs w:val="20"/>
                <w:lang w:eastAsia="ar-SA"/>
              </w:rPr>
              <w:t xml:space="preserve"> Планирование </w:t>
            </w:r>
            <w:r w:rsidRPr="00270D44">
              <w:rPr>
                <w:rFonts w:ascii="Times New Roman" w:hAnsi="Times New Roman"/>
                <w:iCs/>
                <w:sz w:val="20"/>
                <w:szCs w:val="20"/>
                <w:lang w:eastAsia="ar-SA"/>
              </w:rPr>
              <w:lastRenderedPageBreak/>
              <w:t>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tc>
        <w:tc>
          <w:tcPr>
            <w:tcW w:w="2291" w:type="dxa"/>
          </w:tcPr>
          <w:p w14:paraId="776C8EC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 xml:space="preserve">Практическая работа </w:t>
            </w:r>
            <w:r w:rsidRPr="00270D44">
              <w:rPr>
                <w:rFonts w:ascii="Times New Roman" w:hAnsi="Times New Roman"/>
                <w:sz w:val="20"/>
                <w:szCs w:val="20"/>
                <w:lang w:eastAsia="ar-SA"/>
              </w:rPr>
              <w:lastRenderedPageBreak/>
              <w:t>Экспертное наблюдение</w:t>
            </w:r>
          </w:p>
          <w:p w14:paraId="1AAEA377" w14:textId="77777777" w:rsidR="00270D44" w:rsidRPr="00270D44" w:rsidRDefault="00270D44" w:rsidP="00674E01">
            <w:pPr>
              <w:spacing w:after="0" w:line="240" w:lineRule="auto"/>
              <w:rPr>
                <w:rFonts w:ascii="Times New Roman" w:hAnsi="Times New Roman"/>
                <w:sz w:val="20"/>
                <w:szCs w:val="20"/>
                <w:lang w:eastAsia="ar-SA"/>
              </w:rPr>
            </w:pPr>
          </w:p>
          <w:p w14:paraId="38C1DC2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проект</w:t>
            </w:r>
          </w:p>
        </w:tc>
      </w:tr>
      <w:tr w:rsidR="00270D44" w:rsidRPr="00270D44" w14:paraId="5F27769F" w14:textId="77777777" w:rsidTr="00270D44">
        <w:trPr>
          <w:trHeight w:val="20"/>
        </w:trPr>
        <w:tc>
          <w:tcPr>
            <w:tcW w:w="2683" w:type="dxa"/>
            <w:vMerge/>
          </w:tcPr>
          <w:p w14:paraId="320CE171"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3316F3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 xml:space="preserve">Умения: 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270D44">
              <w:rPr>
                <w:rFonts w:ascii="Times New Roman" w:hAnsi="Times New Roman"/>
                <w:iCs/>
                <w:sz w:val="20"/>
                <w:szCs w:val="20"/>
                <w:lang w:eastAsia="ar-SA"/>
              </w:rPr>
              <w:t>значимое</w:t>
            </w:r>
            <w:proofErr w:type="gramEnd"/>
            <w:r w:rsidRPr="00270D44">
              <w:rPr>
                <w:rFonts w:ascii="Times New Roman" w:hAnsi="Times New Roman"/>
                <w:iCs/>
                <w:sz w:val="20"/>
                <w:szCs w:val="20"/>
                <w:lang w:eastAsia="ar-SA"/>
              </w:rPr>
              <w:t xml:space="preserve"> в перечне информации; оценивать практическую значимость результатов поиска; оформлять результаты поиска</w:t>
            </w:r>
          </w:p>
        </w:tc>
        <w:tc>
          <w:tcPr>
            <w:tcW w:w="2291" w:type="dxa"/>
          </w:tcPr>
          <w:p w14:paraId="0A836313"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6D7C932F"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2183AD0C" w14:textId="77777777" w:rsidTr="00270D44">
        <w:trPr>
          <w:trHeight w:val="20"/>
        </w:trPr>
        <w:tc>
          <w:tcPr>
            <w:tcW w:w="2683" w:type="dxa"/>
            <w:vMerge/>
          </w:tcPr>
          <w:p w14:paraId="07FE980B"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D1B8F2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Знания: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291" w:type="dxa"/>
          </w:tcPr>
          <w:p w14:paraId="354F84A4"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46A04744"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0DDAE4A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147B8BE1" w14:textId="77777777" w:rsidTr="00270D44">
        <w:trPr>
          <w:trHeight w:val="20"/>
        </w:trPr>
        <w:tc>
          <w:tcPr>
            <w:tcW w:w="2683" w:type="dxa"/>
            <w:vMerge/>
          </w:tcPr>
          <w:p w14:paraId="32104846" w14:textId="0264FEED"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5B182B7"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sz w:val="20"/>
                <w:szCs w:val="20"/>
                <w:lang w:eastAsia="ar-SA"/>
              </w:rPr>
              <w:t>Дескрипторы</w:t>
            </w:r>
            <w:r w:rsidRPr="00270D44">
              <w:rPr>
                <w:rFonts w:ascii="Times New Roman" w:hAnsi="Times New Roman"/>
                <w:b/>
                <w:sz w:val="20"/>
                <w:szCs w:val="20"/>
                <w:lang w:eastAsia="ar-SA"/>
              </w:rPr>
              <w:t xml:space="preserve">: </w:t>
            </w:r>
            <w:r w:rsidRPr="00270D44">
              <w:rPr>
                <w:rFonts w:ascii="Times New Roman" w:hAnsi="Times New Roman"/>
                <w:sz w:val="20"/>
                <w:szCs w:val="20"/>
                <w:lang w:eastAsia="ar-SA"/>
              </w:rPr>
              <w:t>использование актуальной нормативно-правовой документацию по профессии (специальности); применение современной научной профессиональной терминологии; определение траектории профессионального развития и самообразования</w:t>
            </w:r>
          </w:p>
        </w:tc>
        <w:tc>
          <w:tcPr>
            <w:tcW w:w="2291" w:type="dxa"/>
          </w:tcPr>
          <w:p w14:paraId="75F085C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27497206" w14:textId="77777777" w:rsidR="00270D44" w:rsidRPr="00270D44" w:rsidRDefault="00270D44" w:rsidP="00674E01">
            <w:pPr>
              <w:spacing w:after="0" w:line="240" w:lineRule="auto"/>
              <w:rPr>
                <w:rFonts w:ascii="Times New Roman" w:hAnsi="Times New Roman"/>
                <w:sz w:val="20"/>
                <w:szCs w:val="20"/>
                <w:lang w:eastAsia="ar-SA"/>
              </w:rPr>
            </w:pPr>
          </w:p>
          <w:p w14:paraId="47A8095A"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проект</w:t>
            </w:r>
          </w:p>
        </w:tc>
      </w:tr>
      <w:tr w:rsidR="00270D44" w:rsidRPr="00270D44" w14:paraId="7EA4EF63" w14:textId="77777777" w:rsidTr="00270D44">
        <w:trPr>
          <w:trHeight w:val="20"/>
        </w:trPr>
        <w:tc>
          <w:tcPr>
            <w:tcW w:w="2683" w:type="dxa"/>
            <w:vMerge/>
          </w:tcPr>
          <w:p w14:paraId="62B1E378"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D705D4A"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Умения: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2291" w:type="dxa"/>
          </w:tcPr>
          <w:p w14:paraId="3AB7D2E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3922946D"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528945D7" w14:textId="77777777" w:rsidTr="00270D44">
        <w:trPr>
          <w:trHeight w:val="20"/>
        </w:trPr>
        <w:tc>
          <w:tcPr>
            <w:tcW w:w="2683" w:type="dxa"/>
            <w:vMerge/>
          </w:tcPr>
          <w:p w14:paraId="1880A858"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AC709B8"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Знания: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291" w:type="dxa"/>
          </w:tcPr>
          <w:p w14:paraId="60CC91D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2303AF3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5F6576B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688B5C85" w14:textId="77777777" w:rsidTr="00270D44">
        <w:trPr>
          <w:trHeight w:val="20"/>
        </w:trPr>
        <w:tc>
          <w:tcPr>
            <w:tcW w:w="2683" w:type="dxa"/>
            <w:vMerge/>
          </w:tcPr>
          <w:p w14:paraId="4F85E4C7" w14:textId="77947939"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EA690C4"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Дескрипторы: участие в деловом общении для эффективного решения профессиональных задач; планирование профессиональной деятельности</w:t>
            </w:r>
          </w:p>
        </w:tc>
        <w:tc>
          <w:tcPr>
            <w:tcW w:w="2291" w:type="dxa"/>
          </w:tcPr>
          <w:p w14:paraId="7796154B" w14:textId="32E49139"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w:t>
            </w:r>
            <w:r>
              <w:rPr>
                <w:rFonts w:ascii="Times New Roman" w:hAnsi="Times New Roman"/>
                <w:sz w:val="20"/>
                <w:szCs w:val="20"/>
                <w:lang w:eastAsia="ar-SA"/>
              </w:rPr>
              <w:t>ая работа Экспертное наблюдение</w:t>
            </w:r>
          </w:p>
          <w:p w14:paraId="53BBD947"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Деловая игра</w:t>
            </w:r>
          </w:p>
        </w:tc>
      </w:tr>
      <w:tr w:rsidR="00270D44" w:rsidRPr="00270D44" w14:paraId="17DCECA2" w14:textId="77777777" w:rsidTr="00270D44">
        <w:trPr>
          <w:trHeight w:val="20"/>
        </w:trPr>
        <w:tc>
          <w:tcPr>
            <w:tcW w:w="2683" w:type="dxa"/>
            <w:vMerge/>
          </w:tcPr>
          <w:p w14:paraId="45695174"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7466A1A2"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Умения: организовывать работу коллектива и команды; взаимодействовать с коллегами, руководством, клиентами</w:t>
            </w:r>
          </w:p>
        </w:tc>
        <w:tc>
          <w:tcPr>
            <w:tcW w:w="2291" w:type="dxa"/>
          </w:tcPr>
          <w:p w14:paraId="2053C38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w:t>
            </w:r>
          </w:p>
          <w:p w14:paraId="4880FFAA"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Деловая игра</w:t>
            </w:r>
          </w:p>
        </w:tc>
      </w:tr>
      <w:tr w:rsidR="00270D44" w:rsidRPr="00270D44" w14:paraId="207898A5" w14:textId="77777777" w:rsidTr="00270D44">
        <w:trPr>
          <w:trHeight w:val="20"/>
        </w:trPr>
        <w:tc>
          <w:tcPr>
            <w:tcW w:w="2683" w:type="dxa"/>
            <w:vMerge/>
          </w:tcPr>
          <w:p w14:paraId="116ECE75"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62F31C8B"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Знания: психология коллектива; психология личности; основы проектной деятельности</w:t>
            </w:r>
          </w:p>
        </w:tc>
        <w:tc>
          <w:tcPr>
            <w:tcW w:w="2291" w:type="dxa"/>
          </w:tcPr>
          <w:p w14:paraId="239AE99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09014C8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11E1DA1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55202FDD" w14:textId="77777777" w:rsidTr="00270D44">
        <w:trPr>
          <w:trHeight w:val="20"/>
        </w:trPr>
        <w:tc>
          <w:tcPr>
            <w:tcW w:w="2683" w:type="dxa"/>
            <w:vMerge/>
          </w:tcPr>
          <w:p w14:paraId="7A008F88" w14:textId="15FB8995"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028F5A28"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Дескрипторы: грамотно устно и письменно излагать свои мысли по профессиональной тематике на государственном языке; проявлять толерантность в рабочем коллективе</w:t>
            </w:r>
          </w:p>
        </w:tc>
        <w:tc>
          <w:tcPr>
            <w:tcW w:w="2291" w:type="dxa"/>
          </w:tcPr>
          <w:p w14:paraId="50826CD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4BFD728C"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705AF0EC" w14:textId="77777777" w:rsidTr="00270D44">
        <w:trPr>
          <w:trHeight w:val="20"/>
        </w:trPr>
        <w:tc>
          <w:tcPr>
            <w:tcW w:w="2683" w:type="dxa"/>
            <w:vMerge/>
          </w:tcPr>
          <w:p w14:paraId="4ED9044E"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76870810"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bCs/>
                <w:iCs/>
                <w:sz w:val="20"/>
                <w:szCs w:val="20"/>
                <w:lang w:eastAsia="ar-SA"/>
              </w:rPr>
              <w:t>Умения</w:t>
            </w:r>
            <w:r w:rsidRPr="00270D44">
              <w:rPr>
                <w:rFonts w:ascii="Times New Roman" w:hAnsi="Times New Roman"/>
                <w:b/>
                <w:bCs/>
                <w:iCs/>
                <w:sz w:val="20"/>
                <w:szCs w:val="20"/>
                <w:lang w:eastAsia="ar-SA"/>
              </w:rPr>
              <w:t xml:space="preserve">: </w:t>
            </w:r>
            <w:r w:rsidRPr="00270D44">
              <w:rPr>
                <w:rFonts w:ascii="Times New Roman" w:hAnsi="Times New Roman"/>
                <w:bCs/>
                <w:sz w:val="20"/>
                <w:szCs w:val="20"/>
                <w:lang w:eastAsia="ar-SA"/>
              </w:rPr>
              <w:t>излагать свои мысли на государственном языке; оформлять документы.</w:t>
            </w:r>
          </w:p>
        </w:tc>
        <w:tc>
          <w:tcPr>
            <w:tcW w:w="2291" w:type="dxa"/>
          </w:tcPr>
          <w:p w14:paraId="354D44F3"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tc>
      </w:tr>
      <w:tr w:rsidR="00270D44" w:rsidRPr="00270D44" w14:paraId="46A9934A" w14:textId="77777777" w:rsidTr="00270D44">
        <w:trPr>
          <w:trHeight w:val="20"/>
        </w:trPr>
        <w:tc>
          <w:tcPr>
            <w:tcW w:w="2683" w:type="dxa"/>
            <w:vMerge/>
          </w:tcPr>
          <w:p w14:paraId="6BD974FC"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069CD14"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bCs/>
                <w:iCs/>
                <w:sz w:val="20"/>
                <w:szCs w:val="20"/>
                <w:lang w:eastAsia="ar-SA"/>
              </w:rPr>
              <w:t xml:space="preserve">Знания: </w:t>
            </w:r>
            <w:r w:rsidRPr="00270D44">
              <w:rPr>
                <w:rFonts w:ascii="Times New Roman" w:hAnsi="Times New Roman"/>
                <w:bCs/>
                <w:sz w:val="20"/>
                <w:szCs w:val="20"/>
                <w:lang w:eastAsia="ar-SA"/>
              </w:rPr>
              <w:t xml:space="preserve">особенности социального и культурного контекста; правила оформления </w:t>
            </w:r>
            <w:r w:rsidRPr="00270D44">
              <w:rPr>
                <w:rFonts w:ascii="Times New Roman" w:hAnsi="Times New Roman"/>
                <w:bCs/>
                <w:sz w:val="20"/>
                <w:szCs w:val="20"/>
                <w:lang w:eastAsia="ar-SA"/>
              </w:rPr>
              <w:lastRenderedPageBreak/>
              <w:t>документов.</w:t>
            </w:r>
          </w:p>
        </w:tc>
        <w:tc>
          <w:tcPr>
            <w:tcW w:w="2291" w:type="dxa"/>
          </w:tcPr>
          <w:p w14:paraId="45ED308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Тестирование</w:t>
            </w:r>
          </w:p>
          <w:p w14:paraId="376BE16B"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40B3A40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Экзамен</w:t>
            </w:r>
          </w:p>
        </w:tc>
      </w:tr>
      <w:tr w:rsidR="00270D44" w:rsidRPr="00270D44" w14:paraId="201B3F49" w14:textId="77777777" w:rsidTr="00270D44">
        <w:trPr>
          <w:trHeight w:val="20"/>
        </w:trPr>
        <w:tc>
          <w:tcPr>
            <w:tcW w:w="2683" w:type="dxa"/>
            <w:vMerge/>
          </w:tcPr>
          <w:p w14:paraId="58C1B5EA" w14:textId="6DD9C5B5"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A6CB7D7"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 xml:space="preserve">Дескрипторы: проявлять </w:t>
            </w:r>
            <w:proofErr w:type="gramStart"/>
            <w:r w:rsidRPr="00270D44">
              <w:rPr>
                <w:rFonts w:ascii="Times New Roman" w:hAnsi="Times New Roman"/>
                <w:bCs/>
                <w:iCs/>
                <w:sz w:val="20"/>
                <w:szCs w:val="20"/>
                <w:lang w:eastAsia="ar-SA"/>
              </w:rPr>
              <w:t>патриотическую</w:t>
            </w:r>
            <w:proofErr w:type="gramEnd"/>
            <w:r w:rsidRPr="00270D44">
              <w:rPr>
                <w:rFonts w:ascii="Times New Roman" w:hAnsi="Times New Roman"/>
                <w:bCs/>
                <w:iCs/>
                <w:sz w:val="20"/>
                <w:szCs w:val="20"/>
                <w:lang w:eastAsia="ar-SA"/>
              </w:rPr>
              <w:t xml:space="preserve"> </w:t>
            </w:r>
            <w:proofErr w:type="spellStart"/>
            <w:r w:rsidRPr="00270D44">
              <w:rPr>
                <w:rFonts w:ascii="Times New Roman" w:hAnsi="Times New Roman"/>
                <w:bCs/>
                <w:iCs/>
                <w:sz w:val="20"/>
                <w:szCs w:val="20"/>
                <w:lang w:eastAsia="ar-SA"/>
              </w:rPr>
              <w:t>позтицию</w:t>
            </w:r>
            <w:proofErr w:type="spellEnd"/>
            <w:r w:rsidRPr="00270D44">
              <w:rPr>
                <w:rFonts w:ascii="Times New Roman" w:hAnsi="Times New Roman"/>
                <w:bCs/>
                <w:iCs/>
                <w:sz w:val="20"/>
                <w:szCs w:val="20"/>
                <w:lang w:eastAsia="ar-SA"/>
              </w:rPr>
              <w:t>, воспитывать осознанное поведение и взгляды на основе традиционных человеческих ценностей</w:t>
            </w:r>
          </w:p>
        </w:tc>
        <w:tc>
          <w:tcPr>
            <w:tcW w:w="2291" w:type="dxa"/>
          </w:tcPr>
          <w:p w14:paraId="57D560D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2FEFDDC3"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252E50E8" w14:textId="77777777" w:rsidTr="00270D44">
        <w:trPr>
          <w:trHeight w:val="20"/>
        </w:trPr>
        <w:tc>
          <w:tcPr>
            <w:tcW w:w="2683" w:type="dxa"/>
            <w:vMerge/>
          </w:tcPr>
          <w:p w14:paraId="505784E6"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89239EE"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bCs/>
                <w:iCs/>
                <w:sz w:val="20"/>
                <w:szCs w:val="20"/>
                <w:lang w:eastAsia="ar-SA"/>
              </w:rPr>
              <w:t>Умения</w:t>
            </w:r>
            <w:r w:rsidRPr="00270D44">
              <w:rPr>
                <w:rFonts w:ascii="Times New Roman" w:hAnsi="Times New Roman"/>
                <w:b/>
                <w:bCs/>
                <w:iCs/>
                <w:sz w:val="20"/>
                <w:szCs w:val="20"/>
                <w:lang w:eastAsia="ar-SA"/>
              </w:rPr>
              <w:t xml:space="preserve">: </w:t>
            </w:r>
            <w:r w:rsidRPr="00270D44">
              <w:rPr>
                <w:rFonts w:ascii="Times New Roman" w:hAnsi="Times New Roman"/>
                <w:sz w:val="20"/>
                <w:szCs w:val="20"/>
              </w:rPr>
              <w:t>придерживаться норм морали и нравственности в личной жизни и профессиональной деятельности</w:t>
            </w:r>
          </w:p>
        </w:tc>
        <w:tc>
          <w:tcPr>
            <w:tcW w:w="2291" w:type="dxa"/>
          </w:tcPr>
          <w:p w14:paraId="2CC53927"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tc>
      </w:tr>
      <w:tr w:rsidR="00270D44" w:rsidRPr="00270D44" w14:paraId="1495C739" w14:textId="77777777" w:rsidTr="00270D44">
        <w:trPr>
          <w:trHeight w:val="20"/>
        </w:trPr>
        <w:tc>
          <w:tcPr>
            <w:tcW w:w="2683" w:type="dxa"/>
            <w:vMerge/>
          </w:tcPr>
          <w:p w14:paraId="7CE28F8C"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AA9E1B3"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bCs/>
                <w:iCs/>
                <w:sz w:val="20"/>
                <w:szCs w:val="20"/>
                <w:lang w:eastAsia="ar-SA"/>
              </w:rPr>
              <w:t xml:space="preserve">Знания: </w:t>
            </w:r>
            <w:r w:rsidRPr="00270D44">
              <w:rPr>
                <w:rFonts w:ascii="Times New Roman" w:hAnsi="Times New Roman"/>
                <w:sz w:val="20"/>
                <w:szCs w:val="20"/>
              </w:rPr>
              <w:t>понятия нравственности, морали, семейные и общечеловеческие ценности</w:t>
            </w:r>
          </w:p>
        </w:tc>
        <w:tc>
          <w:tcPr>
            <w:tcW w:w="2291" w:type="dxa"/>
          </w:tcPr>
          <w:p w14:paraId="024462FA"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tc>
      </w:tr>
      <w:tr w:rsidR="00270D44" w:rsidRPr="00270D44" w14:paraId="55D24FEB" w14:textId="77777777" w:rsidTr="00270D44">
        <w:trPr>
          <w:trHeight w:val="20"/>
        </w:trPr>
        <w:tc>
          <w:tcPr>
            <w:tcW w:w="2683" w:type="dxa"/>
            <w:vMerge/>
          </w:tcPr>
          <w:p w14:paraId="4EC60149" w14:textId="5682B3E1"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D2C214B"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Дескрипторы: соблюдать правила экологической безопасности при ведении профессиональной деятельности; обеспечивать ресурсосбережение на рабочем месте.</w:t>
            </w:r>
          </w:p>
        </w:tc>
        <w:tc>
          <w:tcPr>
            <w:tcW w:w="2291" w:type="dxa"/>
          </w:tcPr>
          <w:p w14:paraId="4105F09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1BEADEF8" w14:textId="77777777" w:rsidR="00270D44" w:rsidRPr="00270D44" w:rsidRDefault="00270D44" w:rsidP="00674E01">
            <w:pPr>
              <w:spacing w:after="0" w:line="240" w:lineRule="auto"/>
              <w:rPr>
                <w:rFonts w:ascii="Times New Roman" w:hAnsi="Times New Roman"/>
                <w:sz w:val="20"/>
                <w:szCs w:val="20"/>
                <w:lang w:eastAsia="ar-SA"/>
              </w:rPr>
            </w:pPr>
          </w:p>
          <w:p w14:paraId="1C787FFA"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7F9C6141" w14:textId="77777777" w:rsidTr="00270D44">
        <w:trPr>
          <w:trHeight w:val="20"/>
        </w:trPr>
        <w:tc>
          <w:tcPr>
            <w:tcW w:w="2683" w:type="dxa"/>
            <w:vMerge/>
          </w:tcPr>
          <w:p w14:paraId="0050C9C2"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658D3B8"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bCs/>
                <w:iCs/>
                <w:sz w:val="20"/>
                <w:szCs w:val="20"/>
                <w:lang w:eastAsia="ar-SA"/>
              </w:rPr>
              <w:t>Умения: 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2291" w:type="dxa"/>
          </w:tcPr>
          <w:p w14:paraId="08BF153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259C7E0C"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62AC72AC" w14:textId="77777777" w:rsidTr="00270D44">
        <w:trPr>
          <w:trHeight w:val="20"/>
        </w:trPr>
        <w:tc>
          <w:tcPr>
            <w:tcW w:w="2683" w:type="dxa"/>
            <w:vMerge/>
          </w:tcPr>
          <w:p w14:paraId="2D4C0515"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86BC3E1"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bCs/>
                <w:iCs/>
                <w:sz w:val="20"/>
                <w:szCs w:val="20"/>
                <w:lang w:eastAsia="ar-SA"/>
              </w:rPr>
              <w:t>Знания</w:t>
            </w:r>
            <w:r w:rsidRPr="00270D44">
              <w:rPr>
                <w:rFonts w:ascii="Times New Roman" w:hAnsi="Times New Roman"/>
                <w:b/>
                <w:bCs/>
                <w:iCs/>
                <w:sz w:val="20"/>
                <w:szCs w:val="20"/>
                <w:lang w:eastAsia="ar-SA"/>
              </w:rPr>
              <w:t xml:space="preserve">: </w:t>
            </w:r>
            <w:r w:rsidRPr="00270D44">
              <w:rPr>
                <w:rFonts w:ascii="Times New Roman" w:hAnsi="Times New Roman"/>
                <w:bCs/>
                <w:iCs/>
                <w:sz w:val="20"/>
                <w:szCs w:val="20"/>
                <w:lang w:eastAsia="ar-SA"/>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270D44">
              <w:rPr>
                <w:rFonts w:ascii="Times New Roman" w:hAnsi="Times New Roman"/>
                <w:b/>
                <w:bCs/>
                <w:iCs/>
                <w:sz w:val="20"/>
                <w:szCs w:val="20"/>
                <w:lang w:eastAsia="ar-SA"/>
              </w:rPr>
              <w:t>.</w:t>
            </w:r>
          </w:p>
        </w:tc>
        <w:tc>
          <w:tcPr>
            <w:tcW w:w="2291" w:type="dxa"/>
          </w:tcPr>
          <w:p w14:paraId="394672F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5EB6557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13F96BE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5C89FF64" w14:textId="77777777" w:rsidTr="00270D44">
        <w:trPr>
          <w:trHeight w:val="20"/>
        </w:trPr>
        <w:tc>
          <w:tcPr>
            <w:tcW w:w="2683" w:type="dxa"/>
            <w:vMerge/>
          </w:tcPr>
          <w:p w14:paraId="1075CA05" w14:textId="6F3B93C8"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1D3D42C"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сохранение и укрепление здоровья посредством использования средств физической культуры; поддержание уровня физической подготовленности для успешной реализации профессиональной деятельности</w:t>
            </w:r>
          </w:p>
        </w:tc>
        <w:tc>
          <w:tcPr>
            <w:tcW w:w="2291" w:type="dxa"/>
          </w:tcPr>
          <w:p w14:paraId="067F51DD"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5D742F66" w14:textId="77777777" w:rsidR="00270D44" w:rsidRPr="00270D44" w:rsidRDefault="00270D44" w:rsidP="00674E01">
            <w:pPr>
              <w:spacing w:after="0" w:line="240" w:lineRule="auto"/>
              <w:rPr>
                <w:rFonts w:ascii="Times New Roman" w:hAnsi="Times New Roman"/>
                <w:sz w:val="20"/>
                <w:szCs w:val="20"/>
                <w:lang w:eastAsia="ar-SA"/>
              </w:rPr>
            </w:pPr>
          </w:p>
          <w:p w14:paraId="4D4B4B06"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64CA072A" w14:textId="77777777" w:rsidTr="00270D44">
        <w:trPr>
          <w:trHeight w:val="20"/>
        </w:trPr>
        <w:tc>
          <w:tcPr>
            <w:tcW w:w="2683" w:type="dxa"/>
            <w:vMerge/>
          </w:tcPr>
          <w:p w14:paraId="351793D8"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648F8A40"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iCs/>
                <w:sz w:val="20"/>
                <w:szCs w:val="20"/>
                <w:lang w:eastAsia="ar-SA"/>
              </w:rPr>
              <w:t>Умения</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2291" w:type="dxa"/>
          </w:tcPr>
          <w:p w14:paraId="71B7AFB5"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2EDCB9A0"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1D3794AA" w14:textId="77777777" w:rsidTr="00270D44">
        <w:trPr>
          <w:trHeight w:val="20"/>
        </w:trPr>
        <w:tc>
          <w:tcPr>
            <w:tcW w:w="2683" w:type="dxa"/>
            <w:vMerge/>
          </w:tcPr>
          <w:p w14:paraId="3581C082"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DC3046E"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iCs/>
                <w:sz w:val="20"/>
                <w:szCs w:val="20"/>
                <w:lang w:eastAsia="ar-SA"/>
              </w:rPr>
              <w:t>Знания</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291" w:type="dxa"/>
          </w:tcPr>
          <w:p w14:paraId="4D8DDB8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562CD07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10475FEC"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703AE4BE" w14:textId="77777777" w:rsidTr="00270D44">
        <w:trPr>
          <w:trHeight w:val="20"/>
        </w:trPr>
        <w:tc>
          <w:tcPr>
            <w:tcW w:w="2683" w:type="dxa"/>
            <w:vMerge/>
          </w:tcPr>
          <w:p w14:paraId="06D4449F" w14:textId="5BA13FB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85931F3"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применение средств информатизации и информационных технологий для реализации профессиональной деятельности</w:t>
            </w:r>
          </w:p>
        </w:tc>
        <w:tc>
          <w:tcPr>
            <w:tcW w:w="2291" w:type="dxa"/>
          </w:tcPr>
          <w:p w14:paraId="30DDF4D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1C8332A7"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435D0EEA" w14:textId="77777777" w:rsidTr="00270D44">
        <w:trPr>
          <w:trHeight w:val="20"/>
        </w:trPr>
        <w:tc>
          <w:tcPr>
            <w:tcW w:w="2683" w:type="dxa"/>
            <w:vMerge/>
          </w:tcPr>
          <w:p w14:paraId="1E663015"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14F4E33"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bCs/>
                <w:iCs/>
                <w:sz w:val="20"/>
                <w:szCs w:val="20"/>
                <w:lang w:eastAsia="ar-SA"/>
              </w:rPr>
              <w:t>Умения</w:t>
            </w:r>
            <w:r w:rsidRPr="00270D44">
              <w:rPr>
                <w:rFonts w:ascii="Times New Roman" w:hAnsi="Times New Roman"/>
                <w:b/>
                <w:bCs/>
                <w:iCs/>
                <w:sz w:val="20"/>
                <w:szCs w:val="20"/>
                <w:lang w:eastAsia="ar-SA"/>
              </w:rPr>
              <w:t xml:space="preserve">: </w:t>
            </w:r>
            <w:r w:rsidRPr="00270D44">
              <w:rPr>
                <w:rFonts w:ascii="Times New Roman" w:hAnsi="Times New Roman"/>
                <w:bCs/>
                <w:iCs/>
                <w:sz w:val="20"/>
                <w:szCs w:val="20"/>
                <w:lang w:eastAsia="ar-SA"/>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291" w:type="dxa"/>
          </w:tcPr>
          <w:p w14:paraId="6A77D9A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12E702A4"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77085F2F" w14:textId="77777777" w:rsidTr="00270D44">
        <w:trPr>
          <w:trHeight w:val="20"/>
        </w:trPr>
        <w:tc>
          <w:tcPr>
            <w:tcW w:w="2683" w:type="dxa"/>
            <w:vMerge/>
          </w:tcPr>
          <w:p w14:paraId="64120FD5"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23F63CA4"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bCs/>
                <w:iCs/>
                <w:sz w:val="20"/>
                <w:szCs w:val="20"/>
                <w:lang w:eastAsia="ar-SA"/>
              </w:rPr>
              <w:t xml:space="preserve">Знания: современные средства и устройства информатизации; порядок их применения и </w:t>
            </w:r>
            <w:r w:rsidRPr="00270D44">
              <w:rPr>
                <w:rFonts w:ascii="Times New Roman" w:hAnsi="Times New Roman"/>
                <w:bCs/>
                <w:iCs/>
                <w:sz w:val="20"/>
                <w:szCs w:val="20"/>
                <w:lang w:eastAsia="ar-SA"/>
              </w:rPr>
              <w:lastRenderedPageBreak/>
              <w:t>программное обеспечение в профессиональной деятельности.</w:t>
            </w:r>
          </w:p>
        </w:tc>
        <w:tc>
          <w:tcPr>
            <w:tcW w:w="2291" w:type="dxa"/>
          </w:tcPr>
          <w:p w14:paraId="38812663"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Тестирование</w:t>
            </w:r>
          </w:p>
          <w:p w14:paraId="4DAA7064"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1EA690A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Экзамен</w:t>
            </w:r>
          </w:p>
        </w:tc>
      </w:tr>
      <w:tr w:rsidR="00270D44" w:rsidRPr="00270D44" w14:paraId="2B205C12" w14:textId="77777777" w:rsidTr="00270D44">
        <w:trPr>
          <w:trHeight w:val="20"/>
        </w:trPr>
        <w:tc>
          <w:tcPr>
            <w:tcW w:w="2683" w:type="dxa"/>
            <w:vMerge/>
          </w:tcPr>
          <w:p w14:paraId="6F6C4EE6" w14:textId="54162439"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291BCC5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применение в профессиональной деятельности инструкций на государственном и иностранном языке; ведение общения на профессиональные темы</w:t>
            </w:r>
          </w:p>
        </w:tc>
        <w:tc>
          <w:tcPr>
            <w:tcW w:w="2291" w:type="dxa"/>
          </w:tcPr>
          <w:p w14:paraId="2A7ABF9B"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4CB3DC89"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7462CF5E" w14:textId="77777777" w:rsidTr="00270D44">
        <w:trPr>
          <w:trHeight w:val="20"/>
        </w:trPr>
        <w:tc>
          <w:tcPr>
            <w:tcW w:w="2683" w:type="dxa"/>
            <w:vMerge/>
          </w:tcPr>
          <w:p w14:paraId="1378F263"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21F77D42" w14:textId="77777777" w:rsidR="00270D44" w:rsidRPr="00270D44" w:rsidRDefault="00270D44" w:rsidP="00674E01">
            <w:pPr>
              <w:spacing w:after="0" w:line="240" w:lineRule="auto"/>
              <w:rPr>
                <w:rFonts w:ascii="Times New Roman" w:hAnsi="Times New Roman"/>
                <w:sz w:val="20"/>
                <w:szCs w:val="20"/>
                <w:lang w:eastAsia="ar-SA"/>
              </w:rPr>
            </w:pPr>
            <w:proofErr w:type="gramStart"/>
            <w:r w:rsidRPr="00270D44">
              <w:rPr>
                <w:rFonts w:ascii="Times New Roman" w:hAnsi="Times New Roman"/>
                <w:bCs/>
                <w:iCs/>
                <w:sz w:val="20"/>
                <w:szCs w:val="20"/>
                <w:lang w:eastAsia="ar-SA"/>
              </w:rPr>
              <w:t>Умения</w:t>
            </w:r>
            <w:r w:rsidRPr="00270D44">
              <w:rPr>
                <w:rFonts w:ascii="Times New Roman" w:hAnsi="Times New Roman"/>
                <w:b/>
                <w:bCs/>
                <w:iCs/>
                <w:sz w:val="20"/>
                <w:szCs w:val="20"/>
                <w:lang w:eastAsia="ar-SA"/>
              </w:rPr>
              <w:t xml:space="preserve">: </w:t>
            </w:r>
            <w:r w:rsidRPr="00270D44">
              <w:rPr>
                <w:rFonts w:ascii="Times New Roman" w:hAnsi="Times New Roman"/>
                <w:iCs/>
                <w:sz w:val="20"/>
                <w:szCs w:val="20"/>
                <w:lang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2291" w:type="dxa"/>
          </w:tcPr>
          <w:p w14:paraId="2E8D16C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75AFCD45"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0C9B6748" w14:textId="77777777" w:rsidTr="00270D44">
        <w:trPr>
          <w:trHeight w:val="20"/>
        </w:trPr>
        <w:tc>
          <w:tcPr>
            <w:tcW w:w="2683" w:type="dxa"/>
            <w:vMerge/>
          </w:tcPr>
          <w:p w14:paraId="0DBA3A5E"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C5DED4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Знания</w:t>
            </w:r>
            <w:r w:rsidRPr="00270D44">
              <w:rPr>
                <w:rFonts w:ascii="Times New Roman" w:hAnsi="Times New Roman"/>
                <w:b/>
                <w:iCs/>
                <w:sz w:val="20"/>
                <w:szCs w:val="20"/>
                <w:lang w:eastAsia="ar-SA"/>
              </w:rPr>
              <w:t>:</w:t>
            </w:r>
            <w:r w:rsidRPr="00270D44">
              <w:rPr>
                <w:rFonts w:ascii="Times New Roman" w:hAnsi="Times New Roman"/>
                <w:iCs/>
                <w:sz w:val="20"/>
                <w:szCs w:val="20"/>
                <w:lang w:eastAsia="ar-SA"/>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291" w:type="dxa"/>
          </w:tcPr>
          <w:p w14:paraId="7A65BC4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2BF4BBB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66D175A7"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7C7D4E25" w14:textId="77777777" w:rsidTr="00270D44">
        <w:trPr>
          <w:trHeight w:val="20"/>
        </w:trPr>
        <w:tc>
          <w:tcPr>
            <w:tcW w:w="2683" w:type="dxa"/>
            <w:vMerge/>
          </w:tcPr>
          <w:p w14:paraId="67FCEF86" w14:textId="70788941"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6D7DD2C0"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определение инвестиционную привлекательность коммерческих идей в рамках профессиональной деятельности; составлять бизнес план; презентовать бизнес-идею; определение источников финансирования; применение грамотных кредитных продуктов для открытия дела</w:t>
            </w:r>
          </w:p>
        </w:tc>
        <w:tc>
          <w:tcPr>
            <w:tcW w:w="2291" w:type="dxa"/>
          </w:tcPr>
          <w:p w14:paraId="0F0AFF3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33EED227" w14:textId="77777777" w:rsidR="00270D44" w:rsidRPr="00270D44" w:rsidRDefault="00270D44" w:rsidP="00674E01">
            <w:pPr>
              <w:spacing w:after="0" w:line="240" w:lineRule="auto"/>
              <w:rPr>
                <w:rFonts w:ascii="Times New Roman" w:hAnsi="Times New Roman"/>
                <w:sz w:val="20"/>
                <w:szCs w:val="20"/>
                <w:lang w:eastAsia="ar-SA"/>
              </w:rPr>
            </w:pPr>
          </w:p>
          <w:p w14:paraId="6C00F9D5"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проект</w:t>
            </w:r>
          </w:p>
        </w:tc>
      </w:tr>
      <w:tr w:rsidR="00270D44" w:rsidRPr="00270D44" w14:paraId="28564B48" w14:textId="77777777" w:rsidTr="00270D44">
        <w:trPr>
          <w:trHeight w:val="20"/>
        </w:trPr>
        <w:tc>
          <w:tcPr>
            <w:tcW w:w="2683" w:type="dxa"/>
            <w:vMerge/>
          </w:tcPr>
          <w:p w14:paraId="6E2BE5B0"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251781B5"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bCs/>
                <w:iCs/>
                <w:sz w:val="20"/>
                <w:szCs w:val="20"/>
                <w:lang w:eastAsia="ar-SA"/>
              </w:rPr>
              <w:t xml:space="preserve">Умения: </w:t>
            </w:r>
            <w:r w:rsidRPr="00270D44">
              <w:rPr>
                <w:rFonts w:ascii="Times New Roman" w:hAnsi="Times New Roman"/>
                <w:bCs/>
                <w:sz w:val="20"/>
                <w:szCs w:val="20"/>
                <w:lang w:eastAsia="ar-SA"/>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2291" w:type="dxa"/>
          </w:tcPr>
          <w:p w14:paraId="11D7BE7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1CB2C089" w14:textId="77777777" w:rsidR="00270D44" w:rsidRPr="00270D44" w:rsidRDefault="00270D44" w:rsidP="00674E01">
            <w:pPr>
              <w:spacing w:after="0" w:line="240" w:lineRule="auto"/>
              <w:rPr>
                <w:rFonts w:ascii="Times New Roman" w:hAnsi="Times New Roman"/>
                <w:sz w:val="20"/>
                <w:szCs w:val="20"/>
                <w:lang w:eastAsia="ar-SA"/>
              </w:rPr>
            </w:pPr>
          </w:p>
          <w:p w14:paraId="1091116D"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Деловая игра</w:t>
            </w:r>
          </w:p>
        </w:tc>
      </w:tr>
      <w:tr w:rsidR="00270D44" w:rsidRPr="00270D44" w14:paraId="73FD2BCF" w14:textId="77777777" w:rsidTr="00270D44">
        <w:trPr>
          <w:trHeight w:val="20"/>
        </w:trPr>
        <w:tc>
          <w:tcPr>
            <w:tcW w:w="2683" w:type="dxa"/>
            <w:vMerge/>
          </w:tcPr>
          <w:p w14:paraId="1192C3FA"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67517D9"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bCs/>
                <w:sz w:val="20"/>
                <w:szCs w:val="20"/>
                <w:lang w:eastAsia="ar-SA"/>
              </w:rPr>
              <w:t xml:space="preserve">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2291" w:type="dxa"/>
          </w:tcPr>
          <w:p w14:paraId="1520CB5B"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26262EA3"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21D7EF1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bl>
    <w:p w14:paraId="5286A334" w14:textId="77777777" w:rsidR="00674E01" w:rsidRPr="00674E01" w:rsidRDefault="00674E01" w:rsidP="00674E01">
      <w:pPr>
        <w:jc w:val="both"/>
        <w:rPr>
          <w:rFonts w:ascii="Times New Roman" w:hAnsi="Times New Roman"/>
          <w:color w:val="000000"/>
          <w:sz w:val="24"/>
          <w:szCs w:val="24"/>
        </w:rPr>
        <w:sectPr w:rsidR="00674E01" w:rsidRPr="00674E01" w:rsidSect="00C31757">
          <w:footerReference w:type="even" r:id="rId16"/>
          <w:footerReference w:type="default" r:id="rId17"/>
          <w:pgSz w:w="11906" w:h="16838"/>
          <w:pgMar w:top="1134" w:right="567" w:bottom="1134" w:left="1701" w:header="708" w:footer="708" w:gutter="0"/>
          <w:cols w:space="708"/>
          <w:docGrid w:linePitch="360"/>
        </w:sectPr>
      </w:pPr>
    </w:p>
    <w:p w14:paraId="122FD73D" w14:textId="2087D535" w:rsidR="00674E01" w:rsidRPr="00270D44" w:rsidRDefault="008C28D4" w:rsidP="00270D44">
      <w:pPr>
        <w:spacing w:after="0"/>
        <w:rPr>
          <w:sz w:val="20"/>
          <w:szCs w:val="20"/>
        </w:rPr>
      </w:pPr>
      <w:r w:rsidRPr="00270D44">
        <w:rPr>
          <w:rFonts w:ascii="Times New Roman" w:hAnsi="Times New Roman"/>
          <w:color w:val="000000"/>
          <w:sz w:val="20"/>
          <w:szCs w:val="20"/>
        </w:rPr>
        <w:lastRenderedPageBreak/>
        <w:t>Оценка сформи</w:t>
      </w:r>
      <w:r w:rsidR="00674E01" w:rsidRPr="00270D44">
        <w:rPr>
          <w:rFonts w:ascii="Times New Roman" w:hAnsi="Times New Roman"/>
          <w:color w:val="000000"/>
          <w:sz w:val="20"/>
          <w:szCs w:val="20"/>
        </w:rPr>
        <w:t xml:space="preserve">рованных навыков, в том числе в виде </w:t>
      </w:r>
      <w:proofErr w:type="gramStart"/>
      <w:r w:rsidR="00674E01" w:rsidRPr="00270D44">
        <w:rPr>
          <w:rFonts w:ascii="Times New Roman" w:hAnsi="Times New Roman"/>
          <w:color w:val="000000"/>
          <w:sz w:val="20"/>
          <w:szCs w:val="20"/>
        </w:rPr>
        <w:t>ОК</w:t>
      </w:r>
      <w:proofErr w:type="gramEnd"/>
      <w:r w:rsidR="00674E01" w:rsidRPr="00270D44">
        <w:rPr>
          <w:rFonts w:ascii="Times New Roman" w:hAnsi="Times New Roman"/>
          <w:color w:val="000000"/>
          <w:sz w:val="20"/>
          <w:szCs w:val="20"/>
        </w:rPr>
        <w:t xml:space="preserve">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155"/>
        <w:gridCol w:w="1558"/>
        <w:gridCol w:w="1987"/>
        <w:gridCol w:w="1984"/>
        <w:gridCol w:w="1567"/>
      </w:tblGrid>
      <w:tr w:rsidR="00674E01" w:rsidRPr="00270D44" w14:paraId="09FC753B" w14:textId="77777777" w:rsidTr="00F36840">
        <w:trPr>
          <w:trHeight w:val="20"/>
          <w:jc w:val="center"/>
        </w:trPr>
        <w:tc>
          <w:tcPr>
            <w:tcW w:w="705" w:type="pct"/>
            <w:vMerge w:val="restart"/>
            <w:shd w:val="clear" w:color="auto" w:fill="auto"/>
            <w:vAlign w:val="center"/>
          </w:tcPr>
          <w:p w14:paraId="5060EE5D"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Фактор/ параметр</w:t>
            </w:r>
          </w:p>
        </w:tc>
        <w:tc>
          <w:tcPr>
            <w:tcW w:w="1995" w:type="pct"/>
            <w:vMerge w:val="restart"/>
            <w:shd w:val="clear" w:color="auto" w:fill="auto"/>
            <w:vAlign w:val="center"/>
          </w:tcPr>
          <w:p w14:paraId="31A55042"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Характеристика</w:t>
            </w:r>
          </w:p>
        </w:tc>
        <w:tc>
          <w:tcPr>
            <w:tcW w:w="2300" w:type="pct"/>
            <w:gridSpan w:val="4"/>
            <w:shd w:val="clear" w:color="auto" w:fill="auto"/>
          </w:tcPr>
          <w:p w14:paraId="2E04D217"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Шкала оценки уровня развития навыка</w:t>
            </w:r>
          </w:p>
        </w:tc>
      </w:tr>
      <w:tr w:rsidR="00674E01" w:rsidRPr="00270D44" w14:paraId="2B52325A" w14:textId="77777777" w:rsidTr="00F36840">
        <w:trPr>
          <w:trHeight w:val="20"/>
          <w:jc w:val="center"/>
        </w:trPr>
        <w:tc>
          <w:tcPr>
            <w:tcW w:w="705" w:type="pct"/>
            <w:vMerge/>
            <w:shd w:val="clear" w:color="auto" w:fill="auto"/>
            <w:vAlign w:val="center"/>
          </w:tcPr>
          <w:p w14:paraId="352A06BE" w14:textId="77777777" w:rsidR="00674E01" w:rsidRPr="00270D44" w:rsidRDefault="00674E01" w:rsidP="00674E01">
            <w:pPr>
              <w:spacing w:after="0" w:line="240" w:lineRule="auto"/>
              <w:jc w:val="center"/>
              <w:rPr>
                <w:rFonts w:ascii="Times New Roman" w:eastAsia="Calibri" w:hAnsi="Times New Roman"/>
                <w:b/>
                <w:sz w:val="16"/>
                <w:szCs w:val="16"/>
              </w:rPr>
            </w:pPr>
          </w:p>
        </w:tc>
        <w:tc>
          <w:tcPr>
            <w:tcW w:w="1995" w:type="pct"/>
            <w:vMerge/>
            <w:shd w:val="clear" w:color="auto" w:fill="auto"/>
            <w:vAlign w:val="center"/>
          </w:tcPr>
          <w:p w14:paraId="2851643E" w14:textId="77777777" w:rsidR="00674E01" w:rsidRPr="00270D44" w:rsidRDefault="00674E01" w:rsidP="00674E01">
            <w:pPr>
              <w:spacing w:after="0" w:line="240" w:lineRule="auto"/>
              <w:rPr>
                <w:rFonts w:ascii="Times New Roman" w:eastAsia="Calibri" w:hAnsi="Times New Roman"/>
                <w:bCs/>
                <w:sz w:val="16"/>
                <w:szCs w:val="16"/>
              </w:rPr>
            </w:pPr>
          </w:p>
        </w:tc>
        <w:tc>
          <w:tcPr>
            <w:tcW w:w="505" w:type="pct"/>
            <w:shd w:val="clear" w:color="auto" w:fill="auto"/>
            <w:vAlign w:val="center"/>
          </w:tcPr>
          <w:p w14:paraId="557F615C"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0</w:t>
            </w:r>
          </w:p>
          <w:p w14:paraId="12C6E12A"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Недостаточный уровень*</w:t>
            </w:r>
          </w:p>
        </w:tc>
        <w:tc>
          <w:tcPr>
            <w:tcW w:w="644" w:type="pct"/>
            <w:shd w:val="clear" w:color="auto" w:fill="auto"/>
            <w:vAlign w:val="center"/>
          </w:tcPr>
          <w:p w14:paraId="72B8BA75"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1</w:t>
            </w:r>
          </w:p>
          <w:p w14:paraId="33D60F2B"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Начальный уровень**</w:t>
            </w:r>
          </w:p>
        </w:tc>
        <w:tc>
          <w:tcPr>
            <w:tcW w:w="643" w:type="pct"/>
            <w:shd w:val="clear" w:color="auto" w:fill="auto"/>
            <w:vAlign w:val="center"/>
          </w:tcPr>
          <w:p w14:paraId="3610B76B"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2</w:t>
            </w:r>
          </w:p>
          <w:p w14:paraId="3A5952B2"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Базовый (требуемый) уровень***</w:t>
            </w:r>
          </w:p>
        </w:tc>
        <w:tc>
          <w:tcPr>
            <w:tcW w:w="508" w:type="pct"/>
            <w:shd w:val="clear" w:color="auto" w:fill="auto"/>
            <w:vAlign w:val="center"/>
          </w:tcPr>
          <w:p w14:paraId="0FC653CE"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3</w:t>
            </w:r>
          </w:p>
          <w:p w14:paraId="4689B0D8"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Высокий уровень****</w:t>
            </w:r>
          </w:p>
        </w:tc>
      </w:tr>
      <w:tr w:rsidR="00674E01" w:rsidRPr="00270D44" w14:paraId="5AD26095" w14:textId="77777777" w:rsidTr="00F36840">
        <w:trPr>
          <w:trHeight w:val="20"/>
          <w:jc w:val="center"/>
        </w:trPr>
        <w:tc>
          <w:tcPr>
            <w:tcW w:w="705" w:type="pct"/>
            <w:shd w:val="clear" w:color="auto" w:fill="auto"/>
          </w:tcPr>
          <w:p w14:paraId="0B625F0C" w14:textId="77777777" w:rsidR="00674E01" w:rsidRPr="00270D44" w:rsidRDefault="00674E01" w:rsidP="00674E01">
            <w:pPr>
              <w:spacing w:after="0" w:line="240" w:lineRule="auto"/>
              <w:jc w:val="center"/>
              <w:rPr>
                <w:rFonts w:ascii="Times New Roman" w:eastAsia="Calibri" w:hAnsi="Times New Roman"/>
                <w:b/>
                <w:sz w:val="16"/>
                <w:szCs w:val="16"/>
              </w:rPr>
            </w:pPr>
            <w:bookmarkStart w:id="25" w:name="_Hlk102751092"/>
            <w:r w:rsidRPr="00270D44">
              <w:rPr>
                <w:rFonts w:ascii="Times New Roman" w:eastAsia="Calibri" w:hAnsi="Times New Roman"/>
                <w:bCs/>
                <w:sz w:val="16"/>
                <w:szCs w:val="16"/>
              </w:rPr>
              <w:t xml:space="preserve">Владение информационными технологиями/ Анализ цифровой информации </w:t>
            </w:r>
            <w:r w:rsidRPr="00270D44">
              <w:rPr>
                <w:rFonts w:ascii="Times New Roman" w:eastAsia="Calibri" w:hAnsi="Times New Roman"/>
                <w:bCs/>
                <w:sz w:val="16"/>
                <w:szCs w:val="16"/>
              </w:rPr>
              <w:br/>
              <w:t>и выработка решений</w:t>
            </w:r>
            <w:bookmarkEnd w:id="25"/>
          </w:p>
        </w:tc>
        <w:tc>
          <w:tcPr>
            <w:tcW w:w="1995" w:type="pct"/>
            <w:shd w:val="clear" w:color="auto" w:fill="auto"/>
          </w:tcPr>
          <w:p w14:paraId="57E4F340" w14:textId="77777777" w:rsidR="00674E01" w:rsidRPr="00270D44" w:rsidRDefault="00674E01" w:rsidP="00674E01">
            <w:pPr>
              <w:keepNext/>
              <w:spacing w:after="0" w:line="240" w:lineRule="auto"/>
              <w:outlineLvl w:val="2"/>
              <w:rPr>
                <w:rFonts w:ascii="Times New Roman" w:eastAsia="Calibri" w:hAnsi="Times New Roman"/>
                <w:bCs/>
                <w:color w:val="000000"/>
                <w:sz w:val="16"/>
                <w:szCs w:val="16"/>
                <w:lang w:val="x-none" w:eastAsia="x-none"/>
              </w:rPr>
            </w:pPr>
            <w:r w:rsidRPr="00270D44">
              <w:rPr>
                <w:rFonts w:ascii="Times New Roman" w:eastAsia="Calibri" w:hAnsi="Times New Roman"/>
                <w:bCs/>
                <w:color w:val="000000"/>
                <w:sz w:val="16"/>
                <w:szCs w:val="16"/>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505" w:type="pct"/>
            <w:vMerge w:val="restart"/>
            <w:shd w:val="clear" w:color="auto" w:fill="auto"/>
            <w:vAlign w:val="center"/>
          </w:tcPr>
          <w:p w14:paraId="0554B851"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Компетенция </w:t>
            </w:r>
            <w:r w:rsidRPr="00270D44">
              <w:rPr>
                <w:rFonts w:ascii="Times New Roman" w:eastAsia="Calibri" w:hAnsi="Times New Roman"/>
                <w:bCs/>
                <w:sz w:val="16"/>
                <w:szCs w:val="16"/>
              </w:rPr>
              <w:br/>
              <w:t xml:space="preserve">не проявляется </w:t>
            </w:r>
            <w:r w:rsidRPr="00270D44">
              <w:rPr>
                <w:rFonts w:ascii="Times New Roman" w:eastAsia="Calibri" w:hAnsi="Times New Roman"/>
                <w:bCs/>
                <w:sz w:val="16"/>
                <w:szCs w:val="16"/>
              </w:rPr>
              <w:br/>
              <w:t>в самостоятельной деятельности</w:t>
            </w:r>
          </w:p>
        </w:tc>
        <w:tc>
          <w:tcPr>
            <w:tcW w:w="644" w:type="pct"/>
            <w:vMerge w:val="restart"/>
            <w:shd w:val="clear" w:color="auto" w:fill="auto"/>
            <w:vAlign w:val="center"/>
          </w:tcPr>
          <w:p w14:paraId="1E2FBBA4"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Компетенция проявляется частично </w:t>
            </w:r>
            <w:r w:rsidRPr="00270D44">
              <w:rPr>
                <w:rFonts w:ascii="Times New Roman" w:eastAsia="Calibri" w:hAnsi="Times New Roman"/>
                <w:bCs/>
                <w:sz w:val="16"/>
                <w:szCs w:val="16"/>
              </w:rPr>
              <w:br/>
              <w:t>в самостоятельной деятельности</w:t>
            </w:r>
          </w:p>
        </w:tc>
        <w:tc>
          <w:tcPr>
            <w:tcW w:w="643" w:type="pct"/>
            <w:vMerge w:val="restart"/>
            <w:shd w:val="clear" w:color="auto" w:fill="auto"/>
            <w:vAlign w:val="center"/>
          </w:tcPr>
          <w:p w14:paraId="283E4F9B"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Компетенция </w:t>
            </w:r>
            <w:r w:rsidRPr="00270D44">
              <w:rPr>
                <w:rFonts w:ascii="Times New Roman" w:eastAsia="Calibri" w:hAnsi="Times New Roman"/>
                <w:bCs/>
                <w:sz w:val="16"/>
                <w:szCs w:val="16"/>
              </w:rPr>
              <w:br/>
              <w:t xml:space="preserve">в основном проявляется </w:t>
            </w:r>
            <w:r w:rsidRPr="00270D44">
              <w:rPr>
                <w:rFonts w:ascii="Times New Roman" w:eastAsia="Calibri" w:hAnsi="Times New Roman"/>
                <w:bCs/>
                <w:sz w:val="16"/>
                <w:szCs w:val="16"/>
              </w:rPr>
              <w:br/>
              <w:t>в самостоятельной деятельности</w:t>
            </w:r>
          </w:p>
        </w:tc>
        <w:tc>
          <w:tcPr>
            <w:tcW w:w="508" w:type="pct"/>
            <w:vMerge w:val="restart"/>
            <w:shd w:val="clear" w:color="auto" w:fill="auto"/>
            <w:vAlign w:val="center"/>
          </w:tcPr>
          <w:p w14:paraId="7980BCA8"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Компетенция проявляется полностью </w:t>
            </w:r>
            <w:r w:rsidRPr="00270D44">
              <w:rPr>
                <w:rFonts w:ascii="Times New Roman" w:eastAsia="Calibri" w:hAnsi="Times New Roman"/>
                <w:bCs/>
                <w:sz w:val="16"/>
                <w:szCs w:val="16"/>
              </w:rPr>
              <w:br/>
              <w:t>в самостоятельной деятельности</w:t>
            </w:r>
          </w:p>
        </w:tc>
      </w:tr>
      <w:tr w:rsidR="00674E01" w:rsidRPr="00270D44" w14:paraId="7CEE3823" w14:textId="77777777" w:rsidTr="00F36840">
        <w:trPr>
          <w:trHeight w:val="20"/>
          <w:jc w:val="center"/>
        </w:trPr>
        <w:tc>
          <w:tcPr>
            <w:tcW w:w="705" w:type="pct"/>
            <w:shd w:val="clear" w:color="auto" w:fill="auto"/>
          </w:tcPr>
          <w:p w14:paraId="53D00F2A"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Планирование </w:t>
            </w:r>
            <w:r w:rsidRPr="00270D44">
              <w:rPr>
                <w:rFonts w:ascii="Times New Roman" w:eastAsia="Calibri" w:hAnsi="Times New Roman"/>
                <w:bCs/>
                <w:sz w:val="16"/>
                <w:szCs w:val="16"/>
              </w:rPr>
              <w:br/>
              <w:t>и организация деятельности в цифровой среде/ Ориентация на результат</w:t>
            </w:r>
          </w:p>
        </w:tc>
        <w:tc>
          <w:tcPr>
            <w:tcW w:w="1995" w:type="pct"/>
            <w:shd w:val="clear" w:color="auto" w:fill="auto"/>
          </w:tcPr>
          <w:p w14:paraId="6FE2B2B2" w14:textId="77777777" w:rsidR="00674E01" w:rsidRPr="00270D44" w:rsidRDefault="00674E01" w:rsidP="00674E01">
            <w:pPr>
              <w:keepNext/>
              <w:spacing w:after="0" w:line="240" w:lineRule="auto"/>
              <w:outlineLvl w:val="2"/>
              <w:rPr>
                <w:rFonts w:ascii="Times New Roman" w:eastAsia="Calibri" w:hAnsi="Times New Roman"/>
                <w:bCs/>
                <w:color w:val="000000"/>
                <w:sz w:val="16"/>
                <w:szCs w:val="16"/>
                <w:lang w:val="x-none" w:eastAsia="x-none"/>
              </w:rPr>
            </w:pPr>
            <w:r w:rsidRPr="00270D44">
              <w:rPr>
                <w:rFonts w:ascii="Times New Roman" w:eastAsia="Calibri" w:hAnsi="Times New Roman"/>
                <w:bCs/>
                <w:color w:val="000000"/>
                <w:sz w:val="16"/>
                <w:szCs w:val="16"/>
                <w:lang w:val="x-none" w:eastAsia="x-none"/>
              </w:rPr>
              <w:t xml:space="preserve">Эффективно планирует свою деятельность </w:t>
            </w:r>
            <w:r w:rsidRPr="00270D44">
              <w:rPr>
                <w:rFonts w:ascii="Times New Roman" w:eastAsia="Calibri" w:hAnsi="Times New Roman"/>
                <w:bCs/>
                <w:color w:val="000000"/>
                <w:sz w:val="16"/>
                <w:szCs w:val="16"/>
                <w:lang w:val="x-none" w:eastAsia="x-none"/>
              </w:rPr>
              <w:br/>
              <w:t xml:space="preserve">с использованием цифровой среды: декомпозирует задачи на подзадачи, планирует этапы выполнения, расставляет приоритеты </w:t>
            </w:r>
            <w:r w:rsidRPr="00270D44">
              <w:rPr>
                <w:rFonts w:ascii="Times New Roman" w:eastAsia="Calibri" w:hAnsi="Times New Roman"/>
                <w:bCs/>
                <w:color w:val="000000"/>
                <w:sz w:val="16"/>
                <w:szCs w:val="16"/>
                <w:lang w:val="x-none" w:eastAsia="x-none"/>
              </w:rPr>
              <w:br/>
              <w:t xml:space="preserve">по принципу важно/срочно, самостоятельно рассчитывает и использует необходимые цифровые ресурсы. Сталкиваясь </w:t>
            </w:r>
            <w:r w:rsidRPr="00270D44">
              <w:rPr>
                <w:rFonts w:ascii="Times New Roman" w:eastAsia="Calibri" w:hAnsi="Times New Roman"/>
                <w:bCs/>
                <w:color w:val="000000"/>
                <w:sz w:val="16"/>
                <w:szCs w:val="16"/>
                <w:lang w:val="x-none" w:eastAsia="x-none"/>
              </w:rPr>
              <w:br/>
              <w:t>со сложностями и препятствиями</w:t>
            </w:r>
            <w:r w:rsidRPr="00270D44">
              <w:rPr>
                <w:rFonts w:ascii="Times New Roman" w:eastAsia="Calibri" w:hAnsi="Times New Roman"/>
                <w:bCs/>
                <w:iCs/>
                <w:color w:val="000000"/>
                <w:sz w:val="16"/>
                <w:szCs w:val="16"/>
                <w:lang w:val="x-none" w:eastAsia="x-none"/>
              </w:rPr>
              <w:t xml:space="preserve">, </w:t>
            </w:r>
            <w:r w:rsidRPr="00270D44">
              <w:rPr>
                <w:rFonts w:ascii="Times New Roman" w:eastAsia="Calibri" w:hAnsi="Times New Roman"/>
                <w:bCs/>
                <w:color w:val="000000"/>
                <w:sz w:val="16"/>
                <w:szCs w:val="16"/>
                <w:lang w:val="x-none" w:eastAsia="x-none"/>
              </w:rPr>
              <w:t xml:space="preserve">предлагает свои варианты решения и осуществляет их. </w:t>
            </w:r>
            <w:r w:rsidRPr="00270D44">
              <w:rPr>
                <w:rFonts w:ascii="Times New Roman" w:eastAsia="Calibri" w:hAnsi="Times New Roman"/>
                <w:bCs/>
                <w:iCs/>
                <w:color w:val="000000"/>
                <w:sz w:val="16"/>
                <w:szCs w:val="16"/>
                <w:lang w:val="x-none" w:eastAsia="x-none"/>
              </w:rPr>
              <w:t xml:space="preserve">Самостоятельно оценивает результат своей работы, видит достоинства и недостатки (предлагает способы их устранения </w:t>
            </w:r>
            <w:r w:rsidRPr="00270D44">
              <w:rPr>
                <w:rFonts w:ascii="Times New Roman" w:eastAsia="Calibri" w:hAnsi="Times New Roman"/>
                <w:bCs/>
                <w:iCs/>
                <w:color w:val="000000"/>
                <w:sz w:val="16"/>
                <w:szCs w:val="16"/>
                <w:lang w:val="x-none" w:eastAsia="x-none"/>
              </w:rPr>
              <w:br/>
              <w:t xml:space="preserve">в будущем), берет на себя ответственность </w:t>
            </w:r>
            <w:r w:rsidRPr="00270D44">
              <w:rPr>
                <w:rFonts w:ascii="Times New Roman" w:eastAsia="Calibri" w:hAnsi="Times New Roman"/>
                <w:bCs/>
                <w:iCs/>
                <w:color w:val="000000"/>
                <w:sz w:val="16"/>
                <w:szCs w:val="16"/>
                <w:lang w:val="x-none" w:eastAsia="x-none"/>
              </w:rPr>
              <w:br/>
              <w:t xml:space="preserve">за достигнутые показатели </w:t>
            </w:r>
            <w:r w:rsidRPr="00270D44">
              <w:rPr>
                <w:rFonts w:ascii="Times New Roman" w:eastAsia="Calibri" w:hAnsi="Times New Roman"/>
                <w:bCs/>
                <w:color w:val="000000"/>
                <w:sz w:val="16"/>
                <w:szCs w:val="16"/>
                <w:lang w:val="x-none" w:eastAsia="x-none"/>
              </w:rPr>
              <w:t>в цифровой среде</w:t>
            </w:r>
            <w:r w:rsidRPr="00270D44">
              <w:rPr>
                <w:rFonts w:ascii="Times New Roman" w:eastAsia="Calibri" w:hAnsi="Times New Roman"/>
                <w:bCs/>
                <w:iCs/>
                <w:color w:val="000000"/>
                <w:sz w:val="16"/>
                <w:szCs w:val="16"/>
                <w:lang w:val="x-none" w:eastAsia="x-none"/>
              </w:rPr>
              <w:t>. Находит возможности улучшить полученный результат в дальнейшем.</w:t>
            </w:r>
          </w:p>
        </w:tc>
        <w:tc>
          <w:tcPr>
            <w:tcW w:w="505" w:type="pct"/>
            <w:vMerge/>
            <w:shd w:val="clear" w:color="auto" w:fill="auto"/>
          </w:tcPr>
          <w:p w14:paraId="66EE3AD7" w14:textId="77777777" w:rsidR="00674E01" w:rsidRPr="00270D44" w:rsidRDefault="00674E01" w:rsidP="00674E01">
            <w:pPr>
              <w:spacing w:after="0" w:line="240" w:lineRule="auto"/>
              <w:jc w:val="both"/>
              <w:rPr>
                <w:rFonts w:ascii="Times New Roman" w:eastAsia="Calibri" w:hAnsi="Times New Roman"/>
                <w:sz w:val="16"/>
                <w:szCs w:val="16"/>
              </w:rPr>
            </w:pPr>
          </w:p>
        </w:tc>
        <w:tc>
          <w:tcPr>
            <w:tcW w:w="644" w:type="pct"/>
            <w:vMerge/>
            <w:shd w:val="clear" w:color="auto" w:fill="auto"/>
          </w:tcPr>
          <w:p w14:paraId="5C5444C3" w14:textId="77777777" w:rsidR="00674E01" w:rsidRPr="00270D44" w:rsidRDefault="00674E01" w:rsidP="00674E01">
            <w:pPr>
              <w:spacing w:after="0" w:line="240" w:lineRule="auto"/>
              <w:jc w:val="both"/>
              <w:rPr>
                <w:rFonts w:ascii="Times New Roman" w:eastAsia="Calibri" w:hAnsi="Times New Roman"/>
                <w:sz w:val="16"/>
                <w:szCs w:val="16"/>
              </w:rPr>
            </w:pPr>
          </w:p>
        </w:tc>
        <w:tc>
          <w:tcPr>
            <w:tcW w:w="643" w:type="pct"/>
            <w:vMerge/>
            <w:shd w:val="clear" w:color="auto" w:fill="auto"/>
          </w:tcPr>
          <w:p w14:paraId="27DED3F1" w14:textId="77777777" w:rsidR="00674E01" w:rsidRPr="00270D44" w:rsidRDefault="00674E01" w:rsidP="00674E01">
            <w:pPr>
              <w:spacing w:after="0" w:line="240" w:lineRule="auto"/>
              <w:jc w:val="both"/>
              <w:rPr>
                <w:rFonts w:ascii="Times New Roman" w:eastAsia="Calibri" w:hAnsi="Times New Roman"/>
                <w:sz w:val="16"/>
                <w:szCs w:val="16"/>
              </w:rPr>
            </w:pPr>
          </w:p>
        </w:tc>
        <w:tc>
          <w:tcPr>
            <w:tcW w:w="508" w:type="pct"/>
            <w:vMerge/>
            <w:shd w:val="clear" w:color="auto" w:fill="auto"/>
          </w:tcPr>
          <w:p w14:paraId="2A759BFE" w14:textId="77777777" w:rsidR="00674E01" w:rsidRPr="00270D44" w:rsidRDefault="00674E01" w:rsidP="00674E01">
            <w:pPr>
              <w:spacing w:after="0" w:line="240" w:lineRule="auto"/>
              <w:jc w:val="both"/>
              <w:rPr>
                <w:rFonts w:ascii="Times New Roman" w:eastAsia="Calibri" w:hAnsi="Times New Roman"/>
                <w:sz w:val="16"/>
                <w:szCs w:val="16"/>
              </w:rPr>
            </w:pPr>
          </w:p>
        </w:tc>
      </w:tr>
      <w:tr w:rsidR="00674E01" w:rsidRPr="00270D44" w14:paraId="493B0A82" w14:textId="77777777" w:rsidTr="00F36840">
        <w:trPr>
          <w:trHeight w:val="20"/>
          <w:jc w:val="center"/>
        </w:trPr>
        <w:tc>
          <w:tcPr>
            <w:tcW w:w="705" w:type="pct"/>
            <w:shd w:val="clear" w:color="auto" w:fill="auto"/>
          </w:tcPr>
          <w:p w14:paraId="59EC80E3"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Информационная безопасность</w:t>
            </w:r>
          </w:p>
        </w:tc>
        <w:tc>
          <w:tcPr>
            <w:tcW w:w="1995" w:type="pct"/>
            <w:shd w:val="clear" w:color="auto" w:fill="auto"/>
          </w:tcPr>
          <w:p w14:paraId="61196D23" w14:textId="77777777" w:rsidR="00674E01" w:rsidRPr="00270D44" w:rsidRDefault="00674E01" w:rsidP="00674E01">
            <w:pPr>
              <w:keepNext/>
              <w:spacing w:after="0" w:line="240" w:lineRule="auto"/>
              <w:outlineLvl w:val="2"/>
              <w:rPr>
                <w:rFonts w:ascii="Times New Roman" w:eastAsia="Calibri" w:hAnsi="Times New Roman"/>
                <w:bCs/>
                <w:iCs/>
                <w:color w:val="000000"/>
                <w:sz w:val="16"/>
                <w:szCs w:val="16"/>
                <w:lang w:val="x-none" w:eastAsia="x-none"/>
              </w:rPr>
            </w:pPr>
            <w:bookmarkStart w:id="26" w:name="_Hlk98760964"/>
            <w:r w:rsidRPr="00270D44">
              <w:rPr>
                <w:rFonts w:ascii="Times New Roman" w:eastAsia="Calibri" w:hAnsi="Times New Roman"/>
                <w:bCs/>
                <w:iCs/>
                <w:color w:val="000000"/>
                <w:sz w:val="16"/>
                <w:szCs w:val="16"/>
                <w:lang w:val="x-none" w:eastAsia="x-none"/>
              </w:rPr>
              <w:t xml:space="preserve">Понимает технические возможности современных цифровых устройств и интернет-технологий. Решает простые технические проблемы. </w:t>
            </w:r>
            <w:bookmarkEnd w:id="26"/>
            <w:r w:rsidRPr="00270D44">
              <w:rPr>
                <w:rFonts w:ascii="Times New Roman" w:eastAsia="Calibri" w:hAnsi="Times New Roman"/>
                <w:bCs/>
                <w:iCs/>
                <w:color w:val="000000"/>
                <w:sz w:val="16"/>
                <w:szCs w:val="16"/>
                <w:lang w:val="x-none" w:eastAsia="x-none"/>
              </w:rPr>
              <w:t xml:space="preserve">Знает основы информационной безопасности на уровне пользователя </w:t>
            </w:r>
            <w:r w:rsidRPr="00270D44">
              <w:rPr>
                <w:rFonts w:ascii="Times New Roman" w:eastAsia="Calibri" w:hAnsi="Times New Roman"/>
                <w:bCs/>
                <w:iCs/>
                <w:color w:val="000000"/>
                <w:sz w:val="16"/>
                <w:szCs w:val="16"/>
                <w:lang w:val="x-none" w:eastAsia="x-none"/>
              </w:rPr>
              <w:br/>
              <w:t xml:space="preserve">и способен защищать цифровые устройства </w:t>
            </w:r>
            <w:r w:rsidRPr="00270D44">
              <w:rPr>
                <w:rFonts w:ascii="Times New Roman" w:eastAsia="Calibri" w:hAnsi="Times New Roman"/>
                <w:bCs/>
                <w:iCs/>
                <w:color w:val="000000"/>
                <w:sz w:val="16"/>
                <w:szCs w:val="16"/>
                <w:lang w:val="x-none" w:eastAsia="x-none"/>
              </w:rPr>
              <w:br/>
              <w:t>и персональные данные, в том числе в сети интернет.</w:t>
            </w:r>
          </w:p>
        </w:tc>
        <w:tc>
          <w:tcPr>
            <w:tcW w:w="505" w:type="pct"/>
            <w:vMerge/>
            <w:shd w:val="clear" w:color="auto" w:fill="auto"/>
          </w:tcPr>
          <w:p w14:paraId="277CCE67" w14:textId="77777777" w:rsidR="00674E01" w:rsidRPr="00270D44" w:rsidRDefault="00674E01" w:rsidP="00674E01">
            <w:pPr>
              <w:spacing w:after="0" w:line="240" w:lineRule="auto"/>
              <w:jc w:val="both"/>
              <w:rPr>
                <w:rFonts w:ascii="Times New Roman" w:eastAsia="Calibri" w:hAnsi="Times New Roman"/>
                <w:bCs/>
                <w:iCs/>
                <w:sz w:val="16"/>
                <w:szCs w:val="16"/>
              </w:rPr>
            </w:pPr>
          </w:p>
        </w:tc>
        <w:tc>
          <w:tcPr>
            <w:tcW w:w="644" w:type="pct"/>
            <w:vMerge/>
            <w:shd w:val="clear" w:color="auto" w:fill="auto"/>
          </w:tcPr>
          <w:p w14:paraId="7A071477" w14:textId="77777777" w:rsidR="00674E01" w:rsidRPr="00270D44" w:rsidRDefault="00674E01" w:rsidP="00674E01">
            <w:pPr>
              <w:spacing w:after="0" w:line="240" w:lineRule="auto"/>
              <w:jc w:val="both"/>
              <w:rPr>
                <w:rFonts w:ascii="Times New Roman" w:eastAsia="Calibri" w:hAnsi="Times New Roman"/>
                <w:bCs/>
                <w:iCs/>
                <w:sz w:val="16"/>
                <w:szCs w:val="16"/>
              </w:rPr>
            </w:pPr>
          </w:p>
        </w:tc>
        <w:tc>
          <w:tcPr>
            <w:tcW w:w="643" w:type="pct"/>
            <w:vMerge/>
            <w:shd w:val="clear" w:color="auto" w:fill="auto"/>
          </w:tcPr>
          <w:p w14:paraId="7CA90B45" w14:textId="77777777" w:rsidR="00674E01" w:rsidRPr="00270D44" w:rsidRDefault="00674E01" w:rsidP="00674E01">
            <w:pPr>
              <w:spacing w:after="0" w:line="240" w:lineRule="auto"/>
              <w:jc w:val="both"/>
              <w:rPr>
                <w:rFonts w:ascii="Times New Roman" w:eastAsia="Calibri" w:hAnsi="Times New Roman"/>
                <w:bCs/>
                <w:iCs/>
                <w:sz w:val="16"/>
                <w:szCs w:val="16"/>
              </w:rPr>
            </w:pPr>
          </w:p>
        </w:tc>
        <w:tc>
          <w:tcPr>
            <w:tcW w:w="508" w:type="pct"/>
            <w:vMerge/>
            <w:shd w:val="clear" w:color="auto" w:fill="auto"/>
          </w:tcPr>
          <w:p w14:paraId="7C224196" w14:textId="77777777" w:rsidR="00674E01" w:rsidRPr="00270D44" w:rsidRDefault="00674E01" w:rsidP="00674E01">
            <w:pPr>
              <w:spacing w:after="0" w:line="240" w:lineRule="auto"/>
              <w:jc w:val="both"/>
              <w:rPr>
                <w:rFonts w:ascii="Times New Roman" w:eastAsia="Calibri" w:hAnsi="Times New Roman"/>
                <w:bCs/>
                <w:iCs/>
                <w:sz w:val="16"/>
                <w:szCs w:val="16"/>
              </w:rPr>
            </w:pPr>
          </w:p>
        </w:tc>
      </w:tr>
      <w:tr w:rsidR="00674E01" w:rsidRPr="00270D44" w14:paraId="3D356D5E" w14:textId="77777777" w:rsidTr="00F36840">
        <w:trPr>
          <w:trHeight w:val="20"/>
          <w:jc w:val="center"/>
        </w:trPr>
        <w:tc>
          <w:tcPr>
            <w:tcW w:w="705" w:type="pct"/>
            <w:shd w:val="clear" w:color="auto" w:fill="auto"/>
          </w:tcPr>
          <w:p w14:paraId="790EF02B"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Построение отношений в цифровой среде/ межличностная и деловая коммуникации в информационном пространстве</w:t>
            </w:r>
          </w:p>
        </w:tc>
        <w:tc>
          <w:tcPr>
            <w:tcW w:w="1995" w:type="pct"/>
            <w:shd w:val="clear" w:color="auto" w:fill="auto"/>
          </w:tcPr>
          <w:p w14:paraId="4D20A4BF" w14:textId="77777777" w:rsidR="00674E01" w:rsidRPr="00270D44" w:rsidRDefault="00674E01" w:rsidP="00674E01">
            <w:pPr>
              <w:keepNext/>
              <w:spacing w:after="0" w:line="240" w:lineRule="auto"/>
              <w:outlineLvl w:val="2"/>
              <w:rPr>
                <w:rFonts w:ascii="Times New Roman" w:eastAsia="Calibri" w:hAnsi="Times New Roman"/>
                <w:bCs/>
                <w:sz w:val="16"/>
                <w:szCs w:val="16"/>
                <w:lang w:val="x-none" w:eastAsia="x-none"/>
              </w:rPr>
            </w:pPr>
            <w:r w:rsidRPr="00270D44">
              <w:rPr>
                <w:rFonts w:ascii="Times New Roman" w:eastAsia="Calibri" w:hAnsi="Times New Roman"/>
                <w:bCs/>
                <w:sz w:val="16"/>
                <w:szCs w:val="16"/>
                <w:lang w:val="x-none" w:eastAsia="x-none"/>
              </w:rPr>
              <w:t xml:space="preserve">Проявляет умение взаимодействовать </w:t>
            </w:r>
            <w:r w:rsidRPr="00270D44">
              <w:rPr>
                <w:rFonts w:ascii="Times New Roman" w:eastAsia="Calibri" w:hAnsi="Times New Roman"/>
                <w:bCs/>
                <w:sz w:val="16"/>
                <w:szCs w:val="16"/>
                <w:lang w:val="x-none" w:eastAsia="x-none"/>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505" w:type="pct"/>
            <w:vMerge/>
            <w:shd w:val="clear" w:color="auto" w:fill="auto"/>
          </w:tcPr>
          <w:p w14:paraId="785D086D" w14:textId="77777777" w:rsidR="00674E01" w:rsidRPr="00270D44" w:rsidRDefault="00674E01" w:rsidP="00674E01">
            <w:pPr>
              <w:spacing w:after="0" w:line="240" w:lineRule="auto"/>
              <w:jc w:val="both"/>
              <w:rPr>
                <w:rFonts w:ascii="Times New Roman" w:eastAsia="Calibri" w:hAnsi="Times New Roman"/>
                <w:sz w:val="16"/>
                <w:szCs w:val="16"/>
              </w:rPr>
            </w:pPr>
          </w:p>
        </w:tc>
        <w:tc>
          <w:tcPr>
            <w:tcW w:w="644" w:type="pct"/>
            <w:vMerge/>
            <w:shd w:val="clear" w:color="auto" w:fill="auto"/>
          </w:tcPr>
          <w:p w14:paraId="24194405" w14:textId="77777777" w:rsidR="00674E01" w:rsidRPr="00270D44" w:rsidRDefault="00674E01" w:rsidP="00674E01">
            <w:pPr>
              <w:spacing w:after="0" w:line="240" w:lineRule="auto"/>
              <w:jc w:val="both"/>
              <w:rPr>
                <w:rFonts w:ascii="Times New Roman" w:eastAsia="Calibri" w:hAnsi="Times New Roman"/>
                <w:sz w:val="16"/>
                <w:szCs w:val="16"/>
              </w:rPr>
            </w:pPr>
          </w:p>
        </w:tc>
        <w:tc>
          <w:tcPr>
            <w:tcW w:w="643" w:type="pct"/>
            <w:vMerge/>
            <w:shd w:val="clear" w:color="auto" w:fill="auto"/>
          </w:tcPr>
          <w:p w14:paraId="7853488F" w14:textId="77777777" w:rsidR="00674E01" w:rsidRPr="00270D44" w:rsidRDefault="00674E01" w:rsidP="00674E01">
            <w:pPr>
              <w:spacing w:after="0" w:line="240" w:lineRule="auto"/>
              <w:jc w:val="both"/>
              <w:rPr>
                <w:rFonts w:ascii="Times New Roman" w:eastAsia="Calibri" w:hAnsi="Times New Roman"/>
                <w:sz w:val="16"/>
                <w:szCs w:val="16"/>
              </w:rPr>
            </w:pPr>
          </w:p>
        </w:tc>
        <w:tc>
          <w:tcPr>
            <w:tcW w:w="508" w:type="pct"/>
            <w:vMerge/>
            <w:shd w:val="clear" w:color="auto" w:fill="auto"/>
          </w:tcPr>
          <w:p w14:paraId="2E138080" w14:textId="77777777" w:rsidR="00674E01" w:rsidRPr="00270D44" w:rsidRDefault="00674E01" w:rsidP="00674E01">
            <w:pPr>
              <w:spacing w:after="0" w:line="240" w:lineRule="auto"/>
              <w:jc w:val="both"/>
              <w:rPr>
                <w:rFonts w:ascii="Times New Roman" w:eastAsia="Calibri" w:hAnsi="Times New Roman"/>
                <w:sz w:val="16"/>
                <w:szCs w:val="16"/>
              </w:rPr>
            </w:pPr>
          </w:p>
        </w:tc>
      </w:tr>
    </w:tbl>
    <w:p w14:paraId="45B171D6" w14:textId="77777777" w:rsidR="00674E01" w:rsidRPr="00270D44" w:rsidRDefault="00674E01" w:rsidP="00674E01">
      <w:pPr>
        <w:spacing w:after="0" w:line="240" w:lineRule="auto"/>
        <w:ind w:firstLine="709"/>
        <w:jc w:val="both"/>
        <w:rPr>
          <w:rFonts w:ascii="Times New Roman" w:hAnsi="Times New Roman"/>
          <w:color w:val="000000"/>
          <w:sz w:val="16"/>
          <w:szCs w:val="16"/>
        </w:rPr>
      </w:pPr>
      <w:r w:rsidRPr="00674E01">
        <w:rPr>
          <w:rFonts w:ascii="Times New Roman" w:hAnsi="Times New Roman"/>
          <w:color w:val="000000"/>
          <w:sz w:val="20"/>
          <w:szCs w:val="20"/>
        </w:rPr>
        <w:t xml:space="preserve">*  </w:t>
      </w:r>
      <w:r w:rsidRPr="00270D44">
        <w:rPr>
          <w:rFonts w:ascii="Times New Roman" w:hAnsi="Times New Roman"/>
          <w:color w:val="000000"/>
          <w:sz w:val="16"/>
          <w:szCs w:val="16"/>
        </w:rPr>
        <w:t xml:space="preserve">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14:paraId="4368EB8B" w14:textId="77777777" w:rsidR="00674E01" w:rsidRPr="00270D44" w:rsidRDefault="00674E01" w:rsidP="00674E01">
      <w:pPr>
        <w:spacing w:after="0" w:line="240" w:lineRule="auto"/>
        <w:ind w:firstLine="709"/>
        <w:jc w:val="both"/>
        <w:rPr>
          <w:rFonts w:ascii="Times New Roman" w:hAnsi="Times New Roman"/>
          <w:color w:val="000000"/>
          <w:sz w:val="16"/>
          <w:szCs w:val="16"/>
        </w:rPr>
      </w:pPr>
      <w:r w:rsidRPr="00270D44">
        <w:rPr>
          <w:rFonts w:ascii="Times New Roman" w:hAnsi="Times New Roman"/>
          <w:color w:val="000000"/>
          <w:sz w:val="16"/>
          <w:szCs w:val="16"/>
        </w:rPr>
        <w:t xml:space="preserve">** </w:t>
      </w:r>
      <w:bookmarkStart w:id="27" w:name="_Hlk103359370"/>
      <w:r w:rsidRPr="00270D44">
        <w:rPr>
          <w:rFonts w:ascii="Times New Roman" w:hAnsi="Times New Roman"/>
          <w:color w:val="000000"/>
          <w:sz w:val="16"/>
          <w:szCs w:val="16"/>
        </w:rPr>
        <w:t>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bookmarkEnd w:id="27"/>
      <w:r w:rsidRPr="00270D44">
        <w:rPr>
          <w:rFonts w:ascii="Times New Roman" w:hAnsi="Times New Roman"/>
          <w:color w:val="000000"/>
          <w:sz w:val="16"/>
          <w:szCs w:val="16"/>
        </w:rPr>
        <w:t>.</w:t>
      </w:r>
    </w:p>
    <w:p w14:paraId="2B21144E" w14:textId="77777777" w:rsidR="00674E01" w:rsidRPr="00270D44" w:rsidRDefault="00674E01" w:rsidP="00674E01">
      <w:pPr>
        <w:spacing w:after="0" w:line="240" w:lineRule="auto"/>
        <w:ind w:firstLine="709"/>
        <w:jc w:val="both"/>
        <w:rPr>
          <w:rFonts w:ascii="Times New Roman" w:hAnsi="Times New Roman"/>
          <w:color w:val="000000"/>
          <w:sz w:val="16"/>
          <w:szCs w:val="16"/>
        </w:rPr>
      </w:pPr>
      <w:r w:rsidRPr="00270D44">
        <w:rPr>
          <w:rFonts w:ascii="Times New Roman" w:hAnsi="Times New Roman"/>
          <w:color w:val="000000"/>
          <w:sz w:val="16"/>
          <w:szCs w:val="16"/>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14:paraId="26A19B31" w14:textId="1AF77E69" w:rsidR="00674E01" w:rsidRPr="00270D44" w:rsidRDefault="00674E01" w:rsidP="003E11A3">
      <w:pPr>
        <w:spacing w:after="0" w:line="240" w:lineRule="auto"/>
        <w:ind w:firstLine="709"/>
        <w:jc w:val="both"/>
        <w:rPr>
          <w:rFonts w:ascii="Times New Roman" w:hAnsi="Times New Roman"/>
          <w:color w:val="000000"/>
          <w:sz w:val="16"/>
          <w:szCs w:val="16"/>
        </w:rPr>
      </w:pPr>
      <w:r w:rsidRPr="00270D44">
        <w:rPr>
          <w:rFonts w:ascii="Times New Roman" w:hAnsi="Times New Roman"/>
          <w:color w:val="000000"/>
          <w:sz w:val="16"/>
          <w:szCs w:val="16"/>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14:paraId="0BE38E7C" w14:textId="77777777" w:rsidR="00270D44" w:rsidRPr="003E11A3" w:rsidRDefault="00270D44" w:rsidP="003E11A3">
      <w:pPr>
        <w:spacing w:after="0" w:line="240" w:lineRule="auto"/>
        <w:ind w:firstLine="709"/>
        <w:jc w:val="both"/>
        <w:rPr>
          <w:rFonts w:ascii="Times New Roman" w:hAnsi="Times New Roman"/>
          <w:color w:val="000000"/>
          <w:sz w:val="20"/>
          <w:szCs w:val="20"/>
        </w:rPr>
        <w:sectPr w:rsidR="00270D44" w:rsidRPr="003E11A3" w:rsidSect="00674E01">
          <w:footerReference w:type="even" r:id="rId18"/>
          <w:footerReference w:type="default" r:id="rId19"/>
          <w:pgSz w:w="16840" w:h="11907" w:orient="landscape"/>
          <w:pgMar w:top="851" w:right="992" w:bottom="1418" w:left="1134" w:header="709" w:footer="709" w:gutter="0"/>
          <w:cols w:space="720"/>
        </w:sectPr>
      </w:pPr>
    </w:p>
    <w:p w14:paraId="3DE7CAD6" w14:textId="77777777" w:rsidR="000C7314" w:rsidRPr="000C7314" w:rsidRDefault="000C7314" w:rsidP="000C7314">
      <w:pPr>
        <w:pStyle w:val="afffffd"/>
        <w:spacing w:after="0" w:line="360" w:lineRule="auto"/>
        <w:rPr>
          <w:rFonts w:ascii="Times New Roman" w:eastAsia="Calibri" w:hAnsi="Times New Roman"/>
          <w:lang w:val="ru-RU" w:eastAsia="en-US"/>
        </w:rPr>
      </w:pPr>
      <w:r w:rsidRPr="000C7314">
        <w:rPr>
          <w:rFonts w:ascii="Times New Roman" w:eastAsia="Calibri" w:hAnsi="Times New Roman"/>
          <w:lang w:val="ru-RU" w:eastAsia="en-US"/>
        </w:rPr>
        <w:lastRenderedPageBreak/>
        <w:t>ЛИСТ АКТУАЛИЗАЦИИ РАБОЧЕЙ ПРОГРАММЫ</w:t>
      </w:r>
    </w:p>
    <w:p w14:paraId="67CAD0D5" w14:textId="7A8C6C05" w:rsidR="000C7314" w:rsidRPr="000C7314" w:rsidRDefault="000C7314" w:rsidP="000C7314">
      <w:pPr>
        <w:pStyle w:val="afffffd"/>
        <w:spacing w:after="0" w:line="360" w:lineRule="auto"/>
        <w:rPr>
          <w:rFonts w:ascii="Times New Roman" w:eastAsia="Calibri" w:hAnsi="Times New Roman"/>
          <w:b/>
          <w:lang w:val="ru-RU" w:eastAsia="en-US"/>
        </w:rPr>
      </w:pPr>
      <w:r w:rsidRPr="000C7314">
        <w:rPr>
          <w:rFonts w:ascii="Times New Roman" w:eastAsia="Calibri" w:hAnsi="Times New Roman"/>
          <w:b/>
          <w:lang w:val="ru-RU" w:eastAsia="en-US"/>
        </w:rPr>
        <w:t>ПМ.01 «Изготовление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14:paraId="573CB5D2" w14:textId="33278A0B" w:rsidR="00AA2AF5" w:rsidRDefault="000C7314" w:rsidP="000C7314">
      <w:pPr>
        <w:pStyle w:val="afffffd"/>
        <w:spacing w:after="0" w:line="360" w:lineRule="auto"/>
        <w:rPr>
          <w:rFonts w:ascii="Times New Roman" w:eastAsia="Calibri" w:hAnsi="Times New Roman"/>
          <w:lang w:val="ru-RU" w:eastAsia="en-US"/>
        </w:rPr>
      </w:pPr>
      <w:r w:rsidRPr="000C7314">
        <w:rPr>
          <w:rFonts w:ascii="Times New Roman" w:eastAsia="Calibri" w:hAnsi="Times New Roman"/>
          <w:lang w:val="ru-RU" w:eastAsia="en-US"/>
        </w:rPr>
        <w:t>15.01.32 Оператор станков с программным управлением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812"/>
        <w:gridCol w:w="2552"/>
      </w:tblGrid>
      <w:tr w:rsidR="000C7314" w:rsidRPr="000C7314" w14:paraId="0AA9235F" w14:textId="77777777" w:rsidTr="00C15D62">
        <w:tc>
          <w:tcPr>
            <w:tcW w:w="1242" w:type="dxa"/>
            <w:shd w:val="clear" w:color="auto" w:fill="auto"/>
            <w:vAlign w:val="center"/>
          </w:tcPr>
          <w:p w14:paraId="1DA16979" w14:textId="77777777" w:rsidR="000C7314" w:rsidRPr="000C7314" w:rsidRDefault="000C7314" w:rsidP="000C7314">
            <w:pPr>
              <w:jc w:val="center"/>
              <w:rPr>
                <w:rFonts w:ascii="Times New Roman" w:eastAsia="Calibri" w:hAnsi="Times New Roman"/>
                <w:b/>
                <w:lang w:eastAsia="en-US"/>
              </w:rPr>
            </w:pPr>
            <w:r w:rsidRPr="000C7314">
              <w:rPr>
                <w:rFonts w:ascii="Times New Roman" w:eastAsia="Calibri" w:hAnsi="Times New Roman"/>
                <w:b/>
                <w:lang w:eastAsia="en-US"/>
              </w:rPr>
              <w:t>Дата</w:t>
            </w:r>
          </w:p>
        </w:tc>
        <w:tc>
          <w:tcPr>
            <w:tcW w:w="5812" w:type="dxa"/>
            <w:shd w:val="clear" w:color="auto" w:fill="auto"/>
            <w:vAlign w:val="center"/>
          </w:tcPr>
          <w:p w14:paraId="5457F616" w14:textId="77777777" w:rsidR="000C7314" w:rsidRPr="000C7314" w:rsidRDefault="000C7314" w:rsidP="000C7314">
            <w:pPr>
              <w:jc w:val="center"/>
              <w:rPr>
                <w:rFonts w:ascii="Times New Roman" w:eastAsia="Calibri" w:hAnsi="Times New Roman"/>
                <w:b/>
                <w:lang w:eastAsia="en-US"/>
              </w:rPr>
            </w:pPr>
            <w:r w:rsidRPr="000C7314">
              <w:rPr>
                <w:rFonts w:ascii="Times New Roman" w:eastAsia="Calibri" w:hAnsi="Times New Roman"/>
                <w:b/>
                <w:lang w:eastAsia="en-US"/>
              </w:rPr>
              <w:t>Предмет актуализации</w:t>
            </w:r>
          </w:p>
        </w:tc>
        <w:tc>
          <w:tcPr>
            <w:tcW w:w="2552" w:type="dxa"/>
            <w:shd w:val="clear" w:color="auto" w:fill="auto"/>
            <w:vAlign w:val="center"/>
          </w:tcPr>
          <w:p w14:paraId="4D888D7F" w14:textId="77777777" w:rsidR="000C7314" w:rsidRPr="000C7314" w:rsidRDefault="000C7314" w:rsidP="000C7314">
            <w:pPr>
              <w:jc w:val="center"/>
              <w:rPr>
                <w:rFonts w:ascii="Times New Roman" w:eastAsia="Calibri" w:hAnsi="Times New Roman"/>
                <w:b/>
                <w:lang w:eastAsia="en-US"/>
              </w:rPr>
            </w:pPr>
            <w:r w:rsidRPr="000C7314">
              <w:rPr>
                <w:rFonts w:ascii="Times New Roman" w:eastAsia="Calibri" w:hAnsi="Times New Roman"/>
                <w:b/>
                <w:lang w:eastAsia="en-US"/>
              </w:rPr>
              <w:t xml:space="preserve">Подпись лица, ответственного </w:t>
            </w:r>
            <w:r w:rsidRPr="000C7314">
              <w:rPr>
                <w:rFonts w:ascii="Times New Roman" w:eastAsia="Calibri" w:hAnsi="Times New Roman"/>
                <w:b/>
                <w:lang w:eastAsia="en-US"/>
              </w:rPr>
              <w:br/>
              <w:t>за актуализацию</w:t>
            </w:r>
          </w:p>
        </w:tc>
      </w:tr>
      <w:tr w:rsidR="000C7314" w:rsidRPr="000C7314" w14:paraId="3137DBF6" w14:textId="77777777" w:rsidTr="000C7314">
        <w:trPr>
          <w:trHeight w:val="1244"/>
        </w:trPr>
        <w:tc>
          <w:tcPr>
            <w:tcW w:w="1242" w:type="dxa"/>
            <w:shd w:val="clear" w:color="auto" w:fill="auto"/>
            <w:vAlign w:val="center"/>
          </w:tcPr>
          <w:p w14:paraId="15BEAC03" w14:textId="77777777" w:rsidR="000C7314" w:rsidRPr="000C7314" w:rsidRDefault="000C7314" w:rsidP="000C7314">
            <w:pPr>
              <w:spacing w:after="0"/>
              <w:rPr>
                <w:rFonts w:ascii="Times New Roman" w:eastAsia="Calibri" w:hAnsi="Times New Roman"/>
                <w:b/>
                <w:lang w:eastAsia="en-US"/>
              </w:rPr>
            </w:pPr>
            <w:r w:rsidRPr="000C7314">
              <w:rPr>
                <w:rFonts w:ascii="Times New Roman" w:eastAsia="Calibri" w:hAnsi="Times New Roman"/>
                <w:b/>
                <w:lang w:eastAsia="en-US"/>
              </w:rPr>
              <w:t>23.06.2023</w:t>
            </w:r>
          </w:p>
        </w:tc>
        <w:tc>
          <w:tcPr>
            <w:tcW w:w="5812" w:type="dxa"/>
            <w:shd w:val="clear" w:color="auto" w:fill="auto"/>
            <w:vAlign w:val="center"/>
          </w:tcPr>
          <w:p w14:paraId="4ED9A0EB" w14:textId="2E41C36C" w:rsidR="000C7314" w:rsidRPr="000C7314" w:rsidRDefault="000C7314" w:rsidP="000C7314">
            <w:pPr>
              <w:spacing w:after="0"/>
              <w:rPr>
                <w:rFonts w:ascii="Times New Roman" w:eastAsia="Calibri" w:hAnsi="Times New Roman"/>
                <w:lang w:eastAsia="en-US"/>
              </w:rPr>
            </w:pPr>
            <w:r w:rsidRPr="000C7314">
              <w:rPr>
                <w:rFonts w:ascii="Times New Roman" w:eastAsia="Calibri" w:hAnsi="Times New Roman"/>
                <w:lang w:eastAsia="en-US"/>
              </w:rPr>
              <w:t>Изменены часы согласно учебному плану.</w:t>
            </w:r>
          </w:p>
        </w:tc>
        <w:tc>
          <w:tcPr>
            <w:tcW w:w="2552" w:type="dxa"/>
            <w:shd w:val="clear" w:color="auto" w:fill="auto"/>
            <w:vAlign w:val="center"/>
          </w:tcPr>
          <w:p w14:paraId="0DFF2932" w14:textId="77777777" w:rsidR="000C7314" w:rsidRPr="000C7314" w:rsidRDefault="000C7314" w:rsidP="000C7314">
            <w:pPr>
              <w:spacing w:after="0"/>
              <w:rPr>
                <w:rFonts w:ascii="Times New Roman" w:eastAsia="Calibri" w:hAnsi="Times New Roman"/>
                <w:b/>
                <w:lang w:eastAsia="en-US"/>
              </w:rPr>
            </w:pPr>
          </w:p>
          <w:p w14:paraId="10DC2421" w14:textId="1F0F7023" w:rsidR="000C7314" w:rsidRPr="000C7314" w:rsidRDefault="000C7314" w:rsidP="000C7314">
            <w:pPr>
              <w:spacing w:after="0"/>
              <w:rPr>
                <w:rFonts w:ascii="Times New Roman" w:eastAsia="Calibri" w:hAnsi="Times New Roman"/>
                <w:b/>
                <w:lang w:eastAsia="en-US"/>
              </w:rPr>
            </w:pPr>
            <w:r>
              <w:rPr>
                <w:rFonts w:ascii="Times New Roman" w:eastAsia="Calibri" w:hAnsi="Times New Roman"/>
                <w:b/>
                <w:lang w:eastAsia="en-US"/>
              </w:rPr>
              <w:t>Фатеева А.Н.</w:t>
            </w:r>
          </w:p>
          <w:p w14:paraId="6862CBF8" w14:textId="77777777" w:rsidR="000C7314" w:rsidRPr="000C7314" w:rsidRDefault="000C7314" w:rsidP="000C7314">
            <w:pPr>
              <w:spacing w:after="0"/>
              <w:rPr>
                <w:rFonts w:ascii="Times New Roman" w:eastAsia="Calibri" w:hAnsi="Times New Roman"/>
                <w:b/>
                <w:lang w:eastAsia="en-US"/>
              </w:rPr>
            </w:pPr>
          </w:p>
        </w:tc>
      </w:tr>
      <w:tr w:rsidR="000C7314" w:rsidRPr="000C7314" w14:paraId="17E4F52D" w14:textId="77777777" w:rsidTr="00C15D62">
        <w:tc>
          <w:tcPr>
            <w:tcW w:w="1242" w:type="dxa"/>
            <w:shd w:val="clear" w:color="auto" w:fill="auto"/>
            <w:vAlign w:val="center"/>
          </w:tcPr>
          <w:p w14:paraId="46FE314D"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20B63503"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091C65FF" w14:textId="77777777" w:rsidR="000C7314" w:rsidRPr="000C7314" w:rsidRDefault="000C7314" w:rsidP="000C7314">
            <w:pPr>
              <w:spacing w:after="0"/>
              <w:rPr>
                <w:rFonts w:eastAsia="Calibri"/>
                <w:b/>
                <w:lang w:eastAsia="en-US"/>
              </w:rPr>
            </w:pPr>
          </w:p>
          <w:p w14:paraId="04003B06" w14:textId="77777777" w:rsidR="000C7314" w:rsidRPr="000C7314" w:rsidRDefault="000C7314" w:rsidP="000C7314">
            <w:pPr>
              <w:spacing w:after="0"/>
              <w:rPr>
                <w:rFonts w:eastAsia="Calibri"/>
                <w:b/>
                <w:lang w:eastAsia="en-US"/>
              </w:rPr>
            </w:pPr>
          </w:p>
        </w:tc>
      </w:tr>
      <w:tr w:rsidR="000C7314" w:rsidRPr="000C7314" w14:paraId="766E387D" w14:textId="77777777" w:rsidTr="00C15D62">
        <w:tc>
          <w:tcPr>
            <w:tcW w:w="1242" w:type="dxa"/>
            <w:shd w:val="clear" w:color="auto" w:fill="auto"/>
            <w:vAlign w:val="center"/>
          </w:tcPr>
          <w:p w14:paraId="459E8854"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6DE0D535"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65603229" w14:textId="77777777" w:rsidR="000C7314" w:rsidRPr="000C7314" w:rsidRDefault="000C7314" w:rsidP="000C7314">
            <w:pPr>
              <w:spacing w:after="0"/>
              <w:rPr>
                <w:rFonts w:eastAsia="Calibri"/>
                <w:b/>
                <w:lang w:eastAsia="en-US"/>
              </w:rPr>
            </w:pPr>
          </w:p>
          <w:p w14:paraId="311464DD" w14:textId="77777777" w:rsidR="000C7314" w:rsidRPr="000C7314" w:rsidRDefault="000C7314" w:rsidP="000C7314">
            <w:pPr>
              <w:spacing w:after="0"/>
              <w:rPr>
                <w:rFonts w:eastAsia="Calibri"/>
                <w:b/>
                <w:lang w:eastAsia="en-US"/>
              </w:rPr>
            </w:pPr>
          </w:p>
        </w:tc>
      </w:tr>
      <w:tr w:rsidR="000C7314" w:rsidRPr="000C7314" w14:paraId="73221F2D" w14:textId="77777777" w:rsidTr="00C15D62">
        <w:tc>
          <w:tcPr>
            <w:tcW w:w="1242" w:type="dxa"/>
            <w:shd w:val="clear" w:color="auto" w:fill="auto"/>
            <w:vAlign w:val="center"/>
          </w:tcPr>
          <w:p w14:paraId="7D7A1B2D"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507192A5"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3013A32D" w14:textId="77777777" w:rsidR="000C7314" w:rsidRPr="000C7314" w:rsidRDefault="000C7314" w:rsidP="000C7314">
            <w:pPr>
              <w:spacing w:after="0"/>
              <w:rPr>
                <w:rFonts w:eastAsia="Calibri"/>
                <w:b/>
                <w:lang w:eastAsia="en-US"/>
              </w:rPr>
            </w:pPr>
          </w:p>
          <w:p w14:paraId="34BDDF09" w14:textId="77777777" w:rsidR="000C7314" w:rsidRPr="000C7314" w:rsidRDefault="000C7314" w:rsidP="000C7314">
            <w:pPr>
              <w:spacing w:after="0"/>
              <w:rPr>
                <w:rFonts w:eastAsia="Calibri"/>
                <w:b/>
                <w:lang w:eastAsia="en-US"/>
              </w:rPr>
            </w:pPr>
          </w:p>
        </w:tc>
      </w:tr>
      <w:tr w:rsidR="000C7314" w:rsidRPr="000C7314" w14:paraId="072BB1EC" w14:textId="77777777" w:rsidTr="00C15D62">
        <w:tc>
          <w:tcPr>
            <w:tcW w:w="1242" w:type="dxa"/>
            <w:shd w:val="clear" w:color="auto" w:fill="auto"/>
            <w:vAlign w:val="center"/>
          </w:tcPr>
          <w:p w14:paraId="7F13096A"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185D2251"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47FA4C2D" w14:textId="77777777" w:rsidR="000C7314" w:rsidRPr="000C7314" w:rsidRDefault="000C7314" w:rsidP="000C7314">
            <w:pPr>
              <w:spacing w:after="0"/>
              <w:rPr>
                <w:rFonts w:eastAsia="Calibri"/>
                <w:b/>
                <w:lang w:eastAsia="en-US"/>
              </w:rPr>
            </w:pPr>
          </w:p>
          <w:p w14:paraId="5AD70D72" w14:textId="77777777" w:rsidR="000C7314" w:rsidRPr="000C7314" w:rsidRDefault="000C7314" w:rsidP="000C7314">
            <w:pPr>
              <w:spacing w:after="0"/>
              <w:rPr>
                <w:rFonts w:eastAsia="Calibri"/>
                <w:b/>
                <w:lang w:eastAsia="en-US"/>
              </w:rPr>
            </w:pPr>
          </w:p>
        </w:tc>
      </w:tr>
      <w:tr w:rsidR="000C7314" w:rsidRPr="000C7314" w14:paraId="13051A85" w14:textId="77777777" w:rsidTr="00C15D62">
        <w:tc>
          <w:tcPr>
            <w:tcW w:w="1242" w:type="dxa"/>
            <w:shd w:val="clear" w:color="auto" w:fill="auto"/>
            <w:vAlign w:val="center"/>
          </w:tcPr>
          <w:p w14:paraId="3255669A"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114E00CF"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7881B706" w14:textId="77777777" w:rsidR="000C7314" w:rsidRPr="000C7314" w:rsidRDefault="000C7314" w:rsidP="000C7314">
            <w:pPr>
              <w:spacing w:after="0"/>
              <w:rPr>
                <w:rFonts w:eastAsia="Calibri"/>
                <w:b/>
                <w:lang w:eastAsia="en-US"/>
              </w:rPr>
            </w:pPr>
          </w:p>
          <w:p w14:paraId="690C2C1C" w14:textId="77777777" w:rsidR="000C7314" w:rsidRPr="000C7314" w:rsidRDefault="000C7314" w:rsidP="000C7314">
            <w:pPr>
              <w:spacing w:after="0"/>
              <w:rPr>
                <w:rFonts w:eastAsia="Calibri"/>
                <w:b/>
                <w:lang w:eastAsia="en-US"/>
              </w:rPr>
            </w:pPr>
          </w:p>
        </w:tc>
      </w:tr>
      <w:tr w:rsidR="000C7314" w:rsidRPr="000C7314" w14:paraId="5AAE1094" w14:textId="77777777" w:rsidTr="00C15D62">
        <w:tc>
          <w:tcPr>
            <w:tcW w:w="1242" w:type="dxa"/>
            <w:shd w:val="clear" w:color="auto" w:fill="auto"/>
            <w:vAlign w:val="center"/>
          </w:tcPr>
          <w:p w14:paraId="45D72CD1"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6ADF3939"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10A31DBF" w14:textId="77777777" w:rsidR="000C7314" w:rsidRPr="000C7314" w:rsidRDefault="000C7314" w:rsidP="000C7314">
            <w:pPr>
              <w:spacing w:after="0"/>
              <w:rPr>
                <w:rFonts w:eastAsia="Calibri"/>
                <w:b/>
                <w:lang w:eastAsia="en-US"/>
              </w:rPr>
            </w:pPr>
          </w:p>
          <w:p w14:paraId="3A9E018B" w14:textId="77777777" w:rsidR="000C7314" w:rsidRPr="000C7314" w:rsidRDefault="000C7314" w:rsidP="000C7314">
            <w:pPr>
              <w:spacing w:after="0"/>
              <w:rPr>
                <w:rFonts w:eastAsia="Calibri"/>
                <w:b/>
                <w:lang w:eastAsia="en-US"/>
              </w:rPr>
            </w:pPr>
          </w:p>
        </w:tc>
      </w:tr>
      <w:tr w:rsidR="000C7314" w:rsidRPr="000C7314" w14:paraId="03628E76" w14:textId="77777777" w:rsidTr="00C15D62">
        <w:tc>
          <w:tcPr>
            <w:tcW w:w="1242" w:type="dxa"/>
            <w:shd w:val="clear" w:color="auto" w:fill="auto"/>
            <w:vAlign w:val="center"/>
          </w:tcPr>
          <w:p w14:paraId="62BEEADC"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5144E5BE"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5B2E9279" w14:textId="77777777" w:rsidR="000C7314" w:rsidRPr="000C7314" w:rsidRDefault="000C7314" w:rsidP="000C7314">
            <w:pPr>
              <w:spacing w:after="0"/>
              <w:rPr>
                <w:rFonts w:eastAsia="Calibri"/>
                <w:b/>
                <w:lang w:eastAsia="en-US"/>
              </w:rPr>
            </w:pPr>
          </w:p>
          <w:p w14:paraId="7739E712" w14:textId="77777777" w:rsidR="000C7314" w:rsidRPr="000C7314" w:rsidRDefault="000C7314" w:rsidP="000C7314">
            <w:pPr>
              <w:spacing w:after="0"/>
              <w:rPr>
                <w:rFonts w:eastAsia="Calibri"/>
                <w:b/>
                <w:lang w:eastAsia="en-US"/>
              </w:rPr>
            </w:pPr>
          </w:p>
        </w:tc>
      </w:tr>
      <w:tr w:rsidR="000C7314" w:rsidRPr="000C7314" w14:paraId="36CA939B" w14:textId="77777777" w:rsidTr="00C15D62">
        <w:tc>
          <w:tcPr>
            <w:tcW w:w="1242" w:type="dxa"/>
            <w:shd w:val="clear" w:color="auto" w:fill="auto"/>
            <w:vAlign w:val="center"/>
          </w:tcPr>
          <w:p w14:paraId="76FFEE26"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53602B3A"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2B6740FD" w14:textId="77777777" w:rsidR="000C7314" w:rsidRPr="000C7314" w:rsidRDefault="000C7314" w:rsidP="000C7314">
            <w:pPr>
              <w:spacing w:after="0"/>
              <w:rPr>
                <w:rFonts w:eastAsia="Calibri"/>
                <w:b/>
                <w:lang w:eastAsia="en-US"/>
              </w:rPr>
            </w:pPr>
          </w:p>
          <w:p w14:paraId="1253E025" w14:textId="77777777" w:rsidR="000C7314" w:rsidRPr="000C7314" w:rsidRDefault="000C7314" w:rsidP="000C7314">
            <w:pPr>
              <w:spacing w:after="0"/>
              <w:rPr>
                <w:rFonts w:eastAsia="Calibri"/>
                <w:b/>
                <w:lang w:eastAsia="en-US"/>
              </w:rPr>
            </w:pPr>
          </w:p>
        </w:tc>
      </w:tr>
      <w:tr w:rsidR="000C7314" w:rsidRPr="000C7314" w14:paraId="619525DF" w14:textId="77777777" w:rsidTr="00C15D62">
        <w:tc>
          <w:tcPr>
            <w:tcW w:w="1242" w:type="dxa"/>
            <w:shd w:val="clear" w:color="auto" w:fill="auto"/>
            <w:vAlign w:val="center"/>
          </w:tcPr>
          <w:p w14:paraId="148D6293"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0F0B5CE6"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41F79F93" w14:textId="77777777" w:rsidR="000C7314" w:rsidRPr="000C7314" w:rsidRDefault="000C7314" w:rsidP="000C7314">
            <w:pPr>
              <w:spacing w:after="0"/>
              <w:rPr>
                <w:rFonts w:eastAsia="Calibri"/>
                <w:b/>
                <w:lang w:eastAsia="en-US"/>
              </w:rPr>
            </w:pPr>
          </w:p>
          <w:p w14:paraId="5E0E31B0" w14:textId="77777777" w:rsidR="000C7314" w:rsidRPr="000C7314" w:rsidRDefault="000C7314" w:rsidP="000C7314">
            <w:pPr>
              <w:spacing w:after="0"/>
              <w:rPr>
                <w:rFonts w:eastAsia="Calibri"/>
                <w:b/>
                <w:lang w:eastAsia="en-US"/>
              </w:rPr>
            </w:pPr>
          </w:p>
        </w:tc>
      </w:tr>
      <w:tr w:rsidR="000C7314" w:rsidRPr="000C7314" w14:paraId="25B74B9A" w14:textId="77777777" w:rsidTr="00C15D62">
        <w:tc>
          <w:tcPr>
            <w:tcW w:w="1242" w:type="dxa"/>
            <w:shd w:val="clear" w:color="auto" w:fill="auto"/>
            <w:vAlign w:val="center"/>
          </w:tcPr>
          <w:p w14:paraId="31DABC4C" w14:textId="77777777" w:rsidR="000C7314" w:rsidRPr="000C7314" w:rsidRDefault="000C7314" w:rsidP="000C7314">
            <w:pPr>
              <w:spacing w:after="0"/>
              <w:rPr>
                <w:rFonts w:eastAsia="Calibri"/>
                <w:b/>
                <w:lang w:eastAsia="en-US"/>
              </w:rPr>
            </w:pPr>
          </w:p>
          <w:p w14:paraId="2F7672BF"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6E1CD9A2"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63D60A4B" w14:textId="77777777" w:rsidR="000C7314" w:rsidRPr="000C7314" w:rsidRDefault="000C7314" w:rsidP="000C7314">
            <w:pPr>
              <w:spacing w:after="0"/>
              <w:rPr>
                <w:rFonts w:eastAsia="Calibri"/>
                <w:b/>
                <w:lang w:eastAsia="en-US"/>
              </w:rPr>
            </w:pPr>
          </w:p>
          <w:p w14:paraId="68EEA185" w14:textId="77777777" w:rsidR="000C7314" w:rsidRPr="000C7314" w:rsidRDefault="000C7314" w:rsidP="000C7314">
            <w:pPr>
              <w:spacing w:after="0"/>
              <w:rPr>
                <w:rFonts w:eastAsia="Calibri"/>
                <w:b/>
                <w:lang w:eastAsia="en-US"/>
              </w:rPr>
            </w:pPr>
          </w:p>
        </w:tc>
      </w:tr>
      <w:tr w:rsidR="000C7314" w:rsidRPr="000C7314" w14:paraId="33944913" w14:textId="77777777" w:rsidTr="00C15D62">
        <w:tc>
          <w:tcPr>
            <w:tcW w:w="1242" w:type="dxa"/>
            <w:shd w:val="clear" w:color="auto" w:fill="auto"/>
            <w:vAlign w:val="center"/>
          </w:tcPr>
          <w:p w14:paraId="03DC1616" w14:textId="77777777" w:rsidR="000C7314" w:rsidRPr="000C7314" w:rsidRDefault="000C7314" w:rsidP="000C7314">
            <w:pPr>
              <w:spacing w:after="0"/>
              <w:rPr>
                <w:rFonts w:eastAsia="Calibri"/>
                <w:b/>
                <w:lang w:eastAsia="en-US"/>
              </w:rPr>
            </w:pPr>
          </w:p>
          <w:p w14:paraId="2D47F3E1"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3C63C6D2"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5ACF3616" w14:textId="77777777" w:rsidR="000C7314" w:rsidRPr="000C7314" w:rsidRDefault="000C7314" w:rsidP="000C7314">
            <w:pPr>
              <w:spacing w:after="0"/>
              <w:rPr>
                <w:rFonts w:eastAsia="Calibri"/>
                <w:b/>
                <w:lang w:eastAsia="en-US"/>
              </w:rPr>
            </w:pPr>
          </w:p>
          <w:p w14:paraId="69A9D66F" w14:textId="77777777" w:rsidR="000C7314" w:rsidRPr="000C7314" w:rsidRDefault="000C7314" w:rsidP="000C7314">
            <w:pPr>
              <w:spacing w:after="0"/>
              <w:rPr>
                <w:rFonts w:eastAsia="Calibri"/>
                <w:b/>
                <w:lang w:eastAsia="en-US"/>
              </w:rPr>
            </w:pPr>
          </w:p>
        </w:tc>
      </w:tr>
      <w:tr w:rsidR="000C7314" w:rsidRPr="000C7314" w14:paraId="7B3B548C" w14:textId="77777777" w:rsidTr="00C15D62">
        <w:tc>
          <w:tcPr>
            <w:tcW w:w="1242" w:type="dxa"/>
            <w:shd w:val="clear" w:color="auto" w:fill="auto"/>
            <w:vAlign w:val="center"/>
          </w:tcPr>
          <w:p w14:paraId="5AC43531" w14:textId="77777777" w:rsidR="000C7314" w:rsidRPr="000C7314" w:rsidRDefault="000C7314" w:rsidP="000C7314">
            <w:pPr>
              <w:spacing w:after="0"/>
              <w:rPr>
                <w:rFonts w:eastAsia="Calibri"/>
                <w:b/>
                <w:lang w:eastAsia="en-US"/>
              </w:rPr>
            </w:pPr>
          </w:p>
          <w:p w14:paraId="34398A18"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1E7386C6"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51061B6B" w14:textId="77777777" w:rsidR="000C7314" w:rsidRPr="000C7314" w:rsidRDefault="000C7314" w:rsidP="000C7314">
            <w:pPr>
              <w:spacing w:after="0"/>
              <w:rPr>
                <w:rFonts w:eastAsia="Calibri"/>
                <w:b/>
                <w:lang w:eastAsia="en-US"/>
              </w:rPr>
            </w:pPr>
          </w:p>
          <w:p w14:paraId="01823517" w14:textId="77777777" w:rsidR="000C7314" w:rsidRPr="000C7314" w:rsidRDefault="000C7314" w:rsidP="000C7314">
            <w:pPr>
              <w:spacing w:after="0"/>
              <w:rPr>
                <w:rFonts w:eastAsia="Calibri"/>
                <w:b/>
                <w:lang w:eastAsia="en-US"/>
              </w:rPr>
            </w:pPr>
          </w:p>
        </w:tc>
      </w:tr>
      <w:tr w:rsidR="000C7314" w:rsidRPr="000C7314" w14:paraId="549EC63B" w14:textId="77777777" w:rsidTr="00C15D62">
        <w:tc>
          <w:tcPr>
            <w:tcW w:w="1242" w:type="dxa"/>
            <w:shd w:val="clear" w:color="auto" w:fill="auto"/>
            <w:vAlign w:val="center"/>
          </w:tcPr>
          <w:p w14:paraId="2E276A9C" w14:textId="77777777" w:rsidR="000C7314" w:rsidRPr="000C7314" w:rsidRDefault="000C7314" w:rsidP="000C7314">
            <w:pPr>
              <w:spacing w:after="0"/>
              <w:rPr>
                <w:rFonts w:eastAsia="Calibri"/>
                <w:b/>
                <w:lang w:eastAsia="en-US"/>
              </w:rPr>
            </w:pPr>
          </w:p>
          <w:p w14:paraId="3931A954"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4139E05F"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646162B8" w14:textId="77777777" w:rsidR="000C7314" w:rsidRPr="000C7314" w:rsidRDefault="000C7314" w:rsidP="000C7314">
            <w:pPr>
              <w:spacing w:after="0"/>
              <w:rPr>
                <w:rFonts w:eastAsia="Calibri"/>
                <w:b/>
                <w:lang w:eastAsia="en-US"/>
              </w:rPr>
            </w:pPr>
          </w:p>
          <w:p w14:paraId="4DD08C2F" w14:textId="77777777" w:rsidR="000C7314" w:rsidRPr="000C7314" w:rsidRDefault="000C7314" w:rsidP="000C7314">
            <w:pPr>
              <w:spacing w:after="0"/>
              <w:rPr>
                <w:rFonts w:eastAsia="Calibri"/>
                <w:b/>
                <w:lang w:eastAsia="en-US"/>
              </w:rPr>
            </w:pPr>
          </w:p>
        </w:tc>
      </w:tr>
      <w:tr w:rsidR="000C7314" w:rsidRPr="000C7314" w14:paraId="55B2C0B9" w14:textId="77777777" w:rsidTr="00C15D62">
        <w:tc>
          <w:tcPr>
            <w:tcW w:w="1242" w:type="dxa"/>
            <w:shd w:val="clear" w:color="auto" w:fill="auto"/>
            <w:vAlign w:val="center"/>
          </w:tcPr>
          <w:p w14:paraId="45985B83" w14:textId="77777777" w:rsidR="000C7314" w:rsidRDefault="000C7314" w:rsidP="000C7314">
            <w:pPr>
              <w:spacing w:after="0"/>
              <w:rPr>
                <w:rFonts w:eastAsia="Calibri"/>
                <w:b/>
                <w:lang w:eastAsia="en-US"/>
              </w:rPr>
            </w:pPr>
          </w:p>
          <w:p w14:paraId="01ECCDC6"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749EC5D2"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0A17FF88" w14:textId="77777777" w:rsidR="000C7314" w:rsidRPr="000C7314" w:rsidRDefault="000C7314" w:rsidP="000C7314">
            <w:pPr>
              <w:spacing w:after="0"/>
              <w:rPr>
                <w:rFonts w:eastAsia="Calibri"/>
                <w:b/>
                <w:lang w:eastAsia="en-US"/>
              </w:rPr>
            </w:pPr>
          </w:p>
        </w:tc>
      </w:tr>
    </w:tbl>
    <w:p w14:paraId="0A6D4446" w14:textId="77777777" w:rsidR="000C7314" w:rsidRPr="000C7314" w:rsidRDefault="000C7314" w:rsidP="000C7314">
      <w:pPr>
        <w:rPr>
          <w:rFonts w:eastAsia="Calibri"/>
          <w:lang w:eastAsia="en-US"/>
        </w:rPr>
      </w:pPr>
    </w:p>
    <w:sectPr w:rsidR="000C7314" w:rsidRPr="000C7314" w:rsidSect="003E11A3">
      <w:footerReference w:type="even" r:id="rId20"/>
      <w:footerReference w:type="default" r:id="rId21"/>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E9DF1" w14:textId="77777777" w:rsidR="00E05AC1" w:rsidRDefault="00E05AC1" w:rsidP="0018331B">
      <w:pPr>
        <w:spacing w:after="0" w:line="240" w:lineRule="auto"/>
      </w:pPr>
      <w:r>
        <w:separator/>
      </w:r>
    </w:p>
  </w:endnote>
  <w:endnote w:type="continuationSeparator" w:id="0">
    <w:p w14:paraId="03ED8366" w14:textId="77777777" w:rsidR="00E05AC1" w:rsidRDefault="00E05AC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8812E" w14:textId="77777777" w:rsidR="00C15D62" w:rsidRDefault="00C15D62"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6009C99" w14:textId="77777777" w:rsidR="00C15D62" w:rsidRDefault="00C15D62"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2920E" w14:textId="77777777" w:rsidR="00C15D62" w:rsidRDefault="00C15D62" w:rsidP="00347FD1">
    <w:pPr>
      <w:pStyle w:val="a5"/>
      <w:jc w:val="right"/>
    </w:pPr>
    <w:r>
      <w:fldChar w:fldCharType="begin"/>
    </w:r>
    <w:r>
      <w:instrText>PAGE   \* MERGEFORMAT</w:instrText>
    </w:r>
    <w:r>
      <w:fldChar w:fldCharType="separate"/>
    </w:r>
    <w:r w:rsidR="00BC1C6C">
      <w:rPr>
        <w:noProof/>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CEFA" w14:textId="77777777" w:rsidR="00C15D62" w:rsidRDefault="00C15D6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A952B3C" w14:textId="77777777" w:rsidR="00C15D62" w:rsidRDefault="00C15D62"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8E7E5" w14:textId="77777777" w:rsidR="00C15D62" w:rsidRDefault="00C15D62" w:rsidP="0069064E">
    <w:pPr>
      <w:pStyle w:val="a5"/>
      <w:jc w:val="right"/>
    </w:pPr>
    <w:r>
      <w:fldChar w:fldCharType="begin"/>
    </w:r>
    <w:r>
      <w:instrText>PAGE   \* MERGEFORMAT</w:instrText>
    </w:r>
    <w:r>
      <w:fldChar w:fldCharType="separate"/>
    </w:r>
    <w:r w:rsidR="00BC1C6C">
      <w:rPr>
        <w:noProof/>
      </w:rPr>
      <w:t>36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BA68A" w14:textId="565A9F77" w:rsidR="00C15D62" w:rsidRDefault="00C15D62"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80D72C" w14:textId="77777777" w:rsidR="00C15D62" w:rsidRDefault="00C15D62" w:rsidP="00764A68">
    <w:pPr>
      <w:pStyle w:val="a5"/>
      <w:ind w:right="360"/>
    </w:pPr>
  </w:p>
  <w:p w14:paraId="1676713B" w14:textId="77777777" w:rsidR="00C15D62" w:rsidRDefault="00C15D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00A1" w14:textId="4D1CC842" w:rsidR="00C15D62" w:rsidRDefault="00C15D62" w:rsidP="00347FD1">
    <w:pPr>
      <w:pStyle w:val="a5"/>
      <w:jc w:val="right"/>
    </w:pPr>
    <w:r>
      <w:fldChar w:fldCharType="begin"/>
    </w:r>
    <w:r>
      <w:instrText>PAGE   \* MERGEFORMAT</w:instrText>
    </w:r>
    <w:r>
      <w:fldChar w:fldCharType="separate"/>
    </w:r>
    <w:r w:rsidR="00BC1C6C">
      <w:rPr>
        <w:noProof/>
      </w:rPr>
      <w:t>37</w:t>
    </w:r>
    <w:r>
      <w:fldChar w:fldCharType="end"/>
    </w:r>
  </w:p>
  <w:p w14:paraId="023A8F0A" w14:textId="77777777" w:rsidR="00C15D62" w:rsidRDefault="00C15D6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7A3E3" w14:textId="77777777" w:rsidR="00C15D62" w:rsidRDefault="00C15D6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671706" w14:textId="77777777" w:rsidR="00C15D62" w:rsidRDefault="00C15D62" w:rsidP="00733AEF">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60AD" w14:textId="77777777" w:rsidR="00C15D62" w:rsidRDefault="00C15D62" w:rsidP="00285FE4">
    <w:pPr>
      <w:pStyle w:val="a5"/>
      <w:jc w:val="right"/>
    </w:pPr>
    <w:r>
      <w:fldChar w:fldCharType="begin"/>
    </w:r>
    <w:r>
      <w:instrText>PAGE   \* MERGEFORMAT</w:instrText>
    </w:r>
    <w:r>
      <w:fldChar w:fldCharType="separate"/>
    </w:r>
    <w:r w:rsidR="00BC1C6C">
      <w:rPr>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79596" w14:textId="77777777" w:rsidR="00E05AC1" w:rsidRDefault="00E05AC1" w:rsidP="0018331B">
      <w:pPr>
        <w:spacing w:after="0" w:line="240" w:lineRule="auto"/>
      </w:pPr>
      <w:r>
        <w:separator/>
      </w:r>
    </w:p>
  </w:footnote>
  <w:footnote w:type="continuationSeparator" w:id="0">
    <w:p w14:paraId="01BF0EB5" w14:textId="77777777" w:rsidR="00E05AC1" w:rsidRDefault="00E05AC1"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4B5"/>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EB0BB8"/>
    <w:multiLevelType w:val="hybridMultilevel"/>
    <w:tmpl w:val="6E88E3A2"/>
    <w:lvl w:ilvl="0" w:tplc="799E37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526EF9"/>
    <w:multiLevelType w:val="hybridMultilevel"/>
    <w:tmpl w:val="34C83472"/>
    <w:lvl w:ilvl="0" w:tplc="3E84AD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E4635"/>
    <w:multiLevelType w:val="hybridMultilevel"/>
    <w:tmpl w:val="5AC0DAE2"/>
    <w:lvl w:ilvl="0" w:tplc="AE34A500">
      <w:start w:val="1"/>
      <w:numFmt w:val="decimal"/>
      <w:lvlText w:val="%1."/>
      <w:lvlJc w:val="left"/>
      <w:pPr>
        <w:tabs>
          <w:tab w:val="num" w:pos="1440"/>
        </w:tabs>
        <w:ind w:left="144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F598F"/>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ECD0853"/>
    <w:multiLevelType w:val="hybridMultilevel"/>
    <w:tmpl w:val="0F06C6FA"/>
    <w:lvl w:ilvl="0" w:tplc="3E84AD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CA5BC3"/>
    <w:multiLevelType w:val="hybridMultilevel"/>
    <w:tmpl w:val="31062312"/>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18AD5CA7"/>
    <w:multiLevelType w:val="hybridMultilevel"/>
    <w:tmpl w:val="3FCA8F78"/>
    <w:lvl w:ilvl="0" w:tplc="86FE43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64C34"/>
    <w:multiLevelType w:val="hybridMultilevel"/>
    <w:tmpl w:val="FB0A4F4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C2C7B0C"/>
    <w:multiLevelType w:val="hybridMultilevel"/>
    <w:tmpl w:val="9F46A90C"/>
    <w:lvl w:ilvl="0" w:tplc="98E0797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D0F6A"/>
    <w:multiLevelType w:val="hybridMultilevel"/>
    <w:tmpl w:val="A82AFB76"/>
    <w:lvl w:ilvl="0" w:tplc="3E84AD8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23A50"/>
    <w:multiLevelType w:val="hybridMultilevel"/>
    <w:tmpl w:val="8FC27578"/>
    <w:lvl w:ilvl="0" w:tplc="3E84AD8C">
      <w:start w:val="1"/>
      <w:numFmt w:val="bullet"/>
      <w:lvlText w:val="–"/>
      <w:lvlJc w:val="left"/>
      <w:pPr>
        <w:ind w:left="1006" w:hanging="360"/>
      </w:pPr>
      <w:rPr>
        <w:rFonts w:ascii="Times New Roman" w:hAnsi="Times New Roman" w:cs="Times New Roman"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4">
    <w:nsid w:val="31594F30"/>
    <w:multiLevelType w:val="hybridMultilevel"/>
    <w:tmpl w:val="E3EA27D2"/>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821FFB"/>
    <w:multiLevelType w:val="hybridMultilevel"/>
    <w:tmpl w:val="FB4E6764"/>
    <w:lvl w:ilvl="0" w:tplc="DBE0A4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B6091"/>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16F05DE"/>
    <w:multiLevelType w:val="hybridMultilevel"/>
    <w:tmpl w:val="A72CD418"/>
    <w:lvl w:ilvl="0" w:tplc="4CDC2CC6">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8">
    <w:nsid w:val="460C7BC6"/>
    <w:multiLevelType w:val="hybridMultilevel"/>
    <w:tmpl w:val="5350BCF6"/>
    <w:lvl w:ilvl="0" w:tplc="4CDC2CC6">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9">
    <w:nsid w:val="49CA7ED2"/>
    <w:multiLevelType w:val="hybridMultilevel"/>
    <w:tmpl w:val="3DFC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5465DE"/>
    <w:multiLevelType w:val="hybridMultilevel"/>
    <w:tmpl w:val="816A4516"/>
    <w:lvl w:ilvl="0" w:tplc="7250E766">
      <w:start w:val="1"/>
      <w:numFmt w:val="decimal"/>
      <w:lvlText w:val="%1."/>
      <w:lvlJc w:val="left"/>
      <w:pPr>
        <w:ind w:left="2144" w:hanging="4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nsid w:val="4CF64533"/>
    <w:multiLevelType w:val="hybridMultilevel"/>
    <w:tmpl w:val="956A8F78"/>
    <w:lvl w:ilvl="0" w:tplc="61BE4F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F0ACC"/>
    <w:multiLevelType w:val="hybridMultilevel"/>
    <w:tmpl w:val="B79A4250"/>
    <w:lvl w:ilvl="0" w:tplc="7250E76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DCA133F"/>
    <w:multiLevelType w:val="hybridMultilevel"/>
    <w:tmpl w:val="7EB2E048"/>
    <w:lvl w:ilvl="0" w:tplc="AE34A500">
      <w:start w:val="1"/>
      <w:numFmt w:val="decimal"/>
      <w:lvlText w:val="%1."/>
      <w:lvlJc w:val="left"/>
      <w:pPr>
        <w:tabs>
          <w:tab w:val="num" w:pos="644"/>
        </w:tabs>
        <w:ind w:left="644" w:hanging="360"/>
      </w:pPr>
      <w:rPr>
        <w:rFonts w:ascii="Times New Roman" w:hAnsi="Times New Roman" w:cs="Times New Roman" w:hint="default"/>
        <w:color w:val="auto"/>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4F262F0B"/>
    <w:multiLevelType w:val="hybridMultilevel"/>
    <w:tmpl w:val="DDD6DDF8"/>
    <w:lvl w:ilvl="0" w:tplc="3E84AD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156C18"/>
    <w:multiLevelType w:val="hybridMultilevel"/>
    <w:tmpl w:val="2834B366"/>
    <w:lvl w:ilvl="0" w:tplc="799E37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341ED6"/>
    <w:multiLevelType w:val="hybridMultilevel"/>
    <w:tmpl w:val="438E35A6"/>
    <w:lvl w:ilvl="0" w:tplc="FFFFFFF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956084"/>
    <w:multiLevelType w:val="hybridMultilevel"/>
    <w:tmpl w:val="F7E48D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9B5183"/>
    <w:multiLevelType w:val="hybridMultilevel"/>
    <w:tmpl w:val="9CD89AA8"/>
    <w:lvl w:ilvl="0" w:tplc="3E84AD8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E4E132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0">
    <w:nsid w:val="5FE34758"/>
    <w:multiLevelType w:val="hybridMultilevel"/>
    <w:tmpl w:val="AF0CF03A"/>
    <w:lvl w:ilvl="0" w:tplc="BEF68F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A6460"/>
    <w:multiLevelType w:val="hybridMultilevel"/>
    <w:tmpl w:val="CEA66EAC"/>
    <w:lvl w:ilvl="0" w:tplc="AAD66B0A">
      <w:start w:val="1"/>
      <w:numFmt w:val="decimal"/>
      <w:lvlText w:val="%1."/>
      <w:lvlJc w:val="left"/>
      <w:pPr>
        <w:ind w:left="1145" w:hanging="360"/>
      </w:pPr>
      <w:rPr>
        <w:rFonts w:ascii="Times New Roman" w:hAnsi="Times New Roman" w:cs="Times New Roman" w:hint="default"/>
        <w:sz w:val="28"/>
        <w:szCs w:val="28"/>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nsid w:val="66D30636"/>
    <w:multiLevelType w:val="hybridMultilevel"/>
    <w:tmpl w:val="DF82056C"/>
    <w:lvl w:ilvl="0" w:tplc="3E84AD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541CE5"/>
    <w:multiLevelType w:val="multilevel"/>
    <w:tmpl w:val="BEA208B0"/>
    <w:lvl w:ilvl="0">
      <w:start w:val="1"/>
      <w:numFmt w:val="decimal"/>
      <w:lvlText w:val="%1."/>
      <w:lvlJc w:val="left"/>
      <w:pPr>
        <w:ind w:left="720" w:hanging="360"/>
      </w:pPr>
      <w:rPr>
        <w:b w:val="0"/>
      </w:rPr>
    </w:lvl>
    <w:lvl w:ilvl="1">
      <w:start w:val="2"/>
      <w:numFmt w:val="decimal"/>
      <w:isLgl/>
      <w:lvlText w:val="%1.%2"/>
      <w:lvlJc w:val="left"/>
      <w:pPr>
        <w:ind w:left="1014" w:hanging="48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34">
    <w:nsid w:val="6D774C01"/>
    <w:multiLevelType w:val="hybridMultilevel"/>
    <w:tmpl w:val="21681BB4"/>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687A7F"/>
    <w:multiLevelType w:val="hybridMultilevel"/>
    <w:tmpl w:val="688EABE8"/>
    <w:lvl w:ilvl="0" w:tplc="E2E03A06">
      <w:start w:val="1"/>
      <w:numFmt w:val="decimal"/>
      <w:lvlText w:val="%1."/>
      <w:lvlJc w:val="left"/>
      <w:pPr>
        <w:ind w:left="699" w:hanging="360"/>
      </w:pPr>
      <w:rPr>
        <w:rFonts w:hint="default"/>
      </w:r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36">
    <w:nsid w:val="73BE08C1"/>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5547811"/>
    <w:multiLevelType w:val="hybridMultilevel"/>
    <w:tmpl w:val="011CF976"/>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C5617"/>
    <w:multiLevelType w:val="hybridMultilevel"/>
    <w:tmpl w:val="FB0A4F48"/>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41">
    <w:nsid w:val="7AD04B1A"/>
    <w:multiLevelType w:val="hybridMultilevel"/>
    <w:tmpl w:val="D486BDFA"/>
    <w:lvl w:ilvl="0" w:tplc="9442503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BAA0EF0"/>
    <w:multiLevelType w:val="hybridMultilevel"/>
    <w:tmpl w:val="6524ADC8"/>
    <w:lvl w:ilvl="0" w:tplc="00000010">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C343D6"/>
    <w:multiLevelType w:val="hybridMultilevel"/>
    <w:tmpl w:val="A84AA274"/>
    <w:lvl w:ilvl="0" w:tplc="00000010">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1D07EF"/>
    <w:multiLevelType w:val="multilevel"/>
    <w:tmpl w:val="BD842654"/>
    <w:lvl w:ilvl="0">
      <w:start w:val="1"/>
      <w:numFmt w:val="decimal"/>
      <w:lvlText w:val="%1."/>
      <w:lvlJc w:val="left"/>
      <w:pPr>
        <w:ind w:left="1080" w:hanging="360"/>
      </w:pPr>
      <w:rPr>
        <w:rFonts w:hint="default"/>
      </w:rPr>
    </w:lvl>
    <w:lvl w:ilvl="1">
      <w:start w:val="2"/>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39"/>
  </w:num>
  <w:num w:numId="3">
    <w:abstractNumId w:val="5"/>
  </w:num>
  <w:num w:numId="4">
    <w:abstractNumId w:val="13"/>
  </w:num>
  <w:num w:numId="5">
    <w:abstractNumId w:val="24"/>
  </w:num>
  <w:num w:numId="6">
    <w:abstractNumId w:val="21"/>
  </w:num>
  <w:num w:numId="7">
    <w:abstractNumId w:val="27"/>
  </w:num>
  <w:num w:numId="8">
    <w:abstractNumId w:val="30"/>
  </w:num>
  <w:num w:numId="9">
    <w:abstractNumId w:val="44"/>
  </w:num>
  <w:num w:numId="10">
    <w:abstractNumId w:val="35"/>
  </w:num>
  <w:num w:numId="11">
    <w:abstractNumId w:val="14"/>
  </w:num>
  <w:num w:numId="12">
    <w:abstractNumId w:val="38"/>
  </w:num>
  <w:num w:numId="13">
    <w:abstractNumId w:val="34"/>
  </w:num>
  <w:num w:numId="14">
    <w:abstractNumId w:val="6"/>
  </w:num>
  <w:num w:numId="15">
    <w:abstractNumId w:val="4"/>
  </w:num>
  <w:num w:numId="16">
    <w:abstractNumId w:val="26"/>
  </w:num>
  <w:num w:numId="17">
    <w:abstractNumId w:val="0"/>
  </w:num>
  <w:num w:numId="18">
    <w:abstractNumId w:val="9"/>
  </w:num>
  <w:num w:numId="19">
    <w:abstractNumId w:val="16"/>
  </w:num>
  <w:num w:numId="20">
    <w:abstractNumId w:val="36"/>
  </w:num>
  <w:num w:numId="21">
    <w:abstractNumId w:val="32"/>
  </w:num>
  <w:num w:numId="22">
    <w:abstractNumId w:val="28"/>
  </w:num>
  <w:num w:numId="23">
    <w:abstractNumId w:val="12"/>
  </w:num>
  <w:num w:numId="24">
    <w:abstractNumId w:val="2"/>
  </w:num>
  <w:num w:numId="25">
    <w:abstractNumId w:val="22"/>
  </w:num>
  <w:num w:numId="26">
    <w:abstractNumId w:val="20"/>
  </w:num>
  <w:num w:numId="27">
    <w:abstractNumId w:val="42"/>
  </w:num>
  <w:num w:numId="28">
    <w:abstractNumId w:val="43"/>
  </w:num>
  <w:num w:numId="29">
    <w:abstractNumId w:val="33"/>
  </w:num>
  <w:num w:numId="30">
    <w:abstractNumId w:val="41"/>
  </w:num>
  <w:num w:numId="31">
    <w:abstractNumId w:val="15"/>
  </w:num>
  <w:num w:numId="32">
    <w:abstractNumId w:val="10"/>
  </w:num>
  <w:num w:numId="33">
    <w:abstractNumId w:val="23"/>
  </w:num>
  <w:num w:numId="34">
    <w:abstractNumId w:val="3"/>
  </w:num>
  <w:num w:numId="35">
    <w:abstractNumId w:val="31"/>
  </w:num>
  <w:num w:numId="36">
    <w:abstractNumId w:val="19"/>
  </w:num>
  <w:num w:numId="37">
    <w:abstractNumId w:val="29"/>
  </w:num>
  <w:num w:numId="38">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7"/>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40"/>
  </w:num>
  <w:num w:numId="49">
    <w:abstractNumId w:val="11"/>
  </w:num>
  <w:num w:numId="50">
    <w:abstractNumId w:val="37"/>
  </w:num>
  <w:num w:numId="51">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3ECE"/>
    <w:rsid w:val="00035FA5"/>
    <w:rsid w:val="00036E20"/>
    <w:rsid w:val="00036F00"/>
    <w:rsid w:val="00036FB4"/>
    <w:rsid w:val="00037876"/>
    <w:rsid w:val="00037B45"/>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555B"/>
    <w:rsid w:val="0006619D"/>
    <w:rsid w:val="00066207"/>
    <w:rsid w:val="00066876"/>
    <w:rsid w:val="00066E60"/>
    <w:rsid w:val="0007038C"/>
    <w:rsid w:val="0007062C"/>
    <w:rsid w:val="0007067D"/>
    <w:rsid w:val="00070BA8"/>
    <w:rsid w:val="00072900"/>
    <w:rsid w:val="00072A94"/>
    <w:rsid w:val="000754D0"/>
    <w:rsid w:val="000814A8"/>
    <w:rsid w:val="00082DCD"/>
    <w:rsid w:val="00083243"/>
    <w:rsid w:val="0008335D"/>
    <w:rsid w:val="00085952"/>
    <w:rsid w:val="000873D0"/>
    <w:rsid w:val="00087A21"/>
    <w:rsid w:val="00090383"/>
    <w:rsid w:val="00091C4A"/>
    <w:rsid w:val="00091F78"/>
    <w:rsid w:val="00093BA6"/>
    <w:rsid w:val="000959E4"/>
    <w:rsid w:val="00095C84"/>
    <w:rsid w:val="000A028B"/>
    <w:rsid w:val="000A0C2B"/>
    <w:rsid w:val="000A188D"/>
    <w:rsid w:val="000A2A1D"/>
    <w:rsid w:val="000A347A"/>
    <w:rsid w:val="000A3552"/>
    <w:rsid w:val="000A390F"/>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D6E"/>
    <w:rsid w:val="000C1F61"/>
    <w:rsid w:val="000C2182"/>
    <w:rsid w:val="000C319F"/>
    <w:rsid w:val="000C449B"/>
    <w:rsid w:val="000C7314"/>
    <w:rsid w:val="000C733B"/>
    <w:rsid w:val="000D04A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764"/>
    <w:rsid w:val="000F176F"/>
    <w:rsid w:val="000F243C"/>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2BFF"/>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3130"/>
    <w:rsid w:val="00163791"/>
    <w:rsid w:val="001644B0"/>
    <w:rsid w:val="00164A5A"/>
    <w:rsid w:val="00166015"/>
    <w:rsid w:val="001663BC"/>
    <w:rsid w:val="001663C1"/>
    <w:rsid w:val="00172089"/>
    <w:rsid w:val="001721D6"/>
    <w:rsid w:val="00175217"/>
    <w:rsid w:val="001753A4"/>
    <w:rsid w:val="00175B15"/>
    <w:rsid w:val="001762AF"/>
    <w:rsid w:val="001802E1"/>
    <w:rsid w:val="00180EE3"/>
    <w:rsid w:val="00181452"/>
    <w:rsid w:val="00181FF3"/>
    <w:rsid w:val="0018249B"/>
    <w:rsid w:val="001824B1"/>
    <w:rsid w:val="0018331B"/>
    <w:rsid w:val="00184334"/>
    <w:rsid w:val="00187D43"/>
    <w:rsid w:val="00190246"/>
    <w:rsid w:val="00190773"/>
    <w:rsid w:val="00190E0E"/>
    <w:rsid w:val="0019231C"/>
    <w:rsid w:val="001925B9"/>
    <w:rsid w:val="00192BFC"/>
    <w:rsid w:val="00193180"/>
    <w:rsid w:val="00194004"/>
    <w:rsid w:val="00194041"/>
    <w:rsid w:val="00194BA2"/>
    <w:rsid w:val="00194C26"/>
    <w:rsid w:val="0019621B"/>
    <w:rsid w:val="00196CA1"/>
    <w:rsid w:val="001970E9"/>
    <w:rsid w:val="0019755F"/>
    <w:rsid w:val="001A07DA"/>
    <w:rsid w:val="001A0F32"/>
    <w:rsid w:val="001A5114"/>
    <w:rsid w:val="001A68CC"/>
    <w:rsid w:val="001A7460"/>
    <w:rsid w:val="001B0A68"/>
    <w:rsid w:val="001B0ED3"/>
    <w:rsid w:val="001B191A"/>
    <w:rsid w:val="001B4CEC"/>
    <w:rsid w:val="001B5694"/>
    <w:rsid w:val="001B5B22"/>
    <w:rsid w:val="001B693E"/>
    <w:rsid w:val="001B6E60"/>
    <w:rsid w:val="001B7D86"/>
    <w:rsid w:val="001C05C3"/>
    <w:rsid w:val="001C1804"/>
    <w:rsid w:val="001C29CA"/>
    <w:rsid w:val="001C4409"/>
    <w:rsid w:val="001C4754"/>
    <w:rsid w:val="001C4EAF"/>
    <w:rsid w:val="001C6DB0"/>
    <w:rsid w:val="001D0539"/>
    <w:rsid w:val="001D0FA0"/>
    <w:rsid w:val="001D168F"/>
    <w:rsid w:val="001D30A0"/>
    <w:rsid w:val="001D4AF4"/>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BA4"/>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897"/>
    <w:rsid w:val="00211C3F"/>
    <w:rsid w:val="00212889"/>
    <w:rsid w:val="0021289D"/>
    <w:rsid w:val="002133AE"/>
    <w:rsid w:val="002143A6"/>
    <w:rsid w:val="00215F3D"/>
    <w:rsid w:val="00217D92"/>
    <w:rsid w:val="00220D9F"/>
    <w:rsid w:val="00221C43"/>
    <w:rsid w:val="00223183"/>
    <w:rsid w:val="0022654F"/>
    <w:rsid w:val="00230AD5"/>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3E8F"/>
    <w:rsid w:val="002443AB"/>
    <w:rsid w:val="00245AD9"/>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67429"/>
    <w:rsid w:val="00270D1E"/>
    <w:rsid w:val="00270D44"/>
    <w:rsid w:val="002719B9"/>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34F3"/>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126E"/>
    <w:rsid w:val="002C4887"/>
    <w:rsid w:val="002C4B99"/>
    <w:rsid w:val="002C4DCF"/>
    <w:rsid w:val="002C4E8B"/>
    <w:rsid w:val="002C799E"/>
    <w:rsid w:val="002D00A8"/>
    <w:rsid w:val="002D0ABF"/>
    <w:rsid w:val="002D0F7F"/>
    <w:rsid w:val="002D1E9D"/>
    <w:rsid w:val="002D2E6F"/>
    <w:rsid w:val="002D30D8"/>
    <w:rsid w:val="002D348A"/>
    <w:rsid w:val="002D3BE9"/>
    <w:rsid w:val="002D653A"/>
    <w:rsid w:val="002D7F7F"/>
    <w:rsid w:val="002E0155"/>
    <w:rsid w:val="002E0718"/>
    <w:rsid w:val="002E3B9A"/>
    <w:rsid w:val="002E3CAF"/>
    <w:rsid w:val="002E4EAA"/>
    <w:rsid w:val="002E503D"/>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B06"/>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5BBB"/>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1E81"/>
    <w:rsid w:val="00382607"/>
    <w:rsid w:val="00383A11"/>
    <w:rsid w:val="003850E5"/>
    <w:rsid w:val="003854E0"/>
    <w:rsid w:val="003862BA"/>
    <w:rsid w:val="0038645C"/>
    <w:rsid w:val="003876A4"/>
    <w:rsid w:val="003877DF"/>
    <w:rsid w:val="00387B38"/>
    <w:rsid w:val="00387E40"/>
    <w:rsid w:val="003949BA"/>
    <w:rsid w:val="003963BB"/>
    <w:rsid w:val="003A0F7D"/>
    <w:rsid w:val="003A5F40"/>
    <w:rsid w:val="003A6BD3"/>
    <w:rsid w:val="003A6FFA"/>
    <w:rsid w:val="003B2DB8"/>
    <w:rsid w:val="003B4967"/>
    <w:rsid w:val="003C02EE"/>
    <w:rsid w:val="003C160C"/>
    <w:rsid w:val="003C3570"/>
    <w:rsid w:val="003C37BE"/>
    <w:rsid w:val="003C4B82"/>
    <w:rsid w:val="003C5F44"/>
    <w:rsid w:val="003C6D82"/>
    <w:rsid w:val="003C750B"/>
    <w:rsid w:val="003D086F"/>
    <w:rsid w:val="003D0A46"/>
    <w:rsid w:val="003D0FF0"/>
    <w:rsid w:val="003D1FD9"/>
    <w:rsid w:val="003D2742"/>
    <w:rsid w:val="003D332D"/>
    <w:rsid w:val="003D36D1"/>
    <w:rsid w:val="003D4096"/>
    <w:rsid w:val="003D4734"/>
    <w:rsid w:val="003D487D"/>
    <w:rsid w:val="003D4FFD"/>
    <w:rsid w:val="003D6F46"/>
    <w:rsid w:val="003E05BE"/>
    <w:rsid w:val="003E0E6C"/>
    <w:rsid w:val="003E115D"/>
    <w:rsid w:val="003E11A3"/>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525"/>
    <w:rsid w:val="00403D3F"/>
    <w:rsid w:val="004040D6"/>
    <w:rsid w:val="00406092"/>
    <w:rsid w:val="00406374"/>
    <w:rsid w:val="00407134"/>
    <w:rsid w:val="00407A92"/>
    <w:rsid w:val="004120FA"/>
    <w:rsid w:val="00412679"/>
    <w:rsid w:val="004136BD"/>
    <w:rsid w:val="00413C3E"/>
    <w:rsid w:val="00414314"/>
    <w:rsid w:val="00414C20"/>
    <w:rsid w:val="00414E84"/>
    <w:rsid w:val="00417170"/>
    <w:rsid w:val="004172C3"/>
    <w:rsid w:val="00420E1F"/>
    <w:rsid w:val="00421616"/>
    <w:rsid w:val="00422A56"/>
    <w:rsid w:val="0042367F"/>
    <w:rsid w:val="0042391B"/>
    <w:rsid w:val="00425BDD"/>
    <w:rsid w:val="00427529"/>
    <w:rsid w:val="0043122D"/>
    <w:rsid w:val="00431EE4"/>
    <w:rsid w:val="00432D65"/>
    <w:rsid w:val="0043717C"/>
    <w:rsid w:val="004405C0"/>
    <w:rsid w:val="00441363"/>
    <w:rsid w:val="0044139C"/>
    <w:rsid w:val="00441DF6"/>
    <w:rsid w:val="00445D84"/>
    <w:rsid w:val="00447DEF"/>
    <w:rsid w:val="00451856"/>
    <w:rsid w:val="0045461F"/>
    <w:rsid w:val="0045571D"/>
    <w:rsid w:val="00457A17"/>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5B75"/>
    <w:rsid w:val="004772FB"/>
    <w:rsid w:val="00477EDD"/>
    <w:rsid w:val="00477F41"/>
    <w:rsid w:val="00477F87"/>
    <w:rsid w:val="00480558"/>
    <w:rsid w:val="0048069C"/>
    <w:rsid w:val="00480860"/>
    <w:rsid w:val="0048088C"/>
    <w:rsid w:val="004816C3"/>
    <w:rsid w:val="00483122"/>
    <w:rsid w:val="004853F0"/>
    <w:rsid w:val="00486BEC"/>
    <w:rsid w:val="00486EA6"/>
    <w:rsid w:val="004908E5"/>
    <w:rsid w:val="00490D27"/>
    <w:rsid w:val="0049274A"/>
    <w:rsid w:val="00492B55"/>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5954"/>
    <w:rsid w:val="004D756C"/>
    <w:rsid w:val="004D7CB5"/>
    <w:rsid w:val="004E01AC"/>
    <w:rsid w:val="004E0A94"/>
    <w:rsid w:val="004E1C1E"/>
    <w:rsid w:val="004E1E63"/>
    <w:rsid w:val="004E3122"/>
    <w:rsid w:val="004E381C"/>
    <w:rsid w:val="004E3A35"/>
    <w:rsid w:val="004E3F39"/>
    <w:rsid w:val="004E4861"/>
    <w:rsid w:val="004E4BD0"/>
    <w:rsid w:val="004E4C88"/>
    <w:rsid w:val="004E7496"/>
    <w:rsid w:val="004E78F3"/>
    <w:rsid w:val="004F02A3"/>
    <w:rsid w:val="004F162E"/>
    <w:rsid w:val="004F286B"/>
    <w:rsid w:val="004F2D7C"/>
    <w:rsid w:val="004F2DA3"/>
    <w:rsid w:val="004F4E2D"/>
    <w:rsid w:val="004F5305"/>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385A"/>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0499"/>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65AB"/>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58FA"/>
    <w:rsid w:val="005B5C0B"/>
    <w:rsid w:val="005B679D"/>
    <w:rsid w:val="005B7B64"/>
    <w:rsid w:val="005C0F50"/>
    <w:rsid w:val="005C20C0"/>
    <w:rsid w:val="005C3EED"/>
    <w:rsid w:val="005C640C"/>
    <w:rsid w:val="005C7CE1"/>
    <w:rsid w:val="005D03D7"/>
    <w:rsid w:val="005D07D2"/>
    <w:rsid w:val="005D092D"/>
    <w:rsid w:val="005D16B8"/>
    <w:rsid w:val="005D1F04"/>
    <w:rsid w:val="005D24C7"/>
    <w:rsid w:val="005D3C59"/>
    <w:rsid w:val="005D5262"/>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291E"/>
    <w:rsid w:val="00602AF3"/>
    <w:rsid w:val="00604005"/>
    <w:rsid w:val="00605ED9"/>
    <w:rsid w:val="00605F3F"/>
    <w:rsid w:val="006062C2"/>
    <w:rsid w:val="00607AEB"/>
    <w:rsid w:val="006103B3"/>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4F36"/>
    <w:rsid w:val="006556B5"/>
    <w:rsid w:val="00655CFF"/>
    <w:rsid w:val="00660BF0"/>
    <w:rsid w:val="00661783"/>
    <w:rsid w:val="00662CE0"/>
    <w:rsid w:val="00662EA7"/>
    <w:rsid w:val="006644DF"/>
    <w:rsid w:val="006656A7"/>
    <w:rsid w:val="00665BCF"/>
    <w:rsid w:val="0066645E"/>
    <w:rsid w:val="00667E8C"/>
    <w:rsid w:val="00673645"/>
    <w:rsid w:val="006739BD"/>
    <w:rsid w:val="00674E01"/>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688C"/>
    <w:rsid w:val="0069707B"/>
    <w:rsid w:val="006A0363"/>
    <w:rsid w:val="006A0EEF"/>
    <w:rsid w:val="006A1137"/>
    <w:rsid w:val="006A12F6"/>
    <w:rsid w:val="006A41B3"/>
    <w:rsid w:val="006A42DF"/>
    <w:rsid w:val="006A4F97"/>
    <w:rsid w:val="006A5D23"/>
    <w:rsid w:val="006A6BCF"/>
    <w:rsid w:val="006A7B0C"/>
    <w:rsid w:val="006B085E"/>
    <w:rsid w:val="006B1A7F"/>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2792"/>
    <w:rsid w:val="006E27ED"/>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3785"/>
    <w:rsid w:val="00723A36"/>
    <w:rsid w:val="00723B4C"/>
    <w:rsid w:val="00724BBE"/>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285"/>
    <w:rsid w:val="00762DD0"/>
    <w:rsid w:val="007644EE"/>
    <w:rsid w:val="00764A68"/>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16AE"/>
    <w:rsid w:val="007B2457"/>
    <w:rsid w:val="007B256A"/>
    <w:rsid w:val="007B45C7"/>
    <w:rsid w:val="007B610A"/>
    <w:rsid w:val="007B7B0D"/>
    <w:rsid w:val="007B7CEE"/>
    <w:rsid w:val="007C0C91"/>
    <w:rsid w:val="007C0E7D"/>
    <w:rsid w:val="007C0F94"/>
    <w:rsid w:val="007C2A41"/>
    <w:rsid w:val="007C5375"/>
    <w:rsid w:val="007C565B"/>
    <w:rsid w:val="007C5ED8"/>
    <w:rsid w:val="007C613D"/>
    <w:rsid w:val="007C6864"/>
    <w:rsid w:val="007C78A8"/>
    <w:rsid w:val="007D0FDD"/>
    <w:rsid w:val="007D20E6"/>
    <w:rsid w:val="007D282F"/>
    <w:rsid w:val="007D3821"/>
    <w:rsid w:val="007D409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031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D4F"/>
    <w:rsid w:val="00824D9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63D4"/>
    <w:rsid w:val="00847936"/>
    <w:rsid w:val="00847C3C"/>
    <w:rsid w:val="00850AB1"/>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B13"/>
    <w:rsid w:val="00875D97"/>
    <w:rsid w:val="00876200"/>
    <w:rsid w:val="0087693C"/>
    <w:rsid w:val="00876D41"/>
    <w:rsid w:val="008771E7"/>
    <w:rsid w:val="00877F52"/>
    <w:rsid w:val="00880097"/>
    <w:rsid w:val="008802BA"/>
    <w:rsid w:val="00883841"/>
    <w:rsid w:val="0088433F"/>
    <w:rsid w:val="00887181"/>
    <w:rsid w:val="00887F8C"/>
    <w:rsid w:val="00890A11"/>
    <w:rsid w:val="00891158"/>
    <w:rsid w:val="0089273E"/>
    <w:rsid w:val="00892EBA"/>
    <w:rsid w:val="0089391B"/>
    <w:rsid w:val="00893ABC"/>
    <w:rsid w:val="00895C0D"/>
    <w:rsid w:val="00897225"/>
    <w:rsid w:val="00897ADF"/>
    <w:rsid w:val="008A00A2"/>
    <w:rsid w:val="008A0154"/>
    <w:rsid w:val="008A01BE"/>
    <w:rsid w:val="008A01E9"/>
    <w:rsid w:val="008A21CF"/>
    <w:rsid w:val="008A6E23"/>
    <w:rsid w:val="008A6E75"/>
    <w:rsid w:val="008A7145"/>
    <w:rsid w:val="008B0595"/>
    <w:rsid w:val="008B0BDF"/>
    <w:rsid w:val="008B1056"/>
    <w:rsid w:val="008B16D4"/>
    <w:rsid w:val="008B3EFA"/>
    <w:rsid w:val="008B6168"/>
    <w:rsid w:val="008C00A9"/>
    <w:rsid w:val="008C18C4"/>
    <w:rsid w:val="008C246A"/>
    <w:rsid w:val="008C28D4"/>
    <w:rsid w:val="008C2B27"/>
    <w:rsid w:val="008C2D79"/>
    <w:rsid w:val="008C368C"/>
    <w:rsid w:val="008C5219"/>
    <w:rsid w:val="008C6815"/>
    <w:rsid w:val="008C69B3"/>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060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43E"/>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4B5C"/>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E6C6A"/>
    <w:rsid w:val="009F0C98"/>
    <w:rsid w:val="009F14EF"/>
    <w:rsid w:val="009F2650"/>
    <w:rsid w:val="009F75CC"/>
    <w:rsid w:val="009F768C"/>
    <w:rsid w:val="00A01E91"/>
    <w:rsid w:val="00A02A22"/>
    <w:rsid w:val="00A03207"/>
    <w:rsid w:val="00A03894"/>
    <w:rsid w:val="00A04BDC"/>
    <w:rsid w:val="00A070B5"/>
    <w:rsid w:val="00A0753D"/>
    <w:rsid w:val="00A07AB8"/>
    <w:rsid w:val="00A12D8B"/>
    <w:rsid w:val="00A12F50"/>
    <w:rsid w:val="00A13690"/>
    <w:rsid w:val="00A1469D"/>
    <w:rsid w:val="00A14AFD"/>
    <w:rsid w:val="00A14EAA"/>
    <w:rsid w:val="00A15552"/>
    <w:rsid w:val="00A15665"/>
    <w:rsid w:val="00A177D3"/>
    <w:rsid w:val="00A17E0D"/>
    <w:rsid w:val="00A21427"/>
    <w:rsid w:val="00A22295"/>
    <w:rsid w:val="00A22822"/>
    <w:rsid w:val="00A22949"/>
    <w:rsid w:val="00A22B52"/>
    <w:rsid w:val="00A23945"/>
    <w:rsid w:val="00A243E5"/>
    <w:rsid w:val="00A244F7"/>
    <w:rsid w:val="00A253F6"/>
    <w:rsid w:val="00A26770"/>
    <w:rsid w:val="00A30492"/>
    <w:rsid w:val="00A310EF"/>
    <w:rsid w:val="00A31F13"/>
    <w:rsid w:val="00A33C41"/>
    <w:rsid w:val="00A34325"/>
    <w:rsid w:val="00A35582"/>
    <w:rsid w:val="00A3576C"/>
    <w:rsid w:val="00A35E29"/>
    <w:rsid w:val="00A36B00"/>
    <w:rsid w:val="00A36B43"/>
    <w:rsid w:val="00A40432"/>
    <w:rsid w:val="00A4068D"/>
    <w:rsid w:val="00A4088D"/>
    <w:rsid w:val="00A40CF1"/>
    <w:rsid w:val="00A44425"/>
    <w:rsid w:val="00A463C1"/>
    <w:rsid w:val="00A46A23"/>
    <w:rsid w:val="00A46C6C"/>
    <w:rsid w:val="00A478E8"/>
    <w:rsid w:val="00A50521"/>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2AF5"/>
    <w:rsid w:val="00AA6799"/>
    <w:rsid w:val="00AA7716"/>
    <w:rsid w:val="00AB56DB"/>
    <w:rsid w:val="00AB6939"/>
    <w:rsid w:val="00AC0E95"/>
    <w:rsid w:val="00AC27A0"/>
    <w:rsid w:val="00AC5E22"/>
    <w:rsid w:val="00AC7577"/>
    <w:rsid w:val="00AC7B00"/>
    <w:rsid w:val="00AD0A03"/>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3482"/>
    <w:rsid w:val="00B24A28"/>
    <w:rsid w:val="00B26BD5"/>
    <w:rsid w:val="00B2727C"/>
    <w:rsid w:val="00B27540"/>
    <w:rsid w:val="00B278DA"/>
    <w:rsid w:val="00B31B76"/>
    <w:rsid w:val="00B34793"/>
    <w:rsid w:val="00B360B8"/>
    <w:rsid w:val="00B375C2"/>
    <w:rsid w:val="00B37BF4"/>
    <w:rsid w:val="00B43EA5"/>
    <w:rsid w:val="00B44F04"/>
    <w:rsid w:val="00B45A67"/>
    <w:rsid w:val="00B4767A"/>
    <w:rsid w:val="00B50396"/>
    <w:rsid w:val="00B52B19"/>
    <w:rsid w:val="00B52B4F"/>
    <w:rsid w:val="00B53139"/>
    <w:rsid w:val="00B53CF5"/>
    <w:rsid w:val="00B55CB7"/>
    <w:rsid w:val="00B55E66"/>
    <w:rsid w:val="00B56D3A"/>
    <w:rsid w:val="00B571E2"/>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43C3"/>
    <w:rsid w:val="00B85305"/>
    <w:rsid w:val="00B85491"/>
    <w:rsid w:val="00B85F1B"/>
    <w:rsid w:val="00B86642"/>
    <w:rsid w:val="00B879DD"/>
    <w:rsid w:val="00B92300"/>
    <w:rsid w:val="00B935E1"/>
    <w:rsid w:val="00B94E1B"/>
    <w:rsid w:val="00B9547E"/>
    <w:rsid w:val="00B9623B"/>
    <w:rsid w:val="00B96B18"/>
    <w:rsid w:val="00B97192"/>
    <w:rsid w:val="00B9744D"/>
    <w:rsid w:val="00BA2171"/>
    <w:rsid w:val="00BA3987"/>
    <w:rsid w:val="00BA5DAA"/>
    <w:rsid w:val="00BA5DFF"/>
    <w:rsid w:val="00BA7659"/>
    <w:rsid w:val="00BA7AEF"/>
    <w:rsid w:val="00BB0E19"/>
    <w:rsid w:val="00BB25F3"/>
    <w:rsid w:val="00BB33A3"/>
    <w:rsid w:val="00BB397F"/>
    <w:rsid w:val="00BB3EF7"/>
    <w:rsid w:val="00BB4FA9"/>
    <w:rsid w:val="00BB53A6"/>
    <w:rsid w:val="00BB5552"/>
    <w:rsid w:val="00BB56E5"/>
    <w:rsid w:val="00BB7553"/>
    <w:rsid w:val="00BB792E"/>
    <w:rsid w:val="00BC03DE"/>
    <w:rsid w:val="00BC1C6C"/>
    <w:rsid w:val="00BC3366"/>
    <w:rsid w:val="00BC7D04"/>
    <w:rsid w:val="00BC7E27"/>
    <w:rsid w:val="00BD03FA"/>
    <w:rsid w:val="00BD0FF4"/>
    <w:rsid w:val="00BD3B48"/>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5D62"/>
    <w:rsid w:val="00C16032"/>
    <w:rsid w:val="00C171FF"/>
    <w:rsid w:val="00C1786C"/>
    <w:rsid w:val="00C20583"/>
    <w:rsid w:val="00C21DA5"/>
    <w:rsid w:val="00C22821"/>
    <w:rsid w:val="00C22F53"/>
    <w:rsid w:val="00C23A99"/>
    <w:rsid w:val="00C25972"/>
    <w:rsid w:val="00C25E07"/>
    <w:rsid w:val="00C25FB9"/>
    <w:rsid w:val="00C25FCC"/>
    <w:rsid w:val="00C26667"/>
    <w:rsid w:val="00C26A07"/>
    <w:rsid w:val="00C309D4"/>
    <w:rsid w:val="00C30EEC"/>
    <w:rsid w:val="00C31757"/>
    <w:rsid w:val="00C33E4E"/>
    <w:rsid w:val="00C35926"/>
    <w:rsid w:val="00C3629F"/>
    <w:rsid w:val="00C41678"/>
    <w:rsid w:val="00C41B84"/>
    <w:rsid w:val="00C43250"/>
    <w:rsid w:val="00C43765"/>
    <w:rsid w:val="00C44571"/>
    <w:rsid w:val="00C46A50"/>
    <w:rsid w:val="00C46E23"/>
    <w:rsid w:val="00C47B47"/>
    <w:rsid w:val="00C47DF0"/>
    <w:rsid w:val="00C50FD3"/>
    <w:rsid w:val="00C51429"/>
    <w:rsid w:val="00C51782"/>
    <w:rsid w:val="00C52D66"/>
    <w:rsid w:val="00C533BB"/>
    <w:rsid w:val="00C554CB"/>
    <w:rsid w:val="00C5764C"/>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FA9"/>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D09"/>
    <w:rsid w:val="00CC1FB7"/>
    <w:rsid w:val="00CC3C48"/>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4E7C"/>
    <w:rsid w:val="00D15784"/>
    <w:rsid w:val="00D20FCA"/>
    <w:rsid w:val="00D215F7"/>
    <w:rsid w:val="00D21F78"/>
    <w:rsid w:val="00D220B9"/>
    <w:rsid w:val="00D222C2"/>
    <w:rsid w:val="00D24BE1"/>
    <w:rsid w:val="00D2521D"/>
    <w:rsid w:val="00D26D7A"/>
    <w:rsid w:val="00D26F62"/>
    <w:rsid w:val="00D300DA"/>
    <w:rsid w:val="00D30D6D"/>
    <w:rsid w:val="00D31F9B"/>
    <w:rsid w:val="00D33C83"/>
    <w:rsid w:val="00D34115"/>
    <w:rsid w:val="00D34D46"/>
    <w:rsid w:val="00D35DD2"/>
    <w:rsid w:val="00D36137"/>
    <w:rsid w:val="00D376A4"/>
    <w:rsid w:val="00D377E4"/>
    <w:rsid w:val="00D43119"/>
    <w:rsid w:val="00D43D22"/>
    <w:rsid w:val="00D464B7"/>
    <w:rsid w:val="00D46D1F"/>
    <w:rsid w:val="00D50A62"/>
    <w:rsid w:val="00D50E51"/>
    <w:rsid w:val="00D50F72"/>
    <w:rsid w:val="00D52821"/>
    <w:rsid w:val="00D5323C"/>
    <w:rsid w:val="00D53697"/>
    <w:rsid w:val="00D57A95"/>
    <w:rsid w:val="00D57CAC"/>
    <w:rsid w:val="00D60085"/>
    <w:rsid w:val="00D62561"/>
    <w:rsid w:val="00D626E1"/>
    <w:rsid w:val="00D63D88"/>
    <w:rsid w:val="00D66286"/>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912CD"/>
    <w:rsid w:val="00D933A9"/>
    <w:rsid w:val="00D941BA"/>
    <w:rsid w:val="00D95292"/>
    <w:rsid w:val="00D96940"/>
    <w:rsid w:val="00D970BE"/>
    <w:rsid w:val="00DA28B9"/>
    <w:rsid w:val="00DA5A1C"/>
    <w:rsid w:val="00DA708E"/>
    <w:rsid w:val="00DA7122"/>
    <w:rsid w:val="00DA7A02"/>
    <w:rsid w:val="00DB0218"/>
    <w:rsid w:val="00DB0392"/>
    <w:rsid w:val="00DB0A76"/>
    <w:rsid w:val="00DB1581"/>
    <w:rsid w:val="00DB3506"/>
    <w:rsid w:val="00DB379A"/>
    <w:rsid w:val="00DB567E"/>
    <w:rsid w:val="00DB6227"/>
    <w:rsid w:val="00DB728D"/>
    <w:rsid w:val="00DC15EC"/>
    <w:rsid w:val="00DC2AE9"/>
    <w:rsid w:val="00DC3524"/>
    <w:rsid w:val="00DC41FA"/>
    <w:rsid w:val="00DC4E32"/>
    <w:rsid w:val="00DC5223"/>
    <w:rsid w:val="00DC55F3"/>
    <w:rsid w:val="00DC6021"/>
    <w:rsid w:val="00DC7A71"/>
    <w:rsid w:val="00DD03FC"/>
    <w:rsid w:val="00DD04E2"/>
    <w:rsid w:val="00DD0829"/>
    <w:rsid w:val="00DD1464"/>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AC1"/>
    <w:rsid w:val="00E05D6B"/>
    <w:rsid w:val="00E05E06"/>
    <w:rsid w:val="00E07353"/>
    <w:rsid w:val="00E07C4D"/>
    <w:rsid w:val="00E10054"/>
    <w:rsid w:val="00E10C31"/>
    <w:rsid w:val="00E1174A"/>
    <w:rsid w:val="00E1223A"/>
    <w:rsid w:val="00E13523"/>
    <w:rsid w:val="00E13C6D"/>
    <w:rsid w:val="00E14132"/>
    <w:rsid w:val="00E177A2"/>
    <w:rsid w:val="00E178D9"/>
    <w:rsid w:val="00E2027B"/>
    <w:rsid w:val="00E249C6"/>
    <w:rsid w:val="00E24A0B"/>
    <w:rsid w:val="00E25119"/>
    <w:rsid w:val="00E27177"/>
    <w:rsid w:val="00E302BF"/>
    <w:rsid w:val="00E30E3D"/>
    <w:rsid w:val="00E319E4"/>
    <w:rsid w:val="00E31D81"/>
    <w:rsid w:val="00E35172"/>
    <w:rsid w:val="00E35513"/>
    <w:rsid w:val="00E3601D"/>
    <w:rsid w:val="00E37314"/>
    <w:rsid w:val="00E422E0"/>
    <w:rsid w:val="00E426D8"/>
    <w:rsid w:val="00E42E27"/>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73E"/>
    <w:rsid w:val="00E91C1F"/>
    <w:rsid w:val="00E92364"/>
    <w:rsid w:val="00E94ADC"/>
    <w:rsid w:val="00E952DC"/>
    <w:rsid w:val="00E97670"/>
    <w:rsid w:val="00EA0858"/>
    <w:rsid w:val="00EA0882"/>
    <w:rsid w:val="00EA445D"/>
    <w:rsid w:val="00EA58D5"/>
    <w:rsid w:val="00EA5C5C"/>
    <w:rsid w:val="00EA6BFC"/>
    <w:rsid w:val="00EA77E3"/>
    <w:rsid w:val="00EB0DD4"/>
    <w:rsid w:val="00EB3135"/>
    <w:rsid w:val="00EB3470"/>
    <w:rsid w:val="00EB3786"/>
    <w:rsid w:val="00EB52D8"/>
    <w:rsid w:val="00EB5903"/>
    <w:rsid w:val="00EB5D8F"/>
    <w:rsid w:val="00EB6163"/>
    <w:rsid w:val="00EB6C6D"/>
    <w:rsid w:val="00EB6C9D"/>
    <w:rsid w:val="00EB6F55"/>
    <w:rsid w:val="00EB7CA8"/>
    <w:rsid w:val="00EB7CAD"/>
    <w:rsid w:val="00EC1B0B"/>
    <w:rsid w:val="00EC33E7"/>
    <w:rsid w:val="00EC427C"/>
    <w:rsid w:val="00EC42A7"/>
    <w:rsid w:val="00EC4581"/>
    <w:rsid w:val="00EC7504"/>
    <w:rsid w:val="00EC7FF1"/>
    <w:rsid w:val="00ED158C"/>
    <w:rsid w:val="00ED1598"/>
    <w:rsid w:val="00ED3092"/>
    <w:rsid w:val="00ED35EA"/>
    <w:rsid w:val="00ED4E4F"/>
    <w:rsid w:val="00ED5014"/>
    <w:rsid w:val="00ED6DB8"/>
    <w:rsid w:val="00ED79A2"/>
    <w:rsid w:val="00ED79E6"/>
    <w:rsid w:val="00EE484B"/>
    <w:rsid w:val="00EE4BD8"/>
    <w:rsid w:val="00EE50CC"/>
    <w:rsid w:val="00EE6CFC"/>
    <w:rsid w:val="00EE7F4F"/>
    <w:rsid w:val="00EF0994"/>
    <w:rsid w:val="00EF1242"/>
    <w:rsid w:val="00EF14B7"/>
    <w:rsid w:val="00EF1E94"/>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6CA"/>
    <w:rsid w:val="00F20B02"/>
    <w:rsid w:val="00F21978"/>
    <w:rsid w:val="00F21FCF"/>
    <w:rsid w:val="00F22AC3"/>
    <w:rsid w:val="00F2381C"/>
    <w:rsid w:val="00F2457C"/>
    <w:rsid w:val="00F25B8C"/>
    <w:rsid w:val="00F25D8D"/>
    <w:rsid w:val="00F26310"/>
    <w:rsid w:val="00F27708"/>
    <w:rsid w:val="00F30AB3"/>
    <w:rsid w:val="00F31389"/>
    <w:rsid w:val="00F326A7"/>
    <w:rsid w:val="00F3363E"/>
    <w:rsid w:val="00F350C3"/>
    <w:rsid w:val="00F356E2"/>
    <w:rsid w:val="00F367A0"/>
    <w:rsid w:val="00F36840"/>
    <w:rsid w:val="00F36CB2"/>
    <w:rsid w:val="00F36DE6"/>
    <w:rsid w:val="00F37606"/>
    <w:rsid w:val="00F503C9"/>
    <w:rsid w:val="00F55F30"/>
    <w:rsid w:val="00F616D0"/>
    <w:rsid w:val="00F6200D"/>
    <w:rsid w:val="00F63493"/>
    <w:rsid w:val="00F656BD"/>
    <w:rsid w:val="00F65BFC"/>
    <w:rsid w:val="00F6623D"/>
    <w:rsid w:val="00F66EB4"/>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C37"/>
    <w:rsid w:val="00F94F19"/>
    <w:rsid w:val="00F96827"/>
    <w:rsid w:val="00F9727A"/>
    <w:rsid w:val="00F976E8"/>
    <w:rsid w:val="00F97B37"/>
    <w:rsid w:val="00FA0D98"/>
    <w:rsid w:val="00FA24CB"/>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4579"/>
    <w:rsid w:val="00FC5A2F"/>
    <w:rsid w:val="00FC5E12"/>
    <w:rsid w:val="00FC6C30"/>
    <w:rsid w:val="00FD0ABC"/>
    <w:rsid w:val="00FD262C"/>
    <w:rsid w:val="00FD3415"/>
    <w:rsid w:val="00FD528F"/>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F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B4"/>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674E01"/>
    <w:pPr>
      <w:spacing w:before="240" w:after="6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aliases w:val=" Знак Знак1 Знак Знак"/>
    <w:basedOn w:val="a"/>
    <w:next w:val="a"/>
    <w:link w:val="afffffe"/>
    <w:uiPriority w:val="11"/>
    <w:qFormat/>
    <w:rsid w:val="00A62263"/>
    <w:pPr>
      <w:spacing w:after="60"/>
      <w:jc w:val="center"/>
      <w:outlineLvl w:val="1"/>
    </w:pPr>
    <w:rPr>
      <w:rFonts w:ascii="Calibri Light" w:hAnsi="Calibri Light"/>
      <w:sz w:val="24"/>
      <w:szCs w:val="24"/>
      <w:lang w:val="x-none" w:eastAsia="x-none"/>
    </w:rPr>
  </w:style>
  <w:style w:type="character" w:customStyle="1" w:styleId="afffffe">
    <w:name w:val="Подзаголовок Знак"/>
    <w:aliases w:val=" Знак Знак1 Знак Зна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lang w:val="x-none" w:eastAsia="x-none"/>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B34793"/>
    <w:rPr>
      <w:rFonts w:ascii="Times New Roman" w:hAnsi="Times New Roman"/>
      <w:shd w:val="clear" w:color="auto" w:fill="FFFFFF"/>
    </w:rPr>
  </w:style>
  <w:style w:type="paragraph" w:customStyle="1" w:styleId="29">
    <w:name w:val="Основной текст (2)"/>
    <w:basedOn w:val="a"/>
    <w:link w:val="28"/>
    <w:qFormat/>
    <w:rsid w:val="00B34793"/>
    <w:pPr>
      <w:widowControl w:val="0"/>
      <w:shd w:val="clear" w:color="auto" w:fill="FFFFFF"/>
      <w:spacing w:after="540" w:line="240" w:lineRule="atLeast"/>
      <w:jc w:val="center"/>
    </w:pPr>
    <w:rPr>
      <w:rFonts w:ascii="Times New Roman" w:hAnsi="Times New Roman"/>
      <w:sz w:val="20"/>
      <w:szCs w:val="20"/>
      <w:lang w:val="x-none" w:eastAsia="x-none"/>
    </w:rPr>
  </w:style>
  <w:style w:type="character" w:customStyle="1" w:styleId="211">
    <w:name w:val="Основной текст (2) + 11"/>
    <w:aliases w:val="5 pt,Курсив"/>
    <w:rsid w:val="00B34793"/>
    <w:rPr>
      <w:rFonts w:ascii="Times New Roman" w:hAnsi="Times New Roman"/>
      <w:i/>
      <w:color w:val="000000"/>
      <w:spacing w:val="0"/>
      <w:w w:val="100"/>
      <w:position w:val="0"/>
      <w:sz w:val="23"/>
      <w:u w:val="none"/>
      <w:lang w:val="ru-RU" w:eastAsia="ru-RU"/>
    </w:rPr>
  </w:style>
  <w:style w:type="character" w:customStyle="1" w:styleId="FontStyle50">
    <w:name w:val="Font Style50"/>
    <w:rsid w:val="00321B06"/>
    <w:rPr>
      <w:rFonts w:ascii="Times New Roman" w:hAnsi="Times New Roman" w:cs="Times New Roman"/>
      <w:b/>
      <w:bCs/>
      <w:sz w:val="22"/>
      <w:szCs w:val="22"/>
    </w:rPr>
  </w:style>
  <w:style w:type="paragraph" w:customStyle="1" w:styleId="Style18">
    <w:name w:val="Style18"/>
    <w:basedOn w:val="a"/>
    <w:uiPriority w:val="99"/>
    <w:qFormat/>
    <w:rsid w:val="00321B06"/>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rsid w:val="00321B06"/>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sid w:val="00321B06"/>
    <w:rPr>
      <w:rFonts w:ascii="Times New Roman" w:hAnsi="Times New Roman" w:cs="Times New Roman"/>
      <w:sz w:val="24"/>
      <w:szCs w:val="24"/>
    </w:rPr>
  </w:style>
  <w:style w:type="paragraph" w:customStyle="1" w:styleId="510">
    <w:name w:val="Заголовок 51"/>
    <w:basedOn w:val="a"/>
    <w:next w:val="a"/>
    <w:uiPriority w:val="9"/>
    <w:semiHidden/>
    <w:unhideWhenUsed/>
    <w:qFormat/>
    <w:rsid w:val="00674E01"/>
    <w:pPr>
      <w:keepNext/>
      <w:keepLines/>
      <w:spacing w:before="200" w:after="0"/>
      <w:outlineLvl w:val="4"/>
    </w:pPr>
    <w:rPr>
      <w:rFonts w:ascii="Cambria" w:hAnsi="Cambria"/>
      <w:color w:val="243F60"/>
    </w:rPr>
  </w:style>
  <w:style w:type="numbering" w:customStyle="1" w:styleId="16">
    <w:name w:val="Нет списка1"/>
    <w:next w:val="a2"/>
    <w:uiPriority w:val="99"/>
    <w:semiHidden/>
    <w:unhideWhenUsed/>
    <w:rsid w:val="00674E01"/>
  </w:style>
  <w:style w:type="table" w:customStyle="1" w:styleId="32">
    <w:name w:val="Сетка таблицы3"/>
    <w:basedOn w:val="a1"/>
    <w:next w:val="afffff6"/>
    <w:uiPriority w:val="39"/>
    <w:rsid w:val="00674E0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74E0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1">
    <w:name w:val="Таблица простая 31"/>
    <w:basedOn w:val="a1"/>
    <w:uiPriority w:val="43"/>
    <w:rsid w:val="00674E0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674E01"/>
    <w:rPr>
      <w:color w:val="605E5C"/>
      <w:shd w:val="clear" w:color="auto" w:fill="E1DFDD"/>
    </w:rPr>
  </w:style>
  <w:style w:type="table" w:customStyle="1" w:styleId="121">
    <w:name w:val="Сетка таблицы12"/>
    <w:basedOn w:val="a1"/>
    <w:next w:val="afffff6"/>
    <w:uiPriority w:val="5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Подпись к таблице (3)_"/>
    <w:link w:val="34"/>
    <w:locked/>
    <w:rsid w:val="00674E01"/>
    <w:rPr>
      <w:rFonts w:ascii="Times New Roman" w:hAnsi="Times New Roman"/>
      <w:b/>
      <w:i/>
      <w:shd w:val="clear" w:color="auto" w:fill="FFFFFF"/>
    </w:rPr>
  </w:style>
  <w:style w:type="paragraph" w:customStyle="1" w:styleId="34">
    <w:name w:val="Подпись к таблице (3)"/>
    <w:basedOn w:val="a"/>
    <w:link w:val="33"/>
    <w:qFormat/>
    <w:rsid w:val="00674E01"/>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aliases w:val="Полужирный,Интервал 0 pt"/>
    <w:rsid w:val="00674E01"/>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674E01"/>
    <w:rPr>
      <w:rFonts w:ascii="Times New Roman" w:hAnsi="Times New Roman"/>
      <w:sz w:val="24"/>
      <w:shd w:val="clear" w:color="auto" w:fill="FFFFFF"/>
    </w:rPr>
  </w:style>
  <w:style w:type="paragraph" w:customStyle="1" w:styleId="Bodytext90">
    <w:name w:val="Body text (9)"/>
    <w:basedOn w:val="a"/>
    <w:link w:val="Bodytext9"/>
    <w:qFormat/>
    <w:rsid w:val="00674E01"/>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locked/>
    <w:rsid w:val="00674E01"/>
    <w:rPr>
      <w:rFonts w:ascii="Times New Roman" w:hAnsi="Times New Roman"/>
      <w:sz w:val="24"/>
      <w:shd w:val="clear" w:color="auto" w:fill="FFFFFF"/>
    </w:rPr>
  </w:style>
  <w:style w:type="paragraph" w:customStyle="1" w:styleId="Bodytext40">
    <w:name w:val="Body text (4)"/>
    <w:basedOn w:val="a"/>
    <w:link w:val="Bodytext4"/>
    <w:qFormat/>
    <w:rsid w:val="00674E01"/>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rsid w:val="00674E01"/>
    <w:rPr>
      <w:rFonts w:ascii="Times New Roman" w:hAnsi="Times New Roman"/>
      <w:color w:val="000000"/>
      <w:spacing w:val="0"/>
      <w:w w:val="100"/>
      <w:position w:val="0"/>
      <w:sz w:val="22"/>
      <w:u w:val="single"/>
      <w:lang w:val="ru-RU" w:eastAsia="ru-RU"/>
    </w:rPr>
  </w:style>
  <w:style w:type="character" w:customStyle="1" w:styleId="FontStyle48">
    <w:name w:val="Font Style48"/>
    <w:uiPriority w:val="99"/>
    <w:rsid w:val="00674E01"/>
    <w:rPr>
      <w:rFonts w:ascii="Times New Roman" w:hAnsi="Times New Roman" w:cs="Times New Roman"/>
      <w:sz w:val="26"/>
      <w:szCs w:val="26"/>
    </w:rPr>
  </w:style>
  <w:style w:type="paragraph" w:customStyle="1" w:styleId="Style16">
    <w:name w:val="Style16"/>
    <w:basedOn w:val="a"/>
    <w:uiPriority w:val="99"/>
    <w:qFormat/>
    <w:rsid w:val="00674E01"/>
    <w:pPr>
      <w:widowControl w:val="0"/>
      <w:autoSpaceDE w:val="0"/>
      <w:autoSpaceDN w:val="0"/>
      <w:adjustRightInd w:val="0"/>
      <w:spacing w:after="0" w:line="400" w:lineRule="exact"/>
      <w:ind w:firstLine="691"/>
      <w:jc w:val="both"/>
    </w:pPr>
    <w:rPr>
      <w:rFonts w:ascii="Times New Roman" w:hAnsi="Times New Roman"/>
      <w:sz w:val="24"/>
      <w:szCs w:val="24"/>
    </w:rPr>
  </w:style>
  <w:style w:type="character" w:customStyle="1" w:styleId="50">
    <w:name w:val="Заголовок 5 Знак"/>
    <w:link w:val="5"/>
    <w:uiPriority w:val="9"/>
    <w:semiHidden/>
    <w:rsid w:val="00674E01"/>
    <w:rPr>
      <w:rFonts w:ascii="Cambria" w:eastAsia="Times New Roman" w:hAnsi="Cambria" w:cs="Times New Roman"/>
      <w:color w:val="243F60"/>
      <w:sz w:val="22"/>
      <w:szCs w:val="22"/>
    </w:rPr>
  </w:style>
  <w:style w:type="character" w:customStyle="1" w:styleId="511">
    <w:name w:val="Заголовок 5 Знак1"/>
    <w:basedOn w:val="a0"/>
    <w:uiPriority w:val="9"/>
    <w:semiHidden/>
    <w:rsid w:val="00674E01"/>
    <w:rPr>
      <w:rFonts w:asciiTheme="minorHAnsi" w:eastAsiaTheme="minorEastAsia" w:hAnsiTheme="minorHAnsi" w:cstheme="minorBidi"/>
      <w:b/>
      <w:bCs/>
      <w:i/>
      <w:iCs/>
      <w:sz w:val="26"/>
      <w:szCs w:val="26"/>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C28D4"/>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8C28D4"/>
    <w:rPr>
      <w:sz w:val="22"/>
      <w:szCs w:val="22"/>
    </w:rPr>
  </w:style>
  <w:style w:type="paragraph" w:customStyle="1" w:styleId="Style43">
    <w:name w:val="Style43"/>
    <w:basedOn w:val="a"/>
    <w:uiPriority w:val="99"/>
    <w:qFormat/>
    <w:rsid w:val="008C28D4"/>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rsid w:val="008C28D4"/>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rsid w:val="008C28D4"/>
    <w:pPr>
      <w:widowControl w:val="0"/>
      <w:autoSpaceDE w:val="0"/>
      <w:autoSpaceDN w:val="0"/>
      <w:adjustRightInd w:val="0"/>
      <w:spacing w:after="0" w:line="288" w:lineRule="exact"/>
      <w:ind w:hanging="202"/>
    </w:pPr>
    <w:rPr>
      <w:rFonts w:ascii="Arial" w:hAnsi="Arial" w:cs="Arial"/>
      <w:sz w:val="24"/>
      <w:szCs w:val="24"/>
    </w:rPr>
  </w:style>
  <w:style w:type="character" w:customStyle="1" w:styleId="1a">
    <w:name w:val="Основной текст Знак1"/>
    <w:basedOn w:val="a0"/>
    <w:semiHidden/>
    <w:rsid w:val="008C28D4"/>
    <w:rPr>
      <w:sz w:val="22"/>
      <w:szCs w:val="22"/>
    </w:rPr>
  </w:style>
  <w:style w:type="character" w:customStyle="1" w:styleId="212">
    <w:name w:val="Основной текст 2 Знак1"/>
    <w:basedOn w:val="a0"/>
    <w:semiHidden/>
    <w:rsid w:val="008C28D4"/>
    <w:rPr>
      <w:sz w:val="22"/>
      <w:szCs w:val="22"/>
    </w:rPr>
  </w:style>
  <w:style w:type="character" w:customStyle="1" w:styleId="1b">
    <w:name w:val="Текст выноски Знак1"/>
    <w:basedOn w:val="a0"/>
    <w:uiPriority w:val="99"/>
    <w:semiHidden/>
    <w:rsid w:val="008C28D4"/>
    <w:rPr>
      <w:rFonts w:ascii="Segoe UI" w:hAnsi="Segoe UI" w:cs="Segoe UI"/>
      <w:sz w:val="18"/>
      <w:szCs w:val="18"/>
    </w:rPr>
  </w:style>
  <w:style w:type="character" w:customStyle="1" w:styleId="1c">
    <w:name w:val="Верхний колонтитул Знак1"/>
    <w:basedOn w:val="a0"/>
    <w:uiPriority w:val="99"/>
    <w:semiHidden/>
    <w:rsid w:val="008C28D4"/>
    <w:rPr>
      <w:sz w:val="22"/>
      <w:szCs w:val="22"/>
    </w:rPr>
  </w:style>
  <w:style w:type="character" w:customStyle="1" w:styleId="213">
    <w:name w:val="Основной текст с отступом 2 Знак1"/>
    <w:basedOn w:val="a0"/>
    <w:semiHidden/>
    <w:rsid w:val="008C28D4"/>
    <w:rPr>
      <w:sz w:val="22"/>
      <w:szCs w:val="22"/>
    </w:rPr>
  </w:style>
  <w:style w:type="character" w:customStyle="1" w:styleId="1d">
    <w:name w:val="Текст концевой сноски Знак1"/>
    <w:basedOn w:val="a0"/>
    <w:uiPriority w:val="99"/>
    <w:semiHidden/>
    <w:rsid w:val="008C28D4"/>
  </w:style>
  <w:style w:type="character" w:customStyle="1" w:styleId="1e">
    <w:name w:val="Подзаголовок Знак1"/>
    <w:basedOn w:val="a0"/>
    <w:uiPriority w:val="11"/>
    <w:rsid w:val="008C28D4"/>
    <w:rPr>
      <w:rFonts w:asciiTheme="minorHAnsi" w:eastAsiaTheme="minorEastAsia" w:hAnsiTheme="minorHAnsi" w:cstheme="minorBidi"/>
      <w:color w:val="5A5A5A" w:themeColor="text1" w:themeTint="A5"/>
      <w:spacing w:val="15"/>
      <w:sz w:val="22"/>
      <w:szCs w:val="22"/>
    </w:rPr>
  </w:style>
  <w:style w:type="character" w:customStyle="1" w:styleId="1f">
    <w:name w:val="Заголовок Знак1"/>
    <w:basedOn w:val="a0"/>
    <w:uiPriority w:val="10"/>
    <w:rsid w:val="008C28D4"/>
    <w:rPr>
      <w:rFonts w:asciiTheme="majorHAnsi" w:eastAsiaTheme="majorEastAsia" w:hAnsiTheme="majorHAnsi" w:cstheme="majorBidi"/>
      <w:spacing w:val="-10"/>
      <w:kern w:val="28"/>
      <w:sz w:val="56"/>
      <w:szCs w:val="56"/>
    </w:rPr>
  </w:style>
  <w:style w:type="character" w:customStyle="1" w:styleId="FontStyle73">
    <w:name w:val="Font Style73"/>
    <w:uiPriority w:val="99"/>
    <w:rsid w:val="008C28D4"/>
    <w:rPr>
      <w:rFonts w:ascii="Times New Roman" w:hAnsi="Times New Roman" w:cs="Times New Roman" w:hint="default"/>
      <w:sz w:val="26"/>
      <w:szCs w:val="26"/>
    </w:rPr>
  </w:style>
  <w:style w:type="character" w:customStyle="1" w:styleId="FontStyle75">
    <w:name w:val="Font Style75"/>
    <w:uiPriority w:val="99"/>
    <w:rsid w:val="008C28D4"/>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B4"/>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674E01"/>
    <w:pPr>
      <w:spacing w:before="240" w:after="6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aliases w:val=" Знак Знак1 Знак Знак"/>
    <w:basedOn w:val="a"/>
    <w:next w:val="a"/>
    <w:link w:val="afffffe"/>
    <w:uiPriority w:val="11"/>
    <w:qFormat/>
    <w:rsid w:val="00A62263"/>
    <w:pPr>
      <w:spacing w:after="60"/>
      <w:jc w:val="center"/>
      <w:outlineLvl w:val="1"/>
    </w:pPr>
    <w:rPr>
      <w:rFonts w:ascii="Calibri Light" w:hAnsi="Calibri Light"/>
      <w:sz w:val="24"/>
      <w:szCs w:val="24"/>
      <w:lang w:val="x-none" w:eastAsia="x-none"/>
    </w:rPr>
  </w:style>
  <w:style w:type="character" w:customStyle="1" w:styleId="afffffe">
    <w:name w:val="Подзаголовок Знак"/>
    <w:aliases w:val=" Знак Знак1 Знак Зна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lang w:val="x-none" w:eastAsia="x-none"/>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B34793"/>
    <w:rPr>
      <w:rFonts w:ascii="Times New Roman" w:hAnsi="Times New Roman"/>
      <w:shd w:val="clear" w:color="auto" w:fill="FFFFFF"/>
    </w:rPr>
  </w:style>
  <w:style w:type="paragraph" w:customStyle="1" w:styleId="29">
    <w:name w:val="Основной текст (2)"/>
    <w:basedOn w:val="a"/>
    <w:link w:val="28"/>
    <w:qFormat/>
    <w:rsid w:val="00B34793"/>
    <w:pPr>
      <w:widowControl w:val="0"/>
      <w:shd w:val="clear" w:color="auto" w:fill="FFFFFF"/>
      <w:spacing w:after="540" w:line="240" w:lineRule="atLeast"/>
      <w:jc w:val="center"/>
    </w:pPr>
    <w:rPr>
      <w:rFonts w:ascii="Times New Roman" w:hAnsi="Times New Roman"/>
      <w:sz w:val="20"/>
      <w:szCs w:val="20"/>
      <w:lang w:val="x-none" w:eastAsia="x-none"/>
    </w:rPr>
  </w:style>
  <w:style w:type="character" w:customStyle="1" w:styleId="211">
    <w:name w:val="Основной текст (2) + 11"/>
    <w:aliases w:val="5 pt,Курсив"/>
    <w:rsid w:val="00B34793"/>
    <w:rPr>
      <w:rFonts w:ascii="Times New Roman" w:hAnsi="Times New Roman"/>
      <w:i/>
      <w:color w:val="000000"/>
      <w:spacing w:val="0"/>
      <w:w w:val="100"/>
      <w:position w:val="0"/>
      <w:sz w:val="23"/>
      <w:u w:val="none"/>
      <w:lang w:val="ru-RU" w:eastAsia="ru-RU"/>
    </w:rPr>
  </w:style>
  <w:style w:type="character" w:customStyle="1" w:styleId="FontStyle50">
    <w:name w:val="Font Style50"/>
    <w:rsid w:val="00321B06"/>
    <w:rPr>
      <w:rFonts w:ascii="Times New Roman" w:hAnsi="Times New Roman" w:cs="Times New Roman"/>
      <w:b/>
      <w:bCs/>
      <w:sz w:val="22"/>
      <w:szCs w:val="22"/>
    </w:rPr>
  </w:style>
  <w:style w:type="paragraph" w:customStyle="1" w:styleId="Style18">
    <w:name w:val="Style18"/>
    <w:basedOn w:val="a"/>
    <w:uiPriority w:val="99"/>
    <w:qFormat/>
    <w:rsid w:val="00321B06"/>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rsid w:val="00321B06"/>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sid w:val="00321B06"/>
    <w:rPr>
      <w:rFonts w:ascii="Times New Roman" w:hAnsi="Times New Roman" w:cs="Times New Roman"/>
      <w:sz w:val="24"/>
      <w:szCs w:val="24"/>
    </w:rPr>
  </w:style>
  <w:style w:type="paragraph" w:customStyle="1" w:styleId="510">
    <w:name w:val="Заголовок 51"/>
    <w:basedOn w:val="a"/>
    <w:next w:val="a"/>
    <w:uiPriority w:val="9"/>
    <w:semiHidden/>
    <w:unhideWhenUsed/>
    <w:qFormat/>
    <w:rsid w:val="00674E01"/>
    <w:pPr>
      <w:keepNext/>
      <w:keepLines/>
      <w:spacing w:before="200" w:after="0"/>
      <w:outlineLvl w:val="4"/>
    </w:pPr>
    <w:rPr>
      <w:rFonts w:ascii="Cambria" w:hAnsi="Cambria"/>
      <w:color w:val="243F60"/>
    </w:rPr>
  </w:style>
  <w:style w:type="numbering" w:customStyle="1" w:styleId="16">
    <w:name w:val="Нет списка1"/>
    <w:next w:val="a2"/>
    <w:uiPriority w:val="99"/>
    <w:semiHidden/>
    <w:unhideWhenUsed/>
    <w:rsid w:val="00674E01"/>
  </w:style>
  <w:style w:type="table" w:customStyle="1" w:styleId="32">
    <w:name w:val="Сетка таблицы3"/>
    <w:basedOn w:val="a1"/>
    <w:next w:val="afffff6"/>
    <w:uiPriority w:val="39"/>
    <w:rsid w:val="00674E0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74E0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1">
    <w:name w:val="Таблица простая 31"/>
    <w:basedOn w:val="a1"/>
    <w:uiPriority w:val="43"/>
    <w:rsid w:val="00674E0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674E01"/>
    <w:rPr>
      <w:color w:val="605E5C"/>
      <w:shd w:val="clear" w:color="auto" w:fill="E1DFDD"/>
    </w:rPr>
  </w:style>
  <w:style w:type="table" w:customStyle="1" w:styleId="121">
    <w:name w:val="Сетка таблицы12"/>
    <w:basedOn w:val="a1"/>
    <w:next w:val="afffff6"/>
    <w:uiPriority w:val="5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Подпись к таблице (3)_"/>
    <w:link w:val="34"/>
    <w:locked/>
    <w:rsid w:val="00674E01"/>
    <w:rPr>
      <w:rFonts w:ascii="Times New Roman" w:hAnsi="Times New Roman"/>
      <w:b/>
      <w:i/>
      <w:shd w:val="clear" w:color="auto" w:fill="FFFFFF"/>
    </w:rPr>
  </w:style>
  <w:style w:type="paragraph" w:customStyle="1" w:styleId="34">
    <w:name w:val="Подпись к таблице (3)"/>
    <w:basedOn w:val="a"/>
    <w:link w:val="33"/>
    <w:qFormat/>
    <w:rsid w:val="00674E01"/>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aliases w:val="Полужирный,Интервал 0 pt"/>
    <w:rsid w:val="00674E01"/>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674E01"/>
    <w:rPr>
      <w:rFonts w:ascii="Times New Roman" w:hAnsi="Times New Roman"/>
      <w:sz w:val="24"/>
      <w:shd w:val="clear" w:color="auto" w:fill="FFFFFF"/>
    </w:rPr>
  </w:style>
  <w:style w:type="paragraph" w:customStyle="1" w:styleId="Bodytext90">
    <w:name w:val="Body text (9)"/>
    <w:basedOn w:val="a"/>
    <w:link w:val="Bodytext9"/>
    <w:qFormat/>
    <w:rsid w:val="00674E01"/>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locked/>
    <w:rsid w:val="00674E01"/>
    <w:rPr>
      <w:rFonts w:ascii="Times New Roman" w:hAnsi="Times New Roman"/>
      <w:sz w:val="24"/>
      <w:shd w:val="clear" w:color="auto" w:fill="FFFFFF"/>
    </w:rPr>
  </w:style>
  <w:style w:type="paragraph" w:customStyle="1" w:styleId="Bodytext40">
    <w:name w:val="Body text (4)"/>
    <w:basedOn w:val="a"/>
    <w:link w:val="Bodytext4"/>
    <w:qFormat/>
    <w:rsid w:val="00674E01"/>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rsid w:val="00674E01"/>
    <w:rPr>
      <w:rFonts w:ascii="Times New Roman" w:hAnsi="Times New Roman"/>
      <w:color w:val="000000"/>
      <w:spacing w:val="0"/>
      <w:w w:val="100"/>
      <w:position w:val="0"/>
      <w:sz w:val="22"/>
      <w:u w:val="single"/>
      <w:lang w:val="ru-RU" w:eastAsia="ru-RU"/>
    </w:rPr>
  </w:style>
  <w:style w:type="character" w:customStyle="1" w:styleId="FontStyle48">
    <w:name w:val="Font Style48"/>
    <w:uiPriority w:val="99"/>
    <w:rsid w:val="00674E01"/>
    <w:rPr>
      <w:rFonts w:ascii="Times New Roman" w:hAnsi="Times New Roman" w:cs="Times New Roman"/>
      <w:sz w:val="26"/>
      <w:szCs w:val="26"/>
    </w:rPr>
  </w:style>
  <w:style w:type="paragraph" w:customStyle="1" w:styleId="Style16">
    <w:name w:val="Style16"/>
    <w:basedOn w:val="a"/>
    <w:uiPriority w:val="99"/>
    <w:qFormat/>
    <w:rsid w:val="00674E01"/>
    <w:pPr>
      <w:widowControl w:val="0"/>
      <w:autoSpaceDE w:val="0"/>
      <w:autoSpaceDN w:val="0"/>
      <w:adjustRightInd w:val="0"/>
      <w:spacing w:after="0" w:line="400" w:lineRule="exact"/>
      <w:ind w:firstLine="691"/>
      <w:jc w:val="both"/>
    </w:pPr>
    <w:rPr>
      <w:rFonts w:ascii="Times New Roman" w:hAnsi="Times New Roman"/>
      <w:sz w:val="24"/>
      <w:szCs w:val="24"/>
    </w:rPr>
  </w:style>
  <w:style w:type="character" w:customStyle="1" w:styleId="50">
    <w:name w:val="Заголовок 5 Знак"/>
    <w:link w:val="5"/>
    <w:uiPriority w:val="9"/>
    <w:semiHidden/>
    <w:rsid w:val="00674E01"/>
    <w:rPr>
      <w:rFonts w:ascii="Cambria" w:eastAsia="Times New Roman" w:hAnsi="Cambria" w:cs="Times New Roman"/>
      <w:color w:val="243F60"/>
      <w:sz w:val="22"/>
      <w:szCs w:val="22"/>
    </w:rPr>
  </w:style>
  <w:style w:type="character" w:customStyle="1" w:styleId="511">
    <w:name w:val="Заголовок 5 Знак1"/>
    <w:basedOn w:val="a0"/>
    <w:uiPriority w:val="9"/>
    <w:semiHidden/>
    <w:rsid w:val="00674E01"/>
    <w:rPr>
      <w:rFonts w:asciiTheme="minorHAnsi" w:eastAsiaTheme="minorEastAsia" w:hAnsiTheme="minorHAnsi" w:cstheme="minorBidi"/>
      <w:b/>
      <w:bCs/>
      <w:i/>
      <w:iCs/>
      <w:sz w:val="26"/>
      <w:szCs w:val="26"/>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C28D4"/>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8C28D4"/>
    <w:rPr>
      <w:sz w:val="22"/>
      <w:szCs w:val="22"/>
    </w:rPr>
  </w:style>
  <w:style w:type="paragraph" w:customStyle="1" w:styleId="Style43">
    <w:name w:val="Style43"/>
    <w:basedOn w:val="a"/>
    <w:uiPriority w:val="99"/>
    <w:qFormat/>
    <w:rsid w:val="008C28D4"/>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rsid w:val="008C28D4"/>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rsid w:val="008C28D4"/>
    <w:pPr>
      <w:widowControl w:val="0"/>
      <w:autoSpaceDE w:val="0"/>
      <w:autoSpaceDN w:val="0"/>
      <w:adjustRightInd w:val="0"/>
      <w:spacing w:after="0" w:line="288" w:lineRule="exact"/>
      <w:ind w:hanging="202"/>
    </w:pPr>
    <w:rPr>
      <w:rFonts w:ascii="Arial" w:hAnsi="Arial" w:cs="Arial"/>
      <w:sz w:val="24"/>
      <w:szCs w:val="24"/>
    </w:rPr>
  </w:style>
  <w:style w:type="character" w:customStyle="1" w:styleId="1a">
    <w:name w:val="Основной текст Знак1"/>
    <w:basedOn w:val="a0"/>
    <w:semiHidden/>
    <w:rsid w:val="008C28D4"/>
    <w:rPr>
      <w:sz w:val="22"/>
      <w:szCs w:val="22"/>
    </w:rPr>
  </w:style>
  <w:style w:type="character" w:customStyle="1" w:styleId="212">
    <w:name w:val="Основной текст 2 Знак1"/>
    <w:basedOn w:val="a0"/>
    <w:semiHidden/>
    <w:rsid w:val="008C28D4"/>
    <w:rPr>
      <w:sz w:val="22"/>
      <w:szCs w:val="22"/>
    </w:rPr>
  </w:style>
  <w:style w:type="character" w:customStyle="1" w:styleId="1b">
    <w:name w:val="Текст выноски Знак1"/>
    <w:basedOn w:val="a0"/>
    <w:uiPriority w:val="99"/>
    <w:semiHidden/>
    <w:rsid w:val="008C28D4"/>
    <w:rPr>
      <w:rFonts w:ascii="Segoe UI" w:hAnsi="Segoe UI" w:cs="Segoe UI"/>
      <w:sz w:val="18"/>
      <w:szCs w:val="18"/>
    </w:rPr>
  </w:style>
  <w:style w:type="character" w:customStyle="1" w:styleId="1c">
    <w:name w:val="Верхний колонтитул Знак1"/>
    <w:basedOn w:val="a0"/>
    <w:uiPriority w:val="99"/>
    <w:semiHidden/>
    <w:rsid w:val="008C28D4"/>
    <w:rPr>
      <w:sz w:val="22"/>
      <w:szCs w:val="22"/>
    </w:rPr>
  </w:style>
  <w:style w:type="character" w:customStyle="1" w:styleId="213">
    <w:name w:val="Основной текст с отступом 2 Знак1"/>
    <w:basedOn w:val="a0"/>
    <w:semiHidden/>
    <w:rsid w:val="008C28D4"/>
    <w:rPr>
      <w:sz w:val="22"/>
      <w:szCs w:val="22"/>
    </w:rPr>
  </w:style>
  <w:style w:type="character" w:customStyle="1" w:styleId="1d">
    <w:name w:val="Текст концевой сноски Знак1"/>
    <w:basedOn w:val="a0"/>
    <w:uiPriority w:val="99"/>
    <w:semiHidden/>
    <w:rsid w:val="008C28D4"/>
  </w:style>
  <w:style w:type="character" w:customStyle="1" w:styleId="1e">
    <w:name w:val="Подзаголовок Знак1"/>
    <w:basedOn w:val="a0"/>
    <w:uiPriority w:val="11"/>
    <w:rsid w:val="008C28D4"/>
    <w:rPr>
      <w:rFonts w:asciiTheme="minorHAnsi" w:eastAsiaTheme="minorEastAsia" w:hAnsiTheme="minorHAnsi" w:cstheme="minorBidi"/>
      <w:color w:val="5A5A5A" w:themeColor="text1" w:themeTint="A5"/>
      <w:spacing w:val="15"/>
      <w:sz w:val="22"/>
      <w:szCs w:val="22"/>
    </w:rPr>
  </w:style>
  <w:style w:type="character" w:customStyle="1" w:styleId="1f">
    <w:name w:val="Заголовок Знак1"/>
    <w:basedOn w:val="a0"/>
    <w:uiPriority w:val="10"/>
    <w:rsid w:val="008C28D4"/>
    <w:rPr>
      <w:rFonts w:asciiTheme="majorHAnsi" w:eastAsiaTheme="majorEastAsia" w:hAnsiTheme="majorHAnsi" w:cstheme="majorBidi"/>
      <w:spacing w:val="-10"/>
      <w:kern w:val="28"/>
      <w:sz w:val="56"/>
      <w:szCs w:val="56"/>
    </w:rPr>
  </w:style>
  <w:style w:type="character" w:customStyle="1" w:styleId="FontStyle73">
    <w:name w:val="Font Style73"/>
    <w:uiPriority w:val="99"/>
    <w:rsid w:val="008C28D4"/>
    <w:rPr>
      <w:rFonts w:ascii="Times New Roman" w:hAnsi="Times New Roman" w:cs="Times New Roman" w:hint="default"/>
      <w:sz w:val="26"/>
      <w:szCs w:val="26"/>
    </w:rPr>
  </w:style>
  <w:style w:type="character" w:customStyle="1" w:styleId="FontStyle75">
    <w:name w:val="Font Style75"/>
    <w:uiPriority w:val="99"/>
    <w:rsid w:val="008C28D4"/>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915">
      <w:bodyDiv w:val="1"/>
      <w:marLeft w:val="0"/>
      <w:marRight w:val="0"/>
      <w:marTop w:val="0"/>
      <w:marBottom w:val="0"/>
      <w:divBdr>
        <w:top w:val="none" w:sz="0" w:space="0" w:color="auto"/>
        <w:left w:val="none" w:sz="0" w:space="0" w:color="auto"/>
        <w:bottom w:val="none" w:sz="0" w:space="0" w:color="auto"/>
        <w:right w:val="none" w:sz="0" w:space="0" w:color="auto"/>
      </w:divBdr>
    </w:div>
    <w:div w:id="33122427">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95533084">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45650049">
      <w:bodyDiv w:val="1"/>
      <w:marLeft w:val="0"/>
      <w:marRight w:val="0"/>
      <w:marTop w:val="0"/>
      <w:marBottom w:val="0"/>
      <w:divBdr>
        <w:top w:val="none" w:sz="0" w:space="0" w:color="auto"/>
        <w:left w:val="none" w:sz="0" w:space="0" w:color="auto"/>
        <w:bottom w:val="none" w:sz="0" w:space="0" w:color="auto"/>
        <w:right w:val="none" w:sz="0" w:space="0" w:color="auto"/>
      </w:divBdr>
      <w:divsChild>
        <w:div w:id="1240597939">
          <w:marLeft w:val="0"/>
          <w:marRight w:val="0"/>
          <w:marTop w:val="0"/>
          <w:marBottom w:val="0"/>
          <w:divBdr>
            <w:top w:val="none" w:sz="0" w:space="0" w:color="auto"/>
            <w:left w:val="none" w:sz="0" w:space="0" w:color="auto"/>
            <w:bottom w:val="none" w:sz="0" w:space="0" w:color="auto"/>
            <w:right w:val="none" w:sz="0" w:space="0" w:color="auto"/>
          </w:divBdr>
          <w:divsChild>
            <w:div w:id="1878882858">
              <w:marLeft w:val="0"/>
              <w:marRight w:val="0"/>
              <w:marTop w:val="0"/>
              <w:marBottom w:val="0"/>
              <w:divBdr>
                <w:top w:val="none" w:sz="0" w:space="0" w:color="auto"/>
                <w:left w:val="none" w:sz="0" w:space="0" w:color="auto"/>
                <w:bottom w:val="none" w:sz="0" w:space="0" w:color="auto"/>
                <w:right w:val="none" w:sz="0" w:space="0" w:color="auto"/>
              </w:divBdr>
              <w:divsChild>
                <w:div w:id="18677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35817708">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67372752">
      <w:bodyDiv w:val="1"/>
      <w:marLeft w:val="0"/>
      <w:marRight w:val="0"/>
      <w:marTop w:val="0"/>
      <w:marBottom w:val="0"/>
      <w:divBdr>
        <w:top w:val="none" w:sz="0" w:space="0" w:color="auto"/>
        <w:left w:val="none" w:sz="0" w:space="0" w:color="auto"/>
        <w:bottom w:val="none" w:sz="0" w:space="0" w:color="auto"/>
        <w:right w:val="none" w:sz="0" w:space="0" w:color="auto"/>
      </w:divBdr>
      <w:divsChild>
        <w:div w:id="22445889">
          <w:marLeft w:val="0"/>
          <w:marRight w:val="0"/>
          <w:marTop w:val="0"/>
          <w:marBottom w:val="0"/>
          <w:divBdr>
            <w:top w:val="none" w:sz="0" w:space="0" w:color="auto"/>
            <w:left w:val="none" w:sz="0" w:space="0" w:color="auto"/>
            <w:bottom w:val="none" w:sz="0" w:space="0" w:color="auto"/>
            <w:right w:val="none" w:sz="0" w:space="0" w:color="auto"/>
          </w:divBdr>
        </w:div>
        <w:div w:id="343870691">
          <w:marLeft w:val="0"/>
          <w:marRight w:val="0"/>
          <w:marTop w:val="0"/>
          <w:marBottom w:val="0"/>
          <w:divBdr>
            <w:top w:val="none" w:sz="0" w:space="0" w:color="auto"/>
            <w:left w:val="none" w:sz="0" w:space="0" w:color="auto"/>
            <w:bottom w:val="none" w:sz="0" w:space="0" w:color="auto"/>
            <w:right w:val="none" w:sz="0" w:space="0" w:color="auto"/>
          </w:divBdr>
        </w:div>
        <w:div w:id="428620329">
          <w:marLeft w:val="0"/>
          <w:marRight w:val="0"/>
          <w:marTop w:val="0"/>
          <w:marBottom w:val="0"/>
          <w:divBdr>
            <w:top w:val="none" w:sz="0" w:space="0" w:color="auto"/>
            <w:left w:val="none" w:sz="0" w:space="0" w:color="auto"/>
            <w:bottom w:val="none" w:sz="0" w:space="0" w:color="auto"/>
            <w:right w:val="none" w:sz="0" w:space="0" w:color="auto"/>
          </w:divBdr>
        </w:div>
        <w:div w:id="437607022">
          <w:marLeft w:val="0"/>
          <w:marRight w:val="0"/>
          <w:marTop w:val="0"/>
          <w:marBottom w:val="0"/>
          <w:divBdr>
            <w:top w:val="none" w:sz="0" w:space="0" w:color="auto"/>
            <w:left w:val="none" w:sz="0" w:space="0" w:color="auto"/>
            <w:bottom w:val="none" w:sz="0" w:space="0" w:color="auto"/>
            <w:right w:val="none" w:sz="0" w:space="0" w:color="auto"/>
          </w:divBdr>
        </w:div>
        <w:div w:id="838735116">
          <w:marLeft w:val="0"/>
          <w:marRight w:val="0"/>
          <w:marTop w:val="0"/>
          <w:marBottom w:val="0"/>
          <w:divBdr>
            <w:top w:val="none" w:sz="0" w:space="0" w:color="auto"/>
            <w:left w:val="none" w:sz="0" w:space="0" w:color="auto"/>
            <w:bottom w:val="none" w:sz="0" w:space="0" w:color="auto"/>
            <w:right w:val="none" w:sz="0" w:space="0" w:color="auto"/>
          </w:divBdr>
        </w:div>
        <w:div w:id="929462475">
          <w:marLeft w:val="0"/>
          <w:marRight w:val="0"/>
          <w:marTop w:val="0"/>
          <w:marBottom w:val="0"/>
          <w:divBdr>
            <w:top w:val="none" w:sz="0" w:space="0" w:color="auto"/>
            <w:left w:val="none" w:sz="0" w:space="0" w:color="auto"/>
            <w:bottom w:val="none" w:sz="0" w:space="0" w:color="auto"/>
            <w:right w:val="none" w:sz="0" w:space="0" w:color="auto"/>
          </w:divBdr>
        </w:div>
        <w:div w:id="940333730">
          <w:marLeft w:val="0"/>
          <w:marRight w:val="0"/>
          <w:marTop w:val="0"/>
          <w:marBottom w:val="0"/>
          <w:divBdr>
            <w:top w:val="none" w:sz="0" w:space="0" w:color="auto"/>
            <w:left w:val="none" w:sz="0" w:space="0" w:color="auto"/>
            <w:bottom w:val="none" w:sz="0" w:space="0" w:color="auto"/>
            <w:right w:val="none" w:sz="0" w:space="0" w:color="auto"/>
          </w:divBdr>
        </w:div>
        <w:div w:id="990913161">
          <w:marLeft w:val="0"/>
          <w:marRight w:val="0"/>
          <w:marTop w:val="0"/>
          <w:marBottom w:val="0"/>
          <w:divBdr>
            <w:top w:val="none" w:sz="0" w:space="0" w:color="auto"/>
            <w:left w:val="none" w:sz="0" w:space="0" w:color="auto"/>
            <w:bottom w:val="none" w:sz="0" w:space="0" w:color="auto"/>
            <w:right w:val="none" w:sz="0" w:space="0" w:color="auto"/>
          </w:divBdr>
        </w:div>
        <w:div w:id="1061830119">
          <w:marLeft w:val="0"/>
          <w:marRight w:val="0"/>
          <w:marTop w:val="0"/>
          <w:marBottom w:val="0"/>
          <w:divBdr>
            <w:top w:val="none" w:sz="0" w:space="0" w:color="auto"/>
            <w:left w:val="none" w:sz="0" w:space="0" w:color="auto"/>
            <w:bottom w:val="none" w:sz="0" w:space="0" w:color="auto"/>
            <w:right w:val="none" w:sz="0" w:space="0" w:color="auto"/>
          </w:divBdr>
        </w:div>
        <w:div w:id="1101610126">
          <w:marLeft w:val="0"/>
          <w:marRight w:val="0"/>
          <w:marTop w:val="0"/>
          <w:marBottom w:val="0"/>
          <w:divBdr>
            <w:top w:val="none" w:sz="0" w:space="0" w:color="auto"/>
            <w:left w:val="none" w:sz="0" w:space="0" w:color="auto"/>
            <w:bottom w:val="none" w:sz="0" w:space="0" w:color="auto"/>
            <w:right w:val="none" w:sz="0" w:space="0" w:color="auto"/>
          </w:divBdr>
        </w:div>
        <w:div w:id="1177840245">
          <w:marLeft w:val="0"/>
          <w:marRight w:val="0"/>
          <w:marTop w:val="0"/>
          <w:marBottom w:val="0"/>
          <w:divBdr>
            <w:top w:val="none" w:sz="0" w:space="0" w:color="auto"/>
            <w:left w:val="none" w:sz="0" w:space="0" w:color="auto"/>
            <w:bottom w:val="none" w:sz="0" w:space="0" w:color="auto"/>
            <w:right w:val="none" w:sz="0" w:space="0" w:color="auto"/>
          </w:divBdr>
        </w:div>
        <w:div w:id="1223712617">
          <w:marLeft w:val="0"/>
          <w:marRight w:val="0"/>
          <w:marTop w:val="0"/>
          <w:marBottom w:val="0"/>
          <w:divBdr>
            <w:top w:val="none" w:sz="0" w:space="0" w:color="auto"/>
            <w:left w:val="none" w:sz="0" w:space="0" w:color="auto"/>
            <w:bottom w:val="none" w:sz="0" w:space="0" w:color="auto"/>
            <w:right w:val="none" w:sz="0" w:space="0" w:color="auto"/>
          </w:divBdr>
        </w:div>
        <w:div w:id="1503201612">
          <w:marLeft w:val="0"/>
          <w:marRight w:val="0"/>
          <w:marTop w:val="0"/>
          <w:marBottom w:val="0"/>
          <w:divBdr>
            <w:top w:val="none" w:sz="0" w:space="0" w:color="auto"/>
            <w:left w:val="none" w:sz="0" w:space="0" w:color="auto"/>
            <w:bottom w:val="none" w:sz="0" w:space="0" w:color="auto"/>
            <w:right w:val="none" w:sz="0" w:space="0" w:color="auto"/>
          </w:divBdr>
        </w:div>
        <w:div w:id="1506893412">
          <w:marLeft w:val="0"/>
          <w:marRight w:val="0"/>
          <w:marTop w:val="0"/>
          <w:marBottom w:val="0"/>
          <w:divBdr>
            <w:top w:val="none" w:sz="0" w:space="0" w:color="auto"/>
            <w:left w:val="none" w:sz="0" w:space="0" w:color="auto"/>
            <w:bottom w:val="none" w:sz="0" w:space="0" w:color="auto"/>
            <w:right w:val="none" w:sz="0" w:space="0" w:color="auto"/>
          </w:divBdr>
        </w:div>
        <w:div w:id="1631589723">
          <w:marLeft w:val="0"/>
          <w:marRight w:val="0"/>
          <w:marTop w:val="0"/>
          <w:marBottom w:val="0"/>
          <w:divBdr>
            <w:top w:val="none" w:sz="0" w:space="0" w:color="auto"/>
            <w:left w:val="none" w:sz="0" w:space="0" w:color="auto"/>
            <w:bottom w:val="none" w:sz="0" w:space="0" w:color="auto"/>
            <w:right w:val="none" w:sz="0" w:space="0" w:color="auto"/>
          </w:divBdr>
        </w:div>
        <w:div w:id="1708336268">
          <w:marLeft w:val="0"/>
          <w:marRight w:val="0"/>
          <w:marTop w:val="0"/>
          <w:marBottom w:val="0"/>
          <w:divBdr>
            <w:top w:val="none" w:sz="0" w:space="0" w:color="auto"/>
            <w:left w:val="none" w:sz="0" w:space="0" w:color="auto"/>
            <w:bottom w:val="none" w:sz="0" w:space="0" w:color="auto"/>
            <w:right w:val="none" w:sz="0" w:space="0" w:color="auto"/>
          </w:divBdr>
        </w:div>
        <w:div w:id="1766728542">
          <w:marLeft w:val="0"/>
          <w:marRight w:val="0"/>
          <w:marTop w:val="0"/>
          <w:marBottom w:val="0"/>
          <w:divBdr>
            <w:top w:val="none" w:sz="0" w:space="0" w:color="auto"/>
            <w:left w:val="none" w:sz="0" w:space="0" w:color="auto"/>
            <w:bottom w:val="none" w:sz="0" w:space="0" w:color="auto"/>
            <w:right w:val="none" w:sz="0" w:space="0" w:color="auto"/>
          </w:divBdr>
        </w:div>
        <w:div w:id="1876691350">
          <w:marLeft w:val="0"/>
          <w:marRight w:val="0"/>
          <w:marTop w:val="0"/>
          <w:marBottom w:val="0"/>
          <w:divBdr>
            <w:top w:val="none" w:sz="0" w:space="0" w:color="auto"/>
            <w:left w:val="none" w:sz="0" w:space="0" w:color="auto"/>
            <w:bottom w:val="none" w:sz="0" w:space="0" w:color="auto"/>
            <w:right w:val="none" w:sz="0" w:space="0" w:color="auto"/>
          </w:divBdr>
        </w:div>
        <w:div w:id="1906642080">
          <w:marLeft w:val="0"/>
          <w:marRight w:val="0"/>
          <w:marTop w:val="0"/>
          <w:marBottom w:val="0"/>
          <w:divBdr>
            <w:top w:val="none" w:sz="0" w:space="0" w:color="auto"/>
            <w:left w:val="none" w:sz="0" w:space="0" w:color="auto"/>
            <w:bottom w:val="none" w:sz="0" w:space="0" w:color="auto"/>
            <w:right w:val="none" w:sz="0" w:space="0" w:color="auto"/>
          </w:divBdr>
        </w:div>
      </w:divsChild>
    </w:div>
    <w:div w:id="1377046453">
      <w:bodyDiv w:val="1"/>
      <w:marLeft w:val="0"/>
      <w:marRight w:val="0"/>
      <w:marTop w:val="0"/>
      <w:marBottom w:val="0"/>
      <w:divBdr>
        <w:top w:val="none" w:sz="0" w:space="0" w:color="auto"/>
        <w:left w:val="none" w:sz="0" w:space="0" w:color="auto"/>
        <w:bottom w:val="none" w:sz="0" w:space="0" w:color="auto"/>
        <w:right w:val="none" w:sz="0" w:space="0" w:color="auto"/>
      </w:divBdr>
      <w:divsChild>
        <w:div w:id="16198919">
          <w:marLeft w:val="0"/>
          <w:marRight w:val="0"/>
          <w:marTop w:val="0"/>
          <w:marBottom w:val="0"/>
          <w:divBdr>
            <w:top w:val="none" w:sz="0" w:space="0" w:color="auto"/>
            <w:left w:val="none" w:sz="0" w:space="0" w:color="auto"/>
            <w:bottom w:val="none" w:sz="0" w:space="0" w:color="auto"/>
            <w:right w:val="none" w:sz="0" w:space="0" w:color="auto"/>
          </w:divBdr>
        </w:div>
        <w:div w:id="26758449">
          <w:marLeft w:val="0"/>
          <w:marRight w:val="0"/>
          <w:marTop w:val="0"/>
          <w:marBottom w:val="0"/>
          <w:divBdr>
            <w:top w:val="none" w:sz="0" w:space="0" w:color="auto"/>
            <w:left w:val="none" w:sz="0" w:space="0" w:color="auto"/>
            <w:bottom w:val="none" w:sz="0" w:space="0" w:color="auto"/>
            <w:right w:val="none" w:sz="0" w:space="0" w:color="auto"/>
          </w:divBdr>
        </w:div>
        <w:div w:id="197861290">
          <w:marLeft w:val="0"/>
          <w:marRight w:val="0"/>
          <w:marTop w:val="0"/>
          <w:marBottom w:val="0"/>
          <w:divBdr>
            <w:top w:val="none" w:sz="0" w:space="0" w:color="auto"/>
            <w:left w:val="none" w:sz="0" w:space="0" w:color="auto"/>
            <w:bottom w:val="none" w:sz="0" w:space="0" w:color="auto"/>
            <w:right w:val="none" w:sz="0" w:space="0" w:color="auto"/>
          </w:divBdr>
        </w:div>
        <w:div w:id="220403612">
          <w:marLeft w:val="0"/>
          <w:marRight w:val="0"/>
          <w:marTop w:val="0"/>
          <w:marBottom w:val="0"/>
          <w:divBdr>
            <w:top w:val="none" w:sz="0" w:space="0" w:color="auto"/>
            <w:left w:val="none" w:sz="0" w:space="0" w:color="auto"/>
            <w:bottom w:val="none" w:sz="0" w:space="0" w:color="auto"/>
            <w:right w:val="none" w:sz="0" w:space="0" w:color="auto"/>
          </w:divBdr>
        </w:div>
        <w:div w:id="528299751">
          <w:marLeft w:val="0"/>
          <w:marRight w:val="0"/>
          <w:marTop w:val="0"/>
          <w:marBottom w:val="0"/>
          <w:divBdr>
            <w:top w:val="none" w:sz="0" w:space="0" w:color="auto"/>
            <w:left w:val="none" w:sz="0" w:space="0" w:color="auto"/>
            <w:bottom w:val="none" w:sz="0" w:space="0" w:color="auto"/>
            <w:right w:val="none" w:sz="0" w:space="0" w:color="auto"/>
          </w:divBdr>
        </w:div>
        <w:div w:id="984775639">
          <w:marLeft w:val="0"/>
          <w:marRight w:val="0"/>
          <w:marTop w:val="0"/>
          <w:marBottom w:val="0"/>
          <w:divBdr>
            <w:top w:val="none" w:sz="0" w:space="0" w:color="auto"/>
            <w:left w:val="none" w:sz="0" w:space="0" w:color="auto"/>
            <w:bottom w:val="none" w:sz="0" w:space="0" w:color="auto"/>
            <w:right w:val="none" w:sz="0" w:space="0" w:color="auto"/>
          </w:divBdr>
        </w:div>
        <w:div w:id="1052928687">
          <w:marLeft w:val="0"/>
          <w:marRight w:val="0"/>
          <w:marTop w:val="0"/>
          <w:marBottom w:val="0"/>
          <w:divBdr>
            <w:top w:val="none" w:sz="0" w:space="0" w:color="auto"/>
            <w:left w:val="none" w:sz="0" w:space="0" w:color="auto"/>
            <w:bottom w:val="none" w:sz="0" w:space="0" w:color="auto"/>
            <w:right w:val="none" w:sz="0" w:space="0" w:color="auto"/>
          </w:divBdr>
        </w:div>
        <w:div w:id="1448308757">
          <w:marLeft w:val="0"/>
          <w:marRight w:val="0"/>
          <w:marTop w:val="0"/>
          <w:marBottom w:val="0"/>
          <w:divBdr>
            <w:top w:val="none" w:sz="0" w:space="0" w:color="auto"/>
            <w:left w:val="none" w:sz="0" w:space="0" w:color="auto"/>
            <w:bottom w:val="none" w:sz="0" w:space="0" w:color="auto"/>
            <w:right w:val="none" w:sz="0" w:space="0" w:color="auto"/>
          </w:divBdr>
        </w:div>
        <w:div w:id="1875382034">
          <w:marLeft w:val="0"/>
          <w:marRight w:val="0"/>
          <w:marTop w:val="0"/>
          <w:marBottom w:val="0"/>
          <w:divBdr>
            <w:top w:val="none" w:sz="0" w:space="0" w:color="auto"/>
            <w:left w:val="none" w:sz="0" w:space="0" w:color="auto"/>
            <w:bottom w:val="none" w:sz="0" w:space="0" w:color="auto"/>
            <w:right w:val="none" w:sz="0" w:space="0" w:color="auto"/>
          </w:divBdr>
        </w:div>
        <w:div w:id="2003504447">
          <w:marLeft w:val="0"/>
          <w:marRight w:val="0"/>
          <w:marTop w:val="0"/>
          <w:marBottom w:val="0"/>
          <w:divBdr>
            <w:top w:val="none" w:sz="0" w:space="0" w:color="auto"/>
            <w:left w:val="none" w:sz="0" w:space="0" w:color="auto"/>
            <w:bottom w:val="none" w:sz="0" w:space="0" w:color="auto"/>
            <w:right w:val="none" w:sz="0" w:space="0" w:color="auto"/>
          </w:divBdr>
        </w:div>
      </w:divsChild>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4215378">
      <w:bodyDiv w:val="1"/>
      <w:marLeft w:val="0"/>
      <w:marRight w:val="0"/>
      <w:marTop w:val="0"/>
      <w:marBottom w:val="0"/>
      <w:divBdr>
        <w:top w:val="none" w:sz="0" w:space="0" w:color="auto"/>
        <w:left w:val="none" w:sz="0" w:space="0" w:color="auto"/>
        <w:bottom w:val="none" w:sz="0" w:space="0" w:color="auto"/>
        <w:right w:val="none" w:sz="0" w:space="0" w:color="auto"/>
      </w:divBdr>
      <w:divsChild>
        <w:div w:id="217933217">
          <w:marLeft w:val="0"/>
          <w:marRight w:val="0"/>
          <w:marTop w:val="0"/>
          <w:marBottom w:val="0"/>
          <w:divBdr>
            <w:top w:val="none" w:sz="0" w:space="0" w:color="auto"/>
            <w:left w:val="none" w:sz="0" w:space="0" w:color="auto"/>
            <w:bottom w:val="none" w:sz="0" w:space="0" w:color="auto"/>
            <w:right w:val="none" w:sz="0" w:space="0" w:color="auto"/>
          </w:divBdr>
          <w:divsChild>
            <w:div w:id="1359547026">
              <w:marLeft w:val="0"/>
              <w:marRight w:val="0"/>
              <w:marTop w:val="0"/>
              <w:marBottom w:val="0"/>
              <w:divBdr>
                <w:top w:val="none" w:sz="0" w:space="0" w:color="auto"/>
                <w:left w:val="none" w:sz="0" w:space="0" w:color="auto"/>
                <w:bottom w:val="none" w:sz="0" w:space="0" w:color="auto"/>
                <w:right w:val="none" w:sz="0" w:space="0" w:color="auto"/>
              </w:divBdr>
              <w:divsChild>
                <w:div w:id="908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8561903">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277427">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32678680">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6472839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s://obuchalka.org/20220415143210/obrabotka-rezaniem-stalei-jaroprochnih-i-titanovih-splavov-s-uchetom-ih-fiziko-mehanicheskih-svoistv-raihelson-v-a-2018.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buchalka.org/20210721134465/tehnologicheskoe-oborudovanie-mashinostroitelnogo-proizvodstva-uchebnoe-posobie-zavistovskii-s-e-2019.html" TargetMode="External"/><Relationship Id="rId5" Type="http://schemas.openxmlformats.org/officeDocument/2006/relationships/settings" Target="settings.xml"/><Relationship Id="rId15" Type="http://schemas.openxmlformats.org/officeDocument/2006/relationships/hyperlink" Target="https://new.znanium.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nformdom.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6C98-9BA9-451C-B0D3-698167C9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8727</Words>
  <Characters>49749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4</cp:revision>
  <cp:lastPrinted>2021-06-09T13:35:00Z</cp:lastPrinted>
  <dcterms:created xsi:type="dcterms:W3CDTF">2023-07-05T07:37:00Z</dcterms:created>
  <dcterms:modified xsi:type="dcterms:W3CDTF">2023-08-29T09:21:00Z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