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B6" w:rsidRPr="007B12B6" w:rsidRDefault="007B12B6" w:rsidP="007147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B6" w:rsidRPr="007B12B6" w:rsidRDefault="007B12B6" w:rsidP="00714790">
      <w:pPr>
        <w:spacing w:after="0"/>
        <w:ind w:left="-240" w:firstLine="240"/>
        <w:jc w:val="center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7B12B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125D73" wp14:editId="2097AF30">
            <wp:simplePos x="0" y="0"/>
            <wp:positionH relativeFrom="page">
              <wp:posOffset>3838575</wp:posOffset>
            </wp:positionH>
            <wp:positionV relativeFrom="paragraph">
              <wp:posOffset>55245</wp:posOffset>
            </wp:positionV>
            <wp:extent cx="43497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0812" y="20618"/>
                <wp:lineTo x="20812" y="0"/>
                <wp:lineTo x="0" y="0"/>
              </wp:wrapPolygon>
            </wp:wrapTight>
            <wp:docPr id="2" name="Рисунок 1" descr="Описание: C:\Users\user\Desktop\Документы ТЭТ\маркетинг\реклама\Эмблем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Документы ТЭТ\маркетинг\реклама\Эмблем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2B6" w:rsidRPr="007B12B6" w:rsidRDefault="007B12B6" w:rsidP="00714790">
      <w:pPr>
        <w:spacing w:after="0"/>
        <w:ind w:left="-240" w:firstLine="240"/>
        <w:jc w:val="center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</w:p>
    <w:p w:rsidR="007B12B6" w:rsidRPr="007B12B6" w:rsidRDefault="007B12B6" w:rsidP="00714790">
      <w:pPr>
        <w:spacing w:after="0"/>
        <w:ind w:left="-240" w:firstLine="240"/>
        <w:jc w:val="center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7B12B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96EE" wp14:editId="0E332824">
                <wp:simplePos x="0" y="0"/>
                <wp:positionH relativeFrom="column">
                  <wp:posOffset>-212090</wp:posOffset>
                </wp:positionH>
                <wp:positionV relativeFrom="paragraph">
                  <wp:posOffset>-632460</wp:posOffset>
                </wp:positionV>
                <wp:extent cx="141605" cy="469900"/>
                <wp:effectExtent l="0" t="0" r="0" b="635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7pt;margin-top:-49.8pt;width:11.1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" stroked="f">
                <w10:wrap type="square"/>
              </v:rect>
            </w:pict>
          </mc:Fallback>
        </mc:AlternateContent>
      </w:r>
      <w:r w:rsidR="003F3D68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Министерство образования</w:t>
      </w:r>
      <w:r w:rsidRPr="007B12B6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Самарской области</w:t>
      </w:r>
    </w:p>
    <w:p w:rsidR="007B12B6" w:rsidRPr="007B12B6" w:rsidRDefault="007B12B6" w:rsidP="00714790">
      <w:pPr>
        <w:spacing w:after="0"/>
        <w:ind w:left="-240" w:firstLine="240"/>
        <w:jc w:val="center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7B12B6" w:rsidRPr="007B12B6" w:rsidRDefault="007B12B6" w:rsidP="00714790">
      <w:pPr>
        <w:spacing w:after="0"/>
        <w:ind w:left="-240" w:firstLine="240"/>
        <w:jc w:val="center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pacing w:val="-12"/>
          <w:sz w:val="28"/>
          <w:szCs w:val="28"/>
        </w:rPr>
        <w:t>Самарской области</w:t>
      </w:r>
    </w:p>
    <w:p w:rsidR="007B12B6" w:rsidRPr="007B12B6" w:rsidRDefault="007B12B6" w:rsidP="00714790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pacing w:val="-12"/>
          <w:sz w:val="28"/>
          <w:szCs w:val="28"/>
        </w:rPr>
        <w:t>«ТОЛЬЯТТИНСКИЙ ЭЛЕКТРОТЕХНИЧЕСКИЙ ТЕХНИКУМ</w:t>
      </w:r>
    </w:p>
    <w:p w:rsidR="007B12B6" w:rsidRPr="007B12B6" w:rsidRDefault="007B12B6" w:rsidP="00714790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240" w:lineRule="auto"/>
        <w:ind w:left="1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7B12B6" w:rsidRPr="007B12B6" w:rsidRDefault="007B12B6" w:rsidP="007B12B6">
      <w:pPr>
        <w:spacing w:after="0" w:line="240" w:lineRule="auto"/>
        <w:ind w:left="1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</w:p>
    <w:p w:rsidR="007B12B6" w:rsidRPr="007B12B6" w:rsidRDefault="007B12B6" w:rsidP="007B12B6">
      <w:pPr>
        <w:spacing w:after="0" w:line="240" w:lineRule="auto"/>
        <w:ind w:left="1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4E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Солдатова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2B6" w:rsidRPr="007B12B6" w:rsidRDefault="007B12B6" w:rsidP="007B12B6">
      <w:pPr>
        <w:spacing w:after="0" w:line="360" w:lineRule="auto"/>
        <w:ind w:right="2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  __________________  20___  г.</w:t>
      </w: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 План учебного занятия  по теме: </w:t>
      </w:r>
    </w:p>
    <w:p w:rsidR="007B12B6" w:rsidRPr="00DF6672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672">
        <w:rPr>
          <w:rFonts w:ascii="Times New Roman" w:eastAsia="Calibri" w:hAnsi="Times New Roman" w:cs="Times New Roman"/>
          <w:sz w:val="28"/>
          <w:szCs w:val="28"/>
        </w:rPr>
        <w:t>«Артикли»</w:t>
      </w:r>
    </w:p>
    <w:p w:rsidR="007B12B6" w:rsidRPr="007B12B6" w:rsidRDefault="007B12B6" w:rsidP="007B12B6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Дисциплина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2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ОУП. 03 ИНОСТРАННЫЙ ЯЗЫК </w:t>
      </w:r>
    </w:p>
    <w:p w:rsidR="00930EBB" w:rsidRPr="00930EBB" w:rsidRDefault="007B12B6" w:rsidP="0093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Специальность </w:t>
      </w:r>
      <w:r w:rsidR="00930EBB" w:rsidRPr="00930EBB">
        <w:rPr>
          <w:rFonts w:ascii="Times New Roman" w:eastAsia="Times New Roman" w:hAnsi="Times New Roman" w:cs="Times New Roman"/>
          <w:sz w:val="28"/>
          <w:szCs w:val="28"/>
          <w:lang w:eastAsia="ar-SA"/>
        </w:rPr>
        <w:t>11.02.16 Монтаж, техническое обслуживание и ремонт электронных приборов и устройств</w:t>
      </w:r>
    </w:p>
    <w:p w:rsidR="00930EBB" w:rsidRPr="00930EBB" w:rsidRDefault="00930EBB" w:rsidP="0093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30EBB" w:rsidRPr="00B86867" w:rsidRDefault="00930EBB" w:rsidP="00930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B6" w:rsidRPr="007B12B6" w:rsidRDefault="007B12B6" w:rsidP="00930EBB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 </w:t>
      </w:r>
      <w:r w:rsidRPr="00DF6672">
        <w:rPr>
          <w:rFonts w:ascii="Times New Roman" w:eastAsia="Calibri" w:hAnsi="Times New Roman" w:cs="Times New Roman"/>
          <w:sz w:val="28"/>
          <w:szCs w:val="28"/>
        </w:rPr>
        <w:t>Капустина Н.В.</w:t>
      </w: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2B6" w:rsidRDefault="00A74E43" w:rsidP="007B12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</w:t>
      </w:r>
    </w:p>
    <w:p w:rsidR="00411B9B" w:rsidRPr="00411B9B" w:rsidRDefault="00411B9B" w:rsidP="006B25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Цикловой комиссией </w:t>
      </w:r>
      <w:proofErr w:type="gramStart"/>
      <w:r w:rsidR="006B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</w:t>
      </w:r>
      <w:proofErr w:type="gramEnd"/>
      <w:r w:rsidR="006B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1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гуманитарных и </w:t>
      </w:r>
    </w:p>
    <w:p w:rsidR="00411B9B" w:rsidRPr="00411B9B" w:rsidRDefault="00411B9B" w:rsidP="00411B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социально-экономических дисциплин</w:t>
      </w:r>
    </w:p>
    <w:p w:rsidR="007B12B6" w:rsidRPr="007B12B6" w:rsidRDefault="007B12B6" w:rsidP="007B12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Протокол № __ от «___» __________ 20___ г.</w:t>
      </w:r>
      <w:r w:rsidRPr="007B12B6">
        <w:rPr>
          <w:rFonts w:ascii="Times New Roman" w:eastAsia="Calibri" w:hAnsi="Times New Roman" w:cs="Times New Roman"/>
          <w:sz w:val="28"/>
          <w:szCs w:val="28"/>
        </w:rPr>
        <w:br/>
        <w:t>Председатель ЦК ______________________/</w:t>
      </w:r>
      <w:r w:rsidR="004E1D36">
        <w:rPr>
          <w:rFonts w:ascii="Times New Roman" w:eastAsia="Calibri" w:hAnsi="Times New Roman" w:cs="Times New Roman"/>
          <w:sz w:val="28"/>
          <w:szCs w:val="28"/>
        </w:rPr>
        <w:t>С.А. Кузнецова</w:t>
      </w:r>
      <w:r w:rsidRPr="007B12B6">
        <w:rPr>
          <w:rFonts w:ascii="Times New Roman" w:eastAsia="Calibri" w:hAnsi="Times New Roman" w:cs="Times New Roman"/>
          <w:sz w:val="28"/>
          <w:szCs w:val="28"/>
        </w:rPr>
        <w:t>/</w:t>
      </w:r>
    </w:p>
    <w:p w:rsidR="007B12B6" w:rsidRPr="007B12B6" w:rsidRDefault="007B12B6" w:rsidP="007B12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proofErr w:type="spellStart"/>
      <w:r w:rsidRPr="007B12B6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7B12B6">
        <w:rPr>
          <w:rFonts w:ascii="Times New Roman" w:eastAsia="Calibri" w:hAnsi="Times New Roman" w:cs="Times New Roman"/>
          <w:sz w:val="28"/>
          <w:szCs w:val="28"/>
        </w:rPr>
        <w:t>. Тольятти 20</w:t>
      </w:r>
      <w:r w:rsidR="00714790">
        <w:rPr>
          <w:rFonts w:ascii="Times New Roman" w:eastAsia="Calibri" w:hAnsi="Times New Roman" w:cs="Times New Roman"/>
          <w:sz w:val="28"/>
          <w:szCs w:val="28"/>
        </w:rPr>
        <w:t>2</w:t>
      </w:r>
      <w:r w:rsidR="003F3D68">
        <w:rPr>
          <w:rFonts w:ascii="Times New Roman" w:eastAsia="Calibri" w:hAnsi="Times New Roman" w:cs="Times New Roman"/>
          <w:sz w:val="28"/>
          <w:szCs w:val="28"/>
        </w:rPr>
        <w:t>5</w:t>
      </w:r>
      <w:r w:rsidRPr="007B12B6">
        <w:rPr>
          <w:rFonts w:ascii="Times New Roman" w:eastAsia="Calibri" w:hAnsi="Times New Roman" w:cs="Times New Roman"/>
          <w:b/>
          <w:caps/>
          <w:sz w:val="28"/>
          <w:szCs w:val="28"/>
        </w:rPr>
        <w:br w:type="page"/>
      </w:r>
      <w:r w:rsidRPr="007B12B6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 План учебного занятия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Дисциплина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ОУП. 03 ИНОСТРАННЫЙ ЯЗЫК.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Раздел (тема)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Раздел I Основной курс, Тема 1.12 Англоговорящие страны.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Тема учебного занятия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Артикли.</w:t>
      </w:r>
    </w:p>
    <w:p w:rsid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DF6672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занятия:</w:t>
      </w:r>
    </w:p>
    <w:p w:rsid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-сформировать у </w:t>
      </w:r>
      <w:proofErr w:type="gramStart"/>
      <w:r w:rsidRPr="007B12B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представление об артикле, как определителе имени существительного</w:t>
      </w:r>
    </w:p>
    <w:p w:rsidR="00DF6672" w:rsidRPr="00DF6672" w:rsidRDefault="00DF6672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занятия: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i/>
          <w:sz w:val="28"/>
          <w:szCs w:val="28"/>
        </w:rPr>
        <w:t>Обучающая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познакомить </w:t>
      </w:r>
      <w:proofErr w:type="gramStart"/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определением артикля, как служебной части речи, обозначить различия между неопределённым и определенным артиклем;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объяснить правила употребления форм неопределенного артикля и нормы произношения определенного артикля;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сформировать у обучающихся представления об основных случаях употребления определенного и неопределенного артикля в речи, рассмотреть случаи употребления существительных без артикля;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научить употреблять в речи неопределенный и определенный артикль на уровне подстановочных и трансформационных упражнений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Развивающая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развивать интеллектуальные качества </w:t>
      </w:r>
      <w:proofErr w:type="gramStart"/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познавательный интерес и компетенции в области языковой подготовки;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сформировать мотивацию к самостоятельному поиску необходимой информации;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развивать самостоятельность, умение использовать справочную информацию;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B12B6" w:rsidRPr="007B12B6" w:rsidRDefault="007B12B6" w:rsidP="007B12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Воспитательная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воспитывать потребность в осмыслении и систематизации полученной информации;</w:t>
      </w:r>
    </w:p>
    <w:p w:rsidR="007B12B6" w:rsidRPr="007B12B6" w:rsidRDefault="007B12B6" w:rsidP="007B12B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B1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воспитывать у обучающихся аккуратность при выполнении практических заданий.</w:t>
      </w:r>
    </w:p>
    <w:p w:rsidR="007B12B6" w:rsidRPr="007B12B6" w:rsidRDefault="007B12B6" w:rsidP="007B12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2B6">
        <w:rPr>
          <w:rFonts w:ascii="Times New Roman" w:eastAsia="Calibri" w:hAnsi="Times New Roman" w:cs="Times New Roman"/>
          <w:b/>
          <w:sz w:val="28"/>
          <w:szCs w:val="28"/>
        </w:rPr>
        <w:t>ОК</w:t>
      </w:r>
      <w:proofErr w:type="gramEnd"/>
      <w:r w:rsidRPr="007B12B6">
        <w:rPr>
          <w:rFonts w:ascii="Times New Roman" w:eastAsia="Calibri" w:hAnsi="Times New Roman" w:cs="Times New Roman"/>
          <w:b/>
          <w:sz w:val="28"/>
          <w:szCs w:val="28"/>
        </w:rPr>
        <w:t>, формируемые на занятии: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2B6">
        <w:rPr>
          <w:rFonts w:ascii="Times New Roman" w:eastAsia="Calibri" w:hAnsi="Times New Roman" w:cs="Times New Roman"/>
          <w:bCs/>
          <w:sz w:val="28"/>
          <w:szCs w:val="28"/>
        </w:rPr>
        <w:t>В процессе изучения темы занятия у студентов должны формироваться общие компетенции (</w:t>
      </w:r>
      <w:proofErr w:type="gramStart"/>
      <w:r w:rsidRPr="007B12B6">
        <w:rPr>
          <w:rFonts w:ascii="Times New Roman" w:eastAsia="Calibri" w:hAnsi="Times New Roman" w:cs="Times New Roman"/>
          <w:bCs/>
          <w:sz w:val="28"/>
          <w:szCs w:val="28"/>
        </w:rPr>
        <w:t>ОК</w:t>
      </w:r>
      <w:proofErr w:type="gramEnd"/>
      <w:r w:rsidRPr="007B12B6">
        <w:rPr>
          <w:rFonts w:ascii="Times New Roman" w:eastAsia="Calibri" w:hAnsi="Times New Roman" w:cs="Times New Roman"/>
          <w:bCs/>
          <w:sz w:val="28"/>
          <w:szCs w:val="28"/>
        </w:rPr>
        <w:t>):</w:t>
      </w:r>
    </w:p>
    <w:p w:rsidR="007B12B6" w:rsidRPr="007B12B6" w:rsidRDefault="007B12B6" w:rsidP="0071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Times New Roman"/>
          <w:spacing w:val="-6"/>
          <w:lang w:eastAsia="ar-SA"/>
        </w:rPr>
      </w:pPr>
      <w:proofErr w:type="gramStart"/>
      <w:r w:rsidRPr="007B12B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ОК</w:t>
      </w:r>
      <w:proofErr w:type="gramEnd"/>
      <w:r w:rsidRPr="007B12B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1 – 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Выбирать способы решения задач профессиональной деятельности, применительно к различным контекстам.</w:t>
      </w:r>
    </w:p>
    <w:p w:rsidR="007B12B6" w:rsidRPr="007B12B6" w:rsidRDefault="007B12B6" w:rsidP="0071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proofErr w:type="gramStart"/>
      <w:r w:rsidRPr="007B12B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ОК</w:t>
      </w:r>
      <w:proofErr w:type="gramEnd"/>
      <w:r w:rsidRPr="007B12B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2 -  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B12B6" w:rsidRPr="007B12B6" w:rsidRDefault="007B12B6" w:rsidP="007B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(освоенные умения, усвоенные знания):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темы занятия обучающийся должен </w:t>
      </w:r>
      <w:r w:rsidRPr="007B12B6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B12B6" w:rsidRPr="007B12B6" w:rsidRDefault="007B12B6" w:rsidP="007B12B6">
      <w:pPr>
        <w:numPr>
          <w:ilvl w:val="0"/>
          <w:numId w:val="1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проявлять эмоционально-ценностное отношение к учебной проблеме;</w:t>
      </w:r>
    </w:p>
    <w:p w:rsidR="007B12B6" w:rsidRPr="007B12B6" w:rsidRDefault="007B12B6" w:rsidP="007B12B6">
      <w:pPr>
        <w:numPr>
          <w:ilvl w:val="0"/>
          <w:numId w:val="1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обобщать полученную информацию; выбирать основания и критерии для выполнения задания; согласовывать позиции в поиске информации, отстаивать свою точку зрения; </w:t>
      </w:r>
    </w:p>
    <w:p w:rsidR="007B12B6" w:rsidRPr="007B12B6" w:rsidRDefault="007B12B6" w:rsidP="007B12B6">
      <w:pPr>
        <w:numPr>
          <w:ilvl w:val="0"/>
          <w:numId w:val="1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выражать свои мысли в соответствии с поставленными задачами;</w:t>
      </w:r>
    </w:p>
    <w:p w:rsidR="007B12B6" w:rsidRPr="007B12B6" w:rsidRDefault="007B12B6" w:rsidP="007B12B6">
      <w:pPr>
        <w:numPr>
          <w:ilvl w:val="0"/>
          <w:numId w:val="1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формулировать выводы, основываясь на полученной информации;</w:t>
      </w:r>
    </w:p>
    <w:p w:rsidR="007B12B6" w:rsidRPr="007B12B6" w:rsidRDefault="007B12B6" w:rsidP="007B12B6">
      <w:pPr>
        <w:numPr>
          <w:ilvl w:val="0"/>
          <w:numId w:val="1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обобщать полученную информацию.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темы занятия обучающийся должен </w:t>
      </w:r>
      <w:r w:rsidRPr="007B12B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7B12B6" w:rsidRPr="007B12B6" w:rsidRDefault="007B12B6" w:rsidP="007B12B6">
      <w:pPr>
        <w:numPr>
          <w:ilvl w:val="0"/>
          <w:numId w:val="2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особенности произношения артиклей;</w:t>
      </w:r>
    </w:p>
    <w:p w:rsidR="007B12B6" w:rsidRPr="007B12B6" w:rsidRDefault="007B12B6" w:rsidP="007B12B6">
      <w:pPr>
        <w:numPr>
          <w:ilvl w:val="0"/>
          <w:numId w:val="2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основные грамматические правила употребления определенного и неопределенного артиклей.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Формы и методы контроля и оценки результатов обучения: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индивидуальная, парная и групповая; 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оценка уровня усвоения </w:t>
      </w:r>
      <w:proofErr w:type="gramStart"/>
      <w:r w:rsidRPr="007B12B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грамматического материала.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Тип учебного занятия:  </w:t>
      </w:r>
    </w:p>
    <w:p w:rsidR="007B12B6" w:rsidRPr="007B12B6" w:rsidRDefault="007B12B6" w:rsidP="007B12B6">
      <w:pPr>
        <w:numPr>
          <w:ilvl w:val="0"/>
          <w:numId w:val="3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комбинированное занятие;</w:t>
      </w:r>
    </w:p>
    <w:p w:rsidR="007B12B6" w:rsidRPr="007B12B6" w:rsidRDefault="007B12B6" w:rsidP="007B12B6">
      <w:pPr>
        <w:numPr>
          <w:ilvl w:val="0"/>
          <w:numId w:val="3"/>
        </w:num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занятие усвоения </w:t>
      </w:r>
      <w:proofErr w:type="gramStart"/>
      <w:r w:rsidRPr="007B12B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новых знаний;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 учебного занятия: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B12B6" w:rsidRPr="007B12B6" w:rsidRDefault="007B12B6" w:rsidP="007B12B6">
      <w:pPr>
        <w:spacing w:after="0" w:line="360" w:lineRule="auto"/>
        <w:ind w:left="720"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Практическое занятие;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Мето</w:t>
      </w:r>
      <w:proofErr w:type="gramStart"/>
      <w:r w:rsidRPr="007B12B6">
        <w:rPr>
          <w:rFonts w:ascii="Times New Roman" w:eastAsia="Calibri" w:hAnsi="Times New Roman" w:cs="Times New Roman"/>
          <w:b/>
          <w:sz w:val="28"/>
          <w:szCs w:val="28"/>
        </w:rPr>
        <w:t>д(</w:t>
      </w:r>
      <w:proofErr w:type="gramEnd"/>
      <w:r w:rsidRPr="007B12B6">
        <w:rPr>
          <w:rFonts w:ascii="Times New Roman" w:eastAsia="Calibri" w:hAnsi="Times New Roman" w:cs="Times New Roman"/>
          <w:b/>
          <w:sz w:val="28"/>
          <w:szCs w:val="28"/>
        </w:rPr>
        <w:t>ы) обучения: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12B6">
        <w:rPr>
          <w:rFonts w:ascii="Times New Roman" w:eastAsia="Calibri" w:hAnsi="Times New Roman" w:cs="Times New Roman"/>
          <w:i/>
          <w:sz w:val="28"/>
          <w:szCs w:val="28"/>
        </w:rPr>
        <w:t>частично-поисковый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Оборудование и технические средства обучения: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карточки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12B6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 связи: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672">
        <w:rPr>
          <w:rFonts w:ascii="Times New Roman" w:eastAsia="Calibri" w:hAnsi="Times New Roman" w:cs="Times New Roman"/>
          <w:sz w:val="28"/>
          <w:szCs w:val="28"/>
        </w:rPr>
        <w:t xml:space="preserve">ОУП.01 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Русский язык, </w:t>
      </w:r>
      <w:r w:rsidR="00DF6672">
        <w:rPr>
          <w:rFonts w:ascii="Times New Roman" w:eastAsia="Calibri" w:hAnsi="Times New Roman" w:cs="Times New Roman"/>
          <w:sz w:val="28"/>
          <w:szCs w:val="28"/>
        </w:rPr>
        <w:t>Раздел 5 Морфология и орфография, Тема 5.1 Имя существительное как часть речи.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>Информационное обеспечение занятия: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12B6" w:rsidRPr="007B12B6" w:rsidRDefault="007B12B6" w:rsidP="001838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Основные источники: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Безкоровайная</w:t>
      </w:r>
      <w:proofErr w:type="spellEnd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Т., </w:t>
      </w:r>
      <w:proofErr w:type="spellStart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Койранская</w:t>
      </w:r>
      <w:proofErr w:type="spellEnd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 А., Соколова Н. И., </w:t>
      </w:r>
      <w:proofErr w:type="spellStart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Лаврик</w:t>
      </w:r>
      <w:proofErr w:type="spellEnd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В. </w:t>
      </w:r>
      <w:proofErr w:type="spellStart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Planet</w:t>
      </w:r>
      <w:proofErr w:type="spellEnd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of</w:t>
      </w:r>
      <w:proofErr w:type="spellEnd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English:учебник</w:t>
      </w:r>
      <w:proofErr w:type="spellEnd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английского языка для учреждений СПО. — М., 2014</w:t>
      </w:r>
    </w:p>
    <w:p w:rsidR="007B12B6" w:rsidRPr="007B12B6" w:rsidRDefault="007B12B6" w:rsidP="001838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t>Дополнительные источники: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sz w:val="28"/>
          <w:szCs w:val="28"/>
        </w:rPr>
        <w:lastRenderedPageBreak/>
        <w:t>Интернет – ресурсы: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12B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7B12B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britannica</w:t>
      </w:r>
      <w:proofErr w:type="spellEnd"/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B12B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com</w:t>
      </w:r>
      <w:r w:rsidRPr="007B1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B6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учебного занятия: 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1час 3</w:t>
      </w:r>
      <w:r w:rsidR="00DF6672">
        <w:rPr>
          <w:rFonts w:ascii="Times New Roman" w:eastAsia="Calibri" w:hAnsi="Times New Roman" w:cs="Times New Roman"/>
          <w:sz w:val="28"/>
          <w:szCs w:val="28"/>
        </w:rPr>
        <w:t>5</w:t>
      </w:r>
      <w:r w:rsidRPr="007B12B6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</w:p>
    <w:p w:rsidR="007B12B6" w:rsidRPr="007B12B6" w:rsidRDefault="007B12B6" w:rsidP="007B12B6">
      <w:pPr>
        <w:spacing w:after="0" w:line="360" w:lineRule="auto"/>
        <w:ind w:right="2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2B6" w:rsidRPr="007B12B6" w:rsidRDefault="007B12B6" w:rsidP="007B12B6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  <w:sectPr w:rsidR="007B12B6" w:rsidRPr="007B12B6" w:rsidSect="007B12B6">
          <w:pgSz w:w="11906" w:h="16838"/>
          <w:pgMar w:top="284" w:right="567" w:bottom="567" w:left="1418" w:header="709" w:footer="709" w:gutter="0"/>
          <w:cols w:space="720"/>
        </w:sectPr>
      </w:pPr>
    </w:p>
    <w:p w:rsidR="007B12B6" w:rsidRPr="007B12B6" w:rsidRDefault="007B12B6" w:rsidP="001838A1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12B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2B6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</w:t>
      </w: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2B6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7B12B6" w:rsidRPr="007B12B6" w:rsidRDefault="007B12B6" w:rsidP="007B12B6">
      <w:pPr>
        <w:spacing w:after="0" w:line="360" w:lineRule="auto"/>
        <w:ind w:right="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5882"/>
        <w:gridCol w:w="2076"/>
      </w:tblGrid>
      <w:tr w:rsidR="007B12B6" w:rsidRPr="007B12B6" w:rsidTr="007B12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Планируемое время 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7B12B6" w:rsidRPr="007B12B6" w:rsidTr="007B12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12B6" w:rsidRPr="007B12B6" w:rsidTr="007B12B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(примерное)</w:t>
            </w: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Организационная часть урока</w:t>
            </w:r>
          </w:p>
        </w:tc>
      </w:tr>
      <w:tr w:rsidR="007B12B6" w:rsidRPr="00024733" w:rsidTr="007B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6" w:rsidRPr="007B12B6" w:rsidRDefault="007B12B6" w:rsidP="007B1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CA" w:rsidRPr="00A827CA" w:rsidRDefault="00A827CA" w:rsidP="00A82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C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приветствует присутствующих, отмечает отсутствующих обучающихся и вводит в языковую среду.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Good morning, dear friends!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I’m glad to see you!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Thank you! Please, sit down!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 is on duty today?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What date is it today? 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 is absent and why?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CA" w:rsidRPr="00A827CA" w:rsidRDefault="00A827CA" w:rsidP="00A82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27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82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готовятся к уроку.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Good</w:t>
            </w: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morning</w:t>
            </w: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teacher</w:t>
            </w: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</w:t>
            </w: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827CA" w:rsidRPr="00A827CA" w:rsidRDefault="00A827CA" w:rsidP="00A82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 am on duty today.</w:t>
            </w:r>
          </w:p>
          <w:p w:rsidR="007B12B6" w:rsidRPr="00024733" w:rsidRDefault="00A827CA" w:rsidP="000247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Today is the 22 </w:t>
            </w:r>
            <w:proofErr w:type="spellStart"/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nd</w:t>
            </w:r>
            <w:proofErr w:type="spellEnd"/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of </w:t>
            </w:r>
            <w:r w:rsidR="000247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April</w:t>
            </w:r>
            <w:r w:rsidRPr="00A827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 All are present.</w:t>
            </w:r>
          </w:p>
        </w:tc>
      </w:tr>
      <w:tr w:rsidR="007B12B6" w:rsidRPr="007B12B6" w:rsidTr="007B12B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Постановка целей и задач</w:t>
            </w:r>
          </w:p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(Что должны делать студенты на уроке)</w:t>
            </w:r>
          </w:p>
        </w:tc>
      </w:tr>
      <w:tr w:rsidR="007B12B6" w:rsidRPr="007B12B6" w:rsidTr="007B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6" w:rsidRPr="007B12B6" w:rsidRDefault="007B12B6" w:rsidP="007B1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6" w:rsidRPr="00A827CA" w:rsidRDefault="00A827CA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нашей сегодняшней работы – попытаться определить и систематизировать правила использования неопределенного и определенного артиклей, правила неупотребления артиклей, чтобы в будущем избежать ошибок в речи.</w:t>
            </w:r>
          </w:p>
        </w:tc>
      </w:tr>
      <w:tr w:rsidR="007B12B6" w:rsidRPr="007B12B6" w:rsidTr="007B12B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587D7F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B12B6"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7B12B6" w:rsidRPr="007B12B6" w:rsidTr="007B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6" w:rsidRPr="007B12B6" w:rsidRDefault="007B12B6" w:rsidP="007B1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6" w:rsidRPr="007B12B6" w:rsidRDefault="007B12B6" w:rsidP="003F3D6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Часто при изучении </w:t>
            </w:r>
            <w:hyperlink r:id="rId7" w:history="1">
              <w:r w:rsidRPr="003F3D68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</w:rPr>
                <w:t>английского</w:t>
              </w:r>
            </w:hyperlink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языка люди сталкиваются с проблемой использования артикля.</w:t>
            </w:r>
          </w:p>
          <w:p w:rsidR="007B12B6" w:rsidRPr="007B12B6" w:rsidRDefault="00930EBB" w:rsidP="003F3D6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Артикли – </w:t>
            </w:r>
            <w:r w:rsidR="007B12B6" w:rsidRPr="007B1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проблема для тех, кто говорит на других языках, где артиклей нет.</w:t>
            </w:r>
          </w:p>
          <w:p w:rsidR="007B12B6" w:rsidRPr="007B12B6" w:rsidRDefault="007B12B6" w:rsidP="003F3D6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Большинству русскоязычных </w:t>
            </w:r>
            <w:hyperlink r:id="rId8" w:history="1">
              <w:r w:rsidRPr="003F3D68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</w:rPr>
                <w:t>студентов, изучающих</w:t>
              </w:r>
              <w:r w:rsidRPr="007B12B6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</w:rPr>
                <w:t xml:space="preserve"> </w:t>
              </w:r>
              <w:r w:rsidRPr="003F3D68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</w:rPr>
                <w:t>английский язык</w:t>
              </w:r>
              <w:r w:rsidRPr="007B12B6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</w:rPr>
                <w:t>,</w:t>
              </w:r>
            </w:hyperlink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достаточно трудно понять категорию определённости-неопределённости, которой оперируют носители английского... Требуется настоящая перестройка ума, перенастройка логики.</w:t>
            </w:r>
          </w:p>
          <w:p w:rsidR="007B12B6" w:rsidRPr="007B12B6" w:rsidRDefault="007B12B6" w:rsidP="003F3D6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того чтобы понять сущность самого явления артиклей в английском языке, необходимо упомянуть, что их не было в древний период и о действительных причинах их возникновения можно только предполагать. Существует версия, что в какой-то момент развития языкового сознания стала ощущаться необходимость указывать с помощью специального формального средства, как употреблено слово, в каком объеме понятия. Эта потребность предположительно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возникла вследствие необходимости более точной передачи содержания мысли.</w:t>
            </w:r>
          </w:p>
          <w:p w:rsidR="007B12B6" w:rsidRPr="007B12B6" w:rsidRDefault="007B12B6" w:rsidP="003F3D6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 образом, артикль является важным языковым средством, обеспечивающим точное выражение и правильное понимание мыслей в английском языке. Неумелое пользование артиклем в речи ведёт либо к искажению смысла высказывания, либо к взаимному непониманию собеседников.</w:t>
            </w:r>
          </w:p>
          <w:p w:rsidR="007B12B6" w:rsidRPr="00024733" w:rsidRDefault="007B12B6" w:rsidP="003F3D68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того артикли играют большую эмоциональную роль в английском языке, а также говорят об уровне образованности человека.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6" w:rsidRPr="007B12B6" w:rsidRDefault="00874217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объяснение преподавателя</w:t>
            </w:r>
          </w:p>
        </w:tc>
      </w:tr>
      <w:tr w:rsidR="007B12B6" w:rsidRPr="007B12B6" w:rsidTr="007B12B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DF6672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7B12B6"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новых знаний, умений</w:t>
            </w:r>
          </w:p>
        </w:tc>
      </w:tr>
      <w:tr w:rsidR="007B12B6" w:rsidRPr="007B12B6" w:rsidTr="00874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12B6" w:rsidRPr="007B12B6" w:rsidRDefault="007B12B6" w:rsidP="007B1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12B6" w:rsidRPr="007B12B6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объясняет.</w:t>
            </w:r>
          </w:p>
          <w:p w:rsidR="007B12B6" w:rsidRPr="007B12B6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План:</w:t>
            </w:r>
          </w:p>
          <w:p w:rsidR="007B12B6" w:rsidRPr="007B12B6" w:rsidRDefault="007B12B6" w:rsidP="00587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АРТИКЛЬ (THE ARTICLE)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 - это служебное слово, определяющее существительное. В английском языке два артикля: </w:t>
            </w:r>
            <w:hyperlink r:id="rId9" w:history="1">
              <w:r w:rsidRPr="007B12B6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>неопределенный</w:t>
              </w:r>
            </w:hyperlink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hyperlink r:id="rId10" w:history="1">
              <w:r w:rsidRPr="007B12B6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>определенный</w:t>
              </w:r>
            </w:hyperlink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 не употребляется, в основном, в следующих случаях: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Перед существительными неисчисляемыми, обозначающими абстрактные понятия: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likes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music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любит музыку.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Перед существительными неисчисляемыми, обозначающими вещество, массу, если не указывается количество этого вещества: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 prefer hot and strong coffee to tea.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предпочитаю горячий и крепкий кофе чаю.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Перед существительными во множественном числе, если в подобном случае в единственном числе перед ними употребляется неопределенный артикль: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There is a book on the table.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There are books on the table.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(есть) книги.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Перед существительными, определяемыми количественным числительным, притяжательным или указательным местоимением или словами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North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ern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South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ern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West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ern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а иногда словами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last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next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This work must be done today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работа должна быть сделана сегодня.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Our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messroom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is on the second floor.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столовая на третьем этаже.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I'll come to your place next week.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 вам приду на следующей неделе.</w:t>
            </w:r>
          </w:p>
          <w:p w:rsidR="007B12B6" w:rsidRPr="007B12B6" w:rsidRDefault="00DF6672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названиями стран, континентов, городов, улиц, гор, островов, озер и т. д., а также перед именами и фамилиями:</w:t>
            </w:r>
            <w:proofErr w:type="gramEnd"/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 lived in Gorky Street in Moscow.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жил на улице Горького в Москве.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Elbrus is the highest mountain in the Caucasus. </w:t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Эльбрус-самая</w:t>
            </w:r>
            <w:proofErr w:type="gram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высокая гора на Кавказе.</w:t>
            </w:r>
          </w:p>
          <w:p w:rsidR="007B12B6" w:rsidRPr="007B12B6" w:rsidRDefault="00DF6672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Перед названиями времен года, месяцев, дней недели: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Usually students have no classes in summer.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студентов летом обычно не бывает занятий.</w:t>
            </w:r>
          </w:p>
          <w:p w:rsidR="007B12B6" w:rsidRPr="007B12B6" w:rsidRDefault="00DF6672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существительными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dinner, breakfast, supper, tea, day, night, evening, morning, school, college, hospital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.,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абстрактное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 w:rsidR="007B12B6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My son goes </w:t>
            </w:r>
            <w:r w:rsidRPr="007B1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to school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сын учится в школе.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Dinner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is always ready at two.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всегда готов в два часа.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НЕОПРЕДЕЛЕННЫЙ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(THE INDEFINITE ARTICLE)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Неопределенный </w:t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</w:t>
            </w:r>
            <w:proofErr w:type="gram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произошёл от числительного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один, поэтому может определять только исчисляемые существительные единственного числа.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Неопределенный артикль имеет две формы: a, если стоящее после него слово начинается с согласного звука: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book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 flag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стоящее после него слово начинается с гласного звука: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 army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an hour's walk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часовая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Неопределенный артикль употребляется в следующих случаях: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 Если о предмете (или лице) упоминается впервые и он не известен собеседнику: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boy is standing at the window.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окна стоит мальчик (какой-то неизвестный мальчик).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b. Если предмет (или лицо) рассматривается как один из многих таких же, на что чаще всего указывает определение: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elder brother lives in a big city.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старший брат живет в большом городе (в одном из многих больших городов).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c. Если о предмете (или лице) говорится как о представителе всего класса: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cadet is a student of a military school.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Курсант - это учащийся военного училища (любой курсант).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 Если существительное является именной частью составного именного сказуемого: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friend's father is a worker and my father is an officer.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Отец </w:t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моего</w:t>
            </w:r>
            <w:proofErr w:type="gram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друга-рабочий, а мой отец-офицер.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e. После слов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rather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quite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such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восклицательных предложениях) и после оборота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стоящих перед исчисляемыми существительными: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She was such a good student!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была такой хорошей студенткой!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 a forest near our village.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 нашей деревни есть лес.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f. В словосочетаниях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once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week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month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year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minute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когда неопределенный артикль по своему значению соответствует числительному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I'll be back in a minute.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вернусь через (одну) минуту.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She uttered not a word.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не произнесла ни (одного) слова.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словосочетаниях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 great deal (of), a number (of), a great many, a little, a few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.,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словосочетаниях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to be at a loss, to be in a hurry, as a rule, it's a shame, it's a pity, to have a walk, to have a smoke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Let's have a rest!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отдохнем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It's a pity I was not present at your lecture.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Жаль, что я не присутствовал на вашей лекции.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3.3 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(THE DEFINITE ARTICLE)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Определенный артикль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произошел от указательного местоимения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этот и может определять исчисляемые и неисчисляемые </w:t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</w:t>
            </w:r>
            <w:proofErr w:type="gram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 единственном, так и во множественном числе.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артикль имеет два варианта произношения</w:t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:[</w:t>
            </w:r>
            <w:proofErr w:type="gram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зэ] если за ним следует слово, начинающееся с согласного звука: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theatre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театр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[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если следующее за ним слово начинается с гласного звука: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apple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 English lesson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Определенный артикль обычно употребляется в следующих случаях: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 Если о существительном уже упоминалось или из контекста ясно, о каком предмете (или лице) идет речь: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 is a map. The map is large.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Это-карта. Карта (о которой упоминалось в первом предложении) большая.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children are in the village.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дети в деревне (собеседникам известно, о какой деревне идет речь).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b. Если существительное является единственным в своем роде или в данной ситуации: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"The Red Book of the USSR" was published in 1978.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"Красная книга СССР" была опубликована в 1978 году.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c. Если существительное определяется порядковым числительным или прилагательным в превосходной степени: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first wealth is health.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- первое богатство.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d. </w:t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существительное имеет определение ограничивающего характера, отвечающее на вопросы какой?, чей?, который?, которое может быть выражено либо существительным с предлогом, либо придаточным определительным предложением, либо причастным оборотом:</w:t>
            </w:r>
            <w:proofErr w:type="gramEnd"/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People who have a sense of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humour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usually have the power of sympathy strongly developed.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обладающие чувством юмора, обычно обладают сильно развитым чувством сопереживания.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e. Перед существительными, обозначающими вещество, если речь идет об определенном количестве этого вещества, что иногда можно видеть из контекста: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 the milk, please.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пожалуйста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water in the glass is very cold.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 стакане очень холодная.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f. Перед существительными, обозначающими части суток: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get up at seven in the morning.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встаю в семь утра.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g. Перед фамилиями, употребленными во множественном числе для обозначения членов одной и той же семьи: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used to come to the </w:t>
            </w:r>
            <w:r w:rsidR="00930EBB"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Simonov’s</w:t>
            </w:r>
            <w:bookmarkStart w:id="0" w:name="_GoBack"/>
            <w:bookmarkEnd w:id="0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on Sundays.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воскресеньям он обычно приходил к Симоновым.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h. </w:t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названиями театров, кинотеатров, музеев, картинных галерей, гостиниц, кораблей, газет, журналов и т.п.:</w:t>
            </w:r>
            <w:proofErr w:type="gramEnd"/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British Museum was founded in 1753.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Британский музей был основан в 1753 году.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Kremlin Palace of Congresses near the 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Troitsky</w:t>
            </w:r>
            <w:proofErr w:type="spell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gates was opened on October 17, 1961.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Кремлевский Дворец съездов около Троицких ворот открылся 17 октября 1961 года.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Перед названиями рек, морей, океанов, горных цепей, частей света: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 you ever been to the Black Sea shore?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 когда-нибудь были на побережье Черного моря?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Urals divide the territory of Russia into European and Asian parts.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Уральские горы делят территорию России на европейскую и азиатскую части.</w:t>
            </w:r>
            <w:proofErr w:type="gramEnd"/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Volga is the longest river in Europe.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Волга-самая</w:t>
            </w:r>
            <w:proofErr w:type="gram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длинная река в Европе.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j. Перед названиями грамматических категорий (времени, наклонения, залога, падежа и т. п.):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 verbs in the Russian language are never used in the Passive Voice.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русском языке некоторые глаголы никогда не употребляются в страдательном залоге.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k. Перед названиями народов, национальностей: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 at Rome, do as the Romans do.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находишься в Риме, поступай, как поступают римляне.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l. Перед следующими названиями стран, местностей и городов: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proofErr w:type="gramEnd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Ukraine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 Crimea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 Caucasus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 Congo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Конго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 Netherlands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Нидерланды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 Hague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Гаага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l like the sunny Crimea.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солнечный Крым.</w:t>
            </w:r>
          </w:p>
          <w:p w:rsidR="007B12B6" w:rsidRPr="007B12B6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m. Перед географическими названиями, представляющими собой сочетание нарицательного существительного с предшествующим определяемым словом:</w:t>
            </w:r>
          </w:p>
          <w:p w:rsidR="007B12B6" w:rsidRPr="00874217" w:rsidRDefault="007B12B6" w:rsidP="00587D7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United States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Соединенные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Штаты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the English Channel -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(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7B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Манш</w:t>
            </w:r>
            <w:proofErr w:type="spellEnd"/>
            <w:r w:rsid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2B6" w:rsidRPr="007B12B6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объяснение преподавателя, записывают тему, основные определения</w:t>
            </w:r>
            <w:r w:rsidR="008742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12B6" w:rsidRPr="007B12B6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2B6" w:rsidRPr="007B12B6" w:rsidTr="007B12B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587D7F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7B12B6"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 Закрепление нового материала</w:t>
            </w:r>
          </w:p>
        </w:tc>
      </w:tr>
      <w:tr w:rsidR="007B12B6" w:rsidRPr="007B12B6" w:rsidTr="007B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6" w:rsidRPr="007B12B6" w:rsidRDefault="007B12B6" w:rsidP="007B1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6" w:rsidRPr="00874217" w:rsidRDefault="00874217" w:rsidP="00874217">
            <w:pPr>
              <w:shd w:val="clear" w:color="auto" w:fill="FFFFFF"/>
              <w:spacing w:after="0" w:line="294" w:lineRule="atLeast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выполняют грамматически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 тест</w:t>
            </w:r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Преподаватель индивидуально поясняет непонятные моменты.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87421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выполняют </w:t>
            </w:r>
            <w:r w:rsidR="00874217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</w:tr>
      <w:tr w:rsidR="007B12B6" w:rsidRPr="007B12B6" w:rsidTr="007B12B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7B12B6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 Подведение итогов, (рефлексия)</w:t>
            </w:r>
          </w:p>
        </w:tc>
      </w:tr>
      <w:tr w:rsidR="007B12B6" w:rsidRPr="00874217" w:rsidTr="007B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6" w:rsidRPr="00874217" w:rsidRDefault="007B12B6" w:rsidP="007B1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 выполнения грамматическ</w:t>
            </w:r>
            <w:r w:rsid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тест</w:t>
            </w:r>
            <w:r w:rsid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обучающимся выдаются ключи к заданиям для проверки работы и самооценки.</w:t>
            </w:r>
            <w:proofErr w:type="gramEnd"/>
          </w:p>
          <w:p w:rsidR="007B12B6" w:rsidRPr="00874217" w:rsidRDefault="007B12B6" w:rsidP="007B12B6">
            <w:pPr>
              <w:shd w:val="clear" w:color="auto" w:fill="F5F5F5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Преподаватель проводит фронтальный опрос </w:t>
            </w:r>
            <w:proofErr w:type="gramStart"/>
            <w:r w:rsidRPr="008742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4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вопрос: Что такое артикль?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вопрос: От какого слова происходит и что означает неопределенный артикль?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вопрос: От какого слова происходит и что означает определенный артикль?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вопрос: В каких случаях используется форма неопределенного артикля –a, а в каких – </w:t>
            </w:r>
            <w:proofErr w:type="spellStart"/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вопрос: Какие варианты произношения имеет определенный артикль?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вопрос: Назовите основные случаи употребления неопределенного артикля.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вопрос: Назовите основные случаи употребления определенного артикля.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вопрос: Назовите известные вам случаи употребления нулевого артикля.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выставляет оценки в журнал.</w:t>
            </w:r>
          </w:p>
          <w:p w:rsidR="007B12B6" w:rsidRPr="00874217" w:rsidRDefault="007B12B6" w:rsidP="007B12B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под запись диктует домашнее задание.</w:t>
            </w:r>
          </w:p>
          <w:p w:rsidR="007B12B6" w:rsidRPr="00874217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874217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Самоанализ результатов решения задания. </w:t>
            </w:r>
          </w:p>
        </w:tc>
      </w:tr>
      <w:tr w:rsidR="007B12B6" w:rsidRPr="00874217" w:rsidTr="007B12B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874217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5мин</w:t>
            </w:r>
          </w:p>
        </w:tc>
        <w:tc>
          <w:tcPr>
            <w:tcW w:w="1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874217" w:rsidRDefault="007B12B6" w:rsidP="007B12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 Выдача самостоятельной работы</w:t>
            </w:r>
          </w:p>
        </w:tc>
      </w:tr>
      <w:tr w:rsidR="007B12B6" w:rsidRPr="00874217" w:rsidTr="007B1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B6" w:rsidRPr="00874217" w:rsidRDefault="007B12B6" w:rsidP="007B1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B6" w:rsidRPr="00874217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4217">
              <w:rPr>
                <w:rFonts w:ascii="Times New Roman" w:eastAsia="Calibri" w:hAnsi="Times New Roman" w:cs="Times New Roman"/>
                <w:sz w:val="24"/>
                <w:szCs w:val="24"/>
              </w:rPr>
              <w:t>Выдача</w:t>
            </w:r>
            <w:r w:rsidRPr="008742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217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  <w:r w:rsidRPr="008742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7B12B6" w:rsidRPr="00874217" w:rsidRDefault="007B12B6" w:rsidP="00874217">
            <w:pPr>
              <w:shd w:val="clear" w:color="auto" w:fill="FFFFFF"/>
              <w:spacing w:after="0"/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B6" w:rsidRPr="00874217" w:rsidRDefault="007B12B6" w:rsidP="007B12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217">
              <w:rPr>
                <w:rFonts w:ascii="Times New Roman" w:eastAsia="Calibri" w:hAnsi="Times New Roman" w:cs="Times New Roman"/>
                <w:sz w:val="24"/>
                <w:szCs w:val="24"/>
              </w:rPr>
              <w:t>Списывают с доски задание на выполнение внеаудиторной самостоятельной работы</w:t>
            </w:r>
          </w:p>
        </w:tc>
      </w:tr>
    </w:tbl>
    <w:p w:rsidR="00874217" w:rsidRDefault="007B12B6" w:rsidP="00024733">
      <w:pPr>
        <w:spacing w:after="0" w:line="360" w:lineRule="auto"/>
        <w:ind w:right="21"/>
        <w:rPr>
          <w:rFonts w:ascii="Times New Roman" w:eastAsia="Calibri" w:hAnsi="Times New Roman" w:cs="Times New Roman"/>
          <w:sz w:val="24"/>
          <w:szCs w:val="24"/>
        </w:rPr>
      </w:pPr>
      <w:r w:rsidRPr="007B12B6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1 </w:t>
      </w:r>
      <w:r w:rsidRPr="0087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Неопределенный артикль в английском языке.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Тест.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 There is … table opposite the chair. …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table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 very nice.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the/A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-/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a/The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… 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cat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(подразумевается: любая кошка) 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likes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purring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cat liked meowing as well.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–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An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She is so unsociable. She has only … few (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close friends. What … pity!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a/-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the/a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Let’s have … smoke! - It’s … shame! You still smoke … cigars!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a/a/-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the/the/-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-/-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a/the/the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 Why are you always in …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hurry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Because … time is … money.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the/the/the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a/-/-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-/-/-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 Please give me … book to read. – Which one?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 … book that is on your left.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the/A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A/A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 Do you have … car? No, I prefer going on … foot or by …bus.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the/the/the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a/-/the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a/-/-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 She’s … citizen of …USA.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a/the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 My husband works as … pilot. It means that I can go by … air at a low price.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-/-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 Do you read any newspapers? – Yes I read …”Times” and … “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Komsomol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-/-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c)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the/a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</w:t>
      </w:r>
      <w:r w:rsidRPr="0087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Определенный артикль в английском языке.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It’s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 ancient table. …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table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was designed by a famous designer in 1966.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An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b)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–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He is … third person who has failed to release (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 parachute.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–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an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 I wanted to be … barber but now I work at …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butcher’s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-/the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… African elephant (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is not about to die out (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вымирать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 It’s nothing more than … fib (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выдумка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the/a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the/-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-/a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… milk that I bought in the supermarket turned sour in just … day.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-/-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the/a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 …Sun never rises in …West. - Really? To tell … truth I didn’t know it.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a/the/a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the/the/the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a/a/a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-/a/the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 She is … very poor woman. We have to raise money for her because we ought to help … poor.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a/the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-/the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 I like … 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Ivanovs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семью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 They are … very united family.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a) </w:t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the/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-/a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a/the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 My city is … most beautiful city.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–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c) a/the 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a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 When will be … next stop. There won’t be any stops any more. It was … last stop.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a) a/a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b) a/the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c) the/the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d) the/-</w:t>
      </w:r>
    </w:p>
    <w:p w:rsidR="00874217" w:rsidRPr="00714790" w:rsidRDefault="00874217" w:rsidP="00E735A6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val="en-US" w:eastAsia="ru-RU"/>
        </w:rPr>
      </w:pPr>
    </w:p>
    <w:p w:rsidR="00874217" w:rsidRPr="00874217" w:rsidRDefault="00874217" w:rsidP="00E735A6">
      <w:pPr>
        <w:numPr>
          <w:ilvl w:val="1"/>
          <w:numId w:val="6"/>
        </w:numPr>
        <w:shd w:val="clear" w:color="auto" w:fill="FFFFFF" w:themeFill="background1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часть.</w:t>
      </w:r>
    </w:p>
    <w:p w:rsidR="00874217" w:rsidRPr="00874217" w:rsidRDefault="00874217" w:rsidP="00E735A6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874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выполнения грамматических тестов обучающимся выдаются ключи к заданиям для проверки работы и самооценки.</w:t>
      </w:r>
      <w:proofErr w:type="gramEnd"/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тесту по теме «Неопределенный артикль в английском языке»: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d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d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c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d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d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 c</w:t>
      </w:r>
    </w:p>
    <w:p w:rsidR="00874217" w:rsidRPr="00874217" w:rsidRDefault="00874217" w:rsidP="00E735A6">
      <w:pPr>
        <w:shd w:val="clear" w:color="auto" w:fill="FFFFFF" w:themeFill="background1"/>
        <w:spacing w:after="0" w:line="288" w:lineRule="atLeas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тесту по теме «Определенный артикль в английском языке»: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c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b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b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d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b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c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a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c (a 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beautiful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city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чрезвычайно красивый город, 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beautiful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city</w:t>
      </w:r>
      <w:proofErr w:type="spellEnd"/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самый красивый город).</w:t>
      </w:r>
      <w:r w:rsidRPr="008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 c</w:t>
      </w:r>
    </w:p>
    <w:p w:rsidR="00874217" w:rsidRPr="00587D7F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Pr="00587D7F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Pr="00587D7F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Pr="00587D7F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Pr="00587D7F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4217" w:rsidRDefault="00874217" w:rsidP="00E735A6">
      <w:pPr>
        <w:shd w:val="clear" w:color="auto" w:fill="FFFFFF" w:themeFill="background1"/>
        <w:spacing w:after="0" w:line="360" w:lineRule="auto"/>
        <w:ind w:right="2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87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203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9E4"/>
    <w:multiLevelType w:val="hybridMultilevel"/>
    <w:tmpl w:val="E506C438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56D4F"/>
    <w:multiLevelType w:val="hybridMultilevel"/>
    <w:tmpl w:val="680ACE1E"/>
    <w:lvl w:ilvl="0" w:tplc="14FE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00CB"/>
    <w:multiLevelType w:val="multilevel"/>
    <w:tmpl w:val="524E0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3CF"/>
    <w:multiLevelType w:val="hybridMultilevel"/>
    <w:tmpl w:val="F83A6348"/>
    <w:lvl w:ilvl="0" w:tplc="14FE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D7BCC"/>
    <w:multiLevelType w:val="multilevel"/>
    <w:tmpl w:val="279E4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1024C"/>
    <w:multiLevelType w:val="hybridMultilevel"/>
    <w:tmpl w:val="AFA035A8"/>
    <w:lvl w:ilvl="0" w:tplc="14FE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9"/>
    <w:rsid w:val="00024733"/>
    <w:rsid w:val="001838A1"/>
    <w:rsid w:val="003F3D68"/>
    <w:rsid w:val="00411B9B"/>
    <w:rsid w:val="004777F1"/>
    <w:rsid w:val="004E1D36"/>
    <w:rsid w:val="00587D7F"/>
    <w:rsid w:val="006B2507"/>
    <w:rsid w:val="00714790"/>
    <w:rsid w:val="007B12B6"/>
    <w:rsid w:val="007B22DA"/>
    <w:rsid w:val="00857A21"/>
    <w:rsid w:val="00874217"/>
    <w:rsid w:val="00930EBB"/>
    <w:rsid w:val="00A06FC9"/>
    <w:rsid w:val="00A74E43"/>
    <w:rsid w:val="00A827CA"/>
    <w:rsid w:val="00BB0EB3"/>
    <w:rsid w:val="00DF6672"/>
    <w:rsid w:val="00E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kyeng.ru%2Fenglish-cour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oneyear.ru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www.homeenglish.ru%2FGrammararticle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homeenglish.ru%2FGrammararticle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capustina.natalia2014@yandex.ru</dc:creator>
  <cp:keywords/>
  <dc:description/>
  <cp:lastModifiedBy>capustina.natalia2014@yandex.ru</cp:lastModifiedBy>
  <cp:revision>21</cp:revision>
  <cp:lastPrinted>2024-03-15T09:46:00Z</cp:lastPrinted>
  <dcterms:created xsi:type="dcterms:W3CDTF">2021-04-04T10:39:00Z</dcterms:created>
  <dcterms:modified xsi:type="dcterms:W3CDTF">2025-05-22T10:50:00Z</dcterms:modified>
</cp:coreProperties>
</file>