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321F16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F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163C7" w:rsidRDefault="004E13F8" w:rsidP="004E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3F8">
        <w:rPr>
          <w:rFonts w:ascii="Times New Roman" w:hAnsi="Times New Roman" w:cs="Times New Roman"/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13.00.00Электро-и теплоэнергетика</w:t>
      </w: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28F">
        <w:rPr>
          <w:rFonts w:ascii="Times New Roman" w:hAnsi="Times New Roman" w:cs="Times New Roman"/>
          <w:sz w:val="28"/>
          <w:szCs w:val="28"/>
        </w:rPr>
        <w:t xml:space="preserve">от </w:t>
      </w:r>
      <w:r w:rsidR="00FF48EA">
        <w:rPr>
          <w:rFonts w:ascii="Times New Roman" w:hAnsi="Times New Roman" w:cs="Times New Roman"/>
          <w:sz w:val="28"/>
          <w:szCs w:val="28"/>
        </w:rPr>
        <w:t>23.01</w:t>
      </w:r>
      <w:r w:rsidR="0003128F">
        <w:rPr>
          <w:rFonts w:ascii="Times New Roman" w:hAnsi="Times New Roman" w:cs="Times New Roman"/>
          <w:sz w:val="28"/>
          <w:szCs w:val="28"/>
        </w:rPr>
        <w:t>.</w:t>
      </w:r>
      <w:r w:rsidR="008606B1" w:rsidRPr="0003128F">
        <w:rPr>
          <w:rFonts w:ascii="Times New Roman" w:hAnsi="Times New Roman" w:cs="Times New Roman"/>
          <w:sz w:val="28"/>
          <w:szCs w:val="28"/>
        </w:rPr>
        <w:t>2023</w:t>
      </w:r>
      <w:r w:rsidRPr="000312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FF48EA">
        <w:rPr>
          <w:rFonts w:ascii="Times New Roman" w:hAnsi="Times New Roman" w:cs="Times New Roman"/>
          <w:sz w:val="28"/>
          <w:szCs w:val="28"/>
        </w:rPr>
        <w:t>1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03128F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3128F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FF48EA">
        <w:rPr>
          <w:rFonts w:ascii="Times New Roman" w:hAnsi="Times New Roman" w:cs="Times New Roman"/>
          <w:sz w:val="28"/>
          <w:szCs w:val="28"/>
        </w:rPr>
        <w:t>5</w:t>
      </w:r>
      <w:r w:rsidRPr="0003128F">
        <w:rPr>
          <w:rFonts w:ascii="Times New Roman" w:hAnsi="Times New Roman" w:cs="Times New Roman"/>
          <w:sz w:val="28"/>
          <w:szCs w:val="28"/>
        </w:rPr>
        <w:t xml:space="preserve"> человек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3128F"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FF48EA">
        <w:rPr>
          <w:rFonts w:ascii="Times New Roman" w:hAnsi="Times New Roman" w:cs="Times New Roman"/>
          <w:sz w:val="28"/>
          <w:szCs w:val="28"/>
        </w:rPr>
        <w:t>___</w:t>
      </w:r>
      <w:r w:rsidR="0003128F">
        <w:rPr>
          <w:rFonts w:ascii="Times New Roman" w:hAnsi="Times New Roman" w:cs="Times New Roman"/>
          <w:sz w:val="28"/>
          <w:szCs w:val="28"/>
        </w:rPr>
        <w:t xml:space="preserve"> </w:t>
      </w:r>
      <w:r w:rsidR="00CC0C2E" w:rsidRPr="0003128F">
        <w:rPr>
          <w:rFonts w:ascii="Times New Roman" w:hAnsi="Times New Roman" w:cs="Times New Roman"/>
          <w:sz w:val="28"/>
          <w:szCs w:val="28"/>
        </w:rPr>
        <w:t>ч</w:t>
      </w:r>
      <w:r w:rsidRPr="0003128F">
        <w:rPr>
          <w:rFonts w:ascii="Times New Roman" w:hAnsi="Times New Roman" w:cs="Times New Roman"/>
          <w:sz w:val="28"/>
          <w:szCs w:val="28"/>
        </w:rPr>
        <w:t>еловек</w:t>
      </w:r>
      <w:r w:rsidR="0003128F">
        <w:rPr>
          <w:rFonts w:ascii="Times New Roman" w:hAnsi="Times New Roman" w:cs="Times New Roman"/>
          <w:sz w:val="28"/>
          <w:szCs w:val="28"/>
        </w:rPr>
        <w:t>а</w:t>
      </w:r>
      <w:r w:rsidRPr="0003128F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F8" w:rsidRPr="00952682" w:rsidRDefault="00FF48EA" w:rsidP="00952682">
      <w:pPr>
        <w:pStyle w:val="a3"/>
        <w:numPr>
          <w:ilvl w:val="0"/>
          <w:numId w:val="1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плана работы </w:t>
      </w:r>
      <w:r w:rsidR="005163C7" w:rsidRPr="009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9439B" w:rsidRPr="009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9439B" w:rsidRPr="00952682">
        <w:rPr>
          <w:rFonts w:ascii="Times New Roman" w:hAnsi="Times New Roman" w:cs="Times New Roman"/>
          <w:sz w:val="28"/>
        </w:rPr>
        <w:t xml:space="preserve">укрупненной группе направлений и специальностей </w:t>
      </w:r>
      <w:r w:rsidR="004E13F8" w:rsidRPr="00952682">
        <w:rPr>
          <w:rFonts w:ascii="Times New Roman" w:hAnsi="Times New Roman" w:cs="Times New Roman"/>
          <w:sz w:val="28"/>
          <w:szCs w:val="28"/>
        </w:rPr>
        <w:t>11.00.00 Электроника, радиотехника и система связи, 12.00.</w:t>
      </w:r>
      <w:bookmarkStart w:id="0" w:name="_GoBack"/>
      <w:bookmarkEnd w:id="0"/>
      <w:r w:rsidR="004E13F8" w:rsidRPr="00952682">
        <w:rPr>
          <w:rFonts w:ascii="Times New Roman" w:hAnsi="Times New Roman" w:cs="Times New Roman"/>
          <w:sz w:val="28"/>
          <w:szCs w:val="28"/>
        </w:rPr>
        <w:t>00 Фотоника, приборостроение, оптические и биотехнические системы и технологии, 13.00.00 Электро-и теплоэнергетика</w:t>
      </w:r>
      <w:r w:rsidRPr="00FF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2023год</w:t>
      </w:r>
      <w:r w:rsidR="00714FAD" w:rsidRPr="00952682">
        <w:rPr>
          <w:rFonts w:ascii="Times New Roman" w:hAnsi="Times New Roman" w:cs="Times New Roman"/>
          <w:sz w:val="28"/>
          <w:szCs w:val="28"/>
        </w:rPr>
        <w:t>.</w:t>
      </w:r>
    </w:p>
    <w:p w:rsidR="00412572" w:rsidRPr="004E13F8" w:rsidRDefault="00412572" w:rsidP="004E13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4B6A1D" w:rsidRPr="00A419A2" w:rsidRDefault="0003128F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Леверкину М.А., председателя УМО </w:t>
      </w:r>
      <w:r w:rsidRPr="009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52682">
        <w:rPr>
          <w:rFonts w:ascii="Times New Roman" w:hAnsi="Times New Roman" w:cs="Times New Roman"/>
          <w:sz w:val="28"/>
        </w:rPr>
        <w:t xml:space="preserve">укрупненной группе направлений и специальностей </w:t>
      </w:r>
      <w:r w:rsidRPr="00952682">
        <w:rPr>
          <w:rFonts w:ascii="Times New Roman" w:hAnsi="Times New Roman" w:cs="Times New Roman"/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 Электро-и теплоэнергетика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планом работы на 2023 год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4E13F8" w:rsidRPr="004E13F8" w:rsidRDefault="00FF48EA" w:rsidP="00F807CE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утвердить</w:t>
      </w:r>
    </w:p>
    <w:p w:rsidR="007509B7" w:rsidRPr="00FF48EA" w:rsidRDefault="00FF48EA" w:rsidP="006A2D3C">
      <w:pPr>
        <w:pStyle w:val="headertext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Выбрать секретарем </w:t>
      </w:r>
      <w:r>
        <w:rPr>
          <w:color w:val="000000"/>
          <w:sz w:val="28"/>
          <w:szCs w:val="28"/>
        </w:rPr>
        <w:t xml:space="preserve">УМО </w:t>
      </w:r>
      <w:r w:rsidRPr="00952682">
        <w:rPr>
          <w:color w:val="000000"/>
          <w:sz w:val="28"/>
          <w:szCs w:val="28"/>
        </w:rPr>
        <w:t xml:space="preserve">по </w:t>
      </w:r>
      <w:r w:rsidRPr="00952682">
        <w:rPr>
          <w:sz w:val="28"/>
        </w:rPr>
        <w:t xml:space="preserve">укрупненной группе направлений и специальностей </w:t>
      </w:r>
      <w:r w:rsidRPr="00952682">
        <w:rPr>
          <w:sz w:val="28"/>
          <w:szCs w:val="28"/>
        </w:rPr>
        <w:t>11.00.00 Электроника, радиотехника и система связи, 12.00.00 Фотоника, приборостроение, оптические и биотехнические системы и технологии, 13.00.00 Электро-и теплоэнергетика</w:t>
      </w:r>
      <w:r>
        <w:rPr>
          <w:bCs/>
          <w:color w:val="000000"/>
          <w:sz w:val="28"/>
          <w:szCs w:val="28"/>
        </w:rPr>
        <w:t xml:space="preserve">  Клюнд С.В., преподавателя ГАПОУ СО «ТМК».</w:t>
      </w:r>
    </w:p>
    <w:p w:rsidR="00FF48EA" w:rsidRPr="007509B7" w:rsidRDefault="00FF48EA" w:rsidP="006A2D3C">
      <w:pPr>
        <w:pStyle w:val="headertext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запрос в ОУ Самарской области реализующим обучение по профессиям и специальностям </w:t>
      </w:r>
      <w:r w:rsidRPr="00952682">
        <w:rPr>
          <w:sz w:val="28"/>
        </w:rPr>
        <w:t>укрупненной групп</w:t>
      </w:r>
      <w:r>
        <w:rPr>
          <w:sz w:val="28"/>
        </w:rPr>
        <w:t>ы</w:t>
      </w:r>
      <w:r w:rsidRPr="00952682">
        <w:rPr>
          <w:sz w:val="28"/>
        </w:rPr>
        <w:t xml:space="preserve"> направлений и специальностей </w:t>
      </w:r>
      <w:r w:rsidRPr="00952682">
        <w:rPr>
          <w:sz w:val="28"/>
          <w:szCs w:val="28"/>
        </w:rPr>
        <w:t xml:space="preserve">11.00.00 Электроника, радиотехника и система связи, 12.00.00 </w:t>
      </w:r>
      <w:r w:rsidRPr="00952682">
        <w:rPr>
          <w:sz w:val="28"/>
          <w:szCs w:val="28"/>
        </w:rPr>
        <w:lastRenderedPageBreak/>
        <w:t>Фотоника, приборостроение, оптические и биотехнические системы и технологии, 13.00.00 Электро-и теплоэнергетика</w:t>
      </w:r>
      <w:r>
        <w:rPr>
          <w:sz w:val="28"/>
          <w:szCs w:val="28"/>
        </w:rPr>
        <w:t xml:space="preserve"> о кандидатах в УМО.</w:t>
      </w:r>
    </w:p>
    <w:p w:rsidR="007815DD" w:rsidRPr="007509B7" w:rsidRDefault="007815DD" w:rsidP="004E1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7D2892" w:rsidP="007D2892">
      <w:pPr>
        <w:spacing w:after="0"/>
        <w:rPr>
          <w:sz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61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A77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М.А.Леверкина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</w:t>
      </w:r>
    </w:p>
    <w:p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FF4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Клюнд С.В.</w:t>
      </w:r>
      <w:r w:rsidRPr="007D2892">
        <w:rPr>
          <w:sz w:val="28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12572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12572">
        <w:rPr>
          <w:rFonts w:ascii="Times New Roman" w:hAnsi="Times New Roman" w:cs="Times New Roman"/>
          <w:sz w:val="28"/>
        </w:rPr>
        <w:t>Приложение 1</w:t>
      </w:r>
    </w:p>
    <w:p w:rsidR="00CC0C2E" w:rsidRDefault="00CC0C2E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протоколу №    от</w:t>
      </w:r>
    </w:p>
    <w:p w:rsid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Pr="00A4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материалов, инструментов принадлежностей, инвентаря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включения в приказ</w:t>
      </w:r>
      <w:r w:rsidR="00DB1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июля 2013 года № 283-од</w:t>
      </w:r>
    </w:p>
    <w:p w:rsidR="00C532E6" w:rsidRPr="00714FAD" w:rsidRDefault="00C532E6" w:rsidP="00276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6B1" w:rsidRPr="00714FAD" w:rsidRDefault="008606B1" w:rsidP="008606B1">
      <w:pPr>
        <w:jc w:val="center"/>
        <w:rPr>
          <w:rFonts w:ascii="Times New Roman" w:hAnsi="Times New Roman" w:cs="Times New Roman"/>
          <w:b/>
          <w:sz w:val="28"/>
        </w:rPr>
      </w:pPr>
      <w:r w:rsidRPr="00714FAD">
        <w:rPr>
          <w:rFonts w:ascii="Times New Roman" w:hAnsi="Times New Roman" w:cs="Times New Roman"/>
          <w:b/>
          <w:sz w:val="28"/>
        </w:rPr>
        <w:t>государственное бюджетное профессиональное образовательное учреждение Самарской области</w:t>
      </w:r>
    </w:p>
    <w:p w:rsidR="008606B1" w:rsidRPr="00714FAD" w:rsidRDefault="008606B1" w:rsidP="008606B1">
      <w:pPr>
        <w:jc w:val="center"/>
        <w:rPr>
          <w:rFonts w:ascii="Times New Roman" w:hAnsi="Times New Roman" w:cs="Times New Roman"/>
          <w:b/>
          <w:sz w:val="28"/>
        </w:rPr>
      </w:pPr>
      <w:r w:rsidRPr="00714FAD">
        <w:rPr>
          <w:rFonts w:ascii="Times New Roman" w:hAnsi="Times New Roman" w:cs="Times New Roman"/>
          <w:b/>
          <w:sz w:val="28"/>
        </w:rPr>
        <w:t xml:space="preserve">  «Самарский техникум авиационного и промышленного машиностроения имени Д.И. Козлова»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985"/>
        <w:gridCol w:w="2551"/>
        <w:gridCol w:w="1559"/>
        <w:gridCol w:w="1276"/>
        <w:gridCol w:w="1701"/>
        <w:gridCol w:w="4820"/>
      </w:tblGrid>
      <w:tr w:rsidR="00805BD1" w:rsidRPr="00527EDB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2551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559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службы, лет</w:t>
            </w:r>
          </w:p>
        </w:tc>
        <w:tc>
          <w:tcPr>
            <w:tcW w:w="1701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820" w:type="dxa"/>
            <w:shd w:val="clear" w:color="auto" w:fill="auto"/>
          </w:tcPr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805BD1" w:rsidRPr="00527EDB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DB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видов работ)</w:t>
            </w:r>
          </w:p>
        </w:tc>
      </w:tr>
      <w:tr w:rsidR="008606B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72F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551" w:type="dxa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Автотрансформатор </w:t>
            </w:r>
          </w:p>
        </w:tc>
        <w:tc>
          <w:tcPr>
            <w:tcW w:w="1559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4820" w:type="dxa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606B1" w:rsidRPr="00B272F2" w:rsidTr="00F807CE">
        <w:trPr>
          <w:trHeight w:val="765"/>
        </w:trPr>
        <w:tc>
          <w:tcPr>
            <w:tcW w:w="704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Арматура сигнальная АС-220 (220В)</w:t>
            </w:r>
          </w:p>
        </w:tc>
        <w:tc>
          <w:tcPr>
            <w:tcW w:w="1559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4820" w:type="dxa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606B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606B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Диод </w:t>
            </w:r>
          </w:p>
        </w:tc>
        <w:tc>
          <w:tcPr>
            <w:tcW w:w="1559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606B1" w:rsidRPr="00B272F2" w:rsidRDefault="008606B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606B1" w:rsidRPr="00B272F2" w:rsidRDefault="008606B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Блок защиты ламп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Вилка с заземлением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Драйвер  блок питания для светодиодной ленты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Комфорки разные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Манометр электроконтактный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Механизм блокировки</w:t>
            </w:r>
            <w:r w:rsidR="00703B27" w:rsidRPr="00B272F2">
              <w:rPr>
                <w:rFonts w:ascii="Times New Roman" w:hAnsi="Times New Roman" w:cs="Times New Roman"/>
                <w:bCs/>
              </w:rPr>
              <w:t xml:space="preserve"> для </w:t>
            </w:r>
            <w:r w:rsidRPr="00B272F2">
              <w:rPr>
                <w:rFonts w:ascii="Times New Roman" w:hAnsi="Times New Roman" w:cs="Times New Roman"/>
                <w:bCs/>
              </w:rPr>
              <w:t xml:space="preserve"> КМИ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Соединительная м</w:t>
            </w:r>
            <w:r w:rsidR="00805BD1" w:rsidRPr="00B272F2">
              <w:rPr>
                <w:rFonts w:ascii="Times New Roman" w:hAnsi="Times New Roman" w:cs="Times New Roman"/>
                <w:bCs/>
              </w:rPr>
              <w:t>уфта труба-труба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Перфолента монтажная оцинкованная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Пилка для электролобзика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703B27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Помпа </w:t>
            </w:r>
            <w:r w:rsidR="00805BD1" w:rsidRPr="00B272F2">
              <w:rPr>
                <w:rFonts w:ascii="Times New Roman" w:hAnsi="Times New Roman" w:cs="Times New Roman"/>
                <w:bCs/>
              </w:rPr>
              <w:t>для стиральной машины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Поворот гибкий гофрированный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4E2BAB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 Коробка- п</w:t>
            </w:r>
            <w:r w:rsidR="00805BD1" w:rsidRPr="00B272F2">
              <w:rPr>
                <w:rFonts w:ascii="Times New Roman" w:hAnsi="Times New Roman" w:cs="Times New Roman"/>
                <w:bCs/>
              </w:rPr>
              <w:t xml:space="preserve">одрозетник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Провод СИП-2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Прожектор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Светодиодная лента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</w:t>
            </w:r>
            <w:r w:rsidRPr="00B272F2">
              <w:rPr>
                <w:rFonts w:ascii="Times New Roman" w:hAnsi="Times New Roman" w:cs="Times New Roman"/>
              </w:rPr>
              <w:lastRenderedPageBreak/>
              <w:t>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Термометр </w:t>
            </w:r>
            <w:r w:rsidR="004E2BAB" w:rsidRPr="00B272F2">
              <w:rPr>
                <w:rFonts w:ascii="Times New Roman" w:hAnsi="Times New Roman" w:cs="Times New Roman"/>
                <w:bCs/>
              </w:rPr>
              <w:t xml:space="preserve">электроконтактный регулируемый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0,12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4E2BAB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Трансформатор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Устройство защиты УЗМ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Устройство защиты УЗО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Эл.магнитный клапан 220В для стиральной машины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272F2">
              <w:rPr>
                <w:rFonts w:ascii="Times New Roman" w:hAnsi="Times New Roman" w:cs="Times New Roman"/>
                <w:b/>
              </w:rPr>
              <w:t>Наименование инструментов, принадлежностей, инвентаря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2F2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2F2">
              <w:rPr>
                <w:rFonts w:ascii="Times New Roman" w:hAnsi="Times New Roman" w:cs="Times New Roman"/>
                <w:b/>
                <w:bCs/>
              </w:rPr>
              <w:t>Срок службы, лет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72F2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2F2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Амперметр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Вольтметр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Гидравл</w:t>
            </w:r>
            <w:r w:rsidR="004E2BAB" w:rsidRPr="00B272F2">
              <w:rPr>
                <w:rFonts w:ascii="Times New Roman" w:hAnsi="Times New Roman" w:cs="Times New Roman"/>
                <w:bCs/>
              </w:rPr>
              <w:t xml:space="preserve">ический пресс </w:t>
            </w:r>
            <w:r w:rsidRPr="00B272F2">
              <w:rPr>
                <w:rFonts w:ascii="Times New Roman" w:hAnsi="Times New Roman" w:cs="Times New Roman"/>
                <w:bCs/>
              </w:rPr>
              <w:t>(сантехнический)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4E2BAB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Компрессор воздушный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Плакаты условных обозначений электро и радиодеталей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Тахометр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Электрокотел ЭВАН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4E2BAB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Электрический </w:t>
            </w:r>
            <w:r w:rsidR="00805BD1" w:rsidRPr="00B272F2">
              <w:rPr>
                <w:rFonts w:ascii="Times New Roman" w:hAnsi="Times New Roman" w:cs="Times New Roman"/>
                <w:bCs/>
              </w:rPr>
              <w:t>лобзик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  <w:tr w:rsidR="00805BD1" w:rsidRPr="00B272F2" w:rsidTr="00F807CE">
        <w:trPr>
          <w:trHeight w:val="381"/>
        </w:trPr>
        <w:tc>
          <w:tcPr>
            <w:tcW w:w="704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 xml:space="preserve">Электроплита </w:t>
            </w:r>
          </w:p>
        </w:tc>
        <w:tc>
          <w:tcPr>
            <w:tcW w:w="1559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5BD1" w:rsidRPr="00B272F2" w:rsidRDefault="00805BD1" w:rsidP="00C645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272F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4820" w:type="dxa"/>
            <w:shd w:val="clear" w:color="auto" w:fill="auto"/>
          </w:tcPr>
          <w:p w:rsidR="00805BD1" w:rsidRPr="00B272F2" w:rsidRDefault="00805BD1" w:rsidP="00C64598">
            <w:pPr>
              <w:spacing w:after="0"/>
              <w:rPr>
                <w:rFonts w:ascii="Times New Roman" w:hAnsi="Times New Roman" w:cs="Times New Roman"/>
              </w:rPr>
            </w:pPr>
            <w:r w:rsidRPr="00B272F2">
              <w:rPr>
                <w:rFonts w:ascii="Times New Roman" w:hAnsi="Times New Roman" w:cs="Times New Roman"/>
              </w:rPr>
              <w:t>Выполнение работ по профессии 18590 Слесарь-электрик по ремонту электрооборудования (УП.04)</w:t>
            </w:r>
          </w:p>
        </w:tc>
      </w:tr>
    </w:tbl>
    <w:p w:rsidR="00805BD1" w:rsidRPr="00B272F2" w:rsidRDefault="00805BD1" w:rsidP="00276AA1">
      <w:pPr>
        <w:rPr>
          <w:sz w:val="28"/>
          <w:szCs w:val="28"/>
        </w:rPr>
      </w:pPr>
    </w:p>
    <w:p w:rsidR="00F807CE" w:rsidRPr="00B272F2" w:rsidRDefault="00F807CE" w:rsidP="00F807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F807CE" w:rsidRPr="00B272F2" w:rsidRDefault="00E82B60" w:rsidP="00F807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Самарской о</w:t>
      </w:r>
      <w:r w:rsidR="00F807CE" w:rsidRPr="00B2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бласти «Тольяттинский электротехнический техникум»</w:t>
      </w:r>
    </w:p>
    <w:p w:rsidR="00F807CE" w:rsidRPr="00B272F2" w:rsidRDefault="00F807CE" w:rsidP="00F807C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14596" w:type="dxa"/>
        <w:tblLayout w:type="fixed"/>
        <w:tblLook w:val="04A0"/>
      </w:tblPr>
      <w:tblGrid>
        <w:gridCol w:w="675"/>
        <w:gridCol w:w="2014"/>
        <w:gridCol w:w="2835"/>
        <w:gridCol w:w="1275"/>
        <w:gridCol w:w="851"/>
        <w:gridCol w:w="425"/>
        <w:gridCol w:w="1701"/>
        <w:gridCol w:w="4820"/>
      </w:tblGrid>
      <w:tr w:rsidR="00F807CE" w:rsidRPr="00B272F2" w:rsidTr="004E2BAB">
        <w:trPr>
          <w:trHeight w:val="1292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Профессия/специальность</w:t>
            </w:r>
          </w:p>
        </w:tc>
        <w:tc>
          <w:tcPr>
            <w:tcW w:w="283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расходных материалов</w:t>
            </w:r>
          </w:p>
        </w:tc>
        <w:tc>
          <w:tcPr>
            <w:tcW w:w="212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color w:val="000000" w:themeColor="text1"/>
              </w:rPr>
              <w:t>Обоснование</w:t>
            </w:r>
          </w:p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color w:val="000000" w:themeColor="text1"/>
              </w:rPr>
              <w:t>(перечень видов работ)</w:t>
            </w:r>
          </w:p>
        </w:tc>
      </w:tr>
      <w:tr w:rsidR="00E82B60" w:rsidRPr="00B272F2" w:rsidTr="004E2BAB">
        <w:trPr>
          <w:trHeight w:val="305"/>
        </w:trPr>
        <w:tc>
          <w:tcPr>
            <w:tcW w:w="675" w:type="dxa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014" w:type="dxa"/>
            <w:vMerge w:val="restart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7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11.02.16 Монтаж, техническое обслуживание и ремонт электронных приборов и </w:t>
            </w:r>
            <w:r w:rsidRPr="00B27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устройств</w:t>
            </w:r>
          </w:p>
        </w:tc>
        <w:tc>
          <w:tcPr>
            <w:tcW w:w="2835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Спиртобензиновая смесь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0,15</w:t>
            </w:r>
          </w:p>
        </w:tc>
        <w:tc>
          <w:tcPr>
            <w:tcW w:w="4820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Ремонт штекеров, ПДУ и замена предохранителей</w:t>
            </w:r>
          </w:p>
        </w:tc>
      </w:tr>
      <w:tr w:rsidR="00771117" w:rsidRPr="00B272F2" w:rsidTr="004E2BAB">
        <w:trPr>
          <w:trHeight w:val="20"/>
        </w:trPr>
        <w:tc>
          <w:tcPr>
            <w:tcW w:w="675" w:type="dxa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Марля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м2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0,25</w:t>
            </w:r>
          </w:p>
        </w:tc>
        <w:tc>
          <w:tcPr>
            <w:tcW w:w="4820" w:type="dxa"/>
            <w:vMerge w:val="restart"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Ремонт штекеров, ПДУ и замена предохранителей</w:t>
            </w:r>
          </w:p>
        </w:tc>
      </w:tr>
      <w:tr w:rsidR="00771117" w:rsidRPr="00B272F2" w:rsidTr="004E2BAB">
        <w:trPr>
          <w:trHeight w:val="20"/>
        </w:trPr>
        <w:tc>
          <w:tcPr>
            <w:tcW w:w="675" w:type="dxa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B60" w:rsidRPr="00B272F2" w:rsidTr="004E2BAB">
        <w:trPr>
          <w:trHeight w:val="20"/>
        </w:trPr>
        <w:tc>
          <w:tcPr>
            <w:tcW w:w="675" w:type="dxa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Флюс 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0,15</w:t>
            </w:r>
          </w:p>
        </w:tc>
        <w:tc>
          <w:tcPr>
            <w:tcW w:w="4820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паяльных</w:t>
            </w:r>
            <w:r w:rsidR="00771117" w:rsidRPr="00B272F2">
              <w:rPr>
                <w:rFonts w:ascii="Times New Roman" w:hAnsi="Times New Roman" w:cs="Times New Roman"/>
                <w:color w:val="000000" w:themeColor="text1"/>
              </w:rPr>
              <w:t xml:space="preserve"> работ</w:t>
            </w:r>
          </w:p>
        </w:tc>
      </w:tr>
      <w:tr w:rsidR="00E82B60" w:rsidRPr="00B272F2" w:rsidTr="004E2BAB">
        <w:trPr>
          <w:trHeight w:val="20"/>
        </w:trPr>
        <w:tc>
          <w:tcPr>
            <w:tcW w:w="675" w:type="dxa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82B60" w:rsidRPr="00B272F2" w:rsidRDefault="00634941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Провод МГШВ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</w:t>
            </w:r>
          </w:p>
        </w:tc>
        <w:tc>
          <w:tcPr>
            <w:tcW w:w="4820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монтажных работ</w:t>
            </w:r>
          </w:p>
        </w:tc>
      </w:tr>
      <w:tr w:rsidR="00E82B60" w:rsidRPr="00B272F2" w:rsidTr="004E2BAB">
        <w:trPr>
          <w:trHeight w:val="20"/>
        </w:trPr>
        <w:tc>
          <w:tcPr>
            <w:tcW w:w="675" w:type="dxa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Конденсатор  SMD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E82B60" w:rsidRPr="00B272F2" w:rsidRDefault="00E82B60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3,75</w:t>
            </w:r>
          </w:p>
        </w:tc>
        <w:tc>
          <w:tcPr>
            <w:tcW w:w="4820" w:type="dxa"/>
          </w:tcPr>
          <w:p w:rsidR="00E82B60" w:rsidRPr="00B272F2" w:rsidRDefault="00E82B60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</w:rPr>
              <w:t xml:space="preserve">Выполнение </w:t>
            </w:r>
            <w:r w:rsidRPr="00B272F2">
              <w:rPr>
                <w:rFonts w:ascii="Times New Roman" w:hAnsi="Times New Roman" w:cs="Times New Roman"/>
                <w:bCs/>
              </w:rPr>
              <w:t>ремонта и настройка усилителя звуковых частот</w:t>
            </w:r>
          </w:p>
        </w:tc>
      </w:tr>
      <w:tr w:rsidR="00634941" w:rsidRPr="00B272F2" w:rsidTr="004E2BAB">
        <w:trPr>
          <w:trHeight w:val="20"/>
        </w:trPr>
        <w:tc>
          <w:tcPr>
            <w:tcW w:w="675" w:type="dxa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634941" w:rsidRPr="00B272F2" w:rsidRDefault="00634941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Резистор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3,75</w:t>
            </w:r>
          </w:p>
        </w:tc>
        <w:tc>
          <w:tcPr>
            <w:tcW w:w="4820" w:type="dxa"/>
            <w:vMerge w:val="restart"/>
          </w:tcPr>
          <w:p w:rsidR="00634941" w:rsidRPr="00B272F2" w:rsidRDefault="00634941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</w:rPr>
              <w:t xml:space="preserve">Выполнение </w:t>
            </w:r>
            <w:r w:rsidRPr="00B272F2">
              <w:rPr>
                <w:rFonts w:ascii="Times New Roman" w:hAnsi="Times New Roman" w:cs="Times New Roman"/>
                <w:bCs/>
              </w:rPr>
              <w:t>ремонта и настройка усилителя звуковых частот</w:t>
            </w:r>
          </w:p>
        </w:tc>
      </w:tr>
      <w:tr w:rsidR="00634941" w:rsidRPr="00B272F2" w:rsidTr="004E2BAB">
        <w:trPr>
          <w:trHeight w:val="20"/>
        </w:trPr>
        <w:tc>
          <w:tcPr>
            <w:tcW w:w="675" w:type="dxa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  <w:vMerge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34941" w:rsidRPr="00B272F2" w:rsidRDefault="00634941" w:rsidP="00771117">
            <w:pPr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34941" w:rsidRPr="00B272F2" w:rsidRDefault="00634941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634941" w:rsidRPr="00B272F2" w:rsidRDefault="00634941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Микросхема 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634941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3,75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 xml:space="preserve">Практическая работа: </w:t>
            </w:r>
            <w:r w:rsidRPr="00B272F2">
              <w:rPr>
                <w:rFonts w:ascii="Times New Roman" w:hAnsi="Times New Roman" w:cs="Times New Roman"/>
                <w:bCs/>
              </w:rPr>
              <w:t>применение аналоговых и цифровых микросхем для построения устройств импульсной техники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Транзистор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4,00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spacing w:val="1"/>
              </w:rPr>
              <w:t>Выполнение навесного монтажа электронного устройства по заданной электрической принципиальной схеме устройства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634941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Диод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634941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F807CE" w:rsidRPr="00B272F2">
              <w:rPr>
                <w:rFonts w:ascii="Times New Roman" w:hAnsi="Times New Roman" w:cs="Times New Roman"/>
                <w:bCs/>
                <w:color w:val="000000" w:themeColor="text1"/>
              </w:rPr>
              <w:t>,75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eastAsia="TimesNewRomanPS-BoldMT" w:hAnsi="Times New Roman" w:cs="Times New Roman"/>
                <w:bCs/>
              </w:rPr>
              <w:t>Анализ технических характеристик</w:t>
            </w:r>
            <w:r w:rsidR="00DB1F8C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r w:rsidRPr="00B272F2">
              <w:rPr>
                <w:rFonts w:ascii="Times New Roman" w:eastAsia="TimesNewRomanPS-BoldMT" w:hAnsi="Times New Roman" w:cs="Times New Roman"/>
                <w:bCs/>
              </w:rPr>
              <w:t>установка SMD-компонентов автоматом M-60 и нанесение паяльной пасты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Светодиоды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4,5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eastAsia="TimesNewRomanPS-BoldMT" w:hAnsi="Times New Roman" w:cs="Times New Roman"/>
                <w:bCs/>
              </w:rPr>
              <w:t>Анализ технических характеристик</w:t>
            </w:r>
            <w:r w:rsidR="00DB1F8C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r w:rsidRPr="00B272F2">
              <w:rPr>
                <w:rFonts w:ascii="Times New Roman" w:eastAsia="TimesNewRomanPS-BoldMT" w:hAnsi="Times New Roman" w:cs="Times New Roman"/>
                <w:bCs/>
              </w:rPr>
              <w:t>установка SMD-компонентов автоматом M-60 и нанесение паяльной пасты</w:t>
            </w:r>
          </w:p>
        </w:tc>
      </w:tr>
      <w:tr w:rsidR="00F807CE" w:rsidRPr="00B272F2" w:rsidTr="00634941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УКВ ЧМ радиоприемник 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0.75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 xml:space="preserve">Выполнение задания по сборке радиоэлектронного устройства 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Изолента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0.3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монтажных и ремонтных работ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</w:rPr>
              <w:t>Раствор для отмывки трафаретов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eastAsia="TimesNewRoman" w:hAnsi="Times New Roman" w:cs="Times New Roman"/>
                <w:bCs/>
              </w:rPr>
              <w:t>Выполнение   демонтажа  печатного  узла, собранного  по технологии  поверхностного  монтажа</w:t>
            </w:r>
          </w:p>
        </w:tc>
      </w:tr>
      <w:tr w:rsidR="00F807CE" w:rsidRPr="00B272F2" w:rsidTr="004E2BAB">
        <w:trPr>
          <w:trHeight w:val="20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Салфетки для протирки трафаретов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eastAsia="TimesNewRoman" w:hAnsi="Times New Roman" w:cs="Times New Roman"/>
                <w:bCs/>
              </w:rPr>
              <w:t>Выполнение   демонтажа  печатного  узла, собранного  по технологии  поверхностного  монтажа</w:t>
            </w:r>
          </w:p>
        </w:tc>
      </w:tr>
      <w:tr w:rsidR="00F807CE" w:rsidRPr="00B272F2" w:rsidTr="00143318">
        <w:trPr>
          <w:trHeight w:val="533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634941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Припой без содержания свинца </w:t>
            </w:r>
          </w:p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паяльных/монтажных работ</w:t>
            </w:r>
          </w:p>
        </w:tc>
      </w:tr>
      <w:tr w:rsidR="00F807CE" w:rsidRPr="00B272F2" w:rsidTr="00143318">
        <w:trPr>
          <w:trHeight w:val="1054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br/>
            </w: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 xml:space="preserve">Программируемый индикатор уровня напряжения </w:t>
            </w:r>
          </w:p>
        </w:tc>
        <w:tc>
          <w:tcPr>
            <w:tcW w:w="2126" w:type="dxa"/>
            <w:gridSpan w:val="2"/>
          </w:tcPr>
          <w:p w:rsidR="00F807CE" w:rsidRPr="00B272F2" w:rsidRDefault="00F807CE" w:rsidP="001433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2126" w:type="dxa"/>
            <w:gridSpan w:val="2"/>
          </w:tcPr>
          <w:p w:rsidR="00F807CE" w:rsidRPr="00B272F2" w:rsidRDefault="00F807CE" w:rsidP="001433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задания по сборке радиоэлектронного устройства</w:t>
            </w:r>
          </w:p>
        </w:tc>
      </w:tr>
      <w:tr w:rsidR="00F807CE" w:rsidRPr="00B272F2" w:rsidTr="004E2BAB">
        <w:trPr>
          <w:trHeight w:val="2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000000" w:themeColor="text1"/>
                <w:spacing w:val="11"/>
                <w:sz w:val="22"/>
                <w:szCs w:val="22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br/>
            </w: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 xml:space="preserve">Индикатор уровня заряда аккумуляторной батареи 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задания по сборке радиоэлектронного устройства</w:t>
            </w:r>
          </w:p>
        </w:tc>
      </w:tr>
      <w:tr w:rsidR="00F807CE" w:rsidRPr="00B272F2" w:rsidTr="004E2BAB">
        <w:trPr>
          <w:trHeight w:val="2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000000" w:themeColor="text1"/>
                <w:spacing w:val="11"/>
                <w:sz w:val="22"/>
                <w:szCs w:val="22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br/>
            </w: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>Сирена</w:t>
            </w:r>
            <w:r w:rsidR="00F001FC"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 xml:space="preserve"> -</w:t>
            </w: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>набор для пайки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задания по сборке радиоэлектронного устройства</w:t>
            </w:r>
          </w:p>
        </w:tc>
      </w:tr>
      <w:tr w:rsidR="00F807CE" w:rsidRPr="00B272F2" w:rsidTr="004E2BAB">
        <w:trPr>
          <w:trHeight w:val="2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000000" w:themeColor="text1"/>
                <w:spacing w:val="11"/>
                <w:sz w:val="22"/>
                <w:szCs w:val="22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br/>
            </w: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lastRenderedPageBreak/>
              <w:t>"Светофор" - набор для пайки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tabs>
                <w:tab w:val="left" w:pos="8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 xml:space="preserve">Выполнение задания по сборке </w:t>
            </w:r>
            <w:r w:rsidRPr="00B272F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радиоэлектронного устройства</w:t>
            </w:r>
          </w:p>
        </w:tc>
      </w:tr>
      <w:tr w:rsidR="00F807CE" w:rsidRPr="00B272F2" w:rsidTr="004E2BAB">
        <w:trPr>
          <w:trHeight w:val="763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aps/>
                <w:color w:val="000000" w:themeColor="text1"/>
                <w:sz w:val="22"/>
                <w:szCs w:val="22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Р</w:t>
            </w:r>
            <w:r w:rsidR="00F001FC" w:rsidRPr="00B272F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адиоконструктор </w:t>
            </w:r>
            <w:r w:rsidRPr="00B272F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электронные игральные кости 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задания по сборке радиоэлектронного устройства</w:t>
            </w:r>
          </w:p>
        </w:tc>
      </w:tr>
      <w:tr w:rsidR="00F807CE" w:rsidRPr="00B272F2" w:rsidTr="004E2BAB">
        <w:trPr>
          <w:trHeight w:val="1292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инструментов, принадлежностей, инвентаря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 службы, лет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272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color w:val="000000" w:themeColor="text1"/>
              </w:rPr>
              <w:t>Обоснование</w:t>
            </w:r>
          </w:p>
          <w:p w:rsidR="00F807CE" w:rsidRPr="00B272F2" w:rsidRDefault="00F807CE" w:rsidP="0077111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/>
                <w:color w:val="000000" w:themeColor="text1"/>
              </w:rPr>
              <w:t>(перечень видов работ)</w:t>
            </w:r>
          </w:p>
        </w:tc>
      </w:tr>
      <w:tr w:rsidR="00F807CE" w:rsidRPr="00B272F2" w:rsidTr="004E2BAB">
        <w:trPr>
          <w:trHeight w:val="38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Плоскогубцы захватные для электроники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</w:tcPr>
          <w:p w:rsidR="00F807CE" w:rsidRPr="00B272F2" w:rsidRDefault="00143318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Ремонт штекеров, ПДУ и замена предохранителей</w:t>
            </w:r>
          </w:p>
        </w:tc>
      </w:tr>
      <w:tr w:rsidR="00F807CE" w:rsidRPr="00B272F2" w:rsidTr="004E2BAB">
        <w:trPr>
          <w:trHeight w:val="34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143318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Щетка </w:t>
            </w:r>
            <w:r w:rsidR="00F807CE" w:rsidRPr="00B272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плоская жесткая 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Ремонт штекеров, ПДУ и замена предохранителей</w:t>
            </w:r>
          </w:p>
        </w:tc>
      </w:tr>
      <w:tr w:rsidR="00F807CE" w:rsidRPr="00B272F2" w:rsidTr="004E2BAB">
        <w:trPr>
          <w:trHeight w:val="3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Держатель плат с лупой и подсветкой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</w:rPr>
              <w:t>Проведение функционального теста  по поиску неисправностей стабилизатора напряжения</w:t>
            </w:r>
          </w:p>
        </w:tc>
      </w:tr>
      <w:tr w:rsidR="00F807CE" w:rsidRPr="00B272F2" w:rsidTr="004E2BAB">
        <w:trPr>
          <w:trHeight w:val="3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001FC" w:rsidP="0077111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Паяльники для паяльной станции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5 паяльных стаций не укомплектованы пяльниками в лаб. Л-1 и 5 паяльных станций не укомплектованы в лаб. Л-5</w:t>
            </w:r>
          </w:p>
        </w:tc>
      </w:tr>
      <w:tr w:rsidR="00F807CE" w:rsidRPr="00B272F2" w:rsidTr="004E2BAB">
        <w:trPr>
          <w:trHeight w:val="31"/>
        </w:trPr>
        <w:tc>
          <w:tcPr>
            <w:tcW w:w="6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Тонкогубцы для электроники</w:t>
            </w:r>
          </w:p>
        </w:tc>
        <w:tc>
          <w:tcPr>
            <w:tcW w:w="1275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F807CE" w:rsidRPr="00B272F2" w:rsidRDefault="00F807CE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F807CE" w:rsidRPr="00B272F2" w:rsidRDefault="00F807CE" w:rsidP="00771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Ремонт штекеров, ПДУ и замена предохранителей</w:t>
            </w:r>
          </w:p>
        </w:tc>
      </w:tr>
      <w:tr w:rsidR="00771117" w:rsidRPr="00F807CE" w:rsidTr="00771117">
        <w:trPr>
          <w:trHeight w:val="31"/>
        </w:trPr>
        <w:tc>
          <w:tcPr>
            <w:tcW w:w="675" w:type="dxa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4" w:type="dxa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771117" w:rsidRPr="00B272F2" w:rsidRDefault="00771117" w:rsidP="0077111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000000" w:themeColor="text1"/>
                <w:spacing w:val="11"/>
                <w:sz w:val="22"/>
                <w:szCs w:val="22"/>
              </w:rPr>
            </w:pPr>
            <w:r w:rsidRPr="00B272F2">
              <w:rPr>
                <w:rStyle w:val="m-0"/>
                <w:rFonts w:ascii="Times New Roman" w:hAnsi="Times New Roman" w:cs="Times New Roman"/>
                <w:bCs/>
                <w:color w:val="000000" w:themeColor="text1"/>
                <w:spacing w:val="11"/>
                <w:sz w:val="22"/>
                <w:szCs w:val="22"/>
              </w:rPr>
              <w:t xml:space="preserve">Цветомузыкальная приставка </w:t>
            </w:r>
          </w:p>
        </w:tc>
        <w:tc>
          <w:tcPr>
            <w:tcW w:w="1275" w:type="dxa"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</w:p>
        </w:tc>
        <w:tc>
          <w:tcPr>
            <w:tcW w:w="1276" w:type="dxa"/>
            <w:gridSpan w:val="2"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771117" w:rsidRPr="00B272F2" w:rsidRDefault="00771117" w:rsidP="007711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2F2">
              <w:rPr>
                <w:rFonts w:ascii="Times New Roman" w:hAnsi="Times New Roman" w:cs="Times New Roman"/>
                <w:bCs/>
                <w:color w:val="000000" w:themeColor="text1"/>
              </w:rPr>
              <w:t>0.25</w:t>
            </w:r>
          </w:p>
        </w:tc>
        <w:tc>
          <w:tcPr>
            <w:tcW w:w="4820" w:type="dxa"/>
          </w:tcPr>
          <w:p w:rsidR="00771117" w:rsidRPr="00B272F2" w:rsidRDefault="00771117" w:rsidP="00771117">
            <w:pPr>
              <w:rPr>
                <w:rFonts w:ascii="Times New Roman" w:hAnsi="Times New Roman" w:cs="Times New Roman"/>
                <w:color w:val="000000" w:themeColor="text1"/>
                <w:spacing w:val="11"/>
              </w:rPr>
            </w:pPr>
            <w:r w:rsidRPr="00B272F2">
              <w:rPr>
                <w:rFonts w:ascii="Times New Roman" w:hAnsi="Times New Roman" w:cs="Times New Roman"/>
                <w:color w:val="000000" w:themeColor="text1"/>
              </w:rPr>
              <w:t>Выполнение задания по сборке радиоэлектронного устройства</w:t>
            </w:r>
          </w:p>
        </w:tc>
      </w:tr>
    </w:tbl>
    <w:p w:rsidR="00F807CE" w:rsidRPr="00F807CE" w:rsidRDefault="00F807CE" w:rsidP="00F807CE">
      <w:pPr>
        <w:rPr>
          <w:rFonts w:ascii="Times New Roman" w:hAnsi="Times New Roman" w:cs="Times New Roman"/>
          <w:color w:val="000000" w:themeColor="text1"/>
        </w:rPr>
      </w:pPr>
    </w:p>
    <w:p w:rsidR="00F807CE" w:rsidRPr="00F807CE" w:rsidRDefault="00F807CE" w:rsidP="00F807CE">
      <w:pPr>
        <w:rPr>
          <w:rFonts w:ascii="Times New Roman" w:hAnsi="Times New Roman" w:cs="Times New Roman"/>
          <w:color w:val="000000" w:themeColor="text1"/>
        </w:rPr>
      </w:pPr>
    </w:p>
    <w:p w:rsidR="00F807CE" w:rsidRPr="00F807CE" w:rsidRDefault="00F807CE" w:rsidP="00276AA1">
      <w:pPr>
        <w:rPr>
          <w:rFonts w:ascii="Times New Roman" w:hAnsi="Times New Roman" w:cs="Times New Roman"/>
          <w:sz w:val="28"/>
          <w:szCs w:val="28"/>
        </w:rPr>
      </w:pPr>
    </w:p>
    <w:sectPr w:rsidR="00F807CE" w:rsidRPr="00F807CE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B6" w:rsidRDefault="003808B6" w:rsidP="00C72AD7">
      <w:pPr>
        <w:spacing w:after="0" w:line="240" w:lineRule="auto"/>
      </w:pPr>
      <w:r>
        <w:separator/>
      </w:r>
    </w:p>
  </w:endnote>
  <w:endnote w:type="continuationSeparator" w:id="1">
    <w:p w:rsidR="003808B6" w:rsidRDefault="003808B6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B6" w:rsidRDefault="003808B6" w:rsidP="00C72AD7">
      <w:pPr>
        <w:spacing w:after="0" w:line="240" w:lineRule="auto"/>
      </w:pPr>
      <w:r>
        <w:separator/>
      </w:r>
    </w:p>
  </w:footnote>
  <w:footnote w:type="continuationSeparator" w:id="1">
    <w:p w:rsidR="003808B6" w:rsidRDefault="003808B6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470A47"/>
    <w:multiLevelType w:val="hybridMultilevel"/>
    <w:tmpl w:val="E5DCB016"/>
    <w:lvl w:ilvl="0" w:tplc="64188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3">
    <w:nsid w:val="75AF0634"/>
    <w:multiLevelType w:val="hybridMultilevel"/>
    <w:tmpl w:val="3D24F1F6"/>
    <w:lvl w:ilvl="0" w:tplc="E840906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A2B13C0"/>
    <w:multiLevelType w:val="hybridMultilevel"/>
    <w:tmpl w:val="CB7A98B4"/>
    <w:lvl w:ilvl="0" w:tplc="64188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262"/>
    <w:rsid w:val="00016E13"/>
    <w:rsid w:val="000173AE"/>
    <w:rsid w:val="0003128F"/>
    <w:rsid w:val="00050090"/>
    <w:rsid w:val="00061F41"/>
    <w:rsid w:val="00067421"/>
    <w:rsid w:val="000A1913"/>
    <w:rsid w:val="000B11A3"/>
    <w:rsid w:val="000D7161"/>
    <w:rsid w:val="000D7D3B"/>
    <w:rsid w:val="000E4EA7"/>
    <w:rsid w:val="000F75CE"/>
    <w:rsid w:val="0011118A"/>
    <w:rsid w:val="00111400"/>
    <w:rsid w:val="001175C7"/>
    <w:rsid w:val="0012686C"/>
    <w:rsid w:val="00126D2B"/>
    <w:rsid w:val="0013767D"/>
    <w:rsid w:val="00143318"/>
    <w:rsid w:val="00143BF8"/>
    <w:rsid w:val="00160255"/>
    <w:rsid w:val="00161021"/>
    <w:rsid w:val="00187337"/>
    <w:rsid w:val="0019439B"/>
    <w:rsid w:val="001A7E29"/>
    <w:rsid w:val="001B1CAD"/>
    <w:rsid w:val="001B1F56"/>
    <w:rsid w:val="001E126E"/>
    <w:rsid w:val="001E2AF6"/>
    <w:rsid w:val="001E718E"/>
    <w:rsid w:val="00214097"/>
    <w:rsid w:val="00225793"/>
    <w:rsid w:val="00253F72"/>
    <w:rsid w:val="0027231B"/>
    <w:rsid w:val="00276708"/>
    <w:rsid w:val="00276AA1"/>
    <w:rsid w:val="00287007"/>
    <w:rsid w:val="002B169F"/>
    <w:rsid w:val="002D7476"/>
    <w:rsid w:val="002E6D34"/>
    <w:rsid w:val="002F65E1"/>
    <w:rsid w:val="00321F16"/>
    <w:rsid w:val="003450A6"/>
    <w:rsid w:val="00352D9E"/>
    <w:rsid w:val="0036042C"/>
    <w:rsid w:val="003808B6"/>
    <w:rsid w:val="003A6070"/>
    <w:rsid w:val="003D1EBA"/>
    <w:rsid w:val="003D6192"/>
    <w:rsid w:val="003D7B33"/>
    <w:rsid w:val="003E7539"/>
    <w:rsid w:val="003F231D"/>
    <w:rsid w:val="00412572"/>
    <w:rsid w:val="004201BF"/>
    <w:rsid w:val="0042765B"/>
    <w:rsid w:val="00452C7C"/>
    <w:rsid w:val="004550B8"/>
    <w:rsid w:val="00456C75"/>
    <w:rsid w:val="004757A7"/>
    <w:rsid w:val="00496B7D"/>
    <w:rsid w:val="004977F7"/>
    <w:rsid w:val="004A65EB"/>
    <w:rsid w:val="004B6A1D"/>
    <w:rsid w:val="004E13F8"/>
    <w:rsid w:val="004E1EF8"/>
    <w:rsid w:val="004E2BAB"/>
    <w:rsid w:val="00500E59"/>
    <w:rsid w:val="005163C7"/>
    <w:rsid w:val="00527C45"/>
    <w:rsid w:val="00534D53"/>
    <w:rsid w:val="005429C6"/>
    <w:rsid w:val="00554864"/>
    <w:rsid w:val="00557090"/>
    <w:rsid w:val="00567DA1"/>
    <w:rsid w:val="00581B13"/>
    <w:rsid w:val="005968FA"/>
    <w:rsid w:val="005E5FA7"/>
    <w:rsid w:val="0062266B"/>
    <w:rsid w:val="0063042C"/>
    <w:rsid w:val="00634941"/>
    <w:rsid w:val="0067030D"/>
    <w:rsid w:val="00677B57"/>
    <w:rsid w:val="00680789"/>
    <w:rsid w:val="006A2D3C"/>
    <w:rsid w:val="006B2408"/>
    <w:rsid w:val="006B291B"/>
    <w:rsid w:val="006E50FC"/>
    <w:rsid w:val="00701529"/>
    <w:rsid w:val="00703B27"/>
    <w:rsid w:val="00706638"/>
    <w:rsid w:val="0071437A"/>
    <w:rsid w:val="00714FAD"/>
    <w:rsid w:val="00725D32"/>
    <w:rsid w:val="00747C94"/>
    <w:rsid w:val="007509B7"/>
    <w:rsid w:val="00755C0C"/>
    <w:rsid w:val="00761F1C"/>
    <w:rsid w:val="00771117"/>
    <w:rsid w:val="007815DD"/>
    <w:rsid w:val="007840C6"/>
    <w:rsid w:val="00797689"/>
    <w:rsid w:val="007D01FC"/>
    <w:rsid w:val="007D2892"/>
    <w:rsid w:val="007D5A71"/>
    <w:rsid w:val="007E18D1"/>
    <w:rsid w:val="00805BD1"/>
    <w:rsid w:val="00811E5F"/>
    <w:rsid w:val="0081343A"/>
    <w:rsid w:val="008236E4"/>
    <w:rsid w:val="0084276C"/>
    <w:rsid w:val="00850B13"/>
    <w:rsid w:val="00853D10"/>
    <w:rsid w:val="008606B1"/>
    <w:rsid w:val="0089240B"/>
    <w:rsid w:val="008A0E6F"/>
    <w:rsid w:val="008B0D09"/>
    <w:rsid w:val="009026D9"/>
    <w:rsid w:val="00923A5D"/>
    <w:rsid w:val="00950B0B"/>
    <w:rsid w:val="00952682"/>
    <w:rsid w:val="00956040"/>
    <w:rsid w:val="00971FAA"/>
    <w:rsid w:val="009760D9"/>
    <w:rsid w:val="009959F3"/>
    <w:rsid w:val="009A1316"/>
    <w:rsid w:val="009A1D72"/>
    <w:rsid w:val="009A5164"/>
    <w:rsid w:val="009C699F"/>
    <w:rsid w:val="009C79E9"/>
    <w:rsid w:val="00A03B47"/>
    <w:rsid w:val="00A15131"/>
    <w:rsid w:val="00A27755"/>
    <w:rsid w:val="00A27CA7"/>
    <w:rsid w:val="00A37C10"/>
    <w:rsid w:val="00A419A2"/>
    <w:rsid w:val="00A43F92"/>
    <w:rsid w:val="00A4731D"/>
    <w:rsid w:val="00A513DA"/>
    <w:rsid w:val="00A527C9"/>
    <w:rsid w:val="00A56959"/>
    <w:rsid w:val="00A775A7"/>
    <w:rsid w:val="00A80DC4"/>
    <w:rsid w:val="00AA3F60"/>
    <w:rsid w:val="00AD7989"/>
    <w:rsid w:val="00AE2648"/>
    <w:rsid w:val="00AF79E0"/>
    <w:rsid w:val="00B272F2"/>
    <w:rsid w:val="00B70732"/>
    <w:rsid w:val="00B70F3D"/>
    <w:rsid w:val="00B711B5"/>
    <w:rsid w:val="00B71349"/>
    <w:rsid w:val="00B73D1B"/>
    <w:rsid w:val="00B74C5A"/>
    <w:rsid w:val="00B800E9"/>
    <w:rsid w:val="00B822DA"/>
    <w:rsid w:val="00BA0339"/>
    <w:rsid w:val="00BA4E93"/>
    <w:rsid w:val="00BD1D6C"/>
    <w:rsid w:val="00BE1482"/>
    <w:rsid w:val="00BF5EE5"/>
    <w:rsid w:val="00C032D8"/>
    <w:rsid w:val="00C23930"/>
    <w:rsid w:val="00C27400"/>
    <w:rsid w:val="00C41838"/>
    <w:rsid w:val="00C529BB"/>
    <w:rsid w:val="00C532E6"/>
    <w:rsid w:val="00C55C55"/>
    <w:rsid w:val="00C579A8"/>
    <w:rsid w:val="00C64598"/>
    <w:rsid w:val="00C67605"/>
    <w:rsid w:val="00C725DE"/>
    <w:rsid w:val="00C72AD7"/>
    <w:rsid w:val="00CA474F"/>
    <w:rsid w:val="00CB13FA"/>
    <w:rsid w:val="00CC0C2E"/>
    <w:rsid w:val="00CC158F"/>
    <w:rsid w:val="00CC7530"/>
    <w:rsid w:val="00CD0499"/>
    <w:rsid w:val="00CE4B4C"/>
    <w:rsid w:val="00CE5FBB"/>
    <w:rsid w:val="00CF28F2"/>
    <w:rsid w:val="00CF36EA"/>
    <w:rsid w:val="00D07B3E"/>
    <w:rsid w:val="00D30EB8"/>
    <w:rsid w:val="00D31E68"/>
    <w:rsid w:val="00D4583F"/>
    <w:rsid w:val="00D55A73"/>
    <w:rsid w:val="00DA5CC0"/>
    <w:rsid w:val="00DB1F8C"/>
    <w:rsid w:val="00DB48AA"/>
    <w:rsid w:val="00DC71B7"/>
    <w:rsid w:val="00E00799"/>
    <w:rsid w:val="00E00ABE"/>
    <w:rsid w:val="00E2151B"/>
    <w:rsid w:val="00E43EAB"/>
    <w:rsid w:val="00E56991"/>
    <w:rsid w:val="00E62AC8"/>
    <w:rsid w:val="00E71CD2"/>
    <w:rsid w:val="00E76B48"/>
    <w:rsid w:val="00E82B60"/>
    <w:rsid w:val="00EA56A7"/>
    <w:rsid w:val="00EC16B3"/>
    <w:rsid w:val="00ED1262"/>
    <w:rsid w:val="00EF4EAA"/>
    <w:rsid w:val="00F001FC"/>
    <w:rsid w:val="00F064FD"/>
    <w:rsid w:val="00F258E3"/>
    <w:rsid w:val="00F54338"/>
    <w:rsid w:val="00F554E6"/>
    <w:rsid w:val="00F807CE"/>
    <w:rsid w:val="00F83F96"/>
    <w:rsid w:val="00F874F6"/>
    <w:rsid w:val="00FA4DB0"/>
    <w:rsid w:val="00FC77D4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F"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paragraph" w:customStyle="1" w:styleId="afd">
    <w:basedOn w:val="a"/>
    <w:next w:val="a"/>
    <w:link w:val="afe"/>
    <w:uiPriority w:val="10"/>
    <w:qFormat/>
    <w:rsid w:val="00B74C5A"/>
    <w:pPr>
      <w:spacing w:before="300" w:after="200" w:line="240" w:lineRule="auto"/>
      <w:contextualSpacing/>
    </w:pPr>
    <w:rPr>
      <w:sz w:val="48"/>
      <w:szCs w:val="48"/>
    </w:rPr>
  </w:style>
  <w:style w:type="character" w:customStyle="1" w:styleId="afe">
    <w:name w:val="Заголовок Знак"/>
    <w:link w:val="afd"/>
    <w:uiPriority w:val="10"/>
    <w:rsid w:val="00B74C5A"/>
    <w:rPr>
      <w:sz w:val="48"/>
      <w:szCs w:val="48"/>
    </w:rPr>
  </w:style>
  <w:style w:type="table" w:customStyle="1" w:styleId="PlainTable1">
    <w:name w:val="Plain Table 1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m-0">
    <w:name w:val="m-0"/>
    <w:basedOn w:val="a0"/>
    <w:rsid w:val="00F80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9C48-F348-4782-B2BF-D7619103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60</cp:revision>
  <cp:lastPrinted>2023-03-06T07:37:00Z</cp:lastPrinted>
  <dcterms:created xsi:type="dcterms:W3CDTF">2021-10-29T10:06:00Z</dcterms:created>
  <dcterms:modified xsi:type="dcterms:W3CDTF">2023-03-06T07:48:00Z</dcterms:modified>
</cp:coreProperties>
</file>