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59" w:rsidRDefault="0091770D">
      <w:pPr>
        <w:rPr>
          <w:rFonts w:ascii="Times New Roman" w:hAnsi="Times New Roman" w:cs="Times New Roman"/>
          <w:b/>
          <w:sz w:val="28"/>
          <w:szCs w:val="28"/>
        </w:rPr>
      </w:pPr>
      <w:r w:rsidRPr="00690096">
        <w:rPr>
          <w:rFonts w:ascii="Times New Roman" w:hAnsi="Times New Roman" w:cs="Times New Roman"/>
          <w:b/>
          <w:sz w:val="28"/>
          <w:szCs w:val="28"/>
        </w:rPr>
        <w:t>Применение электронных образовательных ресурсов для формирования профессиональных компетенций студентов 09.02.07 «Информационные системы и программирование»</w:t>
      </w:r>
    </w:p>
    <w:p w:rsidR="00332763" w:rsidRDefault="00332763" w:rsidP="003327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096" w:rsidRPr="00332763" w:rsidRDefault="00690096" w:rsidP="0033276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32763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332763">
        <w:rPr>
          <w:rFonts w:ascii="Times New Roman" w:hAnsi="Times New Roman" w:cs="Times New Roman"/>
          <w:sz w:val="28"/>
          <w:szCs w:val="28"/>
        </w:rPr>
        <w:t xml:space="preserve"> Е.В., преподаватель </w:t>
      </w:r>
      <w:r w:rsidR="00332763" w:rsidRPr="00332763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Самарской области "Тольяттинский социально-экономический колледж"</w:t>
      </w:r>
    </w:p>
    <w:p w:rsidR="00BC7DA9" w:rsidRPr="006A6D32" w:rsidRDefault="00BC7DA9">
      <w:pPr>
        <w:rPr>
          <w:rFonts w:ascii="Times New Roman" w:hAnsi="Times New Roman" w:cs="Times New Roman"/>
          <w:sz w:val="28"/>
          <w:szCs w:val="28"/>
        </w:rPr>
      </w:pPr>
    </w:p>
    <w:p w:rsidR="00BC7DA9" w:rsidRDefault="00BC7DA9" w:rsidP="00BC7DA9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6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современном этапе развития общества востребованы квалифицированные специалисты, качество подготовки которых остается актуальной проблемой современного профессионального образования. </w:t>
      </w:r>
      <w:r w:rsidR="00FC0F62" w:rsidRPr="00FC0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появлением новых технологий спрос со стороны работодателей постоянно меняется и требует изменения содержания образова</w:t>
      </w:r>
      <w:r w:rsidR="00FC0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тельный программ</w:t>
      </w:r>
      <w:r w:rsidR="00FC0F62" w:rsidRPr="00FC0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профильных учреждениях.</w:t>
      </w:r>
      <w:r w:rsidRPr="006A6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Все это оказывает влияние на систему профессиональной подготовки студентов</w:t>
      </w:r>
      <w:r w:rsidR="00CB6E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71B4E" w:rsidRDefault="00CE4E61" w:rsidP="00D71B4E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Перечень </w:t>
      </w:r>
      <w:r w:rsid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компетенци</w:t>
      </w:r>
      <w:r w:rsidR="00FC0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области про</w:t>
      </w:r>
      <w:r w:rsidR="00D71B4E" w:rsidRP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граммиро</w:t>
      </w:r>
      <w:r w:rsid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вания в соответ</w:t>
      </w:r>
      <w:r w:rsidR="00D71B4E" w:rsidRP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ствии с ФГОС СПО специальности 09.02.07</w:t>
      </w:r>
      <w:r w:rsid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1B4E" w:rsidRP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«Информационные системы и програ</w:t>
      </w:r>
      <w:r w:rsid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ммиро</w:t>
      </w:r>
      <w:r w:rsidR="00D71B4E" w:rsidRP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вание»</w:t>
      </w:r>
      <w:r w:rsidR="00FC0F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представлены в таблицы 1</w:t>
      </w:r>
      <w:r w:rsid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C0F62" w:rsidRDefault="00FC0F62" w:rsidP="00FC0F6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Таблица 1 – Компетенции </w:t>
      </w:r>
      <w:r w:rsidRP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специальности 09.02.07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«Информационные системы и програ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ммиро</w:t>
      </w:r>
      <w:r w:rsidRPr="00D71B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вание»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8364"/>
      </w:tblGrid>
      <w:tr w:rsidR="00D71B4E" w:rsidRPr="007B2BE3" w:rsidTr="00CB6E25">
        <w:trPr>
          <w:trHeight w:val="99"/>
        </w:trPr>
        <w:tc>
          <w:tcPr>
            <w:tcW w:w="581" w:type="pct"/>
            <w:vAlign w:val="center"/>
          </w:tcPr>
          <w:p w:rsidR="00D71B4E" w:rsidRPr="007B2BE3" w:rsidRDefault="00D71B4E" w:rsidP="00DA150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19" w:type="pct"/>
            <w:vAlign w:val="center"/>
          </w:tcPr>
          <w:p w:rsidR="00D71B4E" w:rsidRPr="007B2BE3" w:rsidRDefault="00D71B4E" w:rsidP="00DA150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D71B4E" w:rsidRPr="007B2BE3" w:rsidTr="00CB6E25">
        <w:tc>
          <w:tcPr>
            <w:tcW w:w="581" w:type="pct"/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01.</w:t>
            </w:r>
          </w:p>
        </w:tc>
        <w:tc>
          <w:tcPr>
            <w:tcW w:w="4419" w:type="pct"/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71B4E" w:rsidRPr="007B2BE3" w:rsidTr="00CB6E25">
        <w:tc>
          <w:tcPr>
            <w:tcW w:w="581" w:type="pct"/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02.</w:t>
            </w:r>
          </w:p>
        </w:tc>
        <w:tc>
          <w:tcPr>
            <w:tcW w:w="4419" w:type="pct"/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D71B4E" w:rsidRPr="007B2BE3" w:rsidTr="00CB6E25">
        <w:tc>
          <w:tcPr>
            <w:tcW w:w="581" w:type="pct"/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03</w:t>
            </w:r>
          </w:p>
        </w:tc>
        <w:tc>
          <w:tcPr>
            <w:tcW w:w="4419" w:type="pct"/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</w:tr>
      <w:tr w:rsidR="00D71B4E" w:rsidRPr="007B2BE3" w:rsidTr="00CB6E25">
        <w:tc>
          <w:tcPr>
            <w:tcW w:w="581" w:type="pct"/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04</w:t>
            </w:r>
          </w:p>
        </w:tc>
        <w:tc>
          <w:tcPr>
            <w:tcW w:w="4419" w:type="pct"/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D71B4E" w:rsidRPr="007B2BE3" w:rsidTr="00CB6E25">
        <w:tc>
          <w:tcPr>
            <w:tcW w:w="581" w:type="pct"/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05</w:t>
            </w:r>
          </w:p>
        </w:tc>
        <w:tc>
          <w:tcPr>
            <w:tcW w:w="4419" w:type="pct"/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D71B4E" w:rsidRPr="007B2BE3" w:rsidTr="00CB6E25">
        <w:tc>
          <w:tcPr>
            <w:tcW w:w="581" w:type="pct"/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419" w:type="pct"/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интеграцию модулей в программное обеспечение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2.5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3.3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исследование созданного программного кода с использованием специализированных программных сре</w:t>
            </w:r>
            <w:proofErr w:type="gramStart"/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дств с ц</w:t>
            </w:r>
            <w:proofErr w:type="gramEnd"/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елью выявления ошибок и отклонения от алгоритма.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5.4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Производить разработку модулей информационной системы в соответствии с </w:t>
            </w: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техническим заданием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ПК 5.5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тестирование информационной системы на этапы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5.6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5.7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оценку информационной системы для выявления возможности ее модернизации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6.2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Выполнять исправление ошибок в программном коде информационной системы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6.3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Разрабатывать обучающую документацию для пользователей информационной системы</w:t>
            </w:r>
          </w:p>
        </w:tc>
      </w:tr>
      <w:tr w:rsidR="00D71B4E" w:rsidRPr="007B2BE3" w:rsidTr="00CB6E25"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 7.1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4E" w:rsidRPr="007B2BE3" w:rsidRDefault="00D71B4E" w:rsidP="00DA150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B2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Выявлять технические проблемы, возникающие в процессе эксплуатации баз данных и серверов</w:t>
            </w:r>
          </w:p>
        </w:tc>
      </w:tr>
    </w:tbl>
    <w:p w:rsidR="00CE4E61" w:rsidRDefault="00CE4E61" w:rsidP="00BC7DA9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E4E61" w:rsidRPr="00CE4E61" w:rsidRDefault="00CE4E61" w:rsidP="00CE4E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61">
        <w:rPr>
          <w:rFonts w:ascii="Times New Roman" w:hAnsi="Times New Roman" w:cs="Times New Roman"/>
          <w:sz w:val="28"/>
          <w:szCs w:val="28"/>
        </w:rPr>
        <w:t>Современные информационные</w:t>
      </w:r>
      <w:r w:rsidR="00452339">
        <w:rPr>
          <w:rFonts w:ascii="Times New Roman" w:hAnsi="Times New Roman" w:cs="Times New Roman"/>
          <w:sz w:val="28"/>
          <w:szCs w:val="28"/>
        </w:rPr>
        <w:t xml:space="preserve"> </w:t>
      </w:r>
      <w:r w:rsidRPr="00CE4E61">
        <w:rPr>
          <w:rFonts w:ascii="Times New Roman" w:hAnsi="Times New Roman" w:cs="Times New Roman"/>
          <w:sz w:val="28"/>
          <w:szCs w:val="28"/>
        </w:rPr>
        <w:t>средства становятся неотъемлемыми качественными компонентами образовательного процесса.</w:t>
      </w:r>
    </w:p>
    <w:p w:rsidR="00B00749" w:rsidRDefault="00CB6E25" w:rsidP="00BC7DA9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B00749" w:rsidRPr="006A6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аиболее эффективной формой активизации учебной деятельности является внедрение в образовательный процесс электронных образ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овательных ресурсов (</w:t>
      </w:r>
      <w:r w:rsidR="00B00749" w:rsidRPr="006A6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ЭОР), которые позволяют максимально использовать </w:t>
      </w:r>
      <w:r w:rsidR="00452339" w:rsidRPr="0045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индивидуальный потенциал </w:t>
      </w:r>
      <w:r w:rsidR="00B00749" w:rsidRPr="006A6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каждого обучающегося.</w:t>
      </w:r>
    </w:p>
    <w:p w:rsidR="00B00749" w:rsidRPr="006A6D32" w:rsidRDefault="00B00749" w:rsidP="00BC7DA9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A6D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 настоящее время имеется множество доступных образовательных ресурсов </w:t>
      </w:r>
      <w:r w:rsidRPr="00CE4E61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различным дисциплинам.</w:t>
      </w:r>
    </w:p>
    <w:p w:rsidR="00D23CBD" w:rsidRDefault="00452339" w:rsidP="00D23CB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Обзор имеющихся ресурсов позволяет констатировать, что среди многочисленных интерактивных электронных ресурсов трудно найти </w:t>
      </w:r>
      <w:proofErr w:type="spellStart"/>
      <w:r w:rsidRPr="0045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контент</w:t>
      </w:r>
      <w:proofErr w:type="spellEnd"/>
      <w:r w:rsidRPr="004523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который бы адекватно отражал конкретную тему или модуль изучаемой дисциплины.</w:t>
      </w:r>
      <w:r w:rsidR="00D23C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Также данные сервисы  </w:t>
      </w:r>
      <w:r w:rsidR="00D23CBD" w:rsidRPr="00452339">
        <w:rPr>
          <w:rFonts w:ascii="Times New Roman" w:hAnsi="Times New Roman" w:cs="Times New Roman"/>
          <w:sz w:val="28"/>
          <w:szCs w:val="28"/>
        </w:rPr>
        <w:t>направлены, прежде всего, на получение теоретических знаний, а практические навыки формируются на программных инструментах</w:t>
      </w:r>
      <w:r w:rsidR="00D23CBD">
        <w:rPr>
          <w:rFonts w:ascii="Times New Roman" w:hAnsi="Times New Roman" w:cs="Times New Roman"/>
          <w:sz w:val="28"/>
          <w:szCs w:val="28"/>
        </w:rPr>
        <w:t>.</w:t>
      </w:r>
      <w:r w:rsidR="00D23CBD" w:rsidRPr="004523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23CBD" w:rsidRPr="00D23CBD" w:rsidRDefault="00D23CBD" w:rsidP="00D23C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BD">
        <w:rPr>
          <w:rFonts w:ascii="Times New Roman" w:hAnsi="Times New Roman" w:cs="Times New Roman"/>
          <w:sz w:val="28"/>
          <w:szCs w:val="28"/>
        </w:rPr>
        <w:t>В зависимости от характера работы программист должен общаться с другими людьми: с коллегами (дизайнерами, дизайнерами макетов) и, при необходимости, с клиентами. Для таких IT-специалистов необходимо уметь работать в команде, в коллективном развитии.</w:t>
      </w:r>
    </w:p>
    <w:p w:rsidR="00452339" w:rsidRDefault="00452339" w:rsidP="00D23C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339">
        <w:rPr>
          <w:rFonts w:ascii="Times New Roman" w:hAnsi="Times New Roman" w:cs="Times New Roman"/>
          <w:sz w:val="28"/>
          <w:szCs w:val="28"/>
        </w:rPr>
        <w:t xml:space="preserve">Решением вышеуказанных проблем может стать сервис </w:t>
      </w:r>
      <w:proofErr w:type="spellStart"/>
      <w:r w:rsidRPr="00452339">
        <w:rPr>
          <w:rFonts w:ascii="Times New Roman" w:hAnsi="Times New Roman" w:cs="Times New Roman"/>
          <w:sz w:val="28"/>
          <w:szCs w:val="28"/>
        </w:rPr>
        <w:t>GitHub</w:t>
      </w:r>
      <w:proofErr w:type="spellEnd"/>
      <w:r w:rsidRPr="00452339">
        <w:rPr>
          <w:rFonts w:ascii="Times New Roman" w:hAnsi="Times New Roman" w:cs="Times New Roman"/>
          <w:sz w:val="28"/>
          <w:szCs w:val="28"/>
        </w:rPr>
        <w:t xml:space="preserve">, который набирает популярность среди современных IT-разработчиков. </w:t>
      </w:r>
    </w:p>
    <w:p w:rsidR="00452339" w:rsidRDefault="00452339" w:rsidP="00D23C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D32">
        <w:rPr>
          <w:rFonts w:ascii="Times New Roman" w:hAnsi="Times New Roman" w:cs="Times New Roman"/>
          <w:sz w:val="28"/>
          <w:szCs w:val="28"/>
        </w:rPr>
        <w:t>GitHub</w:t>
      </w:r>
      <w:proofErr w:type="spellEnd"/>
      <w:r w:rsidRPr="00452339">
        <w:rPr>
          <w:rFonts w:ascii="Times New Roman" w:hAnsi="Times New Roman" w:cs="Times New Roman"/>
          <w:sz w:val="28"/>
          <w:szCs w:val="28"/>
        </w:rPr>
        <w:t xml:space="preserve"> - это социальное облако для разработчиков, предоставляющее возможность хранения кода, совместной разработки проектов, сетевого общения с коллегами, анализа и отслеживания собственных ошибок, а также процессов деятельности других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1EC" w:rsidRDefault="00CB21EC" w:rsidP="00D23CB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преподавательской практике использую </w:t>
      </w:r>
      <w:proofErr w:type="spellStart"/>
      <w:r w:rsidRPr="006A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GitHub</w:t>
      </w:r>
      <w:proofErr w:type="spellEnd"/>
      <w:r w:rsidRPr="006A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</w:t>
      </w:r>
    </w:p>
    <w:p w:rsidR="00CB21EC" w:rsidRPr="00F53D60" w:rsidRDefault="00CB21EC" w:rsidP="00CB2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60">
        <w:rPr>
          <w:rFonts w:ascii="Times New Roman" w:hAnsi="Times New Roman" w:cs="Times New Roman"/>
          <w:sz w:val="28"/>
          <w:szCs w:val="28"/>
        </w:rPr>
        <w:t xml:space="preserve">У сайта </w:t>
      </w:r>
      <w:proofErr w:type="spellStart"/>
      <w:r w:rsidRPr="00F53D60">
        <w:rPr>
          <w:rFonts w:ascii="Times New Roman" w:hAnsi="Times New Roman" w:cs="Times New Roman"/>
          <w:sz w:val="28"/>
          <w:szCs w:val="28"/>
        </w:rPr>
        <w:t>GitHub</w:t>
      </w:r>
      <w:proofErr w:type="spellEnd"/>
      <w:r w:rsidRPr="00F53D60">
        <w:rPr>
          <w:rFonts w:ascii="Times New Roman" w:hAnsi="Times New Roman" w:cs="Times New Roman"/>
          <w:sz w:val="28"/>
          <w:szCs w:val="28"/>
        </w:rPr>
        <w:t xml:space="preserve"> есть несколько плюсов:</w:t>
      </w:r>
    </w:p>
    <w:p w:rsidR="00CB21EC" w:rsidRPr="00CB21EC" w:rsidRDefault="00CB21EC" w:rsidP="00CB21EC">
      <w:pPr>
        <w:pStyle w:val="a8"/>
        <w:widowControl w:val="0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1EC">
        <w:rPr>
          <w:rFonts w:ascii="Times New Roman" w:hAnsi="Times New Roman" w:cs="Times New Roman"/>
          <w:sz w:val="28"/>
          <w:szCs w:val="28"/>
        </w:rPr>
        <w:t xml:space="preserve">сайт необходим для </w:t>
      </w:r>
      <w:proofErr w:type="spellStart"/>
      <w:proofErr w:type="gramStart"/>
      <w:r w:rsidRPr="00CB21E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B21EC">
        <w:rPr>
          <w:rFonts w:ascii="Times New Roman" w:hAnsi="Times New Roman" w:cs="Times New Roman"/>
          <w:sz w:val="28"/>
          <w:szCs w:val="28"/>
        </w:rPr>
        <w:t>обственного</w:t>
      </w:r>
      <w:proofErr w:type="spellEnd"/>
      <w:r w:rsidRPr="00CB21EC">
        <w:rPr>
          <w:rFonts w:ascii="Times New Roman" w:hAnsi="Times New Roman" w:cs="Times New Roman"/>
          <w:sz w:val="28"/>
          <w:szCs w:val="28"/>
        </w:rPr>
        <w:t xml:space="preserve"> портфолио, чтобы продемонстрировать работодателю свои навыки и открытые проекты;</w:t>
      </w:r>
    </w:p>
    <w:p w:rsidR="00CB21EC" w:rsidRPr="00CB21EC" w:rsidRDefault="00CB21EC" w:rsidP="00CB21EC">
      <w:pPr>
        <w:pStyle w:val="a8"/>
        <w:widowControl w:val="0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1EC">
        <w:rPr>
          <w:rFonts w:ascii="Times New Roman" w:hAnsi="Times New Roman" w:cs="Times New Roman"/>
          <w:sz w:val="28"/>
          <w:szCs w:val="28"/>
        </w:rPr>
        <w:t xml:space="preserve">низкий порог входа для начинающих программистов, сайт </w:t>
      </w:r>
      <w:proofErr w:type="spellStart"/>
      <w:r w:rsidRPr="006A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GitHub</w:t>
      </w:r>
      <w:proofErr w:type="spellEnd"/>
      <w:r w:rsidRPr="00CB21EC">
        <w:rPr>
          <w:rFonts w:ascii="Times New Roman" w:hAnsi="Times New Roman" w:cs="Times New Roman"/>
          <w:sz w:val="28"/>
          <w:szCs w:val="28"/>
        </w:rPr>
        <w:t xml:space="preserve"> на первых этапах поможет понять логику работы с </w:t>
      </w:r>
      <w:proofErr w:type="spellStart"/>
      <w:r w:rsidRPr="00CB21EC">
        <w:rPr>
          <w:rFonts w:ascii="Times New Roman" w:hAnsi="Times New Roman" w:cs="Times New Roman"/>
          <w:sz w:val="28"/>
          <w:szCs w:val="28"/>
        </w:rPr>
        <w:t>коммитами</w:t>
      </w:r>
      <w:proofErr w:type="spellEnd"/>
      <w:r w:rsidRPr="00CB21EC">
        <w:rPr>
          <w:rFonts w:ascii="Times New Roman" w:hAnsi="Times New Roman" w:cs="Times New Roman"/>
          <w:sz w:val="28"/>
          <w:szCs w:val="28"/>
        </w:rPr>
        <w:t xml:space="preserve"> и ветками;</w:t>
      </w:r>
    </w:p>
    <w:p w:rsidR="00CB21EC" w:rsidRPr="00CB21EC" w:rsidRDefault="00CB21EC" w:rsidP="00CB21EC">
      <w:pPr>
        <w:pStyle w:val="a3"/>
        <w:widowControl w:val="0"/>
        <w:numPr>
          <w:ilvl w:val="0"/>
          <w:numId w:val="6"/>
        </w:numPr>
        <w:shd w:val="clear" w:color="auto" w:fill="FCFCFC"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CB21EC">
        <w:rPr>
          <w:sz w:val="28"/>
          <w:szCs w:val="28"/>
        </w:rPr>
        <w:t xml:space="preserve">можно назначать студентов в качестве </w:t>
      </w:r>
      <w:proofErr w:type="spellStart"/>
      <w:r w:rsidRPr="00CB21EC">
        <w:rPr>
          <w:sz w:val="28"/>
          <w:szCs w:val="28"/>
        </w:rPr>
        <w:t>ревьюеров</w:t>
      </w:r>
      <w:proofErr w:type="spellEnd"/>
      <w:r w:rsidRPr="00CB21EC">
        <w:rPr>
          <w:sz w:val="28"/>
          <w:szCs w:val="28"/>
        </w:rPr>
        <w:t xml:space="preserve"> кода</w:t>
      </w:r>
      <w:r w:rsidR="00DF285D">
        <w:rPr>
          <w:sz w:val="28"/>
          <w:szCs w:val="28"/>
        </w:rPr>
        <w:t>;</w:t>
      </w:r>
      <w:r w:rsidRPr="00CB21EC">
        <w:rPr>
          <w:sz w:val="28"/>
          <w:szCs w:val="28"/>
        </w:rPr>
        <w:t> </w:t>
      </w:r>
    </w:p>
    <w:p w:rsidR="00CB21EC" w:rsidRPr="00CB21EC" w:rsidRDefault="00CB21EC" w:rsidP="00CB21EC">
      <w:pPr>
        <w:pStyle w:val="a3"/>
        <w:widowControl w:val="0"/>
        <w:numPr>
          <w:ilvl w:val="0"/>
          <w:numId w:val="6"/>
        </w:numPr>
        <w:shd w:val="clear" w:color="auto" w:fill="FCFCFC"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CB21EC">
        <w:rPr>
          <w:sz w:val="28"/>
          <w:szCs w:val="28"/>
        </w:rPr>
        <w:lastRenderedPageBreak/>
        <w:t>каждая команда работает над своим проектом</w:t>
      </w:r>
      <w:r w:rsidR="00DF285D">
        <w:rPr>
          <w:sz w:val="28"/>
          <w:szCs w:val="28"/>
        </w:rPr>
        <w:t>;</w:t>
      </w:r>
    </w:p>
    <w:p w:rsidR="00CB21EC" w:rsidRPr="00CB21EC" w:rsidRDefault="00CB21EC" w:rsidP="00CB21EC">
      <w:pPr>
        <w:pStyle w:val="a3"/>
        <w:widowControl w:val="0"/>
        <w:numPr>
          <w:ilvl w:val="0"/>
          <w:numId w:val="6"/>
        </w:numPr>
        <w:shd w:val="clear" w:color="auto" w:fill="FCFCFC"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CB21EC">
        <w:rPr>
          <w:sz w:val="28"/>
          <w:szCs w:val="28"/>
        </w:rPr>
        <w:t xml:space="preserve">студенты пробуют </w:t>
      </w:r>
      <w:proofErr w:type="spellStart"/>
      <w:r w:rsidRPr="00CB21EC">
        <w:rPr>
          <w:sz w:val="28"/>
          <w:szCs w:val="28"/>
        </w:rPr>
        <w:t>межкомандное</w:t>
      </w:r>
      <w:proofErr w:type="spellEnd"/>
      <w:r w:rsidRPr="00CB21EC">
        <w:rPr>
          <w:sz w:val="28"/>
          <w:szCs w:val="28"/>
        </w:rPr>
        <w:t xml:space="preserve"> взаимодействие при разработке одного большого проекта.</w:t>
      </w:r>
    </w:p>
    <w:p w:rsidR="00CB21EC" w:rsidRPr="00452339" w:rsidRDefault="00DF285D" w:rsidP="00D23C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рисунках 1 - 4 представлено использование  </w:t>
      </w:r>
      <w:proofErr w:type="spellStart"/>
      <w:r w:rsidRPr="00F53D60">
        <w:rPr>
          <w:rFonts w:ascii="Times New Roman" w:hAnsi="Times New Roman" w:cs="Times New Roman"/>
          <w:sz w:val="28"/>
          <w:szCs w:val="28"/>
        </w:rPr>
        <w:t>GitHub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деятельности. </w:t>
      </w:r>
      <w:r w:rsidRPr="00DF285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F285D">
        <w:rPr>
          <w:rFonts w:ascii="Times New Roman" w:hAnsi="Times New Roman" w:cs="Times New Roman"/>
          <w:sz w:val="28"/>
          <w:szCs w:val="28"/>
        </w:rPr>
        <w:t>GitHub</w:t>
      </w:r>
      <w:proofErr w:type="spellEnd"/>
      <w:r w:rsidRPr="00DF285D">
        <w:rPr>
          <w:rFonts w:ascii="Times New Roman" w:hAnsi="Times New Roman" w:cs="Times New Roman"/>
          <w:sz w:val="28"/>
          <w:szCs w:val="28"/>
        </w:rPr>
        <w:t xml:space="preserve"> уже есть поддержка для управления вашими проектами на доске, подобной </w:t>
      </w:r>
      <w:proofErr w:type="spellStart"/>
      <w:r w:rsidRPr="00DF285D">
        <w:rPr>
          <w:rFonts w:ascii="Times New Roman" w:hAnsi="Times New Roman" w:cs="Times New Roman"/>
          <w:sz w:val="28"/>
          <w:szCs w:val="28"/>
        </w:rPr>
        <w:t>канбану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(рисунок 5)</w:t>
      </w:r>
      <w:r w:rsidRPr="00DF285D">
        <w:rPr>
          <w:rFonts w:ascii="Times New Roman" w:hAnsi="Times New Roman" w:cs="Times New Roman"/>
          <w:sz w:val="28"/>
          <w:szCs w:val="28"/>
        </w:rPr>
        <w:t>.</w:t>
      </w:r>
    </w:p>
    <w:p w:rsidR="00B00749" w:rsidRDefault="00D71B4E" w:rsidP="00DF285D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6347" cy="27912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467" cy="2791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5D" w:rsidRDefault="00DF285D" w:rsidP="00DF285D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Репозитории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GitHub</w:t>
      </w:r>
      <w:proofErr w:type="spellEnd"/>
    </w:p>
    <w:p w:rsidR="003E7E18" w:rsidRDefault="003E7E18" w:rsidP="00DF285D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6073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5D" w:rsidRDefault="00DF285D" w:rsidP="00DF285D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Лекционный материал</w:t>
      </w:r>
    </w:p>
    <w:p w:rsidR="00DF285D" w:rsidRDefault="00DF285D" w:rsidP="00B00749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2035" w:rsidRDefault="00EF2035" w:rsidP="00B00749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553" cy="2327563"/>
            <wp:effectExtent l="19050" t="0" r="504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8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53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5D" w:rsidRDefault="00DF285D" w:rsidP="00DF285D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Лекционный материал</w:t>
      </w:r>
    </w:p>
    <w:p w:rsidR="00EF2035" w:rsidRDefault="00EF2035" w:rsidP="00B00749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188" cy="2033060"/>
            <wp:effectExtent l="19050" t="0" r="441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2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88" cy="203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5D" w:rsidRDefault="00DF285D" w:rsidP="00DF285D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Закрытые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репозитории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7446AA" w:rsidRDefault="007446AA" w:rsidP="00B00749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2390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49" w:rsidRPr="006A6D32" w:rsidRDefault="00DF285D" w:rsidP="00DF285D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Рисунок 5 – П</w:t>
      </w:r>
      <w:r w:rsidRPr="00DF285D">
        <w:rPr>
          <w:rFonts w:ascii="Times New Roman" w:hAnsi="Times New Roman" w:cs="Times New Roman"/>
          <w:sz w:val="28"/>
          <w:szCs w:val="28"/>
        </w:rPr>
        <w:t xml:space="preserve">роцесс управления проектами с использованием </w:t>
      </w:r>
      <w:proofErr w:type="spellStart"/>
      <w:r w:rsidRPr="00DF285D">
        <w:rPr>
          <w:rFonts w:ascii="Times New Roman" w:hAnsi="Times New Roman" w:cs="Times New Roman"/>
          <w:sz w:val="28"/>
          <w:szCs w:val="28"/>
        </w:rPr>
        <w:t>GitHub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0749" w:rsidRPr="006A6D32" w:rsidSect="008A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1AF"/>
    <w:multiLevelType w:val="multilevel"/>
    <w:tmpl w:val="A0A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47B7B"/>
    <w:multiLevelType w:val="multilevel"/>
    <w:tmpl w:val="78467B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2">
    <w:nsid w:val="1252043A"/>
    <w:multiLevelType w:val="hybridMultilevel"/>
    <w:tmpl w:val="B2EA3FA2"/>
    <w:lvl w:ilvl="0" w:tplc="E12E1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B7931"/>
    <w:multiLevelType w:val="multilevel"/>
    <w:tmpl w:val="4CF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3076F8"/>
    <w:multiLevelType w:val="multilevel"/>
    <w:tmpl w:val="A8A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5A0D60"/>
    <w:multiLevelType w:val="multilevel"/>
    <w:tmpl w:val="9DA4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7DA9"/>
    <w:rsid w:val="00332763"/>
    <w:rsid w:val="00371896"/>
    <w:rsid w:val="003D3EBD"/>
    <w:rsid w:val="003E7E18"/>
    <w:rsid w:val="0044514D"/>
    <w:rsid w:val="00452339"/>
    <w:rsid w:val="005326CC"/>
    <w:rsid w:val="006139DF"/>
    <w:rsid w:val="00690096"/>
    <w:rsid w:val="006A6D32"/>
    <w:rsid w:val="00706E72"/>
    <w:rsid w:val="007446AA"/>
    <w:rsid w:val="007B2BE3"/>
    <w:rsid w:val="008A6A59"/>
    <w:rsid w:val="0091770D"/>
    <w:rsid w:val="00B00749"/>
    <w:rsid w:val="00BC7DA9"/>
    <w:rsid w:val="00CB21EC"/>
    <w:rsid w:val="00CB6E25"/>
    <w:rsid w:val="00CE4E61"/>
    <w:rsid w:val="00D23CBD"/>
    <w:rsid w:val="00D71B4E"/>
    <w:rsid w:val="00DF285D"/>
    <w:rsid w:val="00E662CA"/>
    <w:rsid w:val="00EF2035"/>
    <w:rsid w:val="00F53D60"/>
    <w:rsid w:val="00FC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14D"/>
    <w:rPr>
      <w:b/>
      <w:bCs/>
    </w:rPr>
  </w:style>
  <w:style w:type="character" w:styleId="a5">
    <w:name w:val="Emphasis"/>
    <w:basedOn w:val="a0"/>
    <w:uiPriority w:val="20"/>
    <w:qFormat/>
    <w:rsid w:val="004451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2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6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189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B2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6</cp:revision>
  <cp:lastPrinted>2023-11-27T09:35:00Z</cp:lastPrinted>
  <dcterms:created xsi:type="dcterms:W3CDTF">2023-11-26T17:05:00Z</dcterms:created>
  <dcterms:modified xsi:type="dcterms:W3CDTF">2023-12-20T06:51:00Z</dcterms:modified>
</cp:coreProperties>
</file>