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534" w:rsidRPr="00485CF0" w:rsidRDefault="00485CF0" w:rsidP="00485C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85CF0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485CF0" w:rsidRPr="00485CF0" w:rsidRDefault="00485CF0" w:rsidP="00485C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85CF0">
        <w:rPr>
          <w:rFonts w:ascii="Times New Roman" w:hAnsi="Times New Roman" w:cs="Times New Roman"/>
          <w:sz w:val="28"/>
          <w:szCs w:val="28"/>
        </w:rPr>
        <w:t>«Губернский колледж г. Сызрани»</w:t>
      </w: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Default="00485CF0" w:rsidP="00485CF0">
      <w:pPr>
        <w:pStyle w:val="a5"/>
        <w:rPr>
          <w:lang w:eastAsia="ru-RU"/>
        </w:rPr>
      </w:pPr>
    </w:p>
    <w:p w:rsidR="00485CF0" w:rsidRPr="00485CF0" w:rsidRDefault="00485CF0" w:rsidP="00485CF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5CF0">
        <w:rPr>
          <w:rFonts w:ascii="Times New Roman" w:hAnsi="Times New Roman" w:cs="Times New Roman"/>
          <w:b/>
          <w:sz w:val="40"/>
          <w:szCs w:val="40"/>
        </w:rPr>
        <w:t xml:space="preserve">Методическая разработка занятия </w:t>
      </w:r>
    </w:p>
    <w:p w:rsidR="00485CF0" w:rsidRPr="00485CF0" w:rsidRDefault="00485CF0" w:rsidP="00485C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85CF0">
        <w:rPr>
          <w:rFonts w:ascii="Times New Roman" w:hAnsi="Times New Roman" w:cs="Times New Roman"/>
          <w:sz w:val="28"/>
          <w:szCs w:val="28"/>
        </w:rPr>
        <w:t>по МДК. 07.01 Технология облицовочных работ плитками и плитами.</w:t>
      </w:r>
    </w:p>
    <w:p w:rsidR="00485CF0" w:rsidRPr="00485CF0" w:rsidRDefault="00485CF0" w:rsidP="00485C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85CF0">
        <w:rPr>
          <w:rFonts w:ascii="Times New Roman" w:hAnsi="Times New Roman" w:cs="Times New Roman"/>
          <w:sz w:val="28"/>
          <w:szCs w:val="28"/>
        </w:rPr>
        <w:t>по специальности: 08.02.01 Строительство и эксплуатация зданий и сооружений</w:t>
      </w:r>
    </w:p>
    <w:p w:rsidR="00485CF0" w:rsidRPr="00485CF0" w:rsidRDefault="00485CF0" w:rsidP="00485C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85CF0">
        <w:rPr>
          <w:rFonts w:ascii="Times New Roman" w:hAnsi="Times New Roman" w:cs="Times New Roman"/>
          <w:sz w:val="28"/>
          <w:szCs w:val="28"/>
        </w:rPr>
        <w:t>на тему: Подготовка поверхностей под облицовку.</w:t>
      </w:r>
    </w:p>
    <w:p w:rsidR="00485CF0" w:rsidRPr="00485CF0" w:rsidRDefault="00485CF0" w:rsidP="00485C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Pr="00485CF0" w:rsidRDefault="00485CF0" w:rsidP="00485CF0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5CF0" w:rsidRP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 преподаватель ГБПОУ «ГК г. Сызрани» строительный профиль</w:t>
      </w:r>
    </w:p>
    <w:p w:rsidR="00485CF0" w:rsidRP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Борисова Оксана Сергеевна</w:t>
      </w:r>
    </w:p>
    <w:p w:rsidR="00485CF0" w:rsidRP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5CF0" w:rsidRPr="00485CF0" w:rsidRDefault="00485CF0" w:rsidP="00485CF0">
      <w:pPr>
        <w:pStyle w:val="a5"/>
        <w:ind w:left="4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Сызрань, 2022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3"/>
        <w:gridCol w:w="6792"/>
      </w:tblGrid>
      <w:tr w:rsidR="000A1534" w:rsidRPr="000A1534" w:rsidTr="000A1534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Целевая аудитория (возраст, класс):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16-17 лет, 2 курс</w:t>
            </w:r>
          </w:p>
        </w:tc>
      </w:tr>
      <w:tr w:rsidR="000A1534" w:rsidRPr="000A1534" w:rsidTr="000A1534">
        <w:trPr>
          <w:trHeight w:val="7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Предмет, тема:</w:t>
            </w:r>
          </w:p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0A1534" w:rsidRDefault="00485CF0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МДК. 07.01</w:t>
            </w:r>
            <w:r w:rsidR="000A1534" w:rsidRPr="000A1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Технология облицовочных работ плитками и плитами. Подготовка поверхностей под облицовку.</w:t>
            </w:r>
          </w:p>
        </w:tc>
      </w:tr>
      <w:tr w:rsidR="000A1534" w:rsidRPr="000A1534" w:rsidTr="000A1534">
        <w:trPr>
          <w:trHeight w:val="7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Проблемные вопросы учебной темы: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Какие допускаются отклонения для поверхностей, которые должны облицовываться, и как проверяют наличие отклонений? </w:t>
            </w:r>
          </w:p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 Почему поверхности, подлежащие облицовке плитками, необходимо предварительно подготовить? </w:t>
            </w:r>
          </w:p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 Как очищают поверхность от пыли и грязи? </w:t>
            </w:r>
          </w:p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 Как очищают бетонные поверхности от цементной пленки? </w:t>
            </w:r>
          </w:p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5. Почему надо удалять с поверхности жировые пятна? </w:t>
            </w:r>
          </w:p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6. Чем и как удаляют жировые пятна, какие требования безопасности труда при этом соблюдают? </w:t>
            </w:r>
          </w:p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7. Какие поверхности насекают и зачем? </w:t>
            </w:r>
          </w:p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8. На какую глубину делают насечку, какими инструментами и какие требования безопасности труда при этом соблюдают? </w:t>
            </w:r>
          </w:p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9. Как и чем удаляют большие выступы на бетонной поверхности? </w:t>
            </w:r>
          </w:p>
          <w:p w:rsidR="000A1534" w:rsidRPr="000A1534" w:rsidRDefault="000A1534" w:rsidP="000A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10. Как и чем заделывают большие впадины?</w:t>
            </w:r>
          </w:p>
        </w:tc>
      </w:tr>
      <w:tr w:rsidR="000A1534" w:rsidRPr="000A1534" w:rsidTr="000A1534">
        <w:trPr>
          <w:trHeight w:val="21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Планируемые образовательные результаты (предметные, </w:t>
            </w:r>
            <w:proofErr w:type="spellStart"/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, личностные):</w:t>
            </w:r>
          </w:p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Овладение алгоритмами решения организационных задач и технологических операций, научатся самостоятельно выполнять действия по алгоритму, выбирать наиболее оптимальные средства и способы, влияющие на конечный результат качество подготавливаемой поверхности, использовать безопасные приемы труда.</w:t>
            </w:r>
          </w:p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0A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0A1534" w:rsidRPr="000A1534" w:rsidRDefault="000A1534" w:rsidP="000A15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Коммуникативные: Умение вести сотрудничество на уроке с преподавателем, </w:t>
            </w:r>
            <w:proofErr w:type="spellStart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одногруппниками</w:t>
            </w:r>
            <w:proofErr w:type="spellEnd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группе и коллективе, умение действовать в условиях взаимопомощи и взаимоконтроля.</w:t>
            </w:r>
          </w:p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Личностные:</w:t>
            </w: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Умение провести самооценку, анализ выполняемой работы, организовать </w:t>
            </w:r>
            <w:proofErr w:type="spellStart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взаимооценку</w:t>
            </w:r>
            <w:proofErr w:type="spellEnd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взаимопомощь в группе. Самостоятельно выполнять действия с опорой на известный алгоритм, применять полученные знания в практической жизни.</w:t>
            </w:r>
          </w:p>
        </w:tc>
      </w:tr>
      <w:tr w:rsidR="000A1534" w:rsidRPr="000A1534" w:rsidTr="000A1534">
        <w:trPr>
          <w:trHeight w:val="48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C133CD" w:rsidRDefault="000A1534" w:rsidP="00C133CD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Домашняя работа</w:t>
            </w:r>
          </w:p>
        </w:tc>
      </w:tr>
      <w:tr w:rsidR="000A1534" w:rsidRPr="000A1534" w:rsidTr="000A1534">
        <w:trPr>
          <w:trHeight w:val="7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ссылка на </w:t>
            </w:r>
            <w:r w:rsid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ресурс</w:t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</w:t>
            </w:r>
            <w:proofErr w:type="spellStart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-форме</w:t>
            </w:r>
          </w:p>
          <w:p w:rsidR="000A1534" w:rsidRPr="000A1534" w:rsidRDefault="00485CF0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0A1534" w:rsidRPr="000A153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https://docs.google.com/forms/d/e/1FAIpQLSehscjh20HdJE-lCYcWaPfaQtSv6sLw-d7gFVRvC7FbyHF01g/viewform</w:t>
              </w:r>
            </w:hyperlink>
            <w:r w:rsidR="000A1534"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A1534" w:rsidRPr="000A1534" w:rsidTr="000A1534">
        <w:trPr>
          <w:trHeight w:val="7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задание</w:t>
            </w:r>
          </w:p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Ответить на тестовые вопросы.</w:t>
            </w:r>
          </w:p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 информационными технологиями. Анализируют, сравнивают, обобщают, выделяют главное из текста, отвечают на поставленные вопросы, самостоятельно адекватно оценивают правильность выполнения действия, контролирует </w:t>
            </w: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процесс и результаты деятельности. </w:t>
            </w:r>
          </w:p>
        </w:tc>
      </w:tr>
      <w:tr w:rsidR="000A1534" w:rsidRPr="000A1534" w:rsidTr="000A1534">
        <w:trPr>
          <w:trHeight w:val="10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образовательные результаты</w:t>
            </w:r>
          </w:p>
          <w:p w:rsidR="000A1534" w:rsidRPr="00C133CD" w:rsidRDefault="000A1534" w:rsidP="00C133C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  <w:t>прогнозируемые проблемы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умеет выбирать </w:t>
            </w: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 представленных тестовых заданий, правильный ответ, знакомство с инструментами, которые используются для подготовки поверхностей и с отклонениями по облицовки поверхностей керамическими плитками.</w:t>
            </w:r>
          </w:p>
          <w:p w:rsidR="000A1534" w:rsidRPr="000A1534" w:rsidRDefault="000A1534" w:rsidP="000A15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0A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Регулятивные: планирование, рефлексия, </w:t>
            </w:r>
            <w:proofErr w:type="spellStart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Познавательные: поиск и выделение необходимой информации, извлечение необходимой информации из текста.</w:t>
            </w:r>
          </w:p>
          <w:p w:rsidR="000A1534" w:rsidRPr="000A1534" w:rsidRDefault="000A1534" w:rsidP="000A15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Коммуникативные: Умение вести сотрудничество на уроке с преподавателем, </w:t>
            </w:r>
            <w:proofErr w:type="spellStart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одногруппниками</w:t>
            </w:r>
            <w:proofErr w:type="spellEnd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группе и коллективе, умение действовать в условиях взаимопомощи и взаимоконтроля.</w:t>
            </w:r>
          </w:p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Личностные:</w:t>
            </w: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Умение провести самооценку, анализ выполняемой работы, организовать </w:t>
            </w:r>
            <w:proofErr w:type="spellStart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взаимооценку</w:t>
            </w:r>
            <w:proofErr w:type="spellEnd"/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взаимопомощь в группе. Самостоятельно выполнять действия с опорой на известный алгоритм, применять полученные знания в практической жизни.</w:t>
            </w:r>
          </w:p>
          <w:p w:rsidR="000A1534" w:rsidRPr="000A1534" w:rsidRDefault="000A1534" w:rsidP="000A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Проблемы со связью и выходом в интернет.</w:t>
            </w:r>
          </w:p>
        </w:tc>
      </w:tr>
      <w:tr w:rsidR="000A1534" w:rsidRPr="000A1534" w:rsidTr="000A1534">
        <w:trPr>
          <w:trHeight w:val="5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1534" w:rsidRPr="00C133CD" w:rsidRDefault="000A1534" w:rsidP="00C133CD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133C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Классная работа</w:t>
            </w:r>
          </w:p>
        </w:tc>
      </w:tr>
    </w:tbl>
    <w:p w:rsidR="00592E94" w:rsidRDefault="00D7469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ds03.infourok.ru/uploads/ex/0487/00020056-bcf62f0e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87/00020056-bcf62f0e/img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94" w:rsidRDefault="00592E94" w:rsidP="00592E94"/>
    <w:p w:rsidR="00AA6AE8" w:rsidRPr="00AA6AE8" w:rsidRDefault="00AA6AE8" w:rsidP="00AA6A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6"/>
        <w:gridCol w:w="8179"/>
      </w:tblGrid>
      <w:tr w:rsidR="00AA6AE8" w:rsidRPr="00AA6AE8" w:rsidTr="00AA6AE8">
        <w:trPr>
          <w:trHeight w:val="31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Станция (зона) 1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(с ИКТ)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numPr>
                <w:ilvl w:val="0"/>
                <w:numId w:val="8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Просмотреть видеоролик и ответить на тестовые вопросы</w:t>
            </w:r>
          </w:p>
          <w:p w:rsidR="00AA6AE8" w:rsidRPr="00AA6AE8" w:rsidRDefault="00485CF0" w:rsidP="00AA6AE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AA6AE8" w:rsidRPr="00AA6AE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https://ed.ted.com/on/d66cIWXJ</w:t>
              </w:r>
            </w:hyperlink>
            <w:r w:rsidR="00AA6AE8"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A6AE8" w:rsidRPr="00AA6AE8" w:rsidRDefault="00AA6AE8" w:rsidP="00AA6AE8">
            <w:pPr>
              <w:numPr>
                <w:ilvl w:val="0"/>
                <w:numId w:val="9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информационными технологиями. Анализируют, сравнивают, обобщают, выделяют главное из видеоролика и тестовых заданий, отвечают на поставленные вопросы, самостоятельно адекватно оценивают правильность выполнения действия, контролирует процесс и результаты деятельности. </w:t>
            </w:r>
          </w:p>
          <w:p w:rsidR="00AA6AE8" w:rsidRPr="00AA6AE8" w:rsidRDefault="00AA6AE8" w:rsidP="00AA6AE8">
            <w:pPr>
              <w:numPr>
                <w:ilvl w:val="0"/>
                <w:numId w:val="10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 результаты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умеет выбрать полученную информацию из видеоролика и применить ее на практике, умеет выбирать 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 представленных тестовых заданий, правильный ответ, знакомство с инструментами, которые используются для подготовки поверхностей и с отклонениями по облицовки поверхностей керамическими плитками, а также на сопоставление технологических операций.</w:t>
            </w:r>
          </w:p>
          <w:p w:rsidR="00AA6AE8" w:rsidRPr="00AA6AE8" w:rsidRDefault="00AA6AE8" w:rsidP="00AA6A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Регулятивные: планирование, рефлексия, </w:t>
            </w:r>
            <w:proofErr w:type="spellStart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Познавательные: поиск и выделение необходимой информации, извлечение необходимой информации из видеоролика.</w:t>
            </w:r>
          </w:p>
          <w:p w:rsidR="00AA6AE8" w:rsidRPr="00AA6AE8" w:rsidRDefault="00AA6AE8" w:rsidP="00AA6A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Коммуникативные: Умение вести сотрудничество на уроке с преподавателем, </w:t>
            </w:r>
            <w:proofErr w:type="spellStart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одногруппниками</w:t>
            </w:r>
            <w:proofErr w:type="spellEnd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группе и коллективе, умение действовать в условиях взаимопомощи и взаимоконтроля.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Личностные: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Умение провести самооценку, анализ выполняемой работы, организовать </w:t>
            </w:r>
            <w:proofErr w:type="spellStart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взаимооценку</w:t>
            </w:r>
            <w:proofErr w:type="spellEnd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взаимопомощь в группе. Самостоятельно выполнять действия с опорой на известный алгоритм, применять полученные знания в практической жизни.</w:t>
            </w:r>
          </w:p>
        </w:tc>
      </w:tr>
      <w:tr w:rsidR="00AA6AE8" w:rsidRPr="00AA6AE8" w:rsidTr="00AA6AE8">
        <w:trPr>
          <w:trHeight w:val="5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Станция (зона) 2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(работа с учителем)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numPr>
                <w:ilvl w:val="0"/>
                <w:numId w:val="11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технологическими картами по подготовки поверхностей к облицовки.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1.Технологическая карта по подготовки кирпичных поверхностей под облицовку.</w:t>
            </w:r>
          </w:p>
          <w:p w:rsidR="00AA6AE8" w:rsidRPr="00AA6AE8" w:rsidRDefault="00AA6AE8" w:rsidP="00AA6AE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638550" cy="2009775"/>
                  <wp:effectExtent l="0" t="0" r="0" b="9525"/>
                  <wp:docPr id="5" name="Рисунок 5" descr="https://lh4.googleusercontent.com/TVjuvklWmpsOdhxys0ejWLXrvWLEnDUMRhdNrayi9PeGXUlOH4IFxg5jE6xNuVSgCJ_epKuvraWl2CNmVa4yKe4v9ANT1PHAsmvZ97ID-Q-nPo7Lq9l7ZD-qYKv2uM7qiTEh0c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TVjuvklWmpsOdhxys0ejWLXrvWLEnDUMRhdNrayi9PeGXUlOH4IFxg5jE6xNuVSgCJ_epKuvraWl2CNmVa4yKe4v9ANT1PHAsmvZ97ID-Q-nPo7Lq9l7ZD-qYKv2uM7qiTEh0c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color w:val="000000"/>
                <w:lang w:eastAsia="ru-RU"/>
              </w:rPr>
              <w:t xml:space="preserve">2. 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Технологическая карта по подготовки бетонных поверхностей под облицовку.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4133850" cy="2543175"/>
                  <wp:effectExtent l="0" t="0" r="0" b="9525"/>
                  <wp:docPr id="4" name="Рисунок 4" descr="https://lh4.googleusercontent.com/qxDCTOq7JelGIHoFmaZI4GFO33lY6yyyUE2NvfCrDhFW2pQwrBwnLytORaLdO8kODzBFJ-E6GkCOKkybm0BiC8zGXNWZKR6yEAhoR6cbGCsFCHbVP_p3uRfbPo_LGSqZeDOo6aY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qxDCTOq7JelGIHoFmaZI4GFO33lY6yyyUE2NvfCrDhFW2pQwrBwnLytORaLdO8kODzBFJ-E6GkCOKkybm0BiC8zGXNWZKR6yEAhoR6cbGCsFCHbVP_p3uRfbPo_LGSqZeDOo6aY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color w:val="000000"/>
                <w:lang w:eastAsia="ru-RU"/>
              </w:rPr>
              <w:t>3.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Технологическая карта по подготовки деревянных поверхностей под облицовку.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152900" cy="2124075"/>
                  <wp:effectExtent l="0" t="0" r="0" b="9525"/>
                  <wp:docPr id="3" name="Рисунок 3" descr="https://lh5.googleusercontent.com/5pOuCs5EUlLv0g7-t5ckT0l2uh1l4uH9Cnzs65EgIlzN7v31IvLGm3avMhUzwfgD2YHSSAmliQqvyMA6WkZqx_i-vAputs2UFk603CSjVH2h5PVj4e5XMlUu4aipSDQMjDG5k-Y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5pOuCs5EUlLv0g7-t5ckT0l2uh1l4uH9Cnzs65EgIlzN7v31IvLGm3avMhUzwfgD2YHSSAmliQqvyMA6WkZqx_i-vAputs2UFk603CSjVH2h5PVj4e5XMlUu4aipSDQMjDG5k-Y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AE8" w:rsidRPr="00AA6AE8" w:rsidRDefault="00AA6AE8" w:rsidP="00AA6AE8">
            <w:pPr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Сравнительный анализ технологических карт по подготовки поверхностей к облицовки.</w:t>
            </w:r>
          </w:p>
          <w:p w:rsidR="00AA6AE8" w:rsidRPr="00AA6AE8" w:rsidRDefault="00AA6AE8" w:rsidP="00AA6AE8">
            <w:pPr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 результаты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Предметные: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умеет читать технологические карты;  умеет обобщать изученный материал; понимает значение технологических карт </w:t>
            </w:r>
            <w:proofErr w:type="gramStart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</w:t>
            </w:r>
            <w:proofErr w:type="gramEnd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подготовки поверхностей к облицовке. 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Метапредметные</w:t>
            </w:r>
            <w:proofErr w:type="spellEnd"/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: 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умеет работать в группе,</w:t>
            </w:r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умеет анализировать собственный устный ответ и нести за него полную ответственность, умеет отстаивать свою позицию. 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Личностные: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Умение провести самооценку, анализ выполняемой работы, организовать </w:t>
            </w:r>
            <w:proofErr w:type="spellStart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взаимооценку</w:t>
            </w:r>
            <w:proofErr w:type="spellEnd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взаимопомощь в группе. Самостоятельно выполнять действия с опорой на известный алгоритм, применять полученные знания в практической жизни.</w:t>
            </w:r>
          </w:p>
        </w:tc>
      </w:tr>
      <w:tr w:rsidR="00AA6AE8" w:rsidRPr="00AA6AE8" w:rsidTr="00AA6AE8">
        <w:trPr>
          <w:trHeight w:val="5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Станция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Проведем дискуссию на проблемные вопросы по теме: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Какие допускаются отклонения для поверхностей, которые должны облицовываться, и как проверяют наличие отклонений? 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 Почему поверхности, подлежащие облицовке плитками, необходимо предварительно подготовить? 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 Как очищают поверхность от пыли и грязи? 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 Как очищают бетонные поверхности от цементной пленки? 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5. Почему надо удалять с поверхности жировые пятна? 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6. Чем и как удаляют жировые пятна, какие требования безопасности труда при этом соблюдают? 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7. Какие поверхности насекают и зачем? 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8. На какую глубину делают насечку, какими инструментами и какие требования безопасности труда при этом соблюдают? 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9. Как и чем удаляют большие выступы на бетонной поверхности? 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10. Как и чем заделывают большие впадины?</w:t>
            </w:r>
          </w:p>
          <w:p w:rsidR="00AA6AE8" w:rsidRPr="00AA6AE8" w:rsidRDefault="00AA6AE8" w:rsidP="00AA6AE8">
            <w:pPr>
              <w:numPr>
                <w:ilvl w:val="0"/>
                <w:numId w:val="15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группах, изучение вопроса, его решения. Выводы.</w:t>
            </w:r>
          </w:p>
          <w:p w:rsidR="00AA6AE8" w:rsidRPr="00AA6AE8" w:rsidRDefault="00AA6AE8" w:rsidP="00AA6AE8">
            <w:pPr>
              <w:numPr>
                <w:ilvl w:val="0"/>
                <w:numId w:val="16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 результаты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Предметные: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умеет делать выводы; умеет обобщать изученное.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Метапредметные</w:t>
            </w:r>
            <w:proofErr w:type="spellEnd"/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: 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умеет работать в группе,</w:t>
            </w:r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умеет анализировать собственный устный ответ и нести за него полную ответственность, умеет отстаивать свою позицию. 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Личностные: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Умение провести самооценку, анализ выполняемой работы, организовать </w:t>
            </w:r>
            <w:proofErr w:type="spellStart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взаимооценку</w:t>
            </w:r>
            <w:proofErr w:type="spellEnd"/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взаимопомощь в группе. Самостоятельно выполнять действия с опорой на известный алгоритм, применять полученные знания в практической жизни.</w:t>
            </w:r>
          </w:p>
        </w:tc>
      </w:tr>
      <w:tr w:rsidR="00AA6AE8" w:rsidRPr="00AA6AE8" w:rsidTr="00AA6AE8">
        <w:trPr>
          <w:trHeight w:val="5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Итог урока: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итоге урока решаем проблемные ситуации:</w:t>
            </w:r>
          </w:p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038475" cy="2276475"/>
                  <wp:effectExtent l="0" t="0" r="9525" b="9525"/>
                  <wp:docPr id="2" name="Рисунок 2" descr="https://lh4.googleusercontent.com/wppa8GFBiwVpU870cTQV0u4_H5rE9dElbeTMlUi5uD18nm0mw9i-YWdkBmDj92UY99iK-FdSzJjdPy6DNWspwcBN4qCFngMojYJtgaREParT4n24am8jOeRZiQbN-xMkYsGGdX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wppa8GFBiwVpU870cTQV0u4_H5rE9dElbeTMlUi5uD18nm0mw9i-YWdkBmDj92UY99iK-FdSzJjdPy6DNWspwcBN4qCFngMojYJtgaREParT4n24am8jOeRZiQbN-xMkYsGGdXu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E8" w:rsidRPr="00AA6AE8" w:rsidTr="00AA6AE8">
        <w:trPr>
          <w:trHeight w:val="5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Функции педагога: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Arial" w:eastAsia="Times New Roman" w:hAnsi="Arial" w:cs="Arial"/>
                <w:color w:val="000000"/>
                <w:lang w:eastAsia="ru-RU"/>
              </w:rPr>
              <w:t xml:space="preserve">- </w:t>
            </w: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и заинтересовать студентов на уроки;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подготовить видеоролик с применением ИКТ;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подготовить тестовые задания с применением ИКТ;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подготовить карточки для рефлексии;</w:t>
            </w:r>
          </w:p>
          <w:p w:rsidR="00AA6AE8" w:rsidRPr="00AA6AE8" w:rsidRDefault="00AA6AE8" w:rsidP="00AA6A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выставить оценки за работу на уроке.</w:t>
            </w:r>
          </w:p>
        </w:tc>
      </w:tr>
    </w:tbl>
    <w:p w:rsidR="00592E94" w:rsidRPr="00592E94" w:rsidRDefault="00592E94" w:rsidP="00592E94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  <w:lang w:eastAsia="ru-RU"/>
        </w:rPr>
      </w:pPr>
    </w:p>
    <w:p w:rsidR="00E1670B" w:rsidRPr="00592E94" w:rsidRDefault="00E1670B" w:rsidP="00592E94">
      <w:pPr>
        <w:ind w:firstLine="708"/>
      </w:pPr>
    </w:p>
    <w:sectPr w:rsidR="00E1670B" w:rsidRPr="00592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4126A"/>
    <w:multiLevelType w:val="multilevel"/>
    <w:tmpl w:val="59DE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0F423D"/>
    <w:multiLevelType w:val="multilevel"/>
    <w:tmpl w:val="A5AA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FC1E93"/>
    <w:multiLevelType w:val="multilevel"/>
    <w:tmpl w:val="685E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5A0289"/>
    <w:multiLevelType w:val="multilevel"/>
    <w:tmpl w:val="F116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18433D"/>
    <w:multiLevelType w:val="multilevel"/>
    <w:tmpl w:val="55FC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7F4909"/>
    <w:multiLevelType w:val="multilevel"/>
    <w:tmpl w:val="661CB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20C7B"/>
    <w:multiLevelType w:val="multilevel"/>
    <w:tmpl w:val="15AA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EA614F"/>
    <w:multiLevelType w:val="multilevel"/>
    <w:tmpl w:val="9B28F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2B39C1"/>
    <w:multiLevelType w:val="multilevel"/>
    <w:tmpl w:val="D5F2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980D5D"/>
    <w:multiLevelType w:val="multilevel"/>
    <w:tmpl w:val="CC16F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414F0D"/>
    <w:multiLevelType w:val="multilevel"/>
    <w:tmpl w:val="E5F21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4D704C"/>
    <w:multiLevelType w:val="multilevel"/>
    <w:tmpl w:val="D850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080C87"/>
    <w:multiLevelType w:val="multilevel"/>
    <w:tmpl w:val="B4ACC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313F2D"/>
    <w:multiLevelType w:val="multilevel"/>
    <w:tmpl w:val="E2B2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E71DF3"/>
    <w:multiLevelType w:val="multilevel"/>
    <w:tmpl w:val="6582B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732788"/>
    <w:multiLevelType w:val="multilevel"/>
    <w:tmpl w:val="A5288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15"/>
  </w:num>
  <w:num w:numId="4">
    <w:abstractNumId w:val="12"/>
  </w:num>
  <w:num w:numId="5">
    <w:abstractNumId w:val="9"/>
  </w:num>
  <w:num w:numId="6">
    <w:abstractNumId w:val="14"/>
  </w:num>
  <w:num w:numId="7">
    <w:abstractNumId w:val="3"/>
  </w:num>
  <w:num w:numId="8">
    <w:abstractNumId w:val="0"/>
  </w:num>
  <w:num w:numId="9">
    <w:abstractNumId w:val="5"/>
  </w:num>
  <w:num w:numId="10">
    <w:abstractNumId w:val="13"/>
  </w:num>
  <w:num w:numId="11">
    <w:abstractNumId w:val="2"/>
  </w:num>
  <w:num w:numId="12">
    <w:abstractNumId w:val="8"/>
  </w:num>
  <w:num w:numId="13">
    <w:abstractNumId w:val="4"/>
  </w:num>
  <w:num w:numId="14">
    <w:abstractNumId w:val="11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00"/>
    <w:rsid w:val="000A1534"/>
    <w:rsid w:val="00325E00"/>
    <w:rsid w:val="00485CF0"/>
    <w:rsid w:val="00592E94"/>
    <w:rsid w:val="00AA6AE8"/>
    <w:rsid w:val="00BE22C7"/>
    <w:rsid w:val="00C133CD"/>
    <w:rsid w:val="00D74691"/>
    <w:rsid w:val="00E1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1534"/>
    <w:rPr>
      <w:color w:val="0000FF"/>
      <w:u w:val="single"/>
    </w:rPr>
  </w:style>
  <w:style w:type="paragraph" w:styleId="a5">
    <w:name w:val="No Spacing"/>
    <w:uiPriority w:val="1"/>
    <w:qFormat/>
    <w:rsid w:val="00592E9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13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1534"/>
    <w:rPr>
      <w:color w:val="0000FF"/>
      <w:u w:val="single"/>
    </w:rPr>
  </w:style>
  <w:style w:type="paragraph" w:styleId="a5">
    <w:name w:val="No Spacing"/>
    <w:uiPriority w:val="1"/>
    <w:qFormat/>
    <w:rsid w:val="00592E9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13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ted.com/on/d66cIWXJ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ehscjh20HdJE-lCYcWaPfaQtSv6sLw-d7gFVRvC7FbyHF01g/viewfor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2020-05-19T20:34:00Z</dcterms:created>
  <dcterms:modified xsi:type="dcterms:W3CDTF">2022-11-16T09:11:00Z</dcterms:modified>
</cp:coreProperties>
</file>