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3CEB" w14:textId="77777777" w:rsidR="00076E10" w:rsidRPr="00390255" w:rsidRDefault="00076E10" w:rsidP="00EE62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1EBE85" wp14:editId="0E7FCA1D">
            <wp:extent cx="5057775" cy="1066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DDC16" w14:textId="77777777" w:rsidR="00076E10" w:rsidRPr="00390255" w:rsidRDefault="00076E10" w:rsidP="00EE62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6011143A" w14:textId="77777777" w:rsidR="00076E10" w:rsidRPr="00390255" w:rsidRDefault="00076E10" w:rsidP="00EE62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0A41E5EA" w14:textId="77777777" w:rsidR="00076E10" w:rsidRPr="00390255" w:rsidRDefault="00076E10" w:rsidP="00EE62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D1E0A9E" w14:textId="77777777" w:rsidR="00076E10" w:rsidRPr="00390255" w:rsidRDefault="00076E10" w:rsidP="00EE62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248A0340" w14:textId="77777777" w:rsidR="00076E10" w:rsidRPr="00390255" w:rsidRDefault="00076E10" w:rsidP="00EE62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5DAB7C66" w14:textId="77777777" w:rsidR="00076E10" w:rsidRPr="00390255" w:rsidRDefault="00076E10" w:rsidP="00EE62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6D04034" w14:textId="77777777" w:rsidR="00076E10" w:rsidRPr="00390255" w:rsidRDefault="00076E10" w:rsidP="00EE62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E3BDAFD" w14:textId="77777777" w:rsidR="00076E10" w:rsidRPr="00390255" w:rsidRDefault="00076E10" w:rsidP="00EE62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694CFC6A" w14:textId="77777777" w:rsidR="00076E10" w:rsidRPr="00390255" w:rsidRDefault="00076E10" w:rsidP="00EE62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97C6CE9" w14:textId="77777777" w:rsidR="00076E10" w:rsidRPr="00390255" w:rsidRDefault="00076E10" w:rsidP="00EE62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56B10E5" w14:textId="77777777" w:rsidR="00076E10" w:rsidRPr="00390255" w:rsidRDefault="00076E10" w:rsidP="00EE62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3773EA66" w14:textId="77777777" w:rsidR="00076E10" w:rsidRPr="00390255" w:rsidRDefault="00076E10" w:rsidP="00EE62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4F41049" w14:textId="77777777" w:rsidR="00076E10" w:rsidRPr="00390255" w:rsidRDefault="00076E10" w:rsidP="00EE62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5221BA6D" w14:textId="77777777" w:rsidR="00076E10" w:rsidRPr="00390255" w:rsidRDefault="00076E10" w:rsidP="00EE62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2F9D5D0" w14:textId="77777777" w:rsidR="00076E10" w:rsidRPr="00390255" w:rsidRDefault="00076E10" w:rsidP="00EE62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758C942E" w14:textId="77777777" w:rsidR="00076E10" w:rsidRPr="00390255" w:rsidRDefault="00076E10" w:rsidP="00EE62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9025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МЕТОДИЧЕСКИЕ УКАЗАНИЯ</w:t>
      </w:r>
    </w:p>
    <w:p w14:paraId="2D1DA039" w14:textId="77777777" w:rsidR="00076E10" w:rsidRPr="00390255" w:rsidRDefault="00076E10" w:rsidP="00EE62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по выполнению </w:t>
      </w:r>
      <w:r w:rsidRPr="0039025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практических заданий</w:t>
      </w:r>
    </w:p>
    <w:p w14:paraId="649879C1" w14:textId="77777777" w:rsidR="00076E10" w:rsidRPr="00390255" w:rsidRDefault="00076E10" w:rsidP="00EE625A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883D327" w14:textId="77777777" w:rsidR="00076E10" w:rsidRPr="00390255" w:rsidRDefault="00076E10" w:rsidP="00EE625A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04486A8B" w14:textId="77777777" w:rsidR="00076E10" w:rsidRPr="00390255" w:rsidRDefault="00076E10" w:rsidP="00EE625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9025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модуль ПМ 04. </w:t>
      </w:r>
      <w:r w:rsidRPr="00076E10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ОРГАНИЗАЦИЯ ВИДОВ РАБОТ ПРИ ЭКСПЛУАТАЦИИ И РЕКОНСТРУКЦИИ СТРОИТЕЛЬНЫХ ОБЪЕКТОВ</w:t>
      </w:r>
    </w:p>
    <w:p w14:paraId="692C1522" w14:textId="77777777" w:rsidR="00076E10" w:rsidRPr="00390255" w:rsidRDefault="00076E10" w:rsidP="00EE625A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  <w:r w:rsidRPr="0039025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МДК 04.0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2</w:t>
      </w:r>
      <w:r w:rsidRPr="0039025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>Реконструкция</w:t>
      </w:r>
      <w:r w:rsidRPr="00390255">
        <w:rPr>
          <w:rFonts w:ascii="Times New Roman" w:eastAsia="SimSun" w:hAnsi="Times New Roman" w:cs="Times New Roman"/>
          <w:b/>
          <w:sz w:val="28"/>
          <w:szCs w:val="28"/>
          <w:lang w:eastAsia="zh-CN"/>
        </w:rPr>
        <w:t xml:space="preserve"> зданий</w:t>
      </w:r>
    </w:p>
    <w:p w14:paraId="5B33B3DC" w14:textId="77777777" w:rsidR="00076E10" w:rsidRPr="00390255" w:rsidRDefault="00076E10" w:rsidP="00EE625A">
      <w:pPr>
        <w:tabs>
          <w:tab w:val="left" w:pos="6075"/>
        </w:tabs>
        <w:spacing w:after="0" w:line="36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6987D816" w14:textId="77777777" w:rsidR="00076E10" w:rsidRPr="00390255" w:rsidRDefault="00076E10" w:rsidP="00EE625A">
      <w:pPr>
        <w:spacing w:after="0" w:line="36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eastAsia="zh-CN"/>
        </w:rPr>
      </w:pPr>
    </w:p>
    <w:p w14:paraId="1B79A3AE" w14:textId="77777777" w:rsidR="00076E10" w:rsidRPr="00390255" w:rsidRDefault="00076E10" w:rsidP="00EE625A">
      <w:pPr>
        <w:spacing w:after="0" w:line="36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0255">
        <w:rPr>
          <w:rFonts w:ascii="Times New Roman" w:eastAsia="SimSun" w:hAnsi="Times New Roman" w:cs="Times New Roman"/>
          <w:sz w:val="28"/>
          <w:szCs w:val="28"/>
          <w:lang w:eastAsia="zh-CN"/>
        </w:rPr>
        <w:t>Специальность: 08.02.01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Строительство</w:t>
      </w:r>
      <w:r w:rsidRPr="0039025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эксплуатация зданий и сооружений</w:t>
      </w:r>
    </w:p>
    <w:p w14:paraId="2488FBF7" w14:textId="77777777" w:rsidR="00076E10" w:rsidRDefault="00076E10" w:rsidP="00EE625A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3636FD96" w14:textId="77777777" w:rsidR="00076E10" w:rsidRDefault="00076E10" w:rsidP="00EE625A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6AB2893" w14:textId="77777777" w:rsidR="00EE625A" w:rsidRDefault="00EE625A" w:rsidP="00EE625A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1F407B60" w14:textId="77777777" w:rsidR="00EE625A" w:rsidRDefault="00EE625A" w:rsidP="00EE625A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07C9E1FA" w14:textId="77777777" w:rsidR="00EE625A" w:rsidRDefault="00EE625A" w:rsidP="00EE625A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66EEEDF6" w14:textId="77777777" w:rsidR="00EE625A" w:rsidRDefault="00EE625A" w:rsidP="00EE625A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772BF4C5" w14:textId="77777777" w:rsidR="00EE625A" w:rsidRDefault="00EE625A" w:rsidP="00EE625A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6C5A13D0" w14:textId="77777777" w:rsidR="00EE625A" w:rsidRDefault="00EE625A" w:rsidP="00EE625A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56B70248" w14:textId="77777777" w:rsidR="00EE625A" w:rsidRDefault="00EE625A" w:rsidP="00EE625A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5DF5767" w14:textId="77777777" w:rsidR="00EE625A" w:rsidRDefault="00EE625A" w:rsidP="00EE625A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2428DCB1" w14:textId="77777777" w:rsidR="00EE625A" w:rsidRPr="00390255" w:rsidRDefault="00EE625A" w:rsidP="00EE625A">
      <w:pPr>
        <w:spacing w:after="0" w:line="36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4EA736B6" w14:textId="5910D481" w:rsidR="00076E10" w:rsidRPr="00390255" w:rsidRDefault="00076E10" w:rsidP="00EE625A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8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Тольятти, 20</w:t>
      </w:r>
      <w:r w:rsidR="0003771D">
        <w:rPr>
          <w:rFonts w:ascii="Times New Roman" w:eastAsia="SimSun" w:hAnsi="Times New Roman" w:cs="Times New Roman"/>
          <w:sz w:val="24"/>
          <w:szCs w:val="24"/>
          <w:lang w:eastAsia="zh-CN"/>
        </w:rPr>
        <w:t>22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г.</w:t>
      </w:r>
      <w:r w:rsidRPr="00390255">
        <w:rPr>
          <w:rFonts w:ascii="Times New Roman" w:eastAsia="SimSun" w:hAnsi="Times New Roman" w:cs="Times New Roman"/>
          <w:sz w:val="24"/>
          <w:szCs w:val="28"/>
          <w:lang w:eastAsia="zh-CN"/>
        </w:rPr>
        <w:br w:type="page"/>
      </w:r>
    </w:p>
    <w:tbl>
      <w:tblPr>
        <w:tblW w:w="969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6096"/>
        <w:gridCol w:w="3600"/>
      </w:tblGrid>
      <w:tr w:rsidR="00076E10" w:rsidRPr="00390255" w14:paraId="6756DE58" w14:textId="77777777" w:rsidTr="00652980">
        <w:tc>
          <w:tcPr>
            <w:tcW w:w="6096" w:type="dxa"/>
          </w:tcPr>
          <w:p w14:paraId="7FEAB7BC" w14:textId="77777777" w:rsidR="00076E10" w:rsidRPr="00390255" w:rsidRDefault="00076E10" w:rsidP="00EE6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РАССМОТРЕНО:</w:t>
            </w:r>
          </w:p>
          <w:p w14:paraId="6A979C68" w14:textId="77777777" w:rsidR="00076E10" w:rsidRPr="00390255" w:rsidRDefault="00076E10" w:rsidP="00EE6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Методического объединения</w:t>
            </w:r>
          </w:p>
          <w:p w14:paraId="55583E63" w14:textId="77777777" w:rsidR="00076E10" w:rsidRPr="00390255" w:rsidRDefault="00076E10" w:rsidP="00EE6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И ТЕХНОЛОГИИ СТРОИТЕЛЬСТВА</w:t>
            </w:r>
          </w:p>
          <w:p w14:paraId="355E386D" w14:textId="77777777" w:rsidR="00076E10" w:rsidRPr="00390255" w:rsidRDefault="00076E10" w:rsidP="00EE6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№__________________________</w:t>
            </w:r>
          </w:p>
          <w:p w14:paraId="7AA78CFA" w14:textId="77777777" w:rsidR="00076E10" w:rsidRPr="00390255" w:rsidRDefault="00076E10" w:rsidP="00EE6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D85BCB" w14:textId="6FA897DC" w:rsidR="00076E10" w:rsidRPr="00390255" w:rsidRDefault="00076E10" w:rsidP="00EE6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«________»_____________________20</w:t>
            </w:r>
            <w:r w:rsidR="0003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14:paraId="6F462FB8" w14:textId="77777777" w:rsidR="00076E10" w:rsidRPr="00390255" w:rsidRDefault="00076E10" w:rsidP="00EE6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</w:t>
            </w:r>
          </w:p>
          <w:p w14:paraId="72A18FCA" w14:textId="77777777" w:rsidR="00076E10" w:rsidRPr="00390255" w:rsidRDefault="00076E10" w:rsidP="00EE6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 Н.В. Стенькина/</w:t>
            </w:r>
          </w:p>
          <w:p w14:paraId="3B163297" w14:textId="77777777" w:rsidR="00076E10" w:rsidRPr="00390255" w:rsidRDefault="00076E10" w:rsidP="00EE62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14:paraId="5D9FAE95" w14:textId="77777777" w:rsidR="00076E10" w:rsidRPr="00390255" w:rsidRDefault="00076E10" w:rsidP="00EE625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14:paraId="51F98144" w14:textId="77777777" w:rsidR="00076E10" w:rsidRPr="00390255" w:rsidRDefault="00076E10" w:rsidP="00EE625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E0E032" w14:textId="77777777" w:rsidR="00076E10" w:rsidRPr="00390255" w:rsidRDefault="00076E10" w:rsidP="00EE625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05DDD8" w14:textId="77777777" w:rsidR="00076E10" w:rsidRPr="00390255" w:rsidRDefault="00076E10" w:rsidP="00EE625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УМР</w:t>
            </w:r>
          </w:p>
          <w:p w14:paraId="551C6EB9" w14:textId="77777777" w:rsidR="00076E10" w:rsidRPr="00390255" w:rsidRDefault="00076E10" w:rsidP="00EE625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D0A572" w14:textId="77777777" w:rsidR="00076E10" w:rsidRPr="00390255" w:rsidRDefault="00076E10" w:rsidP="00EE625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______________/И.И. Уренева /</w:t>
            </w:r>
          </w:p>
          <w:p w14:paraId="6567D204" w14:textId="77777777" w:rsidR="00076E10" w:rsidRPr="00390255" w:rsidRDefault="00076E10" w:rsidP="00EE625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F0C7DB" w14:textId="6689F276" w:rsidR="00076E10" w:rsidRPr="00390255" w:rsidRDefault="00076E10" w:rsidP="00EE625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«_____»_______________20</w:t>
            </w:r>
            <w:r w:rsidR="00037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39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14:paraId="623005AE" w14:textId="77777777" w:rsidR="00076E10" w:rsidRPr="00390255" w:rsidRDefault="00076E10" w:rsidP="00EE625A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9CB2A9" w14:textId="77777777" w:rsidR="00076E10" w:rsidRPr="00390255" w:rsidRDefault="00076E10" w:rsidP="00EE625A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14:paraId="387EA4F5" w14:textId="77777777" w:rsidR="00076E10" w:rsidRPr="00390255" w:rsidRDefault="00076E10" w:rsidP="00EE625A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14:paraId="6D8B213E" w14:textId="77777777" w:rsidR="00076E10" w:rsidRPr="00390255" w:rsidRDefault="00076E10" w:rsidP="00EE625A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u w:val="single"/>
          <w:lang w:eastAsia="zh-CN"/>
        </w:rPr>
      </w:pPr>
    </w:p>
    <w:p w14:paraId="0D874A5A" w14:textId="77777777" w:rsidR="00076E10" w:rsidRPr="00390255" w:rsidRDefault="00076E10" w:rsidP="00EE625A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14:paraId="1A3C17DE" w14:textId="77777777" w:rsidR="00076E10" w:rsidRPr="00390255" w:rsidRDefault="00076E10" w:rsidP="00EE625A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14:paraId="0E6C69D5" w14:textId="77777777" w:rsidR="00076E10" w:rsidRPr="00390255" w:rsidRDefault="00076E10" w:rsidP="00EE625A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14:paraId="7024BD1C" w14:textId="77777777" w:rsidR="00076E10" w:rsidRPr="00390255" w:rsidRDefault="00076E10" w:rsidP="00EE625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14:paraId="4C77C5DF" w14:textId="77777777" w:rsidR="00076E10" w:rsidRDefault="00076E10" w:rsidP="00EE625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9EEC8AA" w14:textId="77777777" w:rsidR="00076E10" w:rsidRDefault="00076E10" w:rsidP="00EE625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894F4A1" w14:textId="77777777" w:rsidR="00076E10" w:rsidRDefault="00076E10" w:rsidP="00EE625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5799A49" w14:textId="77777777" w:rsidR="00076E10" w:rsidRDefault="00076E10" w:rsidP="00EE625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520952B" w14:textId="77777777" w:rsidR="00076E10" w:rsidRDefault="00076E10" w:rsidP="00EE625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E078ABA" w14:textId="77777777" w:rsidR="00076E10" w:rsidRDefault="00076E10" w:rsidP="00EE625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262085F" w14:textId="77777777" w:rsidR="00076E10" w:rsidRDefault="00076E10" w:rsidP="00EE625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5E7CF4D" w14:textId="77777777" w:rsidR="00076E10" w:rsidRDefault="00076E10" w:rsidP="00EE625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9086596" w14:textId="77777777" w:rsidR="00076E10" w:rsidRDefault="00076E10" w:rsidP="00EE625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22E0732" w14:textId="77777777" w:rsidR="00076E10" w:rsidRDefault="00076E10" w:rsidP="00EE625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AD6E057" w14:textId="77777777" w:rsidR="00076E10" w:rsidRPr="00390255" w:rsidRDefault="00076E10" w:rsidP="00EE625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highlight w:val="yellow"/>
          <w:lang w:eastAsia="zh-CN"/>
        </w:rPr>
      </w:pPr>
    </w:p>
    <w:p w14:paraId="20696397" w14:textId="77777777" w:rsidR="00076E10" w:rsidRPr="00390255" w:rsidRDefault="00076E10" w:rsidP="00EE625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8"/>
          <w:lang w:eastAsia="zh-CN"/>
        </w:rPr>
        <w:t>Авторы-составители:</w:t>
      </w:r>
    </w:p>
    <w:p w14:paraId="061E669C" w14:textId="77777777" w:rsidR="00076E10" w:rsidRPr="00390255" w:rsidRDefault="00076E10" w:rsidP="00EE625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  <w:r>
        <w:rPr>
          <w:rFonts w:ascii="Times New Roman" w:eastAsia="SimSun" w:hAnsi="Times New Roman" w:cs="Times New Roman"/>
          <w:sz w:val="24"/>
          <w:szCs w:val="28"/>
          <w:lang w:eastAsia="zh-CN"/>
        </w:rPr>
        <w:t>Голованова Я.С., преподаватель спец.дисциплин</w:t>
      </w:r>
    </w:p>
    <w:p w14:paraId="57531E7A" w14:textId="77777777" w:rsidR="00076E10" w:rsidRPr="00390255" w:rsidRDefault="00076E10" w:rsidP="00EE625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14:paraId="2AC503D1" w14:textId="77777777" w:rsidR="00076E10" w:rsidRPr="00390255" w:rsidRDefault="00076E10" w:rsidP="00EE625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14:paraId="63302611" w14:textId="77777777" w:rsidR="00076E10" w:rsidRPr="00390255" w:rsidRDefault="00076E10" w:rsidP="00EE625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14:paraId="49313C68" w14:textId="77777777" w:rsidR="00076E10" w:rsidRPr="00390255" w:rsidRDefault="00076E10" w:rsidP="00EE625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14:paraId="00E740A5" w14:textId="77777777" w:rsidR="00076E10" w:rsidRPr="00390255" w:rsidRDefault="00076E10" w:rsidP="00EE625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14:paraId="42A7ABC5" w14:textId="77777777" w:rsidR="00076E10" w:rsidRDefault="00076E10" w:rsidP="00EE625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14:paraId="35757664" w14:textId="77777777" w:rsidR="00076E10" w:rsidRDefault="00076E10" w:rsidP="00EE625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14:paraId="764BA6C1" w14:textId="77777777" w:rsidR="00076E10" w:rsidRDefault="00076E10" w:rsidP="00EE625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14:paraId="4F491E71" w14:textId="77777777" w:rsidR="00076E10" w:rsidRDefault="00076E10" w:rsidP="00EE625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14:paraId="4321B748" w14:textId="77777777" w:rsidR="00076E10" w:rsidRDefault="00076E10" w:rsidP="00EE625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14:paraId="7F812403" w14:textId="77777777" w:rsidR="00076E10" w:rsidRDefault="00076E10" w:rsidP="00EE625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14:paraId="184F85A5" w14:textId="77777777" w:rsidR="00076E10" w:rsidRPr="00390255" w:rsidRDefault="00076E10" w:rsidP="00EE625A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8"/>
          <w:lang w:eastAsia="zh-CN"/>
        </w:rPr>
      </w:pPr>
    </w:p>
    <w:p w14:paraId="3DC6DCD7" w14:textId="77777777" w:rsidR="00076E10" w:rsidRPr="00390255" w:rsidRDefault="00076E10" w:rsidP="00EE625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8"/>
          <w:lang w:eastAsia="zh-CN"/>
        </w:rPr>
        <w:t xml:space="preserve">Рекомендации для обучающихся по выполнению практических занятий по специальности 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08.02.01 Строительство и эксплуатация зданий и сооружений модуль ПМ 04 Организация видов работ при эксплуатации и реконструкции строительных объектов.</w:t>
      </w:r>
    </w:p>
    <w:p w14:paraId="1112EC0A" w14:textId="77777777" w:rsidR="00076E10" w:rsidRPr="00390255" w:rsidRDefault="00076E10" w:rsidP="00EE625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8"/>
          <w:lang w:eastAsia="zh-CN"/>
        </w:rPr>
        <w:t xml:space="preserve">Составлены в соответствии с требованиями 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Федерального государственного образовательного стандарта среднег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о профессионального образования по специальности 08.02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.01 Строительство и эксплуатация зданий и сооружений</w:t>
      </w:r>
    </w:p>
    <w:p w14:paraId="1DF5FD7F" w14:textId="77777777" w:rsidR="00076E10" w:rsidRPr="00390255" w:rsidRDefault="00076E10" w:rsidP="00EE625A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8"/>
          <w:lang w:eastAsia="zh-CN"/>
        </w:rPr>
        <w:t>В сборнике содержатся: рекомендации по в</w:t>
      </w:r>
      <w:r>
        <w:rPr>
          <w:rFonts w:ascii="Times New Roman" w:eastAsia="SimSun" w:hAnsi="Times New Roman" w:cs="Times New Roman"/>
          <w:sz w:val="24"/>
          <w:szCs w:val="28"/>
          <w:lang w:eastAsia="zh-CN"/>
        </w:rPr>
        <w:t xml:space="preserve">ыполнению практических заданий </w:t>
      </w:r>
      <w:r w:rsidRPr="00390255">
        <w:rPr>
          <w:rFonts w:ascii="Times New Roman" w:eastAsia="SimSun" w:hAnsi="Times New Roman" w:cs="Times New Roman"/>
          <w:sz w:val="24"/>
          <w:szCs w:val="28"/>
          <w:lang w:eastAsia="zh-CN"/>
        </w:rPr>
        <w:t>п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араметры контроля качества выполнения работ, критерии оценки результата выполненной работы</w:t>
      </w:r>
      <w:r w:rsidR="00281775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14:paraId="010ABE04" w14:textId="77777777" w:rsidR="00076E10" w:rsidRPr="00390255" w:rsidRDefault="00076E10" w:rsidP="00EE625A">
      <w:pPr>
        <w:spacing w:after="0" w:line="36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br w:type="page"/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ТРЕБОВАНИЯ К ВЫПОЛНЕНИЮ ПРАКТИЧЕСКИХ ЗАДАНИЙ</w:t>
      </w:r>
    </w:p>
    <w:p w14:paraId="142860DE" w14:textId="77777777" w:rsidR="00076E10" w:rsidRPr="00390255" w:rsidRDefault="00076E10" w:rsidP="00EE625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Перед выполнением каждого 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практического задания, обучаемый должен предварительно ознакомится с соответствующими разделами учебников, СПами, </w:t>
      </w:r>
      <w:r w:rsidRPr="0039025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Правила и нормы технической эксплуатации жилищного фонда, 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ВСНами</w:t>
      </w:r>
      <w:r w:rsidR="00281775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требованиями охраны труда.</w:t>
      </w:r>
    </w:p>
    <w:p w14:paraId="6C18EE14" w14:textId="77777777" w:rsidR="00076E10" w:rsidRPr="00390255" w:rsidRDefault="00076E10" w:rsidP="00EE625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Прис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тупая к выполнению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практического занятия необходимо изучить ход, последовательность занятия и неукоснительно его выполнять, бережно относится к оборудованию.</w:t>
      </w:r>
    </w:p>
    <w:p w14:paraId="13725AE9" w14:textId="77777777" w:rsidR="00076E10" w:rsidRPr="00390255" w:rsidRDefault="00076E10" w:rsidP="00EE625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Каждое практическое занятие состоит из практической части и ответов на контрольные вопросы.</w:t>
      </w:r>
    </w:p>
    <w:p w14:paraId="25164C3A" w14:textId="77777777" w:rsidR="00076E10" w:rsidRPr="00390255" w:rsidRDefault="00076E10" w:rsidP="00EE625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Все записи ведутся в бланках- отчетах, аккуратно согласно ходу работы.</w:t>
      </w:r>
    </w:p>
    <w:p w14:paraId="63770DA8" w14:textId="77777777" w:rsidR="00076E10" w:rsidRPr="00390255" w:rsidRDefault="00076E10" w:rsidP="00EE625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Критерии оценки результатов выполнения практической части:</w:t>
      </w:r>
    </w:p>
    <w:p w14:paraId="6953D5E6" w14:textId="77777777" w:rsidR="00076E10" w:rsidRPr="00390255" w:rsidRDefault="00076E10" w:rsidP="00EE625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- практическая часть выполнена согласно требованиям занятия, ориентирована на получение конкретного результата;</w:t>
      </w:r>
    </w:p>
    <w:p w14:paraId="5041B9A9" w14:textId="77777777" w:rsidR="00076E10" w:rsidRPr="00390255" w:rsidRDefault="00076E10" w:rsidP="00EE625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- расчеты верны;</w:t>
      </w:r>
    </w:p>
    <w:p w14:paraId="047C71D3" w14:textId="77777777" w:rsidR="00076E10" w:rsidRPr="00390255" w:rsidRDefault="00076E10" w:rsidP="00EE625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- сделан вывод задающий уровень качества знаний.</w:t>
      </w:r>
    </w:p>
    <w:p w14:paraId="35274E92" w14:textId="77777777" w:rsidR="00076E10" w:rsidRPr="00390255" w:rsidRDefault="00076E10" w:rsidP="00EE625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После 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выполнения и оформления практической части занятия, необходимо ответить на контрольные вопросы для данной работы.</w:t>
      </w:r>
    </w:p>
    <w:p w14:paraId="3FFE033E" w14:textId="77777777" w:rsidR="00076E10" w:rsidRPr="00390255" w:rsidRDefault="00076E10" w:rsidP="00EE625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Критерии оценки результатов ответов на вопросы:</w:t>
      </w:r>
    </w:p>
    <w:p w14:paraId="0ECF30F3" w14:textId="77777777" w:rsidR="00076E10" w:rsidRPr="00390255" w:rsidRDefault="00076E10" w:rsidP="00EE625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- ответ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несет значимую информацию;</w:t>
      </w:r>
    </w:p>
    <w:p w14:paraId="3D95A26F" w14:textId="77777777" w:rsidR="00076E10" w:rsidRPr="00390255" w:rsidRDefault="00076E10" w:rsidP="00EE625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- ответ четко и понятно сформулирован;</w:t>
      </w:r>
    </w:p>
    <w:p w14:paraId="30855318" w14:textId="77777777" w:rsidR="00076E10" w:rsidRPr="00390255" w:rsidRDefault="00076E10" w:rsidP="00EE625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- ответ поддается оцениванию;</w:t>
      </w:r>
    </w:p>
    <w:p w14:paraId="05D1803C" w14:textId="77777777" w:rsidR="00076E10" w:rsidRPr="00390255" w:rsidRDefault="00076E10" w:rsidP="00EE625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-  ответ соответствует полному результату ответа на поставленный вопрос в полном объеме.</w:t>
      </w:r>
    </w:p>
    <w:p w14:paraId="51314055" w14:textId="77777777" w:rsidR="00076E10" w:rsidRPr="00390255" w:rsidRDefault="00076E10" w:rsidP="00EE625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Результаты работы складываются из практической части и ответов на контрольные вопросы.</w:t>
      </w:r>
    </w:p>
    <w:p w14:paraId="697DE21B" w14:textId="77777777" w:rsidR="00076E10" w:rsidRPr="00390255" w:rsidRDefault="00076E10" w:rsidP="00EE625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Результаты работы должны быть:</w:t>
      </w:r>
    </w:p>
    <w:p w14:paraId="1D580EDC" w14:textId="77777777" w:rsidR="00076E10" w:rsidRPr="00390255" w:rsidRDefault="00076E10" w:rsidP="00EE625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- понятными;</w:t>
      </w:r>
    </w:p>
    <w:p w14:paraId="563EDAB9" w14:textId="77777777" w:rsidR="00076E10" w:rsidRPr="00390255" w:rsidRDefault="00076E10" w:rsidP="00EE625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- четко, правильно рассчитаны и ясно изложенными;</w:t>
      </w:r>
    </w:p>
    <w:p w14:paraId="4459CC04" w14:textId="77777777" w:rsidR="00076E10" w:rsidRPr="00390255" w:rsidRDefault="00076E10" w:rsidP="00EE625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- оцениваемы.</w:t>
      </w:r>
    </w:p>
    <w:p w14:paraId="43F48301" w14:textId="77777777" w:rsidR="00076E10" w:rsidRPr="00390255" w:rsidRDefault="00076E10" w:rsidP="00EE625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Оформление каждого занятия должно быть выполнено до перехода к следующему занятию.</w:t>
      </w:r>
    </w:p>
    <w:p w14:paraId="16529721" w14:textId="77777777" w:rsidR="00076E10" w:rsidRPr="00390255" w:rsidRDefault="00076E10" w:rsidP="00EE625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Результат работы оценивается преподавателем</w:t>
      </w:r>
    </w:p>
    <w:p w14:paraId="797C97B0" w14:textId="77777777" w:rsidR="00076E10" w:rsidRPr="00390255" w:rsidRDefault="00076E10" w:rsidP="00EE625A">
      <w:pPr>
        <w:spacing w:after="0" w:line="36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При пропуске занятий необходимо выполнить пропущенные работы в сроки, указанные преподавателем.</w:t>
      </w:r>
    </w:p>
    <w:p w14:paraId="3BD43ED0" w14:textId="77777777" w:rsidR="00076E10" w:rsidRDefault="00076E10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  <w:sectPr w:rsidR="00076E10" w:rsidSect="002D2334">
          <w:footerReference w:type="default" r:id="rId9"/>
          <w:pgSz w:w="11906" w:h="16838"/>
          <w:pgMar w:top="1134" w:right="849" w:bottom="1134" w:left="1701" w:header="708" w:footer="708" w:gutter="0"/>
          <w:cols w:space="708"/>
          <w:titlePg/>
          <w:docGrid w:linePitch="360"/>
        </w:sectPr>
      </w:pP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>При отсутствии оформленных и сданных практических занятий обучаемый не аттестуетс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я по междисциплинарному курсу ПМ</w:t>
      </w:r>
      <w:r w:rsidRPr="0039025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04</w:t>
      </w:r>
      <w:r w:rsidR="00420769">
        <w:rPr>
          <w:rFonts w:ascii="Times New Roman" w:hAnsi="Times New Roman" w:cs="Times New Roman"/>
          <w:b/>
          <w:sz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8835482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7A7F69" w14:textId="77777777" w:rsidR="00076E10" w:rsidRPr="003E198E" w:rsidRDefault="00281775" w:rsidP="00EE625A">
          <w:pPr>
            <w:pStyle w:val="a6"/>
            <w:spacing w:before="0"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Содержание</w:t>
          </w:r>
        </w:p>
        <w:p w14:paraId="6E76D4C8" w14:textId="77777777" w:rsidR="005B4611" w:rsidRPr="005B4611" w:rsidRDefault="00076E10" w:rsidP="00EE625A">
          <w:pPr>
            <w:pStyle w:val="2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r w:rsidRPr="00420769">
            <w:rPr>
              <w:sz w:val="24"/>
              <w:szCs w:val="24"/>
            </w:rPr>
            <w:fldChar w:fldCharType="begin"/>
          </w:r>
          <w:r w:rsidRPr="00420769">
            <w:rPr>
              <w:sz w:val="24"/>
              <w:szCs w:val="24"/>
            </w:rPr>
            <w:instrText xml:space="preserve"> TOC \o "1-3" \h \z \u </w:instrText>
          </w:r>
          <w:r w:rsidRPr="00420769">
            <w:rPr>
              <w:sz w:val="24"/>
              <w:szCs w:val="24"/>
            </w:rPr>
            <w:fldChar w:fldCharType="separate"/>
          </w:r>
          <w:hyperlink w:anchor="_Toc20985681" w:history="1">
            <w:r w:rsidR="005B4611" w:rsidRPr="005B4611">
              <w:rPr>
                <w:rStyle w:val="a7"/>
                <w:rFonts w:ascii="Times New Roman" w:hAnsi="Times New Roman" w:cs="Times New Roman"/>
                <w:noProof/>
                <w:sz w:val="24"/>
              </w:rPr>
              <w:t>ПЗ №1. Выполнение перепланировки жилых зданий с изменением объемно-планировочного решения.</w: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_Toc20985681 \h </w:instrTex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B0641">
              <w:rPr>
                <w:rFonts w:ascii="Times New Roman" w:hAnsi="Times New Roman" w:cs="Times New Roman"/>
                <w:noProof/>
                <w:webHidden/>
                <w:sz w:val="24"/>
              </w:rPr>
              <w:t>5</w: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FCDDD3D" w14:textId="77777777" w:rsidR="005B4611" w:rsidRPr="005B4611" w:rsidRDefault="00000000" w:rsidP="00EE625A">
          <w:pPr>
            <w:pStyle w:val="2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20985682" w:history="1">
            <w:r w:rsidR="005B4611" w:rsidRPr="005B4611">
              <w:rPr>
                <w:rStyle w:val="a7"/>
                <w:rFonts w:ascii="Times New Roman" w:hAnsi="Times New Roman" w:cs="Times New Roman"/>
                <w:noProof/>
                <w:sz w:val="24"/>
              </w:rPr>
              <w:t>ПЗ №2. Выбор конструктивного решения системы утепления наружных стен при реконструкции.</w: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_Toc20985682 \h </w:instrTex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B0641">
              <w:rPr>
                <w:rFonts w:ascii="Times New Roman" w:hAnsi="Times New Roman" w:cs="Times New Roman"/>
                <w:noProof/>
                <w:webHidden/>
                <w:sz w:val="24"/>
              </w:rPr>
              <w:t>6</w: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7AD4C3E" w14:textId="77777777" w:rsidR="005B4611" w:rsidRPr="005B4611" w:rsidRDefault="00000000" w:rsidP="00EE625A">
          <w:pPr>
            <w:pStyle w:val="2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20985683" w:history="1">
            <w:r w:rsidR="005B4611" w:rsidRPr="005B4611">
              <w:rPr>
                <w:rStyle w:val="a7"/>
                <w:rFonts w:ascii="Times New Roman" w:hAnsi="Times New Roman" w:cs="Times New Roman"/>
                <w:noProof/>
                <w:sz w:val="24"/>
              </w:rPr>
              <w:t>ПЗ №3. Выполнение теплотехнического расчета наружных стен с применением фасадных утеплителей.</w: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_Toc20985683 \h </w:instrTex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B0641">
              <w:rPr>
                <w:rFonts w:ascii="Times New Roman" w:hAnsi="Times New Roman" w:cs="Times New Roman"/>
                <w:noProof/>
                <w:webHidden/>
                <w:sz w:val="24"/>
              </w:rPr>
              <w:t>7</w: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E52D39E" w14:textId="77777777" w:rsidR="005B4611" w:rsidRPr="005B4611" w:rsidRDefault="00000000" w:rsidP="00EE625A">
          <w:pPr>
            <w:pStyle w:val="2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20985684" w:history="1">
            <w:r w:rsidR="005B4611" w:rsidRPr="005B4611">
              <w:rPr>
                <w:rStyle w:val="a7"/>
                <w:rFonts w:ascii="Times New Roman" w:hAnsi="Times New Roman" w:cs="Times New Roman"/>
                <w:noProof/>
                <w:sz w:val="24"/>
              </w:rPr>
              <w:t>ПЗ №4. Выполнение чертежей конструкций утеплённых фасадов.</w: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_Toc20985684 \h </w:instrTex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B0641">
              <w:rPr>
                <w:rFonts w:ascii="Times New Roman" w:hAnsi="Times New Roman" w:cs="Times New Roman"/>
                <w:noProof/>
                <w:webHidden/>
                <w:sz w:val="24"/>
              </w:rPr>
              <w:t>10</w: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5A8D4038" w14:textId="77777777" w:rsidR="005B4611" w:rsidRPr="005B4611" w:rsidRDefault="00000000" w:rsidP="00EE625A">
          <w:pPr>
            <w:pStyle w:val="2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20985685" w:history="1">
            <w:r w:rsidR="005B4611" w:rsidRPr="005B4611">
              <w:rPr>
                <w:rStyle w:val="a7"/>
                <w:rFonts w:ascii="Times New Roman" w:hAnsi="Times New Roman" w:cs="Times New Roman"/>
                <w:noProof/>
                <w:sz w:val="24"/>
              </w:rPr>
              <w:t>ПЗ № 5. Расчет усиления фундамента. Выполнение чертежа усиливаемого элемента.</w: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_Toc20985685 \h </w:instrTex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B0641">
              <w:rPr>
                <w:rFonts w:ascii="Times New Roman" w:hAnsi="Times New Roman" w:cs="Times New Roman"/>
                <w:noProof/>
                <w:webHidden/>
                <w:sz w:val="24"/>
              </w:rPr>
              <w:t>11</w: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7E58CCA" w14:textId="77777777" w:rsidR="005B4611" w:rsidRPr="005B4611" w:rsidRDefault="00000000" w:rsidP="00EE625A">
          <w:pPr>
            <w:pStyle w:val="2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20985686" w:history="1">
            <w:r w:rsidR="005B4611" w:rsidRPr="005B4611">
              <w:rPr>
                <w:rStyle w:val="a7"/>
                <w:rFonts w:ascii="Times New Roman" w:hAnsi="Times New Roman" w:cs="Times New Roman"/>
                <w:noProof/>
                <w:sz w:val="24"/>
              </w:rPr>
              <w:t>ПЗ № 6. Расчет усиления пустотных плит. Выполнение чертежа усиливаемого элемента.</w: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_Toc20985686 \h </w:instrTex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B0641">
              <w:rPr>
                <w:rFonts w:ascii="Times New Roman" w:hAnsi="Times New Roman" w:cs="Times New Roman"/>
                <w:noProof/>
                <w:webHidden/>
                <w:sz w:val="24"/>
              </w:rPr>
              <w:t>12</w: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C572987" w14:textId="77777777" w:rsidR="005B4611" w:rsidRPr="005B4611" w:rsidRDefault="00000000" w:rsidP="00EE625A">
          <w:pPr>
            <w:pStyle w:val="2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20985687" w:history="1">
            <w:r w:rsidR="005B4611" w:rsidRPr="005B4611">
              <w:rPr>
                <w:rStyle w:val="a7"/>
                <w:rFonts w:ascii="Times New Roman" w:hAnsi="Times New Roman" w:cs="Times New Roman"/>
                <w:noProof/>
                <w:sz w:val="24"/>
              </w:rPr>
              <w:t>ПЗ № 7. Расчет усиления простенков кирпичных стен здания. Выполнение чертежа усиливаемого элемента.</w: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_Toc20985687 \h </w:instrTex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B0641">
              <w:rPr>
                <w:rFonts w:ascii="Times New Roman" w:hAnsi="Times New Roman" w:cs="Times New Roman"/>
                <w:noProof/>
                <w:webHidden/>
                <w:sz w:val="24"/>
              </w:rPr>
              <w:t>13</w: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76E0FB87" w14:textId="77777777" w:rsidR="005B4611" w:rsidRPr="005B4611" w:rsidRDefault="00000000" w:rsidP="00EE625A">
          <w:pPr>
            <w:pStyle w:val="2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20985688" w:history="1">
            <w:r w:rsidR="005B4611" w:rsidRPr="005B4611">
              <w:rPr>
                <w:rStyle w:val="a7"/>
                <w:rFonts w:ascii="Times New Roman" w:hAnsi="Times New Roman" w:cs="Times New Roman"/>
                <w:noProof/>
                <w:sz w:val="24"/>
              </w:rPr>
              <w:t>ПЗ №8. Расчёт усиление оконных и дверных проемов в кирпичной стене. Выполнение чертежа усиленных проёмов.</w: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_Toc20985688 \h </w:instrTex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B0641">
              <w:rPr>
                <w:rFonts w:ascii="Times New Roman" w:hAnsi="Times New Roman" w:cs="Times New Roman"/>
                <w:noProof/>
                <w:webHidden/>
                <w:sz w:val="24"/>
              </w:rPr>
              <w:t>14</w: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301E61EE" w14:textId="77777777" w:rsidR="005B4611" w:rsidRPr="005B4611" w:rsidRDefault="00000000" w:rsidP="00EE625A">
          <w:pPr>
            <w:pStyle w:val="21"/>
            <w:spacing w:after="0" w:line="360" w:lineRule="auto"/>
            <w:rPr>
              <w:rFonts w:ascii="Times New Roman" w:eastAsiaTheme="minorEastAsia" w:hAnsi="Times New Roman" w:cs="Times New Roman"/>
              <w:noProof/>
              <w:sz w:val="24"/>
              <w:lang w:eastAsia="ru-RU"/>
            </w:rPr>
          </w:pPr>
          <w:hyperlink w:anchor="_Toc20985689" w:history="1">
            <w:r w:rsidR="005B4611" w:rsidRPr="005B4611">
              <w:rPr>
                <w:rStyle w:val="a7"/>
                <w:rFonts w:ascii="Times New Roman" w:hAnsi="Times New Roman" w:cs="Times New Roman"/>
                <w:noProof/>
                <w:sz w:val="24"/>
              </w:rPr>
              <w:t>ПЗ №9. Разработка технологической карты на утепление стен.</w: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_Toc20985689 \h </w:instrTex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B0641">
              <w:rPr>
                <w:rFonts w:ascii="Times New Roman" w:hAnsi="Times New Roman" w:cs="Times New Roman"/>
                <w:noProof/>
                <w:webHidden/>
                <w:sz w:val="24"/>
              </w:rPr>
              <w:t>15</w: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189FB2EB" w14:textId="77777777" w:rsidR="005B4611" w:rsidRPr="005B4611" w:rsidRDefault="00000000" w:rsidP="00EE625A">
          <w:pPr>
            <w:pStyle w:val="11"/>
            <w:tabs>
              <w:tab w:val="right" w:leader="dot" w:pos="9346"/>
            </w:tabs>
            <w:spacing w:after="0" w:line="360" w:lineRule="auto"/>
            <w:rPr>
              <w:rFonts w:ascii="Times New Roman" w:hAnsi="Times New Roman" w:cs="Times New Roman"/>
              <w:noProof/>
              <w:sz w:val="24"/>
            </w:rPr>
          </w:pPr>
          <w:hyperlink w:anchor="_Toc20985690" w:history="1">
            <w:r w:rsidR="005B4611" w:rsidRPr="005B4611">
              <w:rPr>
                <w:rStyle w:val="a7"/>
                <w:rFonts w:ascii="Times New Roman" w:eastAsia="Times New Roman" w:hAnsi="Times New Roman" w:cs="Times New Roman"/>
                <w:bCs/>
                <w:noProof/>
                <w:kern w:val="36"/>
                <w:sz w:val="24"/>
                <w:lang w:eastAsia="ru-RU"/>
              </w:rPr>
              <w:t>Список используемых источников</w: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tab/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begin"/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instrText xml:space="preserve"> PAGEREF _Toc20985690 \h </w:instrTex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separate"/>
            </w:r>
            <w:r w:rsidR="00AB0641">
              <w:rPr>
                <w:rFonts w:ascii="Times New Roman" w:hAnsi="Times New Roman" w:cs="Times New Roman"/>
                <w:noProof/>
                <w:webHidden/>
                <w:sz w:val="24"/>
              </w:rPr>
              <w:t>17</w:t>
            </w:r>
            <w:r w:rsidR="005B4611" w:rsidRPr="005B4611">
              <w:rPr>
                <w:rFonts w:ascii="Times New Roman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14:paraId="419F917A" w14:textId="77777777" w:rsidR="00076E10" w:rsidRDefault="00076E10" w:rsidP="00EE625A">
          <w:pPr>
            <w:spacing w:after="0" w:line="360" w:lineRule="auto"/>
            <w:rPr>
              <w:b/>
              <w:bCs/>
            </w:rPr>
          </w:pPr>
          <w:r w:rsidRPr="00420769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219CC053" w14:textId="77777777" w:rsidR="00076E10" w:rsidRDefault="00076E10" w:rsidP="00EE625A">
      <w:pPr>
        <w:spacing w:after="0" w:line="360" w:lineRule="auto"/>
        <w:rPr>
          <w:rFonts w:ascii="Times New Roman" w:eastAsiaTheme="majorEastAsia" w:hAnsi="Times New Roman" w:cs="Times New Roman"/>
          <w:b/>
          <w:sz w:val="24"/>
          <w:szCs w:val="26"/>
        </w:rPr>
      </w:pPr>
      <w:r>
        <w:rPr>
          <w:rFonts w:ascii="Times New Roman" w:eastAsiaTheme="majorEastAsia" w:hAnsi="Times New Roman" w:cs="Times New Roman"/>
          <w:b/>
          <w:sz w:val="24"/>
          <w:szCs w:val="26"/>
        </w:rPr>
        <w:br w:type="page"/>
      </w:r>
    </w:p>
    <w:p w14:paraId="158B032D" w14:textId="77777777" w:rsidR="00A926BC" w:rsidRPr="00420769" w:rsidRDefault="00A926BC" w:rsidP="00EE625A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  <w:u w:val="single"/>
        </w:rPr>
      </w:pPr>
      <w:bookmarkStart w:id="0" w:name="_Toc20985681"/>
      <w:r w:rsidRPr="00420769">
        <w:rPr>
          <w:rFonts w:ascii="Times New Roman" w:hAnsi="Times New Roman" w:cs="Times New Roman"/>
          <w:b/>
          <w:color w:val="auto"/>
          <w:sz w:val="24"/>
        </w:rPr>
        <w:lastRenderedPageBreak/>
        <w:t>ПЗ №1. Выполнение перепланировки жилых зданий с изменением объемно-планировочного решения.</w:t>
      </w:r>
      <w:bookmarkEnd w:id="0"/>
    </w:p>
    <w:p w14:paraId="110592B8" w14:textId="77777777" w:rsidR="00A926BC" w:rsidRPr="002A0F83" w:rsidRDefault="00A926BC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Тема:</w:t>
      </w:r>
      <w:r w:rsidRPr="002A0F83">
        <w:rPr>
          <w:rFonts w:ascii="Times New Roman" w:hAnsi="Times New Roman" w:cs="Times New Roman"/>
          <w:sz w:val="24"/>
        </w:rPr>
        <w:t xml:space="preserve"> </w:t>
      </w:r>
      <w:r w:rsidRPr="00A926BC">
        <w:rPr>
          <w:rFonts w:ascii="Times New Roman" w:hAnsi="Times New Roman" w:cs="Times New Roman"/>
          <w:bCs/>
          <w:sz w:val="24"/>
        </w:rPr>
        <w:t>Выполнение перепланировки жилых зданий с изменением объемно-планировочного решения.</w:t>
      </w:r>
    </w:p>
    <w:p w14:paraId="1DDA4741" w14:textId="77777777" w:rsidR="00A926BC" w:rsidRPr="002A0F83" w:rsidRDefault="00A926BC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Цель:</w:t>
      </w:r>
      <w:r w:rsidRPr="002A0F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Научится выполнять перепланировку жилых зданий.</w:t>
      </w:r>
    </w:p>
    <w:p w14:paraId="59EC5B1C" w14:textId="77777777" w:rsidR="00A926BC" w:rsidRPr="002A0F83" w:rsidRDefault="00A926BC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Отчетный материал:</w:t>
      </w:r>
      <w:r w:rsidRPr="002A0F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РПЗ</w:t>
      </w:r>
    </w:p>
    <w:p w14:paraId="5B701A7C" w14:textId="77777777" w:rsidR="00A926BC" w:rsidRPr="002A0F83" w:rsidRDefault="00A926BC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Задание</w:t>
      </w:r>
      <w:r w:rsidRPr="002A0F83">
        <w:rPr>
          <w:rFonts w:ascii="Times New Roman" w:hAnsi="Times New Roman" w:cs="Times New Roman"/>
          <w:sz w:val="24"/>
        </w:rPr>
        <w:t xml:space="preserve">: </w:t>
      </w:r>
      <w:r w:rsidRPr="00A926BC">
        <w:rPr>
          <w:rFonts w:ascii="Times New Roman" w:hAnsi="Times New Roman" w:cs="Times New Roman"/>
          <w:sz w:val="24"/>
        </w:rPr>
        <w:t>Выполнить перепланировку, переустройство помещений первого этажа типовой</w:t>
      </w:r>
      <w:r w:rsidR="009130AC">
        <w:rPr>
          <w:rFonts w:ascii="Times New Roman" w:hAnsi="Times New Roman" w:cs="Times New Roman"/>
          <w:sz w:val="24"/>
        </w:rPr>
        <w:t xml:space="preserve"> </w:t>
      </w:r>
      <w:r w:rsidRPr="00A926BC">
        <w:rPr>
          <w:rFonts w:ascii="Times New Roman" w:hAnsi="Times New Roman" w:cs="Times New Roman"/>
          <w:sz w:val="24"/>
        </w:rPr>
        <w:t>секции жилого дома в соответствии с заданием</w:t>
      </w:r>
    </w:p>
    <w:p w14:paraId="76B4F4AA" w14:textId="77777777" w:rsidR="00A926BC" w:rsidRDefault="00A926BC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Исходные данные: </w:t>
      </w:r>
    </w:p>
    <w:p w14:paraId="171B13FF" w14:textId="77777777" w:rsidR="00A926BC" w:rsidRDefault="00A926BC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926BC">
        <w:rPr>
          <w:rFonts w:ascii="Times New Roman" w:hAnsi="Times New Roman" w:cs="Times New Roman"/>
          <w:sz w:val="24"/>
        </w:rPr>
        <w:t>Необходимо выполнить перепланировку квартир, убрать перегородку между кухней и зальным помещением.</w:t>
      </w:r>
      <w:r>
        <w:rPr>
          <w:rFonts w:ascii="Times New Roman" w:hAnsi="Times New Roman" w:cs="Times New Roman"/>
          <w:sz w:val="24"/>
        </w:rPr>
        <w:t xml:space="preserve"> Сделать по новым помещениям экспликацию с указанием новой площади.</w:t>
      </w:r>
      <w:r w:rsidR="00CD39C9">
        <w:rPr>
          <w:rFonts w:ascii="Times New Roman" w:hAnsi="Times New Roman" w:cs="Times New Roman"/>
          <w:sz w:val="24"/>
        </w:rPr>
        <w:t xml:space="preserve"> По чертежу в масштабе определить площадь сан.узла.</w:t>
      </w:r>
    </w:p>
    <w:p w14:paraId="04DAE965" w14:textId="77777777" w:rsidR="009130AC" w:rsidRDefault="009130AC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30AC">
        <w:rPr>
          <w:rFonts w:ascii="Times New Roman" w:hAnsi="Times New Roman" w:cs="Times New Roman"/>
          <w:sz w:val="24"/>
        </w:rPr>
        <w:t>Выполняется следующих объем чертежей:</w:t>
      </w:r>
    </w:p>
    <w:p w14:paraId="5D386D4E" w14:textId="77777777" w:rsidR="009130AC" w:rsidRDefault="009130AC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30AC">
        <w:rPr>
          <w:rFonts w:ascii="Times New Roman" w:hAnsi="Times New Roman" w:cs="Times New Roman"/>
          <w:sz w:val="24"/>
        </w:rPr>
        <w:t xml:space="preserve">1.Общие данные. </w:t>
      </w:r>
    </w:p>
    <w:p w14:paraId="58C62A38" w14:textId="77777777" w:rsidR="009130AC" w:rsidRDefault="009130AC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30AC">
        <w:rPr>
          <w:rFonts w:ascii="Times New Roman" w:hAnsi="Times New Roman" w:cs="Times New Roman"/>
          <w:sz w:val="24"/>
        </w:rPr>
        <w:t>Описывается цель пер</w:t>
      </w:r>
      <w:r>
        <w:rPr>
          <w:rFonts w:ascii="Times New Roman" w:hAnsi="Times New Roman" w:cs="Times New Roman"/>
          <w:sz w:val="24"/>
        </w:rPr>
        <w:t>епланировки, исходные данные,</w:t>
      </w:r>
      <w:r w:rsidRPr="009130AC">
        <w:rPr>
          <w:rFonts w:ascii="Times New Roman" w:hAnsi="Times New Roman" w:cs="Times New Roman"/>
          <w:sz w:val="24"/>
        </w:rPr>
        <w:t xml:space="preserve"> конструктивные решения здания, технико-экономические показатели</w:t>
      </w:r>
      <w:r>
        <w:rPr>
          <w:rFonts w:ascii="Times New Roman" w:hAnsi="Times New Roman" w:cs="Times New Roman"/>
          <w:sz w:val="24"/>
        </w:rPr>
        <w:t xml:space="preserve"> </w:t>
      </w:r>
      <w:r w:rsidRPr="009130AC">
        <w:rPr>
          <w:rFonts w:ascii="Times New Roman" w:hAnsi="Times New Roman" w:cs="Times New Roman"/>
          <w:sz w:val="24"/>
        </w:rPr>
        <w:t>для и после перепланировки/ реконструкции.</w:t>
      </w:r>
    </w:p>
    <w:p w14:paraId="454E7ADD" w14:textId="77777777" w:rsidR="009130AC" w:rsidRDefault="009130AC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30AC">
        <w:rPr>
          <w:rFonts w:ascii="Times New Roman" w:hAnsi="Times New Roman" w:cs="Times New Roman"/>
          <w:sz w:val="24"/>
        </w:rPr>
        <w:t xml:space="preserve">2.План </w:t>
      </w:r>
      <w:r>
        <w:rPr>
          <w:rFonts w:ascii="Times New Roman" w:hAnsi="Times New Roman" w:cs="Times New Roman"/>
          <w:sz w:val="24"/>
        </w:rPr>
        <w:t>после</w:t>
      </w:r>
      <w:r w:rsidRPr="009130AC">
        <w:rPr>
          <w:rFonts w:ascii="Times New Roman" w:hAnsi="Times New Roman" w:cs="Times New Roman"/>
          <w:sz w:val="24"/>
        </w:rPr>
        <w:t xml:space="preserve"> перепланировки М 1:1</w:t>
      </w:r>
      <w:r w:rsidR="00CD39C9">
        <w:rPr>
          <w:rFonts w:ascii="Times New Roman" w:hAnsi="Times New Roman" w:cs="Times New Roman"/>
          <w:sz w:val="24"/>
        </w:rPr>
        <w:t>5</w:t>
      </w:r>
      <w:r w:rsidRPr="009130AC">
        <w:rPr>
          <w:rFonts w:ascii="Times New Roman" w:hAnsi="Times New Roman" w:cs="Times New Roman"/>
          <w:sz w:val="24"/>
        </w:rPr>
        <w:t>0.</w:t>
      </w:r>
    </w:p>
    <w:p w14:paraId="6ECC45ED" w14:textId="77777777" w:rsidR="009130AC" w:rsidRDefault="009130AC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30AC">
        <w:rPr>
          <w:rFonts w:ascii="Times New Roman" w:hAnsi="Times New Roman" w:cs="Times New Roman"/>
          <w:sz w:val="24"/>
        </w:rPr>
        <w:t>На плане показываются габари</w:t>
      </w:r>
      <w:r>
        <w:rPr>
          <w:rFonts w:ascii="Times New Roman" w:hAnsi="Times New Roman" w:cs="Times New Roman"/>
          <w:sz w:val="24"/>
        </w:rPr>
        <w:t xml:space="preserve">тные размеры, площадь помещений, так же </w:t>
      </w:r>
      <w:r w:rsidRPr="009130AC">
        <w:rPr>
          <w:rFonts w:ascii="Times New Roman" w:hAnsi="Times New Roman" w:cs="Times New Roman"/>
          <w:sz w:val="24"/>
        </w:rPr>
        <w:t>выполняется расстановка мебели и оборудования, объясняющая выбор функционального зонирования и планировочного решения.</w:t>
      </w:r>
    </w:p>
    <w:p w14:paraId="2DA3868A" w14:textId="77777777" w:rsidR="009130AC" w:rsidRDefault="00A926BC" w:rsidP="00EE625A">
      <w:pPr>
        <w:spacing w:after="0" w:line="360" w:lineRule="auto"/>
        <w:jc w:val="center"/>
      </w:pPr>
      <w:r>
        <w:rPr>
          <w:noProof/>
          <w:lang w:eastAsia="ru-RU"/>
        </w:rPr>
        <w:drawing>
          <wp:inline distT="0" distB="0" distL="0" distR="0" wp14:anchorId="57796D30" wp14:editId="685E9C2F">
            <wp:extent cx="5104762" cy="3457143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90213_2032_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4762" cy="3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30AC">
        <w:br w:type="page"/>
      </w:r>
    </w:p>
    <w:p w14:paraId="756D3645" w14:textId="77777777" w:rsidR="009130AC" w:rsidRPr="00420769" w:rsidRDefault="009130AC" w:rsidP="00EE625A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1" w:name="_Toc20985682"/>
      <w:r w:rsidRPr="00420769">
        <w:rPr>
          <w:rFonts w:ascii="Times New Roman" w:hAnsi="Times New Roman" w:cs="Times New Roman"/>
          <w:b/>
          <w:color w:val="auto"/>
          <w:sz w:val="24"/>
        </w:rPr>
        <w:lastRenderedPageBreak/>
        <w:t>ПЗ №2. Выбор конструктивного решения системы утепления наружных стен при реконструкции.</w:t>
      </w:r>
      <w:bookmarkEnd w:id="1"/>
    </w:p>
    <w:p w14:paraId="79C7E29C" w14:textId="77777777" w:rsidR="009130AC" w:rsidRPr="002A0F83" w:rsidRDefault="009130AC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Тема:</w:t>
      </w:r>
      <w:r w:rsidRPr="002A0F83">
        <w:rPr>
          <w:rFonts w:ascii="Times New Roman" w:hAnsi="Times New Roman" w:cs="Times New Roman"/>
          <w:sz w:val="24"/>
        </w:rPr>
        <w:t xml:space="preserve"> </w:t>
      </w:r>
      <w:r w:rsidRPr="009130AC">
        <w:rPr>
          <w:rFonts w:ascii="Times New Roman" w:hAnsi="Times New Roman" w:cs="Times New Roman"/>
          <w:bCs/>
          <w:sz w:val="24"/>
        </w:rPr>
        <w:t>Выбор конструктивного решения системы утепления наружных стен при реконструкции</w:t>
      </w:r>
      <w:r w:rsidRPr="009130AC">
        <w:rPr>
          <w:bCs/>
        </w:rPr>
        <w:t>.</w:t>
      </w:r>
    </w:p>
    <w:p w14:paraId="044D6A18" w14:textId="77777777" w:rsidR="009130AC" w:rsidRPr="002A0F83" w:rsidRDefault="009130AC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Цель:</w:t>
      </w:r>
      <w:r w:rsidRPr="002A0F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Научится выбирать системы фасадного утеплителя для жилых зданий.</w:t>
      </w:r>
    </w:p>
    <w:p w14:paraId="28EBD218" w14:textId="77777777" w:rsidR="009130AC" w:rsidRPr="002A0F83" w:rsidRDefault="009130AC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Отчетный материал:</w:t>
      </w:r>
      <w:r w:rsidRPr="002A0F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РПЗ</w:t>
      </w:r>
    </w:p>
    <w:p w14:paraId="79E79F1C" w14:textId="77777777" w:rsidR="009130AC" w:rsidRPr="002A0F83" w:rsidRDefault="009130AC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Задание</w:t>
      </w:r>
      <w:r w:rsidRPr="002A0F83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Выбрать фасадный утеплитель для </w:t>
      </w:r>
      <w:r w:rsidR="001D5762">
        <w:rPr>
          <w:rFonts w:ascii="Times New Roman" w:hAnsi="Times New Roman" w:cs="Times New Roman"/>
          <w:sz w:val="24"/>
        </w:rPr>
        <w:t>реконструируемого жилого здания.</w:t>
      </w:r>
    </w:p>
    <w:p w14:paraId="45CFDE72" w14:textId="77777777" w:rsidR="009130AC" w:rsidRDefault="009130AC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Исходные данные: </w:t>
      </w:r>
    </w:p>
    <w:p w14:paraId="52959D32" w14:textId="77777777" w:rsidR="00EE625A" w:rsidRDefault="00652980" w:rsidP="00EE625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1.</w:t>
      </w:r>
      <w:r w:rsidR="00EE625A">
        <w:rPr>
          <w:rFonts w:ascii="Times New Roman" w:hAnsi="Times New Roman" w:cs="Times New Roman"/>
          <w:sz w:val="24"/>
        </w:rPr>
        <w:t xml:space="preserve"> </w:t>
      </w:r>
      <w:r w:rsidR="00EE625A" w:rsidRPr="001D5762">
        <w:rPr>
          <w:rFonts w:ascii="Times New Roman" w:hAnsi="Times New Roman" w:cs="Times New Roman"/>
          <w:sz w:val="24"/>
        </w:rPr>
        <w:t>Конструкция существующего стенового ограждения здания</w:t>
      </w:r>
      <w:r w:rsidR="00EE625A">
        <w:rPr>
          <w:rFonts w:ascii="Times New Roman" w:hAnsi="Times New Roman" w:cs="Times New Roman"/>
          <w:sz w:val="24"/>
        </w:rPr>
        <w:t xml:space="preserve"> в г.Тольятти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345"/>
        <w:gridCol w:w="2835"/>
        <w:gridCol w:w="2829"/>
      </w:tblGrid>
      <w:tr w:rsidR="001D5762" w14:paraId="18F89244" w14:textId="77777777" w:rsidTr="00666E10">
        <w:trPr>
          <w:trHeight w:val="325"/>
        </w:trPr>
        <w:tc>
          <w:tcPr>
            <w:tcW w:w="2336" w:type="dxa"/>
            <w:vAlign w:val="center"/>
          </w:tcPr>
          <w:p w14:paraId="50BC6293" w14:textId="77777777" w:rsidR="001D5762" w:rsidRDefault="001D5762" w:rsidP="00EE62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материала</w:t>
            </w:r>
          </w:p>
        </w:tc>
        <w:tc>
          <w:tcPr>
            <w:tcW w:w="1345" w:type="dxa"/>
            <w:vAlign w:val="center"/>
          </w:tcPr>
          <w:p w14:paraId="661E9251" w14:textId="77777777" w:rsidR="001D5762" w:rsidRDefault="001D5762" w:rsidP="00EE62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Толщина слоя δ, мм</w:t>
            </w:r>
          </w:p>
        </w:tc>
        <w:tc>
          <w:tcPr>
            <w:tcW w:w="2835" w:type="dxa"/>
            <w:vAlign w:val="center"/>
          </w:tcPr>
          <w:p w14:paraId="3DE0235D" w14:textId="77777777" w:rsidR="001D5762" w:rsidRDefault="001D5762" w:rsidP="00EE62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36A5">
              <w:rPr>
                <w:rFonts w:ascii="Times New Roman" w:hAnsi="Times New Roman" w:cs="Times New Roman"/>
                <w:sz w:val="24"/>
              </w:rPr>
              <w:t xml:space="preserve">Коэффициент теплопроводности λ, Вт/(м </w:t>
            </w:r>
            <w:r w:rsidRPr="002059E7">
              <w:rPr>
                <w:rFonts w:ascii="Times New Roman" w:hAnsi="Times New Roman" w:cs="Times New Roman"/>
                <w:sz w:val="24"/>
              </w:rPr>
              <w:t>º</w:t>
            </w:r>
            <w:r w:rsidRPr="007C36A5">
              <w:rPr>
                <w:rFonts w:ascii="Times New Roman" w:hAnsi="Times New Roman" w:cs="Times New Roman"/>
                <w:sz w:val="24"/>
              </w:rPr>
              <w:t>С)</w:t>
            </w:r>
          </w:p>
        </w:tc>
        <w:tc>
          <w:tcPr>
            <w:tcW w:w="2829" w:type="dxa"/>
            <w:vAlign w:val="center"/>
          </w:tcPr>
          <w:p w14:paraId="5AB97CE0" w14:textId="77777777" w:rsidR="001D5762" w:rsidRPr="001D5762" w:rsidRDefault="001D5762" w:rsidP="00EE62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Термическое сопротивление слоя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R</w:t>
            </w:r>
            <w:r w:rsidRPr="001D5762">
              <w:rPr>
                <w:rFonts w:ascii="Times New Roman" w:hAnsi="Times New Roman" w:cs="Times New Roman"/>
                <w:sz w:val="24"/>
                <w:vertAlign w:val="subscript"/>
              </w:rPr>
              <w:t>к</w:t>
            </w:r>
            <w:r w:rsidRPr="001D5762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>(м</w:t>
            </w:r>
            <w:r w:rsidRPr="001D5762">
              <w:rPr>
                <w:rFonts w:ascii="Times New Roman" w:hAnsi="Times New Roman" w:cs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∙</w:t>
            </w:r>
            <w:r>
              <w:t>°</w:t>
            </w:r>
            <w:r w:rsidRPr="001D5762">
              <w:rPr>
                <w:rFonts w:ascii="Times New Roman" w:hAnsi="Times New Roman" w:cs="Times New Roman"/>
                <w:sz w:val="24"/>
              </w:rPr>
              <w:t>C</w:t>
            </w:r>
            <w:r>
              <w:rPr>
                <w:rFonts w:ascii="Times New Roman" w:hAnsi="Times New Roman" w:cs="Times New Roman"/>
                <w:sz w:val="24"/>
              </w:rPr>
              <w:t>)/Вт</w:t>
            </w:r>
          </w:p>
        </w:tc>
      </w:tr>
      <w:tr w:rsidR="001D5762" w14:paraId="09851027" w14:textId="77777777" w:rsidTr="00666E10">
        <w:tc>
          <w:tcPr>
            <w:tcW w:w="2336" w:type="dxa"/>
          </w:tcPr>
          <w:p w14:paraId="130FFBF8" w14:textId="77777777" w:rsidR="001D5762" w:rsidRDefault="001D5762" w:rsidP="00EE62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Цементная штукатурка</w:t>
            </w:r>
          </w:p>
        </w:tc>
        <w:tc>
          <w:tcPr>
            <w:tcW w:w="1345" w:type="dxa"/>
            <w:vAlign w:val="center"/>
          </w:tcPr>
          <w:p w14:paraId="67421496" w14:textId="77777777" w:rsidR="001D5762" w:rsidRDefault="001D5762" w:rsidP="00EE62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</w:t>
            </w:r>
          </w:p>
        </w:tc>
        <w:tc>
          <w:tcPr>
            <w:tcW w:w="2835" w:type="dxa"/>
            <w:vAlign w:val="center"/>
          </w:tcPr>
          <w:p w14:paraId="6D1CA0DF" w14:textId="77777777" w:rsidR="001D5762" w:rsidRDefault="001D5762" w:rsidP="00EE62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0,81</w:t>
            </w:r>
          </w:p>
        </w:tc>
        <w:tc>
          <w:tcPr>
            <w:tcW w:w="2829" w:type="dxa"/>
            <w:vAlign w:val="center"/>
          </w:tcPr>
          <w:p w14:paraId="7E5477CE" w14:textId="77777777" w:rsidR="001D5762" w:rsidRDefault="001D5762" w:rsidP="00EE62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0,037</w:t>
            </w:r>
          </w:p>
        </w:tc>
      </w:tr>
      <w:tr w:rsidR="001D5762" w14:paraId="5B66BFFB" w14:textId="77777777" w:rsidTr="00666E10">
        <w:tc>
          <w:tcPr>
            <w:tcW w:w="2336" w:type="dxa"/>
          </w:tcPr>
          <w:p w14:paraId="50C95473" w14:textId="77777777" w:rsidR="001D5762" w:rsidRDefault="001D5762" w:rsidP="00EE62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Кладка из глиняного кирпича</w:t>
            </w:r>
          </w:p>
        </w:tc>
        <w:tc>
          <w:tcPr>
            <w:tcW w:w="1345" w:type="dxa"/>
            <w:vAlign w:val="center"/>
          </w:tcPr>
          <w:p w14:paraId="56B9A707" w14:textId="77777777" w:rsidR="001D5762" w:rsidRDefault="001D5762" w:rsidP="00EE62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0,38</w:t>
            </w:r>
          </w:p>
        </w:tc>
        <w:tc>
          <w:tcPr>
            <w:tcW w:w="2835" w:type="dxa"/>
            <w:vAlign w:val="center"/>
          </w:tcPr>
          <w:p w14:paraId="2B499CEC" w14:textId="77777777" w:rsidR="001D5762" w:rsidRDefault="001D5762" w:rsidP="00EE62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0,56</w:t>
            </w:r>
          </w:p>
        </w:tc>
        <w:tc>
          <w:tcPr>
            <w:tcW w:w="2829" w:type="dxa"/>
            <w:vAlign w:val="center"/>
          </w:tcPr>
          <w:p w14:paraId="4215DA5B" w14:textId="77777777" w:rsidR="001D5762" w:rsidRDefault="001D5762" w:rsidP="00EE62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1,143</w:t>
            </w:r>
          </w:p>
        </w:tc>
      </w:tr>
    </w:tbl>
    <w:p w14:paraId="0FDFE1BE" w14:textId="77777777" w:rsidR="001D5762" w:rsidRPr="001D5762" w:rsidRDefault="001D5762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62">
        <w:rPr>
          <w:rFonts w:ascii="Times New Roman" w:hAnsi="Times New Roman" w:cs="Times New Roman"/>
          <w:sz w:val="24"/>
          <w:szCs w:val="24"/>
        </w:rPr>
        <w:t>В качестве дополнительного утепления существующего стенового ограждения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5762">
        <w:rPr>
          <w:rFonts w:ascii="Times New Roman" w:hAnsi="Times New Roman" w:cs="Times New Roman"/>
          <w:sz w:val="24"/>
          <w:szCs w:val="24"/>
        </w:rPr>
        <w:t>могут быть рассмотрены 3 варианта те</w:t>
      </w:r>
      <w:r>
        <w:rPr>
          <w:rFonts w:ascii="Times New Roman" w:hAnsi="Times New Roman" w:cs="Times New Roman"/>
          <w:sz w:val="24"/>
          <w:szCs w:val="24"/>
        </w:rPr>
        <w:t xml:space="preserve">хнологий, которые применимы при </w:t>
      </w:r>
      <w:r w:rsidRPr="001D5762">
        <w:rPr>
          <w:rFonts w:ascii="Times New Roman" w:hAnsi="Times New Roman" w:cs="Times New Roman"/>
          <w:sz w:val="24"/>
          <w:szCs w:val="24"/>
        </w:rPr>
        <w:t>реконструкции зданий:</w:t>
      </w:r>
    </w:p>
    <w:p w14:paraId="1AE3FC89" w14:textId="77777777" w:rsidR="001D5762" w:rsidRPr="001D5762" w:rsidRDefault="001D5762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62">
        <w:rPr>
          <w:rFonts w:ascii="Times New Roman" w:hAnsi="Times New Roman" w:cs="Times New Roman"/>
          <w:sz w:val="24"/>
          <w:szCs w:val="24"/>
        </w:rPr>
        <w:t>− утепление изнутри помещения;</w:t>
      </w:r>
    </w:p>
    <w:p w14:paraId="375BC453" w14:textId="77777777" w:rsidR="001D5762" w:rsidRPr="001D5762" w:rsidRDefault="001D5762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62">
        <w:rPr>
          <w:rFonts w:ascii="Times New Roman" w:hAnsi="Times New Roman" w:cs="Times New Roman"/>
          <w:sz w:val="24"/>
          <w:szCs w:val="24"/>
        </w:rPr>
        <w:t>− мокрый фасад (наружное утепление сте</w:t>
      </w:r>
      <w:r>
        <w:rPr>
          <w:rFonts w:ascii="Times New Roman" w:hAnsi="Times New Roman" w:cs="Times New Roman"/>
          <w:sz w:val="24"/>
          <w:szCs w:val="24"/>
        </w:rPr>
        <w:t xml:space="preserve">н с использованием штукатурного </w:t>
      </w:r>
      <w:r w:rsidRPr="001D5762">
        <w:rPr>
          <w:rFonts w:ascii="Times New Roman" w:hAnsi="Times New Roman" w:cs="Times New Roman"/>
          <w:sz w:val="24"/>
          <w:szCs w:val="24"/>
        </w:rPr>
        <w:t>раствора);</w:t>
      </w:r>
    </w:p>
    <w:p w14:paraId="5687729A" w14:textId="77777777" w:rsidR="001D5762" w:rsidRDefault="001D5762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5762">
        <w:rPr>
          <w:rFonts w:ascii="Times New Roman" w:hAnsi="Times New Roman" w:cs="Times New Roman"/>
          <w:sz w:val="24"/>
          <w:szCs w:val="24"/>
        </w:rPr>
        <w:t>− вентилируемый фасад (наружн</w:t>
      </w:r>
      <w:r>
        <w:rPr>
          <w:rFonts w:ascii="Times New Roman" w:hAnsi="Times New Roman" w:cs="Times New Roman"/>
          <w:sz w:val="24"/>
          <w:szCs w:val="24"/>
        </w:rPr>
        <w:t xml:space="preserve">ое утепление стен с применением </w:t>
      </w:r>
      <w:r w:rsidRPr="001D5762">
        <w:rPr>
          <w:rFonts w:ascii="Times New Roman" w:hAnsi="Times New Roman" w:cs="Times New Roman"/>
          <w:sz w:val="24"/>
          <w:szCs w:val="24"/>
        </w:rPr>
        <w:t xml:space="preserve">конструктивных навесных элементов, </w:t>
      </w:r>
      <w:r>
        <w:rPr>
          <w:rFonts w:ascii="Times New Roman" w:hAnsi="Times New Roman" w:cs="Times New Roman"/>
          <w:sz w:val="24"/>
          <w:szCs w:val="24"/>
        </w:rPr>
        <w:t xml:space="preserve">которые предусматривают наличие </w:t>
      </w:r>
      <w:r w:rsidRPr="001D5762">
        <w:rPr>
          <w:rFonts w:ascii="Times New Roman" w:hAnsi="Times New Roman" w:cs="Times New Roman"/>
          <w:sz w:val="24"/>
          <w:szCs w:val="24"/>
        </w:rPr>
        <w:t>воздушной прослойки между утеплителем и облицовкой).</w:t>
      </w:r>
    </w:p>
    <w:p w14:paraId="25445E9B" w14:textId="77777777" w:rsidR="001D5762" w:rsidRDefault="001D5762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выбрать фасадный утеплитель и обосновать свое решение.</w:t>
      </w:r>
    </w:p>
    <w:p w14:paraId="4AEE1FEC" w14:textId="77777777" w:rsidR="00652980" w:rsidRDefault="00652980" w:rsidP="00EE625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</w:t>
      </w:r>
      <w:r w:rsidR="00EE625A">
        <w:rPr>
          <w:rFonts w:ascii="Times New Roman" w:hAnsi="Times New Roman" w:cs="Times New Roman"/>
          <w:sz w:val="24"/>
          <w:szCs w:val="24"/>
        </w:rPr>
        <w:t xml:space="preserve"> Теплопроводность утеплителей.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553"/>
      </w:tblGrid>
      <w:tr w:rsidR="00D6224E" w14:paraId="1D3E6760" w14:textId="77777777" w:rsidTr="00D6224E">
        <w:tc>
          <w:tcPr>
            <w:tcW w:w="7792" w:type="dxa"/>
            <w:vAlign w:val="center"/>
          </w:tcPr>
          <w:p w14:paraId="2C4B82BE" w14:textId="77777777" w:rsidR="00D6224E" w:rsidRPr="00D6224E" w:rsidRDefault="00D6224E" w:rsidP="00EE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материала</w:t>
            </w:r>
          </w:p>
        </w:tc>
        <w:tc>
          <w:tcPr>
            <w:tcW w:w="1553" w:type="dxa"/>
          </w:tcPr>
          <w:p w14:paraId="67E37CFA" w14:textId="77777777" w:rsidR="00D6224E" w:rsidRPr="00D6224E" w:rsidRDefault="00D6224E" w:rsidP="00EE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6A5">
              <w:rPr>
                <w:rFonts w:ascii="Times New Roman" w:hAnsi="Times New Roman" w:cs="Times New Roman"/>
                <w:sz w:val="24"/>
              </w:rPr>
              <w:t xml:space="preserve">λ, Вт/(м </w:t>
            </w:r>
            <w:r w:rsidRPr="002059E7">
              <w:rPr>
                <w:rFonts w:ascii="Times New Roman" w:hAnsi="Times New Roman" w:cs="Times New Roman"/>
                <w:sz w:val="24"/>
              </w:rPr>
              <w:t>º</w:t>
            </w:r>
            <w:r w:rsidRPr="007C36A5">
              <w:rPr>
                <w:rFonts w:ascii="Times New Roman" w:hAnsi="Times New Roman" w:cs="Times New Roman"/>
                <w:sz w:val="24"/>
              </w:rPr>
              <w:t>С)</w:t>
            </w:r>
          </w:p>
        </w:tc>
      </w:tr>
      <w:tr w:rsidR="00D6224E" w14:paraId="43B4DFE6" w14:textId="77777777" w:rsidTr="00D6224E">
        <w:tc>
          <w:tcPr>
            <w:tcW w:w="7792" w:type="dxa"/>
          </w:tcPr>
          <w:p w14:paraId="7E109E92" w14:textId="77777777" w:rsidR="00D6224E" w:rsidRDefault="00D6224E" w:rsidP="00EE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4E">
              <w:rPr>
                <w:rFonts w:ascii="Times New Roman" w:hAnsi="Times New Roman" w:cs="Times New Roman"/>
                <w:sz w:val="24"/>
                <w:szCs w:val="24"/>
              </w:rPr>
              <w:t>Маты минераловатные прошивные и на синтетическом связующем</w:t>
            </w:r>
          </w:p>
        </w:tc>
        <w:tc>
          <w:tcPr>
            <w:tcW w:w="1553" w:type="dxa"/>
          </w:tcPr>
          <w:p w14:paraId="5EA038EE" w14:textId="77777777" w:rsidR="00D6224E" w:rsidRDefault="00D6224E" w:rsidP="00EE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4E"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</w:p>
        </w:tc>
      </w:tr>
      <w:tr w:rsidR="00D6224E" w14:paraId="4297BAD6" w14:textId="77777777" w:rsidTr="00D6224E">
        <w:tc>
          <w:tcPr>
            <w:tcW w:w="7792" w:type="dxa"/>
          </w:tcPr>
          <w:p w14:paraId="0CFE4171" w14:textId="77777777" w:rsidR="00D6224E" w:rsidRDefault="00D6224E" w:rsidP="00EE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4E">
              <w:rPr>
                <w:rFonts w:ascii="Times New Roman" w:hAnsi="Times New Roman" w:cs="Times New Roman"/>
                <w:sz w:val="24"/>
                <w:szCs w:val="24"/>
              </w:rPr>
              <w:t>Плиты мягкие, полужесткие и жесткие минераловатные на синтетическом и битумном связующих</w:t>
            </w:r>
          </w:p>
        </w:tc>
        <w:tc>
          <w:tcPr>
            <w:tcW w:w="1553" w:type="dxa"/>
          </w:tcPr>
          <w:p w14:paraId="11213916" w14:textId="77777777" w:rsidR="00D6224E" w:rsidRDefault="00D6224E" w:rsidP="00EE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D6224E" w14:paraId="1F60232E" w14:textId="77777777" w:rsidTr="00D6224E">
        <w:tc>
          <w:tcPr>
            <w:tcW w:w="7792" w:type="dxa"/>
          </w:tcPr>
          <w:p w14:paraId="51E78646" w14:textId="77777777" w:rsidR="00D6224E" w:rsidRDefault="00D6224E" w:rsidP="00EE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4E">
              <w:rPr>
                <w:rFonts w:ascii="Times New Roman" w:hAnsi="Times New Roman" w:cs="Times New Roman"/>
                <w:sz w:val="24"/>
                <w:szCs w:val="24"/>
              </w:rPr>
              <w:t>Пенополиуретан</w:t>
            </w:r>
          </w:p>
        </w:tc>
        <w:tc>
          <w:tcPr>
            <w:tcW w:w="1553" w:type="dxa"/>
          </w:tcPr>
          <w:p w14:paraId="3A16FFCD" w14:textId="77777777" w:rsidR="00D6224E" w:rsidRDefault="00D6224E" w:rsidP="00EE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D6224E" w14:paraId="2F80F518" w14:textId="77777777" w:rsidTr="00D6224E">
        <w:tc>
          <w:tcPr>
            <w:tcW w:w="7792" w:type="dxa"/>
          </w:tcPr>
          <w:p w14:paraId="46326F08" w14:textId="77777777" w:rsidR="00D6224E" w:rsidRDefault="00D6224E" w:rsidP="00EE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4E">
              <w:rPr>
                <w:rFonts w:ascii="Times New Roman" w:hAnsi="Times New Roman" w:cs="Times New Roman"/>
                <w:sz w:val="24"/>
                <w:szCs w:val="24"/>
              </w:rPr>
              <w:t>Пенополистирол</w:t>
            </w:r>
          </w:p>
        </w:tc>
        <w:tc>
          <w:tcPr>
            <w:tcW w:w="1553" w:type="dxa"/>
          </w:tcPr>
          <w:p w14:paraId="17DA5F26" w14:textId="77777777" w:rsidR="00D6224E" w:rsidRDefault="00D6224E" w:rsidP="00EE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224E"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</w:tr>
    </w:tbl>
    <w:p w14:paraId="01476DB8" w14:textId="77777777" w:rsidR="00D6224E" w:rsidRDefault="00D6224E" w:rsidP="00EE6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48D0B6" w14:textId="77777777" w:rsidR="00666E10" w:rsidRDefault="00666E10" w:rsidP="00EE625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Заполнить таблицу в соответствии с выбранными методами утепления фасадов.</w:t>
      </w:r>
    </w:p>
    <w:p w14:paraId="007B97AF" w14:textId="77777777" w:rsidR="00652980" w:rsidRDefault="00652980" w:rsidP="00EE625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666E10" w14:paraId="12A54870" w14:textId="77777777" w:rsidTr="00666E10">
        <w:tc>
          <w:tcPr>
            <w:tcW w:w="3115" w:type="dxa"/>
            <w:vAlign w:val="center"/>
          </w:tcPr>
          <w:p w14:paraId="2076D115" w14:textId="77777777" w:rsidR="00666E10" w:rsidRDefault="00666E10" w:rsidP="00EE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115" w:type="dxa"/>
            <w:vAlign w:val="center"/>
          </w:tcPr>
          <w:p w14:paraId="093FCCD1" w14:textId="77777777" w:rsidR="00666E10" w:rsidRDefault="00666E10" w:rsidP="00EE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работ</w:t>
            </w:r>
          </w:p>
        </w:tc>
        <w:tc>
          <w:tcPr>
            <w:tcW w:w="3116" w:type="dxa"/>
            <w:vAlign w:val="center"/>
          </w:tcPr>
          <w:p w14:paraId="6FA11B68" w14:textId="77777777" w:rsidR="00666E10" w:rsidRDefault="00666E10" w:rsidP="00EE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666E10" w14:paraId="4BB53D40" w14:textId="77777777" w:rsidTr="00666E10">
        <w:tc>
          <w:tcPr>
            <w:tcW w:w="3115" w:type="dxa"/>
          </w:tcPr>
          <w:p w14:paraId="69D8BAA4" w14:textId="77777777" w:rsidR="00666E10" w:rsidRPr="00666E10" w:rsidRDefault="00666E10" w:rsidP="00EE6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66E1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3115" w:type="dxa"/>
          </w:tcPr>
          <w:p w14:paraId="3A7D0A22" w14:textId="77777777" w:rsidR="00666E10" w:rsidRPr="00666E10" w:rsidRDefault="00666E10" w:rsidP="00EE6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66E1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3116" w:type="dxa"/>
          </w:tcPr>
          <w:p w14:paraId="69FA8B0C" w14:textId="77777777" w:rsidR="00666E10" w:rsidRPr="00666E10" w:rsidRDefault="00666E10" w:rsidP="00EE625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66E10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</w:tbl>
    <w:p w14:paraId="02FB9DB1" w14:textId="77777777" w:rsidR="00666E10" w:rsidRDefault="00666E10" w:rsidP="00EE6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9DD2FD3" w14:textId="77777777" w:rsidR="001D5762" w:rsidRDefault="001D5762" w:rsidP="00EE6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805EB1" w14:textId="77777777" w:rsidR="001D5762" w:rsidRPr="00420769" w:rsidRDefault="001D5762" w:rsidP="00EE625A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2" w:name="_Toc20985683"/>
      <w:r w:rsidRPr="00420769">
        <w:rPr>
          <w:rFonts w:ascii="Times New Roman" w:hAnsi="Times New Roman" w:cs="Times New Roman"/>
          <w:b/>
          <w:color w:val="auto"/>
          <w:sz w:val="24"/>
        </w:rPr>
        <w:lastRenderedPageBreak/>
        <w:t>ПЗ №3. Выполнение теплотехнического расчета наружных стен с применением фасадных утеплителей.</w:t>
      </w:r>
      <w:bookmarkEnd w:id="2"/>
    </w:p>
    <w:p w14:paraId="28BD56C7" w14:textId="77777777" w:rsidR="001D5762" w:rsidRPr="002A0F83" w:rsidRDefault="001D5762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Тема:</w:t>
      </w:r>
      <w:r w:rsidRPr="002A0F83">
        <w:rPr>
          <w:rFonts w:ascii="Times New Roman" w:hAnsi="Times New Roman" w:cs="Times New Roman"/>
          <w:sz w:val="24"/>
        </w:rPr>
        <w:t xml:space="preserve"> </w:t>
      </w:r>
      <w:r w:rsidRPr="001D5762">
        <w:rPr>
          <w:rFonts w:ascii="Times New Roman" w:hAnsi="Times New Roman" w:cs="Times New Roman"/>
          <w:bCs/>
          <w:sz w:val="24"/>
        </w:rPr>
        <w:t>Выполнение теплотехнического расчета наружных стен с применением фасадных утеплителей.</w:t>
      </w:r>
    </w:p>
    <w:p w14:paraId="02B6DA81" w14:textId="77777777" w:rsidR="001D5762" w:rsidRPr="002A0F83" w:rsidRDefault="001D5762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Цель:</w:t>
      </w:r>
      <w:r w:rsidRPr="002A0F83">
        <w:rPr>
          <w:rFonts w:ascii="Times New Roman" w:hAnsi="Times New Roman" w:cs="Times New Roman"/>
          <w:sz w:val="24"/>
        </w:rPr>
        <w:t xml:space="preserve"> </w:t>
      </w:r>
      <w:r w:rsidR="00017A1A">
        <w:rPr>
          <w:rFonts w:ascii="Times New Roman" w:hAnsi="Times New Roman" w:cs="Times New Roman"/>
          <w:sz w:val="24"/>
        </w:rPr>
        <w:t>Научится выполнять теплотехнический расчет наружной ограждающей конструкции, утепленной фасадной системой утепления.</w:t>
      </w:r>
    </w:p>
    <w:p w14:paraId="3BE93B04" w14:textId="77777777" w:rsidR="001D5762" w:rsidRPr="002A0F83" w:rsidRDefault="001D5762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Отчетный материал:</w:t>
      </w:r>
      <w:r w:rsidRPr="002A0F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РПЗ</w:t>
      </w:r>
    </w:p>
    <w:p w14:paraId="7D89CC1D" w14:textId="77777777" w:rsidR="001D5762" w:rsidRPr="002A0F83" w:rsidRDefault="001D5762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Задание</w:t>
      </w:r>
      <w:r w:rsidRPr="002A0F83">
        <w:rPr>
          <w:rFonts w:ascii="Times New Roman" w:hAnsi="Times New Roman" w:cs="Times New Roman"/>
          <w:sz w:val="24"/>
        </w:rPr>
        <w:t xml:space="preserve">: </w:t>
      </w:r>
      <w:r w:rsidR="00017A1A">
        <w:rPr>
          <w:rFonts w:ascii="Times New Roman" w:hAnsi="Times New Roman" w:cs="Times New Roman"/>
          <w:sz w:val="24"/>
        </w:rPr>
        <w:t>Выполнить теплотехнический расчет утепленной наружной стены</w:t>
      </w:r>
    </w:p>
    <w:p w14:paraId="2A686634" w14:textId="77777777" w:rsidR="001D5762" w:rsidRDefault="001D5762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Исходные данные: </w:t>
      </w:r>
    </w:p>
    <w:p w14:paraId="0225A180" w14:textId="77777777" w:rsidR="001D5762" w:rsidRDefault="00017A1A" w:rsidP="00EE625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Конструкцию </w:t>
      </w:r>
      <w:r>
        <w:rPr>
          <w:rFonts w:ascii="Times New Roman" w:hAnsi="Times New Roman" w:cs="Times New Roman"/>
          <w:sz w:val="24"/>
          <w:szCs w:val="24"/>
        </w:rPr>
        <w:t>утепляемой стены взять из ПЗ №2 и рассчитать ее сопротивление теплопередаче.</w:t>
      </w:r>
    </w:p>
    <w:p w14:paraId="78B15F59" w14:textId="77777777" w:rsidR="00017A1A" w:rsidRDefault="00017A1A" w:rsidP="00EE625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>Суть теплотехнического расчета заключается в следующем: приведенное сопротивление теплопередаче R</w:t>
      </w:r>
      <w:r w:rsidRPr="00017A1A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017A1A">
        <w:rPr>
          <w:rFonts w:ascii="Times New Roman" w:hAnsi="Times New Roman" w:cs="Times New Roman"/>
          <w:sz w:val="24"/>
          <w:szCs w:val="24"/>
        </w:rPr>
        <w:t>, м</w:t>
      </w:r>
      <w:r w:rsidRPr="00017A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7A1A">
        <w:rPr>
          <w:rFonts w:ascii="Times New Roman" w:hAnsi="Times New Roman" w:cs="Times New Roman"/>
          <w:sz w:val="24"/>
          <w:szCs w:val="24"/>
        </w:rPr>
        <w:t xml:space="preserve"> °С/Вт ограждающих конструкций должно быть не менее нормируемых значений R</w:t>
      </w:r>
      <w:r w:rsidRPr="00017A1A">
        <w:rPr>
          <w:rFonts w:ascii="Times New Roman" w:hAnsi="Times New Roman" w:cs="Times New Roman"/>
          <w:sz w:val="24"/>
          <w:szCs w:val="24"/>
          <w:vertAlign w:val="subscript"/>
        </w:rPr>
        <w:t>rеq</w:t>
      </w:r>
      <w:r w:rsidRPr="00017A1A">
        <w:rPr>
          <w:rFonts w:ascii="Times New Roman" w:hAnsi="Times New Roman" w:cs="Times New Roman"/>
          <w:sz w:val="24"/>
          <w:szCs w:val="24"/>
        </w:rPr>
        <w:t>, м</w:t>
      </w:r>
      <w:r w:rsidRPr="00017A1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17A1A">
        <w:rPr>
          <w:rFonts w:ascii="Times New Roman" w:hAnsi="Times New Roman" w:cs="Times New Roman"/>
          <w:sz w:val="24"/>
          <w:szCs w:val="24"/>
        </w:rPr>
        <w:t xml:space="preserve">° С/Вт, определяемых по </w:t>
      </w:r>
      <w:r w:rsidR="0023284A">
        <w:rPr>
          <w:rFonts w:ascii="Times New Roman" w:hAnsi="Times New Roman" w:cs="Times New Roman"/>
          <w:sz w:val="24"/>
          <w:szCs w:val="24"/>
        </w:rPr>
        <w:t>таблице 4</w:t>
      </w:r>
      <w:r w:rsidRPr="00017A1A">
        <w:rPr>
          <w:rFonts w:ascii="Times New Roman" w:hAnsi="Times New Roman" w:cs="Times New Roman"/>
          <w:sz w:val="24"/>
          <w:szCs w:val="24"/>
        </w:rPr>
        <w:t xml:space="preserve"> в зависимости от градусо-суток района строительства D</w:t>
      </w:r>
      <w:r w:rsidRPr="00017A1A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017A1A">
        <w:rPr>
          <w:rFonts w:ascii="Times New Roman" w:hAnsi="Times New Roman" w:cs="Times New Roman"/>
          <w:sz w:val="24"/>
          <w:szCs w:val="24"/>
        </w:rPr>
        <w:t>, °C·сут.</w:t>
      </w:r>
    </w:p>
    <w:p w14:paraId="47A3CDD9" w14:textId="77777777" w:rsidR="00017A1A" w:rsidRDefault="004C005D" w:rsidP="00EE625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17A1A" w:rsidRPr="00017A1A">
        <w:rPr>
          <w:rFonts w:ascii="Times New Roman" w:hAnsi="Times New Roman" w:cs="Times New Roman"/>
          <w:sz w:val="24"/>
          <w:szCs w:val="24"/>
        </w:rPr>
        <w:t>Градусо-сутки отопительного периода D</w:t>
      </w:r>
      <w:r w:rsidR="00017A1A" w:rsidRPr="00017A1A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="00017A1A" w:rsidRPr="00017A1A">
        <w:rPr>
          <w:rFonts w:ascii="Times New Roman" w:hAnsi="Times New Roman" w:cs="Times New Roman"/>
          <w:sz w:val="24"/>
          <w:szCs w:val="24"/>
        </w:rPr>
        <w:t xml:space="preserve">, °C ·сут, определяют по формуле  </w:t>
      </w:r>
    </w:p>
    <w:p w14:paraId="721CD99E" w14:textId="77777777" w:rsidR="00017A1A" w:rsidRPr="00017A1A" w:rsidRDefault="00000000" w:rsidP="00EE625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=(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внутр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нар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)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отоп</m:t>
              </m:r>
            </m:sub>
          </m:sSub>
        </m:oMath>
      </m:oMathPara>
    </w:p>
    <w:p w14:paraId="57D56FCB" w14:textId="77777777" w:rsidR="00017A1A" w:rsidRPr="00017A1A" w:rsidRDefault="00017A1A" w:rsidP="00EE625A">
      <w:pPr>
        <w:spacing w:after="0" w:line="360" w:lineRule="auto"/>
        <w:ind w:firstLine="709"/>
        <w:rPr>
          <w:rFonts w:ascii="Times New Roman" w:hAnsi="Times New Roman" w:cs="Times New Roman"/>
          <w:spacing w:val="2"/>
          <w:sz w:val="24"/>
          <w:szCs w:val="28"/>
          <w:shd w:val="clear" w:color="auto" w:fill="FFFFFF"/>
        </w:rPr>
      </w:pPr>
      <w:r w:rsidRPr="00017A1A">
        <w:rPr>
          <w:rFonts w:ascii="Times New Roman" w:hAnsi="Times New Roman" w:cs="Times New Roman"/>
          <w:sz w:val="24"/>
          <w:lang w:val="en-US"/>
        </w:rPr>
        <w:t>t</w:t>
      </w:r>
      <w:r w:rsidRPr="00017A1A">
        <w:rPr>
          <w:rFonts w:ascii="Times New Roman" w:hAnsi="Times New Roman" w:cs="Times New Roman"/>
          <w:sz w:val="24"/>
          <w:vertAlign w:val="subscript"/>
        </w:rPr>
        <w:t xml:space="preserve">внутр </w:t>
      </w:r>
      <w:r w:rsidRPr="00017A1A">
        <w:rPr>
          <w:rFonts w:ascii="Times New Roman" w:hAnsi="Times New Roman" w:cs="Times New Roman"/>
          <w:spacing w:val="2"/>
          <w:sz w:val="24"/>
          <w:szCs w:val="28"/>
          <w:shd w:val="clear" w:color="auto" w:fill="FFFFFF"/>
        </w:rPr>
        <w:t>расчетная температура внутреннего воздуха здания</w:t>
      </w:r>
    </w:p>
    <w:p w14:paraId="322EA014" w14:textId="77777777" w:rsidR="00017A1A" w:rsidRPr="00017A1A" w:rsidRDefault="00017A1A" w:rsidP="00EE625A">
      <w:pPr>
        <w:spacing w:after="0" w:line="360" w:lineRule="auto"/>
        <w:ind w:firstLine="709"/>
        <w:rPr>
          <w:sz w:val="20"/>
        </w:rPr>
      </w:pPr>
      <w:r w:rsidRPr="00017A1A">
        <w:rPr>
          <w:rFonts w:ascii="Times New Roman" w:hAnsi="Times New Roman" w:cs="Times New Roman"/>
          <w:sz w:val="24"/>
          <w:lang w:val="en-US"/>
        </w:rPr>
        <w:t>t</w:t>
      </w:r>
      <w:r w:rsidRPr="00017A1A">
        <w:rPr>
          <w:rFonts w:ascii="Times New Roman" w:hAnsi="Times New Roman" w:cs="Times New Roman"/>
          <w:sz w:val="24"/>
          <w:vertAlign w:val="subscript"/>
        </w:rPr>
        <w:t xml:space="preserve">отоп </w:t>
      </w:r>
      <w:r w:rsidRPr="00017A1A"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 xml:space="preserve">средняя температура наружного воздуха </w:t>
      </w:r>
    </w:p>
    <w:p w14:paraId="41BFF73B" w14:textId="77777777" w:rsidR="00017A1A" w:rsidRPr="00017A1A" w:rsidRDefault="00017A1A" w:rsidP="00EE625A">
      <w:pPr>
        <w:spacing w:after="0" w:line="360" w:lineRule="auto"/>
        <w:ind w:firstLine="709"/>
        <w:rPr>
          <w:sz w:val="20"/>
        </w:rPr>
      </w:pPr>
      <w:r w:rsidRPr="00017A1A">
        <w:rPr>
          <w:rFonts w:ascii="Times New Roman" w:hAnsi="Times New Roman" w:cs="Times New Roman"/>
          <w:sz w:val="24"/>
          <w:lang w:val="en-US"/>
        </w:rPr>
        <w:t>z</w:t>
      </w:r>
      <w:r w:rsidRPr="00017A1A">
        <w:rPr>
          <w:rFonts w:ascii="Times New Roman" w:hAnsi="Times New Roman" w:cs="Times New Roman"/>
          <w:sz w:val="24"/>
          <w:vertAlign w:val="subscript"/>
        </w:rPr>
        <w:t xml:space="preserve">отоп </w:t>
      </w:r>
      <w:r w:rsidRPr="00017A1A">
        <w:rPr>
          <w:rFonts w:ascii="Times New Roman" w:hAnsi="Times New Roman" w:cs="Times New Roman"/>
          <w:spacing w:val="2"/>
          <w:sz w:val="24"/>
          <w:szCs w:val="21"/>
          <w:shd w:val="clear" w:color="auto" w:fill="FFFFFF"/>
        </w:rPr>
        <w:t>продолжительность, сут/год, отопительного периода</w:t>
      </w:r>
    </w:p>
    <w:p w14:paraId="7C7C75B6" w14:textId="77777777" w:rsidR="00017A1A" w:rsidRDefault="004C005D" w:rsidP="00EE625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F5EA5" w:rsidRPr="007F5EA5">
        <w:rPr>
          <w:rFonts w:ascii="Times New Roman" w:hAnsi="Times New Roman" w:cs="Times New Roman"/>
          <w:sz w:val="24"/>
          <w:szCs w:val="24"/>
        </w:rPr>
        <w:t>Нормируемые значения сопротивления теплопередаче ограждающих конструкций R</w:t>
      </w:r>
      <w:r w:rsidR="007F5EA5" w:rsidRPr="004C005D">
        <w:rPr>
          <w:rFonts w:ascii="Times New Roman" w:hAnsi="Times New Roman" w:cs="Times New Roman"/>
          <w:sz w:val="24"/>
          <w:szCs w:val="24"/>
          <w:vertAlign w:val="subscript"/>
        </w:rPr>
        <w:t>req</w:t>
      </w:r>
      <w:r w:rsidR="007F5EA5" w:rsidRPr="007F5EA5">
        <w:rPr>
          <w:rFonts w:ascii="Times New Roman" w:hAnsi="Times New Roman" w:cs="Times New Roman"/>
          <w:sz w:val="24"/>
          <w:szCs w:val="24"/>
        </w:rPr>
        <w:t xml:space="preserve"> определяют </w:t>
      </w:r>
      <w:r w:rsidR="007F5EA5">
        <w:rPr>
          <w:rFonts w:ascii="Times New Roman" w:hAnsi="Times New Roman" w:cs="Times New Roman"/>
          <w:sz w:val="24"/>
          <w:szCs w:val="24"/>
        </w:rPr>
        <w:t>по таблице</w:t>
      </w:r>
      <w:r w:rsidR="00652980">
        <w:rPr>
          <w:rFonts w:ascii="Times New Roman" w:hAnsi="Times New Roman" w:cs="Times New Roman"/>
          <w:sz w:val="24"/>
          <w:szCs w:val="24"/>
        </w:rPr>
        <w:t xml:space="preserve"> 4.</w:t>
      </w:r>
    </w:p>
    <w:p w14:paraId="4DBCBACE" w14:textId="77777777" w:rsidR="00652980" w:rsidRDefault="00652980" w:rsidP="00EE625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4.</w:t>
      </w:r>
      <w:r w:rsidR="00EE625A">
        <w:rPr>
          <w:rFonts w:ascii="Times New Roman" w:hAnsi="Times New Roman" w:cs="Times New Roman"/>
          <w:sz w:val="24"/>
          <w:szCs w:val="24"/>
        </w:rPr>
        <w:t xml:space="preserve"> З</w:t>
      </w:r>
      <w:r w:rsidR="00EE625A" w:rsidRPr="007F5EA5">
        <w:rPr>
          <w:rFonts w:ascii="Times New Roman" w:hAnsi="Times New Roman" w:cs="Times New Roman"/>
          <w:sz w:val="24"/>
          <w:szCs w:val="24"/>
        </w:rPr>
        <w:t>начения сопротивления теплопередаче</w:t>
      </w:r>
      <w:r w:rsidR="00EE625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F5EA5" w14:paraId="7BF88804" w14:textId="77777777" w:rsidTr="007F5EA5">
        <w:trPr>
          <w:trHeight w:val="413"/>
        </w:trPr>
        <w:tc>
          <w:tcPr>
            <w:tcW w:w="3115" w:type="dxa"/>
            <w:vMerge w:val="restart"/>
          </w:tcPr>
          <w:p w14:paraId="5C575C0F" w14:textId="77777777" w:rsidR="007F5EA5" w:rsidRDefault="007F5EA5" w:rsidP="00EE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A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и помещения, коэффициенты,</w:t>
            </w:r>
            <w:r w:rsidRPr="007F5EA5">
              <w:rPr>
                <w:rFonts w:ascii="Times New Roman" w:hAnsi="Times New Roman" w:cs="Times New Roman"/>
                <w:sz w:val="24"/>
                <w:szCs w:val="24"/>
              </w:rPr>
              <w:t xml:space="preserve"> а и б</w:t>
            </w:r>
          </w:p>
        </w:tc>
        <w:tc>
          <w:tcPr>
            <w:tcW w:w="3115" w:type="dxa"/>
            <w:vMerge w:val="restart"/>
          </w:tcPr>
          <w:p w14:paraId="1E738285" w14:textId="77777777" w:rsidR="007F5EA5" w:rsidRDefault="007F5EA5" w:rsidP="00EE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A5">
              <w:rPr>
                <w:rFonts w:ascii="Times New Roman" w:hAnsi="Times New Roman" w:cs="Times New Roman"/>
                <w:sz w:val="24"/>
                <w:szCs w:val="24"/>
              </w:rPr>
              <w:t>Граду</w:t>
            </w:r>
            <w:r w:rsidR="004C005D">
              <w:rPr>
                <w:rFonts w:ascii="Times New Roman" w:hAnsi="Times New Roman" w:cs="Times New Roman"/>
                <w:sz w:val="24"/>
                <w:szCs w:val="24"/>
              </w:rPr>
              <w:t>сосутки отопительн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периода </w:t>
            </w:r>
            <w:r w:rsidRPr="007F5EA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7F5E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d</w:t>
            </w:r>
            <w:r w:rsidRPr="007F5EA5">
              <w:rPr>
                <w:rFonts w:ascii="Times New Roman" w:hAnsi="Times New Roman" w:cs="Times New Roman"/>
                <w:sz w:val="24"/>
                <w:szCs w:val="24"/>
              </w:rPr>
              <w:t>, ºC·сут</w:t>
            </w:r>
          </w:p>
        </w:tc>
        <w:tc>
          <w:tcPr>
            <w:tcW w:w="3115" w:type="dxa"/>
          </w:tcPr>
          <w:p w14:paraId="5062DE57" w14:textId="77777777" w:rsidR="007F5EA5" w:rsidRDefault="007F5EA5" w:rsidP="00EE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A5">
              <w:rPr>
                <w:rFonts w:ascii="Times New Roman" w:hAnsi="Times New Roman" w:cs="Times New Roman"/>
                <w:sz w:val="24"/>
                <w:szCs w:val="24"/>
              </w:rPr>
              <w:t>Нормируемые значения сопротивления теплопередаче R</w:t>
            </w:r>
            <w:r w:rsidRPr="007F5EA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req</w:t>
            </w:r>
            <w:r w:rsidRPr="007F5EA5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7F5E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F5EA5">
              <w:rPr>
                <w:rFonts w:ascii="Times New Roman" w:hAnsi="Times New Roman" w:cs="Times New Roman"/>
                <w:sz w:val="24"/>
                <w:szCs w:val="24"/>
              </w:rPr>
              <w:t>·ºС/Вт, ограждающих конструкций</w:t>
            </w:r>
          </w:p>
        </w:tc>
      </w:tr>
      <w:tr w:rsidR="007F5EA5" w14:paraId="5D1FD0A5" w14:textId="77777777" w:rsidTr="007F5EA5">
        <w:trPr>
          <w:trHeight w:val="412"/>
        </w:trPr>
        <w:tc>
          <w:tcPr>
            <w:tcW w:w="3115" w:type="dxa"/>
            <w:vMerge/>
          </w:tcPr>
          <w:p w14:paraId="08870E8C" w14:textId="77777777" w:rsidR="007F5EA5" w:rsidRPr="007F5EA5" w:rsidRDefault="007F5EA5" w:rsidP="00EE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Merge/>
          </w:tcPr>
          <w:p w14:paraId="4045C589" w14:textId="77777777" w:rsidR="007F5EA5" w:rsidRDefault="007F5EA5" w:rsidP="00EE62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4FB7E6D8" w14:textId="77777777" w:rsidR="007F5EA5" w:rsidRDefault="007F5EA5" w:rsidP="00EE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</w:t>
            </w:r>
          </w:p>
        </w:tc>
      </w:tr>
      <w:tr w:rsidR="007F5EA5" w14:paraId="4D4D0689" w14:textId="77777777" w:rsidTr="007F5EA5">
        <w:tc>
          <w:tcPr>
            <w:tcW w:w="3115" w:type="dxa"/>
            <w:vAlign w:val="center"/>
          </w:tcPr>
          <w:p w14:paraId="28944487" w14:textId="77777777" w:rsidR="007F5EA5" w:rsidRDefault="007F5EA5" w:rsidP="00EE62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A5">
              <w:rPr>
                <w:rFonts w:ascii="Times New Roman" w:hAnsi="Times New Roman" w:cs="Times New Roman"/>
                <w:sz w:val="24"/>
                <w:szCs w:val="24"/>
              </w:rPr>
              <w:t>Жилые, лечебно</w:t>
            </w:r>
            <w:r w:rsidR="004C00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F5EA5">
              <w:rPr>
                <w:rFonts w:ascii="Times New Roman" w:hAnsi="Times New Roman" w:cs="Times New Roman"/>
                <w:sz w:val="24"/>
                <w:szCs w:val="24"/>
              </w:rPr>
              <w:t>профилактические и детские учреждения, школы,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нтернаты, гостиницы и общежития</w:t>
            </w:r>
          </w:p>
        </w:tc>
        <w:tc>
          <w:tcPr>
            <w:tcW w:w="3115" w:type="dxa"/>
            <w:vAlign w:val="center"/>
          </w:tcPr>
          <w:p w14:paraId="5B15A8D0" w14:textId="77777777" w:rsidR="007F5EA5" w:rsidRPr="007F5EA5" w:rsidRDefault="007F5EA5" w:rsidP="00EE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  <w:p w14:paraId="68FA0F1F" w14:textId="77777777" w:rsidR="007F5EA5" w:rsidRPr="007F5EA5" w:rsidRDefault="007F5EA5" w:rsidP="00EE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A5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  <w:p w14:paraId="5C23171D" w14:textId="77777777" w:rsidR="007F5EA5" w:rsidRPr="007F5EA5" w:rsidRDefault="007F5EA5" w:rsidP="00EE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A5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  <w:p w14:paraId="493AA13B" w14:textId="77777777" w:rsidR="007F5EA5" w:rsidRPr="007F5EA5" w:rsidRDefault="007F5EA5" w:rsidP="00EE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A5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  <w:p w14:paraId="69482B46" w14:textId="77777777" w:rsidR="007F5EA5" w:rsidRDefault="007F5EA5" w:rsidP="00EE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A5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  <w:p w14:paraId="10B10A47" w14:textId="77777777" w:rsidR="007F5EA5" w:rsidRDefault="007F5EA5" w:rsidP="00EE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A5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3115" w:type="dxa"/>
          </w:tcPr>
          <w:p w14:paraId="72E40435" w14:textId="77777777" w:rsidR="007F5EA5" w:rsidRPr="007F5EA5" w:rsidRDefault="007F5EA5" w:rsidP="00EE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A5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  <w:p w14:paraId="30824ADC" w14:textId="77777777" w:rsidR="007F5EA5" w:rsidRPr="007F5EA5" w:rsidRDefault="007F5EA5" w:rsidP="00EE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A5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  <w:p w14:paraId="117E9917" w14:textId="77777777" w:rsidR="007F5EA5" w:rsidRPr="007F5EA5" w:rsidRDefault="007F5EA5" w:rsidP="00EE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A5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  <w:p w14:paraId="40C3BF8D" w14:textId="77777777" w:rsidR="007F5EA5" w:rsidRPr="007F5EA5" w:rsidRDefault="007F5EA5" w:rsidP="00EE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A5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  <w:p w14:paraId="309866E8" w14:textId="77777777" w:rsidR="007F5EA5" w:rsidRPr="007F5EA5" w:rsidRDefault="007F5EA5" w:rsidP="00EE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A5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  <w:p w14:paraId="61B08E39" w14:textId="77777777" w:rsidR="007F5EA5" w:rsidRDefault="007F5EA5" w:rsidP="00EE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A5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7F5EA5" w14:paraId="1101CA0A" w14:textId="77777777" w:rsidTr="007F5EA5">
        <w:tc>
          <w:tcPr>
            <w:tcW w:w="3115" w:type="dxa"/>
            <w:vAlign w:val="center"/>
          </w:tcPr>
          <w:p w14:paraId="1F0089D7" w14:textId="77777777" w:rsidR="007F5EA5" w:rsidRDefault="007F5EA5" w:rsidP="00EE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15" w:type="dxa"/>
            <w:vAlign w:val="center"/>
          </w:tcPr>
          <w:p w14:paraId="72B4CF4D" w14:textId="77777777" w:rsidR="007F5EA5" w:rsidRDefault="007F5EA5" w:rsidP="00EE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5" w:type="dxa"/>
            <w:vAlign w:val="center"/>
          </w:tcPr>
          <w:p w14:paraId="1D81A0C8" w14:textId="77777777" w:rsidR="007F5EA5" w:rsidRDefault="007F5EA5" w:rsidP="00EE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A5">
              <w:rPr>
                <w:rFonts w:ascii="Times New Roman" w:hAnsi="Times New Roman" w:cs="Times New Roman"/>
                <w:sz w:val="24"/>
                <w:szCs w:val="24"/>
              </w:rPr>
              <w:t>0,00035</w:t>
            </w:r>
          </w:p>
        </w:tc>
      </w:tr>
      <w:tr w:rsidR="007F5EA5" w14:paraId="47961620" w14:textId="77777777" w:rsidTr="007F5EA5">
        <w:tc>
          <w:tcPr>
            <w:tcW w:w="3115" w:type="dxa"/>
            <w:vAlign w:val="center"/>
          </w:tcPr>
          <w:p w14:paraId="0CB089A6" w14:textId="77777777" w:rsidR="007F5EA5" w:rsidRPr="007F5EA5" w:rsidRDefault="007F5EA5" w:rsidP="00EE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EA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5" w:type="dxa"/>
            <w:vAlign w:val="center"/>
          </w:tcPr>
          <w:p w14:paraId="6B9D58A1" w14:textId="77777777" w:rsidR="007F5EA5" w:rsidRDefault="007F5EA5" w:rsidP="00EE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15" w:type="dxa"/>
            <w:vAlign w:val="center"/>
          </w:tcPr>
          <w:p w14:paraId="0E5E0297" w14:textId="77777777" w:rsidR="007F5EA5" w:rsidRDefault="007F5EA5" w:rsidP="00EE6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</w:tbl>
    <w:p w14:paraId="63DB9719" w14:textId="77777777" w:rsidR="007F5EA5" w:rsidRDefault="004C005D" w:rsidP="00EE625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4C005D">
        <w:rPr>
          <w:rFonts w:ascii="Times New Roman" w:hAnsi="Times New Roman" w:cs="Times New Roman"/>
          <w:sz w:val="24"/>
          <w:szCs w:val="24"/>
        </w:rPr>
        <w:t>начения сопротивления теплопередаче, для величин градусосуток, отличающихся от табличных, определяют по формуле:</w:t>
      </w:r>
    </w:p>
    <w:p w14:paraId="7A40933D" w14:textId="77777777" w:rsidR="004C005D" w:rsidRDefault="00000000" w:rsidP="00EE625A">
      <w:pPr>
        <w:spacing w:after="0" w:line="360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req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=a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+б</m:t>
          </m:r>
        </m:oMath>
      </m:oMathPara>
    </w:p>
    <w:p w14:paraId="1A5D805A" w14:textId="77777777" w:rsidR="004C005D" w:rsidRDefault="004C005D" w:rsidP="00EE625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4C005D">
        <w:rPr>
          <w:rFonts w:ascii="Times New Roman" w:eastAsiaTheme="minorEastAsia" w:hAnsi="Times New Roman" w:cs="Times New Roman"/>
          <w:sz w:val="24"/>
          <w:szCs w:val="24"/>
        </w:rPr>
        <w:t>3.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4C005D">
        <w:rPr>
          <w:rFonts w:ascii="Times New Roman" w:eastAsiaTheme="minorEastAsia" w:hAnsi="Times New Roman" w:cs="Times New Roman"/>
          <w:sz w:val="24"/>
          <w:szCs w:val="24"/>
        </w:rPr>
        <w:t>Приведенное сопротивление теплопередаче Ro, м</w:t>
      </w:r>
      <w:r w:rsidRPr="0023284A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4C005D">
        <w:rPr>
          <w:rFonts w:ascii="Times New Roman" w:eastAsiaTheme="minorEastAsia" w:hAnsi="Times New Roman" w:cs="Times New Roman"/>
          <w:sz w:val="24"/>
          <w:szCs w:val="24"/>
        </w:rPr>
        <w:t xml:space="preserve"> °С/Вт, ограждающих конструкций следует определять по формуле</w:t>
      </w:r>
    </w:p>
    <w:p w14:paraId="1011B379" w14:textId="77777777" w:rsidR="004C005D" w:rsidRPr="004C005D" w:rsidRDefault="00000000" w:rsidP="00EE625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внутр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δ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λ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n</m:t>
                  </m:r>
                </m:sub>
              </m:sSub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нар</m:t>
                  </m:r>
                </m:sub>
              </m:sSub>
            </m:den>
          </m:f>
        </m:oMath>
      </m:oMathPara>
    </w:p>
    <w:p w14:paraId="121ED3F8" w14:textId="77777777" w:rsidR="004C005D" w:rsidRDefault="004C005D" w:rsidP="00EE625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4C005D">
        <w:rPr>
          <w:rFonts w:ascii="Times New Roman" w:eastAsiaTheme="minorEastAsia" w:hAnsi="Times New Roman" w:cs="Times New Roman"/>
          <w:sz w:val="24"/>
          <w:szCs w:val="24"/>
        </w:rPr>
        <w:t>где α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внутр</w:t>
      </w:r>
      <w:r w:rsidRPr="004C005D">
        <w:rPr>
          <w:rFonts w:ascii="Times New Roman" w:eastAsiaTheme="minorEastAsia" w:hAnsi="Times New Roman" w:cs="Times New Roman"/>
          <w:sz w:val="24"/>
          <w:szCs w:val="24"/>
        </w:rPr>
        <w:t xml:space="preserve"> – коэффициент теплоотдачи внутренней поверхности ограждающих конструкций, принимаем по </w:t>
      </w:r>
      <w:r w:rsidR="00CA1DA5">
        <w:rPr>
          <w:rFonts w:ascii="Times New Roman" w:eastAsiaTheme="minorEastAsia" w:hAnsi="Times New Roman" w:cs="Times New Roman"/>
          <w:sz w:val="24"/>
          <w:szCs w:val="24"/>
        </w:rPr>
        <w:t>таблице 5</w:t>
      </w:r>
      <w:r w:rsidRPr="004C005D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</w:p>
    <w:p w14:paraId="43B68E9C" w14:textId="77777777" w:rsidR="004C005D" w:rsidRDefault="00000000" w:rsidP="00EE625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λ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</m:oMath>
      <w:r w:rsidR="004C005D" w:rsidRPr="004C005D">
        <w:rPr>
          <w:rFonts w:ascii="Times New Roman" w:eastAsiaTheme="minorEastAsia" w:hAnsi="Times New Roman" w:cs="Times New Roman"/>
          <w:sz w:val="24"/>
          <w:szCs w:val="24"/>
        </w:rPr>
        <w:t xml:space="preserve"> - термическое сопротивление ограждающей конструкции, м</w:t>
      </w:r>
      <w:r w:rsidR="004C005D" w:rsidRPr="004C005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4C005D" w:rsidRPr="004C005D">
        <w:rPr>
          <w:rFonts w:ascii="Times New Roman" w:eastAsiaTheme="minorEastAsia" w:hAnsi="Times New Roman" w:cs="Times New Roman"/>
          <w:sz w:val="24"/>
          <w:szCs w:val="24"/>
        </w:rPr>
        <w:t xml:space="preserve">·°С/Вт, определяемой как многослойная; </w:t>
      </w:r>
    </w:p>
    <w:p w14:paraId="4D89D561" w14:textId="77777777" w:rsidR="004C005D" w:rsidRDefault="004C005D" w:rsidP="00EE625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 w:rsidRPr="004C005D">
        <w:rPr>
          <w:rFonts w:ascii="Times New Roman" w:eastAsiaTheme="minorEastAsia" w:hAnsi="Times New Roman" w:cs="Times New Roman"/>
          <w:sz w:val="24"/>
          <w:szCs w:val="24"/>
        </w:rPr>
        <w:t>α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нар</w:t>
      </w:r>
      <w:r w:rsidRPr="004C005D">
        <w:rPr>
          <w:rFonts w:ascii="Times New Roman" w:eastAsiaTheme="minorEastAsia" w:hAnsi="Times New Roman" w:cs="Times New Roman"/>
          <w:sz w:val="24"/>
          <w:szCs w:val="24"/>
        </w:rPr>
        <w:t xml:space="preserve"> - коэффициент теплоотдачи (для зимних условий) наружной поверхности ограждающей конструкции Вт/м</w:t>
      </w:r>
      <w:r w:rsidRPr="004C005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4C005D">
        <w:rPr>
          <w:rFonts w:ascii="Times New Roman" w:eastAsiaTheme="minorEastAsia" w:hAnsi="Times New Roman" w:cs="Times New Roman"/>
          <w:sz w:val="24"/>
          <w:szCs w:val="24"/>
        </w:rPr>
        <w:t>·ºС</w:t>
      </w:r>
      <w:r w:rsidR="00CA1DA5">
        <w:rPr>
          <w:rFonts w:ascii="Times New Roman" w:eastAsiaTheme="minorEastAsia" w:hAnsi="Times New Roman" w:cs="Times New Roman"/>
          <w:sz w:val="24"/>
          <w:szCs w:val="24"/>
        </w:rPr>
        <w:t xml:space="preserve"> принимаем по таблице 6</w:t>
      </w:r>
      <w:r w:rsidRPr="004C005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BCBDADB" w14:textId="77777777" w:rsidR="00652980" w:rsidRDefault="00652980" w:rsidP="00EE625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Теплопроводность материалов выбранной конструкции определяется по СП 50.13330.2012 приложение Т.</w:t>
      </w:r>
    </w:p>
    <w:p w14:paraId="1697DDA0" w14:textId="77777777" w:rsidR="00EE625A" w:rsidRDefault="00EE625A" w:rsidP="00EE625A">
      <w:pPr>
        <w:spacing w:after="0" w:line="36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Таблица 5. </w:t>
      </w:r>
      <w:r w:rsidRPr="00EE625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Коэффициенты теплоотдачи внутренней поверхности ограждающей конструкции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3"/>
        <w:gridCol w:w="2827"/>
      </w:tblGrid>
      <w:tr w:rsidR="00EE625A" w:rsidRPr="00EE625A" w14:paraId="39132F34" w14:textId="77777777" w:rsidTr="00CA1DA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B1E0356" w14:textId="77777777" w:rsidR="00EE625A" w:rsidRPr="006F34F9" w:rsidRDefault="00EE625A" w:rsidP="006F34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4F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Внутренняя поверхность ограждения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972EDA2" w14:textId="77777777" w:rsidR="00EE625A" w:rsidRPr="006F34F9" w:rsidRDefault="00EE625A" w:rsidP="006F34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4F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Коэффициент теплоотдачи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внутр</m:t>
                  </m:r>
                </m:sub>
              </m:sSub>
            </m:oMath>
            <w:r w:rsidRPr="006F34F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, Вт/(м·°С)</w:t>
            </w:r>
          </w:p>
        </w:tc>
      </w:tr>
      <w:tr w:rsidR="00EE625A" w:rsidRPr="00EE625A" w14:paraId="03C6C7AD" w14:textId="77777777" w:rsidTr="00CA1DA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0069F14" w14:textId="77777777" w:rsidR="00EE625A" w:rsidRPr="006F34F9" w:rsidRDefault="00EE625A" w:rsidP="006F34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4F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1 Стен, полов, гладких потолков, потолков с выступающими ребрами 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9119D28" w14:textId="77777777" w:rsidR="00EE625A" w:rsidRPr="006F34F9" w:rsidRDefault="00EE625A" w:rsidP="006F34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34F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8,7</w:t>
            </w:r>
          </w:p>
        </w:tc>
      </w:tr>
      <w:tr w:rsidR="00CA1DA5" w:rsidRPr="00CA1DA5" w14:paraId="132F650F" w14:textId="77777777" w:rsidTr="00CA1DA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BE6D78A" w14:textId="77777777" w:rsidR="00CA1DA5" w:rsidRPr="00CA1DA5" w:rsidRDefault="00CA1DA5" w:rsidP="00CA1D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A1D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 Потолков с выступающими ребрами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1E7C2F7" w14:textId="77777777" w:rsidR="00CA1DA5" w:rsidRPr="00CA1DA5" w:rsidRDefault="00CA1DA5" w:rsidP="00CA1D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A1D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7,6</w:t>
            </w:r>
          </w:p>
        </w:tc>
      </w:tr>
      <w:tr w:rsidR="00CA1DA5" w:rsidRPr="00CA1DA5" w14:paraId="098265F4" w14:textId="77777777" w:rsidTr="00CA1DA5"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44B66F" w14:textId="77777777" w:rsidR="00CA1DA5" w:rsidRPr="00CA1DA5" w:rsidRDefault="00CA1DA5" w:rsidP="00CA1D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A1D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 Окон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178CD4" w14:textId="77777777" w:rsidR="00CA1DA5" w:rsidRPr="00CA1DA5" w:rsidRDefault="00CA1DA5" w:rsidP="00CA1D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A1D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8,0</w:t>
            </w:r>
          </w:p>
        </w:tc>
      </w:tr>
      <w:tr w:rsidR="00CA1DA5" w:rsidRPr="00CA1DA5" w14:paraId="640A514E" w14:textId="77777777" w:rsidTr="00CA1DA5">
        <w:trPr>
          <w:trHeight w:val="72"/>
        </w:trPr>
        <w:tc>
          <w:tcPr>
            <w:tcW w:w="6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8DF94F" w14:textId="77777777" w:rsidR="00CA1DA5" w:rsidRPr="00CA1DA5" w:rsidRDefault="00CA1DA5" w:rsidP="00CA1D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A1D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 Зенитных фонарей</w:t>
            </w:r>
          </w:p>
        </w:tc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3A24A54" w14:textId="77777777" w:rsidR="00CA1DA5" w:rsidRPr="00CA1DA5" w:rsidRDefault="00CA1DA5" w:rsidP="00CA1D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A1D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9,9</w:t>
            </w:r>
          </w:p>
        </w:tc>
      </w:tr>
      <w:tr w:rsidR="00CA1DA5" w:rsidRPr="00CA1DA5" w14:paraId="31C79ADB" w14:textId="77777777" w:rsidTr="00CA1DA5">
        <w:trPr>
          <w:trHeight w:val="500"/>
        </w:trPr>
        <w:tc>
          <w:tcPr>
            <w:tcW w:w="93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ADE008A" w14:textId="77777777" w:rsidR="00CA1DA5" w:rsidRPr="00CA1DA5" w:rsidRDefault="00CA1DA5" w:rsidP="00CA1D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CA1D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Примечание - Коэффициент теплоотдачи </w:t>
            </w:r>
            <w:r w:rsidRPr="00CA1DA5">
              <w:rPr>
                <w:rFonts w:ascii="Times New Roman" w:eastAsia="Times New Roman" w:hAnsi="Times New Roman" w:cs="Times New Roman"/>
                <w:noProof/>
                <w:spacing w:val="2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09A976F" wp14:editId="15B0476E">
                      <wp:extent cx="223520" cy="223520"/>
                      <wp:effectExtent l="0" t="0" r="0" b="0"/>
                      <wp:docPr id="4" name="AutoShape 4" descr="СП 50.13330.2012 Тепловая защита зданий. Актуализированная редакция СНиП 23-02-2003 (с Изменением N 1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3520" cy="223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52E34C" id="AutoShape 4" o:spid="_x0000_s1026" alt="СП 50.13330.2012 Тепловая защита зданий. Актуализированная редакция СНиП 23-02-2003 (с Изменением N 1)" style="width:17.6pt;height:1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CA1D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внутренней поверхности ограждающих конструкций животноводческих и птицеводческих зданий следует принимать в соответствии с </w:t>
            </w:r>
            <w:hyperlink r:id="rId11" w:history="1">
              <w:r w:rsidRPr="00CA1DA5">
                <w:rPr>
                  <w:rFonts w:ascii="Times New Roman" w:eastAsia="Times New Roman" w:hAnsi="Times New Roman" w:cs="Times New Roman"/>
                  <w:spacing w:val="2"/>
                  <w:sz w:val="24"/>
                  <w:szCs w:val="24"/>
                  <w:lang w:eastAsia="ru-RU"/>
                </w:rPr>
                <w:t>СП 106.13330</w:t>
              </w:r>
            </w:hyperlink>
            <w:r w:rsidRPr="00CA1DA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</w:tr>
    </w:tbl>
    <w:p w14:paraId="518C8C9D" w14:textId="77777777" w:rsidR="00EE625A" w:rsidRDefault="00EE625A" w:rsidP="00EE625A">
      <w:pPr>
        <w:spacing w:after="0" w:line="36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14:paraId="17FB40B3" w14:textId="77777777" w:rsidR="00EE625A" w:rsidRDefault="00EE625A" w:rsidP="00EE625A">
      <w:pPr>
        <w:spacing w:after="0" w:line="360" w:lineRule="auto"/>
        <w:ind w:firstLine="709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EE625A">
        <w:rPr>
          <w:rFonts w:ascii="Times New Roman" w:eastAsiaTheme="minorEastAsia" w:hAnsi="Times New Roman" w:cs="Times New Roman"/>
          <w:sz w:val="24"/>
          <w:szCs w:val="24"/>
        </w:rPr>
        <w:t>Таблица 6</w:t>
      </w:r>
      <w:r w:rsidR="008B1C28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EE625A">
        <w:rPr>
          <w:rFonts w:ascii="Times New Roman" w:eastAsiaTheme="minorEastAsia" w:hAnsi="Times New Roman" w:cs="Times New Roman"/>
          <w:sz w:val="24"/>
          <w:szCs w:val="24"/>
        </w:rPr>
        <w:t xml:space="preserve"> Коэффициенты теплоотдачи наружной поверхности ограждающей конструкции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4"/>
        <w:gridCol w:w="2606"/>
      </w:tblGrid>
      <w:tr w:rsidR="00EE625A" w:rsidRPr="00EE625A" w14:paraId="6A786650" w14:textId="77777777" w:rsidTr="00CA1DA5"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CEDC874" w14:textId="77777777" w:rsidR="00EE625A" w:rsidRPr="006F34F9" w:rsidRDefault="00EE625A" w:rsidP="006F34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1"/>
                <w:lang w:eastAsia="ru-RU"/>
              </w:rPr>
            </w:pPr>
            <w:r w:rsidRPr="006F34F9">
              <w:rPr>
                <w:rFonts w:ascii="Times New Roman" w:eastAsia="Times New Roman" w:hAnsi="Times New Roman" w:cs="Times New Roman"/>
                <w:spacing w:val="2"/>
                <w:sz w:val="24"/>
                <w:szCs w:val="21"/>
                <w:lang w:eastAsia="ru-RU"/>
              </w:rPr>
              <w:t>Наружная поверхность ограждающих конструкций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92FD12C" w14:textId="77777777" w:rsidR="00EE625A" w:rsidRPr="006F34F9" w:rsidRDefault="00EE625A" w:rsidP="006F34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1"/>
                <w:lang w:eastAsia="ru-RU"/>
              </w:rPr>
            </w:pPr>
            <w:r w:rsidRPr="006F34F9">
              <w:rPr>
                <w:rFonts w:ascii="Times New Roman" w:eastAsia="Times New Roman" w:hAnsi="Times New Roman" w:cs="Times New Roman"/>
                <w:spacing w:val="2"/>
                <w:sz w:val="24"/>
                <w:szCs w:val="21"/>
                <w:lang w:eastAsia="ru-RU"/>
              </w:rPr>
              <w:t xml:space="preserve">Коэффициент теплоотдачи для зимних условий,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нар</m:t>
                  </m:r>
                </m:sub>
              </m:sSub>
            </m:oMath>
            <w:r w:rsidRPr="006F34F9">
              <w:rPr>
                <w:rFonts w:ascii="Times New Roman" w:eastAsia="Times New Roman" w:hAnsi="Times New Roman" w:cs="Times New Roman"/>
                <w:spacing w:val="2"/>
                <w:sz w:val="24"/>
                <w:szCs w:val="21"/>
                <w:lang w:eastAsia="ru-RU"/>
              </w:rPr>
              <w:t> , Вт/(м·°С)</w:t>
            </w:r>
          </w:p>
        </w:tc>
      </w:tr>
      <w:tr w:rsidR="00EE625A" w:rsidRPr="00EE625A" w14:paraId="4A5441FF" w14:textId="77777777" w:rsidTr="00CA1DA5"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7FA0965" w14:textId="77777777" w:rsidR="00EE625A" w:rsidRPr="006F34F9" w:rsidRDefault="00EE625A" w:rsidP="006F34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1"/>
                <w:lang w:eastAsia="ru-RU"/>
              </w:rPr>
            </w:pPr>
            <w:r w:rsidRPr="006F34F9">
              <w:rPr>
                <w:rFonts w:ascii="Times New Roman" w:eastAsia="Times New Roman" w:hAnsi="Times New Roman" w:cs="Times New Roman"/>
                <w:spacing w:val="2"/>
                <w:sz w:val="24"/>
                <w:szCs w:val="21"/>
                <w:lang w:eastAsia="ru-RU"/>
              </w:rPr>
              <w:t>1 Наружных стен, покрытий, перекрытий над проездами и над холодными (без ограждающих стенок) подпольями в Северной строительно-климатической зоне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47249C" w14:textId="77777777" w:rsidR="00EE625A" w:rsidRPr="006F34F9" w:rsidRDefault="00EE625A" w:rsidP="006F34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1"/>
                <w:lang w:eastAsia="ru-RU"/>
              </w:rPr>
            </w:pPr>
            <w:r w:rsidRPr="006F34F9">
              <w:rPr>
                <w:rFonts w:ascii="Times New Roman" w:eastAsia="Times New Roman" w:hAnsi="Times New Roman" w:cs="Times New Roman"/>
                <w:spacing w:val="2"/>
                <w:sz w:val="24"/>
                <w:szCs w:val="21"/>
                <w:lang w:eastAsia="ru-RU"/>
              </w:rPr>
              <w:t>23</w:t>
            </w:r>
          </w:p>
        </w:tc>
      </w:tr>
      <w:tr w:rsidR="00CA1DA5" w:rsidRPr="00CA1DA5" w14:paraId="5A59CA4C" w14:textId="77777777" w:rsidTr="00CA1DA5"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74BEDD" w14:textId="77777777" w:rsidR="00CA1DA5" w:rsidRPr="00CA1DA5" w:rsidRDefault="00CA1DA5" w:rsidP="00CA1D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1"/>
                <w:lang w:eastAsia="ru-RU"/>
              </w:rPr>
            </w:pPr>
            <w:r w:rsidRPr="00CA1DA5">
              <w:rPr>
                <w:rFonts w:ascii="Times New Roman" w:eastAsia="Times New Roman" w:hAnsi="Times New Roman" w:cs="Times New Roman"/>
                <w:spacing w:val="2"/>
                <w:sz w:val="24"/>
                <w:szCs w:val="21"/>
                <w:lang w:eastAsia="ru-RU"/>
              </w:rPr>
              <w:t>2 Перекрытий над холодными подвалами, сообщающимися с наружным воздухом, перекрытий над холодными (с ограждающими стенками) подпольями и холодными этажами в Северной строительно-климатической зоне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2CAD4FE" w14:textId="77777777" w:rsidR="00CA1DA5" w:rsidRPr="00CA1DA5" w:rsidRDefault="00CA1DA5" w:rsidP="00CA1D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1"/>
                <w:lang w:eastAsia="ru-RU"/>
              </w:rPr>
            </w:pPr>
            <w:r w:rsidRPr="00CA1DA5">
              <w:rPr>
                <w:rFonts w:ascii="Times New Roman" w:eastAsia="Times New Roman" w:hAnsi="Times New Roman" w:cs="Times New Roman"/>
                <w:spacing w:val="2"/>
                <w:sz w:val="24"/>
                <w:szCs w:val="21"/>
                <w:lang w:eastAsia="ru-RU"/>
              </w:rPr>
              <w:t>17</w:t>
            </w:r>
          </w:p>
        </w:tc>
      </w:tr>
      <w:tr w:rsidR="00CA1DA5" w:rsidRPr="00CA1DA5" w14:paraId="515EC93E" w14:textId="77777777" w:rsidTr="00CA1DA5"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1B29E06" w14:textId="77777777" w:rsidR="00CA1DA5" w:rsidRPr="00CA1DA5" w:rsidRDefault="00CA1DA5" w:rsidP="00CA1D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1"/>
                <w:lang w:eastAsia="ru-RU"/>
              </w:rPr>
            </w:pPr>
            <w:r w:rsidRPr="00CA1DA5">
              <w:rPr>
                <w:rFonts w:ascii="Times New Roman" w:eastAsia="Times New Roman" w:hAnsi="Times New Roman" w:cs="Times New Roman"/>
                <w:spacing w:val="2"/>
                <w:sz w:val="24"/>
                <w:szCs w:val="21"/>
                <w:lang w:eastAsia="ru-RU"/>
              </w:rPr>
              <w:t>3 Перекрытий чердачных и над неотапливаемыми подвалами со световыми проемами в стенах, а также наружных стен с воздушной прослойкой, вентилируемой наружным воздухом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C6532E7" w14:textId="77777777" w:rsidR="00CA1DA5" w:rsidRPr="00CA1DA5" w:rsidRDefault="00CA1DA5" w:rsidP="00CA1D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1"/>
                <w:lang w:eastAsia="ru-RU"/>
              </w:rPr>
            </w:pPr>
            <w:r w:rsidRPr="00CA1DA5">
              <w:rPr>
                <w:rFonts w:ascii="Times New Roman" w:eastAsia="Times New Roman" w:hAnsi="Times New Roman" w:cs="Times New Roman"/>
                <w:spacing w:val="2"/>
                <w:sz w:val="24"/>
                <w:szCs w:val="21"/>
                <w:lang w:eastAsia="ru-RU"/>
              </w:rPr>
              <w:t>12</w:t>
            </w:r>
          </w:p>
        </w:tc>
      </w:tr>
      <w:tr w:rsidR="00CA1DA5" w:rsidRPr="00CA1DA5" w14:paraId="6CF1E307" w14:textId="77777777" w:rsidTr="00CA1DA5">
        <w:tc>
          <w:tcPr>
            <w:tcW w:w="6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5B3D25" w14:textId="77777777" w:rsidR="00CA1DA5" w:rsidRPr="00CA1DA5" w:rsidRDefault="00CA1DA5" w:rsidP="00CA1DA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1"/>
                <w:lang w:eastAsia="ru-RU"/>
              </w:rPr>
            </w:pPr>
            <w:r w:rsidRPr="00CA1DA5">
              <w:rPr>
                <w:rFonts w:ascii="Times New Roman" w:eastAsia="Times New Roman" w:hAnsi="Times New Roman" w:cs="Times New Roman"/>
                <w:spacing w:val="2"/>
                <w:sz w:val="24"/>
                <w:szCs w:val="21"/>
                <w:lang w:eastAsia="ru-RU"/>
              </w:rPr>
              <w:lastRenderedPageBreak/>
              <w:t>4 Перекрытий над неотапливаемыми подвалами и техническими, подпольями, не вентилируемых наружным воздухом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3458451" w14:textId="77777777" w:rsidR="00CA1DA5" w:rsidRPr="00CA1DA5" w:rsidRDefault="00CA1DA5" w:rsidP="00CA1DA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1"/>
                <w:lang w:eastAsia="ru-RU"/>
              </w:rPr>
            </w:pPr>
            <w:r w:rsidRPr="00CA1DA5">
              <w:rPr>
                <w:rFonts w:ascii="Times New Roman" w:eastAsia="Times New Roman" w:hAnsi="Times New Roman" w:cs="Times New Roman"/>
                <w:spacing w:val="2"/>
                <w:sz w:val="24"/>
                <w:szCs w:val="21"/>
                <w:lang w:eastAsia="ru-RU"/>
              </w:rPr>
              <w:t>6</w:t>
            </w:r>
          </w:p>
        </w:tc>
      </w:tr>
    </w:tbl>
    <w:p w14:paraId="169F67F3" w14:textId="77777777" w:rsidR="004C005D" w:rsidRPr="004C005D" w:rsidRDefault="004C005D" w:rsidP="00EE625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При верно выбранном утеплителе </w:t>
      </w:r>
      <w:r w:rsidR="00D6224E">
        <w:rPr>
          <w:rFonts w:ascii="Times New Roman" w:eastAsiaTheme="minorEastAsia" w:hAnsi="Times New Roman" w:cs="Times New Roman"/>
          <w:sz w:val="24"/>
          <w:szCs w:val="24"/>
        </w:rPr>
        <w:t>значения нормированного и приведенного сопротивления соответствуют равенству</w:t>
      </w:r>
    </w:p>
    <w:p w14:paraId="7C639809" w14:textId="77777777" w:rsidR="004C005D" w:rsidRPr="00D6224E" w:rsidRDefault="00000000" w:rsidP="00EE625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≥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req</m:t>
              </m:r>
            </m:sub>
          </m:sSub>
        </m:oMath>
      </m:oMathPara>
    </w:p>
    <w:p w14:paraId="13CC8B68" w14:textId="77777777" w:rsidR="00D6224E" w:rsidRDefault="00D6224E" w:rsidP="00EE625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Если же нормированное сопротивление больше, то выбирают другой утеплитель с меньшим коэффициентом теплопроводности или же увеличивают толщину слоя утеплителя.</w:t>
      </w:r>
    </w:p>
    <w:p w14:paraId="290CCB41" w14:textId="77777777" w:rsidR="0023284A" w:rsidRDefault="0023284A" w:rsidP="00EE625A">
      <w:pPr>
        <w:spacing w:after="0" w:line="360" w:lineRule="auto"/>
        <w:ind w:firstLine="709"/>
        <w:rPr>
          <w:rFonts w:ascii="Times New Roman" w:eastAsiaTheme="minorEastAsia" w:hAnsi="Times New Roman" w:cs="Times New Roman"/>
          <w:sz w:val="24"/>
          <w:szCs w:val="24"/>
        </w:rPr>
      </w:pPr>
    </w:p>
    <w:p w14:paraId="6ADE5879" w14:textId="77777777" w:rsidR="00D6224E" w:rsidRDefault="00D6224E" w:rsidP="00EE625A">
      <w:pPr>
        <w:spacing w:after="0"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14:paraId="6EF50E51" w14:textId="77777777" w:rsidR="00D6224E" w:rsidRPr="00420769" w:rsidRDefault="00D6224E" w:rsidP="00EE625A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3" w:name="_Toc20985684"/>
      <w:r w:rsidRPr="00420769">
        <w:rPr>
          <w:rFonts w:ascii="Times New Roman" w:hAnsi="Times New Roman" w:cs="Times New Roman"/>
          <w:b/>
          <w:color w:val="auto"/>
          <w:sz w:val="24"/>
        </w:rPr>
        <w:lastRenderedPageBreak/>
        <w:t>ПЗ №4. Выполнение чертежей конструкций утеплённых фасадов.</w:t>
      </w:r>
      <w:bookmarkEnd w:id="3"/>
    </w:p>
    <w:p w14:paraId="4A333D13" w14:textId="77777777" w:rsidR="00D6224E" w:rsidRPr="002A0F83" w:rsidRDefault="00D6224E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Тема:</w:t>
      </w:r>
      <w:r w:rsidRPr="002A0F83">
        <w:rPr>
          <w:rFonts w:ascii="Times New Roman" w:hAnsi="Times New Roman" w:cs="Times New Roman"/>
          <w:sz w:val="24"/>
        </w:rPr>
        <w:t xml:space="preserve"> </w:t>
      </w:r>
      <w:r w:rsidRPr="00D6224E">
        <w:rPr>
          <w:rFonts w:ascii="Times New Roman" w:eastAsiaTheme="minorEastAsia" w:hAnsi="Times New Roman" w:cs="Times New Roman"/>
          <w:sz w:val="24"/>
          <w:szCs w:val="24"/>
        </w:rPr>
        <w:t>Выполнение чертежей конструкций утеплённых фасадов.</w:t>
      </w:r>
    </w:p>
    <w:p w14:paraId="2ABAE14A" w14:textId="77777777" w:rsidR="00D6224E" w:rsidRPr="002A0F83" w:rsidRDefault="00D6224E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Цель:</w:t>
      </w:r>
      <w:r w:rsidRPr="002A0F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Научится выполнять чертежи конструкции утепленной стены фасада жилого здания.</w:t>
      </w:r>
    </w:p>
    <w:p w14:paraId="5E619020" w14:textId="77777777" w:rsidR="00D6224E" w:rsidRPr="002A0F83" w:rsidRDefault="00D6224E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Отчетный материал:</w:t>
      </w:r>
      <w:r w:rsidRPr="002A0F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РПЗ</w:t>
      </w:r>
    </w:p>
    <w:p w14:paraId="5FE2F6F6" w14:textId="77777777" w:rsidR="00D6224E" w:rsidRPr="002A0F83" w:rsidRDefault="00D6224E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Задание</w:t>
      </w:r>
      <w:r w:rsidRPr="002A0F83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Выполнить чертеж утепленной наружной стены.</w:t>
      </w:r>
    </w:p>
    <w:p w14:paraId="21292551" w14:textId="77777777" w:rsidR="00D6224E" w:rsidRDefault="00D6224E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Исходные данные: </w:t>
      </w:r>
    </w:p>
    <w:p w14:paraId="4289681F" w14:textId="77777777" w:rsidR="00D6224E" w:rsidRDefault="00D6224E" w:rsidP="00EE625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17A1A">
        <w:rPr>
          <w:rFonts w:ascii="Times New Roman" w:hAnsi="Times New Roman" w:cs="Times New Roman"/>
          <w:sz w:val="24"/>
          <w:szCs w:val="24"/>
        </w:rPr>
        <w:t xml:space="preserve">Конструкцию </w:t>
      </w:r>
      <w:r>
        <w:rPr>
          <w:rFonts w:ascii="Times New Roman" w:hAnsi="Times New Roman" w:cs="Times New Roman"/>
          <w:sz w:val="24"/>
          <w:szCs w:val="24"/>
        </w:rPr>
        <w:t xml:space="preserve">утепляемой стены взять из ПЗ №3, </w:t>
      </w:r>
      <w:r w:rsidR="00EC0C7B">
        <w:rPr>
          <w:rFonts w:ascii="Times New Roman" w:hAnsi="Times New Roman" w:cs="Times New Roman"/>
          <w:sz w:val="24"/>
          <w:szCs w:val="24"/>
        </w:rPr>
        <w:t>при условии, что</w:t>
      </w:r>
      <w:r>
        <w:rPr>
          <w:rFonts w:ascii="Times New Roman" w:hAnsi="Times New Roman" w:cs="Times New Roman"/>
          <w:sz w:val="24"/>
          <w:szCs w:val="24"/>
        </w:rPr>
        <w:t xml:space="preserve"> толщина ограждающей конструкции</w:t>
      </w:r>
      <w:r w:rsidR="00EC0C7B">
        <w:rPr>
          <w:rFonts w:ascii="Times New Roman" w:hAnsi="Times New Roman" w:cs="Times New Roman"/>
          <w:sz w:val="24"/>
          <w:szCs w:val="24"/>
        </w:rPr>
        <w:t xml:space="preserve"> соответствует требованиям СП 50.13330. 2012 «Тепловая защита зданий»</w:t>
      </w:r>
    </w:p>
    <w:p w14:paraId="2C6C42FB" w14:textId="77777777" w:rsidR="00EC0C7B" w:rsidRDefault="00EC0C7B" w:rsidP="00EE625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Выполнить чертеж по наружной стене жилого здания с указанием толщины стены, утеплителя и наружной облицовки.</w:t>
      </w:r>
    </w:p>
    <w:p w14:paraId="5052693B" w14:textId="77777777" w:rsidR="00EC0C7B" w:rsidRDefault="00EC0C7B" w:rsidP="00EE62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9BD24E" w14:textId="77777777" w:rsidR="00EC0C7B" w:rsidRPr="00420769" w:rsidRDefault="00EC0C7B" w:rsidP="00EE625A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4" w:name="_Toc20985685"/>
      <w:r w:rsidRPr="00420769">
        <w:rPr>
          <w:rFonts w:ascii="Times New Roman" w:hAnsi="Times New Roman" w:cs="Times New Roman"/>
          <w:b/>
          <w:color w:val="auto"/>
          <w:sz w:val="24"/>
        </w:rPr>
        <w:lastRenderedPageBreak/>
        <w:t>ПЗ № 5. Расчет усиления фундамента. Выполнение чертежа усиливаемого элемента.</w:t>
      </w:r>
      <w:bookmarkEnd w:id="4"/>
    </w:p>
    <w:p w14:paraId="68DFB3F4" w14:textId="77777777" w:rsidR="00EC0C7B" w:rsidRDefault="00EC0C7B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Тема:</w:t>
      </w:r>
      <w:r w:rsidRPr="002A0F83">
        <w:rPr>
          <w:rFonts w:ascii="Times New Roman" w:hAnsi="Times New Roman" w:cs="Times New Roman"/>
          <w:sz w:val="24"/>
        </w:rPr>
        <w:t xml:space="preserve"> </w:t>
      </w:r>
      <w:r w:rsidRPr="00EC0C7B">
        <w:rPr>
          <w:rFonts w:ascii="Times New Roman" w:hAnsi="Times New Roman" w:cs="Times New Roman"/>
          <w:bCs/>
          <w:sz w:val="24"/>
        </w:rPr>
        <w:t>Расчет усиления фундамента. Выполнение чертежа усиливаемого элемента.</w:t>
      </w:r>
    </w:p>
    <w:p w14:paraId="69078BA1" w14:textId="77777777" w:rsidR="00EC0C7B" w:rsidRPr="002A0F83" w:rsidRDefault="00EC0C7B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Цель:</w:t>
      </w:r>
      <w:r w:rsidRPr="002A0F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EC0C7B">
        <w:rPr>
          <w:rFonts w:ascii="Times New Roman" w:hAnsi="Times New Roman" w:cs="Times New Roman"/>
          <w:sz w:val="24"/>
        </w:rPr>
        <w:t>риобрести навыки выбора методов усиления фундаментов в зависимости от состояния конструкций здания</w:t>
      </w:r>
    </w:p>
    <w:p w14:paraId="61848038" w14:textId="77777777" w:rsidR="00EC0C7B" w:rsidRPr="002A0F83" w:rsidRDefault="00EC0C7B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Отчетный материал:</w:t>
      </w:r>
      <w:r w:rsidRPr="002A0F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РПЗ</w:t>
      </w:r>
    </w:p>
    <w:p w14:paraId="3337D14A" w14:textId="77777777" w:rsidR="00EC0C7B" w:rsidRPr="002A0F83" w:rsidRDefault="00EC0C7B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Задание</w:t>
      </w:r>
      <w:r w:rsidRPr="002A0F83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В</w:t>
      </w:r>
      <w:r w:rsidRPr="00EC0C7B">
        <w:rPr>
          <w:rFonts w:ascii="Times New Roman" w:hAnsi="Times New Roman" w:cs="Times New Roman"/>
          <w:sz w:val="24"/>
        </w:rPr>
        <w:t>ыберите конструктивно-технологическое решение для усиления конструкции фундамента</w:t>
      </w:r>
    </w:p>
    <w:p w14:paraId="7F64E1C4" w14:textId="77777777" w:rsidR="00EC0C7B" w:rsidRDefault="00EC0C7B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Исходные данные: </w:t>
      </w:r>
    </w:p>
    <w:p w14:paraId="5C360CE5" w14:textId="77777777" w:rsidR="00EC0C7B" w:rsidRDefault="00EC0C7B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0C7B">
        <w:rPr>
          <w:rFonts w:ascii="Times New Roman" w:hAnsi="Times New Roman" w:cs="Times New Roman"/>
          <w:sz w:val="24"/>
        </w:rPr>
        <w:t>Выберите метод усиления эксплуатируемых фундаментов в зависимости от его состояния</w:t>
      </w:r>
      <w:r>
        <w:rPr>
          <w:rFonts w:ascii="Times New Roman" w:hAnsi="Times New Roman" w:cs="Times New Roman"/>
          <w:sz w:val="24"/>
        </w:rPr>
        <w:t>.</w:t>
      </w:r>
    </w:p>
    <w:p w14:paraId="20998E3A" w14:textId="77777777" w:rsidR="00CA1DA5" w:rsidRDefault="008B1C28" w:rsidP="008B1C2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7. Основные конструкции фундаментов и их состояния.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20"/>
        <w:gridCol w:w="6973"/>
      </w:tblGrid>
      <w:tr w:rsidR="00EC0C7B" w:rsidRPr="00EC0C7B" w14:paraId="52E13239" w14:textId="77777777" w:rsidTr="008B1C2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032A" w14:textId="77777777" w:rsidR="00EC0C7B" w:rsidRPr="00EC0C7B" w:rsidRDefault="00EC0C7B" w:rsidP="00C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Конструкция 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2FAA" w14:textId="77777777" w:rsidR="00EC0C7B" w:rsidRPr="00EC0C7B" w:rsidRDefault="00EC0C7B" w:rsidP="00C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Состояние </w:t>
            </w:r>
            <w:r w:rsidR="009F1A7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конструкции</w:t>
            </w:r>
          </w:p>
        </w:tc>
      </w:tr>
      <w:tr w:rsidR="00EC0C7B" w:rsidRPr="00EC0C7B" w14:paraId="4777C6DB" w14:textId="77777777" w:rsidTr="008B1C2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87A8" w14:textId="77777777" w:rsidR="00EC0C7B" w:rsidRPr="00EC0C7B" w:rsidRDefault="00EC0C7B" w:rsidP="00C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EE6E" w14:textId="77777777" w:rsidR="00EC0C7B" w:rsidRPr="00EC0C7B" w:rsidRDefault="00EC0C7B" w:rsidP="00C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C0C7B" w:rsidRPr="00EC0C7B" w14:paraId="0F06B13A" w14:textId="77777777" w:rsidTr="008B1C2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91AE" w14:textId="77777777" w:rsidR="00EC0C7B" w:rsidRPr="00EC0C7B" w:rsidRDefault="00EC0C7B" w:rsidP="00CA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Бутовый ленточный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9D0D" w14:textId="77777777" w:rsidR="00EC0C7B" w:rsidRPr="00EC0C7B" w:rsidRDefault="00EC0C7B" w:rsidP="00CA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Снижение прочности кладки по всей толщине фундамента, расслоение кладки</w:t>
            </w:r>
          </w:p>
        </w:tc>
      </w:tr>
      <w:tr w:rsidR="00EC0C7B" w:rsidRPr="00EC0C7B" w14:paraId="7E43F511" w14:textId="77777777" w:rsidTr="008B1C2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A5B6" w14:textId="77777777" w:rsidR="00EC0C7B" w:rsidRPr="00EC0C7B" w:rsidRDefault="00EC0C7B" w:rsidP="00CA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Каменные ленточные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EDF6" w14:textId="77777777" w:rsidR="00EC0C7B" w:rsidRPr="00EC0C7B" w:rsidRDefault="00EC0C7B" w:rsidP="00CA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Снижение прочности наружного слоя массива фундамента, незначительные трещины в нем</w:t>
            </w:r>
          </w:p>
        </w:tc>
      </w:tr>
      <w:tr w:rsidR="00EC0C7B" w:rsidRPr="00EC0C7B" w14:paraId="36889823" w14:textId="77777777" w:rsidTr="008B1C2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934D" w14:textId="77777777" w:rsidR="00EC0C7B" w:rsidRPr="00EC0C7B" w:rsidRDefault="00EC0C7B" w:rsidP="00CA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Железобетонные ленточные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A9D8" w14:textId="77777777" w:rsidR="00EC0C7B" w:rsidRPr="00EC0C7B" w:rsidRDefault="00EC0C7B" w:rsidP="00CA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Недостаточная несущая способность, возможное увеличение нагрузки</w:t>
            </w:r>
          </w:p>
        </w:tc>
      </w:tr>
      <w:tr w:rsidR="00EC0C7B" w:rsidRPr="00EC0C7B" w14:paraId="1A496828" w14:textId="77777777" w:rsidTr="008B1C2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5A4C" w14:textId="77777777" w:rsidR="00EC0C7B" w:rsidRPr="00EC0C7B" w:rsidRDefault="00EC0C7B" w:rsidP="00CA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Столбчатые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D872" w14:textId="77777777" w:rsidR="00EC0C7B" w:rsidRPr="00EC0C7B" w:rsidRDefault="00EC0C7B" w:rsidP="00CA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Наличие ослабленных участков в стенах, углах здания</w:t>
            </w:r>
          </w:p>
        </w:tc>
      </w:tr>
      <w:tr w:rsidR="00EC0C7B" w:rsidRPr="00EC0C7B" w14:paraId="006DCA4F" w14:textId="77777777" w:rsidTr="008B1C28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78BD" w14:textId="77777777" w:rsidR="00EC0C7B" w:rsidRPr="00EC0C7B" w:rsidRDefault="00EC0C7B" w:rsidP="00CA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Ленточный фундамент мелкого заложения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9299" w14:textId="77777777" w:rsidR="00EC0C7B" w:rsidRPr="00EC0C7B" w:rsidRDefault="00EC0C7B" w:rsidP="00CA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Значительные осадочные деформации. Увеличение нагрузки</w:t>
            </w:r>
          </w:p>
        </w:tc>
      </w:tr>
    </w:tbl>
    <w:p w14:paraId="0EF6DA32" w14:textId="77777777" w:rsidR="00EC0C7B" w:rsidRDefault="00EC0C7B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Исходя из </w:t>
      </w:r>
      <w:r w:rsidRPr="00EC0C7B">
        <w:rPr>
          <w:rFonts w:ascii="Times New Roman" w:hAnsi="Times New Roman" w:cs="Times New Roman"/>
          <w:sz w:val="24"/>
        </w:rPr>
        <w:t>конструк</w:t>
      </w:r>
      <w:r>
        <w:rPr>
          <w:rFonts w:ascii="Times New Roman" w:hAnsi="Times New Roman" w:cs="Times New Roman"/>
          <w:sz w:val="24"/>
        </w:rPr>
        <w:t xml:space="preserve">ции фундамента и его состояния </w:t>
      </w:r>
      <w:r w:rsidRPr="00EC0C7B">
        <w:rPr>
          <w:rFonts w:ascii="Times New Roman" w:hAnsi="Times New Roman" w:cs="Times New Roman"/>
          <w:sz w:val="24"/>
        </w:rPr>
        <w:t>подберите способ усиления фундамента</w:t>
      </w:r>
      <w:r>
        <w:rPr>
          <w:rFonts w:ascii="Times New Roman" w:hAnsi="Times New Roman" w:cs="Times New Roman"/>
          <w:sz w:val="24"/>
        </w:rPr>
        <w:t xml:space="preserve"> и заполните таблицу</w:t>
      </w:r>
      <w:r w:rsidR="008B1C28">
        <w:rPr>
          <w:rFonts w:ascii="Times New Roman" w:hAnsi="Times New Roman" w:cs="Times New Roman"/>
          <w:sz w:val="24"/>
        </w:rPr>
        <w:t>.</w:t>
      </w:r>
    </w:p>
    <w:p w14:paraId="2F1D6B0F" w14:textId="77777777" w:rsidR="008B1C28" w:rsidRDefault="008B1C28" w:rsidP="008B1C2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8. Выбор методов усиления фундаментов.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2280"/>
        <w:gridCol w:w="1495"/>
        <w:gridCol w:w="4253"/>
      </w:tblGrid>
      <w:tr w:rsidR="00EC0C7B" w:rsidRPr="00EC0C7B" w14:paraId="673416CB" w14:textId="77777777" w:rsidTr="008B1C28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FAF3" w14:textId="77777777" w:rsidR="00EC0C7B" w:rsidRPr="00EC0C7B" w:rsidRDefault="00EC0C7B" w:rsidP="00C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Конструкция фундамента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0BF7" w14:textId="77777777" w:rsidR="00EC0C7B" w:rsidRPr="00EC0C7B" w:rsidRDefault="00EC0C7B" w:rsidP="00C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Область применения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D017" w14:textId="77777777" w:rsidR="00EC0C7B" w:rsidRPr="00EC0C7B" w:rsidRDefault="00EC0C7B" w:rsidP="00C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Способ усиления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0448" w14:textId="77777777" w:rsidR="00EC0C7B" w:rsidRPr="00EC0C7B" w:rsidRDefault="00EC0C7B" w:rsidP="00C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Конструктивно-технологическое решение</w:t>
            </w:r>
          </w:p>
        </w:tc>
      </w:tr>
      <w:tr w:rsidR="00EC0C7B" w:rsidRPr="00EC0C7B" w14:paraId="32234194" w14:textId="77777777" w:rsidTr="008B1C28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560" w14:textId="77777777" w:rsidR="00EC0C7B" w:rsidRPr="00EC0C7B" w:rsidRDefault="00EC0C7B" w:rsidP="00C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08D6" w14:textId="77777777" w:rsidR="00EC0C7B" w:rsidRPr="00EC0C7B" w:rsidRDefault="00EC0C7B" w:rsidP="00C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E857" w14:textId="77777777" w:rsidR="00EC0C7B" w:rsidRPr="00EC0C7B" w:rsidRDefault="00EC0C7B" w:rsidP="00C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08FA" w14:textId="77777777" w:rsidR="00EC0C7B" w:rsidRPr="00EC0C7B" w:rsidRDefault="00EC0C7B" w:rsidP="00CA1D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C0C7B" w:rsidRPr="00EC0C7B" w14:paraId="38FA9F7B" w14:textId="77777777" w:rsidTr="008B1C28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8DAE" w14:textId="77777777" w:rsidR="00EC0C7B" w:rsidRPr="00EC0C7B" w:rsidRDefault="00EC0C7B" w:rsidP="00CA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078F" w14:textId="77777777" w:rsidR="00EC0C7B" w:rsidRPr="00EC0C7B" w:rsidRDefault="00EC0C7B" w:rsidP="00CA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A707" w14:textId="77777777" w:rsidR="00EC0C7B" w:rsidRPr="00EC0C7B" w:rsidRDefault="00EC0C7B" w:rsidP="00CA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AC96" w14:textId="77777777" w:rsidR="00EC0C7B" w:rsidRPr="00EC0C7B" w:rsidRDefault="00EC0C7B" w:rsidP="00CA1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01C4F2E0" w14:textId="77777777" w:rsidR="00EC0C7B" w:rsidRDefault="00EC0C7B" w:rsidP="00CA1DA5">
      <w:pPr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Выполните чертеж конструкции фундамента в соответствии с выбранным методом усиления.</w:t>
      </w:r>
    </w:p>
    <w:p w14:paraId="7BA62FE5" w14:textId="77777777" w:rsidR="00EC0C7B" w:rsidRDefault="00EC0C7B" w:rsidP="00EE625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3188710F" w14:textId="77777777" w:rsidR="00EC0C7B" w:rsidRPr="00420769" w:rsidRDefault="00EC0C7B" w:rsidP="00EE625A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5" w:name="_Toc20985686"/>
      <w:r w:rsidRPr="00420769">
        <w:rPr>
          <w:rFonts w:ascii="Times New Roman" w:hAnsi="Times New Roman" w:cs="Times New Roman"/>
          <w:b/>
          <w:color w:val="auto"/>
          <w:sz w:val="24"/>
        </w:rPr>
        <w:lastRenderedPageBreak/>
        <w:t>ПЗ № 6. Расчет усиления пустотных плит. Выполнение чертежа усиливаемого элемента.</w:t>
      </w:r>
      <w:bookmarkEnd w:id="5"/>
    </w:p>
    <w:p w14:paraId="5A662995" w14:textId="77777777" w:rsidR="009F1A77" w:rsidRDefault="009F1A77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Тема:</w:t>
      </w:r>
      <w:r w:rsidRPr="002A0F83">
        <w:rPr>
          <w:rFonts w:ascii="Times New Roman" w:hAnsi="Times New Roman" w:cs="Times New Roman"/>
          <w:sz w:val="24"/>
        </w:rPr>
        <w:t xml:space="preserve"> </w:t>
      </w:r>
      <w:r w:rsidRPr="00EC0C7B">
        <w:rPr>
          <w:rFonts w:ascii="Times New Roman" w:hAnsi="Times New Roman" w:cs="Times New Roman"/>
          <w:bCs/>
          <w:sz w:val="24"/>
        </w:rPr>
        <w:t xml:space="preserve">Расчет усиления </w:t>
      </w:r>
      <w:r>
        <w:rPr>
          <w:rFonts w:ascii="Times New Roman" w:hAnsi="Times New Roman" w:cs="Times New Roman"/>
          <w:bCs/>
          <w:sz w:val="24"/>
        </w:rPr>
        <w:t>пустотных плит</w:t>
      </w:r>
      <w:r w:rsidRPr="00EC0C7B">
        <w:rPr>
          <w:rFonts w:ascii="Times New Roman" w:hAnsi="Times New Roman" w:cs="Times New Roman"/>
          <w:bCs/>
          <w:sz w:val="24"/>
        </w:rPr>
        <w:t>. Выполнение чертежа усиливаемого элемента.</w:t>
      </w:r>
    </w:p>
    <w:p w14:paraId="1C5630DE" w14:textId="77777777" w:rsidR="009F1A77" w:rsidRPr="002A0F83" w:rsidRDefault="009F1A77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Цель:</w:t>
      </w:r>
      <w:r w:rsidRPr="002A0F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EC0C7B">
        <w:rPr>
          <w:rFonts w:ascii="Times New Roman" w:hAnsi="Times New Roman" w:cs="Times New Roman"/>
          <w:sz w:val="24"/>
        </w:rPr>
        <w:t xml:space="preserve">риобрести навыки выбора методов усиления </w:t>
      </w:r>
      <w:r>
        <w:rPr>
          <w:rFonts w:ascii="Times New Roman" w:hAnsi="Times New Roman" w:cs="Times New Roman"/>
          <w:sz w:val="24"/>
        </w:rPr>
        <w:t>пустотных плит</w:t>
      </w:r>
      <w:r w:rsidRPr="00EC0C7B">
        <w:rPr>
          <w:rFonts w:ascii="Times New Roman" w:hAnsi="Times New Roman" w:cs="Times New Roman"/>
          <w:sz w:val="24"/>
        </w:rPr>
        <w:t xml:space="preserve"> в зависимости от состояния конструкций здания</w:t>
      </w:r>
      <w:r>
        <w:rPr>
          <w:rFonts w:ascii="Times New Roman" w:hAnsi="Times New Roman" w:cs="Times New Roman"/>
          <w:sz w:val="24"/>
        </w:rPr>
        <w:t>.</w:t>
      </w:r>
    </w:p>
    <w:p w14:paraId="319D722A" w14:textId="77777777" w:rsidR="009F1A77" w:rsidRPr="002A0F83" w:rsidRDefault="009F1A77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Отчетный материал:</w:t>
      </w:r>
      <w:r w:rsidRPr="002A0F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РПЗ</w:t>
      </w:r>
    </w:p>
    <w:p w14:paraId="003193F9" w14:textId="77777777" w:rsidR="009F1A77" w:rsidRPr="002A0F83" w:rsidRDefault="009F1A77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Задание</w:t>
      </w:r>
      <w:r w:rsidRPr="002A0F83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В</w:t>
      </w:r>
      <w:r w:rsidRPr="00EC0C7B">
        <w:rPr>
          <w:rFonts w:ascii="Times New Roman" w:hAnsi="Times New Roman" w:cs="Times New Roman"/>
          <w:sz w:val="24"/>
        </w:rPr>
        <w:t xml:space="preserve">ыберите конструктивно-технологическое решение для усиления конструкции </w:t>
      </w:r>
      <w:r>
        <w:rPr>
          <w:rFonts w:ascii="Times New Roman" w:hAnsi="Times New Roman" w:cs="Times New Roman"/>
          <w:sz w:val="24"/>
        </w:rPr>
        <w:t>пустотных плит перекрытия</w:t>
      </w:r>
    </w:p>
    <w:p w14:paraId="09065B5A" w14:textId="77777777" w:rsidR="009F1A77" w:rsidRDefault="009F1A77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Исходные данные: </w:t>
      </w:r>
    </w:p>
    <w:p w14:paraId="53EB3F65" w14:textId="77777777" w:rsidR="009F1A77" w:rsidRDefault="009F1A77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C0C7B">
        <w:rPr>
          <w:rFonts w:ascii="Times New Roman" w:hAnsi="Times New Roman" w:cs="Times New Roman"/>
          <w:sz w:val="24"/>
        </w:rPr>
        <w:t xml:space="preserve">Выберите метод усиления эксплуатируемых </w:t>
      </w:r>
      <w:r>
        <w:rPr>
          <w:rFonts w:ascii="Times New Roman" w:hAnsi="Times New Roman" w:cs="Times New Roman"/>
          <w:sz w:val="24"/>
        </w:rPr>
        <w:t>плит перекрытия</w:t>
      </w:r>
      <w:r w:rsidRPr="00EC0C7B">
        <w:rPr>
          <w:rFonts w:ascii="Times New Roman" w:hAnsi="Times New Roman" w:cs="Times New Roman"/>
          <w:sz w:val="24"/>
        </w:rPr>
        <w:t xml:space="preserve"> в зависимости от </w:t>
      </w:r>
      <w:r>
        <w:rPr>
          <w:rFonts w:ascii="Times New Roman" w:hAnsi="Times New Roman" w:cs="Times New Roman"/>
          <w:sz w:val="24"/>
        </w:rPr>
        <w:t>их</w:t>
      </w:r>
      <w:r w:rsidRPr="00EC0C7B">
        <w:rPr>
          <w:rFonts w:ascii="Times New Roman" w:hAnsi="Times New Roman" w:cs="Times New Roman"/>
          <w:sz w:val="24"/>
        </w:rPr>
        <w:t xml:space="preserve"> состояния</w:t>
      </w:r>
      <w:r>
        <w:rPr>
          <w:rFonts w:ascii="Times New Roman" w:hAnsi="Times New Roman" w:cs="Times New Roman"/>
          <w:sz w:val="24"/>
        </w:rPr>
        <w:t>.</w:t>
      </w:r>
    </w:p>
    <w:p w14:paraId="02EBFAA6" w14:textId="77777777" w:rsidR="008B1C28" w:rsidRDefault="008B1C28" w:rsidP="008B1C2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9. Дефекты плиты перекрытия.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F1A77" w14:paraId="78A867EC" w14:textId="77777777" w:rsidTr="009F1A77">
        <w:tc>
          <w:tcPr>
            <w:tcW w:w="4672" w:type="dxa"/>
          </w:tcPr>
          <w:p w14:paraId="31FB6B40" w14:textId="77777777" w:rsidR="009F1A77" w:rsidRPr="00EC0C7B" w:rsidRDefault="009F1A77" w:rsidP="008B1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Конструкция</w:t>
            </w:r>
          </w:p>
        </w:tc>
        <w:tc>
          <w:tcPr>
            <w:tcW w:w="4673" w:type="dxa"/>
          </w:tcPr>
          <w:p w14:paraId="154E51E4" w14:textId="77777777" w:rsidR="009F1A77" w:rsidRPr="00EC0C7B" w:rsidRDefault="009F1A77" w:rsidP="008B1C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Состояние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конструкции</w:t>
            </w:r>
          </w:p>
        </w:tc>
      </w:tr>
      <w:tr w:rsidR="009F1A77" w14:paraId="517551A8" w14:textId="77777777" w:rsidTr="009F1A77">
        <w:tc>
          <w:tcPr>
            <w:tcW w:w="4672" w:type="dxa"/>
          </w:tcPr>
          <w:p w14:paraId="6FA7CF9A" w14:textId="77777777" w:rsidR="009F1A77" w:rsidRPr="009F1A77" w:rsidRDefault="009F1A77" w:rsidP="008B1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3" w:type="dxa"/>
          </w:tcPr>
          <w:p w14:paraId="13D4455A" w14:textId="77777777" w:rsidR="009F1A77" w:rsidRPr="009F1A77" w:rsidRDefault="009F1A77" w:rsidP="008B1C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F1A77" w14:paraId="253ACE12" w14:textId="77777777" w:rsidTr="009F1A77">
        <w:tc>
          <w:tcPr>
            <w:tcW w:w="4672" w:type="dxa"/>
            <w:vMerge w:val="restart"/>
            <w:vAlign w:val="center"/>
          </w:tcPr>
          <w:p w14:paraId="1CCA6A35" w14:textId="77777777" w:rsidR="009F1A77" w:rsidRPr="009F1A77" w:rsidRDefault="009F1A77" w:rsidP="008B1C2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F1A77">
              <w:rPr>
                <w:rFonts w:ascii="Times New Roman" w:hAnsi="Times New Roman" w:cs="Times New Roman"/>
                <w:sz w:val="24"/>
              </w:rPr>
              <w:t>Пустотная плита перекрытия</w:t>
            </w:r>
          </w:p>
        </w:tc>
        <w:tc>
          <w:tcPr>
            <w:tcW w:w="4673" w:type="dxa"/>
          </w:tcPr>
          <w:p w14:paraId="1C59345E" w14:textId="77777777" w:rsidR="009F1A77" w:rsidRPr="009F1A77" w:rsidRDefault="009F1A77" w:rsidP="008B1C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F1A77">
              <w:rPr>
                <w:rFonts w:ascii="Times New Roman" w:hAnsi="Times New Roman" w:cs="Times New Roman"/>
                <w:sz w:val="24"/>
              </w:rPr>
              <w:t>Плохая несущая способность и удовлетворительное техническое состояние конструкции.</w:t>
            </w:r>
          </w:p>
        </w:tc>
      </w:tr>
      <w:tr w:rsidR="009F1A77" w14:paraId="16EB4787" w14:textId="77777777" w:rsidTr="009F1A77">
        <w:tc>
          <w:tcPr>
            <w:tcW w:w="4672" w:type="dxa"/>
            <w:vMerge/>
          </w:tcPr>
          <w:p w14:paraId="5C004CCC" w14:textId="77777777" w:rsidR="009F1A77" w:rsidRPr="009F1A77" w:rsidRDefault="009F1A77" w:rsidP="008B1C28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14:paraId="128F1A29" w14:textId="77777777" w:rsidR="009F1A77" w:rsidRPr="009F1A77" w:rsidRDefault="009F1A77" w:rsidP="008B1C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F1A77">
              <w:rPr>
                <w:rFonts w:ascii="Times New Roman" w:hAnsi="Times New Roman" w:cs="Times New Roman"/>
                <w:sz w:val="24"/>
              </w:rPr>
              <w:t>Увеличение эксплуатационных нагрузок на плиту.</w:t>
            </w:r>
          </w:p>
        </w:tc>
      </w:tr>
      <w:tr w:rsidR="009F1A77" w14:paraId="5DD8FFC0" w14:textId="77777777" w:rsidTr="009F1A77">
        <w:tc>
          <w:tcPr>
            <w:tcW w:w="4672" w:type="dxa"/>
            <w:vMerge/>
          </w:tcPr>
          <w:p w14:paraId="5B23B519" w14:textId="77777777" w:rsidR="009F1A77" w:rsidRPr="009F1A77" w:rsidRDefault="009F1A77" w:rsidP="008B1C28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14:paraId="03E75C9F" w14:textId="77777777" w:rsidR="009F1A77" w:rsidRPr="009F1A77" w:rsidRDefault="009F1A77" w:rsidP="008B1C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F1A77">
              <w:rPr>
                <w:rFonts w:ascii="Times New Roman" w:hAnsi="Times New Roman" w:cs="Times New Roman"/>
                <w:sz w:val="24"/>
              </w:rPr>
              <w:t>Коррозия арматурных стрежней.</w:t>
            </w:r>
          </w:p>
        </w:tc>
      </w:tr>
      <w:tr w:rsidR="009F1A77" w14:paraId="2780F5A8" w14:textId="77777777" w:rsidTr="009F1A77">
        <w:tc>
          <w:tcPr>
            <w:tcW w:w="4672" w:type="dxa"/>
            <w:vMerge/>
          </w:tcPr>
          <w:p w14:paraId="68D8473B" w14:textId="77777777" w:rsidR="009F1A77" w:rsidRPr="009F1A77" w:rsidRDefault="009F1A77" w:rsidP="008B1C28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14:paraId="4C31A482" w14:textId="77777777" w:rsidR="009F1A77" w:rsidRPr="009F1A77" w:rsidRDefault="009F1A77" w:rsidP="008B1C2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F1A77">
              <w:rPr>
                <w:rFonts w:ascii="Times New Roman" w:hAnsi="Times New Roman" w:cs="Times New Roman"/>
                <w:sz w:val="24"/>
              </w:rPr>
              <w:t>Образование ржавчины ввиду тонкого слоя бетона.</w:t>
            </w:r>
          </w:p>
        </w:tc>
      </w:tr>
    </w:tbl>
    <w:p w14:paraId="195CED20" w14:textId="77777777" w:rsidR="009F1A77" w:rsidRDefault="009F1A77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Исходя из состояния плиты перекрытия </w:t>
      </w:r>
      <w:r w:rsidRPr="00EC0C7B">
        <w:rPr>
          <w:rFonts w:ascii="Times New Roman" w:hAnsi="Times New Roman" w:cs="Times New Roman"/>
          <w:sz w:val="24"/>
        </w:rPr>
        <w:t>подберите спо</w:t>
      </w:r>
      <w:r>
        <w:rPr>
          <w:rFonts w:ascii="Times New Roman" w:hAnsi="Times New Roman" w:cs="Times New Roman"/>
          <w:sz w:val="24"/>
        </w:rPr>
        <w:t xml:space="preserve">соб ее </w:t>
      </w:r>
      <w:r w:rsidRPr="00EC0C7B">
        <w:rPr>
          <w:rFonts w:ascii="Times New Roman" w:hAnsi="Times New Roman" w:cs="Times New Roman"/>
          <w:sz w:val="24"/>
        </w:rPr>
        <w:t xml:space="preserve">усиления </w:t>
      </w:r>
      <w:r>
        <w:rPr>
          <w:rFonts w:ascii="Times New Roman" w:hAnsi="Times New Roman" w:cs="Times New Roman"/>
          <w:sz w:val="24"/>
        </w:rPr>
        <w:t>и заполните таблицу.</w:t>
      </w:r>
    </w:p>
    <w:p w14:paraId="1D0195DB" w14:textId="77777777" w:rsidR="008B1C28" w:rsidRDefault="008B1C28" w:rsidP="008B1C2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10. Выбор методов усиления плиты перекрытия.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2280"/>
        <w:gridCol w:w="1495"/>
        <w:gridCol w:w="4106"/>
      </w:tblGrid>
      <w:tr w:rsidR="009F1A77" w:rsidRPr="00EC0C7B" w14:paraId="633905E1" w14:textId="77777777" w:rsidTr="00652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B2FF" w14:textId="77777777" w:rsidR="009F1A77" w:rsidRPr="00EC0C7B" w:rsidRDefault="009F1A77" w:rsidP="008B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Конструкция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C291" w14:textId="77777777" w:rsidR="009F1A77" w:rsidRPr="00EC0C7B" w:rsidRDefault="009F1A77" w:rsidP="008B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Область применения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E06" w14:textId="77777777" w:rsidR="009F1A77" w:rsidRPr="00EC0C7B" w:rsidRDefault="009F1A77" w:rsidP="008B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Способ усиления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B4DB" w14:textId="77777777" w:rsidR="009F1A77" w:rsidRPr="00EC0C7B" w:rsidRDefault="009F1A77" w:rsidP="008B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Конструктивно-технологическое решение</w:t>
            </w:r>
          </w:p>
        </w:tc>
      </w:tr>
      <w:tr w:rsidR="009F1A77" w:rsidRPr="00EC0C7B" w14:paraId="1316ED52" w14:textId="77777777" w:rsidTr="00652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7E27" w14:textId="77777777" w:rsidR="009F1A77" w:rsidRPr="00EC0C7B" w:rsidRDefault="009F1A77" w:rsidP="008B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69D9" w14:textId="77777777" w:rsidR="009F1A77" w:rsidRPr="00EC0C7B" w:rsidRDefault="009F1A77" w:rsidP="008B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6ED8" w14:textId="77777777" w:rsidR="009F1A77" w:rsidRPr="00EC0C7B" w:rsidRDefault="009F1A77" w:rsidP="008B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131B" w14:textId="77777777" w:rsidR="009F1A77" w:rsidRPr="00EC0C7B" w:rsidRDefault="009F1A77" w:rsidP="008B1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F1A77" w:rsidRPr="00EC0C7B" w14:paraId="37ECF10B" w14:textId="77777777" w:rsidTr="00652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15AA" w14:textId="77777777" w:rsidR="009F1A77" w:rsidRPr="00EC0C7B" w:rsidRDefault="009F1A77" w:rsidP="008B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0168" w14:textId="77777777" w:rsidR="009F1A77" w:rsidRPr="00EC0C7B" w:rsidRDefault="009F1A77" w:rsidP="008B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ED4B" w14:textId="77777777" w:rsidR="009F1A77" w:rsidRPr="00EC0C7B" w:rsidRDefault="009F1A77" w:rsidP="008B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090D" w14:textId="77777777" w:rsidR="009F1A77" w:rsidRPr="00EC0C7B" w:rsidRDefault="009F1A77" w:rsidP="008B1C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17E80B1D" w14:textId="77777777" w:rsidR="009F1A77" w:rsidRDefault="009F1A77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Выполните чертеж конструкции пустотной плиты перекрытия в соответствии с выбранным методом усиления.</w:t>
      </w:r>
    </w:p>
    <w:p w14:paraId="3BFF2264" w14:textId="77777777" w:rsidR="009F1A77" w:rsidRDefault="009F1A77" w:rsidP="00EE625A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</w:rPr>
      </w:pPr>
      <w:r>
        <w:rPr>
          <w:rFonts w:ascii="Times New Roman" w:hAnsi="Times New Roman" w:cs="Times New Roman"/>
          <w:b/>
          <w:bCs/>
          <w:i/>
          <w:sz w:val="24"/>
        </w:rPr>
        <w:br w:type="page"/>
      </w:r>
    </w:p>
    <w:p w14:paraId="45D71B69" w14:textId="77777777" w:rsidR="009F1A77" w:rsidRPr="00420769" w:rsidRDefault="009F1A77" w:rsidP="00EE625A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6" w:name="_Toc20985687"/>
      <w:r w:rsidRPr="00420769">
        <w:rPr>
          <w:rFonts w:ascii="Times New Roman" w:hAnsi="Times New Roman" w:cs="Times New Roman"/>
          <w:b/>
          <w:color w:val="auto"/>
          <w:sz w:val="24"/>
        </w:rPr>
        <w:lastRenderedPageBreak/>
        <w:t>ПЗ № 7. Расчет усиления простенков кирпичных стен здания. Выполнение чертежа усиливаемого элемента.</w:t>
      </w:r>
      <w:bookmarkEnd w:id="6"/>
    </w:p>
    <w:p w14:paraId="6843771D" w14:textId="77777777" w:rsidR="009F1A77" w:rsidRDefault="009F1A77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Тема:</w:t>
      </w:r>
      <w:r w:rsidRPr="002A0F83">
        <w:rPr>
          <w:rFonts w:ascii="Times New Roman" w:hAnsi="Times New Roman" w:cs="Times New Roman"/>
          <w:sz w:val="24"/>
        </w:rPr>
        <w:t xml:space="preserve"> </w:t>
      </w:r>
      <w:r w:rsidRPr="00EC0C7B">
        <w:rPr>
          <w:rFonts w:ascii="Times New Roman" w:hAnsi="Times New Roman" w:cs="Times New Roman"/>
          <w:bCs/>
          <w:sz w:val="24"/>
        </w:rPr>
        <w:t xml:space="preserve">Расчет усиления </w:t>
      </w:r>
      <w:r>
        <w:rPr>
          <w:rFonts w:ascii="Times New Roman" w:hAnsi="Times New Roman" w:cs="Times New Roman"/>
          <w:bCs/>
          <w:sz w:val="24"/>
        </w:rPr>
        <w:t>простенков кирпичных стен здания</w:t>
      </w:r>
      <w:r w:rsidRPr="00EC0C7B">
        <w:rPr>
          <w:rFonts w:ascii="Times New Roman" w:hAnsi="Times New Roman" w:cs="Times New Roman"/>
          <w:bCs/>
          <w:sz w:val="24"/>
        </w:rPr>
        <w:t>. Выполнение чертежа усиливаемого элемента.</w:t>
      </w:r>
    </w:p>
    <w:p w14:paraId="7F3D89EB" w14:textId="77777777" w:rsidR="009F1A77" w:rsidRPr="002A0F83" w:rsidRDefault="009F1A77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Цель:</w:t>
      </w:r>
      <w:r w:rsidRPr="002A0F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EC0C7B">
        <w:rPr>
          <w:rFonts w:ascii="Times New Roman" w:hAnsi="Times New Roman" w:cs="Times New Roman"/>
          <w:sz w:val="24"/>
        </w:rPr>
        <w:t xml:space="preserve">риобрести навыки выбора методов усиления </w:t>
      </w:r>
      <w:r>
        <w:rPr>
          <w:rFonts w:ascii="Times New Roman" w:hAnsi="Times New Roman" w:cs="Times New Roman"/>
          <w:sz w:val="24"/>
        </w:rPr>
        <w:t>простенков кирпичных стен</w:t>
      </w:r>
      <w:r w:rsidRPr="00EC0C7B">
        <w:rPr>
          <w:rFonts w:ascii="Times New Roman" w:hAnsi="Times New Roman" w:cs="Times New Roman"/>
          <w:sz w:val="24"/>
        </w:rPr>
        <w:t xml:space="preserve"> в зависимости от состояния конструкций здания</w:t>
      </w:r>
      <w:r>
        <w:rPr>
          <w:rFonts w:ascii="Times New Roman" w:hAnsi="Times New Roman" w:cs="Times New Roman"/>
          <w:sz w:val="24"/>
        </w:rPr>
        <w:t>.</w:t>
      </w:r>
    </w:p>
    <w:p w14:paraId="76E0FC45" w14:textId="77777777" w:rsidR="009F1A77" w:rsidRPr="002A0F83" w:rsidRDefault="009F1A77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Отчетный материал:</w:t>
      </w:r>
      <w:r w:rsidRPr="002A0F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РПЗ</w:t>
      </w:r>
    </w:p>
    <w:p w14:paraId="303AE5AB" w14:textId="77777777" w:rsidR="009F1A77" w:rsidRPr="002A0F83" w:rsidRDefault="009F1A77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Задание</w:t>
      </w:r>
      <w:r w:rsidRPr="002A0F83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В</w:t>
      </w:r>
      <w:r w:rsidRPr="00EC0C7B">
        <w:rPr>
          <w:rFonts w:ascii="Times New Roman" w:hAnsi="Times New Roman" w:cs="Times New Roman"/>
          <w:sz w:val="24"/>
        </w:rPr>
        <w:t xml:space="preserve">ыберите конструктивно-технологическое решение для усиления конструкции </w:t>
      </w:r>
      <w:r>
        <w:rPr>
          <w:rFonts w:ascii="Times New Roman" w:hAnsi="Times New Roman" w:cs="Times New Roman"/>
          <w:sz w:val="24"/>
        </w:rPr>
        <w:t>простенков кирпичных стен здания.</w:t>
      </w:r>
    </w:p>
    <w:p w14:paraId="5E899BAC" w14:textId="77777777" w:rsidR="009F1A77" w:rsidRDefault="009F1A77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Исходные данные: </w:t>
      </w:r>
    </w:p>
    <w:p w14:paraId="60260B6B" w14:textId="77777777" w:rsidR="008B1C28" w:rsidRPr="008B1C28" w:rsidRDefault="008B1C28" w:rsidP="008B1C2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8B1C28">
        <w:rPr>
          <w:rFonts w:ascii="Times New Roman" w:hAnsi="Times New Roman" w:cs="Times New Roman"/>
          <w:sz w:val="24"/>
        </w:rPr>
        <w:t>Таблица 11</w:t>
      </w:r>
      <w:r>
        <w:rPr>
          <w:rFonts w:ascii="Times New Roman" w:hAnsi="Times New Roman" w:cs="Times New Roman"/>
          <w:sz w:val="24"/>
        </w:rPr>
        <w:t>.</w:t>
      </w:r>
      <w:r w:rsidR="00422FA5">
        <w:rPr>
          <w:rFonts w:ascii="Times New Roman" w:hAnsi="Times New Roman" w:cs="Times New Roman"/>
          <w:sz w:val="24"/>
        </w:rPr>
        <w:t xml:space="preserve"> Дефекты кирпичной стены.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2098B" w14:paraId="54163C42" w14:textId="77777777" w:rsidTr="00652980">
        <w:tc>
          <w:tcPr>
            <w:tcW w:w="4672" w:type="dxa"/>
          </w:tcPr>
          <w:p w14:paraId="2E910454" w14:textId="77777777" w:rsidR="0072098B" w:rsidRPr="00EC0C7B" w:rsidRDefault="0072098B" w:rsidP="00EE62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Конструкция</w:t>
            </w:r>
          </w:p>
        </w:tc>
        <w:tc>
          <w:tcPr>
            <w:tcW w:w="4673" w:type="dxa"/>
          </w:tcPr>
          <w:p w14:paraId="0C5FD90B" w14:textId="77777777" w:rsidR="0072098B" w:rsidRPr="00EC0C7B" w:rsidRDefault="0072098B" w:rsidP="00EE625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Состояние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конструкции</w:t>
            </w:r>
          </w:p>
        </w:tc>
      </w:tr>
      <w:tr w:rsidR="0072098B" w14:paraId="277F5159" w14:textId="77777777" w:rsidTr="00652980">
        <w:tc>
          <w:tcPr>
            <w:tcW w:w="4672" w:type="dxa"/>
          </w:tcPr>
          <w:p w14:paraId="741291D4" w14:textId="77777777" w:rsidR="0072098B" w:rsidRPr="009F1A77" w:rsidRDefault="0072098B" w:rsidP="00EE62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3" w:type="dxa"/>
          </w:tcPr>
          <w:p w14:paraId="07717AC3" w14:textId="77777777" w:rsidR="0072098B" w:rsidRPr="009F1A77" w:rsidRDefault="0072098B" w:rsidP="00EE625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2098B" w14:paraId="72D34EAF" w14:textId="77777777" w:rsidTr="00652980">
        <w:tc>
          <w:tcPr>
            <w:tcW w:w="4672" w:type="dxa"/>
            <w:vMerge w:val="restart"/>
            <w:vAlign w:val="center"/>
          </w:tcPr>
          <w:p w14:paraId="5A609A3F" w14:textId="77777777" w:rsidR="0072098B" w:rsidRPr="009F1A77" w:rsidRDefault="0072098B" w:rsidP="00EE625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Кирпичная стена</w:t>
            </w:r>
          </w:p>
        </w:tc>
        <w:tc>
          <w:tcPr>
            <w:tcW w:w="4673" w:type="dxa"/>
          </w:tcPr>
          <w:p w14:paraId="470A57B3" w14:textId="77777777" w:rsidR="0072098B" w:rsidRPr="009F1A77" w:rsidRDefault="0072098B" w:rsidP="00EE62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72098B">
              <w:rPr>
                <w:rFonts w:ascii="Times New Roman" w:hAnsi="Times New Roman" w:cs="Times New Roman"/>
                <w:sz w:val="24"/>
              </w:rPr>
              <w:t>лохое заполнение швов раствором</w:t>
            </w:r>
          </w:p>
        </w:tc>
      </w:tr>
      <w:tr w:rsidR="0072098B" w14:paraId="74907541" w14:textId="77777777" w:rsidTr="0072098B">
        <w:trPr>
          <w:trHeight w:val="70"/>
        </w:trPr>
        <w:tc>
          <w:tcPr>
            <w:tcW w:w="4672" w:type="dxa"/>
            <w:vMerge/>
          </w:tcPr>
          <w:p w14:paraId="2F7E758E" w14:textId="77777777" w:rsidR="0072098B" w:rsidRPr="009F1A77" w:rsidRDefault="0072098B" w:rsidP="00EE625A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14:paraId="2170844E" w14:textId="77777777" w:rsidR="0072098B" w:rsidRPr="009F1A77" w:rsidRDefault="0072098B" w:rsidP="00EE625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72098B">
              <w:rPr>
                <w:rFonts w:ascii="Times New Roman" w:hAnsi="Times New Roman" w:cs="Times New Roman"/>
                <w:sz w:val="24"/>
              </w:rPr>
              <w:t>асслоение рядов кладки</w:t>
            </w:r>
          </w:p>
        </w:tc>
      </w:tr>
      <w:tr w:rsidR="0072098B" w14:paraId="12337239" w14:textId="77777777" w:rsidTr="0072098B">
        <w:trPr>
          <w:trHeight w:val="137"/>
        </w:trPr>
        <w:tc>
          <w:tcPr>
            <w:tcW w:w="4672" w:type="dxa"/>
            <w:vMerge/>
          </w:tcPr>
          <w:p w14:paraId="64EF4568" w14:textId="77777777" w:rsidR="0072098B" w:rsidRPr="009F1A77" w:rsidRDefault="0072098B" w:rsidP="00EE625A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14:paraId="4A469E4B" w14:textId="77777777" w:rsidR="0072098B" w:rsidRPr="009F1A77" w:rsidRDefault="0072098B" w:rsidP="00EE625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Выпадение отдельных кирпичей</w:t>
            </w:r>
          </w:p>
        </w:tc>
      </w:tr>
    </w:tbl>
    <w:p w14:paraId="5AB1B96A" w14:textId="77777777" w:rsidR="0072098B" w:rsidRDefault="0072098B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Исходя из состояния кирпичной стены </w:t>
      </w:r>
      <w:r w:rsidRPr="00EC0C7B">
        <w:rPr>
          <w:rFonts w:ascii="Times New Roman" w:hAnsi="Times New Roman" w:cs="Times New Roman"/>
          <w:sz w:val="24"/>
        </w:rPr>
        <w:t>подберите спо</w:t>
      </w:r>
      <w:r>
        <w:rPr>
          <w:rFonts w:ascii="Times New Roman" w:hAnsi="Times New Roman" w:cs="Times New Roman"/>
          <w:sz w:val="24"/>
        </w:rPr>
        <w:t xml:space="preserve">соб ее </w:t>
      </w:r>
      <w:r w:rsidRPr="00EC0C7B">
        <w:rPr>
          <w:rFonts w:ascii="Times New Roman" w:hAnsi="Times New Roman" w:cs="Times New Roman"/>
          <w:sz w:val="24"/>
        </w:rPr>
        <w:t xml:space="preserve">усиления </w:t>
      </w:r>
      <w:r>
        <w:rPr>
          <w:rFonts w:ascii="Times New Roman" w:hAnsi="Times New Roman" w:cs="Times New Roman"/>
          <w:sz w:val="24"/>
        </w:rPr>
        <w:t>и заполните таблицу.</w:t>
      </w:r>
    </w:p>
    <w:p w14:paraId="6F230700" w14:textId="77777777" w:rsidR="008B1C28" w:rsidRDefault="008B1C28" w:rsidP="008B1C2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12.</w:t>
      </w:r>
      <w:r w:rsidR="00422FA5" w:rsidRPr="00422FA5">
        <w:rPr>
          <w:rFonts w:ascii="Times New Roman" w:hAnsi="Times New Roman" w:cs="Times New Roman"/>
          <w:sz w:val="24"/>
        </w:rPr>
        <w:t xml:space="preserve"> </w:t>
      </w:r>
      <w:r w:rsidR="00422FA5">
        <w:rPr>
          <w:rFonts w:ascii="Times New Roman" w:hAnsi="Times New Roman" w:cs="Times New Roman"/>
          <w:sz w:val="24"/>
        </w:rPr>
        <w:t>Выбор методов усиления</w:t>
      </w:r>
      <w:r>
        <w:rPr>
          <w:rFonts w:ascii="Times New Roman" w:hAnsi="Times New Roman" w:cs="Times New Roman"/>
          <w:sz w:val="24"/>
        </w:rPr>
        <w:t xml:space="preserve"> </w:t>
      </w:r>
      <w:r w:rsidR="00422FA5">
        <w:rPr>
          <w:rFonts w:ascii="Times New Roman" w:hAnsi="Times New Roman" w:cs="Times New Roman"/>
          <w:sz w:val="24"/>
        </w:rPr>
        <w:t>кирпичной стены.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2280"/>
        <w:gridCol w:w="1495"/>
        <w:gridCol w:w="4106"/>
      </w:tblGrid>
      <w:tr w:rsidR="0072098B" w:rsidRPr="00EC0C7B" w14:paraId="4C2E9890" w14:textId="77777777" w:rsidTr="00652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06FA1" w14:textId="77777777" w:rsidR="0072098B" w:rsidRPr="00EC0C7B" w:rsidRDefault="0072098B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Конструкция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4B3B" w14:textId="77777777" w:rsidR="0072098B" w:rsidRPr="00EC0C7B" w:rsidRDefault="0072098B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Область применения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E4D0" w14:textId="77777777" w:rsidR="0072098B" w:rsidRPr="00EC0C7B" w:rsidRDefault="0072098B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Способ усиления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B2E4" w14:textId="77777777" w:rsidR="0072098B" w:rsidRPr="00EC0C7B" w:rsidRDefault="0072098B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Конструктивно-технологическое решение</w:t>
            </w:r>
          </w:p>
        </w:tc>
      </w:tr>
      <w:tr w:rsidR="0072098B" w:rsidRPr="00EC0C7B" w14:paraId="623C23E9" w14:textId="77777777" w:rsidTr="00652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ADF2" w14:textId="77777777" w:rsidR="0072098B" w:rsidRPr="00422FA5" w:rsidRDefault="0072098B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EA64" w14:textId="77777777" w:rsidR="0072098B" w:rsidRPr="00422FA5" w:rsidRDefault="0072098B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D11F" w14:textId="77777777" w:rsidR="0072098B" w:rsidRPr="00422FA5" w:rsidRDefault="0072098B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8774" w14:textId="77777777" w:rsidR="0072098B" w:rsidRPr="00422FA5" w:rsidRDefault="0072098B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2F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2098B" w:rsidRPr="00EC0C7B" w14:paraId="31F1AF2A" w14:textId="77777777" w:rsidTr="0065298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9961" w14:textId="77777777" w:rsidR="0072098B" w:rsidRPr="00EC0C7B" w:rsidRDefault="0072098B" w:rsidP="00EE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021E" w14:textId="77777777" w:rsidR="0072098B" w:rsidRPr="00EC0C7B" w:rsidRDefault="0072098B" w:rsidP="00EE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179C" w14:textId="77777777" w:rsidR="0072098B" w:rsidRPr="00EC0C7B" w:rsidRDefault="0072098B" w:rsidP="00EE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85ED" w14:textId="77777777" w:rsidR="0072098B" w:rsidRPr="00EC0C7B" w:rsidRDefault="0072098B" w:rsidP="00EE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1FD99E79" w14:textId="77777777" w:rsidR="0072098B" w:rsidRDefault="0072098B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Выполните чертеж конструкции кирпичного простенка в соответствии с выбранным методом усиления.</w:t>
      </w:r>
    </w:p>
    <w:p w14:paraId="7AA154FB" w14:textId="77777777" w:rsidR="0072098B" w:rsidRDefault="0072098B" w:rsidP="00EE625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A4616E6" w14:textId="77777777" w:rsidR="0072098B" w:rsidRPr="00420769" w:rsidRDefault="0072098B" w:rsidP="00EE625A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7" w:name="_Toc20985688"/>
      <w:r w:rsidRPr="00420769">
        <w:rPr>
          <w:rFonts w:ascii="Times New Roman" w:hAnsi="Times New Roman" w:cs="Times New Roman"/>
          <w:b/>
          <w:color w:val="auto"/>
          <w:sz w:val="24"/>
        </w:rPr>
        <w:lastRenderedPageBreak/>
        <w:t>ПЗ №8. Расчёт усиление оконных и дверных проемов в кирпичной стене. Выполнение чертежа усиленных проёмов.</w:t>
      </w:r>
      <w:bookmarkEnd w:id="7"/>
    </w:p>
    <w:p w14:paraId="0DE936D2" w14:textId="77777777" w:rsidR="0072098B" w:rsidRDefault="0072098B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Тема:</w:t>
      </w:r>
      <w:r w:rsidRPr="002A0F83">
        <w:rPr>
          <w:rFonts w:ascii="Times New Roman" w:hAnsi="Times New Roman" w:cs="Times New Roman"/>
          <w:sz w:val="24"/>
        </w:rPr>
        <w:t xml:space="preserve"> </w:t>
      </w:r>
      <w:r w:rsidRPr="0072098B">
        <w:rPr>
          <w:rFonts w:ascii="Times New Roman" w:hAnsi="Times New Roman" w:cs="Times New Roman"/>
          <w:bCs/>
          <w:sz w:val="24"/>
        </w:rPr>
        <w:t>Расчёт усиление оконных и дверных проемов в кирпичной стене. Выполнение чертежа усиленных проёмов.</w:t>
      </w:r>
    </w:p>
    <w:p w14:paraId="46E8D1C8" w14:textId="77777777" w:rsidR="0072098B" w:rsidRPr="002A0F83" w:rsidRDefault="0072098B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Цель:</w:t>
      </w:r>
      <w:r w:rsidRPr="002A0F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EC0C7B">
        <w:rPr>
          <w:rFonts w:ascii="Times New Roman" w:hAnsi="Times New Roman" w:cs="Times New Roman"/>
          <w:sz w:val="24"/>
        </w:rPr>
        <w:t xml:space="preserve">риобрести навыки выбора методов усиления </w:t>
      </w:r>
      <w:r>
        <w:rPr>
          <w:rFonts w:ascii="Times New Roman" w:hAnsi="Times New Roman" w:cs="Times New Roman"/>
          <w:sz w:val="24"/>
        </w:rPr>
        <w:t>оконных и дверных проемов</w:t>
      </w:r>
      <w:r w:rsidRPr="00EC0C7B">
        <w:rPr>
          <w:rFonts w:ascii="Times New Roman" w:hAnsi="Times New Roman" w:cs="Times New Roman"/>
          <w:sz w:val="24"/>
        </w:rPr>
        <w:t xml:space="preserve"> в зависимости от состояния конструкций здания</w:t>
      </w:r>
      <w:r>
        <w:rPr>
          <w:rFonts w:ascii="Times New Roman" w:hAnsi="Times New Roman" w:cs="Times New Roman"/>
          <w:sz w:val="24"/>
        </w:rPr>
        <w:t>.</w:t>
      </w:r>
    </w:p>
    <w:p w14:paraId="6CC4C809" w14:textId="77777777" w:rsidR="0072098B" w:rsidRPr="002A0F83" w:rsidRDefault="0072098B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Отчетный материал:</w:t>
      </w:r>
      <w:r w:rsidRPr="002A0F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РПЗ</w:t>
      </w:r>
    </w:p>
    <w:p w14:paraId="543AEE11" w14:textId="77777777" w:rsidR="0072098B" w:rsidRPr="002A0F83" w:rsidRDefault="0072098B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Задание</w:t>
      </w:r>
      <w:r w:rsidRPr="002A0F83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В</w:t>
      </w:r>
      <w:r w:rsidRPr="00EC0C7B">
        <w:rPr>
          <w:rFonts w:ascii="Times New Roman" w:hAnsi="Times New Roman" w:cs="Times New Roman"/>
          <w:sz w:val="24"/>
        </w:rPr>
        <w:t xml:space="preserve">ыберите конструктивно-технологическое решение для усиления конструкции </w:t>
      </w:r>
      <w:r>
        <w:rPr>
          <w:rFonts w:ascii="Times New Roman" w:hAnsi="Times New Roman" w:cs="Times New Roman"/>
          <w:sz w:val="24"/>
        </w:rPr>
        <w:t>оконных и дверных проемов в кирпичной стене.</w:t>
      </w:r>
    </w:p>
    <w:p w14:paraId="73CBD21F" w14:textId="77777777" w:rsidR="0072098B" w:rsidRDefault="0072098B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Исходные данные: </w:t>
      </w:r>
    </w:p>
    <w:p w14:paraId="6D48E832" w14:textId="77777777" w:rsidR="00422FA5" w:rsidRPr="00422FA5" w:rsidRDefault="00422FA5" w:rsidP="00422FA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422FA5">
        <w:rPr>
          <w:rFonts w:ascii="Times New Roman" w:hAnsi="Times New Roman" w:cs="Times New Roman"/>
          <w:sz w:val="24"/>
        </w:rPr>
        <w:t xml:space="preserve">Таблица 13. </w:t>
      </w:r>
      <w:r>
        <w:rPr>
          <w:rFonts w:ascii="Times New Roman" w:hAnsi="Times New Roman" w:cs="Times New Roman"/>
          <w:sz w:val="24"/>
        </w:rPr>
        <w:t>Дефекты проемов.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11F88" w14:paraId="036930E9" w14:textId="77777777" w:rsidTr="00652980">
        <w:tc>
          <w:tcPr>
            <w:tcW w:w="4672" w:type="dxa"/>
          </w:tcPr>
          <w:p w14:paraId="2100A699" w14:textId="77777777" w:rsidR="00611F88" w:rsidRPr="00EC0C7B" w:rsidRDefault="00611F88" w:rsidP="00422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Конструкция</w:t>
            </w:r>
          </w:p>
        </w:tc>
        <w:tc>
          <w:tcPr>
            <w:tcW w:w="4673" w:type="dxa"/>
          </w:tcPr>
          <w:p w14:paraId="31040CBB" w14:textId="77777777" w:rsidR="00611F88" w:rsidRPr="00EC0C7B" w:rsidRDefault="00611F88" w:rsidP="00422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Состояние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конструкции</w:t>
            </w:r>
          </w:p>
        </w:tc>
      </w:tr>
      <w:tr w:rsidR="00611F88" w14:paraId="4BE6A911" w14:textId="77777777" w:rsidTr="00652980">
        <w:tc>
          <w:tcPr>
            <w:tcW w:w="4672" w:type="dxa"/>
          </w:tcPr>
          <w:p w14:paraId="75861F5A" w14:textId="77777777" w:rsidR="00611F88" w:rsidRPr="009F1A77" w:rsidRDefault="00611F88" w:rsidP="00422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3" w:type="dxa"/>
          </w:tcPr>
          <w:p w14:paraId="356DAF31" w14:textId="77777777" w:rsidR="00611F88" w:rsidRPr="009F1A77" w:rsidRDefault="00611F88" w:rsidP="00422FA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A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11F88" w14:paraId="20C7E843" w14:textId="77777777" w:rsidTr="00652980">
        <w:tc>
          <w:tcPr>
            <w:tcW w:w="4672" w:type="dxa"/>
            <w:vMerge w:val="restart"/>
            <w:vAlign w:val="center"/>
          </w:tcPr>
          <w:p w14:paraId="6AF0C8D7" w14:textId="77777777" w:rsidR="00611F88" w:rsidRPr="009F1A77" w:rsidRDefault="00611F88" w:rsidP="00422F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Оконные проемы</w:t>
            </w:r>
          </w:p>
        </w:tc>
        <w:tc>
          <w:tcPr>
            <w:tcW w:w="4673" w:type="dxa"/>
          </w:tcPr>
          <w:p w14:paraId="3255CDE0" w14:textId="77777777" w:rsidR="00611F88" w:rsidRPr="009F1A77" w:rsidRDefault="00611F88" w:rsidP="00422F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Трещины в оконном проеме</w:t>
            </w:r>
          </w:p>
        </w:tc>
      </w:tr>
      <w:tr w:rsidR="00611F88" w14:paraId="03CD93A1" w14:textId="77777777" w:rsidTr="00652980">
        <w:trPr>
          <w:trHeight w:val="70"/>
        </w:trPr>
        <w:tc>
          <w:tcPr>
            <w:tcW w:w="4672" w:type="dxa"/>
            <w:vMerge/>
          </w:tcPr>
          <w:p w14:paraId="30261CAC" w14:textId="77777777" w:rsidR="00611F88" w:rsidRPr="009F1A77" w:rsidRDefault="00611F88" w:rsidP="00422FA5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14:paraId="4126AD27" w14:textId="77777777" w:rsidR="00611F88" w:rsidRPr="009F1A77" w:rsidRDefault="00611F88" w:rsidP="00422F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Выпадение отдельных кирпичей</w:t>
            </w:r>
          </w:p>
        </w:tc>
      </w:tr>
      <w:tr w:rsidR="00611F88" w14:paraId="23B889F6" w14:textId="77777777" w:rsidTr="00611F88">
        <w:trPr>
          <w:trHeight w:val="137"/>
        </w:trPr>
        <w:tc>
          <w:tcPr>
            <w:tcW w:w="4672" w:type="dxa"/>
            <w:vMerge w:val="restart"/>
            <w:vAlign w:val="center"/>
          </w:tcPr>
          <w:p w14:paraId="00A52E88" w14:textId="77777777" w:rsidR="00611F88" w:rsidRPr="009F1A77" w:rsidRDefault="00611F88" w:rsidP="00422F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Дверные проемы</w:t>
            </w:r>
          </w:p>
        </w:tc>
        <w:tc>
          <w:tcPr>
            <w:tcW w:w="4673" w:type="dxa"/>
          </w:tcPr>
          <w:p w14:paraId="5BF6BCDE" w14:textId="77777777" w:rsidR="00611F88" w:rsidRPr="009F1A77" w:rsidRDefault="00611F88" w:rsidP="00422F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Трещины в дверном проеме</w:t>
            </w:r>
          </w:p>
        </w:tc>
      </w:tr>
      <w:tr w:rsidR="00611F88" w14:paraId="0E48D6A1" w14:textId="77777777" w:rsidTr="00652980">
        <w:trPr>
          <w:trHeight w:val="137"/>
        </w:trPr>
        <w:tc>
          <w:tcPr>
            <w:tcW w:w="4672" w:type="dxa"/>
            <w:vMerge/>
          </w:tcPr>
          <w:p w14:paraId="7991643A" w14:textId="77777777" w:rsidR="00611F88" w:rsidRPr="009F1A77" w:rsidRDefault="00611F88" w:rsidP="00422FA5">
            <w:pPr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3" w:type="dxa"/>
          </w:tcPr>
          <w:p w14:paraId="59BEF84F" w14:textId="77777777" w:rsidR="00611F88" w:rsidRPr="009F1A77" w:rsidRDefault="00611F88" w:rsidP="00422F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Выпадение отдельных кирпичей</w:t>
            </w:r>
          </w:p>
        </w:tc>
      </w:tr>
    </w:tbl>
    <w:p w14:paraId="1B5E8F7E" w14:textId="77777777" w:rsidR="00611F88" w:rsidRDefault="00611F88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Исходя из состояния проема в кирпичной стене </w:t>
      </w:r>
      <w:r w:rsidRPr="00EC0C7B">
        <w:rPr>
          <w:rFonts w:ascii="Times New Roman" w:hAnsi="Times New Roman" w:cs="Times New Roman"/>
          <w:sz w:val="24"/>
        </w:rPr>
        <w:t>подберите спо</w:t>
      </w:r>
      <w:r>
        <w:rPr>
          <w:rFonts w:ascii="Times New Roman" w:hAnsi="Times New Roman" w:cs="Times New Roman"/>
          <w:sz w:val="24"/>
        </w:rPr>
        <w:t xml:space="preserve">соб ее </w:t>
      </w:r>
      <w:r w:rsidRPr="00EC0C7B">
        <w:rPr>
          <w:rFonts w:ascii="Times New Roman" w:hAnsi="Times New Roman" w:cs="Times New Roman"/>
          <w:sz w:val="24"/>
        </w:rPr>
        <w:t xml:space="preserve">усиления </w:t>
      </w:r>
      <w:r>
        <w:rPr>
          <w:rFonts w:ascii="Times New Roman" w:hAnsi="Times New Roman" w:cs="Times New Roman"/>
          <w:sz w:val="24"/>
        </w:rPr>
        <w:t>и заполните таблицу.</w:t>
      </w:r>
    </w:p>
    <w:p w14:paraId="15B3A6AC" w14:textId="77777777" w:rsidR="00422FA5" w:rsidRDefault="00422FA5" w:rsidP="00422FA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14. Выбор методов усиления проемов.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65"/>
        <w:gridCol w:w="2280"/>
        <w:gridCol w:w="1495"/>
        <w:gridCol w:w="4105"/>
      </w:tblGrid>
      <w:tr w:rsidR="00611F88" w:rsidRPr="00EC0C7B" w14:paraId="7A4E3444" w14:textId="77777777" w:rsidTr="00611F88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DC6B" w14:textId="77777777" w:rsidR="00611F88" w:rsidRPr="00EC0C7B" w:rsidRDefault="00611F88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Конструкция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B6BC" w14:textId="77777777" w:rsidR="00611F88" w:rsidRPr="00EC0C7B" w:rsidRDefault="00611F88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Область применения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172D" w14:textId="77777777" w:rsidR="00611F88" w:rsidRPr="00EC0C7B" w:rsidRDefault="00611F88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Способ усиления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DAC3" w14:textId="77777777" w:rsidR="00611F88" w:rsidRPr="00EC0C7B" w:rsidRDefault="00611F88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Конструктивно-технологическое решение</w:t>
            </w:r>
          </w:p>
        </w:tc>
      </w:tr>
      <w:tr w:rsidR="00611F88" w:rsidRPr="00EC0C7B" w14:paraId="025C2587" w14:textId="77777777" w:rsidTr="00611F88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1535" w14:textId="77777777" w:rsidR="00611F88" w:rsidRPr="00EC0C7B" w:rsidRDefault="00611F88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5982" w14:textId="77777777" w:rsidR="00611F88" w:rsidRPr="00EC0C7B" w:rsidRDefault="00611F88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C676" w14:textId="77777777" w:rsidR="00611F88" w:rsidRPr="00EC0C7B" w:rsidRDefault="00611F88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8EFB" w14:textId="77777777" w:rsidR="00611F88" w:rsidRPr="00EC0C7B" w:rsidRDefault="00611F88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C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611F88" w:rsidRPr="00EC0C7B" w14:paraId="4C8A8D23" w14:textId="77777777" w:rsidTr="00611F88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66B7" w14:textId="77777777" w:rsidR="00611F88" w:rsidRPr="00EC0C7B" w:rsidRDefault="00611F88" w:rsidP="00EE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3693" w14:textId="77777777" w:rsidR="00611F88" w:rsidRPr="00EC0C7B" w:rsidRDefault="00611F88" w:rsidP="00EE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89CE" w14:textId="77777777" w:rsidR="00611F88" w:rsidRPr="00EC0C7B" w:rsidRDefault="00611F88" w:rsidP="00EE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8CF6" w14:textId="77777777" w:rsidR="00611F88" w:rsidRPr="00EC0C7B" w:rsidRDefault="00611F88" w:rsidP="00EE6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7A555466" w14:textId="77777777" w:rsidR="00611F88" w:rsidRDefault="00611F88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Выполните чертеж конструкции простенка в кирпичной стене в соответствии с выбранным методом усиления.</w:t>
      </w:r>
    </w:p>
    <w:p w14:paraId="3693C158" w14:textId="77777777" w:rsidR="00611F88" w:rsidRDefault="00611F88" w:rsidP="00EE625A">
      <w:pPr>
        <w:spacing w:after="0" w:line="360" w:lineRule="auto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br w:type="page"/>
      </w:r>
    </w:p>
    <w:p w14:paraId="5D6D2336" w14:textId="77777777" w:rsidR="0072098B" w:rsidRPr="00420769" w:rsidRDefault="00611F88" w:rsidP="00EE625A">
      <w:pPr>
        <w:pStyle w:val="2"/>
        <w:spacing w:before="0" w:line="360" w:lineRule="auto"/>
        <w:jc w:val="center"/>
        <w:rPr>
          <w:rFonts w:ascii="Times New Roman" w:hAnsi="Times New Roman" w:cs="Times New Roman"/>
          <w:b/>
          <w:color w:val="auto"/>
          <w:sz w:val="24"/>
        </w:rPr>
      </w:pPr>
      <w:bookmarkStart w:id="8" w:name="_Toc20985689"/>
      <w:r w:rsidRPr="00420769">
        <w:rPr>
          <w:rFonts w:ascii="Times New Roman" w:hAnsi="Times New Roman" w:cs="Times New Roman"/>
          <w:b/>
          <w:color w:val="auto"/>
          <w:sz w:val="24"/>
        </w:rPr>
        <w:lastRenderedPageBreak/>
        <w:t>ПЗ №9. Разработка технологической карты на утепление стен.</w:t>
      </w:r>
      <w:bookmarkEnd w:id="8"/>
    </w:p>
    <w:p w14:paraId="3EECAB14" w14:textId="77777777" w:rsidR="00611F88" w:rsidRDefault="00611F88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Тема:</w:t>
      </w:r>
      <w:r w:rsidRPr="002A0F83">
        <w:rPr>
          <w:rFonts w:ascii="Times New Roman" w:hAnsi="Times New Roman" w:cs="Times New Roman"/>
          <w:sz w:val="24"/>
        </w:rPr>
        <w:t xml:space="preserve"> </w:t>
      </w:r>
      <w:r w:rsidR="00426F54" w:rsidRPr="00426F54">
        <w:rPr>
          <w:rFonts w:ascii="Times New Roman" w:hAnsi="Times New Roman" w:cs="Times New Roman"/>
          <w:bCs/>
          <w:sz w:val="24"/>
        </w:rPr>
        <w:t>Разработка технологической карты на утепление стен.</w:t>
      </w:r>
    </w:p>
    <w:p w14:paraId="186BFDA7" w14:textId="77777777" w:rsidR="00611F88" w:rsidRPr="002A0F83" w:rsidRDefault="00611F88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Цель:</w:t>
      </w:r>
      <w:r w:rsidRPr="002A0F83">
        <w:rPr>
          <w:rFonts w:ascii="Times New Roman" w:hAnsi="Times New Roman" w:cs="Times New Roman"/>
          <w:sz w:val="24"/>
        </w:rPr>
        <w:t xml:space="preserve"> </w:t>
      </w:r>
      <w:r w:rsidR="00426F54">
        <w:rPr>
          <w:rFonts w:ascii="Times New Roman" w:hAnsi="Times New Roman" w:cs="Times New Roman"/>
          <w:sz w:val="24"/>
        </w:rPr>
        <w:t>Научится разрабатывать технологическую карту на утепление стен фасадными утеплителями.</w:t>
      </w:r>
    </w:p>
    <w:p w14:paraId="01EEABEA" w14:textId="77777777" w:rsidR="00611F88" w:rsidRPr="002A0F83" w:rsidRDefault="00611F88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Отчетный материал:</w:t>
      </w:r>
      <w:r w:rsidRPr="002A0F8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РПЗ</w:t>
      </w:r>
    </w:p>
    <w:p w14:paraId="3C45E4FC" w14:textId="77777777" w:rsidR="00611F88" w:rsidRDefault="00611F88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2A0F83">
        <w:rPr>
          <w:rFonts w:ascii="Times New Roman" w:hAnsi="Times New Roman" w:cs="Times New Roman"/>
          <w:i/>
          <w:sz w:val="24"/>
          <w:u w:val="single"/>
        </w:rPr>
        <w:t>Задание</w:t>
      </w:r>
      <w:r w:rsidRPr="002A0F83">
        <w:rPr>
          <w:rFonts w:ascii="Times New Roman" w:hAnsi="Times New Roman" w:cs="Times New Roman"/>
          <w:sz w:val="24"/>
        </w:rPr>
        <w:t xml:space="preserve">: </w:t>
      </w:r>
      <w:r w:rsidR="00426F54">
        <w:rPr>
          <w:rFonts w:ascii="Times New Roman" w:hAnsi="Times New Roman" w:cs="Times New Roman"/>
          <w:sz w:val="24"/>
        </w:rPr>
        <w:t>Разработать тех.карту на утепление кирпичной стены вентилируемым навесным фасадом.</w:t>
      </w:r>
    </w:p>
    <w:p w14:paraId="606E5B22" w14:textId="77777777" w:rsidR="00611F88" w:rsidRDefault="00611F88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Исходные данные: </w:t>
      </w:r>
    </w:p>
    <w:p w14:paraId="04AB120E" w14:textId="77777777" w:rsidR="00426F54" w:rsidRPr="00426F54" w:rsidRDefault="00426F54" w:rsidP="00EE625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426F54">
        <w:rPr>
          <w:rFonts w:ascii="Times New Roman" w:hAnsi="Times New Roman" w:cs="Times New Roman"/>
          <w:sz w:val="24"/>
        </w:rPr>
        <w:t>Обобщив полученные знания, пользуясь предоставленными материалами, выполните фрагмент КТП состоящий из трех разделов:</w:t>
      </w:r>
    </w:p>
    <w:p w14:paraId="31E04960" w14:textId="77777777" w:rsidR="00426F54" w:rsidRPr="00426F54" w:rsidRDefault="00422FA5" w:rsidP="00EE625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-</w:t>
      </w:r>
      <w:r w:rsidR="00426F54" w:rsidRPr="00426F54">
        <w:rPr>
          <w:rFonts w:ascii="Times New Roman" w:hAnsi="Times New Roman" w:cs="Times New Roman"/>
          <w:sz w:val="24"/>
        </w:rPr>
        <w:t xml:space="preserve"> область применения;</w:t>
      </w:r>
    </w:p>
    <w:p w14:paraId="046BBAC0" w14:textId="77777777" w:rsidR="00426F54" w:rsidRPr="00426F54" w:rsidRDefault="00426F54" w:rsidP="00EE625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426F54">
        <w:rPr>
          <w:rFonts w:ascii="Times New Roman" w:hAnsi="Times New Roman" w:cs="Times New Roman"/>
          <w:sz w:val="24"/>
        </w:rPr>
        <w:t xml:space="preserve">  - технология и организация выполнения работ;</w:t>
      </w:r>
    </w:p>
    <w:p w14:paraId="33E8072E" w14:textId="77777777" w:rsidR="00426F54" w:rsidRDefault="00426F54" w:rsidP="00EE625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426F54">
        <w:rPr>
          <w:rFonts w:ascii="Times New Roman" w:hAnsi="Times New Roman" w:cs="Times New Roman"/>
          <w:sz w:val="24"/>
        </w:rPr>
        <w:t xml:space="preserve">  - требования к качеству и приемке работ</w:t>
      </w:r>
      <w:r>
        <w:rPr>
          <w:rFonts w:ascii="Times New Roman" w:hAnsi="Times New Roman" w:cs="Times New Roman"/>
          <w:sz w:val="24"/>
        </w:rPr>
        <w:t>.</w:t>
      </w:r>
    </w:p>
    <w:p w14:paraId="676848B9" w14:textId="77777777" w:rsidR="00426F54" w:rsidRPr="00426F54" w:rsidRDefault="00426F54" w:rsidP="00EE625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Составление первого раздела «</w:t>
      </w:r>
      <w:r w:rsidRPr="00426F54">
        <w:rPr>
          <w:rFonts w:ascii="Times New Roman" w:hAnsi="Times New Roman" w:cs="Times New Roman"/>
          <w:sz w:val="24"/>
        </w:rPr>
        <w:t>Область применения технологической карты» -</w:t>
      </w:r>
      <w:r>
        <w:rPr>
          <w:rFonts w:ascii="Times New Roman" w:hAnsi="Times New Roman" w:cs="Times New Roman"/>
          <w:sz w:val="24"/>
        </w:rPr>
        <w:t xml:space="preserve"> </w:t>
      </w:r>
      <w:r w:rsidRPr="00426F54">
        <w:rPr>
          <w:rFonts w:ascii="Times New Roman" w:hAnsi="Times New Roman" w:cs="Times New Roman"/>
          <w:sz w:val="24"/>
        </w:rPr>
        <w:t>приводятся наименование технологического процесса, условия и особенности производства работ.</w:t>
      </w:r>
    </w:p>
    <w:p w14:paraId="26BAD952" w14:textId="77777777" w:rsidR="00426F54" w:rsidRPr="00426F54" w:rsidRDefault="00426F54" w:rsidP="00EE625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426F54">
        <w:rPr>
          <w:rFonts w:ascii="Times New Roman" w:hAnsi="Times New Roman" w:cs="Times New Roman"/>
          <w:sz w:val="24"/>
        </w:rPr>
        <w:t>Составление второго раздела «Технология и организация выполнения ра</w:t>
      </w:r>
      <w:r>
        <w:rPr>
          <w:rFonts w:ascii="Times New Roman" w:hAnsi="Times New Roman" w:cs="Times New Roman"/>
          <w:sz w:val="24"/>
        </w:rPr>
        <w:t>бот» - выполнить в виде таблицы.</w:t>
      </w:r>
    </w:p>
    <w:p w14:paraId="692FD8C8" w14:textId="77777777" w:rsidR="00426F54" w:rsidRPr="00426F54" w:rsidRDefault="00426F54" w:rsidP="00EE625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426F54">
        <w:rPr>
          <w:rFonts w:ascii="Times New Roman" w:hAnsi="Times New Roman" w:cs="Times New Roman"/>
          <w:sz w:val="24"/>
        </w:rPr>
        <w:t>Приводятся:</w:t>
      </w:r>
    </w:p>
    <w:p w14:paraId="6B9C611F" w14:textId="77777777" w:rsidR="00426F54" w:rsidRPr="00426F54" w:rsidRDefault="00426F54" w:rsidP="00EE625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426F54">
        <w:rPr>
          <w:rFonts w:ascii="Times New Roman" w:hAnsi="Times New Roman" w:cs="Times New Roman"/>
          <w:sz w:val="24"/>
        </w:rPr>
        <w:t>- требования к технологии производства процесса;</w:t>
      </w:r>
    </w:p>
    <w:p w14:paraId="6946D4C0" w14:textId="77777777" w:rsidR="00426F54" w:rsidRDefault="00426F54" w:rsidP="00EE625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426F54">
        <w:rPr>
          <w:rFonts w:ascii="Times New Roman" w:hAnsi="Times New Roman" w:cs="Times New Roman"/>
          <w:sz w:val="24"/>
        </w:rPr>
        <w:t>- требования к транспортированию, складированию, хранению изделий и материалов.</w:t>
      </w:r>
    </w:p>
    <w:p w14:paraId="5D5CB891" w14:textId="77777777" w:rsidR="00426F54" w:rsidRDefault="00426F54" w:rsidP="00422FA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F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 Технология и организация выполнения работ</w:t>
      </w:r>
    </w:p>
    <w:p w14:paraId="49218551" w14:textId="77777777" w:rsidR="00422FA5" w:rsidRPr="00426F54" w:rsidRDefault="00422FA5" w:rsidP="00422FA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15. Выбор методов производства работ.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19"/>
        <w:gridCol w:w="2473"/>
        <w:gridCol w:w="6054"/>
      </w:tblGrid>
      <w:tr w:rsidR="00426F54" w:rsidRPr="00426F54" w14:paraId="7EEEDD3C" w14:textId="77777777" w:rsidTr="00652980">
        <w:tc>
          <w:tcPr>
            <w:tcW w:w="828" w:type="dxa"/>
          </w:tcPr>
          <w:p w14:paraId="26044AD2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0DB71E54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520" w:type="dxa"/>
          </w:tcPr>
          <w:p w14:paraId="45132D4B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6223" w:type="dxa"/>
          </w:tcPr>
          <w:p w14:paraId="0BBD799B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указания</w:t>
            </w:r>
          </w:p>
        </w:tc>
      </w:tr>
      <w:tr w:rsidR="00426F54" w:rsidRPr="00426F54" w14:paraId="09BC127E" w14:textId="77777777" w:rsidTr="00652980">
        <w:tc>
          <w:tcPr>
            <w:tcW w:w="828" w:type="dxa"/>
          </w:tcPr>
          <w:p w14:paraId="2CAA5443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26F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520" w:type="dxa"/>
          </w:tcPr>
          <w:p w14:paraId="1D6F65C9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26F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6223" w:type="dxa"/>
          </w:tcPr>
          <w:p w14:paraId="55A08285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26F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</w:tr>
      <w:tr w:rsidR="00426F54" w:rsidRPr="00426F54" w14:paraId="75A78FCB" w14:textId="77777777" w:rsidTr="00652980">
        <w:tc>
          <w:tcPr>
            <w:tcW w:w="828" w:type="dxa"/>
          </w:tcPr>
          <w:p w14:paraId="0F1E2E03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13D7F273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3" w:type="dxa"/>
          </w:tcPr>
          <w:p w14:paraId="5E7CD295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F54" w:rsidRPr="00426F54" w14:paraId="061D8F83" w14:textId="77777777" w:rsidTr="00652980">
        <w:tc>
          <w:tcPr>
            <w:tcW w:w="828" w:type="dxa"/>
          </w:tcPr>
          <w:p w14:paraId="38444DA4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</w:tcPr>
          <w:p w14:paraId="2F635FD3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3" w:type="dxa"/>
          </w:tcPr>
          <w:p w14:paraId="125FF3ED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71741D9" w14:textId="77777777" w:rsidR="00426F54" w:rsidRDefault="00426F54" w:rsidP="00EE625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14:paraId="1245F096" w14:textId="77777777" w:rsidR="00426F54" w:rsidRDefault="00426F54" w:rsidP="00EE625A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202B5A4C" w14:textId="77777777" w:rsidR="00426F54" w:rsidRPr="00426F54" w:rsidRDefault="00426F54" w:rsidP="00EE625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426F54">
        <w:rPr>
          <w:rFonts w:ascii="Times New Roman" w:hAnsi="Times New Roman" w:cs="Times New Roman"/>
          <w:sz w:val="24"/>
        </w:rPr>
        <w:lastRenderedPageBreak/>
        <w:t>Составление третьего раздела «Требования к качеству и приемке ра</w:t>
      </w:r>
      <w:r>
        <w:rPr>
          <w:rFonts w:ascii="Times New Roman" w:hAnsi="Times New Roman" w:cs="Times New Roman"/>
          <w:sz w:val="24"/>
        </w:rPr>
        <w:t>бот» - выполнить в виде таблицы</w:t>
      </w:r>
      <w:r w:rsidR="00422FA5">
        <w:rPr>
          <w:rFonts w:ascii="Times New Roman" w:hAnsi="Times New Roman" w:cs="Times New Roman"/>
          <w:sz w:val="24"/>
        </w:rPr>
        <w:t>.</w:t>
      </w:r>
    </w:p>
    <w:p w14:paraId="3A33EB1A" w14:textId="77777777" w:rsidR="00426F54" w:rsidRPr="00426F54" w:rsidRDefault="00426F54" w:rsidP="00EE625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426F54">
        <w:rPr>
          <w:rFonts w:ascii="Times New Roman" w:hAnsi="Times New Roman" w:cs="Times New Roman"/>
          <w:sz w:val="24"/>
        </w:rPr>
        <w:t>Приводятся:</w:t>
      </w:r>
    </w:p>
    <w:p w14:paraId="74CF27F2" w14:textId="77777777" w:rsidR="00426F54" w:rsidRPr="00426F54" w:rsidRDefault="00426F54" w:rsidP="00EE625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426F54">
        <w:rPr>
          <w:rFonts w:ascii="Times New Roman" w:hAnsi="Times New Roman" w:cs="Times New Roman"/>
          <w:sz w:val="24"/>
        </w:rPr>
        <w:t>- требования к качеству поставляемых материалов и изделий;</w:t>
      </w:r>
    </w:p>
    <w:p w14:paraId="4A3C7782" w14:textId="77777777" w:rsidR="00426F54" w:rsidRDefault="00426F54" w:rsidP="00EE625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  <w:r w:rsidRPr="00426F54">
        <w:rPr>
          <w:rFonts w:ascii="Times New Roman" w:hAnsi="Times New Roman" w:cs="Times New Roman"/>
          <w:sz w:val="24"/>
        </w:rPr>
        <w:t>- схемы операционного контроля качества.</w:t>
      </w:r>
    </w:p>
    <w:p w14:paraId="0CC1952A" w14:textId="77777777" w:rsidR="00422FA5" w:rsidRPr="00426F54" w:rsidRDefault="00422FA5" w:rsidP="00422FA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Таблица 16. Контроль качества выполняемых работ.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33"/>
        <w:gridCol w:w="2711"/>
        <w:gridCol w:w="2127"/>
        <w:gridCol w:w="1626"/>
        <w:gridCol w:w="1521"/>
      </w:tblGrid>
      <w:tr w:rsidR="00426F54" w:rsidRPr="00426F54" w14:paraId="496C449C" w14:textId="77777777" w:rsidTr="00426F54">
        <w:tc>
          <w:tcPr>
            <w:tcW w:w="1933" w:type="dxa"/>
          </w:tcPr>
          <w:p w14:paraId="7984250D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Контролируемая операция</w:t>
            </w:r>
          </w:p>
        </w:tc>
        <w:tc>
          <w:tcPr>
            <w:tcW w:w="2711" w:type="dxa"/>
          </w:tcPr>
          <w:p w14:paraId="5D8E57C9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</w:t>
            </w:r>
          </w:p>
        </w:tc>
        <w:tc>
          <w:tcPr>
            <w:tcW w:w="2127" w:type="dxa"/>
          </w:tcPr>
          <w:p w14:paraId="38CAA1CC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 средства контроля</w:t>
            </w:r>
          </w:p>
        </w:tc>
        <w:tc>
          <w:tcPr>
            <w:tcW w:w="1626" w:type="dxa"/>
          </w:tcPr>
          <w:p w14:paraId="50ADD88A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контролирует</w:t>
            </w:r>
          </w:p>
        </w:tc>
        <w:tc>
          <w:tcPr>
            <w:tcW w:w="1521" w:type="dxa"/>
          </w:tcPr>
          <w:p w14:paraId="38590046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привлекается к контролю</w:t>
            </w:r>
          </w:p>
        </w:tc>
      </w:tr>
      <w:tr w:rsidR="00426F54" w:rsidRPr="00426F54" w14:paraId="79F9B785" w14:textId="77777777" w:rsidTr="00426F54">
        <w:tc>
          <w:tcPr>
            <w:tcW w:w="1933" w:type="dxa"/>
          </w:tcPr>
          <w:p w14:paraId="599103F0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26F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2711" w:type="dxa"/>
          </w:tcPr>
          <w:p w14:paraId="2B510447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26F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127" w:type="dxa"/>
          </w:tcPr>
          <w:p w14:paraId="5E1DD575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26F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626" w:type="dxa"/>
          </w:tcPr>
          <w:p w14:paraId="3992D627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26F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521" w:type="dxa"/>
          </w:tcPr>
          <w:p w14:paraId="512E582E" w14:textId="77777777" w:rsidR="00426F54" w:rsidRPr="00426F54" w:rsidRDefault="00426F54" w:rsidP="00EE625A">
            <w:pPr>
              <w:tabs>
                <w:tab w:val="left" w:pos="471"/>
                <w:tab w:val="center" w:pos="6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26F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</w:r>
            <w:r w:rsidRPr="00426F54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  <w:t>5</w:t>
            </w:r>
          </w:p>
        </w:tc>
      </w:tr>
      <w:tr w:rsidR="00426F54" w:rsidRPr="00426F54" w14:paraId="76C45597" w14:textId="77777777" w:rsidTr="00426F54">
        <w:tc>
          <w:tcPr>
            <w:tcW w:w="1933" w:type="dxa"/>
          </w:tcPr>
          <w:p w14:paraId="7C026F36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14:paraId="04715B3D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0BC5E6F0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42394C5F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14:paraId="2B33A16B" w14:textId="77777777" w:rsidR="00426F54" w:rsidRPr="00426F54" w:rsidRDefault="00426F54" w:rsidP="00EE625A">
            <w:pPr>
              <w:tabs>
                <w:tab w:val="left" w:pos="471"/>
                <w:tab w:val="center" w:pos="6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F54" w:rsidRPr="00426F54" w14:paraId="3301C38A" w14:textId="77777777" w:rsidTr="00426F54">
        <w:tc>
          <w:tcPr>
            <w:tcW w:w="1933" w:type="dxa"/>
          </w:tcPr>
          <w:p w14:paraId="65148C3F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14:paraId="6055399B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408FDEA7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6A5D835C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14:paraId="20854055" w14:textId="77777777" w:rsidR="00426F54" w:rsidRPr="00426F54" w:rsidRDefault="00426F54" w:rsidP="00EE625A">
            <w:pPr>
              <w:tabs>
                <w:tab w:val="left" w:pos="471"/>
                <w:tab w:val="center" w:pos="6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F54" w:rsidRPr="00426F54" w14:paraId="3E4E58AC" w14:textId="77777777" w:rsidTr="00426F54">
        <w:tc>
          <w:tcPr>
            <w:tcW w:w="1933" w:type="dxa"/>
          </w:tcPr>
          <w:p w14:paraId="65B7439F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14:paraId="42AA1755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24DF94A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54614474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14:paraId="328BF54D" w14:textId="77777777" w:rsidR="00426F54" w:rsidRPr="00426F54" w:rsidRDefault="00426F54" w:rsidP="00EE625A">
            <w:pPr>
              <w:tabs>
                <w:tab w:val="left" w:pos="471"/>
                <w:tab w:val="center" w:pos="6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F54" w:rsidRPr="00426F54" w14:paraId="3052478A" w14:textId="77777777" w:rsidTr="00426F54">
        <w:tc>
          <w:tcPr>
            <w:tcW w:w="1933" w:type="dxa"/>
          </w:tcPr>
          <w:p w14:paraId="5EACA62F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14:paraId="207041E7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0D9CF2D1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591C02BB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14:paraId="22A1B2BA" w14:textId="77777777" w:rsidR="00426F54" w:rsidRPr="00426F54" w:rsidRDefault="00426F54" w:rsidP="00EE625A">
            <w:pPr>
              <w:tabs>
                <w:tab w:val="left" w:pos="471"/>
                <w:tab w:val="center" w:pos="6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F54" w:rsidRPr="00426F54" w14:paraId="4C09D40B" w14:textId="77777777" w:rsidTr="00426F54">
        <w:tc>
          <w:tcPr>
            <w:tcW w:w="1933" w:type="dxa"/>
          </w:tcPr>
          <w:p w14:paraId="5F8F34ED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14:paraId="13EE3FFE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3619A939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117DC128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14:paraId="2067E005" w14:textId="77777777" w:rsidR="00426F54" w:rsidRPr="00426F54" w:rsidRDefault="00426F54" w:rsidP="00EE625A">
            <w:pPr>
              <w:tabs>
                <w:tab w:val="left" w:pos="471"/>
                <w:tab w:val="center" w:pos="6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F54" w:rsidRPr="00426F54" w14:paraId="6D3C1C1D" w14:textId="77777777" w:rsidTr="00426F54">
        <w:tc>
          <w:tcPr>
            <w:tcW w:w="1933" w:type="dxa"/>
          </w:tcPr>
          <w:p w14:paraId="301874A0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14:paraId="353EF4AB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4B3D1618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0185659F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14:paraId="75984280" w14:textId="77777777" w:rsidR="00426F54" w:rsidRPr="00426F54" w:rsidRDefault="00426F54" w:rsidP="00EE625A">
            <w:pPr>
              <w:tabs>
                <w:tab w:val="left" w:pos="471"/>
                <w:tab w:val="center" w:pos="6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F54" w:rsidRPr="00426F54" w14:paraId="643681BE" w14:textId="77777777" w:rsidTr="00426F54">
        <w:tc>
          <w:tcPr>
            <w:tcW w:w="1933" w:type="dxa"/>
          </w:tcPr>
          <w:p w14:paraId="360F7467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14:paraId="09F1749B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0F1301FA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673F98FA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14:paraId="0DDCA1C4" w14:textId="77777777" w:rsidR="00426F54" w:rsidRPr="00426F54" w:rsidRDefault="00426F54" w:rsidP="00EE625A">
            <w:pPr>
              <w:tabs>
                <w:tab w:val="left" w:pos="471"/>
                <w:tab w:val="center" w:pos="6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F54" w:rsidRPr="00426F54" w14:paraId="2A36D383" w14:textId="77777777" w:rsidTr="00426F54">
        <w:tc>
          <w:tcPr>
            <w:tcW w:w="1933" w:type="dxa"/>
          </w:tcPr>
          <w:p w14:paraId="1A1C2FF1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14:paraId="4667E2D4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1A75B449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3092231F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14:paraId="715A247D" w14:textId="77777777" w:rsidR="00426F54" w:rsidRPr="00426F54" w:rsidRDefault="00426F54" w:rsidP="00EE625A">
            <w:pPr>
              <w:tabs>
                <w:tab w:val="left" w:pos="471"/>
                <w:tab w:val="center" w:pos="6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F54" w:rsidRPr="00426F54" w14:paraId="150B2998" w14:textId="77777777" w:rsidTr="00426F54">
        <w:tc>
          <w:tcPr>
            <w:tcW w:w="1933" w:type="dxa"/>
          </w:tcPr>
          <w:p w14:paraId="145D050F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14:paraId="4F97DA54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0F9FA61B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7AB40843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14:paraId="67ADE3DB" w14:textId="77777777" w:rsidR="00426F54" w:rsidRPr="00426F54" w:rsidRDefault="00426F54" w:rsidP="00EE625A">
            <w:pPr>
              <w:tabs>
                <w:tab w:val="left" w:pos="471"/>
                <w:tab w:val="center" w:pos="6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F54" w:rsidRPr="00426F54" w14:paraId="14A2530A" w14:textId="77777777" w:rsidTr="00426F54">
        <w:tc>
          <w:tcPr>
            <w:tcW w:w="1933" w:type="dxa"/>
          </w:tcPr>
          <w:p w14:paraId="6847684F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14:paraId="16799277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50F4AB0F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55533165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14:paraId="739ACC73" w14:textId="77777777" w:rsidR="00426F54" w:rsidRPr="00426F54" w:rsidRDefault="00426F54" w:rsidP="00EE625A">
            <w:pPr>
              <w:tabs>
                <w:tab w:val="left" w:pos="471"/>
                <w:tab w:val="center" w:pos="6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6F54" w:rsidRPr="00426F54" w14:paraId="5F57F48D" w14:textId="77777777" w:rsidTr="00426F54">
        <w:tc>
          <w:tcPr>
            <w:tcW w:w="1933" w:type="dxa"/>
          </w:tcPr>
          <w:p w14:paraId="32585278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14:paraId="0160830A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14:paraId="6E8FC802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</w:tcPr>
          <w:p w14:paraId="1CF8E978" w14:textId="77777777" w:rsidR="00426F54" w:rsidRPr="00426F54" w:rsidRDefault="00426F54" w:rsidP="00EE62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</w:tcPr>
          <w:p w14:paraId="14215F76" w14:textId="77777777" w:rsidR="00426F54" w:rsidRPr="00426F54" w:rsidRDefault="00426F54" w:rsidP="00EE625A">
            <w:pPr>
              <w:tabs>
                <w:tab w:val="left" w:pos="471"/>
                <w:tab w:val="center" w:pos="6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C4DB863" w14:textId="77777777" w:rsidR="00426F54" w:rsidRPr="00426F54" w:rsidRDefault="00426F54" w:rsidP="00EE625A">
      <w:pPr>
        <w:spacing w:after="0" w:line="360" w:lineRule="auto"/>
        <w:ind w:firstLine="709"/>
        <w:rPr>
          <w:rFonts w:ascii="Times New Roman" w:hAnsi="Times New Roman" w:cs="Times New Roman"/>
          <w:sz w:val="24"/>
        </w:rPr>
      </w:pPr>
    </w:p>
    <w:p w14:paraId="5CA78EC5" w14:textId="77777777" w:rsidR="00611F88" w:rsidRPr="00611F88" w:rsidRDefault="00611F88" w:rsidP="00EE625A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</w:rPr>
      </w:pPr>
    </w:p>
    <w:p w14:paraId="231D0F7C" w14:textId="77777777" w:rsidR="00D6224E" w:rsidRDefault="00D6224E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</w:p>
    <w:p w14:paraId="2CE7BB73" w14:textId="77777777" w:rsidR="00D6224E" w:rsidRDefault="00D6224E" w:rsidP="00EE625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</w:p>
    <w:p w14:paraId="510EF57B" w14:textId="77777777" w:rsidR="00076E10" w:rsidRDefault="00076E10" w:rsidP="00EE625A">
      <w:pPr>
        <w:spacing w:after="0" w:line="360" w:lineRule="auto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br w:type="page"/>
      </w:r>
    </w:p>
    <w:p w14:paraId="45EC4D32" w14:textId="77777777" w:rsidR="00076E10" w:rsidRPr="00076E10" w:rsidRDefault="00076E10" w:rsidP="00422FA5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48"/>
          <w:lang w:eastAsia="ru-RU"/>
        </w:rPr>
      </w:pPr>
      <w:bookmarkStart w:id="9" w:name="_Toc20985283"/>
      <w:bookmarkStart w:id="10" w:name="_Toc20985690"/>
      <w:r w:rsidRPr="00076E10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48"/>
          <w:lang w:eastAsia="ru-RU"/>
        </w:rPr>
        <w:lastRenderedPageBreak/>
        <w:t>Список используемых источников</w:t>
      </w:r>
      <w:bookmarkEnd w:id="9"/>
      <w:bookmarkEnd w:id="10"/>
    </w:p>
    <w:p w14:paraId="155A4504" w14:textId="77777777" w:rsidR="00076E10" w:rsidRPr="00076E10" w:rsidRDefault="00076E10" w:rsidP="00422FA5">
      <w:pPr>
        <w:spacing w:after="0" w:line="276" w:lineRule="auto"/>
        <w:ind w:firstLine="709"/>
        <w:rPr>
          <w:rFonts w:ascii="Times New Roman" w:hAnsi="Times New Roman" w:cs="Times New Roman"/>
          <w:sz w:val="24"/>
        </w:rPr>
      </w:pPr>
      <w:r w:rsidRPr="00076E10">
        <w:rPr>
          <w:rFonts w:ascii="Times New Roman" w:hAnsi="Times New Roman" w:cs="Times New Roman"/>
          <w:bCs/>
          <w:sz w:val="24"/>
        </w:rPr>
        <w:t>Основные источники:</w:t>
      </w:r>
    </w:p>
    <w:p w14:paraId="431679BA" w14:textId="77777777" w:rsidR="00076E10" w:rsidRPr="00076E10" w:rsidRDefault="00076E10" w:rsidP="00422FA5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076E10">
        <w:rPr>
          <w:rFonts w:ascii="Times New Roman" w:hAnsi="Times New Roman" w:cs="Times New Roman"/>
          <w:sz w:val="24"/>
        </w:rPr>
        <w:t>Комков, В.А.Техническая эксплуатация зданий и сооружений [Текст]: учебник / В.А. Комков; С.И. Рощина, Н.С. Тимахова.- М.- ИНФРА-М.- 2007.- 287</w:t>
      </w:r>
    </w:p>
    <w:p w14:paraId="5048B527" w14:textId="77777777" w:rsidR="00076E10" w:rsidRPr="00076E10" w:rsidRDefault="00076E10" w:rsidP="00422FA5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076E10">
        <w:rPr>
          <w:rFonts w:ascii="Times New Roman" w:hAnsi="Times New Roman" w:cs="Times New Roman"/>
          <w:sz w:val="24"/>
        </w:rPr>
        <w:t xml:space="preserve">Федоров, В.В. Реконструкция и реставрация зданий[Текст]: Учебник — М.: ИНФРА-М, 2003. - 208 с. - (Серия «Среднее профессиональное образование») </w:t>
      </w:r>
    </w:p>
    <w:p w14:paraId="105A782E" w14:textId="77777777" w:rsidR="00076E10" w:rsidRPr="00076E10" w:rsidRDefault="00076E10" w:rsidP="00422FA5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076E10">
        <w:rPr>
          <w:rFonts w:ascii="Times New Roman" w:hAnsi="Times New Roman" w:cs="Times New Roman"/>
          <w:sz w:val="24"/>
        </w:rPr>
        <w:t>Калинин, В. М. Обследование и испытание конструкций зданий и сооружений[Текст]   : учебник для средних специальных учебных заведений / В. М. Калинин, С. Д. Сокова, А. Н. Топилин. - Москва: ИНФРА-М, 2005.-350с.</w:t>
      </w:r>
    </w:p>
    <w:p w14:paraId="79C13C79" w14:textId="77777777" w:rsidR="00076E10" w:rsidRPr="00076E10" w:rsidRDefault="00076E10" w:rsidP="00422FA5">
      <w:pPr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076E10">
        <w:rPr>
          <w:rFonts w:ascii="Times New Roman" w:hAnsi="Times New Roman" w:cs="Times New Roman"/>
          <w:sz w:val="24"/>
        </w:rPr>
        <w:t>Куликов О.Н. Охрана труда в строительстве [Текст]:Учебник/ О. Н. Куликов, Е. И. Ролин. — 9-е изд., стер. — М. : Издательский центр «Академия», 2017. — 416 с.</w:t>
      </w:r>
    </w:p>
    <w:p w14:paraId="0539DDE7" w14:textId="77777777" w:rsidR="00076E10" w:rsidRPr="00076E10" w:rsidRDefault="00076E10" w:rsidP="00422FA5">
      <w:pPr>
        <w:spacing w:after="0" w:line="276" w:lineRule="auto"/>
        <w:ind w:firstLine="709"/>
        <w:rPr>
          <w:rFonts w:ascii="Times New Roman" w:hAnsi="Times New Roman" w:cs="Times New Roman"/>
          <w:sz w:val="24"/>
        </w:rPr>
      </w:pPr>
      <w:r w:rsidRPr="00076E10">
        <w:rPr>
          <w:rFonts w:ascii="Times New Roman" w:hAnsi="Times New Roman" w:cs="Times New Roman"/>
          <w:bCs/>
          <w:sz w:val="24"/>
        </w:rPr>
        <w:t>Дополнительные источники:</w:t>
      </w:r>
    </w:p>
    <w:p w14:paraId="1802A8C8" w14:textId="77777777" w:rsidR="00076E10" w:rsidRPr="00076E10" w:rsidRDefault="00076E10" w:rsidP="00422FA5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076E10">
        <w:rPr>
          <w:rFonts w:ascii="Times New Roman" w:hAnsi="Times New Roman" w:cs="Times New Roman"/>
          <w:sz w:val="24"/>
        </w:rPr>
        <w:t xml:space="preserve">СП 30.13330.2012 Внутренний водопровод и канализация зданий. </w:t>
      </w:r>
    </w:p>
    <w:p w14:paraId="3911CD89" w14:textId="77777777" w:rsidR="00076E10" w:rsidRPr="00076E10" w:rsidRDefault="00076E10" w:rsidP="00422FA5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076E10">
        <w:rPr>
          <w:rFonts w:ascii="Times New Roman" w:hAnsi="Times New Roman" w:cs="Times New Roman"/>
          <w:sz w:val="24"/>
        </w:rPr>
        <w:t xml:space="preserve">СП 48.13330.2011 Организация строительства. </w:t>
      </w:r>
    </w:p>
    <w:p w14:paraId="7B06C22E" w14:textId="77777777" w:rsidR="00076E10" w:rsidRPr="00076E10" w:rsidRDefault="00076E10" w:rsidP="00422FA5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076E10">
        <w:rPr>
          <w:rFonts w:ascii="Times New Roman" w:hAnsi="Times New Roman" w:cs="Times New Roman"/>
          <w:sz w:val="24"/>
        </w:rPr>
        <w:t xml:space="preserve">СП 68.13330.2017 Приемка в эксплуатацию законченных строительством объектов. Основные положения. </w:t>
      </w:r>
    </w:p>
    <w:p w14:paraId="4D544E81" w14:textId="77777777" w:rsidR="00076E10" w:rsidRPr="00076E10" w:rsidRDefault="00076E10" w:rsidP="00422FA5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076E10">
        <w:rPr>
          <w:rFonts w:ascii="Times New Roman" w:hAnsi="Times New Roman" w:cs="Times New Roman"/>
          <w:sz w:val="24"/>
        </w:rPr>
        <w:t xml:space="preserve">СП 52.13330.2011 Естественное и искусственное освещение. </w:t>
      </w:r>
    </w:p>
    <w:p w14:paraId="36548501" w14:textId="77777777" w:rsidR="00076E10" w:rsidRPr="00076E10" w:rsidRDefault="00076E10" w:rsidP="00422FA5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076E10">
        <w:rPr>
          <w:rFonts w:ascii="Times New Roman" w:hAnsi="Times New Roman" w:cs="Times New Roman"/>
          <w:sz w:val="24"/>
        </w:rPr>
        <w:t>СП 50.13330.2012 Тепловая защита зданий.</w:t>
      </w:r>
    </w:p>
    <w:p w14:paraId="637F3E8B" w14:textId="77777777" w:rsidR="00076E10" w:rsidRPr="00076E10" w:rsidRDefault="00076E10" w:rsidP="00422FA5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076E10">
        <w:rPr>
          <w:rFonts w:ascii="Times New Roman" w:hAnsi="Times New Roman" w:cs="Times New Roman"/>
          <w:sz w:val="24"/>
        </w:rPr>
        <w:t xml:space="preserve">СП 60.13330.2012 Отопление, вентиляция и кондиционирование воздуха. </w:t>
      </w:r>
    </w:p>
    <w:p w14:paraId="238F49C4" w14:textId="77777777" w:rsidR="00076E10" w:rsidRPr="00076E10" w:rsidRDefault="00076E10" w:rsidP="00422FA5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076E10">
        <w:rPr>
          <w:rFonts w:ascii="Times New Roman" w:hAnsi="Times New Roman" w:cs="Times New Roman"/>
          <w:sz w:val="24"/>
        </w:rPr>
        <w:t>СанПиН 4723-88. Санитарные правила устройства и эксплуатации систем централизованного горячего водоснабжения. От 15.11.1988.</w:t>
      </w:r>
    </w:p>
    <w:p w14:paraId="4B0DB3ED" w14:textId="77777777" w:rsidR="00076E10" w:rsidRPr="00076E10" w:rsidRDefault="00076E10" w:rsidP="00422FA5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076E10">
        <w:rPr>
          <w:rFonts w:ascii="Times New Roman" w:hAnsi="Times New Roman" w:cs="Times New Roman"/>
          <w:sz w:val="24"/>
        </w:rPr>
        <w:t>ГОСТ Р51617-2000. Жилищно-коммунальные услуги. Общие технические условия /Госстандарт России - М., 2000.</w:t>
      </w:r>
    </w:p>
    <w:p w14:paraId="67BC6F20" w14:textId="77777777" w:rsidR="00076E10" w:rsidRPr="00076E10" w:rsidRDefault="00076E10" w:rsidP="00422FA5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076E10">
        <w:rPr>
          <w:rFonts w:ascii="Times New Roman" w:hAnsi="Times New Roman" w:cs="Times New Roman"/>
          <w:sz w:val="24"/>
        </w:rPr>
        <w:t>ВСН 55 – 87(р). Инструкция о составе, порядке разработки, соглосования и порядке утверждения проектно-сметной документации на капитальный ремонт жилых зданий. – М.: Гражданстрой, 1988.</w:t>
      </w:r>
    </w:p>
    <w:p w14:paraId="43000B45" w14:textId="77777777" w:rsidR="00076E10" w:rsidRPr="00076E10" w:rsidRDefault="00076E10" w:rsidP="00422FA5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076E10">
        <w:rPr>
          <w:rFonts w:ascii="Times New Roman" w:hAnsi="Times New Roman" w:cs="Times New Roman"/>
          <w:sz w:val="24"/>
        </w:rPr>
        <w:t>ВСН 57-88(р).Ведомственные строительные нормы. Положение по техническому обследованию жилых зданий. М.: стройиздат, 1991.</w:t>
      </w:r>
    </w:p>
    <w:p w14:paraId="73BD3E70" w14:textId="77777777" w:rsidR="00076E10" w:rsidRPr="00076E10" w:rsidRDefault="00076E10" w:rsidP="00422FA5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076E10">
        <w:rPr>
          <w:rFonts w:ascii="Times New Roman" w:hAnsi="Times New Roman" w:cs="Times New Roman"/>
          <w:sz w:val="24"/>
        </w:rPr>
        <w:t>ВСН-53-86р. Правила оценки физического износа жилых зданий. М.: Стройиздат, 1988.</w:t>
      </w:r>
    </w:p>
    <w:p w14:paraId="3E114FDD" w14:textId="77777777" w:rsidR="00076E10" w:rsidRPr="00076E10" w:rsidRDefault="00076E10" w:rsidP="00422FA5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076E10">
        <w:rPr>
          <w:rFonts w:ascii="Times New Roman" w:hAnsi="Times New Roman" w:cs="Times New Roman"/>
          <w:sz w:val="24"/>
        </w:rPr>
        <w:t>Правила технической эксплуатации тепловых энергоустановок / Госэнергонадзор Минэнерго России. – М.: изд-во. ЗАО «Энергосервис», 2003.</w:t>
      </w:r>
    </w:p>
    <w:p w14:paraId="3931B0D2" w14:textId="77777777" w:rsidR="00076E10" w:rsidRPr="00076E10" w:rsidRDefault="00076E10" w:rsidP="00422FA5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076E10">
        <w:rPr>
          <w:rFonts w:ascii="Times New Roman" w:hAnsi="Times New Roman" w:cs="Times New Roman"/>
          <w:sz w:val="24"/>
        </w:rPr>
        <w:t>Правила и нормы технической эксплуатации жилищного фонда. – М.:Изд-во ОМЕГА-Л, 2007.</w:t>
      </w:r>
    </w:p>
    <w:p w14:paraId="42593278" w14:textId="77777777" w:rsidR="00076E10" w:rsidRPr="00076E10" w:rsidRDefault="00076E10" w:rsidP="00422FA5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076E10">
        <w:rPr>
          <w:rFonts w:ascii="Times New Roman" w:hAnsi="Times New Roman" w:cs="Times New Roman"/>
          <w:sz w:val="24"/>
        </w:rPr>
        <w:t>Инструкция</w:t>
      </w:r>
      <w:r w:rsidRPr="00076E10">
        <w:rPr>
          <w:rFonts w:ascii="Times New Roman" w:hAnsi="Times New Roman" w:cs="Times New Roman"/>
          <w:b/>
          <w:sz w:val="24"/>
        </w:rPr>
        <w:t xml:space="preserve"> </w:t>
      </w:r>
      <w:r w:rsidRPr="00076E10">
        <w:rPr>
          <w:rFonts w:ascii="Times New Roman" w:hAnsi="Times New Roman" w:cs="Times New Roman"/>
          <w:sz w:val="24"/>
        </w:rPr>
        <w:t>о составе, порядке разработки, соглосования и утверждения проектно-сметной документации на капитальный ремонт жилых  зданий. – М., 2000.</w:t>
      </w:r>
    </w:p>
    <w:p w14:paraId="72F1F8B0" w14:textId="77777777" w:rsidR="00076E10" w:rsidRPr="00076E10" w:rsidRDefault="00076E10" w:rsidP="00422FA5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076E10">
        <w:rPr>
          <w:rFonts w:ascii="Times New Roman" w:hAnsi="Times New Roman" w:cs="Times New Roman"/>
          <w:sz w:val="24"/>
        </w:rPr>
        <w:t>В.Л.Вольсон и др. Реконструкция и капитальный ремонт жилых и общественных зданий. – :М.; Стройиздат , 2003.</w:t>
      </w:r>
    </w:p>
    <w:p w14:paraId="47DE62A3" w14:textId="77777777" w:rsidR="00076E10" w:rsidRPr="00076E10" w:rsidRDefault="00076E10" w:rsidP="00422FA5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076E10">
        <w:rPr>
          <w:rFonts w:ascii="Times New Roman" w:hAnsi="Times New Roman" w:cs="Times New Roman"/>
          <w:sz w:val="24"/>
        </w:rPr>
        <w:t>В.В Федоров.  Реконструкция и реставрация зданий. – М.: ИНФРА-М, 2003.</w:t>
      </w:r>
    </w:p>
    <w:p w14:paraId="397AD3DE" w14:textId="77777777" w:rsidR="00D6224E" w:rsidRPr="00D6224E" w:rsidRDefault="00D6224E" w:rsidP="00EE625A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</w:rPr>
      </w:pPr>
    </w:p>
    <w:sectPr w:rsidR="00D6224E" w:rsidRPr="00D6224E" w:rsidSect="002D2334"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CFF4A" w14:textId="77777777" w:rsidR="00EA168C" w:rsidRDefault="00EA168C" w:rsidP="002D2334">
      <w:pPr>
        <w:spacing w:after="0" w:line="240" w:lineRule="auto"/>
      </w:pPr>
      <w:r>
        <w:separator/>
      </w:r>
    </w:p>
  </w:endnote>
  <w:endnote w:type="continuationSeparator" w:id="0">
    <w:p w14:paraId="2050005E" w14:textId="77777777" w:rsidR="00EA168C" w:rsidRDefault="00EA168C" w:rsidP="002D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447667164"/>
      <w:docPartObj>
        <w:docPartGallery w:val="Page Numbers (Bottom of Page)"/>
        <w:docPartUnique/>
      </w:docPartObj>
    </w:sdtPr>
    <w:sdtContent>
      <w:p w14:paraId="060D080E" w14:textId="77777777" w:rsidR="006F34F9" w:rsidRPr="002D2334" w:rsidRDefault="006F34F9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 w:rsidRPr="002D2334">
          <w:rPr>
            <w:rFonts w:ascii="Times New Roman" w:hAnsi="Times New Roman" w:cs="Times New Roman"/>
            <w:sz w:val="24"/>
          </w:rPr>
          <w:fldChar w:fldCharType="begin"/>
        </w:r>
        <w:r w:rsidRPr="002D2334">
          <w:rPr>
            <w:rFonts w:ascii="Times New Roman" w:hAnsi="Times New Roman" w:cs="Times New Roman"/>
            <w:sz w:val="24"/>
          </w:rPr>
          <w:instrText>PAGE   \* MERGEFORMAT</w:instrText>
        </w:r>
        <w:r w:rsidRPr="002D2334">
          <w:rPr>
            <w:rFonts w:ascii="Times New Roman" w:hAnsi="Times New Roman" w:cs="Times New Roman"/>
            <w:sz w:val="24"/>
          </w:rPr>
          <w:fldChar w:fldCharType="separate"/>
        </w:r>
        <w:r w:rsidR="00AB0641">
          <w:rPr>
            <w:rFonts w:ascii="Times New Roman" w:hAnsi="Times New Roman" w:cs="Times New Roman"/>
            <w:noProof/>
            <w:sz w:val="24"/>
          </w:rPr>
          <w:t>17</w:t>
        </w:r>
        <w:r w:rsidRPr="002D233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3CFAB649" w14:textId="77777777" w:rsidR="006F34F9" w:rsidRDefault="006F34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8CFA" w14:textId="77777777" w:rsidR="00EA168C" w:rsidRDefault="00EA168C" w:rsidP="002D2334">
      <w:pPr>
        <w:spacing w:after="0" w:line="240" w:lineRule="auto"/>
      </w:pPr>
      <w:r>
        <w:separator/>
      </w:r>
    </w:p>
  </w:footnote>
  <w:footnote w:type="continuationSeparator" w:id="0">
    <w:p w14:paraId="07448EF7" w14:textId="77777777" w:rsidR="00EA168C" w:rsidRDefault="00EA168C" w:rsidP="002D2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A417A"/>
    <w:multiLevelType w:val="hybridMultilevel"/>
    <w:tmpl w:val="37F2C5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9F9509D"/>
    <w:multiLevelType w:val="multilevel"/>
    <w:tmpl w:val="A3C0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86DB1"/>
    <w:multiLevelType w:val="hybridMultilevel"/>
    <w:tmpl w:val="CC9046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2122279">
    <w:abstractNumId w:val="1"/>
  </w:num>
  <w:num w:numId="2" w16cid:durableId="517932629">
    <w:abstractNumId w:val="0"/>
  </w:num>
  <w:num w:numId="3" w16cid:durableId="1084838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12E"/>
    <w:rsid w:val="00017A1A"/>
    <w:rsid w:val="00027C0C"/>
    <w:rsid w:val="0003771D"/>
    <w:rsid w:val="0004700A"/>
    <w:rsid w:val="00076E10"/>
    <w:rsid w:val="000B1C33"/>
    <w:rsid w:val="001D5762"/>
    <w:rsid w:val="0023284A"/>
    <w:rsid w:val="00281775"/>
    <w:rsid w:val="002D2334"/>
    <w:rsid w:val="003E198E"/>
    <w:rsid w:val="00420769"/>
    <w:rsid w:val="00422FA5"/>
    <w:rsid w:val="00426F54"/>
    <w:rsid w:val="004A112E"/>
    <w:rsid w:val="004B6A00"/>
    <w:rsid w:val="004C005D"/>
    <w:rsid w:val="00581AD5"/>
    <w:rsid w:val="005B4611"/>
    <w:rsid w:val="00611F88"/>
    <w:rsid w:val="00652980"/>
    <w:rsid w:val="006573A0"/>
    <w:rsid w:val="00666E10"/>
    <w:rsid w:val="006F34F9"/>
    <w:rsid w:val="00702670"/>
    <w:rsid w:val="0072098B"/>
    <w:rsid w:val="007F5EA5"/>
    <w:rsid w:val="008B1C28"/>
    <w:rsid w:val="009130AC"/>
    <w:rsid w:val="009F1A77"/>
    <w:rsid w:val="00A1224B"/>
    <w:rsid w:val="00A926BC"/>
    <w:rsid w:val="00AB0641"/>
    <w:rsid w:val="00AE6EBC"/>
    <w:rsid w:val="00CA1DA5"/>
    <w:rsid w:val="00CD39C9"/>
    <w:rsid w:val="00D6224E"/>
    <w:rsid w:val="00E40E5A"/>
    <w:rsid w:val="00EA168C"/>
    <w:rsid w:val="00EC0C7B"/>
    <w:rsid w:val="00EE625A"/>
    <w:rsid w:val="00F3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B01BF"/>
  <w15:chartTrackingRefBased/>
  <w15:docId w15:val="{A8B2623C-6F74-4E85-9B49-39B9D8DB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6BC"/>
  </w:style>
  <w:style w:type="paragraph" w:styleId="1">
    <w:name w:val="heading 1"/>
    <w:basedOn w:val="a"/>
    <w:next w:val="a"/>
    <w:link w:val="10"/>
    <w:uiPriority w:val="9"/>
    <w:qFormat/>
    <w:rsid w:val="004207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07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17A1A"/>
    <w:rPr>
      <w:color w:val="808080"/>
    </w:rPr>
  </w:style>
  <w:style w:type="paragraph" w:styleId="a5">
    <w:name w:val="List Paragraph"/>
    <w:basedOn w:val="a"/>
    <w:uiPriority w:val="34"/>
    <w:qFormat/>
    <w:rsid w:val="004C005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207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207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420769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B4611"/>
    <w:pPr>
      <w:tabs>
        <w:tab w:val="right" w:leader="dot" w:pos="9346"/>
      </w:tabs>
      <w:spacing w:after="100"/>
    </w:pPr>
  </w:style>
  <w:style w:type="character" w:styleId="a7">
    <w:name w:val="Hyperlink"/>
    <w:basedOn w:val="a0"/>
    <w:uiPriority w:val="99"/>
    <w:unhideWhenUsed/>
    <w:rsid w:val="00420769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D2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2334"/>
  </w:style>
  <w:style w:type="paragraph" w:styleId="aa">
    <w:name w:val="footer"/>
    <w:basedOn w:val="a"/>
    <w:link w:val="ab"/>
    <w:uiPriority w:val="99"/>
    <w:unhideWhenUsed/>
    <w:rsid w:val="002D2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2334"/>
  </w:style>
  <w:style w:type="paragraph" w:styleId="11">
    <w:name w:val="toc 1"/>
    <w:basedOn w:val="a"/>
    <w:next w:val="a"/>
    <w:autoRedefine/>
    <w:uiPriority w:val="39"/>
    <w:unhideWhenUsed/>
    <w:rsid w:val="005B4611"/>
    <w:pPr>
      <w:spacing w:after="100"/>
    </w:pPr>
  </w:style>
  <w:style w:type="paragraph" w:customStyle="1" w:styleId="formattext">
    <w:name w:val="formattext"/>
    <w:basedOn w:val="a"/>
    <w:rsid w:val="00CA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20009260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B723F-C280-46D8-839E-67EF98FED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17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2020-01-21T06:07:00Z</cp:lastPrinted>
  <dcterms:created xsi:type="dcterms:W3CDTF">2019-09-25T12:50:00Z</dcterms:created>
  <dcterms:modified xsi:type="dcterms:W3CDTF">2022-09-12T06:03:00Z</dcterms:modified>
</cp:coreProperties>
</file>