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8460DB0" w14:textId="77777777" w:rsidR="00012B51" w:rsidRPr="00E25383" w:rsidRDefault="00012B51" w:rsidP="00E25383">
      <w:pPr>
        <w:ind w:left="-240" w:firstLine="240"/>
        <w:jc w:val="center"/>
        <w:rPr>
          <w:bCs/>
          <w:spacing w:val="-12"/>
          <w:sz w:val="28"/>
          <w:szCs w:val="28"/>
        </w:rPr>
      </w:pPr>
    </w:p>
    <w:p w14:paraId="2287F267" w14:textId="77777777" w:rsidR="00012B51" w:rsidRPr="00E25383" w:rsidRDefault="00012B51" w:rsidP="00E25383">
      <w:pPr>
        <w:ind w:left="-240" w:firstLine="240"/>
        <w:jc w:val="center"/>
        <w:rPr>
          <w:bCs/>
          <w:spacing w:val="-12"/>
          <w:sz w:val="28"/>
          <w:szCs w:val="28"/>
        </w:rPr>
      </w:pPr>
    </w:p>
    <w:p w14:paraId="546B2E9C" w14:textId="77777777" w:rsidR="00012B51" w:rsidRPr="00E25383" w:rsidRDefault="00012B51" w:rsidP="00E25383">
      <w:pPr>
        <w:ind w:left="-240" w:firstLine="240"/>
        <w:jc w:val="center"/>
        <w:rPr>
          <w:bCs/>
          <w:spacing w:val="-12"/>
          <w:sz w:val="28"/>
          <w:szCs w:val="28"/>
        </w:rPr>
      </w:pPr>
    </w:p>
    <w:tbl>
      <w:tblPr>
        <w:tblW w:w="3970" w:type="dxa"/>
        <w:tblInd w:w="6237" w:type="dxa"/>
        <w:tblLook w:val="04A0" w:firstRow="1" w:lastRow="0" w:firstColumn="1" w:lastColumn="0" w:noHBand="0" w:noVBand="1"/>
      </w:tblPr>
      <w:tblGrid>
        <w:gridCol w:w="3970"/>
      </w:tblGrid>
      <w:tr w:rsidR="000F59B5" w:rsidRPr="00A72123" w14:paraId="6D66709F" w14:textId="77777777" w:rsidTr="002B1C7E">
        <w:tc>
          <w:tcPr>
            <w:tcW w:w="3970" w:type="dxa"/>
          </w:tcPr>
          <w:p w14:paraId="0822FD23" w14:textId="77777777" w:rsidR="002B1C7E" w:rsidRDefault="002B1C7E" w:rsidP="000D7E03">
            <w:r>
              <w:t>УТВЕРЖДЕНА</w:t>
            </w:r>
          </w:p>
          <w:p w14:paraId="39903C4F" w14:textId="341AE71C" w:rsidR="000F59B5" w:rsidRPr="00A72123" w:rsidRDefault="002B1C7E" w:rsidP="000D7E03">
            <w:pPr>
              <w:rPr>
                <w:sz w:val="28"/>
                <w:szCs w:val="28"/>
              </w:rPr>
            </w:pPr>
            <w:r>
              <w:t xml:space="preserve">Приказом от 27.05.2023 г. № 40-од </w:t>
            </w:r>
          </w:p>
        </w:tc>
      </w:tr>
    </w:tbl>
    <w:p w14:paraId="0DFB805F" w14:textId="77777777" w:rsidR="00012B51" w:rsidRPr="000F59B5" w:rsidRDefault="00012B51" w:rsidP="000F59B5">
      <w:pPr>
        <w:jc w:val="center"/>
        <w:rPr>
          <w:sz w:val="28"/>
          <w:szCs w:val="28"/>
        </w:rPr>
      </w:pPr>
    </w:p>
    <w:p w14:paraId="047872B0" w14:textId="77777777" w:rsidR="00012B51" w:rsidRPr="000F59B5" w:rsidRDefault="00012B51" w:rsidP="000F59B5">
      <w:pPr>
        <w:jc w:val="center"/>
        <w:rPr>
          <w:sz w:val="28"/>
          <w:szCs w:val="28"/>
        </w:rPr>
      </w:pPr>
    </w:p>
    <w:p w14:paraId="1BD489EE" w14:textId="77777777" w:rsidR="00012B51" w:rsidRPr="000F59B5" w:rsidRDefault="00012B51" w:rsidP="000F59B5">
      <w:pPr>
        <w:jc w:val="center"/>
        <w:rPr>
          <w:sz w:val="28"/>
          <w:szCs w:val="28"/>
        </w:rPr>
      </w:pPr>
    </w:p>
    <w:p w14:paraId="43BC2795" w14:textId="77777777" w:rsidR="001B0C17" w:rsidRPr="000F59B5" w:rsidRDefault="001B0C17" w:rsidP="000F59B5">
      <w:pPr>
        <w:jc w:val="center"/>
        <w:rPr>
          <w:sz w:val="28"/>
          <w:szCs w:val="28"/>
        </w:rPr>
      </w:pPr>
    </w:p>
    <w:p w14:paraId="24475AD8" w14:textId="77777777" w:rsidR="001B0C17" w:rsidRPr="000F59B5" w:rsidRDefault="001B0C17" w:rsidP="000F59B5">
      <w:pPr>
        <w:jc w:val="center"/>
        <w:rPr>
          <w:sz w:val="28"/>
          <w:szCs w:val="28"/>
        </w:rPr>
      </w:pPr>
    </w:p>
    <w:p w14:paraId="6074D088" w14:textId="77777777" w:rsidR="00012B51" w:rsidRPr="000F59B5" w:rsidRDefault="00012B51" w:rsidP="000F59B5">
      <w:pPr>
        <w:jc w:val="center"/>
        <w:rPr>
          <w:sz w:val="28"/>
          <w:szCs w:val="28"/>
        </w:rPr>
      </w:pPr>
    </w:p>
    <w:p w14:paraId="7C70D6DB" w14:textId="77777777" w:rsidR="00014F68" w:rsidRDefault="00012B51" w:rsidP="00012B51">
      <w:pPr>
        <w:jc w:val="center"/>
        <w:rPr>
          <w:b/>
          <w:sz w:val="28"/>
          <w:szCs w:val="28"/>
        </w:rPr>
      </w:pPr>
      <w:r w:rsidRPr="00740764">
        <w:rPr>
          <w:b/>
          <w:sz w:val="28"/>
          <w:szCs w:val="28"/>
        </w:rPr>
        <w:t xml:space="preserve">РАБОЧАЯ ПРОГРАММА </w:t>
      </w:r>
      <w:r w:rsidR="001664A4">
        <w:rPr>
          <w:b/>
          <w:sz w:val="28"/>
          <w:szCs w:val="28"/>
        </w:rPr>
        <w:t>УЧЕБНОЙ</w:t>
      </w:r>
      <w:r w:rsidR="00014F68">
        <w:rPr>
          <w:b/>
          <w:sz w:val="28"/>
          <w:szCs w:val="28"/>
        </w:rPr>
        <w:t xml:space="preserve"> ПРАКТИКИ </w:t>
      </w:r>
    </w:p>
    <w:p w14:paraId="0FEF8D84" w14:textId="77777777" w:rsidR="001664A4" w:rsidRPr="00740764" w:rsidRDefault="001664A4" w:rsidP="001664A4">
      <w:pPr>
        <w:spacing w:before="120" w:line="360" w:lineRule="auto"/>
        <w:jc w:val="center"/>
        <w:rPr>
          <w:b/>
          <w:sz w:val="28"/>
          <w:szCs w:val="28"/>
        </w:rPr>
      </w:pPr>
    </w:p>
    <w:p w14:paraId="7414C177" w14:textId="77777777" w:rsidR="00DB1808" w:rsidRDefault="00DB1808" w:rsidP="00012B51">
      <w:pPr>
        <w:jc w:val="center"/>
        <w:rPr>
          <w:b/>
          <w:sz w:val="28"/>
          <w:szCs w:val="28"/>
        </w:rPr>
      </w:pPr>
    </w:p>
    <w:p w14:paraId="5B4EDB21" w14:textId="77777777" w:rsidR="00012B51" w:rsidRPr="00905FFF" w:rsidRDefault="00012B51" w:rsidP="00905FFF">
      <w:pPr>
        <w:spacing w:before="120"/>
        <w:jc w:val="center"/>
        <w:rPr>
          <w:b/>
          <w:sz w:val="28"/>
          <w:szCs w:val="28"/>
        </w:rPr>
      </w:pPr>
    </w:p>
    <w:p w14:paraId="54B16E94" w14:textId="77777777" w:rsidR="000F59B5" w:rsidRPr="000F59B5" w:rsidRDefault="000F59B5" w:rsidP="000F59B5">
      <w:pPr>
        <w:jc w:val="center"/>
        <w:rPr>
          <w:i/>
          <w:sz w:val="28"/>
          <w:szCs w:val="28"/>
        </w:rPr>
      </w:pPr>
      <w:r w:rsidRPr="000F59B5">
        <w:rPr>
          <w:i/>
          <w:sz w:val="28"/>
          <w:szCs w:val="28"/>
        </w:rPr>
        <w:t>программы подготовки квалифицированных рабочих, служащих по профессии</w:t>
      </w:r>
    </w:p>
    <w:p w14:paraId="578FD30E" w14:textId="4C50F7B2" w:rsidR="000F59B5" w:rsidRPr="000F59B5" w:rsidRDefault="000F59B5" w:rsidP="000F59B5">
      <w:pPr>
        <w:jc w:val="center"/>
        <w:rPr>
          <w:b/>
          <w:bCs/>
          <w:i/>
          <w:sz w:val="28"/>
          <w:szCs w:val="28"/>
        </w:rPr>
      </w:pPr>
      <w:r w:rsidRPr="000F59B5">
        <w:rPr>
          <w:b/>
          <w:bCs/>
          <w:i/>
          <w:sz w:val="28"/>
          <w:szCs w:val="28"/>
        </w:rPr>
        <w:t>08.01.31 Электромонтажник электрических сетей и электрооборудования</w:t>
      </w:r>
    </w:p>
    <w:p w14:paraId="4FE640DB" w14:textId="6250F9E6" w:rsidR="00905FFF" w:rsidRDefault="00905FFF" w:rsidP="000F59B5">
      <w:pPr>
        <w:jc w:val="center"/>
        <w:rPr>
          <w:sz w:val="28"/>
          <w:szCs w:val="28"/>
        </w:rPr>
      </w:pPr>
      <w:r w:rsidRPr="00905FFF">
        <w:rPr>
          <w:sz w:val="28"/>
          <w:szCs w:val="28"/>
        </w:rPr>
        <w:t>базовой подготовки</w:t>
      </w:r>
    </w:p>
    <w:p w14:paraId="4F53004D" w14:textId="77777777" w:rsidR="00905FFF" w:rsidRPr="00905FFF" w:rsidRDefault="002947FC" w:rsidP="00012B51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905FFF">
        <w:rPr>
          <w:sz w:val="28"/>
          <w:szCs w:val="28"/>
        </w:rPr>
        <w:t>орма обучения очная</w:t>
      </w:r>
    </w:p>
    <w:p w14:paraId="061022B0" w14:textId="77777777" w:rsidR="002B5CA4" w:rsidRDefault="002B5CA4" w:rsidP="00AD435B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387" w:type="dxa"/>
        <w:tblInd w:w="4820" w:type="dxa"/>
        <w:tblLook w:val="04A0" w:firstRow="1" w:lastRow="0" w:firstColumn="1" w:lastColumn="0" w:noHBand="0" w:noVBand="1"/>
      </w:tblPr>
      <w:tblGrid>
        <w:gridCol w:w="5387"/>
      </w:tblGrid>
      <w:tr w:rsidR="00577B73" w:rsidRPr="00A72123" w14:paraId="134530AF" w14:textId="77777777" w:rsidTr="004461AE">
        <w:tc>
          <w:tcPr>
            <w:tcW w:w="5387" w:type="dxa"/>
          </w:tcPr>
          <w:p w14:paraId="3DC9E92D" w14:textId="3EA34A1A" w:rsidR="00577B73" w:rsidRDefault="004461AE" w:rsidP="00E6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СОГЛАСОВАННО</w:t>
            </w:r>
          </w:p>
          <w:p w14:paraId="378002EA" w14:textId="0A440ED9" w:rsidR="00D655D3" w:rsidRDefault="00D655D3" w:rsidP="00E63853">
            <w:pPr>
              <w:rPr>
                <w:sz w:val="28"/>
                <w:szCs w:val="28"/>
              </w:rPr>
            </w:pPr>
            <w:r w:rsidRPr="00D655D3">
              <w:rPr>
                <w:sz w:val="28"/>
                <w:szCs w:val="28"/>
              </w:rPr>
              <w:t xml:space="preserve">Зам директора по УПР </w:t>
            </w:r>
            <w:r>
              <w:rPr>
                <w:sz w:val="28"/>
                <w:szCs w:val="28"/>
              </w:rPr>
              <w:t>ГАПОУ СО «ТЭТ»</w:t>
            </w:r>
          </w:p>
          <w:p w14:paraId="435B029D" w14:textId="4B1CE523" w:rsidR="00577B73" w:rsidRDefault="00577B73" w:rsidP="00E6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r w:rsidR="004461AE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 xml:space="preserve">_____ </w:t>
            </w:r>
            <w:proofErr w:type="spellStart"/>
            <w:r w:rsidR="00D655D3" w:rsidRPr="00D655D3">
              <w:rPr>
                <w:sz w:val="28"/>
                <w:szCs w:val="28"/>
              </w:rPr>
              <w:t>Д.А.Коровин</w:t>
            </w:r>
            <w:proofErr w:type="spellEnd"/>
          </w:p>
          <w:p w14:paraId="15800E97" w14:textId="46E588E7" w:rsidR="00577B73" w:rsidRDefault="00577B73" w:rsidP="00E638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</w:t>
            </w:r>
            <w:r w:rsidRPr="00EA0C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___________</w:t>
            </w:r>
            <w:r w:rsidR="004461AE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___</w:t>
            </w:r>
            <w:r w:rsidR="00D655D3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 xml:space="preserve">__2023 г. </w:t>
            </w:r>
          </w:p>
          <w:p w14:paraId="6CBC6A41" w14:textId="77777777" w:rsidR="00577B73" w:rsidRPr="00A72123" w:rsidRDefault="00577B73" w:rsidP="00E63853">
            <w:pPr>
              <w:rPr>
                <w:sz w:val="28"/>
                <w:szCs w:val="28"/>
              </w:rPr>
            </w:pPr>
          </w:p>
        </w:tc>
      </w:tr>
    </w:tbl>
    <w:p w14:paraId="47209005" w14:textId="4EE912CB" w:rsidR="005C62D4" w:rsidRPr="00D655D3" w:rsidRDefault="005C62D4" w:rsidP="002B5CA4">
      <w:pPr>
        <w:jc w:val="both"/>
        <w:rPr>
          <w:sz w:val="28"/>
          <w:szCs w:val="28"/>
        </w:rPr>
      </w:pPr>
    </w:p>
    <w:p w14:paraId="5E82CED6" w14:textId="5B45D775" w:rsidR="00577B73" w:rsidRDefault="00577B73" w:rsidP="002B5CA4">
      <w:pPr>
        <w:jc w:val="both"/>
        <w:rPr>
          <w:sz w:val="28"/>
          <w:szCs w:val="28"/>
          <w:lang w:val="en-US"/>
        </w:rPr>
      </w:pPr>
    </w:p>
    <w:p w14:paraId="21679D0A" w14:textId="77777777" w:rsidR="00577B73" w:rsidRDefault="00577B73" w:rsidP="002B5CA4">
      <w:pPr>
        <w:jc w:val="both"/>
        <w:rPr>
          <w:sz w:val="28"/>
          <w:szCs w:val="28"/>
          <w:lang w:val="en-US"/>
        </w:rPr>
      </w:pPr>
    </w:p>
    <w:p w14:paraId="4741ECE1" w14:textId="10C6E106" w:rsidR="001664A4" w:rsidRDefault="001664A4" w:rsidP="00936190">
      <w:pPr>
        <w:ind w:firstLine="567"/>
        <w:jc w:val="both"/>
        <w:rPr>
          <w:sz w:val="28"/>
          <w:szCs w:val="28"/>
        </w:rPr>
      </w:pPr>
      <w:r w:rsidRPr="00AF2C46">
        <w:rPr>
          <w:sz w:val="28"/>
          <w:szCs w:val="28"/>
        </w:rPr>
        <w:t xml:space="preserve">Программа </w:t>
      </w:r>
      <w:r w:rsidR="00A67CF3">
        <w:rPr>
          <w:sz w:val="28"/>
          <w:szCs w:val="28"/>
        </w:rPr>
        <w:t xml:space="preserve">учебной практики </w:t>
      </w:r>
      <w:r w:rsidRPr="00AF2C46">
        <w:rPr>
          <w:sz w:val="28"/>
          <w:szCs w:val="28"/>
        </w:rPr>
        <w:t xml:space="preserve">разработана </w:t>
      </w:r>
      <w:r w:rsidR="00A67CF3">
        <w:rPr>
          <w:sz w:val="28"/>
          <w:szCs w:val="28"/>
        </w:rPr>
        <w:t>на основе</w:t>
      </w:r>
      <w:r w:rsidRPr="00AF2C46">
        <w:rPr>
          <w:sz w:val="28"/>
          <w:szCs w:val="28"/>
        </w:rPr>
        <w:t xml:space="preserve"> </w:t>
      </w:r>
      <w:r w:rsidR="00A67CF3">
        <w:rPr>
          <w:sz w:val="28"/>
          <w:szCs w:val="28"/>
        </w:rPr>
        <w:t xml:space="preserve">ФГОС СПО </w:t>
      </w:r>
      <w:r w:rsidR="00F30DCE" w:rsidRPr="00F30DCE">
        <w:rPr>
          <w:sz w:val="28"/>
          <w:szCs w:val="28"/>
        </w:rPr>
        <w:t>по профессии 08.01.31 Электромонтажник электрических сетей и электрооборудования</w:t>
      </w:r>
      <w:r w:rsidR="00A67CF3">
        <w:rPr>
          <w:sz w:val="28"/>
          <w:szCs w:val="28"/>
        </w:rPr>
        <w:t>,</w:t>
      </w:r>
      <w:r w:rsidRPr="00A67CF3">
        <w:rPr>
          <w:sz w:val="28"/>
          <w:szCs w:val="28"/>
        </w:rPr>
        <w:t xml:space="preserve"> </w:t>
      </w:r>
      <w:r w:rsidRPr="00AF2C46">
        <w:rPr>
          <w:sz w:val="28"/>
          <w:szCs w:val="28"/>
        </w:rPr>
        <w:t>утвержденн</w:t>
      </w:r>
      <w:r w:rsidR="00A67CF3">
        <w:rPr>
          <w:sz w:val="28"/>
          <w:szCs w:val="28"/>
        </w:rPr>
        <w:t>ого</w:t>
      </w:r>
      <w:r w:rsidRPr="00AF2C46">
        <w:rPr>
          <w:sz w:val="28"/>
          <w:szCs w:val="28"/>
        </w:rPr>
        <w:t xml:space="preserve"> приказом </w:t>
      </w:r>
      <w:r w:rsidR="00773B92" w:rsidRPr="00773B92">
        <w:rPr>
          <w:sz w:val="28"/>
          <w:szCs w:val="28"/>
        </w:rPr>
        <w:t>Министерства просвещения</w:t>
      </w:r>
      <w:r w:rsidR="00773B92">
        <w:rPr>
          <w:sz w:val="28"/>
          <w:szCs w:val="28"/>
        </w:rPr>
        <w:t xml:space="preserve"> </w:t>
      </w:r>
      <w:r w:rsidR="00773B92" w:rsidRPr="00773B92">
        <w:rPr>
          <w:sz w:val="28"/>
          <w:szCs w:val="28"/>
        </w:rPr>
        <w:t xml:space="preserve">Российской Федерации </w:t>
      </w:r>
      <w:r w:rsidR="001B0C17" w:rsidRPr="001B0C17">
        <w:rPr>
          <w:sz w:val="28"/>
          <w:szCs w:val="28"/>
        </w:rPr>
        <w:t xml:space="preserve">от </w:t>
      </w:r>
      <w:r w:rsidR="00F30DCE">
        <w:rPr>
          <w:sz w:val="28"/>
          <w:szCs w:val="28"/>
        </w:rPr>
        <w:t>11</w:t>
      </w:r>
      <w:r w:rsidR="001B0C17" w:rsidRPr="001B0C17">
        <w:rPr>
          <w:sz w:val="28"/>
          <w:szCs w:val="28"/>
        </w:rPr>
        <w:t xml:space="preserve"> </w:t>
      </w:r>
      <w:r w:rsidR="00F30DCE">
        <w:rPr>
          <w:sz w:val="28"/>
          <w:szCs w:val="28"/>
        </w:rPr>
        <w:t>ноября</w:t>
      </w:r>
      <w:r w:rsidR="001B0C17" w:rsidRPr="001B0C17">
        <w:rPr>
          <w:sz w:val="28"/>
          <w:szCs w:val="28"/>
        </w:rPr>
        <w:t xml:space="preserve"> 20</w:t>
      </w:r>
      <w:r w:rsidR="00F30DCE">
        <w:rPr>
          <w:sz w:val="28"/>
          <w:szCs w:val="28"/>
        </w:rPr>
        <w:t>22</w:t>
      </w:r>
      <w:r w:rsidR="001B0C17" w:rsidRPr="001B0C17">
        <w:rPr>
          <w:sz w:val="28"/>
          <w:szCs w:val="28"/>
        </w:rPr>
        <w:t xml:space="preserve"> г. № </w:t>
      </w:r>
      <w:r w:rsidR="00F30DCE">
        <w:rPr>
          <w:sz w:val="28"/>
          <w:szCs w:val="28"/>
        </w:rPr>
        <w:t>966</w:t>
      </w:r>
      <w:r w:rsidR="001B0C17" w:rsidRPr="001B0C17">
        <w:rPr>
          <w:sz w:val="28"/>
          <w:szCs w:val="28"/>
        </w:rPr>
        <w:t xml:space="preserve">, </w:t>
      </w:r>
      <w:r>
        <w:rPr>
          <w:sz w:val="28"/>
          <w:szCs w:val="28"/>
        </w:rPr>
        <w:t>с учетом</w:t>
      </w:r>
      <w:r w:rsidRPr="00AF2C46">
        <w:rPr>
          <w:sz w:val="28"/>
          <w:szCs w:val="28"/>
        </w:rPr>
        <w:t xml:space="preserve"> квалификационных требований работодателей.</w:t>
      </w:r>
    </w:p>
    <w:p w14:paraId="47293E24" w14:textId="77777777" w:rsidR="007758B5" w:rsidRDefault="007758B5" w:rsidP="00936190">
      <w:pPr>
        <w:ind w:firstLine="567"/>
        <w:jc w:val="both"/>
        <w:rPr>
          <w:sz w:val="28"/>
          <w:szCs w:val="28"/>
        </w:rPr>
      </w:pPr>
    </w:p>
    <w:p w14:paraId="1441D315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3C4B849A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382AD5B9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5E55E283" w14:textId="77777777" w:rsidR="0016153E" w:rsidRPr="0016153E" w:rsidRDefault="0016153E" w:rsidP="00936190">
      <w:pPr>
        <w:ind w:firstLine="567"/>
        <w:jc w:val="both"/>
        <w:rPr>
          <w:sz w:val="28"/>
          <w:szCs w:val="28"/>
        </w:rPr>
      </w:pPr>
    </w:p>
    <w:p w14:paraId="47FD5EAF" w14:textId="77777777" w:rsidR="00936190" w:rsidRDefault="00C824DE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Автор программы:</w:t>
      </w:r>
      <w:r w:rsidR="00773B92">
        <w:rPr>
          <w:sz w:val="28"/>
          <w:szCs w:val="28"/>
        </w:rPr>
        <w:t xml:space="preserve"> </w:t>
      </w:r>
    </w:p>
    <w:p w14:paraId="61153BE1" w14:textId="2B3358B9" w:rsidR="00012B51" w:rsidRDefault="002474CC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773B92">
        <w:rPr>
          <w:sz w:val="28"/>
          <w:szCs w:val="28"/>
        </w:rPr>
        <w:t>Девятов А.А.</w:t>
      </w:r>
      <w:r w:rsidR="00C824DE">
        <w:rPr>
          <w:sz w:val="28"/>
          <w:szCs w:val="28"/>
        </w:rPr>
        <w:t xml:space="preserve"> преподаватель ГАПОУ СО «ТЭТ»</w:t>
      </w:r>
    </w:p>
    <w:p w14:paraId="4979076D" w14:textId="55514E3D" w:rsidR="004B7AC0" w:rsidRPr="00740764" w:rsidRDefault="002474CC" w:rsidP="004B7A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 </w:t>
      </w:r>
      <w:r w:rsidR="004B7AC0">
        <w:rPr>
          <w:sz w:val="28"/>
          <w:szCs w:val="28"/>
        </w:rPr>
        <w:t>Ворфоломеев М.А. преподаватель ГАПОУ СО «ТЭТ»</w:t>
      </w:r>
    </w:p>
    <w:p w14:paraId="48B100D0" w14:textId="77777777" w:rsidR="004B7AC0" w:rsidRPr="00740764" w:rsidRDefault="004B7AC0" w:rsidP="00936190">
      <w:pPr>
        <w:ind w:firstLine="567"/>
        <w:jc w:val="both"/>
        <w:rPr>
          <w:sz w:val="28"/>
          <w:szCs w:val="28"/>
        </w:rPr>
      </w:pPr>
    </w:p>
    <w:p w14:paraId="06A71064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522C8426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0D68C03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1C5F947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72F8D662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4F455347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3198B75E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4ABF4C31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27DAD2BD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0D35576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6823735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C8CAD98" w14:textId="77777777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5BEC62AE" w14:textId="75033373" w:rsidR="0016153E" w:rsidRDefault="0016153E" w:rsidP="00936190">
      <w:pPr>
        <w:ind w:firstLine="567"/>
        <w:jc w:val="both"/>
        <w:rPr>
          <w:sz w:val="28"/>
          <w:szCs w:val="28"/>
        </w:rPr>
      </w:pPr>
    </w:p>
    <w:p w14:paraId="16D9C66E" w14:textId="3B9E22FB" w:rsidR="00773B92" w:rsidRDefault="00773B92" w:rsidP="00936190">
      <w:pPr>
        <w:ind w:firstLine="567"/>
        <w:jc w:val="both"/>
        <w:rPr>
          <w:sz w:val="28"/>
          <w:szCs w:val="28"/>
        </w:rPr>
      </w:pPr>
    </w:p>
    <w:p w14:paraId="3CB0D9CA" w14:textId="679FF5B8" w:rsidR="00773B92" w:rsidRDefault="00773B92" w:rsidP="00936190">
      <w:pPr>
        <w:ind w:firstLine="567"/>
        <w:jc w:val="both"/>
        <w:rPr>
          <w:sz w:val="28"/>
          <w:szCs w:val="28"/>
        </w:rPr>
      </w:pPr>
    </w:p>
    <w:p w14:paraId="51CC8DCB" w14:textId="2F68851B" w:rsidR="00773B92" w:rsidRDefault="00773B92" w:rsidP="004B7AC0">
      <w:pPr>
        <w:jc w:val="both"/>
        <w:rPr>
          <w:sz w:val="28"/>
          <w:szCs w:val="28"/>
        </w:rPr>
      </w:pPr>
    </w:p>
    <w:p w14:paraId="57C726E9" w14:textId="77777777" w:rsidR="00773B92" w:rsidRDefault="00773B92" w:rsidP="00936190">
      <w:pPr>
        <w:ind w:firstLine="567"/>
        <w:jc w:val="both"/>
        <w:rPr>
          <w:sz w:val="28"/>
          <w:szCs w:val="28"/>
        </w:rPr>
      </w:pPr>
    </w:p>
    <w:p w14:paraId="16928B79" w14:textId="77777777" w:rsidR="00C824DE" w:rsidRDefault="00C824DE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 w:rsidR="0016153E">
        <w:rPr>
          <w:sz w:val="28"/>
          <w:szCs w:val="28"/>
        </w:rPr>
        <w:t>рассмотрена</w:t>
      </w:r>
      <w:r>
        <w:rPr>
          <w:sz w:val="28"/>
          <w:szCs w:val="28"/>
        </w:rPr>
        <w:t xml:space="preserve"> на заседании</w:t>
      </w:r>
      <w:r w:rsidR="00607AFC">
        <w:rPr>
          <w:sz w:val="28"/>
          <w:szCs w:val="28"/>
        </w:rPr>
        <w:t xml:space="preserve"> цикловой комиссии профессиональных дисциплин</w:t>
      </w:r>
      <w:r w:rsidR="0016153E">
        <w:rPr>
          <w:sz w:val="28"/>
          <w:szCs w:val="28"/>
        </w:rPr>
        <w:t>.</w:t>
      </w:r>
    </w:p>
    <w:p w14:paraId="0EFD67C5" w14:textId="77777777" w:rsidR="00607AFC" w:rsidRDefault="00607AFC" w:rsidP="00936190">
      <w:pPr>
        <w:ind w:firstLine="567"/>
        <w:jc w:val="both"/>
        <w:rPr>
          <w:sz w:val="28"/>
          <w:szCs w:val="28"/>
        </w:rPr>
      </w:pPr>
    </w:p>
    <w:p w14:paraId="2A8296A2" w14:textId="78E65A78" w:rsidR="00607AFC" w:rsidRDefault="00607AFC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Протокол заседания №___ от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>__</w:t>
      </w:r>
      <w:r w:rsidR="001D471A">
        <w:rPr>
          <w:sz w:val="28"/>
          <w:szCs w:val="28"/>
        </w:rPr>
        <w:t>___</w:t>
      </w:r>
      <w:r>
        <w:rPr>
          <w:sz w:val="28"/>
          <w:szCs w:val="28"/>
        </w:rPr>
        <w:t>_____20</w:t>
      </w:r>
      <w:r w:rsidR="001D471A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 w14:paraId="6ED982D1" w14:textId="77777777" w:rsidR="00607AFC" w:rsidRDefault="00607AFC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цикловой комиссии</w:t>
      </w:r>
      <w:r w:rsidR="00083902">
        <w:rPr>
          <w:sz w:val="28"/>
          <w:szCs w:val="28"/>
        </w:rPr>
        <w:t>:</w:t>
      </w:r>
    </w:p>
    <w:p w14:paraId="297C6E15" w14:textId="54E468EA" w:rsidR="00083902" w:rsidRDefault="00083902" w:rsidP="009361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1D471A">
        <w:rPr>
          <w:sz w:val="28"/>
          <w:szCs w:val="28"/>
        </w:rPr>
        <w:t>__</w:t>
      </w:r>
      <w:r>
        <w:rPr>
          <w:sz w:val="28"/>
          <w:szCs w:val="28"/>
        </w:rPr>
        <w:t>__ Леверкина</w:t>
      </w:r>
      <w:r w:rsidR="001D471A">
        <w:rPr>
          <w:sz w:val="28"/>
          <w:szCs w:val="28"/>
        </w:rPr>
        <w:t xml:space="preserve"> М.А.</w:t>
      </w:r>
    </w:p>
    <w:p w14:paraId="2597F3AC" w14:textId="77777777" w:rsidR="006C4D8E" w:rsidRDefault="006C4D8E" w:rsidP="00936190">
      <w:pPr>
        <w:ind w:firstLine="567"/>
        <w:jc w:val="both"/>
        <w:rPr>
          <w:b/>
          <w:spacing w:val="-12"/>
          <w:sz w:val="28"/>
          <w:szCs w:val="28"/>
        </w:rPr>
      </w:pPr>
    </w:p>
    <w:p w14:paraId="516BD15E" w14:textId="77777777" w:rsidR="003C52EB" w:rsidRDefault="001664A4" w:rsidP="00E659BD">
      <w:pPr>
        <w:jc w:val="center"/>
        <w:rPr>
          <w:b/>
          <w:spacing w:val="-12"/>
          <w:sz w:val="28"/>
          <w:szCs w:val="28"/>
        </w:rPr>
      </w:pPr>
      <w:r>
        <w:rPr>
          <w:b/>
          <w:spacing w:val="-12"/>
          <w:sz w:val="28"/>
          <w:szCs w:val="28"/>
        </w:rPr>
        <w:br w:type="page"/>
      </w:r>
      <w:r w:rsidR="00E659BD">
        <w:rPr>
          <w:b/>
          <w:spacing w:val="-12"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id w:val="-16309051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90549D" w14:textId="3C045546" w:rsidR="002C2E9B" w:rsidRDefault="002C2E9B">
          <w:pPr>
            <w:pStyle w:val="aff5"/>
          </w:pPr>
        </w:p>
        <w:p w14:paraId="4BC6BE92" w14:textId="14BE6A9C" w:rsidR="004505E4" w:rsidRPr="004505E4" w:rsidRDefault="004505E4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8945690" w:history="1">
            <w:r w:rsidRPr="004505E4">
              <w:rPr>
                <w:rStyle w:val="aff"/>
                <w:b/>
                <w:bCs/>
                <w:noProof/>
                <w:sz w:val="28"/>
                <w:szCs w:val="28"/>
              </w:rPr>
              <w:t>1 ПАСПОРТ ПРОГРАММЫ УЧЕБНОЙ ПРАКТИКИ</w:t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_Toc138945690 \h </w:instrText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 w:rsidR="00056CDA">
              <w:rPr>
                <w:b/>
                <w:bCs/>
                <w:noProof/>
                <w:webHidden/>
                <w:sz w:val="28"/>
                <w:szCs w:val="28"/>
              </w:rPr>
              <w:t>4</w:t>
            </w:r>
            <w:r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289D124" w14:textId="29F32CF4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1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1.1 Область применения программы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_Toc138945691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4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290D59" w14:textId="183927E9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2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1.2 Цели и задачи учебной практики, требование к результатам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_Toc138945692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4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F1DCCE" w14:textId="5B4BC9A4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3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1.3 Место практики в структуре ППКРС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_Toc138945693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12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B0C3FE" w14:textId="20F12BB7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4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1.4 Трудоемкость и сроки проведения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_Toc138945694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12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5BDC8A" w14:textId="6E8F369E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5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1.5. Место прохождения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_Toc138945695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13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2857F4" w14:textId="3C7FA42D" w:rsidR="004505E4" w:rsidRPr="004505E4" w:rsidRDefault="00056CDA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6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2. РЕЗУЛЬТАТЫ ОСВОЕНИЯ ПРОГРАММЫ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_Toc138945696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14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BC2D980" w14:textId="708FB04F" w:rsidR="004505E4" w:rsidRPr="004505E4" w:rsidRDefault="00056CDA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7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3. СТРУКТУРА И СОДЕРЖАНИЕ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_Toc138945697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15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1ED446" w14:textId="648FED91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8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3.1 Объем учебной практики и виды работ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_Toc138945698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15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C253ED" w14:textId="27795AE3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699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3.2 Содержание обучения по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_Toc138945699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18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1A8469" w14:textId="2A03D213" w:rsidR="004505E4" w:rsidRPr="004505E4" w:rsidRDefault="00056CDA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0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 УСЛОВИЯ РЕАЛИЗАЦИИ ПРОГРАММЫ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_Toc138945700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30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8569DC4" w14:textId="3E2DFAE8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1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4.1 Требования к проведению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_Toc138945701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30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EF3813" w14:textId="56E4A247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2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4.2 Требования к документации, необходимой для проведения учебной практики: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_Toc138945702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31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4722DE" w14:textId="530AEB81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3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4.3. Требования к учебно-методическому обеспечению практики: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_Toc138945703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31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1830D" w14:textId="56A0EE56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4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4.4 Требования к материально-техническому обеспечению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_Toc138945704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31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3DD72DA" w14:textId="2B32422F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5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4.5 Учебно-методическое и информационное обеспечение практики: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_Toc138945705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35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8BC29A" w14:textId="23E83CEE" w:rsidR="004505E4" w:rsidRPr="004505E4" w:rsidRDefault="00056CDA" w:rsidP="004505E4">
          <w:pPr>
            <w:pStyle w:val="29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6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4.6 Кадровое обеспечение образовательного процесса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_Toc138945706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36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B56AA2" w14:textId="156CD441" w:rsidR="004505E4" w:rsidRPr="004505E4" w:rsidRDefault="00056CDA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7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5. КОНТРОЛЬ И ОЦЕНКА РЕЗУЛЬТАТОВ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_Toc138945707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38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C896C7" w14:textId="22159570" w:rsidR="004505E4" w:rsidRPr="004505E4" w:rsidRDefault="00056CDA" w:rsidP="004505E4">
          <w:pPr>
            <w:pStyle w:val="1b"/>
            <w:tabs>
              <w:tab w:val="right" w:pos="10253"/>
            </w:tabs>
            <w:spacing w:after="0" w:line="276" w:lineRule="auto"/>
            <w:jc w:val="both"/>
            <w:rPr>
              <w:rFonts w:asciiTheme="minorHAnsi" w:eastAsiaTheme="minorEastAsia" w:hAnsiTheme="minorHAnsi" w:cstheme="minorBidi"/>
              <w:b/>
              <w:bCs/>
              <w:noProof/>
              <w:lang w:eastAsia="ru-RU"/>
            </w:rPr>
          </w:pPr>
          <w:hyperlink w:anchor="_Toc138945708" w:history="1">
            <w:r w:rsidR="004505E4" w:rsidRPr="004505E4">
              <w:rPr>
                <w:rStyle w:val="aff"/>
                <w:b/>
                <w:bCs/>
                <w:noProof/>
                <w:sz w:val="28"/>
                <w:szCs w:val="28"/>
              </w:rPr>
              <w:t>6. АТТЕСТАЦИЯ ПО ИТОГАМ УЧЕБНОЙ ПРАКТИКИ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tab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begin"/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instrText xml:space="preserve"> PAGEREF _Toc138945708 \h </w:instrTex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b/>
                <w:bCs/>
                <w:noProof/>
                <w:webHidden/>
                <w:sz w:val="28"/>
                <w:szCs w:val="28"/>
              </w:rPr>
              <w:t>46</w:t>
            </w:r>
            <w:r w:rsidR="004505E4" w:rsidRPr="004505E4">
              <w:rPr>
                <w:b/>
                <w:bCs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0AEA58" w14:textId="5D4D2689" w:rsidR="002C2E9B" w:rsidRDefault="004505E4">
          <w:r>
            <w:fldChar w:fldCharType="end"/>
          </w:r>
        </w:p>
      </w:sdtContent>
    </w:sdt>
    <w:p w14:paraId="6F2A1BC1" w14:textId="77777777" w:rsidR="00E659BD" w:rsidRDefault="00E659BD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</w:p>
    <w:p w14:paraId="3D77A48A" w14:textId="77777777" w:rsidR="000102B5" w:rsidRPr="00A278C7" w:rsidRDefault="00E659BD" w:rsidP="00BC4457">
      <w:pPr>
        <w:pStyle w:val="1"/>
        <w:ind w:left="0" w:firstLine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138945690"/>
      <w:r w:rsidRPr="00A278C7">
        <w:rPr>
          <w:sz w:val="28"/>
          <w:szCs w:val="28"/>
        </w:rPr>
        <w:lastRenderedPageBreak/>
        <w:t>1 ПАСПОРТ ПРОГРАММЫ</w:t>
      </w:r>
      <w:r w:rsidR="00D05608" w:rsidRPr="00A278C7">
        <w:rPr>
          <w:sz w:val="28"/>
          <w:szCs w:val="28"/>
        </w:rPr>
        <w:t xml:space="preserve"> УЧЕБНОЙ ПРАКТИКИ</w:t>
      </w:r>
      <w:bookmarkEnd w:id="0"/>
    </w:p>
    <w:p w14:paraId="31F00B7D" w14:textId="77777777" w:rsidR="00E659BD" w:rsidRPr="00A278C7" w:rsidRDefault="00E659BD" w:rsidP="00A2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  <w:sz w:val="28"/>
          <w:szCs w:val="28"/>
        </w:rPr>
      </w:pPr>
    </w:p>
    <w:p w14:paraId="4745586F" w14:textId="78AD4F00" w:rsidR="003B082B" w:rsidRPr="006962C2" w:rsidRDefault="00032EC3" w:rsidP="006962C2">
      <w:pPr>
        <w:pStyle w:val="2"/>
        <w:ind w:firstLine="567"/>
        <w:rPr>
          <w:b w:val="0"/>
          <w:sz w:val="28"/>
          <w:szCs w:val="28"/>
        </w:rPr>
      </w:pPr>
      <w:bookmarkStart w:id="1" w:name="_Toc138945691"/>
      <w:r w:rsidRPr="00A278C7">
        <w:rPr>
          <w:sz w:val="28"/>
          <w:szCs w:val="28"/>
        </w:rPr>
        <w:t>1</w:t>
      </w:r>
      <w:r w:rsidR="0047490F" w:rsidRPr="00A278C7">
        <w:rPr>
          <w:sz w:val="28"/>
          <w:szCs w:val="28"/>
        </w:rPr>
        <w:t>.1</w:t>
      </w:r>
      <w:r w:rsidR="00936190">
        <w:rPr>
          <w:sz w:val="28"/>
          <w:szCs w:val="28"/>
        </w:rPr>
        <w:t xml:space="preserve"> </w:t>
      </w:r>
      <w:r w:rsidR="003B082B" w:rsidRPr="00A278C7">
        <w:rPr>
          <w:sz w:val="28"/>
          <w:szCs w:val="28"/>
        </w:rPr>
        <w:t>Область применения программы</w:t>
      </w:r>
      <w:r w:rsidR="0047490F" w:rsidRPr="00A278C7">
        <w:rPr>
          <w:sz w:val="28"/>
          <w:szCs w:val="28"/>
        </w:rPr>
        <w:t xml:space="preserve"> практики</w:t>
      </w:r>
      <w:bookmarkEnd w:id="1"/>
    </w:p>
    <w:p w14:paraId="4A5E62DB" w14:textId="0D8FAA26" w:rsidR="008F10C8" w:rsidRPr="00A278C7" w:rsidRDefault="00E659BD" w:rsidP="00936190">
      <w:pPr>
        <w:ind w:right="57" w:firstLine="567"/>
        <w:jc w:val="both"/>
        <w:rPr>
          <w:sz w:val="28"/>
          <w:szCs w:val="28"/>
        </w:rPr>
      </w:pPr>
      <w:r w:rsidRPr="00A278C7">
        <w:rPr>
          <w:sz w:val="28"/>
          <w:szCs w:val="28"/>
        </w:rPr>
        <w:t xml:space="preserve">Программа </w:t>
      </w:r>
      <w:r w:rsidR="00B0342E" w:rsidRPr="00A278C7">
        <w:rPr>
          <w:sz w:val="28"/>
          <w:szCs w:val="28"/>
        </w:rPr>
        <w:t>учебной практики</w:t>
      </w:r>
      <w:r w:rsidR="00A67CF3" w:rsidRPr="00A278C7">
        <w:rPr>
          <w:sz w:val="28"/>
          <w:szCs w:val="28"/>
        </w:rPr>
        <w:t xml:space="preserve"> </w:t>
      </w:r>
      <w:r w:rsidR="00080300" w:rsidRPr="00A278C7">
        <w:rPr>
          <w:sz w:val="28"/>
          <w:szCs w:val="28"/>
        </w:rPr>
        <w:t xml:space="preserve">является частью основной профессиональной образовательной программы в соответствии с ФГОС СПО </w:t>
      </w:r>
      <w:r w:rsidRPr="00A278C7">
        <w:rPr>
          <w:sz w:val="28"/>
          <w:szCs w:val="28"/>
        </w:rPr>
        <w:t>по</w:t>
      </w:r>
      <w:r w:rsidR="00E63853" w:rsidRPr="00E63853">
        <w:rPr>
          <w:sz w:val="28"/>
          <w:szCs w:val="28"/>
        </w:rPr>
        <w:t xml:space="preserve"> профессии 08.01.31 Электромонтажник электрических сетей и электрооборудования</w:t>
      </w:r>
      <w:r w:rsidR="00A67CF3" w:rsidRPr="00A278C7">
        <w:rPr>
          <w:sz w:val="28"/>
          <w:szCs w:val="28"/>
        </w:rPr>
        <w:t xml:space="preserve"> </w:t>
      </w:r>
      <w:r w:rsidRPr="00A278C7">
        <w:rPr>
          <w:sz w:val="28"/>
          <w:szCs w:val="28"/>
        </w:rPr>
        <w:t xml:space="preserve">базового уровня подготовки, </w:t>
      </w:r>
      <w:r w:rsidR="00A67CF3" w:rsidRPr="00A278C7">
        <w:rPr>
          <w:sz w:val="28"/>
          <w:szCs w:val="28"/>
        </w:rPr>
        <w:t xml:space="preserve">утвержденного приказом </w:t>
      </w:r>
      <w:r w:rsidR="00DF0E21" w:rsidRPr="00DF0E21">
        <w:rPr>
          <w:sz w:val="28"/>
          <w:szCs w:val="28"/>
        </w:rPr>
        <w:t>Министерства просвещения Российской Федерации от 11 ноября 2022 г. № 966</w:t>
      </w:r>
      <w:r w:rsidR="00B0342E" w:rsidRPr="00A278C7">
        <w:rPr>
          <w:sz w:val="28"/>
          <w:szCs w:val="28"/>
        </w:rPr>
        <w:t xml:space="preserve">, </w:t>
      </w:r>
      <w:r w:rsidRPr="00A278C7">
        <w:rPr>
          <w:sz w:val="28"/>
          <w:szCs w:val="28"/>
        </w:rPr>
        <w:t>с учетом квалификационных требований работодателей.</w:t>
      </w:r>
    </w:p>
    <w:p w14:paraId="22033ECE" w14:textId="77777777" w:rsidR="00E659BD" w:rsidRPr="00A278C7" w:rsidRDefault="00E659BD" w:rsidP="00936190">
      <w:pPr>
        <w:ind w:right="57" w:firstLine="567"/>
        <w:jc w:val="both"/>
        <w:rPr>
          <w:b/>
          <w:bCs/>
          <w:sz w:val="28"/>
          <w:szCs w:val="28"/>
        </w:rPr>
      </w:pPr>
    </w:p>
    <w:p w14:paraId="5187F195" w14:textId="7C52344C" w:rsidR="00F606A4" w:rsidRPr="00A278C7" w:rsidRDefault="00615CAA" w:rsidP="006962C2">
      <w:pPr>
        <w:pStyle w:val="2"/>
        <w:ind w:firstLine="567"/>
        <w:rPr>
          <w:b w:val="0"/>
          <w:sz w:val="28"/>
          <w:szCs w:val="28"/>
        </w:rPr>
      </w:pPr>
      <w:bookmarkStart w:id="2" w:name="_Toc138945692"/>
      <w:r w:rsidRPr="00A278C7">
        <w:rPr>
          <w:bCs/>
          <w:sz w:val="28"/>
          <w:szCs w:val="28"/>
        </w:rPr>
        <w:t>1.2</w:t>
      </w:r>
      <w:r w:rsidR="00DF0E21">
        <w:rPr>
          <w:bCs/>
          <w:sz w:val="28"/>
          <w:szCs w:val="28"/>
        </w:rPr>
        <w:t xml:space="preserve"> </w:t>
      </w:r>
      <w:r w:rsidR="00487AE8" w:rsidRPr="00A278C7">
        <w:rPr>
          <w:bCs/>
          <w:sz w:val="28"/>
          <w:szCs w:val="28"/>
        </w:rPr>
        <w:t xml:space="preserve">Цели и задачи </w:t>
      </w:r>
      <w:r w:rsidR="00E659BD" w:rsidRPr="00A278C7">
        <w:rPr>
          <w:bCs/>
          <w:sz w:val="28"/>
          <w:szCs w:val="28"/>
        </w:rPr>
        <w:t>учебной</w:t>
      </w:r>
      <w:r w:rsidR="00487AE8" w:rsidRPr="00A278C7">
        <w:rPr>
          <w:bCs/>
          <w:sz w:val="28"/>
          <w:szCs w:val="28"/>
        </w:rPr>
        <w:t xml:space="preserve"> практики</w:t>
      </w:r>
      <w:r w:rsidRPr="00A278C7">
        <w:rPr>
          <w:sz w:val="28"/>
          <w:szCs w:val="28"/>
        </w:rPr>
        <w:t>, требование к результатам</w:t>
      </w:r>
      <w:bookmarkEnd w:id="2"/>
    </w:p>
    <w:p w14:paraId="674BB4D2" w14:textId="77777777" w:rsidR="00E659BD" w:rsidRPr="00A278C7" w:rsidRDefault="00F606A4" w:rsidP="00936190">
      <w:pPr>
        <w:ind w:right="57" w:firstLine="567"/>
        <w:jc w:val="both"/>
        <w:rPr>
          <w:sz w:val="28"/>
          <w:szCs w:val="28"/>
        </w:rPr>
      </w:pPr>
      <w:r w:rsidRPr="00A278C7">
        <w:rPr>
          <w:sz w:val="28"/>
          <w:szCs w:val="28"/>
        </w:rPr>
        <w:t xml:space="preserve">Формирование у студентов </w:t>
      </w:r>
      <w:r w:rsidRPr="00A278C7">
        <w:rPr>
          <w:color w:val="000000"/>
          <w:sz w:val="28"/>
          <w:szCs w:val="28"/>
        </w:rPr>
        <w:t xml:space="preserve">первичных </w:t>
      </w:r>
      <w:r w:rsidRPr="00A278C7">
        <w:rPr>
          <w:sz w:val="28"/>
          <w:szCs w:val="28"/>
        </w:rPr>
        <w:t>практических умений, опыта деятельности в рамках профессиональных модулей ОПОП СПО.</w:t>
      </w:r>
    </w:p>
    <w:p w14:paraId="5E64D85E" w14:textId="77777777" w:rsidR="00F606A4" w:rsidRPr="00A278C7" w:rsidRDefault="00F606A4" w:rsidP="00936190">
      <w:pPr>
        <w:ind w:right="57" w:firstLine="567"/>
        <w:jc w:val="both"/>
        <w:rPr>
          <w:sz w:val="28"/>
          <w:szCs w:val="28"/>
        </w:rPr>
      </w:pPr>
    </w:p>
    <w:p w14:paraId="5DCD868F" w14:textId="431EE15B" w:rsidR="00B0342E" w:rsidRPr="00A278C7" w:rsidRDefault="00B0342E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ПМ 01 </w:t>
      </w:r>
      <w:r w:rsidR="00793F03">
        <w:rPr>
          <w:b/>
          <w:sz w:val="28"/>
          <w:szCs w:val="28"/>
        </w:rPr>
        <w:t>Монтаж электропроводок всех видов</w:t>
      </w:r>
    </w:p>
    <w:p w14:paraId="30AFF1D1" w14:textId="77777777" w:rsidR="00F606A4" w:rsidRPr="00A278C7" w:rsidRDefault="00F606A4" w:rsidP="006962C2">
      <w:pPr>
        <w:ind w:right="57"/>
        <w:jc w:val="both"/>
        <w:rPr>
          <w:sz w:val="28"/>
          <w:szCs w:val="28"/>
        </w:rPr>
      </w:pPr>
    </w:p>
    <w:p w14:paraId="68DCBEE8" w14:textId="77777777" w:rsidR="00E659BD" w:rsidRPr="00A278C7" w:rsidRDefault="00E659BD" w:rsidP="00936190">
      <w:pPr>
        <w:ind w:right="57" w:firstLine="567"/>
        <w:jc w:val="both"/>
        <w:rPr>
          <w:sz w:val="28"/>
          <w:szCs w:val="28"/>
        </w:rPr>
      </w:pPr>
      <w:r w:rsidRPr="00A278C7">
        <w:rPr>
          <w:sz w:val="28"/>
          <w:szCs w:val="28"/>
        </w:rPr>
        <w:t xml:space="preserve">С целью овладения </w:t>
      </w:r>
      <w:r w:rsidR="00A67CF3" w:rsidRPr="00A278C7">
        <w:rPr>
          <w:sz w:val="28"/>
          <w:szCs w:val="28"/>
        </w:rPr>
        <w:t>с</w:t>
      </w:r>
      <w:r w:rsidRPr="00A278C7">
        <w:rPr>
          <w:sz w:val="28"/>
          <w:szCs w:val="28"/>
        </w:rPr>
        <w:t xml:space="preserve">оответствующими профессиональными компетенциями обучающийся в ходе освоения </w:t>
      </w:r>
      <w:r w:rsidR="00B0342E" w:rsidRPr="00A278C7">
        <w:rPr>
          <w:sz w:val="28"/>
          <w:szCs w:val="28"/>
        </w:rPr>
        <w:t>учебной практики</w:t>
      </w:r>
      <w:r w:rsidRPr="00A278C7">
        <w:rPr>
          <w:sz w:val="28"/>
          <w:szCs w:val="28"/>
        </w:rPr>
        <w:t xml:space="preserve"> должен</w:t>
      </w:r>
      <w:r w:rsidR="007E7424" w:rsidRPr="00A278C7">
        <w:rPr>
          <w:sz w:val="28"/>
          <w:szCs w:val="28"/>
        </w:rPr>
        <w:t>:</w:t>
      </w:r>
    </w:p>
    <w:p w14:paraId="7794BE44" w14:textId="77777777" w:rsidR="007E7424" w:rsidRPr="00A278C7" w:rsidRDefault="007E7424" w:rsidP="00936190">
      <w:pPr>
        <w:ind w:right="57" w:firstLine="567"/>
        <w:jc w:val="both"/>
        <w:rPr>
          <w:sz w:val="28"/>
          <w:szCs w:val="28"/>
        </w:rPr>
      </w:pPr>
    </w:p>
    <w:p w14:paraId="2EC76061" w14:textId="2C28F609" w:rsidR="002C51B5" w:rsidRDefault="006422BF" w:rsidP="00936190">
      <w:pPr>
        <w:ind w:right="57" w:firstLine="567"/>
        <w:jc w:val="both"/>
        <w:rPr>
          <w:b/>
          <w:sz w:val="28"/>
          <w:szCs w:val="28"/>
        </w:rPr>
      </w:pPr>
      <w:r w:rsidRPr="006422BF">
        <w:rPr>
          <w:b/>
          <w:sz w:val="28"/>
          <w:szCs w:val="28"/>
        </w:rPr>
        <w:t>ПК 1.1. Выполнять работы по монтажу электропроводок всех видов (кроме проводок во взрывоопасных зонах).</w:t>
      </w:r>
    </w:p>
    <w:p w14:paraId="3A73760F" w14:textId="77777777" w:rsidR="006422BF" w:rsidRPr="00A278C7" w:rsidRDefault="006422BF" w:rsidP="00936190">
      <w:pPr>
        <w:ind w:right="57" w:firstLine="567"/>
        <w:jc w:val="both"/>
        <w:rPr>
          <w:sz w:val="28"/>
          <w:szCs w:val="28"/>
        </w:rPr>
      </w:pPr>
    </w:p>
    <w:p w14:paraId="04E5DED8" w14:textId="77777777" w:rsidR="00E659BD" w:rsidRPr="00A278C7" w:rsidRDefault="00E659BD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761E95C5" w14:textId="77777777" w:rsidR="00BC4457" w:rsidRPr="00BC4457" w:rsidRDefault="00BC4457" w:rsidP="00BC4457">
      <w:pPr>
        <w:pStyle w:val="afc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4457">
        <w:rPr>
          <w:rFonts w:ascii="Times New Roman" w:hAnsi="Times New Roman"/>
          <w:bCs/>
          <w:sz w:val="28"/>
          <w:szCs w:val="28"/>
        </w:rPr>
        <w:t>монтажа электропроводок;</w:t>
      </w:r>
    </w:p>
    <w:p w14:paraId="0E64ADAA" w14:textId="73E60217" w:rsidR="00BC4457" w:rsidRPr="00BC4457" w:rsidRDefault="00BC4457" w:rsidP="00BC4457">
      <w:pPr>
        <w:pStyle w:val="afc"/>
        <w:numPr>
          <w:ilvl w:val="0"/>
          <w:numId w:val="2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BC4457">
        <w:rPr>
          <w:rFonts w:ascii="Times New Roman" w:hAnsi="Times New Roman"/>
          <w:bCs/>
          <w:sz w:val="28"/>
          <w:szCs w:val="28"/>
        </w:rPr>
        <w:t>выбора технологического оборудования, инструментов, приспособлений и материала при выполнении монтажа</w:t>
      </w:r>
      <w:r w:rsidR="000A6548">
        <w:rPr>
          <w:rFonts w:ascii="Times New Roman" w:hAnsi="Times New Roman"/>
          <w:bCs/>
          <w:sz w:val="28"/>
          <w:szCs w:val="28"/>
        </w:rPr>
        <w:t xml:space="preserve"> электропроводок</w:t>
      </w:r>
      <w:r w:rsidRPr="00BC4457">
        <w:rPr>
          <w:rFonts w:ascii="Times New Roman" w:hAnsi="Times New Roman"/>
          <w:bCs/>
          <w:sz w:val="28"/>
          <w:szCs w:val="28"/>
        </w:rPr>
        <w:t>;</w:t>
      </w:r>
    </w:p>
    <w:p w14:paraId="68B60C8C" w14:textId="77D36EAD" w:rsidR="00E659BD" w:rsidRPr="00A278C7" w:rsidRDefault="00E659BD" w:rsidP="00BC445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</w:t>
      </w:r>
      <w:r w:rsidR="00B0342E" w:rsidRPr="00A278C7">
        <w:rPr>
          <w:b/>
          <w:sz w:val="28"/>
          <w:szCs w:val="28"/>
        </w:rPr>
        <w:t>ния</w:t>
      </w:r>
      <w:r w:rsidRPr="00A278C7">
        <w:rPr>
          <w:b/>
          <w:sz w:val="28"/>
          <w:szCs w:val="28"/>
        </w:rPr>
        <w:t>:</w:t>
      </w:r>
    </w:p>
    <w:p w14:paraId="0500919E" w14:textId="5B670B4B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составлять несложные </w:t>
      </w:r>
      <w:r w:rsidR="002474CC">
        <w:rPr>
          <w:rFonts w:ascii="Times New Roman" w:hAnsi="Times New Roman"/>
          <w:sz w:val="28"/>
          <w:szCs w:val="28"/>
        </w:rPr>
        <w:t>электрические</w:t>
      </w:r>
      <w:r w:rsidRPr="00951E7E">
        <w:rPr>
          <w:rFonts w:ascii="Times New Roman" w:hAnsi="Times New Roman"/>
          <w:sz w:val="28"/>
          <w:szCs w:val="28"/>
        </w:rPr>
        <w:t xml:space="preserve"> схемы; </w:t>
      </w:r>
    </w:p>
    <w:p w14:paraId="01DF0A6E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прокладывать временные электропроводки; </w:t>
      </w:r>
    </w:p>
    <w:p w14:paraId="649FE1FE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производить расчет сечений проводов, других параметров электрических цепей; </w:t>
      </w:r>
    </w:p>
    <w:p w14:paraId="64ADCAC7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производить измерение параметров электрических цепей; </w:t>
      </w:r>
    </w:p>
    <w:p w14:paraId="7A492EA6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использовать электрические принципиальные и монтажные схемы; </w:t>
      </w:r>
    </w:p>
    <w:p w14:paraId="648F87E5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>производить крепление и монтаж установочных, электроустановочных изделий, различных приборов и аппаратов;</w:t>
      </w:r>
    </w:p>
    <w:p w14:paraId="715D441D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производить расчет и выбор устройств защиты; </w:t>
      </w:r>
    </w:p>
    <w:p w14:paraId="220B0A44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производить сдачу электропроводки в эксплуатацию после монтажа; </w:t>
      </w:r>
    </w:p>
    <w:p w14:paraId="1C95A4C1" w14:textId="77777777" w:rsidR="00951E7E" w:rsidRPr="00951E7E" w:rsidRDefault="00951E7E" w:rsidP="00951E7E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пользоваться приборами для измерения параметров сети; </w:t>
      </w:r>
    </w:p>
    <w:p w14:paraId="1DC53485" w14:textId="7A6AC1C1" w:rsidR="00E659BD" w:rsidRPr="00A278C7" w:rsidRDefault="00E659BD" w:rsidP="00951E7E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</w:t>
      </w:r>
      <w:r w:rsidR="00B0342E" w:rsidRPr="00A278C7">
        <w:rPr>
          <w:b/>
          <w:sz w:val="28"/>
          <w:szCs w:val="28"/>
        </w:rPr>
        <w:t>ния</w:t>
      </w:r>
      <w:r w:rsidRPr="00A278C7">
        <w:rPr>
          <w:b/>
          <w:sz w:val="28"/>
          <w:szCs w:val="28"/>
        </w:rPr>
        <w:t>:</w:t>
      </w:r>
    </w:p>
    <w:p w14:paraId="389EA54B" w14:textId="77777777" w:rsidR="00BC0C0E" w:rsidRDefault="00B74915" w:rsidP="00B74915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типы электропроводок и технологию их выполнения; </w:t>
      </w:r>
    </w:p>
    <w:p w14:paraId="713FA3B8" w14:textId="418223A7" w:rsidR="00B74915" w:rsidRPr="00B74915" w:rsidRDefault="00B74915" w:rsidP="00B74915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схемы управления; </w:t>
      </w:r>
    </w:p>
    <w:p w14:paraId="7A9F04A5" w14:textId="77777777" w:rsidR="00BC0C0E" w:rsidRDefault="00B74915" w:rsidP="00B74915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типы электроустановочных изделий, приборов и аппаратов, их устройство и характеристики; </w:t>
      </w:r>
    </w:p>
    <w:p w14:paraId="3178BBBC" w14:textId="20B27E2B" w:rsidR="00B74915" w:rsidRPr="00B74915" w:rsidRDefault="00B74915" w:rsidP="00B74915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правила заземления и зануления электрических приборов; </w:t>
      </w:r>
    </w:p>
    <w:p w14:paraId="4720ACFD" w14:textId="77777777" w:rsidR="006422BF" w:rsidRPr="00B74915" w:rsidRDefault="006422BF" w:rsidP="006422BF">
      <w:pPr>
        <w:pStyle w:val="afc"/>
        <w:tabs>
          <w:tab w:val="left" w:pos="851"/>
        </w:tabs>
        <w:spacing w:after="0" w:line="24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</w:p>
    <w:p w14:paraId="79FA68FB" w14:textId="12F577BB" w:rsidR="002C51B5" w:rsidRDefault="006422BF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6422BF">
        <w:rPr>
          <w:rFonts w:ascii="Times New Roman" w:hAnsi="Times New Roman"/>
          <w:b/>
          <w:sz w:val="28"/>
          <w:szCs w:val="28"/>
        </w:rPr>
        <w:lastRenderedPageBreak/>
        <w:t>ПК 1.2. Контролировать качество выполненных работ.</w:t>
      </w:r>
    </w:p>
    <w:p w14:paraId="6DFEEDBD" w14:textId="77777777" w:rsidR="006422BF" w:rsidRPr="00A278C7" w:rsidRDefault="006422BF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547F3B4E" w14:textId="77777777" w:rsidR="006F5587" w:rsidRPr="00A278C7" w:rsidRDefault="006F5587" w:rsidP="006F558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6BA74C20" w14:textId="77777777" w:rsidR="006F5587" w:rsidRPr="00951E7E" w:rsidRDefault="006F5587" w:rsidP="006F5587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пользоваться приборами для измерения параметров сети; </w:t>
      </w:r>
    </w:p>
    <w:p w14:paraId="1531AE7D" w14:textId="77777777" w:rsidR="006F5587" w:rsidRPr="00A278C7" w:rsidRDefault="006F5587" w:rsidP="006F558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78118325" w14:textId="77777777" w:rsidR="006F5587" w:rsidRPr="00B74915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приборы для измерения параметров электрической сети; </w:t>
      </w:r>
    </w:p>
    <w:p w14:paraId="52E12916" w14:textId="77777777" w:rsidR="006F5587" w:rsidRPr="00B74915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порядок сдачи-приемки электрической сети; </w:t>
      </w:r>
    </w:p>
    <w:p w14:paraId="2B8C2C27" w14:textId="77777777" w:rsidR="006F5587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>правила чтения электрических принципиальных и монтажных схем; правила техники безопасности при монтаже электропроводок и оборудования.</w:t>
      </w:r>
    </w:p>
    <w:p w14:paraId="6AE9DF5A" w14:textId="77777777" w:rsidR="007E7424" w:rsidRPr="00A278C7" w:rsidRDefault="007E7424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</w:p>
    <w:p w14:paraId="1B967F25" w14:textId="48A29A8F" w:rsidR="00A75F07" w:rsidRDefault="006422BF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  <w:r w:rsidRPr="006422BF">
        <w:rPr>
          <w:rFonts w:ascii="Times New Roman" w:hAnsi="Times New Roman"/>
          <w:b/>
          <w:sz w:val="28"/>
          <w:szCs w:val="28"/>
        </w:rPr>
        <w:t>ПК 1.3. Производить ремонт электропроводок всех видов.</w:t>
      </w:r>
    </w:p>
    <w:p w14:paraId="2110294E" w14:textId="77777777" w:rsidR="006422BF" w:rsidRPr="00A278C7" w:rsidRDefault="006422BF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B86A458" w14:textId="77777777" w:rsidR="006F5587" w:rsidRPr="00A278C7" w:rsidRDefault="006F5587" w:rsidP="006F558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11F1C77C" w14:textId="77777777" w:rsidR="006F5587" w:rsidRPr="00BC4457" w:rsidRDefault="006F5587" w:rsidP="006F5587">
      <w:pPr>
        <w:pStyle w:val="afc"/>
        <w:numPr>
          <w:ilvl w:val="0"/>
          <w:numId w:val="20"/>
        </w:numPr>
        <w:tabs>
          <w:tab w:val="left" w:pos="851"/>
        </w:tabs>
        <w:spacing w:after="0"/>
        <w:ind w:left="0" w:right="57" w:firstLine="567"/>
        <w:jc w:val="both"/>
        <w:rPr>
          <w:rFonts w:ascii="Times New Roman" w:hAnsi="Times New Roman"/>
          <w:bCs/>
          <w:sz w:val="28"/>
          <w:szCs w:val="28"/>
        </w:rPr>
      </w:pPr>
      <w:r w:rsidRPr="00BC4457">
        <w:rPr>
          <w:rFonts w:ascii="Times New Roman" w:hAnsi="Times New Roman"/>
          <w:bCs/>
          <w:sz w:val="28"/>
          <w:szCs w:val="28"/>
        </w:rPr>
        <w:t>выполнения ремонтных работ;</w:t>
      </w:r>
    </w:p>
    <w:p w14:paraId="037EA5BC" w14:textId="77777777" w:rsidR="006F5587" w:rsidRPr="00A278C7" w:rsidRDefault="006F5587" w:rsidP="006F558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68B554D5" w14:textId="77777777" w:rsidR="006F5587" w:rsidRPr="00951E7E" w:rsidRDefault="006F5587" w:rsidP="006F5587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пользоваться приборами для измерения параметров сети; </w:t>
      </w:r>
    </w:p>
    <w:p w14:paraId="0F8452D0" w14:textId="77777777" w:rsidR="006F5587" w:rsidRPr="00951E7E" w:rsidRDefault="006F5587" w:rsidP="006F5587">
      <w:pPr>
        <w:pStyle w:val="afc"/>
        <w:numPr>
          <w:ilvl w:val="0"/>
          <w:numId w:val="19"/>
        </w:numPr>
        <w:tabs>
          <w:tab w:val="left" w:pos="851"/>
        </w:tabs>
        <w:spacing w:after="0" w:line="240" w:lineRule="auto"/>
        <w:ind w:left="32" w:firstLine="535"/>
        <w:jc w:val="both"/>
        <w:rPr>
          <w:rFonts w:ascii="Times New Roman" w:hAnsi="Times New Roman"/>
          <w:sz w:val="28"/>
          <w:szCs w:val="28"/>
        </w:rPr>
      </w:pPr>
      <w:r w:rsidRPr="00951E7E">
        <w:rPr>
          <w:rFonts w:ascii="Times New Roman" w:hAnsi="Times New Roman"/>
          <w:sz w:val="28"/>
          <w:szCs w:val="28"/>
        </w:rPr>
        <w:t xml:space="preserve">находить место повреждения электропроводки; </w:t>
      </w:r>
    </w:p>
    <w:p w14:paraId="6269AA76" w14:textId="77777777" w:rsidR="006F5587" w:rsidRPr="00B74915" w:rsidRDefault="006F5587" w:rsidP="006F5587">
      <w:pPr>
        <w:pStyle w:val="afc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определять неисправные </w:t>
      </w:r>
      <w:proofErr w:type="spellStart"/>
      <w:r w:rsidRPr="00B74915">
        <w:rPr>
          <w:rFonts w:ascii="Times New Roman" w:hAnsi="Times New Roman"/>
          <w:sz w:val="28"/>
          <w:szCs w:val="28"/>
        </w:rPr>
        <w:t>электроустановочные</w:t>
      </w:r>
      <w:proofErr w:type="spellEnd"/>
      <w:r w:rsidRPr="00B74915">
        <w:rPr>
          <w:rFonts w:ascii="Times New Roman" w:hAnsi="Times New Roman"/>
          <w:sz w:val="28"/>
          <w:szCs w:val="28"/>
        </w:rPr>
        <w:t xml:space="preserve"> изделия, приборы и аппараты; </w:t>
      </w:r>
    </w:p>
    <w:p w14:paraId="0ABD53DA" w14:textId="77777777" w:rsidR="006F5587" w:rsidRPr="00B74915" w:rsidRDefault="006F5587" w:rsidP="006F5587">
      <w:pPr>
        <w:pStyle w:val="afc"/>
        <w:numPr>
          <w:ilvl w:val="0"/>
          <w:numId w:val="2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производить демонтаж, несложный ремонт элементов электрической сети и оборудования, либо их замену; </w:t>
      </w:r>
    </w:p>
    <w:p w14:paraId="58354CA6" w14:textId="77777777" w:rsidR="006F5587" w:rsidRPr="00A278C7" w:rsidRDefault="006F5587" w:rsidP="006F558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6651FB97" w14:textId="77777777" w:rsidR="006F5587" w:rsidRPr="00B74915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типичные неисправности электрической сети и оборудования; </w:t>
      </w:r>
    </w:p>
    <w:p w14:paraId="722DB90D" w14:textId="77777777" w:rsidR="006F5587" w:rsidRPr="00B74915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методы и технические средства нахождения места повреждения электропроводки; </w:t>
      </w:r>
    </w:p>
    <w:p w14:paraId="2C97351C" w14:textId="77777777" w:rsidR="005F0E95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 xml:space="preserve">правила чтения электрических принципиальных и монтажных схем; </w:t>
      </w:r>
    </w:p>
    <w:p w14:paraId="5F2128D3" w14:textId="0C3D73FC" w:rsidR="006F5587" w:rsidRDefault="006F5587" w:rsidP="006F5587">
      <w:pPr>
        <w:pStyle w:val="afc"/>
        <w:numPr>
          <w:ilvl w:val="0"/>
          <w:numId w:val="2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B74915">
        <w:rPr>
          <w:rFonts w:ascii="Times New Roman" w:hAnsi="Times New Roman"/>
          <w:sz w:val="28"/>
          <w:szCs w:val="28"/>
        </w:rPr>
        <w:t>правила техники безопасности при монтаже электропроводок и оборудования.</w:t>
      </w:r>
    </w:p>
    <w:p w14:paraId="0D8B7099" w14:textId="77777777" w:rsidR="007E7424" w:rsidRPr="00A278C7" w:rsidRDefault="007E7424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</w:p>
    <w:p w14:paraId="6DEC3D2D" w14:textId="40CB13FC" w:rsidR="00322AF6" w:rsidRPr="00A278C7" w:rsidRDefault="00322AF6" w:rsidP="00936190">
      <w:pPr>
        <w:ind w:right="57" w:firstLine="567"/>
        <w:jc w:val="both"/>
        <w:rPr>
          <w:b/>
          <w:sz w:val="28"/>
          <w:szCs w:val="28"/>
        </w:rPr>
      </w:pPr>
      <w:r w:rsidRPr="009205FC">
        <w:rPr>
          <w:b/>
          <w:sz w:val="28"/>
          <w:szCs w:val="28"/>
        </w:rPr>
        <w:t>ПМ 0</w:t>
      </w:r>
      <w:r w:rsidRPr="00A278C7">
        <w:rPr>
          <w:b/>
          <w:sz w:val="28"/>
          <w:szCs w:val="28"/>
        </w:rPr>
        <w:t xml:space="preserve">2 </w:t>
      </w:r>
      <w:r w:rsidR="00B03E96">
        <w:rPr>
          <w:b/>
          <w:sz w:val="28"/>
          <w:szCs w:val="28"/>
        </w:rPr>
        <w:t>М</w:t>
      </w:r>
      <w:r w:rsidR="00B03E96" w:rsidRPr="00B03E96">
        <w:rPr>
          <w:b/>
          <w:sz w:val="28"/>
          <w:szCs w:val="28"/>
        </w:rPr>
        <w:t>онтаж силового и осветительного электрооборудования</w:t>
      </w:r>
    </w:p>
    <w:p w14:paraId="1AF3DFAF" w14:textId="77777777" w:rsidR="00322AF6" w:rsidRPr="00A278C7" w:rsidRDefault="00322AF6" w:rsidP="00936190">
      <w:pPr>
        <w:ind w:right="57" w:firstLine="567"/>
        <w:jc w:val="both"/>
        <w:rPr>
          <w:sz w:val="28"/>
          <w:szCs w:val="28"/>
        </w:rPr>
      </w:pPr>
    </w:p>
    <w:p w14:paraId="18D90BA0" w14:textId="77777777" w:rsidR="00322AF6" w:rsidRPr="00A278C7" w:rsidRDefault="00322AF6" w:rsidP="00936190">
      <w:pPr>
        <w:ind w:right="57" w:firstLine="567"/>
        <w:jc w:val="both"/>
        <w:rPr>
          <w:sz w:val="28"/>
          <w:szCs w:val="28"/>
        </w:rPr>
      </w:pPr>
      <w:r w:rsidRPr="00A278C7">
        <w:rPr>
          <w:sz w:val="28"/>
          <w:szCs w:val="28"/>
        </w:rPr>
        <w:t>С целью овладения соответствующими профессиональными компетенциями обучающийся в ходе освоения учебной практики должен:</w:t>
      </w:r>
    </w:p>
    <w:p w14:paraId="599FC4CD" w14:textId="77777777" w:rsidR="00322AF6" w:rsidRPr="00A278C7" w:rsidRDefault="00322AF6" w:rsidP="00936190">
      <w:pPr>
        <w:ind w:right="57" w:firstLine="567"/>
        <w:jc w:val="both"/>
        <w:rPr>
          <w:sz w:val="28"/>
          <w:szCs w:val="28"/>
        </w:rPr>
      </w:pPr>
    </w:p>
    <w:p w14:paraId="025E5E7A" w14:textId="7763466D" w:rsidR="00322AF6" w:rsidRDefault="00463EA7" w:rsidP="00936190">
      <w:pPr>
        <w:ind w:right="57" w:firstLine="567"/>
        <w:jc w:val="both"/>
        <w:rPr>
          <w:b/>
          <w:sz w:val="28"/>
          <w:szCs w:val="28"/>
        </w:rPr>
      </w:pPr>
      <w:r w:rsidRPr="00463EA7">
        <w:rPr>
          <w:b/>
          <w:sz w:val="28"/>
          <w:szCs w:val="28"/>
        </w:rPr>
        <w:t>ПК 2.1. Выполнять работы по монтажу осветительного оборудования.</w:t>
      </w:r>
    </w:p>
    <w:p w14:paraId="3691C3BA" w14:textId="77777777" w:rsidR="00463EA7" w:rsidRPr="00A278C7" w:rsidRDefault="00463EA7" w:rsidP="00936190">
      <w:pPr>
        <w:ind w:right="57" w:firstLine="567"/>
        <w:jc w:val="both"/>
        <w:rPr>
          <w:sz w:val="28"/>
          <w:szCs w:val="28"/>
        </w:rPr>
      </w:pPr>
    </w:p>
    <w:p w14:paraId="795B1C19" w14:textId="77777777" w:rsidR="00322AF6" w:rsidRPr="00A278C7" w:rsidRDefault="00322AF6" w:rsidP="006F1AD3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08AD0EE0" w14:textId="0C650442" w:rsidR="009A4365" w:rsidRPr="009A4365" w:rsidRDefault="005F0E95" w:rsidP="006F1AD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монтажу</w:t>
      </w:r>
      <w:r w:rsidR="009A4365" w:rsidRPr="009A4365">
        <w:rPr>
          <w:sz w:val="28"/>
          <w:szCs w:val="28"/>
        </w:rPr>
        <w:t xml:space="preserve"> светильников с лампами накаливания, газоразрядных источников света, патронов, выключателей и переключателей, розеток, предохранителей, автоматических выключателей, </w:t>
      </w:r>
      <w:proofErr w:type="spellStart"/>
      <w:r w:rsidR="009A4365" w:rsidRPr="009A4365">
        <w:rPr>
          <w:sz w:val="28"/>
          <w:szCs w:val="28"/>
        </w:rPr>
        <w:t>светорегуляторов</w:t>
      </w:r>
      <w:proofErr w:type="spellEnd"/>
      <w:r w:rsidR="009A4365" w:rsidRPr="009A4365">
        <w:rPr>
          <w:sz w:val="28"/>
          <w:szCs w:val="28"/>
        </w:rPr>
        <w:t xml:space="preserve"> и других </w:t>
      </w:r>
      <w:proofErr w:type="spellStart"/>
      <w:r w:rsidR="009A4365" w:rsidRPr="009A4365">
        <w:rPr>
          <w:sz w:val="28"/>
          <w:szCs w:val="28"/>
        </w:rPr>
        <w:t>электроустановочных</w:t>
      </w:r>
      <w:proofErr w:type="spellEnd"/>
      <w:r w:rsidR="009A4365" w:rsidRPr="009A4365">
        <w:rPr>
          <w:sz w:val="28"/>
          <w:szCs w:val="28"/>
        </w:rPr>
        <w:t xml:space="preserve"> изделий и аппаратов;</w:t>
      </w:r>
    </w:p>
    <w:p w14:paraId="5CA2596F" w14:textId="5793027D" w:rsidR="00322AF6" w:rsidRPr="00A278C7" w:rsidRDefault="00322AF6" w:rsidP="0099481B">
      <w:pPr>
        <w:tabs>
          <w:tab w:val="left" w:pos="851"/>
        </w:tabs>
        <w:ind w:left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266E8036" w14:textId="103E4F77" w:rsidR="009A4365" w:rsidRPr="009A4365" w:rsidRDefault="009A4365" w:rsidP="006F1AD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составлять несложные схемы осветительной сети;</w:t>
      </w:r>
    </w:p>
    <w:p w14:paraId="783964DD" w14:textId="77777777" w:rsidR="009A4365" w:rsidRPr="009A4365" w:rsidRDefault="009A4365" w:rsidP="006F1AD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прокладывать временные осветительные проводки;</w:t>
      </w:r>
    </w:p>
    <w:p w14:paraId="4CDF7CE7" w14:textId="77777777" w:rsidR="009A4365" w:rsidRPr="009A4365" w:rsidRDefault="009A4365" w:rsidP="006F1AD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производить расчет сечений проводов, других параметров электрических цепей;</w:t>
      </w:r>
    </w:p>
    <w:p w14:paraId="36ACA1BC" w14:textId="77777777" w:rsidR="009A4365" w:rsidRPr="009A4365" w:rsidRDefault="009A4365" w:rsidP="006F1AD3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lastRenderedPageBreak/>
        <w:t>производить заземление и зануление осветительных приборов;</w:t>
      </w:r>
    </w:p>
    <w:p w14:paraId="5239102B" w14:textId="29D460DC" w:rsidR="00322AF6" w:rsidRPr="009A4365" w:rsidRDefault="00322AF6" w:rsidP="009205FC">
      <w:pPr>
        <w:pStyle w:val="af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A4365">
        <w:rPr>
          <w:rFonts w:ascii="Times New Roman" w:hAnsi="Times New Roman"/>
          <w:b/>
          <w:sz w:val="28"/>
          <w:szCs w:val="28"/>
        </w:rPr>
        <w:t>знания:</w:t>
      </w:r>
    </w:p>
    <w:p w14:paraId="3822D7FB" w14:textId="77777777" w:rsidR="00A87114" w:rsidRPr="006F1AD3" w:rsidRDefault="00A87114" w:rsidP="00A87114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типы источников света, их характеристики;</w:t>
      </w:r>
    </w:p>
    <w:p w14:paraId="2BC4885C" w14:textId="77777777" w:rsidR="00A87114" w:rsidRPr="006F1AD3" w:rsidRDefault="00A87114" w:rsidP="00A87114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типы осветительных электроустановочных изделий, приборов и аппаратов, их устройство и характеристики;</w:t>
      </w:r>
    </w:p>
    <w:p w14:paraId="661C1702" w14:textId="77777777" w:rsidR="006F1AD3" w:rsidRPr="006F1AD3" w:rsidRDefault="006F1AD3" w:rsidP="006F1AD3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схемы управления электрическим освещением;</w:t>
      </w:r>
    </w:p>
    <w:p w14:paraId="5EAB860F" w14:textId="77777777" w:rsidR="006F1AD3" w:rsidRPr="006F1AD3" w:rsidRDefault="006F1AD3" w:rsidP="006F1AD3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организацию освещения жилых, административных, общественных и промышленных зданий;</w:t>
      </w:r>
    </w:p>
    <w:p w14:paraId="7542E196" w14:textId="77777777" w:rsidR="006F1AD3" w:rsidRPr="006F1AD3" w:rsidRDefault="006F1AD3" w:rsidP="006F1AD3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устройство, правила зарядки и установки светильников всех видов;</w:t>
      </w:r>
    </w:p>
    <w:p w14:paraId="21D5262A" w14:textId="77777777" w:rsidR="006F1AD3" w:rsidRPr="006F1AD3" w:rsidRDefault="006F1AD3" w:rsidP="006F1AD3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способы крепления и правила подключения электроустановочных изделий, других приборов и аппаратов;</w:t>
      </w:r>
    </w:p>
    <w:p w14:paraId="3D157C85" w14:textId="77777777" w:rsidR="006F1AD3" w:rsidRPr="006F1AD3" w:rsidRDefault="006F1AD3" w:rsidP="006F1AD3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>правила заземления и зануления осветительных приборов;</w:t>
      </w:r>
    </w:p>
    <w:p w14:paraId="6FF2CC24" w14:textId="77777777" w:rsidR="0099481B" w:rsidRDefault="0099481B" w:rsidP="00936190">
      <w:pPr>
        <w:ind w:right="57" w:firstLine="567"/>
        <w:jc w:val="both"/>
        <w:rPr>
          <w:b/>
          <w:sz w:val="28"/>
          <w:szCs w:val="28"/>
        </w:rPr>
      </w:pPr>
    </w:p>
    <w:p w14:paraId="56D157EC" w14:textId="3DD35864" w:rsidR="008A4081" w:rsidRDefault="00463EA7" w:rsidP="00936190">
      <w:pPr>
        <w:ind w:right="57" w:firstLine="567"/>
        <w:jc w:val="both"/>
        <w:rPr>
          <w:b/>
          <w:sz w:val="28"/>
          <w:szCs w:val="28"/>
        </w:rPr>
      </w:pPr>
      <w:r w:rsidRPr="00463EA7">
        <w:rPr>
          <w:b/>
          <w:sz w:val="28"/>
          <w:szCs w:val="28"/>
        </w:rPr>
        <w:t>ПК 2.2. Выполнять работы по монтажу силового оборудования.</w:t>
      </w:r>
    </w:p>
    <w:p w14:paraId="03993106" w14:textId="77777777" w:rsidR="00463EA7" w:rsidRPr="00A278C7" w:rsidRDefault="00463EA7" w:rsidP="00936190">
      <w:pPr>
        <w:ind w:right="57" w:firstLine="567"/>
        <w:jc w:val="both"/>
        <w:rPr>
          <w:sz w:val="28"/>
          <w:szCs w:val="28"/>
        </w:rPr>
      </w:pPr>
    </w:p>
    <w:p w14:paraId="508E7CC9" w14:textId="77777777" w:rsidR="0099481B" w:rsidRPr="00A278C7" w:rsidRDefault="0099481B" w:rsidP="0099481B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055600AB" w14:textId="5DDC49E6" w:rsidR="0099481B" w:rsidRPr="009A4365" w:rsidRDefault="0099481B" w:rsidP="0099481B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 xml:space="preserve">установки </w:t>
      </w:r>
      <w:r w:rsidR="00841E3B">
        <w:rPr>
          <w:sz w:val="28"/>
          <w:szCs w:val="28"/>
        </w:rPr>
        <w:t>силового оборудования</w:t>
      </w:r>
      <w:r w:rsidRPr="009A4365">
        <w:rPr>
          <w:sz w:val="28"/>
          <w:szCs w:val="28"/>
        </w:rPr>
        <w:t xml:space="preserve"> и других электроустановочных изделий и аппаратов;</w:t>
      </w:r>
    </w:p>
    <w:p w14:paraId="3D49A88B" w14:textId="77777777" w:rsidR="0099481B" w:rsidRPr="00A278C7" w:rsidRDefault="0099481B" w:rsidP="0099481B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54A2002B" w14:textId="6D763DA0" w:rsidR="00CC34CE" w:rsidRPr="009A4365" w:rsidRDefault="00CC34CE" w:rsidP="00CC34CE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 xml:space="preserve">составлять несложные схемы </w:t>
      </w:r>
      <w:r w:rsidR="007A6E12">
        <w:rPr>
          <w:sz w:val="28"/>
          <w:szCs w:val="28"/>
        </w:rPr>
        <w:t>силовой</w:t>
      </w:r>
      <w:r w:rsidRPr="009A4365">
        <w:rPr>
          <w:sz w:val="28"/>
          <w:szCs w:val="28"/>
        </w:rPr>
        <w:t xml:space="preserve"> сети;</w:t>
      </w:r>
    </w:p>
    <w:p w14:paraId="45D6DFF6" w14:textId="3DEA41A8" w:rsidR="0099481B" w:rsidRPr="007A6E12" w:rsidRDefault="00CC34CE" w:rsidP="007A6E12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 xml:space="preserve">прокладывать временные </w:t>
      </w:r>
      <w:r w:rsidR="007A6E12">
        <w:rPr>
          <w:sz w:val="28"/>
          <w:szCs w:val="28"/>
        </w:rPr>
        <w:t>силовые</w:t>
      </w:r>
      <w:r w:rsidRPr="009A4365">
        <w:rPr>
          <w:sz w:val="28"/>
          <w:szCs w:val="28"/>
        </w:rPr>
        <w:t xml:space="preserve"> проводки;</w:t>
      </w:r>
    </w:p>
    <w:p w14:paraId="40D83EC5" w14:textId="77777777" w:rsidR="0099481B" w:rsidRPr="009A4365" w:rsidRDefault="0099481B" w:rsidP="0099481B">
      <w:pPr>
        <w:pStyle w:val="af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A4365">
        <w:rPr>
          <w:rFonts w:ascii="Times New Roman" w:hAnsi="Times New Roman"/>
          <w:b/>
          <w:sz w:val="28"/>
          <w:szCs w:val="28"/>
        </w:rPr>
        <w:t>знания:</w:t>
      </w:r>
    </w:p>
    <w:p w14:paraId="21692F12" w14:textId="7FDCDEAA" w:rsidR="007A6E12" w:rsidRPr="006F1AD3" w:rsidRDefault="007A6E12" w:rsidP="007A6E12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 xml:space="preserve">организацию </w:t>
      </w:r>
      <w:r>
        <w:rPr>
          <w:color w:val="000000"/>
          <w:sz w:val="28"/>
          <w:szCs w:val="28"/>
        </w:rPr>
        <w:t>электрификации</w:t>
      </w:r>
      <w:r w:rsidRPr="006F1AD3">
        <w:rPr>
          <w:color w:val="000000"/>
          <w:sz w:val="28"/>
          <w:szCs w:val="28"/>
        </w:rPr>
        <w:t xml:space="preserve"> жилых, административных, общественных и промышленных зданий;</w:t>
      </w:r>
    </w:p>
    <w:p w14:paraId="5B3F7784" w14:textId="14E8AC69" w:rsidR="007A6E12" w:rsidRPr="006F1AD3" w:rsidRDefault="007A6E12" w:rsidP="007A6E12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6F1AD3">
        <w:rPr>
          <w:color w:val="000000"/>
          <w:sz w:val="28"/>
          <w:szCs w:val="28"/>
        </w:rPr>
        <w:t xml:space="preserve">устройство, правила </w:t>
      </w:r>
      <w:r>
        <w:rPr>
          <w:color w:val="000000"/>
          <w:sz w:val="28"/>
          <w:szCs w:val="28"/>
        </w:rPr>
        <w:t>монтажа</w:t>
      </w:r>
      <w:r w:rsidRPr="006F1A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силовых электропроводок</w:t>
      </w:r>
      <w:r w:rsidRPr="006F1AD3">
        <w:rPr>
          <w:color w:val="000000"/>
          <w:sz w:val="28"/>
          <w:szCs w:val="28"/>
        </w:rPr>
        <w:t>;</w:t>
      </w:r>
    </w:p>
    <w:p w14:paraId="2D321344" w14:textId="77777777" w:rsidR="00463EA7" w:rsidRPr="00A278C7" w:rsidRDefault="00463EA7" w:rsidP="00463EA7">
      <w:pPr>
        <w:pStyle w:val="afc"/>
        <w:spacing w:after="0" w:line="24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</w:p>
    <w:p w14:paraId="2BA310B9" w14:textId="5116BECE" w:rsidR="008A4081" w:rsidRPr="00A278C7" w:rsidRDefault="008A4081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ПК 2.3 </w:t>
      </w:r>
      <w:r w:rsidR="00463EA7" w:rsidRPr="00463EA7">
        <w:rPr>
          <w:b/>
          <w:sz w:val="28"/>
          <w:szCs w:val="28"/>
        </w:rPr>
        <w:t>Выполнять наладку силового и осветительного электрооборудования.</w:t>
      </w:r>
    </w:p>
    <w:p w14:paraId="29C557BC" w14:textId="77777777" w:rsidR="008A4081" w:rsidRPr="00A278C7" w:rsidRDefault="008A4081" w:rsidP="00936190">
      <w:pPr>
        <w:ind w:right="57" w:firstLine="567"/>
        <w:jc w:val="both"/>
        <w:rPr>
          <w:sz w:val="28"/>
          <w:szCs w:val="28"/>
        </w:rPr>
      </w:pPr>
    </w:p>
    <w:p w14:paraId="26BCC91C" w14:textId="77777777" w:rsidR="001C57C7" w:rsidRPr="00A278C7" w:rsidRDefault="001C57C7" w:rsidP="001C57C7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23414105" w14:textId="698DDCBE" w:rsidR="001C57C7" w:rsidRPr="009A4365" w:rsidRDefault="001C57C7" w:rsidP="001C57C7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365">
        <w:rPr>
          <w:rFonts w:ascii="Times New Roman" w:hAnsi="Times New Roman"/>
          <w:sz w:val="28"/>
          <w:szCs w:val="28"/>
        </w:rPr>
        <w:t>демонтажа и несложного ремонта</w:t>
      </w:r>
      <w:r w:rsidR="00A2677A">
        <w:rPr>
          <w:rFonts w:ascii="Times New Roman" w:hAnsi="Times New Roman"/>
          <w:sz w:val="28"/>
          <w:szCs w:val="28"/>
        </w:rPr>
        <w:t xml:space="preserve"> силовой и</w:t>
      </w:r>
      <w:r w:rsidRPr="009A4365">
        <w:rPr>
          <w:rFonts w:ascii="Times New Roman" w:hAnsi="Times New Roman"/>
          <w:sz w:val="28"/>
          <w:szCs w:val="28"/>
        </w:rPr>
        <w:t xml:space="preserve"> осветительной сети, светильников, электроустановочных изделий и аппаратов;</w:t>
      </w:r>
    </w:p>
    <w:p w14:paraId="196833F6" w14:textId="77777777" w:rsidR="001C57C7" w:rsidRPr="00A278C7" w:rsidRDefault="001C57C7" w:rsidP="001C57C7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47B6E4DD" w14:textId="77777777" w:rsidR="001C57C7" w:rsidRPr="009A4365" w:rsidRDefault="001C57C7" w:rsidP="001C57C7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находить место повреждения электропроводки;</w:t>
      </w:r>
    </w:p>
    <w:p w14:paraId="4E76C48E" w14:textId="77777777" w:rsidR="001C57C7" w:rsidRPr="009A4365" w:rsidRDefault="001C57C7" w:rsidP="001C57C7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 xml:space="preserve">определять неисправные </w:t>
      </w:r>
      <w:proofErr w:type="spellStart"/>
      <w:r w:rsidRPr="009A4365">
        <w:rPr>
          <w:sz w:val="28"/>
          <w:szCs w:val="28"/>
        </w:rPr>
        <w:t>электроустановочные</w:t>
      </w:r>
      <w:proofErr w:type="spellEnd"/>
      <w:r w:rsidRPr="009A4365">
        <w:rPr>
          <w:sz w:val="28"/>
          <w:szCs w:val="28"/>
        </w:rPr>
        <w:t xml:space="preserve"> изделия, приборы и аппараты;</w:t>
      </w:r>
    </w:p>
    <w:p w14:paraId="3D5F665C" w14:textId="77777777" w:rsidR="001C57C7" w:rsidRPr="009A4365" w:rsidRDefault="001C57C7" w:rsidP="001C57C7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производить демонтаж, несложный ремонт элементов осветительной сети и оборудования, либо их замену;</w:t>
      </w:r>
    </w:p>
    <w:p w14:paraId="0FE6AB0C" w14:textId="77777777" w:rsidR="001C57C7" w:rsidRPr="009A4365" w:rsidRDefault="001C57C7" w:rsidP="001C57C7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365">
        <w:rPr>
          <w:rFonts w:ascii="Times New Roman" w:hAnsi="Times New Roman"/>
          <w:sz w:val="28"/>
          <w:szCs w:val="28"/>
        </w:rPr>
        <w:t>пользоваться приборами, инструментами и приспособлениями.</w:t>
      </w:r>
    </w:p>
    <w:p w14:paraId="1F3C93C0" w14:textId="77777777" w:rsidR="001C57C7" w:rsidRPr="009A4365" w:rsidRDefault="001C57C7" w:rsidP="001C57C7">
      <w:pPr>
        <w:pStyle w:val="af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A4365">
        <w:rPr>
          <w:rFonts w:ascii="Times New Roman" w:hAnsi="Times New Roman"/>
          <w:b/>
          <w:sz w:val="28"/>
          <w:szCs w:val="28"/>
        </w:rPr>
        <w:t>знания:</w:t>
      </w:r>
    </w:p>
    <w:p w14:paraId="46BB7CF6" w14:textId="77777777" w:rsidR="001C57C7" w:rsidRPr="006F1AD3" w:rsidRDefault="001C57C7" w:rsidP="001C57C7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приборы для измерения параметров электрической сети;</w:t>
      </w:r>
    </w:p>
    <w:p w14:paraId="21B5CAA0" w14:textId="77777777" w:rsidR="001C57C7" w:rsidRPr="006F1AD3" w:rsidRDefault="001C57C7" w:rsidP="001C57C7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порядок сдачи-приемки осветительной сети;</w:t>
      </w:r>
    </w:p>
    <w:p w14:paraId="562B2D1F" w14:textId="77777777" w:rsidR="001C57C7" w:rsidRPr="006F1AD3" w:rsidRDefault="001C57C7" w:rsidP="001C57C7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типичные неисправности осветительной сети и оборудования;</w:t>
      </w:r>
    </w:p>
    <w:p w14:paraId="516EE5A9" w14:textId="77777777" w:rsidR="001C57C7" w:rsidRPr="006F1AD3" w:rsidRDefault="001C57C7" w:rsidP="001C57C7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методы и технические средства нахождения места повреждения электропроводки;</w:t>
      </w:r>
    </w:p>
    <w:p w14:paraId="266D77B6" w14:textId="77777777" w:rsidR="001C57C7" w:rsidRPr="006F1AD3" w:rsidRDefault="001C57C7" w:rsidP="001C57C7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lastRenderedPageBreak/>
        <w:t>правила чтения электрических принципиальных и монтажных схем;</w:t>
      </w:r>
    </w:p>
    <w:p w14:paraId="5096497F" w14:textId="77777777" w:rsidR="001C57C7" w:rsidRDefault="001C57C7" w:rsidP="001C57C7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AD3">
        <w:rPr>
          <w:rFonts w:ascii="Times New Roman" w:hAnsi="Times New Roman"/>
          <w:sz w:val="28"/>
          <w:szCs w:val="28"/>
        </w:rPr>
        <w:t>правила охраны труда при монтаже осветительных электропроводок и оборудования.</w:t>
      </w:r>
    </w:p>
    <w:p w14:paraId="0A7ADE83" w14:textId="048E9AFF" w:rsidR="007E7424" w:rsidRDefault="007E7424" w:rsidP="00936190">
      <w:pPr>
        <w:pStyle w:val="afc"/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</w:p>
    <w:p w14:paraId="3B914EF3" w14:textId="11BCE636" w:rsidR="00463EA7" w:rsidRPr="00A278C7" w:rsidRDefault="00463EA7" w:rsidP="00463EA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ПК 2.</w:t>
      </w:r>
      <w:r w:rsidR="0027053A">
        <w:rPr>
          <w:b/>
          <w:sz w:val="28"/>
          <w:szCs w:val="28"/>
        </w:rPr>
        <w:t>4</w:t>
      </w:r>
      <w:r w:rsidRPr="00A278C7">
        <w:rPr>
          <w:b/>
          <w:sz w:val="28"/>
          <w:szCs w:val="28"/>
        </w:rPr>
        <w:t xml:space="preserve"> </w:t>
      </w:r>
      <w:r w:rsidR="0027053A" w:rsidRPr="0027053A">
        <w:rPr>
          <w:b/>
          <w:sz w:val="28"/>
          <w:szCs w:val="28"/>
        </w:rPr>
        <w:t>Контролировать качество выполненных работ.</w:t>
      </w:r>
    </w:p>
    <w:p w14:paraId="508EA129" w14:textId="77777777" w:rsidR="00463EA7" w:rsidRPr="00A278C7" w:rsidRDefault="00463EA7" w:rsidP="00463EA7">
      <w:pPr>
        <w:ind w:right="57" w:firstLine="567"/>
        <w:jc w:val="both"/>
        <w:rPr>
          <w:sz w:val="28"/>
          <w:szCs w:val="28"/>
        </w:rPr>
      </w:pPr>
    </w:p>
    <w:p w14:paraId="6798F53A" w14:textId="77777777" w:rsidR="00960DBF" w:rsidRDefault="00960DBF" w:rsidP="00960DB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14:paraId="36273C69" w14:textId="77777777" w:rsidR="00960DBF" w:rsidRDefault="00960DBF" w:rsidP="00960DBF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приемо-сдаточных испытаний монтажа осветительной сети, измерении параметров и оценке качества монтажа осветительного оборудования;</w:t>
      </w:r>
    </w:p>
    <w:p w14:paraId="6EDEBF7B" w14:textId="77777777" w:rsidR="00960DBF" w:rsidRDefault="00960DBF" w:rsidP="00960DBF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умения:</w:t>
      </w:r>
    </w:p>
    <w:p w14:paraId="115FD674" w14:textId="77777777" w:rsidR="00960DBF" w:rsidRDefault="00960DBF" w:rsidP="00960DBF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сдачу осветительной сети в эксплуатацию после монтажа;</w:t>
      </w:r>
    </w:p>
    <w:p w14:paraId="24B2D6EA" w14:textId="77777777" w:rsidR="00960DBF" w:rsidRDefault="00960DBF" w:rsidP="00960DBF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приборами для измерения параметров осветительной сети;</w:t>
      </w:r>
    </w:p>
    <w:p w14:paraId="7D8FD00C" w14:textId="77777777" w:rsidR="00960DBF" w:rsidRDefault="00960DBF" w:rsidP="00960DBF">
      <w:pPr>
        <w:pStyle w:val="afc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знания:</w:t>
      </w:r>
    </w:p>
    <w:p w14:paraId="6019EB12" w14:textId="77777777" w:rsidR="00960DBF" w:rsidRDefault="00960DBF" w:rsidP="00960DBF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качества электромонтажных работ;</w:t>
      </w:r>
    </w:p>
    <w:p w14:paraId="5D5BEB74" w14:textId="77777777" w:rsidR="00960DBF" w:rsidRDefault="00960DBF" w:rsidP="00960DBF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приборы для измерения параметров электрической сети;</w:t>
      </w:r>
    </w:p>
    <w:p w14:paraId="2A6499C8" w14:textId="77777777" w:rsidR="00960DBF" w:rsidRDefault="00960DBF" w:rsidP="00960DBF">
      <w:pPr>
        <w:pStyle w:val="ConsPlusNormal"/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порядок сдачи-приемки осветительной сети;</w:t>
      </w:r>
    </w:p>
    <w:p w14:paraId="7021DDF1" w14:textId="77777777" w:rsidR="00463EA7" w:rsidRPr="00A278C7" w:rsidRDefault="00463EA7" w:rsidP="00960DBF">
      <w:pPr>
        <w:pStyle w:val="afc"/>
        <w:spacing w:after="0" w:line="24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</w:p>
    <w:p w14:paraId="1A9D39B7" w14:textId="039FADC0" w:rsidR="00463EA7" w:rsidRPr="00A278C7" w:rsidRDefault="00463EA7" w:rsidP="00463EA7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ПК 2.</w:t>
      </w:r>
      <w:r w:rsidR="0027053A">
        <w:rPr>
          <w:b/>
          <w:sz w:val="28"/>
          <w:szCs w:val="28"/>
        </w:rPr>
        <w:t>5</w:t>
      </w:r>
      <w:r w:rsidRPr="00A278C7">
        <w:rPr>
          <w:b/>
          <w:sz w:val="28"/>
          <w:szCs w:val="28"/>
        </w:rPr>
        <w:t xml:space="preserve"> </w:t>
      </w:r>
      <w:r w:rsidRPr="00463EA7">
        <w:rPr>
          <w:b/>
          <w:sz w:val="28"/>
          <w:szCs w:val="28"/>
        </w:rPr>
        <w:t>Производить ремонт силового и осветительного электрооборудования.</w:t>
      </w:r>
    </w:p>
    <w:p w14:paraId="1CBBEBE3" w14:textId="77777777" w:rsidR="00463EA7" w:rsidRPr="00A278C7" w:rsidRDefault="00463EA7" w:rsidP="00463EA7">
      <w:pPr>
        <w:ind w:right="57" w:firstLine="567"/>
        <w:jc w:val="both"/>
        <w:rPr>
          <w:sz w:val="28"/>
          <w:szCs w:val="28"/>
        </w:rPr>
      </w:pPr>
    </w:p>
    <w:p w14:paraId="3CB2E498" w14:textId="77777777" w:rsidR="005A68A6" w:rsidRPr="009A4365" w:rsidRDefault="005A68A6" w:rsidP="005A68A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365">
        <w:rPr>
          <w:rFonts w:ascii="Times New Roman" w:hAnsi="Times New Roman"/>
          <w:sz w:val="28"/>
          <w:szCs w:val="28"/>
        </w:rPr>
        <w:t>демонтажа и несложного ремонта осветительной сети, светильников, электроустановочных изделий и аппаратов;</w:t>
      </w:r>
    </w:p>
    <w:p w14:paraId="35F8773B" w14:textId="77777777" w:rsidR="005A68A6" w:rsidRPr="00A278C7" w:rsidRDefault="005A68A6" w:rsidP="005A68A6">
      <w:pPr>
        <w:ind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1802EE60" w14:textId="77777777" w:rsidR="005A68A6" w:rsidRPr="009A4365" w:rsidRDefault="005A68A6" w:rsidP="005A68A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пользоваться приборами для измерения параметров осветительной сети;</w:t>
      </w:r>
    </w:p>
    <w:p w14:paraId="437F877B" w14:textId="77777777" w:rsidR="005A68A6" w:rsidRPr="009A4365" w:rsidRDefault="005A68A6" w:rsidP="005A68A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находить место повреждения электропроводки;</w:t>
      </w:r>
    </w:p>
    <w:p w14:paraId="0E7D52C7" w14:textId="77777777" w:rsidR="005A68A6" w:rsidRPr="009A4365" w:rsidRDefault="005A68A6" w:rsidP="005A68A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 xml:space="preserve">определять неисправные </w:t>
      </w:r>
      <w:proofErr w:type="spellStart"/>
      <w:r w:rsidRPr="009A4365">
        <w:rPr>
          <w:sz w:val="28"/>
          <w:szCs w:val="28"/>
        </w:rPr>
        <w:t>электроустановочные</w:t>
      </w:r>
      <w:proofErr w:type="spellEnd"/>
      <w:r w:rsidRPr="009A4365">
        <w:rPr>
          <w:sz w:val="28"/>
          <w:szCs w:val="28"/>
        </w:rPr>
        <w:t xml:space="preserve"> изделия, приборы и аппараты;</w:t>
      </w:r>
    </w:p>
    <w:p w14:paraId="78DD4EA4" w14:textId="77777777" w:rsidR="005A68A6" w:rsidRPr="009A4365" w:rsidRDefault="005A68A6" w:rsidP="005A68A6">
      <w:pPr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9A4365">
        <w:rPr>
          <w:sz w:val="28"/>
          <w:szCs w:val="28"/>
        </w:rPr>
        <w:t>производить демонтаж, несложный ремонт элементов осветительной сети и оборудования, либо их замену;</w:t>
      </w:r>
    </w:p>
    <w:p w14:paraId="5D1EEC2D" w14:textId="77777777" w:rsidR="005A68A6" w:rsidRPr="009A4365" w:rsidRDefault="005A68A6" w:rsidP="005A68A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A4365">
        <w:rPr>
          <w:rFonts w:ascii="Times New Roman" w:hAnsi="Times New Roman"/>
          <w:sz w:val="28"/>
          <w:szCs w:val="28"/>
        </w:rPr>
        <w:t>пользоваться приборами, инструментами и приспособлениями.</w:t>
      </w:r>
    </w:p>
    <w:p w14:paraId="06576B45" w14:textId="77777777" w:rsidR="005A68A6" w:rsidRPr="009A4365" w:rsidRDefault="005A68A6" w:rsidP="005A68A6">
      <w:pPr>
        <w:pStyle w:val="af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9A4365">
        <w:rPr>
          <w:rFonts w:ascii="Times New Roman" w:hAnsi="Times New Roman"/>
          <w:b/>
          <w:sz w:val="28"/>
          <w:szCs w:val="28"/>
        </w:rPr>
        <w:t>знания:</w:t>
      </w:r>
    </w:p>
    <w:p w14:paraId="36147CE3" w14:textId="0F0F41EE" w:rsidR="005A68A6" w:rsidRPr="006F1AD3" w:rsidRDefault="005A68A6" w:rsidP="005A68A6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порядок сдачи-приемки</w:t>
      </w:r>
      <w:r w:rsidR="00A2677A">
        <w:rPr>
          <w:sz w:val="28"/>
          <w:szCs w:val="28"/>
        </w:rPr>
        <w:t xml:space="preserve"> силовой и</w:t>
      </w:r>
      <w:r w:rsidRPr="006F1AD3">
        <w:rPr>
          <w:sz w:val="28"/>
          <w:szCs w:val="28"/>
        </w:rPr>
        <w:t xml:space="preserve"> осветительной сети;</w:t>
      </w:r>
    </w:p>
    <w:p w14:paraId="4B07DEFD" w14:textId="446B28C6" w:rsidR="005A68A6" w:rsidRPr="006F1AD3" w:rsidRDefault="005A68A6" w:rsidP="005A68A6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типичные неисправности</w:t>
      </w:r>
      <w:r w:rsidR="00CC34CE">
        <w:rPr>
          <w:sz w:val="28"/>
          <w:szCs w:val="28"/>
        </w:rPr>
        <w:t xml:space="preserve"> силовой и</w:t>
      </w:r>
      <w:r w:rsidRPr="006F1AD3">
        <w:rPr>
          <w:sz w:val="28"/>
          <w:szCs w:val="28"/>
        </w:rPr>
        <w:t xml:space="preserve"> осветительной сети и оборудования;</w:t>
      </w:r>
    </w:p>
    <w:p w14:paraId="0802778A" w14:textId="77777777" w:rsidR="005A68A6" w:rsidRPr="006F1AD3" w:rsidRDefault="005A68A6" w:rsidP="005A68A6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методы и технические средства нахождения места повреждения электропроводки;</w:t>
      </w:r>
    </w:p>
    <w:p w14:paraId="61B0A4A0" w14:textId="77777777" w:rsidR="005A68A6" w:rsidRPr="006F1AD3" w:rsidRDefault="005A68A6" w:rsidP="005A68A6">
      <w:pPr>
        <w:pStyle w:val="ConsPlusNormal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F1AD3">
        <w:rPr>
          <w:sz w:val="28"/>
          <w:szCs w:val="28"/>
        </w:rPr>
        <w:t>правила чтения электрических принципиальных и монтажных схем;</w:t>
      </w:r>
    </w:p>
    <w:p w14:paraId="50A87081" w14:textId="33B86470" w:rsidR="005A68A6" w:rsidRDefault="005A68A6" w:rsidP="005A68A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F1AD3">
        <w:rPr>
          <w:rFonts w:ascii="Times New Roman" w:hAnsi="Times New Roman"/>
          <w:sz w:val="28"/>
          <w:szCs w:val="28"/>
        </w:rPr>
        <w:t>правила охраны труда при монтаже</w:t>
      </w:r>
      <w:r w:rsidR="00CC34CE">
        <w:rPr>
          <w:rFonts w:ascii="Times New Roman" w:hAnsi="Times New Roman"/>
          <w:sz w:val="28"/>
          <w:szCs w:val="28"/>
        </w:rPr>
        <w:t xml:space="preserve"> силовых,</w:t>
      </w:r>
      <w:r w:rsidRPr="006F1AD3">
        <w:rPr>
          <w:rFonts w:ascii="Times New Roman" w:hAnsi="Times New Roman"/>
          <w:sz w:val="28"/>
          <w:szCs w:val="28"/>
        </w:rPr>
        <w:t xml:space="preserve"> осветительных электропроводок и оборудования.</w:t>
      </w:r>
    </w:p>
    <w:p w14:paraId="5BBB4D4C" w14:textId="77777777" w:rsidR="00463EA7" w:rsidRPr="008B2D4C" w:rsidRDefault="00463EA7" w:rsidP="008B2D4C">
      <w:pPr>
        <w:ind w:right="57"/>
        <w:jc w:val="both"/>
        <w:rPr>
          <w:sz w:val="28"/>
          <w:szCs w:val="28"/>
        </w:rPr>
      </w:pPr>
    </w:p>
    <w:p w14:paraId="26B6EAE2" w14:textId="4C7AAF80" w:rsidR="00FD64B7" w:rsidRPr="00A278C7" w:rsidRDefault="00FD64B7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ПМ 03 </w:t>
      </w:r>
      <w:r w:rsidR="00762219">
        <w:rPr>
          <w:b/>
          <w:sz w:val="28"/>
          <w:szCs w:val="28"/>
        </w:rPr>
        <w:t>М</w:t>
      </w:r>
      <w:r w:rsidR="00762219" w:rsidRPr="00762219">
        <w:rPr>
          <w:b/>
          <w:sz w:val="28"/>
          <w:szCs w:val="28"/>
        </w:rPr>
        <w:t>онтаж распределительных устройств и вторичных цепей</w:t>
      </w:r>
    </w:p>
    <w:p w14:paraId="525DA8C8" w14:textId="77777777" w:rsidR="00FD64B7" w:rsidRPr="00A278C7" w:rsidRDefault="00FD64B7" w:rsidP="00936190">
      <w:pPr>
        <w:ind w:right="57" w:firstLine="567"/>
        <w:jc w:val="both"/>
        <w:rPr>
          <w:sz w:val="28"/>
          <w:szCs w:val="28"/>
        </w:rPr>
      </w:pPr>
    </w:p>
    <w:p w14:paraId="6E20E1D6" w14:textId="77777777" w:rsidR="00FD64B7" w:rsidRPr="00A278C7" w:rsidRDefault="00FD64B7" w:rsidP="00936190">
      <w:pPr>
        <w:ind w:right="57" w:firstLine="567"/>
        <w:jc w:val="both"/>
        <w:rPr>
          <w:sz w:val="28"/>
          <w:szCs w:val="28"/>
        </w:rPr>
      </w:pPr>
      <w:r w:rsidRPr="00A278C7">
        <w:rPr>
          <w:sz w:val="28"/>
          <w:szCs w:val="28"/>
        </w:rPr>
        <w:t>С целью овладения соответствующими профессиональными компетенциями обучающийся в ходе освоения учебной практики должен:</w:t>
      </w:r>
    </w:p>
    <w:p w14:paraId="7E84BF22" w14:textId="77777777" w:rsidR="00FD64B7" w:rsidRPr="00A278C7" w:rsidRDefault="00FD64B7" w:rsidP="00936190">
      <w:pPr>
        <w:ind w:right="57" w:firstLine="567"/>
        <w:jc w:val="both"/>
        <w:rPr>
          <w:sz w:val="28"/>
          <w:szCs w:val="28"/>
        </w:rPr>
      </w:pPr>
    </w:p>
    <w:p w14:paraId="45A566E0" w14:textId="0A0FA363" w:rsidR="00FD64B7" w:rsidRPr="00A278C7" w:rsidRDefault="00FD64B7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ПК 3.1 </w:t>
      </w:r>
      <w:r w:rsidR="008B2D4C" w:rsidRPr="008B2D4C">
        <w:rPr>
          <w:b/>
          <w:sz w:val="28"/>
          <w:szCs w:val="28"/>
        </w:rPr>
        <w:t>Устанавливать и подключать распределительные устройства.</w:t>
      </w:r>
    </w:p>
    <w:p w14:paraId="75686C06" w14:textId="77777777" w:rsidR="00FD64B7" w:rsidRPr="00A278C7" w:rsidRDefault="00FD64B7" w:rsidP="00936190">
      <w:pPr>
        <w:ind w:right="57" w:firstLine="567"/>
        <w:jc w:val="both"/>
        <w:rPr>
          <w:sz w:val="28"/>
          <w:szCs w:val="28"/>
        </w:rPr>
      </w:pPr>
    </w:p>
    <w:p w14:paraId="42051B6A" w14:textId="77777777" w:rsidR="00FD64B7" w:rsidRPr="00A278C7" w:rsidRDefault="00FD64B7" w:rsidP="00234431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1F10350C" w14:textId="77777777" w:rsidR="00234431" w:rsidRPr="00234431" w:rsidRDefault="00234431" w:rsidP="00234431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соединительных электропроводок различных тиров;</w:t>
      </w:r>
    </w:p>
    <w:p w14:paraId="419E2176" w14:textId="315A4BDF" w:rsidR="00234431" w:rsidRPr="00234431" w:rsidRDefault="00234431" w:rsidP="00234431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участия в установке и подключении щитов, шкафов, ящиков, вводных и осветительных коробок для шинопроводов и другого аналогичного оборудования;</w:t>
      </w:r>
    </w:p>
    <w:p w14:paraId="77CE2DBA" w14:textId="2A6FACB8" w:rsidR="00FD64B7" w:rsidRPr="00A278C7" w:rsidRDefault="00FD64B7" w:rsidP="00234431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3FF7C35B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техническую документацию на подготовку и производство электромонтажных работ;</w:t>
      </w:r>
    </w:p>
    <w:p w14:paraId="1F0E4E35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работы по монтажу электропроводок вторичных цепей различными способами;</w:t>
      </w:r>
    </w:p>
    <w:p w14:paraId="02DAFA0F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проектной документацией;</w:t>
      </w:r>
    </w:p>
    <w:p w14:paraId="25B7CAC5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составлять простые электрические принципиальные и монтажные схемы;</w:t>
      </w:r>
    </w:p>
    <w:p w14:paraId="16EABFB0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индустриальные методы монтажа вторичных цепей;</w:t>
      </w:r>
    </w:p>
    <w:p w14:paraId="46C87E6E" w14:textId="77777777" w:rsidR="00234431" w:rsidRPr="00CC22AB" w:rsidRDefault="00234431" w:rsidP="00234431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инструментом для электромонтажных работ;</w:t>
      </w:r>
    </w:p>
    <w:p w14:paraId="4217020B" w14:textId="49E175EF" w:rsidR="00FD64B7" w:rsidRPr="00A278C7" w:rsidRDefault="00FD64B7" w:rsidP="00234431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636823EA" w14:textId="71934A1A" w:rsidR="00CC22AB" w:rsidRPr="00434B5E" w:rsidRDefault="00CC22AB" w:rsidP="00234431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 и содержание технической документации на производство электромонтажных работ;</w:t>
      </w:r>
    </w:p>
    <w:p w14:paraId="1CDAB120" w14:textId="4D1162F5" w:rsidR="00CC22AB" w:rsidRPr="00CC22AB" w:rsidRDefault="00CC22AB" w:rsidP="00234431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проводов и кабелей, используемых при монтаже вторичных цепей,</w:t>
      </w:r>
      <w:r w:rsidR="00434B5E"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технологию выполнения монтажа электропроводок вторичных цепей</w:t>
      </w:r>
      <w:r w:rsidR="00434B5E"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различными способами;</w:t>
      </w:r>
    </w:p>
    <w:p w14:paraId="34D5D10D" w14:textId="21160F2B" w:rsidR="00CC22AB" w:rsidRPr="00434B5E" w:rsidRDefault="00CC22AB" w:rsidP="00234431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требования к выполнению монтажа вторичных цепей;</w:t>
      </w:r>
    </w:p>
    <w:p w14:paraId="40212F94" w14:textId="45D6E1FA" w:rsidR="00CC22AB" w:rsidRPr="00434B5E" w:rsidRDefault="00CC22AB" w:rsidP="00234431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и конструкцию, технологию монтажа распределительных устройств, техническую документацию для производства электромонтажных работ;</w:t>
      </w:r>
    </w:p>
    <w:p w14:paraId="1474C050" w14:textId="393CE8DE" w:rsidR="00CC22AB" w:rsidRPr="00CC22AB" w:rsidRDefault="00CC22AB" w:rsidP="00234431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условные обозначения элементов вторичных цепей на электрических</w:t>
      </w:r>
      <w:r w:rsidR="00434B5E"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принципиальных и монтажных схемах;</w:t>
      </w:r>
    </w:p>
    <w:p w14:paraId="04F7FEEB" w14:textId="77777777" w:rsidR="00AB57F2" w:rsidRPr="00A278C7" w:rsidRDefault="00AB57F2" w:rsidP="008D7E8A">
      <w:pPr>
        <w:pStyle w:val="afc"/>
        <w:tabs>
          <w:tab w:val="left" w:pos="851"/>
        </w:tabs>
        <w:spacing w:after="0" w:line="240" w:lineRule="auto"/>
        <w:ind w:left="567" w:right="57"/>
        <w:jc w:val="both"/>
        <w:rPr>
          <w:rFonts w:ascii="Times New Roman" w:hAnsi="Times New Roman"/>
          <w:sz w:val="28"/>
          <w:szCs w:val="28"/>
        </w:rPr>
      </w:pPr>
    </w:p>
    <w:p w14:paraId="5D5ACA13" w14:textId="3015F74C" w:rsidR="00334D99" w:rsidRDefault="00334D99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ПК 3.2 </w:t>
      </w:r>
      <w:r w:rsidR="00B72053" w:rsidRPr="00B72053">
        <w:rPr>
          <w:b/>
          <w:sz w:val="28"/>
          <w:szCs w:val="28"/>
        </w:rPr>
        <w:t>Устанавливать и подключать приборы и аппараты вторичных цепей.</w:t>
      </w:r>
    </w:p>
    <w:p w14:paraId="71F89BD5" w14:textId="77777777" w:rsidR="00507A8B" w:rsidRPr="00A278C7" w:rsidRDefault="00507A8B" w:rsidP="00BC0116">
      <w:pPr>
        <w:ind w:right="57"/>
        <w:jc w:val="both"/>
        <w:rPr>
          <w:sz w:val="28"/>
          <w:szCs w:val="28"/>
        </w:rPr>
      </w:pPr>
    </w:p>
    <w:p w14:paraId="697F3FF9" w14:textId="77777777" w:rsidR="00507A8B" w:rsidRPr="00A278C7" w:rsidRDefault="00507A8B" w:rsidP="00507A8B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51C62E90" w14:textId="77777777" w:rsidR="00507A8B" w:rsidRPr="00234431" w:rsidRDefault="00507A8B" w:rsidP="00507A8B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соединительных электропроводок различных тиров;</w:t>
      </w:r>
    </w:p>
    <w:p w14:paraId="3AF534DC" w14:textId="77777777" w:rsidR="00507A8B" w:rsidRPr="00234431" w:rsidRDefault="00507A8B" w:rsidP="00507A8B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участия в установке и подключении щитов, шкафов, ящиков, вводных и осветительных коробок для шинопроводов и другого аналогичного оборудования;</w:t>
      </w:r>
    </w:p>
    <w:p w14:paraId="6BF9C0FF" w14:textId="77777777" w:rsidR="00507A8B" w:rsidRPr="00234431" w:rsidRDefault="00507A8B" w:rsidP="00507A8B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14:paraId="6A7E1ED2" w14:textId="77777777" w:rsidR="00507A8B" w:rsidRPr="00A278C7" w:rsidRDefault="00507A8B" w:rsidP="00507A8B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03715940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техническую документацию на подготовку и производство электромонтажных работ;</w:t>
      </w:r>
    </w:p>
    <w:p w14:paraId="2E79ADF7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работы по монтажу электропроводок вторичных цепей различными способами;</w:t>
      </w:r>
    </w:p>
    <w:p w14:paraId="0D139BAC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проектной документацией;</w:t>
      </w:r>
    </w:p>
    <w:p w14:paraId="4447DF24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составлять простые электрические принципиальные и монтажные схемы;</w:t>
      </w:r>
    </w:p>
    <w:p w14:paraId="144830C3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lastRenderedPageBreak/>
        <w:t>использовать индустриальные методы монтажа вторичных цепей;</w:t>
      </w:r>
    </w:p>
    <w:p w14:paraId="308363A9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инструментом для электромонтажных работ;</w:t>
      </w:r>
    </w:p>
    <w:p w14:paraId="3B93146D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установку и крепление распределительных устройств, производить электрическое подключение распределительных устройств;</w:t>
      </w:r>
    </w:p>
    <w:p w14:paraId="14835EC2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при монтаже электрические принципиальные и монтажные схемы, другую проектную документацию;</w:t>
      </w:r>
    </w:p>
    <w:p w14:paraId="0ED7050E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при монтаже инструменты, механизмы и приспособления;</w:t>
      </w:r>
    </w:p>
    <w:p w14:paraId="69E9B5FC" w14:textId="77777777" w:rsidR="00507A8B" w:rsidRPr="00CC22AB" w:rsidRDefault="00507A8B" w:rsidP="00507A8B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настройку и регулировку устройств защиты и автоматики;</w:t>
      </w:r>
    </w:p>
    <w:p w14:paraId="65FCCA4A" w14:textId="77777777" w:rsidR="00507A8B" w:rsidRPr="00A278C7" w:rsidRDefault="00507A8B" w:rsidP="00507A8B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2DE9703F" w14:textId="77777777" w:rsidR="00507A8B" w:rsidRPr="00434B5E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 и содержание технической документации на производство электромонтажных работ;</w:t>
      </w:r>
    </w:p>
    <w:p w14:paraId="6F83E1EC" w14:textId="77777777" w:rsidR="00507A8B" w:rsidRPr="00CC22AB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проводов и кабелей, используемых при монтаже вторичных цепей,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технологию выполнения монтажа электропроводок вторичных цепей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различными способами;</w:t>
      </w:r>
    </w:p>
    <w:p w14:paraId="317F0E0D" w14:textId="77777777" w:rsidR="00507A8B" w:rsidRPr="00434B5E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требования к выполнению монтажа вторичных цепей;</w:t>
      </w:r>
    </w:p>
    <w:p w14:paraId="724AD12D" w14:textId="77777777" w:rsidR="00507A8B" w:rsidRPr="00434B5E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и конструкцию, технологию монтажа распределительных устройств, техническую документацию для производства электромонтажных работ;</w:t>
      </w:r>
    </w:p>
    <w:p w14:paraId="3B479DFD" w14:textId="77777777" w:rsidR="00507A8B" w:rsidRPr="00CC22AB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условные обозначения элементов вторичных цепей на 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принципиальных и монтажных схемах;</w:t>
      </w:r>
    </w:p>
    <w:p w14:paraId="4584C974" w14:textId="77777777" w:rsidR="00507A8B" w:rsidRPr="00CC22AB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общие требования к установке приборов и аппаратов вторичных цепей;</w:t>
      </w:r>
    </w:p>
    <w:p w14:paraId="1231391E" w14:textId="77777777" w:rsidR="00507A8B" w:rsidRPr="00CC22AB" w:rsidRDefault="00507A8B" w:rsidP="00507A8B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C22AB">
        <w:rPr>
          <w:rFonts w:ascii="Times New Roman" w:hAnsi="Times New Roman"/>
          <w:sz w:val="28"/>
          <w:szCs w:val="28"/>
        </w:rPr>
        <w:t>ипы, устройство и принцип действия приборов и аппаратов вторичных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цепей, технологию монтажа приборов и аппаратов вторичных цепей;</w:t>
      </w:r>
    </w:p>
    <w:p w14:paraId="2A9141F8" w14:textId="30961934" w:rsidR="00507A8B" w:rsidRPr="00BC0116" w:rsidRDefault="00507A8B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методику настройки и регулировки устройств защиты и автоматики;</w:t>
      </w:r>
    </w:p>
    <w:p w14:paraId="580AF3D7" w14:textId="77777777" w:rsidR="00334D99" w:rsidRPr="00A278C7" w:rsidRDefault="00334D99" w:rsidP="00936190">
      <w:pPr>
        <w:ind w:right="57" w:firstLine="567"/>
        <w:jc w:val="both"/>
        <w:rPr>
          <w:sz w:val="28"/>
          <w:szCs w:val="28"/>
        </w:rPr>
      </w:pPr>
    </w:p>
    <w:p w14:paraId="373963E3" w14:textId="203C6B39" w:rsidR="00334D99" w:rsidRPr="00A278C7" w:rsidRDefault="00334D99" w:rsidP="00936190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 xml:space="preserve">ПК 3.3 </w:t>
      </w:r>
      <w:r w:rsidR="00B72053" w:rsidRPr="00B72053">
        <w:rPr>
          <w:b/>
          <w:sz w:val="28"/>
          <w:szCs w:val="28"/>
        </w:rPr>
        <w:t>Устанавливать и подключать устройства и шкафы автоматизации.</w:t>
      </w:r>
    </w:p>
    <w:p w14:paraId="2FB9BAB5" w14:textId="77777777" w:rsidR="00334D99" w:rsidRPr="00A278C7" w:rsidRDefault="00334D99" w:rsidP="00936190">
      <w:pPr>
        <w:ind w:right="57" w:firstLine="567"/>
        <w:jc w:val="both"/>
        <w:rPr>
          <w:sz w:val="28"/>
          <w:szCs w:val="28"/>
        </w:rPr>
      </w:pPr>
    </w:p>
    <w:p w14:paraId="64CB3FDF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645E3D6E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соединительных электропроводок различных тиров;</w:t>
      </w:r>
    </w:p>
    <w:p w14:paraId="0E6782A0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участия в установке и подключении щитов, шкафов, ящиков, вводных и осветительных коробок для шинопроводов и другого аналогичного оборудования;</w:t>
      </w:r>
    </w:p>
    <w:p w14:paraId="340AE98D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14:paraId="21AE8D42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406DD7F2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техническую документацию на подготовку и производство электромонтажных работ;</w:t>
      </w:r>
    </w:p>
    <w:p w14:paraId="510236E1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работы по монтажу электропроводок вторичных цепей различными способами;</w:t>
      </w:r>
    </w:p>
    <w:p w14:paraId="5D003904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проектной документацией;</w:t>
      </w:r>
    </w:p>
    <w:p w14:paraId="6C984224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составлять простые электрические принципиальные и монтажные схемы;</w:t>
      </w:r>
    </w:p>
    <w:p w14:paraId="282E4A4D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индустриальные методы монтажа вторичных цепей;</w:t>
      </w:r>
    </w:p>
    <w:p w14:paraId="12E5431E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инструментом для электромонтажных работ;</w:t>
      </w:r>
    </w:p>
    <w:p w14:paraId="004C92E5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lastRenderedPageBreak/>
        <w:t>производить установку и крепление распределительных устройств, производить электрическое подключение распределительных устройств;</w:t>
      </w:r>
    </w:p>
    <w:p w14:paraId="14AC0920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при монтаже электрические принципиальные и монтажные схемы, другую проектную документацию;</w:t>
      </w:r>
    </w:p>
    <w:p w14:paraId="26E6D15E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при монтаже инструменты, механизмы и приспособления;</w:t>
      </w:r>
    </w:p>
    <w:p w14:paraId="7FFAC297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настройку и регулировку устройств защиты и автоматики;</w:t>
      </w:r>
    </w:p>
    <w:p w14:paraId="52081D28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1C535C94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 и содержание технической документации на производство электромонтажных работ;</w:t>
      </w:r>
    </w:p>
    <w:p w14:paraId="45135376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проводов и кабелей, используемых при монтаже вторичных цепей,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технологию выполнения монтажа электропроводок вторичных цепей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различными способами;</w:t>
      </w:r>
    </w:p>
    <w:p w14:paraId="1175AA77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требования к выполнению монтажа вторичных цепей;</w:t>
      </w:r>
    </w:p>
    <w:p w14:paraId="6A194D7A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и конструкцию, технологию монтажа распределительных устройств, техническую документацию для производства электромонтажных работ;</w:t>
      </w:r>
    </w:p>
    <w:p w14:paraId="67BE2EA3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условные обозначения элементов вторичных цепей на 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принципиальных и монтажных схемах;</w:t>
      </w:r>
    </w:p>
    <w:p w14:paraId="061023F2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общие требования к установке приборов и аппаратов вторичных цепей;</w:t>
      </w:r>
    </w:p>
    <w:p w14:paraId="343FB0A4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C22AB">
        <w:rPr>
          <w:rFonts w:ascii="Times New Roman" w:hAnsi="Times New Roman"/>
          <w:sz w:val="28"/>
          <w:szCs w:val="28"/>
        </w:rPr>
        <w:t>ипы, устройство и принцип действия приборов и аппаратов вторичных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цепей, технологию монтажа приборов и аппаратов вторичных цепей;</w:t>
      </w:r>
    </w:p>
    <w:p w14:paraId="0A684020" w14:textId="77777777" w:rsidR="00BC0116" w:rsidRPr="00BC0116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методику настройки и регулировки устройств защиты и автоматики;</w:t>
      </w:r>
    </w:p>
    <w:p w14:paraId="1FC9216E" w14:textId="50E25057" w:rsidR="00352735" w:rsidRDefault="00352735" w:rsidP="00936190">
      <w:pPr>
        <w:ind w:right="57" w:firstLine="567"/>
        <w:jc w:val="both"/>
        <w:rPr>
          <w:sz w:val="28"/>
          <w:szCs w:val="28"/>
        </w:rPr>
      </w:pPr>
    </w:p>
    <w:p w14:paraId="62EE00AB" w14:textId="43F65F0A" w:rsidR="00B72053" w:rsidRPr="00A278C7" w:rsidRDefault="00B72053" w:rsidP="00B72053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ПК 3.</w:t>
      </w:r>
      <w:r w:rsidR="00A11B71">
        <w:rPr>
          <w:b/>
          <w:sz w:val="28"/>
          <w:szCs w:val="28"/>
        </w:rPr>
        <w:t>4</w:t>
      </w:r>
      <w:r w:rsidRPr="00A278C7">
        <w:rPr>
          <w:b/>
          <w:sz w:val="28"/>
          <w:szCs w:val="28"/>
        </w:rPr>
        <w:t xml:space="preserve"> </w:t>
      </w:r>
      <w:r w:rsidR="00A11B71" w:rsidRPr="00A11B71">
        <w:rPr>
          <w:b/>
          <w:sz w:val="28"/>
          <w:szCs w:val="28"/>
        </w:rPr>
        <w:t>Выполнять пусконаладочные работы, в том числе программировать средства автоматизации.</w:t>
      </w:r>
    </w:p>
    <w:p w14:paraId="5F9C7C5B" w14:textId="77777777" w:rsidR="00B72053" w:rsidRPr="00A278C7" w:rsidRDefault="00B72053" w:rsidP="00B72053">
      <w:pPr>
        <w:ind w:right="57" w:firstLine="567"/>
        <w:jc w:val="both"/>
        <w:rPr>
          <w:sz w:val="28"/>
          <w:szCs w:val="28"/>
        </w:rPr>
      </w:pPr>
    </w:p>
    <w:p w14:paraId="5C70B61C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иметь практический опыт:</w:t>
      </w:r>
    </w:p>
    <w:p w14:paraId="6B0729A2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соединительных электропроводок различных тиров;</w:t>
      </w:r>
    </w:p>
    <w:p w14:paraId="0CD52769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участия в установке и подключении щитов, шкафов, ящиков, вводных и осветительных коробок для шинопроводов и другого аналогичного оборудования;</w:t>
      </w:r>
    </w:p>
    <w:p w14:paraId="6855AED9" w14:textId="77777777" w:rsidR="00BC0116" w:rsidRPr="00234431" w:rsidRDefault="00BC0116" w:rsidP="00BC0116">
      <w:pPr>
        <w:pStyle w:val="afc"/>
        <w:numPr>
          <w:ilvl w:val="0"/>
          <w:numId w:val="2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234431">
        <w:rPr>
          <w:rFonts w:ascii="Times New Roman" w:hAnsi="Times New Roman"/>
          <w:sz w:val="28"/>
          <w:szCs w:val="28"/>
        </w:rPr>
        <w:t>установки и подключения приборов и аппаратов дистанционного, автоматического управления, устройств сигнализации, релейной защиты и автоматики, электроизмерительных приборов, приборов и аппаратов регулирования и контроля;</w:t>
      </w:r>
    </w:p>
    <w:p w14:paraId="3A21B484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умения:</w:t>
      </w:r>
    </w:p>
    <w:p w14:paraId="3A170532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техническую документацию на подготовку и производство электромонтажных работ;</w:t>
      </w:r>
    </w:p>
    <w:p w14:paraId="202F0F74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работы по монтажу электропроводок вторичных цепей различными способами;</w:t>
      </w:r>
    </w:p>
    <w:p w14:paraId="4870A923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проектной документацией;</w:t>
      </w:r>
    </w:p>
    <w:p w14:paraId="25156EF2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составлять простые электрические принципиальные и монтажные схемы;</w:t>
      </w:r>
    </w:p>
    <w:p w14:paraId="424DFB7A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индустриальные методы монтажа вторичных цепей;</w:t>
      </w:r>
    </w:p>
    <w:p w14:paraId="44B54EB0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пользоваться инструментом для электромонтажных работ;</w:t>
      </w:r>
    </w:p>
    <w:p w14:paraId="7A9887D5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установку и крепление распределительных устройств, производить электрическое подключение распределительных устройств;</w:t>
      </w:r>
    </w:p>
    <w:p w14:paraId="489FE4AC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lastRenderedPageBreak/>
        <w:t>использовать при монтаже электрические принципиальные и монтажные схемы, другую проектную документацию;</w:t>
      </w:r>
    </w:p>
    <w:p w14:paraId="391482B6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использовать при монтаже инструменты, механизмы и приспособления;</w:t>
      </w:r>
    </w:p>
    <w:p w14:paraId="62E74CFE" w14:textId="77777777" w:rsidR="00BC0116" w:rsidRPr="00CC22AB" w:rsidRDefault="00BC0116" w:rsidP="00BC0116">
      <w:pPr>
        <w:pStyle w:val="afc"/>
        <w:numPr>
          <w:ilvl w:val="0"/>
          <w:numId w:val="34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производить настройку и регулировку устройств защиты и автоматики;</w:t>
      </w:r>
    </w:p>
    <w:p w14:paraId="5E81940C" w14:textId="77777777" w:rsidR="00BC0116" w:rsidRPr="00A278C7" w:rsidRDefault="00BC0116" w:rsidP="00BC0116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знания:</w:t>
      </w:r>
    </w:p>
    <w:p w14:paraId="2C198027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состав и содержание технической документации на производство электромонтажных работ;</w:t>
      </w:r>
    </w:p>
    <w:p w14:paraId="6956324E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проводов и кабелей, используемых при монтаже вторичных цепей,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технологию выполнения монтажа электропроводок вторичных цепей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различными способами;</w:t>
      </w:r>
    </w:p>
    <w:p w14:paraId="2AD4C7E2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требования к выполнению монтажа вторичных цепей;</w:t>
      </w:r>
    </w:p>
    <w:p w14:paraId="4004F202" w14:textId="77777777" w:rsidR="00BC0116" w:rsidRPr="00434B5E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типы и конструкцию, технологию монтажа распределительных устройств, техническую документацию для производства электромонтажных работ;</w:t>
      </w:r>
    </w:p>
    <w:p w14:paraId="18C50674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условные обозначения элементов вторичных цепей на электрических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принципиальных и монтажных схемах;</w:t>
      </w:r>
    </w:p>
    <w:p w14:paraId="59954DCE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общие требования к установке приборов и аппаратов вторичных цепей;</w:t>
      </w:r>
    </w:p>
    <w:p w14:paraId="4FD6C47B" w14:textId="77777777" w:rsidR="00BC0116" w:rsidRPr="00CC22AB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CC22AB">
        <w:rPr>
          <w:rFonts w:ascii="Times New Roman" w:hAnsi="Times New Roman"/>
          <w:sz w:val="28"/>
          <w:szCs w:val="28"/>
        </w:rPr>
        <w:t>ипы, устройство и принцип действия приборов и аппаратов вторичных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22AB">
        <w:rPr>
          <w:rFonts w:ascii="Times New Roman" w:hAnsi="Times New Roman"/>
          <w:sz w:val="28"/>
          <w:szCs w:val="28"/>
        </w:rPr>
        <w:t>цепей, технологию монтажа приборов и аппаратов вторичных цепей;</w:t>
      </w:r>
    </w:p>
    <w:p w14:paraId="7D3C8B0E" w14:textId="77777777" w:rsidR="00BC0116" w:rsidRPr="00BC0116" w:rsidRDefault="00BC0116" w:rsidP="00BC0116">
      <w:pPr>
        <w:pStyle w:val="afc"/>
        <w:numPr>
          <w:ilvl w:val="0"/>
          <w:numId w:val="35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CC22AB">
        <w:rPr>
          <w:rFonts w:ascii="Times New Roman" w:hAnsi="Times New Roman"/>
          <w:sz w:val="28"/>
          <w:szCs w:val="28"/>
        </w:rPr>
        <w:t>методику настройки и регулировки устройств защиты и автоматики;</w:t>
      </w:r>
    </w:p>
    <w:p w14:paraId="1530F1E0" w14:textId="11BBD0CE" w:rsidR="00B72053" w:rsidRDefault="00B72053" w:rsidP="00936190">
      <w:pPr>
        <w:ind w:right="57" w:firstLine="567"/>
        <w:jc w:val="both"/>
        <w:rPr>
          <w:sz w:val="28"/>
          <w:szCs w:val="28"/>
        </w:rPr>
      </w:pPr>
    </w:p>
    <w:p w14:paraId="7CCFB28E" w14:textId="3013B72B" w:rsidR="00B72053" w:rsidRPr="00A278C7" w:rsidRDefault="00B72053" w:rsidP="00B72053">
      <w:pPr>
        <w:ind w:right="57" w:firstLine="567"/>
        <w:jc w:val="both"/>
        <w:rPr>
          <w:b/>
          <w:sz w:val="28"/>
          <w:szCs w:val="28"/>
        </w:rPr>
      </w:pPr>
      <w:r w:rsidRPr="00A278C7">
        <w:rPr>
          <w:b/>
          <w:sz w:val="28"/>
          <w:szCs w:val="28"/>
        </w:rPr>
        <w:t>ПК 3.</w:t>
      </w:r>
      <w:r w:rsidR="00A11B71">
        <w:rPr>
          <w:b/>
          <w:sz w:val="28"/>
          <w:szCs w:val="28"/>
        </w:rPr>
        <w:t>5</w:t>
      </w:r>
      <w:r w:rsidRPr="00A278C7">
        <w:rPr>
          <w:b/>
          <w:sz w:val="28"/>
          <w:szCs w:val="28"/>
        </w:rPr>
        <w:t xml:space="preserve"> </w:t>
      </w:r>
      <w:r w:rsidR="00A11B71" w:rsidRPr="00A11B71">
        <w:rPr>
          <w:b/>
          <w:sz w:val="28"/>
          <w:szCs w:val="28"/>
        </w:rPr>
        <w:t>Контролировать качество выполненных работ.</w:t>
      </w:r>
    </w:p>
    <w:p w14:paraId="55B2DF22" w14:textId="77777777" w:rsidR="00BC0116" w:rsidRDefault="00BC0116" w:rsidP="00673A5D">
      <w:pPr>
        <w:ind w:right="57"/>
        <w:jc w:val="both"/>
        <w:rPr>
          <w:sz w:val="28"/>
          <w:szCs w:val="28"/>
        </w:rPr>
      </w:pPr>
    </w:p>
    <w:p w14:paraId="4A26FE1B" w14:textId="77777777" w:rsidR="00BC0116" w:rsidRDefault="00BC0116" w:rsidP="00BC0116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14:paraId="422D4FB0" w14:textId="77777777" w:rsidR="00BC0116" w:rsidRDefault="00BC0116" w:rsidP="00BC0116">
      <w:pPr>
        <w:pStyle w:val="afc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участия в приемо-сдаточных испытаниях монтажа вторичных устройств, измерении параметров и оценке качества монтажных работ и надежности контактных соединений;</w:t>
      </w:r>
    </w:p>
    <w:p w14:paraId="4DE21B7A" w14:textId="77777777" w:rsidR="00BC0116" w:rsidRDefault="00BC0116" w:rsidP="00BC0116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умения:</w:t>
      </w:r>
    </w:p>
    <w:p w14:paraId="64CDD85E" w14:textId="77777777" w:rsidR="00BC0116" w:rsidRDefault="00BC0116" w:rsidP="00BC0116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оценивать качество электромонтажных работ и надежность контактных соединений;</w:t>
      </w:r>
    </w:p>
    <w:p w14:paraId="47F28403" w14:textId="77777777" w:rsidR="00BC0116" w:rsidRDefault="00BC0116" w:rsidP="00BC0116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приемо-сдаточные испытания монтажа вторичных цепей и распределительных устройств;</w:t>
      </w:r>
    </w:p>
    <w:p w14:paraId="3DBF4D38" w14:textId="77777777" w:rsidR="00BC0116" w:rsidRDefault="00BC0116" w:rsidP="00BC0116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приборами для измерения параметров электрических цепей;</w:t>
      </w:r>
    </w:p>
    <w:p w14:paraId="5AA71FE3" w14:textId="77777777" w:rsidR="00BC0116" w:rsidRDefault="00BC0116" w:rsidP="00BC0116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знания:</w:t>
      </w:r>
    </w:p>
    <w:p w14:paraId="2D96FBA8" w14:textId="77777777" w:rsidR="00BC0116" w:rsidRDefault="00BC0116" w:rsidP="00BC0116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качества электромонтажных работ;</w:t>
      </w:r>
    </w:p>
    <w:p w14:paraId="14412CBB" w14:textId="77777777" w:rsidR="00BC0116" w:rsidRDefault="00BC0116" w:rsidP="00BC0116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сдачи-приемки распределительных устройств и вторичных цепей;</w:t>
      </w:r>
    </w:p>
    <w:p w14:paraId="235DCD77" w14:textId="77777777" w:rsidR="00BC0116" w:rsidRDefault="00BC0116" w:rsidP="00BC0116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и нормы приемо-сдаточных испытаний;</w:t>
      </w:r>
    </w:p>
    <w:p w14:paraId="60A0054D" w14:textId="77777777" w:rsidR="00BC0116" w:rsidRDefault="00BC0116" w:rsidP="00BC0116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 и оформление приемо-сдаточных документов;</w:t>
      </w:r>
    </w:p>
    <w:p w14:paraId="6D462BAD" w14:textId="5465F466" w:rsidR="00B72053" w:rsidRDefault="00B72053" w:rsidP="00936190">
      <w:pPr>
        <w:ind w:right="57" w:firstLine="567"/>
        <w:jc w:val="both"/>
        <w:rPr>
          <w:sz w:val="28"/>
          <w:szCs w:val="28"/>
        </w:rPr>
      </w:pPr>
    </w:p>
    <w:p w14:paraId="08CC7A80" w14:textId="655ED0CE" w:rsidR="00A11B71" w:rsidRDefault="00A11B71" w:rsidP="00A11B71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ПК 3.</w:t>
      </w:r>
      <w:r w:rsidR="00A40D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 w:rsidR="00A40D85" w:rsidRPr="00A40D85">
        <w:rPr>
          <w:b/>
          <w:sz w:val="28"/>
          <w:szCs w:val="28"/>
        </w:rPr>
        <w:t>Производить ремонт распределительных устройств и вторичных цепей.</w:t>
      </w:r>
    </w:p>
    <w:p w14:paraId="633737DB" w14:textId="77777777" w:rsidR="00673A5D" w:rsidRDefault="00673A5D" w:rsidP="00B31571">
      <w:pPr>
        <w:ind w:right="57"/>
        <w:jc w:val="both"/>
        <w:rPr>
          <w:sz w:val="28"/>
          <w:szCs w:val="28"/>
        </w:rPr>
      </w:pPr>
    </w:p>
    <w:p w14:paraId="5866BD53" w14:textId="77777777" w:rsidR="00673A5D" w:rsidRDefault="00673A5D" w:rsidP="00673A5D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иметь практический опыт:</w:t>
      </w:r>
    </w:p>
    <w:p w14:paraId="006A9191" w14:textId="3CFCB3C5" w:rsidR="00673A5D" w:rsidRPr="00673A5D" w:rsidRDefault="00673A5D" w:rsidP="000E7DB9">
      <w:pPr>
        <w:pStyle w:val="afc"/>
        <w:numPr>
          <w:ilvl w:val="0"/>
          <w:numId w:val="28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 w:rsidRPr="00673A5D">
        <w:rPr>
          <w:rFonts w:ascii="Times New Roman" w:hAnsi="Times New Roman"/>
          <w:sz w:val="28"/>
          <w:szCs w:val="28"/>
        </w:rPr>
        <w:t>демонтажа и несложного ремонта распределительных устройств, приборов и аппаратов вторичных цепей;</w:t>
      </w:r>
    </w:p>
    <w:p w14:paraId="135F27D1" w14:textId="77777777" w:rsidR="00673A5D" w:rsidRDefault="00673A5D" w:rsidP="00673A5D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умения:</w:t>
      </w:r>
    </w:p>
    <w:p w14:paraId="0B140BB1" w14:textId="77777777" w:rsidR="00673A5D" w:rsidRDefault="00673A5D" w:rsidP="00673A5D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приборами для измерения параметров электрических цепей;</w:t>
      </w:r>
    </w:p>
    <w:p w14:paraId="1B112A78" w14:textId="77777777" w:rsidR="00673A5D" w:rsidRDefault="00673A5D" w:rsidP="00673A5D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устанавливать причину неисправности распределительных устройств и вторичных цепей;</w:t>
      </w:r>
    </w:p>
    <w:p w14:paraId="7C96F4AA" w14:textId="77777777" w:rsidR="00673A5D" w:rsidRDefault="00673A5D" w:rsidP="00673A5D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демонтаж неисправных участков цепей, оборудования, приборов и аппаратов;</w:t>
      </w:r>
    </w:p>
    <w:p w14:paraId="46350B01" w14:textId="77777777" w:rsidR="00673A5D" w:rsidRDefault="00673A5D" w:rsidP="00673A5D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производить несложный ремонт элементов распределительных устройств, приборов и аппаратов вторичных цепей;</w:t>
      </w:r>
    </w:p>
    <w:p w14:paraId="7BF3F8E8" w14:textId="77777777" w:rsidR="00673A5D" w:rsidRDefault="00673A5D" w:rsidP="00673A5D">
      <w:pPr>
        <w:pStyle w:val="afc"/>
        <w:numPr>
          <w:ilvl w:val="0"/>
          <w:numId w:val="36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пользоваться при ремонте электрическими принципиальными и монтажными схемами;</w:t>
      </w:r>
    </w:p>
    <w:p w14:paraId="59A0CA6D" w14:textId="77777777" w:rsidR="00673A5D" w:rsidRDefault="00673A5D" w:rsidP="00673A5D">
      <w:pPr>
        <w:ind w:right="57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знания:</w:t>
      </w:r>
    </w:p>
    <w:p w14:paraId="2914CE6C" w14:textId="77777777" w:rsidR="00673A5D" w:rsidRDefault="00673A5D" w:rsidP="00673A5D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типовые неисправности электрических проводок, распределительных устройств, приборов и аппаратов вторичных цепей;</w:t>
      </w:r>
    </w:p>
    <w:p w14:paraId="1E3FDC01" w14:textId="77777777" w:rsidR="00673A5D" w:rsidRDefault="00673A5D" w:rsidP="00673A5D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обнаружения неисправных приборов и аппаратов;</w:t>
      </w:r>
    </w:p>
    <w:p w14:paraId="12E7D2E1" w14:textId="77777777" w:rsidR="00673A5D" w:rsidRDefault="00673A5D" w:rsidP="00673A5D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типы и методику применения контрольно-измерительных приборов;</w:t>
      </w:r>
    </w:p>
    <w:p w14:paraId="6291C446" w14:textId="77777777" w:rsidR="00673A5D" w:rsidRDefault="00673A5D" w:rsidP="00673A5D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чтения электрических принципиальных и монтажных схем;</w:t>
      </w:r>
    </w:p>
    <w:p w14:paraId="0D2396A9" w14:textId="77777777" w:rsidR="00673A5D" w:rsidRDefault="00673A5D" w:rsidP="00673A5D">
      <w:pPr>
        <w:pStyle w:val="afc"/>
        <w:numPr>
          <w:ilvl w:val="0"/>
          <w:numId w:val="37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техники безопасности при монтаже распределительных устройств и вторичных цепей</w:t>
      </w:r>
    </w:p>
    <w:p w14:paraId="2B34152D" w14:textId="77777777" w:rsidR="00B72053" w:rsidRPr="00A278C7" w:rsidRDefault="00B72053" w:rsidP="00B31571">
      <w:pPr>
        <w:ind w:right="57"/>
        <w:jc w:val="both"/>
        <w:rPr>
          <w:sz w:val="28"/>
          <w:szCs w:val="28"/>
        </w:rPr>
      </w:pPr>
    </w:p>
    <w:p w14:paraId="14A167D0" w14:textId="0D8E16D1" w:rsidR="00E659BD" w:rsidRPr="00E50E23" w:rsidRDefault="00022DB9" w:rsidP="00E50E23">
      <w:pPr>
        <w:pStyle w:val="2"/>
        <w:ind w:firstLine="567"/>
        <w:rPr>
          <w:bCs/>
          <w:sz w:val="28"/>
          <w:szCs w:val="28"/>
        </w:rPr>
      </w:pPr>
      <w:bookmarkStart w:id="3" w:name="_Toc138945693"/>
      <w:r w:rsidRPr="005B6471">
        <w:rPr>
          <w:bCs/>
          <w:sz w:val="28"/>
          <w:szCs w:val="28"/>
        </w:rPr>
        <w:t>1.3</w:t>
      </w:r>
      <w:r w:rsidR="00B03E96" w:rsidRPr="005B6471">
        <w:rPr>
          <w:bCs/>
          <w:sz w:val="28"/>
          <w:szCs w:val="28"/>
        </w:rPr>
        <w:t xml:space="preserve"> </w:t>
      </w:r>
      <w:r w:rsidRPr="005B6471">
        <w:rPr>
          <w:bCs/>
          <w:sz w:val="28"/>
          <w:szCs w:val="28"/>
        </w:rPr>
        <w:t>Место практики в структуре П</w:t>
      </w:r>
      <w:r w:rsidR="00B03E96" w:rsidRPr="005B6471">
        <w:rPr>
          <w:bCs/>
          <w:sz w:val="28"/>
          <w:szCs w:val="28"/>
        </w:rPr>
        <w:t>ПКРС</w:t>
      </w:r>
      <w:bookmarkEnd w:id="3"/>
    </w:p>
    <w:p w14:paraId="0F186205" w14:textId="77777777" w:rsidR="008F6BE4" w:rsidRDefault="003D0C7F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Практика проводится в соответствии с утвержденным учебным планом</w:t>
      </w:r>
      <w:r w:rsidR="00F46490">
        <w:rPr>
          <w:sz w:val="28"/>
          <w:szCs w:val="28"/>
        </w:rPr>
        <w:t xml:space="preserve"> </w:t>
      </w:r>
      <w:r w:rsidR="008F6BE4">
        <w:rPr>
          <w:sz w:val="28"/>
          <w:szCs w:val="28"/>
        </w:rPr>
        <w:t>во время</w:t>
      </w:r>
      <w:r>
        <w:rPr>
          <w:sz w:val="28"/>
          <w:szCs w:val="28"/>
        </w:rPr>
        <w:t xml:space="preserve"> прохождения междисциплинарных курсов (МДК) в рамк</w:t>
      </w:r>
      <w:r w:rsidR="00017C74">
        <w:rPr>
          <w:sz w:val="28"/>
          <w:szCs w:val="28"/>
        </w:rPr>
        <w:t>а</w:t>
      </w:r>
      <w:r>
        <w:rPr>
          <w:sz w:val="28"/>
          <w:szCs w:val="28"/>
        </w:rPr>
        <w:t>х профессиональн</w:t>
      </w:r>
      <w:r w:rsidR="008F6BE4">
        <w:rPr>
          <w:sz w:val="28"/>
          <w:szCs w:val="28"/>
        </w:rPr>
        <w:t>ых</w:t>
      </w:r>
      <w:r>
        <w:rPr>
          <w:sz w:val="28"/>
          <w:szCs w:val="28"/>
        </w:rPr>
        <w:t xml:space="preserve"> модул</w:t>
      </w:r>
      <w:r w:rsidR="008F6BE4">
        <w:rPr>
          <w:sz w:val="28"/>
          <w:szCs w:val="28"/>
        </w:rPr>
        <w:t>ей:</w:t>
      </w:r>
    </w:p>
    <w:p w14:paraId="357509EC" w14:textId="77DC2B34" w:rsidR="008F6BE4" w:rsidRDefault="003D0C7F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87CE4" w:rsidRPr="00880C4E">
        <w:rPr>
          <w:sz w:val="28"/>
          <w:szCs w:val="28"/>
        </w:rPr>
        <w:t>ПМ.</w:t>
      </w:r>
      <w:r w:rsidR="00352735">
        <w:rPr>
          <w:sz w:val="28"/>
          <w:szCs w:val="28"/>
        </w:rPr>
        <w:t>01</w:t>
      </w:r>
      <w:r w:rsidR="008F6BE4">
        <w:rPr>
          <w:sz w:val="28"/>
          <w:szCs w:val="28"/>
        </w:rPr>
        <w:t xml:space="preserve"> </w:t>
      </w:r>
      <w:r w:rsidR="00400804">
        <w:rPr>
          <w:sz w:val="28"/>
          <w:szCs w:val="28"/>
        </w:rPr>
        <w:t>М</w:t>
      </w:r>
      <w:r w:rsidR="00400804" w:rsidRPr="00400804">
        <w:rPr>
          <w:sz w:val="28"/>
          <w:szCs w:val="28"/>
        </w:rPr>
        <w:t>онтаж электропроводок всех видов</w:t>
      </w:r>
      <w:r>
        <w:rPr>
          <w:sz w:val="28"/>
          <w:szCs w:val="28"/>
        </w:rPr>
        <w:t>»</w:t>
      </w:r>
      <w:r w:rsidR="00352735">
        <w:rPr>
          <w:sz w:val="28"/>
          <w:szCs w:val="28"/>
        </w:rPr>
        <w:t xml:space="preserve">: </w:t>
      </w:r>
    </w:p>
    <w:p w14:paraId="660A6DBC" w14:textId="0D4AD1BE" w:rsidR="008F6BE4" w:rsidRPr="008F6BE4" w:rsidRDefault="00352735" w:rsidP="00936190">
      <w:pPr>
        <w:ind w:right="57"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01</w:t>
      </w:r>
      <w:r w:rsidR="00017C74" w:rsidRPr="008F6BE4">
        <w:rPr>
          <w:sz w:val="28"/>
          <w:szCs w:val="28"/>
        </w:rPr>
        <w:t xml:space="preserve">.01 </w:t>
      </w:r>
      <w:r w:rsidR="00400804">
        <w:rPr>
          <w:sz w:val="28"/>
          <w:szCs w:val="28"/>
        </w:rPr>
        <w:t>Технология монтажа и ремонта электроустановок всех видов.</w:t>
      </w:r>
      <w:r w:rsidRPr="008F6BE4">
        <w:rPr>
          <w:sz w:val="28"/>
          <w:szCs w:val="28"/>
        </w:rPr>
        <w:t xml:space="preserve"> </w:t>
      </w:r>
    </w:p>
    <w:p w14:paraId="085F7D9F" w14:textId="7EB5511D" w:rsidR="008F6BE4" w:rsidRDefault="008F6BE4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0C4E">
        <w:rPr>
          <w:sz w:val="28"/>
          <w:szCs w:val="28"/>
        </w:rPr>
        <w:t>ПМ.</w:t>
      </w:r>
      <w:r>
        <w:rPr>
          <w:sz w:val="28"/>
          <w:szCs w:val="28"/>
        </w:rPr>
        <w:t xml:space="preserve">02 </w:t>
      </w:r>
      <w:r w:rsidR="00400804">
        <w:rPr>
          <w:sz w:val="28"/>
          <w:szCs w:val="28"/>
        </w:rPr>
        <w:t>М</w:t>
      </w:r>
      <w:r w:rsidR="00400804" w:rsidRPr="00400804">
        <w:rPr>
          <w:sz w:val="28"/>
          <w:szCs w:val="28"/>
        </w:rPr>
        <w:t>онтаж силового и осветительного электрооборудования</w:t>
      </w:r>
      <w:r>
        <w:rPr>
          <w:sz w:val="28"/>
          <w:szCs w:val="28"/>
        </w:rPr>
        <w:t xml:space="preserve">»: </w:t>
      </w:r>
    </w:p>
    <w:p w14:paraId="52630405" w14:textId="77B11771" w:rsidR="008F6BE4" w:rsidRPr="008F6BE4" w:rsidRDefault="008F6BE4" w:rsidP="00936190">
      <w:pPr>
        <w:ind w:right="57"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8F6BE4">
        <w:rPr>
          <w:sz w:val="28"/>
          <w:szCs w:val="28"/>
        </w:rPr>
        <w:t xml:space="preserve">.01 </w:t>
      </w:r>
      <w:r w:rsidR="00D23185">
        <w:rPr>
          <w:sz w:val="28"/>
          <w:szCs w:val="28"/>
        </w:rPr>
        <w:t>Технология монтажа, наладки и ремонта силового и осветительного электрооборудования</w:t>
      </w:r>
      <w:r w:rsidRPr="008F6BE4">
        <w:rPr>
          <w:sz w:val="28"/>
          <w:szCs w:val="28"/>
        </w:rPr>
        <w:t xml:space="preserve"> </w:t>
      </w:r>
    </w:p>
    <w:p w14:paraId="3B9E03B1" w14:textId="0816CFB2" w:rsidR="008F6BE4" w:rsidRDefault="008F6BE4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80C4E">
        <w:rPr>
          <w:sz w:val="28"/>
          <w:szCs w:val="28"/>
        </w:rPr>
        <w:t>ПМ.</w:t>
      </w:r>
      <w:r>
        <w:rPr>
          <w:sz w:val="28"/>
          <w:szCs w:val="28"/>
        </w:rPr>
        <w:t xml:space="preserve">03 </w:t>
      </w:r>
      <w:r w:rsidR="00D23185">
        <w:rPr>
          <w:sz w:val="28"/>
          <w:szCs w:val="28"/>
        </w:rPr>
        <w:t>М</w:t>
      </w:r>
      <w:r w:rsidR="00D23185" w:rsidRPr="00D23185">
        <w:rPr>
          <w:sz w:val="28"/>
          <w:szCs w:val="28"/>
        </w:rPr>
        <w:t>онтаж распределительных устройств и вторичных цепей</w:t>
      </w:r>
      <w:r>
        <w:rPr>
          <w:sz w:val="28"/>
          <w:szCs w:val="28"/>
        </w:rPr>
        <w:t xml:space="preserve">»: </w:t>
      </w:r>
    </w:p>
    <w:p w14:paraId="65C114E9" w14:textId="5CB64D69" w:rsidR="000D7029" w:rsidRPr="00D23185" w:rsidRDefault="008F6BE4" w:rsidP="00D23185">
      <w:pPr>
        <w:ind w:right="57"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>
        <w:rPr>
          <w:sz w:val="28"/>
          <w:szCs w:val="28"/>
        </w:rPr>
        <w:t>3</w:t>
      </w:r>
      <w:r w:rsidRPr="008F6BE4">
        <w:rPr>
          <w:sz w:val="28"/>
          <w:szCs w:val="28"/>
        </w:rPr>
        <w:t xml:space="preserve">.01 </w:t>
      </w:r>
      <w:r w:rsidR="008E39A4">
        <w:rPr>
          <w:sz w:val="28"/>
          <w:szCs w:val="28"/>
        </w:rPr>
        <w:t>Технология монтажа распределительных устройств и вторичных цепей</w:t>
      </w:r>
      <w:r w:rsidR="005B6471">
        <w:rPr>
          <w:sz w:val="28"/>
          <w:szCs w:val="28"/>
        </w:rPr>
        <w:t>;</w:t>
      </w:r>
    </w:p>
    <w:p w14:paraId="3B4C28C8" w14:textId="58C4A9E2" w:rsidR="008F6BE4" w:rsidRDefault="008E39A4" w:rsidP="00936190">
      <w:pPr>
        <w:ind w:right="57"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>
        <w:rPr>
          <w:sz w:val="28"/>
          <w:szCs w:val="28"/>
        </w:rPr>
        <w:t>3</w:t>
      </w:r>
      <w:r w:rsidRPr="008F6BE4">
        <w:rPr>
          <w:sz w:val="28"/>
          <w:szCs w:val="28"/>
        </w:rPr>
        <w:t>.0</w:t>
      </w:r>
      <w:r>
        <w:rPr>
          <w:sz w:val="28"/>
          <w:szCs w:val="28"/>
        </w:rPr>
        <w:t xml:space="preserve">2 </w:t>
      </w:r>
      <w:r w:rsidR="005B6471">
        <w:rPr>
          <w:sz w:val="28"/>
          <w:szCs w:val="28"/>
        </w:rPr>
        <w:t>Программирование средств автоматизации.</w:t>
      </w:r>
    </w:p>
    <w:p w14:paraId="1AD2AAEB" w14:textId="77777777" w:rsidR="008E39A4" w:rsidRDefault="008E39A4" w:rsidP="00936190">
      <w:pPr>
        <w:ind w:right="57" w:firstLine="567"/>
        <w:jc w:val="both"/>
        <w:rPr>
          <w:sz w:val="28"/>
          <w:szCs w:val="28"/>
        </w:rPr>
      </w:pPr>
    </w:p>
    <w:p w14:paraId="734D8167" w14:textId="1F0E04D4" w:rsidR="00E659BD" w:rsidRPr="00E50E23" w:rsidRDefault="00007623" w:rsidP="00E50E23">
      <w:pPr>
        <w:pStyle w:val="2"/>
        <w:ind w:firstLine="567"/>
        <w:rPr>
          <w:bCs/>
          <w:sz w:val="28"/>
          <w:szCs w:val="28"/>
        </w:rPr>
      </w:pPr>
      <w:bookmarkStart w:id="4" w:name="_Toc138945694"/>
      <w:r w:rsidRPr="005B6471">
        <w:rPr>
          <w:bCs/>
          <w:sz w:val="28"/>
          <w:szCs w:val="28"/>
        </w:rPr>
        <w:t xml:space="preserve">1.4 Трудоемкость и сроки проведения </w:t>
      </w:r>
      <w:r w:rsidR="00E4506B" w:rsidRPr="005B6471">
        <w:rPr>
          <w:bCs/>
          <w:sz w:val="28"/>
          <w:szCs w:val="28"/>
        </w:rPr>
        <w:t xml:space="preserve">учебной </w:t>
      </w:r>
      <w:r w:rsidRPr="005B6471">
        <w:rPr>
          <w:bCs/>
          <w:sz w:val="28"/>
          <w:szCs w:val="28"/>
        </w:rPr>
        <w:t>практики</w:t>
      </w:r>
      <w:bookmarkEnd w:id="4"/>
    </w:p>
    <w:p w14:paraId="7F6A49EB" w14:textId="77777777" w:rsidR="00E4506B" w:rsidRPr="001A0151" w:rsidRDefault="00E4506B" w:rsidP="00936190">
      <w:pPr>
        <w:ind w:right="57" w:firstLine="567"/>
        <w:jc w:val="both"/>
        <w:rPr>
          <w:b/>
          <w:bCs/>
          <w:sz w:val="28"/>
          <w:szCs w:val="28"/>
        </w:rPr>
      </w:pPr>
      <w:r w:rsidRPr="001A0151">
        <w:rPr>
          <w:b/>
          <w:bCs/>
          <w:sz w:val="28"/>
          <w:szCs w:val="28"/>
        </w:rPr>
        <w:t>Формы контроля</w:t>
      </w:r>
    </w:p>
    <w:p w14:paraId="2BA2C62A" w14:textId="77777777" w:rsidR="00E4506B" w:rsidRPr="00666748" w:rsidRDefault="00E4506B" w:rsidP="00936190">
      <w:pPr>
        <w:ind w:right="57" w:firstLine="567"/>
        <w:jc w:val="both"/>
        <w:rPr>
          <w:bCs/>
          <w:sz w:val="28"/>
          <w:szCs w:val="28"/>
        </w:rPr>
      </w:pPr>
      <w:r w:rsidRPr="00666748">
        <w:rPr>
          <w:bCs/>
          <w:sz w:val="28"/>
          <w:szCs w:val="28"/>
        </w:rPr>
        <w:t>Учебная практика –</w:t>
      </w:r>
      <w:r>
        <w:rPr>
          <w:bCs/>
          <w:sz w:val="28"/>
          <w:szCs w:val="28"/>
        </w:rPr>
        <w:t xml:space="preserve"> </w:t>
      </w:r>
      <w:r w:rsidR="00CC57C2">
        <w:rPr>
          <w:bCs/>
          <w:sz w:val="28"/>
          <w:szCs w:val="28"/>
        </w:rPr>
        <w:t xml:space="preserve">дифференцированный </w:t>
      </w:r>
      <w:r w:rsidRPr="00666748">
        <w:rPr>
          <w:bCs/>
          <w:sz w:val="28"/>
          <w:szCs w:val="28"/>
        </w:rPr>
        <w:t>зачет</w:t>
      </w:r>
    </w:p>
    <w:p w14:paraId="1E991499" w14:textId="77777777" w:rsidR="00E4506B" w:rsidRDefault="00E4506B" w:rsidP="00936190">
      <w:pPr>
        <w:ind w:right="57" w:firstLine="567"/>
        <w:jc w:val="both"/>
        <w:rPr>
          <w:b/>
          <w:bCs/>
          <w:sz w:val="28"/>
          <w:szCs w:val="28"/>
        </w:rPr>
      </w:pPr>
    </w:p>
    <w:p w14:paraId="71B7F52A" w14:textId="77777777" w:rsidR="00E4506B" w:rsidRDefault="00E4506B" w:rsidP="00936190">
      <w:pPr>
        <w:ind w:right="57" w:firstLine="567"/>
        <w:jc w:val="both"/>
        <w:rPr>
          <w:sz w:val="28"/>
          <w:szCs w:val="28"/>
        </w:rPr>
      </w:pPr>
      <w:r w:rsidRPr="00780B79">
        <w:rPr>
          <w:b/>
          <w:bCs/>
          <w:sz w:val="28"/>
          <w:szCs w:val="28"/>
        </w:rPr>
        <w:t>Количество часов на освоение программы учебной</w:t>
      </w:r>
      <w:r>
        <w:rPr>
          <w:b/>
          <w:bCs/>
          <w:sz w:val="28"/>
          <w:szCs w:val="28"/>
        </w:rPr>
        <w:t xml:space="preserve"> </w:t>
      </w:r>
      <w:r w:rsidRPr="00780B79">
        <w:rPr>
          <w:b/>
          <w:bCs/>
          <w:sz w:val="28"/>
          <w:szCs w:val="28"/>
        </w:rPr>
        <w:t>практик</w:t>
      </w:r>
      <w:r>
        <w:rPr>
          <w:b/>
          <w:bCs/>
          <w:sz w:val="28"/>
          <w:szCs w:val="28"/>
        </w:rPr>
        <w:t>и</w:t>
      </w:r>
    </w:p>
    <w:p w14:paraId="39454651" w14:textId="77777777" w:rsidR="00126393" w:rsidRDefault="00007623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Трудоемкость </w:t>
      </w:r>
      <w:r w:rsidR="00974DE4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в</w:t>
      </w:r>
      <w:r w:rsidR="00F46490">
        <w:rPr>
          <w:sz w:val="28"/>
          <w:szCs w:val="28"/>
        </w:rPr>
        <w:t xml:space="preserve"> </w:t>
      </w:r>
      <w:r>
        <w:rPr>
          <w:sz w:val="28"/>
          <w:szCs w:val="28"/>
        </w:rPr>
        <w:t>рамках освоения профессиональн</w:t>
      </w:r>
      <w:r w:rsidR="00126393">
        <w:rPr>
          <w:sz w:val="28"/>
          <w:szCs w:val="28"/>
        </w:rPr>
        <w:t>ых</w:t>
      </w:r>
      <w:r>
        <w:rPr>
          <w:sz w:val="28"/>
          <w:szCs w:val="28"/>
        </w:rPr>
        <w:t xml:space="preserve"> модул</w:t>
      </w:r>
      <w:r w:rsidR="00126393">
        <w:rPr>
          <w:sz w:val="28"/>
          <w:szCs w:val="28"/>
        </w:rPr>
        <w:t>ей:</w:t>
      </w:r>
    </w:p>
    <w:p w14:paraId="31A76738" w14:textId="7C8A8540" w:rsidR="00126393" w:rsidRDefault="004D2047" w:rsidP="00936190">
      <w:pPr>
        <w:ind w:right="57" w:firstLine="567"/>
        <w:jc w:val="both"/>
        <w:rPr>
          <w:sz w:val="28"/>
          <w:szCs w:val="28"/>
        </w:rPr>
      </w:pPr>
      <w:r w:rsidRPr="004D2047">
        <w:rPr>
          <w:sz w:val="28"/>
          <w:szCs w:val="28"/>
        </w:rPr>
        <w:t>ПМ.0</w:t>
      </w:r>
      <w:r w:rsidR="00F46490">
        <w:rPr>
          <w:sz w:val="28"/>
          <w:szCs w:val="28"/>
        </w:rPr>
        <w:t xml:space="preserve">1 </w:t>
      </w:r>
      <w:r w:rsidR="00E11F73">
        <w:rPr>
          <w:sz w:val="28"/>
          <w:szCs w:val="28"/>
        </w:rPr>
        <w:t>М</w:t>
      </w:r>
      <w:r w:rsidR="00E11F73" w:rsidRPr="00E11F73">
        <w:rPr>
          <w:sz w:val="28"/>
          <w:szCs w:val="28"/>
        </w:rPr>
        <w:t>онтаж электропроводок всех видов</w:t>
      </w:r>
      <w:r w:rsidR="00126393">
        <w:rPr>
          <w:sz w:val="28"/>
          <w:szCs w:val="28"/>
        </w:rPr>
        <w:t xml:space="preserve"> </w:t>
      </w:r>
      <w:r w:rsidR="00007623">
        <w:rPr>
          <w:sz w:val="28"/>
          <w:szCs w:val="28"/>
        </w:rPr>
        <w:t>составляет</w:t>
      </w:r>
      <w:r w:rsidR="00126393">
        <w:rPr>
          <w:sz w:val="28"/>
          <w:szCs w:val="28"/>
        </w:rPr>
        <w:t xml:space="preserve"> </w:t>
      </w:r>
      <w:r w:rsidR="00E11F73">
        <w:rPr>
          <w:sz w:val="28"/>
          <w:szCs w:val="28"/>
        </w:rPr>
        <w:t>36</w:t>
      </w:r>
      <w:r w:rsidR="00594022">
        <w:rPr>
          <w:sz w:val="28"/>
          <w:szCs w:val="28"/>
        </w:rPr>
        <w:t xml:space="preserve"> час</w:t>
      </w:r>
      <w:r w:rsidR="00126393">
        <w:rPr>
          <w:sz w:val="28"/>
          <w:szCs w:val="28"/>
        </w:rPr>
        <w:t>а</w:t>
      </w:r>
      <w:r w:rsidR="00594022">
        <w:rPr>
          <w:sz w:val="28"/>
          <w:szCs w:val="28"/>
        </w:rPr>
        <w:t xml:space="preserve"> (</w:t>
      </w:r>
      <w:r w:rsidR="00E11F73">
        <w:rPr>
          <w:sz w:val="28"/>
          <w:szCs w:val="28"/>
        </w:rPr>
        <w:t>1</w:t>
      </w:r>
      <w:r>
        <w:rPr>
          <w:sz w:val="28"/>
          <w:szCs w:val="28"/>
        </w:rPr>
        <w:t xml:space="preserve"> недел</w:t>
      </w:r>
      <w:r w:rsidR="006128D0">
        <w:rPr>
          <w:sz w:val="28"/>
          <w:szCs w:val="28"/>
        </w:rPr>
        <w:t>я</w:t>
      </w:r>
      <w:r w:rsidR="00126393">
        <w:rPr>
          <w:sz w:val="28"/>
          <w:szCs w:val="28"/>
        </w:rPr>
        <w:t>);</w:t>
      </w:r>
    </w:p>
    <w:p w14:paraId="7E2FA85B" w14:textId="12F5CFCF" w:rsidR="00126393" w:rsidRDefault="00126393" w:rsidP="00936190">
      <w:pPr>
        <w:ind w:right="57" w:firstLine="567"/>
        <w:jc w:val="both"/>
        <w:rPr>
          <w:sz w:val="28"/>
          <w:szCs w:val="28"/>
        </w:rPr>
      </w:pPr>
      <w:r w:rsidRPr="00880C4E">
        <w:rPr>
          <w:sz w:val="28"/>
          <w:szCs w:val="28"/>
        </w:rPr>
        <w:t>ПМ.</w:t>
      </w:r>
      <w:r>
        <w:rPr>
          <w:sz w:val="28"/>
          <w:szCs w:val="28"/>
        </w:rPr>
        <w:t xml:space="preserve">02 </w:t>
      </w:r>
      <w:r w:rsidR="006128D0">
        <w:rPr>
          <w:sz w:val="28"/>
          <w:szCs w:val="28"/>
        </w:rPr>
        <w:t>М</w:t>
      </w:r>
      <w:r w:rsidR="006128D0" w:rsidRPr="006128D0">
        <w:rPr>
          <w:sz w:val="28"/>
          <w:szCs w:val="28"/>
        </w:rPr>
        <w:t>онтаж силового и осветительного электрооборудования</w:t>
      </w:r>
      <w:r>
        <w:rPr>
          <w:sz w:val="28"/>
          <w:szCs w:val="28"/>
        </w:rPr>
        <w:t xml:space="preserve"> составляет </w:t>
      </w:r>
      <w:r w:rsidR="006128D0">
        <w:rPr>
          <w:sz w:val="28"/>
          <w:szCs w:val="28"/>
        </w:rPr>
        <w:t>36</w:t>
      </w:r>
      <w:r>
        <w:rPr>
          <w:sz w:val="28"/>
          <w:szCs w:val="28"/>
        </w:rPr>
        <w:t xml:space="preserve"> часа (</w:t>
      </w:r>
      <w:r w:rsidR="006128D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6128D0">
        <w:rPr>
          <w:sz w:val="28"/>
          <w:szCs w:val="28"/>
        </w:rPr>
        <w:t>неделя</w:t>
      </w:r>
      <w:r>
        <w:rPr>
          <w:sz w:val="28"/>
          <w:szCs w:val="28"/>
        </w:rPr>
        <w:t>);</w:t>
      </w:r>
    </w:p>
    <w:p w14:paraId="055AA32C" w14:textId="06444305" w:rsidR="00126393" w:rsidRDefault="00126393" w:rsidP="00936190">
      <w:pPr>
        <w:ind w:right="57" w:firstLine="567"/>
        <w:jc w:val="both"/>
        <w:rPr>
          <w:sz w:val="28"/>
          <w:szCs w:val="28"/>
        </w:rPr>
      </w:pPr>
      <w:r w:rsidRPr="00880C4E">
        <w:rPr>
          <w:sz w:val="28"/>
          <w:szCs w:val="28"/>
        </w:rPr>
        <w:t>ПМ.</w:t>
      </w:r>
      <w:r>
        <w:rPr>
          <w:sz w:val="28"/>
          <w:szCs w:val="28"/>
        </w:rPr>
        <w:t xml:space="preserve">03 </w:t>
      </w:r>
      <w:r w:rsidR="006128D0" w:rsidRPr="006128D0">
        <w:rPr>
          <w:sz w:val="28"/>
          <w:szCs w:val="28"/>
        </w:rPr>
        <w:t>Монтаж распределительных устройств и вторичных цепей</w:t>
      </w:r>
      <w:r w:rsidR="006128D0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 36 часов (1 неделя)</w:t>
      </w:r>
      <w:r w:rsidR="0031437A">
        <w:rPr>
          <w:sz w:val="28"/>
          <w:szCs w:val="28"/>
        </w:rPr>
        <w:t>.</w:t>
      </w:r>
    </w:p>
    <w:p w14:paraId="0AC0AF29" w14:textId="40D652E2" w:rsidR="00007623" w:rsidRDefault="00660285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Сроки проведения </w:t>
      </w:r>
      <w:r w:rsidR="00974DE4">
        <w:rPr>
          <w:sz w:val="28"/>
          <w:szCs w:val="28"/>
        </w:rPr>
        <w:t>учебной</w:t>
      </w:r>
      <w:r>
        <w:rPr>
          <w:sz w:val="28"/>
          <w:szCs w:val="28"/>
        </w:rPr>
        <w:t xml:space="preserve"> практики определяются рабочим учебным планом по </w:t>
      </w:r>
      <w:r w:rsidR="0031437A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среднего профессионального образования</w:t>
      </w:r>
      <w:r w:rsidR="00126393">
        <w:rPr>
          <w:sz w:val="28"/>
          <w:szCs w:val="28"/>
        </w:rPr>
        <w:t xml:space="preserve"> </w:t>
      </w:r>
      <w:r w:rsidR="0031437A" w:rsidRPr="0031437A">
        <w:rPr>
          <w:sz w:val="28"/>
          <w:szCs w:val="28"/>
        </w:rPr>
        <w:t>08.01.31 Электромонтажник электрических сетей и электрооборудования</w:t>
      </w:r>
      <w:r w:rsidR="00594022" w:rsidRPr="00594022">
        <w:rPr>
          <w:sz w:val="28"/>
          <w:szCs w:val="28"/>
        </w:rPr>
        <w:t xml:space="preserve"> </w:t>
      </w:r>
      <w:r w:rsidR="002D2E56">
        <w:rPr>
          <w:sz w:val="28"/>
          <w:szCs w:val="28"/>
        </w:rPr>
        <w:t>и графиком учебного про</w:t>
      </w:r>
      <w:r w:rsidR="00594022">
        <w:rPr>
          <w:sz w:val="28"/>
          <w:szCs w:val="28"/>
        </w:rPr>
        <w:t xml:space="preserve">цесса. Практика проводится на </w:t>
      </w:r>
      <w:r w:rsidR="00802C40">
        <w:rPr>
          <w:sz w:val="28"/>
          <w:szCs w:val="28"/>
        </w:rPr>
        <w:t>2</w:t>
      </w:r>
      <w:r w:rsidR="00594022" w:rsidRPr="00F46490">
        <w:rPr>
          <w:sz w:val="28"/>
          <w:szCs w:val="28"/>
        </w:rPr>
        <w:t xml:space="preserve"> курсе, в </w:t>
      </w:r>
      <w:r w:rsidR="00802C40">
        <w:rPr>
          <w:sz w:val="28"/>
          <w:szCs w:val="28"/>
        </w:rPr>
        <w:t>3 и 4</w:t>
      </w:r>
      <w:r w:rsidR="002D2E56">
        <w:rPr>
          <w:sz w:val="28"/>
          <w:szCs w:val="28"/>
        </w:rPr>
        <w:t xml:space="preserve"> семестре. Практика проводится </w:t>
      </w:r>
      <w:r w:rsidR="00594022">
        <w:rPr>
          <w:sz w:val="28"/>
          <w:szCs w:val="28"/>
        </w:rPr>
        <w:t>рассред</w:t>
      </w:r>
      <w:r w:rsidR="00D05608">
        <w:rPr>
          <w:sz w:val="28"/>
          <w:szCs w:val="28"/>
        </w:rPr>
        <w:t>о</w:t>
      </w:r>
      <w:r w:rsidR="00594022">
        <w:rPr>
          <w:sz w:val="28"/>
          <w:szCs w:val="28"/>
        </w:rPr>
        <w:t>точено</w:t>
      </w:r>
      <w:r w:rsidR="002D2E56">
        <w:rPr>
          <w:sz w:val="28"/>
          <w:szCs w:val="28"/>
        </w:rPr>
        <w:t xml:space="preserve"> в сроки, указанные в графике учебного процесса.</w:t>
      </w:r>
    </w:p>
    <w:p w14:paraId="1D0C7FE7" w14:textId="77777777" w:rsidR="00594022" w:rsidRDefault="00594022" w:rsidP="00936190">
      <w:pPr>
        <w:ind w:right="57" w:firstLine="567"/>
        <w:jc w:val="both"/>
        <w:rPr>
          <w:sz w:val="28"/>
          <w:szCs w:val="28"/>
        </w:rPr>
      </w:pPr>
    </w:p>
    <w:p w14:paraId="4FD18FA7" w14:textId="77DBF5A1" w:rsidR="00594022" w:rsidRPr="00E50E23" w:rsidRDefault="001C6AAF" w:rsidP="00E50E23">
      <w:pPr>
        <w:pStyle w:val="2"/>
        <w:ind w:firstLine="567"/>
        <w:rPr>
          <w:bCs/>
          <w:sz w:val="28"/>
          <w:szCs w:val="28"/>
        </w:rPr>
      </w:pPr>
      <w:bookmarkStart w:id="5" w:name="_Toc138945695"/>
      <w:r w:rsidRPr="0076023D">
        <w:rPr>
          <w:bCs/>
          <w:sz w:val="28"/>
          <w:szCs w:val="28"/>
        </w:rPr>
        <w:t xml:space="preserve">1.5. Место прохождения </w:t>
      </w:r>
      <w:r w:rsidR="00D05608" w:rsidRPr="0076023D">
        <w:rPr>
          <w:bCs/>
          <w:sz w:val="28"/>
          <w:szCs w:val="28"/>
        </w:rPr>
        <w:t>учебной</w:t>
      </w:r>
      <w:r w:rsidRPr="0076023D">
        <w:rPr>
          <w:bCs/>
          <w:sz w:val="28"/>
          <w:szCs w:val="28"/>
        </w:rPr>
        <w:t xml:space="preserve"> практики</w:t>
      </w:r>
      <w:bookmarkEnd w:id="5"/>
    </w:p>
    <w:p w14:paraId="3580E23B" w14:textId="10DF5AE2" w:rsidR="001C6AAF" w:rsidRDefault="00594022" w:rsidP="00936190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</w:t>
      </w:r>
      <w:r w:rsidR="001C6AAF">
        <w:rPr>
          <w:sz w:val="28"/>
          <w:szCs w:val="28"/>
        </w:rPr>
        <w:t xml:space="preserve"> практика проводится в </w:t>
      </w:r>
      <w:r>
        <w:rPr>
          <w:sz w:val="28"/>
          <w:szCs w:val="28"/>
        </w:rPr>
        <w:t>ГАПОУ СО «Тольяттинский электротехнический технику</w:t>
      </w:r>
      <w:r w:rsidR="0086219D">
        <w:rPr>
          <w:sz w:val="28"/>
          <w:szCs w:val="28"/>
        </w:rPr>
        <w:t xml:space="preserve">м» </w:t>
      </w:r>
      <w:r w:rsidR="004F780A">
        <w:rPr>
          <w:sz w:val="28"/>
          <w:szCs w:val="28"/>
        </w:rPr>
        <w:t xml:space="preserve">в </w:t>
      </w:r>
      <w:r w:rsidR="0086219D">
        <w:rPr>
          <w:sz w:val="28"/>
          <w:szCs w:val="28"/>
        </w:rPr>
        <w:t>электромонтажной мастерской</w:t>
      </w:r>
      <w:r>
        <w:rPr>
          <w:sz w:val="28"/>
          <w:szCs w:val="28"/>
        </w:rPr>
        <w:t>.</w:t>
      </w:r>
    </w:p>
    <w:p w14:paraId="2C73CA73" w14:textId="77777777" w:rsidR="00163449" w:rsidRPr="002C2E9B" w:rsidRDefault="00594022" w:rsidP="002C2E9B">
      <w:pPr>
        <w:pStyle w:val="1"/>
        <w:ind w:left="0" w:firstLine="567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6" w:name="_Toc138945696"/>
      <w:r w:rsidRPr="002C2E9B">
        <w:rPr>
          <w:bCs/>
          <w:sz w:val="28"/>
          <w:szCs w:val="28"/>
        </w:rPr>
        <w:lastRenderedPageBreak/>
        <w:t>2. РЕЗУЛЬТАТЫ ОСВОЕНИЯ ПРОГРАММЫ ПРАКТИКИ</w:t>
      </w:r>
      <w:bookmarkEnd w:id="6"/>
    </w:p>
    <w:p w14:paraId="712A6F85" w14:textId="77777777" w:rsidR="00594022" w:rsidRDefault="00594022" w:rsidP="00594022">
      <w:pPr>
        <w:tabs>
          <w:tab w:val="left" w:pos="916"/>
          <w:tab w:val="left" w:pos="1832"/>
          <w:tab w:val="left" w:pos="2748"/>
          <w:tab w:val="left" w:pos="3405"/>
        </w:tabs>
        <w:ind w:firstLine="567"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893"/>
      </w:tblGrid>
      <w:tr w:rsidR="00594022" w:rsidRPr="005B00A0" w14:paraId="3D92809F" w14:textId="77777777" w:rsidTr="00594022">
        <w:tc>
          <w:tcPr>
            <w:tcW w:w="959" w:type="dxa"/>
          </w:tcPr>
          <w:p w14:paraId="0405480B" w14:textId="77777777" w:rsidR="00594022" w:rsidRPr="005B00A0" w:rsidRDefault="00200CB5" w:rsidP="0059402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№</w:t>
            </w:r>
          </w:p>
        </w:tc>
        <w:tc>
          <w:tcPr>
            <w:tcW w:w="4111" w:type="dxa"/>
          </w:tcPr>
          <w:p w14:paraId="59A971E3" w14:textId="77777777" w:rsidR="00594022" w:rsidRPr="005B00A0" w:rsidRDefault="00200CB5" w:rsidP="0059402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ВПД</w:t>
            </w:r>
          </w:p>
        </w:tc>
        <w:tc>
          <w:tcPr>
            <w:tcW w:w="4893" w:type="dxa"/>
          </w:tcPr>
          <w:p w14:paraId="5482EB87" w14:textId="77777777" w:rsidR="00594022" w:rsidRPr="005B00A0" w:rsidRDefault="00200CB5" w:rsidP="0059402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Профессиональные компетенции</w:t>
            </w:r>
          </w:p>
        </w:tc>
      </w:tr>
      <w:tr w:rsidR="00594022" w:rsidRPr="005B00A0" w14:paraId="141F41E0" w14:textId="77777777" w:rsidTr="00561A42">
        <w:tc>
          <w:tcPr>
            <w:tcW w:w="959" w:type="dxa"/>
            <w:vAlign w:val="center"/>
          </w:tcPr>
          <w:p w14:paraId="385D20CA" w14:textId="77777777" w:rsidR="00594022" w:rsidRPr="005B00A0" w:rsidRDefault="00200CB5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1</w:t>
            </w:r>
          </w:p>
        </w:tc>
        <w:tc>
          <w:tcPr>
            <w:tcW w:w="4111" w:type="dxa"/>
            <w:vAlign w:val="center"/>
          </w:tcPr>
          <w:p w14:paraId="67BFB4BB" w14:textId="63A9B09E" w:rsidR="00594022" w:rsidRPr="005B00A0" w:rsidRDefault="005B00A0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 w:rsidRPr="005B00A0">
              <w:t xml:space="preserve">ПМ.01 </w:t>
            </w:r>
            <w:r w:rsidR="002C2E9B" w:rsidRPr="002C2E9B">
              <w:t>Монтаж электропроводок всех видов</w:t>
            </w:r>
          </w:p>
        </w:tc>
        <w:tc>
          <w:tcPr>
            <w:tcW w:w="4893" w:type="dxa"/>
          </w:tcPr>
          <w:p w14:paraId="076FDF90" w14:textId="22D7901C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1.1. Выполнять работы по монтажу электропроводок всех видов (кроме проводок во взрывоопасных зонах).</w:t>
            </w:r>
          </w:p>
          <w:p w14:paraId="5BAAC42D" w14:textId="42C049E1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1.2. Контролировать качество выполненных работ.</w:t>
            </w:r>
          </w:p>
          <w:p w14:paraId="35799393" w14:textId="4134D4E1" w:rsidR="00802C40" w:rsidRPr="005B00A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1.3. Производить ремонт электропроводок всех видов.</w:t>
            </w:r>
          </w:p>
        </w:tc>
      </w:tr>
      <w:tr w:rsidR="00802C40" w:rsidRPr="005B00A0" w14:paraId="1FE5A92C" w14:textId="77777777" w:rsidTr="00561A42">
        <w:tc>
          <w:tcPr>
            <w:tcW w:w="959" w:type="dxa"/>
            <w:vAlign w:val="center"/>
          </w:tcPr>
          <w:p w14:paraId="0E2EEF31" w14:textId="77777777" w:rsidR="00802C40" w:rsidRPr="005B00A0" w:rsidRDefault="00802C40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2</w:t>
            </w:r>
          </w:p>
        </w:tc>
        <w:tc>
          <w:tcPr>
            <w:tcW w:w="4111" w:type="dxa"/>
            <w:vAlign w:val="center"/>
          </w:tcPr>
          <w:p w14:paraId="399AE2D9" w14:textId="77EE8491" w:rsidR="00802C40" w:rsidRPr="005B00A0" w:rsidRDefault="00802C40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 w:rsidRPr="005B00A0">
              <w:t xml:space="preserve">ПМ.02 </w:t>
            </w:r>
            <w:r w:rsidR="002C2E9B" w:rsidRPr="002C2E9B">
              <w:t>Монтаж силового и осветительного электрооборудования</w:t>
            </w:r>
          </w:p>
        </w:tc>
        <w:tc>
          <w:tcPr>
            <w:tcW w:w="4893" w:type="dxa"/>
          </w:tcPr>
          <w:p w14:paraId="4F382AB9" w14:textId="53B7E285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2.1. Выполнять работы по монтажу осветительного оборудования.</w:t>
            </w:r>
          </w:p>
          <w:p w14:paraId="00E3C613" w14:textId="5A7BA00C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2.2. Выполнять работы по монтажу силового оборудования.</w:t>
            </w:r>
          </w:p>
          <w:p w14:paraId="56063BF8" w14:textId="7B53D768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2.3. Выполнять наладку силового и осветительного электрооборудования.</w:t>
            </w:r>
          </w:p>
          <w:p w14:paraId="137D3E46" w14:textId="6AD4A892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2.4. Контролировать качество выполненных работ.</w:t>
            </w:r>
          </w:p>
          <w:p w14:paraId="458F275B" w14:textId="46CABD80" w:rsidR="00802C40" w:rsidRPr="005B00A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2.5. Производить ремонт силового и осветительного электрооборудования.</w:t>
            </w:r>
          </w:p>
        </w:tc>
      </w:tr>
      <w:tr w:rsidR="00802C40" w:rsidRPr="005B00A0" w14:paraId="108A1056" w14:textId="77777777" w:rsidTr="00561A42">
        <w:tc>
          <w:tcPr>
            <w:tcW w:w="959" w:type="dxa"/>
            <w:vAlign w:val="center"/>
          </w:tcPr>
          <w:p w14:paraId="4897D207" w14:textId="77777777" w:rsidR="00802C40" w:rsidRPr="005B00A0" w:rsidRDefault="00802C40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center"/>
            </w:pPr>
            <w:r w:rsidRPr="005B00A0">
              <w:t>3</w:t>
            </w:r>
          </w:p>
        </w:tc>
        <w:tc>
          <w:tcPr>
            <w:tcW w:w="4111" w:type="dxa"/>
            <w:vAlign w:val="center"/>
          </w:tcPr>
          <w:p w14:paraId="0361369B" w14:textId="2FD53FA1" w:rsidR="00802C40" w:rsidRPr="005B00A0" w:rsidRDefault="00802C40" w:rsidP="00561A42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 w:rsidRPr="005B00A0">
              <w:t xml:space="preserve">ПМ.03 </w:t>
            </w:r>
            <w:r w:rsidR="00AF4E20">
              <w:t>М</w:t>
            </w:r>
            <w:r w:rsidR="00AF4E20" w:rsidRPr="00AF4E20">
              <w:t>онтаж распределительных устройств и вторичных цепей</w:t>
            </w:r>
          </w:p>
        </w:tc>
        <w:tc>
          <w:tcPr>
            <w:tcW w:w="4893" w:type="dxa"/>
          </w:tcPr>
          <w:p w14:paraId="7F979E50" w14:textId="77BD65C8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3.1. Устанавливать и подключать распределительные устройства.</w:t>
            </w:r>
          </w:p>
          <w:p w14:paraId="254DBD5A" w14:textId="37F69DA5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3.2. Устанавливать и подключать приборы и аппараты вторичных цепей.</w:t>
            </w:r>
          </w:p>
          <w:p w14:paraId="08EA376B" w14:textId="0B0AA3AD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3.3. Устанавливать и подключать устройства и шкафы автоматизации.</w:t>
            </w:r>
          </w:p>
          <w:p w14:paraId="2BCA64D1" w14:textId="3235EA6E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3.4. Выполнять пусконаладочные работы, в том числе программировать средства автоматизации.</w:t>
            </w:r>
          </w:p>
          <w:p w14:paraId="6F68F57F" w14:textId="596F5BD8" w:rsidR="00AF4E2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3.5. Контролировать качество выполненных работ.</w:t>
            </w:r>
          </w:p>
          <w:p w14:paraId="5F63BE58" w14:textId="289F0632" w:rsidR="00802C40" w:rsidRPr="005B00A0" w:rsidRDefault="00AF4E20" w:rsidP="00AF4E20">
            <w:pPr>
              <w:tabs>
                <w:tab w:val="left" w:pos="916"/>
                <w:tab w:val="left" w:pos="1832"/>
                <w:tab w:val="left" w:pos="2748"/>
                <w:tab w:val="left" w:pos="3405"/>
              </w:tabs>
              <w:jc w:val="both"/>
            </w:pPr>
            <w:r>
              <w:t>ПК 3.6. Производить ремонт распределительных устройств и вторичных цепей.</w:t>
            </w:r>
          </w:p>
        </w:tc>
      </w:tr>
    </w:tbl>
    <w:p w14:paraId="50E540D1" w14:textId="77777777" w:rsidR="00594022" w:rsidRPr="00594022" w:rsidRDefault="00594022" w:rsidP="00594022">
      <w:pPr>
        <w:tabs>
          <w:tab w:val="left" w:pos="916"/>
          <w:tab w:val="left" w:pos="1832"/>
          <w:tab w:val="left" w:pos="2748"/>
          <w:tab w:val="left" w:pos="3405"/>
        </w:tabs>
        <w:ind w:firstLine="567"/>
        <w:jc w:val="center"/>
        <w:rPr>
          <w:b/>
          <w:sz w:val="28"/>
          <w:szCs w:val="28"/>
        </w:rPr>
      </w:pPr>
    </w:p>
    <w:p w14:paraId="05F48445" w14:textId="77777777" w:rsidR="00F36FDF" w:rsidRPr="00581C2D" w:rsidRDefault="00594022" w:rsidP="00581C2D">
      <w:pPr>
        <w:pStyle w:val="1"/>
        <w:ind w:left="0" w:firstLine="0"/>
        <w:jc w:val="center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7" w:name="_Toc138945697"/>
      <w:r w:rsidRPr="00581C2D">
        <w:rPr>
          <w:bCs/>
          <w:sz w:val="28"/>
          <w:szCs w:val="28"/>
        </w:rPr>
        <w:lastRenderedPageBreak/>
        <w:t>3. СТРУКТУРА И СОДЕРЖАНИЕ ПРАКТИКИ</w:t>
      </w:r>
      <w:bookmarkEnd w:id="7"/>
    </w:p>
    <w:p w14:paraId="10830597" w14:textId="77777777" w:rsidR="00511E19" w:rsidRDefault="00511E19" w:rsidP="00974DE4">
      <w:pPr>
        <w:shd w:val="clear" w:color="auto" w:fill="FFFFFF"/>
        <w:spacing w:before="2"/>
        <w:ind w:left="720"/>
        <w:jc w:val="center"/>
        <w:rPr>
          <w:b/>
          <w:sz w:val="28"/>
          <w:szCs w:val="28"/>
        </w:rPr>
      </w:pPr>
    </w:p>
    <w:p w14:paraId="0D7A2004" w14:textId="77777777" w:rsidR="000D6FCD" w:rsidRPr="00581C2D" w:rsidRDefault="000D6FCD" w:rsidP="00581C2D">
      <w:pPr>
        <w:pStyle w:val="2"/>
        <w:ind w:firstLine="0"/>
        <w:jc w:val="center"/>
        <w:rPr>
          <w:bCs/>
          <w:sz w:val="28"/>
          <w:szCs w:val="28"/>
        </w:rPr>
      </w:pPr>
      <w:bookmarkStart w:id="8" w:name="_Toc138945698"/>
      <w:r w:rsidRPr="00581C2D">
        <w:rPr>
          <w:bCs/>
          <w:sz w:val="28"/>
          <w:szCs w:val="28"/>
        </w:rPr>
        <w:t>3.1 Объем учебной практики и виды работ</w:t>
      </w:r>
      <w:bookmarkEnd w:id="8"/>
    </w:p>
    <w:p w14:paraId="212AE8BC" w14:textId="77777777" w:rsidR="00F73959" w:rsidRPr="000D6FCD" w:rsidRDefault="00F73959" w:rsidP="00974DE4">
      <w:pPr>
        <w:shd w:val="clear" w:color="auto" w:fill="FFFFFF"/>
        <w:spacing w:before="2"/>
        <w:ind w:left="720"/>
        <w:jc w:val="center"/>
        <w:rPr>
          <w:b/>
          <w:sz w:val="28"/>
          <w:szCs w:val="28"/>
        </w:rPr>
      </w:pP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543"/>
        <w:gridCol w:w="930"/>
        <w:gridCol w:w="5166"/>
      </w:tblGrid>
      <w:tr w:rsidR="00F73959" w:rsidRPr="005B00A0" w14:paraId="7B2AFAF9" w14:textId="77777777" w:rsidTr="00E376FD">
        <w:trPr>
          <w:trHeight w:val="27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F3F61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№</w:t>
            </w:r>
          </w:p>
          <w:p w14:paraId="5D9F1FDD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3C9640E5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Разделы практики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6256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Кол-во часов/</w:t>
            </w:r>
          </w:p>
          <w:p w14:paraId="397D7295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недель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1CA182FE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Виды работ на практике</w:t>
            </w:r>
          </w:p>
        </w:tc>
      </w:tr>
      <w:tr w:rsidR="00F73959" w:rsidRPr="005B00A0" w14:paraId="69FF3ABE" w14:textId="77777777" w:rsidTr="00581C2D">
        <w:trPr>
          <w:trHeight w:val="261"/>
        </w:trPr>
        <w:tc>
          <w:tcPr>
            <w:tcW w:w="10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B2535" w14:textId="194B99F8" w:rsidR="00F73959" w:rsidRPr="005B00A0" w:rsidRDefault="00F73959" w:rsidP="004B5119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B00A0">
              <w:t xml:space="preserve">ПМ.01 </w:t>
            </w:r>
            <w:r w:rsidR="00581C2D" w:rsidRPr="00581C2D">
              <w:t>Монтаж электропроводок всех видов</w:t>
            </w:r>
          </w:p>
        </w:tc>
      </w:tr>
      <w:tr w:rsidR="00F73959" w:rsidRPr="005B00A0" w14:paraId="5BFE9459" w14:textId="77777777" w:rsidTr="00561A42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D78B7" w14:textId="77777777" w:rsidR="00F73959" w:rsidRPr="005B00A0" w:rsidRDefault="00F73959" w:rsidP="00561A42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 w:rsidRPr="005B00A0"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  <w:vAlign w:val="center"/>
          </w:tcPr>
          <w:p w14:paraId="0B8D01B0" w14:textId="7C0E4FA7" w:rsidR="00F73959" w:rsidRPr="005B00A0" w:rsidRDefault="00F73959" w:rsidP="00561A42">
            <w:pPr>
              <w:pStyle w:val="Standard"/>
              <w:ind w:left="57" w:right="57"/>
              <w:rPr>
                <w:rFonts w:ascii="Times New Roman" w:hAnsi="Times New Roman" w:cs="Times New Roman"/>
              </w:rPr>
            </w:pPr>
            <w:r w:rsidRPr="005B00A0">
              <w:rPr>
                <w:rFonts w:ascii="Times New Roman" w:hAnsi="Times New Roman" w:cs="Times New Roman"/>
              </w:rPr>
              <w:t xml:space="preserve">МДК 01.01 </w:t>
            </w:r>
            <w:r w:rsidR="001E1AE9">
              <w:rPr>
                <w:rFonts w:ascii="Times New Roman" w:hAnsi="Times New Roman" w:cs="Times New Roman"/>
              </w:rPr>
              <w:t>Технология монтажа и ремонта электропроводок всех видов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6847F" w14:textId="381E98DA" w:rsidR="00F73959" w:rsidRPr="005B00A0" w:rsidRDefault="001E1AE9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73959" w:rsidRPr="005B00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right w:val="single" w:sz="4" w:space="0" w:color="000001"/>
            </w:tcBorders>
            <w:shd w:val="clear" w:color="auto" w:fill="auto"/>
          </w:tcPr>
          <w:p w14:paraId="60489810" w14:textId="7D369AC7" w:rsidR="00F73959" w:rsidRPr="005B00A0" w:rsidRDefault="00F73959" w:rsidP="004B511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F73959" w:rsidRPr="005B00A0" w14:paraId="00DC1B18" w14:textId="77777777" w:rsidTr="00E376FD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58FE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3A23D527" w14:textId="77777777" w:rsidR="00F73959" w:rsidRPr="005B00A0" w:rsidRDefault="00F73959" w:rsidP="004B5119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4FA95" w14:textId="36C126FE" w:rsidR="00F73959" w:rsidRPr="005B00A0" w:rsidRDefault="004B5119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5B00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38FDEF8F" w14:textId="77777777" w:rsidR="00F73959" w:rsidRPr="005B00A0" w:rsidRDefault="00F73959" w:rsidP="004B511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A80749" w:rsidRPr="005B00A0" w14:paraId="2A3C5F0A" w14:textId="77777777" w:rsidTr="00581C2D">
        <w:trPr>
          <w:trHeight w:val="261"/>
        </w:trPr>
        <w:tc>
          <w:tcPr>
            <w:tcW w:w="10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088A" w14:textId="77777777" w:rsidR="00A80749" w:rsidRPr="005B00A0" w:rsidRDefault="00A80749" w:rsidP="004B5119">
            <w:pPr>
              <w:ind w:left="57" w:right="57"/>
              <w:jc w:val="center"/>
            </w:pPr>
          </w:p>
        </w:tc>
      </w:tr>
      <w:tr w:rsidR="00F73959" w:rsidRPr="005B00A0" w14:paraId="2D4A0D3D" w14:textId="77777777" w:rsidTr="00581C2D">
        <w:trPr>
          <w:trHeight w:val="261"/>
        </w:trPr>
        <w:tc>
          <w:tcPr>
            <w:tcW w:w="10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6DDDB" w14:textId="3A1B41F6" w:rsidR="00F73959" w:rsidRPr="005B00A0" w:rsidRDefault="00F73959" w:rsidP="004B5119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B00A0">
              <w:t xml:space="preserve">ПМ.02 </w:t>
            </w:r>
            <w:r w:rsidR="0013259D" w:rsidRPr="0013259D">
              <w:t>Монтаж силового и осветительного электрооборудования</w:t>
            </w:r>
          </w:p>
        </w:tc>
      </w:tr>
      <w:tr w:rsidR="00D95E60" w:rsidRPr="005B00A0" w14:paraId="300883BE" w14:textId="77777777" w:rsidTr="00561A42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AA3E5" w14:textId="2686DA52" w:rsidR="00D95E60" w:rsidRPr="005B00A0" w:rsidRDefault="00D95E60" w:rsidP="00561A42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09E4DA7" w14:textId="29DF352C" w:rsidR="00D95E60" w:rsidRPr="005B00A0" w:rsidRDefault="00D95E60" w:rsidP="00D95E60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B00A0">
              <w:rPr>
                <w:rFonts w:ascii="Times New Roman" w:hAnsi="Times New Roman" w:cs="Times New Roman"/>
              </w:rPr>
              <w:t xml:space="preserve">МДК 02.01 </w:t>
            </w:r>
            <w:r>
              <w:rPr>
                <w:rFonts w:ascii="Times New Roman" w:hAnsi="Times New Roman" w:cs="Times New Roman"/>
              </w:rPr>
              <w:t>Технология монтажа, наладки и ремонта силового и осветительного оборудования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C1C0" w14:textId="4E4A5DB1" w:rsidR="00D95E60" w:rsidRPr="005B00A0" w:rsidRDefault="00D95E60" w:rsidP="00D95E60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5B00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02B68B3E" w14:textId="016107FC" w:rsidR="00D95E60" w:rsidRPr="005B00A0" w:rsidRDefault="00D95E60" w:rsidP="00D95E60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D95E60" w:rsidRPr="005B00A0" w14:paraId="6F7B61D5" w14:textId="77777777" w:rsidTr="00E376FD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EF09" w14:textId="77777777" w:rsidR="00D95E60" w:rsidRPr="005B00A0" w:rsidRDefault="00D95E60" w:rsidP="00D95E60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8890309" w14:textId="77777777" w:rsidR="00D95E60" w:rsidRPr="005B00A0" w:rsidRDefault="00D95E60" w:rsidP="00D95E60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65726" w14:textId="1480A6AC" w:rsidR="00D95E60" w:rsidRPr="005B00A0" w:rsidRDefault="00D95E60" w:rsidP="00D95E60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Pr="005B00A0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48A0F57" w14:textId="77777777" w:rsidR="00D95E60" w:rsidRPr="005B00A0" w:rsidRDefault="00D95E60" w:rsidP="00D95E60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A80749" w:rsidRPr="005B00A0" w14:paraId="1F5D55B6" w14:textId="77777777" w:rsidTr="00581C2D">
        <w:trPr>
          <w:trHeight w:val="261"/>
        </w:trPr>
        <w:tc>
          <w:tcPr>
            <w:tcW w:w="10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51180" w14:textId="77777777" w:rsidR="00A80749" w:rsidRPr="005B00A0" w:rsidRDefault="00A80749" w:rsidP="004B5119">
            <w:pPr>
              <w:ind w:left="57" w:right="57"/>
              <w:jc w:val="center"/>
            </w:pPr>
          </w:p>
        </w:tc>
      </w:tr>
      <w:tr w:rsidR="00F73959" w:rsidRPr="005B00A0" w14:paraId="5C2339D1" w14:textId="77777777" w:rsidTr="00581C2D">
        <w:trPr>
          <w:trHeight w:val="261"/>
        </w:trPr>
        <w:tc>
          <w:tcPr>
            <w:tcW w:w="1034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ADE47B" w14:textId="77777777" w:rsidR="00F73959" w:rsidRPr="005B00A0" w:rsidRDefault="00F73959" w:rsidP="004B5119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 w:rsidRPr="005B00A0">
              <w:t>ПМ.03 Организация деятельности производственного подразделения</w:t>
            </w:r>
          </w:p>
        </w:tc>
      </w:tr>
      <w:tr w:rsidR="00561A42" w:rsidRPr="005B00A0" w14:paraId="7A6F6D31" w14:textId="77777777" w:rsidTr="00F20431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FFC9" w14:textId="1E723A5B" w:rsidR="00561A42" w:rsidRPr="005B00A0" w:rsidRDefault="00561A42" w:rsidP="00561A42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CFA9B55" w14:textId="5C8EA846" w:rsidR="00561A42" w:rsidRPr="005B00A0" w:rsidRDefault="00561A42" w:rsidP="00BF63D9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B00A0">
              <w:rPr>
                <w:rFonts w:ascii="Times New Roman" w:hAnsi="Times New Roman" w:cs="Times New Roman"/>
              </w:rPr>
              <w:t xml:space="preserve">МДК 03.01 </w:t>
            </w:r>
            <w:r>
              <w:rPr>
                <w:rFonts w:ascii="Times New Roman" w:hAnsi="Times New Roman" w:cs="Times New Roman"/>
              </w:rPr>
              <w:t>Технология монтажа распределительных устройств и вторичных цепей</w:t>
            </w:r>
          </w:p>
        </w:tc>
        <w:tc>
          <w:tcPr>
            <w:tcW w:w="93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5F97F" w14:textId="77777777" w:rsidR="00561A42" w:rsidRPr="005B00A0" w:rsidRDefault="00561A42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3DDA4AAC" w14:textId="20D0C272" w:rsidR="00561A42" w:rsidRPr="005B00A0" w:rsidRDefault="00561A42" w:rsidP="004B511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561A42" w:rsidRPr="005B00A0" w14:paraId="65577D8F" w14:textId="77777777" w:rsidTr="00F20431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8CAAA" w14:textId="6878C385" w:rsidR="00561A42" w:rsidRDefault="00561A42" w:rsidP="00561A42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  <w:r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79A3C6AD" w14:textId="61531BBB" w:rsidR="00561A42" w:rsidRPr="005B00A0" w:rsidRDefault="00561A42" w:rsidP="004B5119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 w:rsidRPr="005B00A0">
              <w:rPr>
                <w:rFonts w:ascii="Times New Roman" w:hAnsi="Times New Roman" w:cs="Times New Roman"/>
              </w:rPr>
              <w:t>МДК 03.0</w:t>
            </w:r>
            <w:r>
              <w:rPr>
                <w:rFonts w:ascii="Times New Roman" w:hAnsi="Times New Roman" w:cs="Times New Roman"/>
              </w:rPr>
              <w:t>2 Программирование средств автоматизации</w:t>
            </w:r>
          </w:p>
        </w:tc>
        <w:tc>
          <w:tcPr>
            <w:tcW w:w="930" w:type="dxa"/>
            <w:vMerge/>
            <w:tcBorders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9E2C5" w14:textId="77777777" w:rsidR="00561A42" w:rsidRDefault="00561A42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54D6639" w14:textId="77777777" w:rsidR="00561A42" w:rsidRPr="005B00A0" w:rsidRDefault="00561A42" w:rsidP="004B511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F73959" w:rsidRPr="005B00A0" w14:paraId="0110DC3B" w14:textId="77777777" w:rsidTr="00E376FD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BCE04C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2BF581E0" w14:textId="77777777" w:rsidR="00F73959" w:rsidRPr="005B00A0" w:rsidRDefault="00F73959" w:rsidP="004B5119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84460C" w14:textId="77777777" w:rsidR="00F73959" w:rsidRPr="005B00A0" w:rsidRDefault="00F73959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36/1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617FDB67" w14:textId="77777777" w:rsidR="00F73959" w:rsidRPr="005B00A0" w:rsidRDefault="00F73959" w:rsidP="004B5119">
            <w:pPr>
              <w:ind w:left="57" w:right="57"/>
              <w:jc w:val="both"/>
              <w:rPr>
                <w:rFonts w:eastAsia="Calibri"/>
                <w:lang w:eastAsia="en-US"/>
              </w:rPr>
            </w:pPr>
          </w:p>
        </w:tc>
      </w:tr>
      <w:tr w:rsidR="00F73959" w:rsidRPr="005B00A0" w14:paraId="2F5FEFE2" w14:textId="77777777" w:rsidTr="00E376FD">
        <w:trPr>
          <w:trHeight w:val="26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A942" w14:textId="77777777" w:rsidR="00F73959" w:rsidRPr="005B00A0" w:rsidRDefault="00F73959" w:rsidP="004B5119">
            <w:pPr>
              <w:pStyle w:val="Standard"/>
              <w:shd w:val="clear" w:color="auto" w:fill="FFFFFF"/>
              <w:ind w:left="57" w:right="57"/>
              <w:jc w:val="center"/>
              <w:rPr>
                <w:rFonts w:ascii="Times New Roman" w:hAnsi="Times New Roman" w:cs="Times New Roman"/>
                <w:bCs/>
                <w:spacing w:val="-2"/>
                <w:lang w:eastAsia="ru-RU" w:bidi="ar-SA"/>
              </w:rPr>
            </w:pPr>
          </w:p>
        </w:tc>
        <w:tc>
          <w:tcPr>
            <w:tcW w:w="3543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16165000" w14:textId="77777777" w:rsidR="00F73959" w:rsidRDefault="00F73959" w:rsidP="004B5119">
            <w:pPr>
              <w:pStyle w:val="Standard"/>
              <w:ind w:left="57" w:right="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7CFC3" w14:textId="74E56E98" w:rsidR="00F73959" w:rsidRPr="005B00A0" w:rsidRDefault="00E376FD" w:rsidP="004B5119">
            <w:pPr>
              <w:pStyle w:val="Standard"/>
              <w:widowControl/>
              <w:ind w:left="57" w:right="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F7E0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="00F73959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66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14:paraId="53BA5BC8" w14:textId="77777777" w:rsidR="00F73959" w:rsidRPr="00B21607" w:rsidRDefault="00F73959" w:rsidP="004B5119">
            <w:pPr>
              <w:ind w:left="57" w:right="57"/>
              <w:jc w:val="both"/>
            </w:pPr>
          </w:p>
        </w:tc>
      </w:tr>
    </w:tbl>
    <w:p w14:paraId="0E827DFB" w14:textId="77777777" w:rsidR="009C45E5" w:rsidRDefault="009C45E5" w:rsidP="002D48C9">
      <w:pPr>
        <w:shd w:val="clear" w:color="auto" w:fill="FFFFFF"/>
        <w:spacing w:before="2"/>
        <w:jc w:val="both"/>
        <w:rPr>
          <w:sz w:val="28"/>
          <w:szCs w:val="28"/>
        </w:rPr>
      </w:pPr>
    </w:p>
    <w:p w14:paraId="3157073B" w14:textId="77777777" w:rsidR="005C6387" w:rsidRDefault="005C6387" w:rsidP="007269E6">
      <w:pPr>
        <w:tabs>
          <w:tab w:val="left" w:pos="916"/>
          <w:tab w:val="left" w:pos="1832"/>
          <w:tab w:val="left" w:pos="2748"/>
          <w:tab w:val="left" w:pos="3405"/>
        </w:tabs>
        <w:rPr>
          <w:b/>
          <w:sz w:val="28"/>
          <w:szCs w:val="28"/>
        </w:rPr>
        <w:sectPr w:rsidR="005C6387" w:rsidSect="00936190">
          <w:headerReference w:type="even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992" w:right="567" w:bottom="992" w:left="1077" w:header="709" w:footer="357" w:gutter="0"/>
          <w:pgNumType w:start="1"/>
          <w:cols w:space="720"/>
          <w:titlePg/>
          <w:docGrid w:linePitch="360"/>
        </w:sectPr>
      </w:pPr>
    </w:p>
    <w:p w14:paraId="72BD29B0" w14:textId="77777777" w:rsidR="00511E19" w:rsidRPr="007269E6" w:rsidRDefault="00511E19" w:rsidP="00B17FF5">
      <w:pPr>
        <w:pStyle w:val="2"/>
        <w:ind w:firstLine="0"/>
        <w:jc w:val="center"/>
        <w:rPr>
          <w:bCs/>
          <w:sz w:val="28"/>
          <w:szCs w:val="28"/>
        </w:rPr>
      </w:pPr>
      <w:bookmarkStart w:id="9" w:name="_Toc138945699"/>
      <w:r w:rsidRPr="007269E6">
        <w:rPr>
          <w:bCs/>
          <w:sz w:val="28"/>
          <w:szCs w:val="28"/>
        </w:rPr>
        <w:lastRenderedPageBreak/>
        <w:t xml:space="preserve">3.2 </w:t>
      </w:r>
      <w:r w:rsidR="00504B42" w:rsidRPr="007269E6">
        <w:rPr>
          <w:bCs/>
          <w:sz w:val="28"/>
          <w:szCs w:val="28"/>
        </w:rPr>
        <w:t>Содержание</w:t>
      </w:r>
      <w:r w:rsidR="005C6387" w:rsidRPr="007269E6">
        <w:rPr>
          <w:bCs/>
          <w:sz w:val="28"/>
          <w:szCs w:val="28"/>
        </w:rPr>
        <w:t xml:space="preserve"> обучения по</w:t>
      </w:r>
      <w:r w:rsidR="00504B42" w:rsidRPr="007269E6">
        <w:rPr>
          <w:bCs/>
          <w:sz w:val="28"/>
          <w:szCs w:val="28"/>
        </w:rPr>
        <w:t xml:space="preserve"> учебной практики</w:t>
      </w:r>
      <w:bookmarkEnd w:id="9"/>
    </w:p>
    <w:p w14:paraId="2A7879FD" w14:textId="77777777" w:rsidR="00F20431" w:rsidRDefault="00F20431" w:rsidP="00F20431">
      <w:pPr>
        <w:tabs>
          <w:tab w:val="left" w:pos="916"/>
          <w:tab w:val="left" w:pos="1832"/>
          <w:tab w:val="left" w:pos="2748"/>
          <w:tab w:val="left" w:pos="3405"/>
        </w:tabs>
        <w:jc w:val="center"/>
        <w:rPr>
          <w:b/>
          <w:sz w:val="28"/>
          <w:szCs w:val="28"/>
        </w:rPr>
      </w:pPr>
    </w:p>
    <w:tbl>
      <w:tblPr>
        <w:tblStyle w:val="af6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7512"/>
        <w:gridCol w:w="851"/>
        <w:gridCol w:w="2268"/>
        <w:gridCol w:w="992"/>
        <w:gridCol w:w="1276"/>
      </w:tblGrid>
      <w:tr w:rsidR="00B9445F" w14:paraId="7C5B957D" w14:textId="77777777" w:rsidTr="008A2A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3284C" w14:textId="77777777" w:rsidR="00B9445F" w:rsidRDefault="00B9445F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Наименование профессионального модуля (ПМ), профессиональных компетенций (ПК) и тем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A89B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Содержание видов работ, обеспечивающих формирование ПК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F03D" w14:textId="77777777" w:rsidR="00B9445F" w:rsidRDefault="00B9445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Объем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3B43" w14:textId="77777777" w:rsidR="00B9445F" w:rsidRDefault="00B9445F">
            <w:pPr>
              <w:ind w:left="-108" w:right="-75"/>
              <w:jc w:val="center"/>
              <w:rPr>
                <w:b/>
              </w:rPr>
            </w:pPr>
            <w:r>
              <w:rPr>
                <w:b/>
              </w:rPr>
              <w:t>Формат практики (рассредоточено/концентрировано) с указанием базы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50C8" w14:textId="77777777" w:rsidR="00B9445F" w:rsidRDefault="00B9445F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Уровень освоения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E185" w14:textId="77777777" w:rsidR="00B9445F" w:rsidRDefault="00B9445F">
            <w:pPr>
              <w:ind w:left="-107" w:right="-108"/>
              <w:jc w:val="center"/>
              <w:rPr>
                <w:b/>
              </w:rPr>
            </w:pPr>
            <w:r>
              <w:rPr>
                <w:b/>
              </w:rPr>
              <w:t>Показатели освоения ПК</w:t>
            </w:r>
          </w:p>
        </w:tc>
      </w:tr>
      <w:tr w:rsidR="00B9445F" w14:paraId="32E2B2ED" w14:textId="77777777" w:rsidTr="008A2A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502" w14:textId="77777777" w:rsidR="00B9445F" w:rsidRDefault="00B9445F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CCD73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6196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82CC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94A5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2AD4" w14:textId="77777777" w:rsidR="00B9445F" w:rsidRDefault="00B9445F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182617" w14:paraId="4DE72282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6F282" w14:textId="5BAA23D3" w:rsidR="00182617" w:rsidRDefault="00182617" w:rsidP="006A70B2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ПМ 01 Монтаж электропроводок всех видов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8D9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AB95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494C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2BE1B" w14:textId="77777777" w:rsidR="00182617" w:rsidRDefault="0018261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C3CEF4" w14:textId="77777777" w:rsidR="00182617" w:rsidRDefault="00182617"/>
        </w:tc>
      </w:tr>
      <w:tr w:rsidR="00182617" w14:paraId="42D03B41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B416" w14:textId="77777777" w:rsidR="00182617" w:rsidRDefault="00182617" w:rsidP="006A70B2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>ПК 1.1 Выполнять работы по монтажу электропроводок всех видов (кроме проводок во взрывоопасных зонах)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882E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44E5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C85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9E704D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70679" w14:textId="77777777" w:rsidR="00182617" w:rsidRDefault="00182617"/>
        </w:tc>
      </w:tr>
      <w:tr w:rsidR="00182617" w14:paraId="752DF238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E0AA6" w14:textId="77777777" w:rsidR="00182617" w:rsidRDefault="00182617" w:rsidP="006A70B2">
            <w:pPr>
              <w:ind w:left="57" w:right="5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</w:rPr>
              <w:t>Тема 1.1 Подготовка трасс электропроводок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A93" w14:textId="77777777" w:rsidR="00182617" w:rsidRPr="0020495A" w:rsidRDefault="00182617">
            <w:pPr>
              <w:jc w:val="both"/>
              <w:rPr>
                <w:bCs/>
              </w:rPr>
            </w:pPr>
            <w:r w:rsidRPr="0020495A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BD4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B8739" w14:textId="242E5DDE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C1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FBC128" w14:textId="77777777" w:rsidR="00182617" w:rsidRDefault="00182617"/>
        </w:tc>
      </w:tr>
      <w:tr w:rsidR="00182617" w14:paraId="6D703675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549D" w14:textId="77777777" w:rsidR="00182617" w:rsidRDefault="00182617" w:rsidP="006A70B2">
            <w:pPr>
              <w:ind w:left="57" w:right="5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F80F" w14:textId="77777777" w:rsidR="00182617" w:rsidRDefault="00182617" w:rsidP="0088002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1604" w14:textId="77777777" w:rsidR="00182617" w:rsidRDefault="00182617">
            <w:pPr>
              <w:jc w:val="both"/>
              <w:rPr>
                <w:bCs/>
              </w:rPr>
            </w:pPr>
            <w:r>
              <w:rPr>
                <w:b/>
              </w:rPr>
              <w:t xml:space="preserve">Инструменты и приспособления для монтажа электропроводки. </w:t>
            </w:r>
            <w:r>
              <w:rPr>
                <w:bCs/>
              </w:rPr>
              <w:t>Охрана труда и техника безопасности при выполнении монтажа электропроводки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64A0" w14:textId="77777777" w:rsidR="00182617" w:rsidRDefault="00182617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2B51C7" w14:textId="74275680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F84F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FEF7AB" w14:textId="77777777" w:rsidR="00182617" w:rsidRDefault="00182617"/>
        </w:tc>
      </w:tr>
      <w:tr w:rsidR="00182617" w14:paraId="7F3D1766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61075" w14:textId="77777777" w:rsidR="00182617" w:rsidRDefault="00182617" w:rsidP="006A70B2">
            <w:pPr>
              <w:ind w:left="57" w:right="57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05FD" w14:textId="77777777" w:rsidR="00182617" w:rsidRDefault="00182617" w:rsidP="00880023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C7834" w14:textId="77777777" w:rsidR="00182617" w:rsidRDefault="00182617">
            <w:pPr>
              <w:jc w:val="both"/>
            </w:pPr>
            <w:r>
              <w:rPr>
                <w:rFonts w:eastAsia="Calibri"/>
                <w:b/>
                <w:bCs/>
              </w:rPr>
              <w:t>Подготовка трасс электропроводок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C2CB2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7F48" w14:textId="77777777" w:rsidR="00182617" w:rsidRDefault="00182617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C619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8277DC" w14:textId="77777777" w:rsidR="00182617" w:rsidRDefault="00182617"/>
        </w:tc>
      </w:tr>
      <w:tr w:rsidR="00182617" w14:paraId="61CD7983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79425" w14:textId="0A79C682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1.2 Технология монтажа электропроводок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4574" w14:textId="77777777" w:rsidR="00182617" w:rsidRPr="0020495A" w:rsidRDefault="00182617">
            <w:pPr>
              <w:jc w:val="both"/>
              <w:rPr>
                <w:bCs/>
              </w:rPr>
            </w:pPr>
            <w:r w:rsidRPr="0020495A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5035" w14:textId="77777777" w:rsidR="00182617" w:rsidRDefault="001826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5A54C" w14:textId="45950EC9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3163F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F958B8" w14:textId="77777777" w:rsidR="00182617" w:rsidRDefault="00182617"/>
        </w:tc>
      </w:tr>
      <w:tr w:rsidR="00182617" w14:paraId="2EF2F734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B7B5F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8AAC1" w14:textId="77777777" w:rsidR="00182617" w:rsidRDefault="00182617" w:rsidP="0020495A"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B6D47" w14:textId="77777777" w:rsidR="00182617" w:rsidRDefault="00182617" w:rsidP="0020495A">
            <w:r>
              <w:rPr>
                <w:b/>
                <w:bCs/>
              </w:rPr>
              <w:t>Монтаж электропроводок</w:t>
            </w:r>
            <w: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1B5B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2E60" w14:textId="06C4C3B8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9FB2E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75F98A" w14:textId="77777777" w:rsidR="00182617" w:rsidRDefault="00182617"/>
        </w:tc>
      </w:tr>
      <w:tr w:rsidR="00182617" w14:paraId="79B8C1C0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5816" w14:textId="35120B31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bCs/>
                <w:shd w:val="clear" w:color="auto" w:fill="FFFFFF"/>
              </w:rPr>
              <w:t>ПК 1.2 Контролировать качество выполненных работ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27CD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94DA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3D92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2E3BB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3740AC" w14:textId="77777777" w:rsidR="00182617" w:rsidRDefault="00182617"/>
        </w:tc>
      </w:tr>
      <w:tr w:rsidR="00182617" w14:paraId="1FE98656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D698" w14:textId="214DCA3A" w:rsidR="00182617" w:rsidRDefault="00182617" w:rsidP="006A70B2">
            <w:pPr>
              <w:ind w:left="57" w:right="57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Тема 2.1</w:t>
            </w:r>
          </w:p>
          <w:p w14:paraId="224E48BB" w14:textId="4053C9D8" w:rsidR="00182617" w:rsidRDefault="00182617" w:rsidP="006A70B2">
            <w:pPr>
              <w:ind w:left="57" w:right="57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Контроль качества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8FAA9" w14:textId="77777777" w:rsidR="00182617" w:rsidRPr="0020495A" w:rsidRDefault="00182617">
            <w:pPr>
              <w:jc w:val="both"/>
              <w:rPr>
                <w:bCs/>
              </w:rPr>
            </w:pPr>
            <w:r w:rsidRPr="0020495A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4FF3B" w14:textId="211C6B7F" w:rsidR="00182617" w:rsidRDefault="001826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07277" w14:textId="6DAEDA1A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43F22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E6D796" w14:textId="77777777" w:rsidR="00182617" w:rsidRDefault="00182617"/>
        </w:tc>
      </w:tr>
      <w:tr w:rsidR="00182617" w14:paraId="2CBE14D1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59D9" w14:textId="77777777" w:rsidR="00182617" w:rsidRDefault="00182617" w:rsidP="006A70B2">
            <w:pPr>
              <w:ind w:left="57" w:right="57"/>
              <w:jc w:val="center"/>
              <w:rPr>
                <w:b/>
                <w:bCs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AB40C" w14:textId="77777777" w:rsidR="00182617" w:rsidRDefault="00182617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FE83" w14:textId="77777777" w:rsidR="00182617" w:rsidRDefault="001826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Основные методы контроля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5AC60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AEF9" w14:textId="2C02421B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66F8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BDE9C5" w14:textId="77777777" w:rsidR="00182617" w:rsidRDefault="00182617"/>
        </w:tc>
      </w:tr>
      <w:tr w:rsidR="00182617" w14:paraId="17D863E1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5F22" w14:textId="104423C1" w:rsidR="00182617" w:rsidRDefault="00182617" w:rsidP="006A70B2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ПК 1.3 Производить ремонт </w:t>
            </w:r>
            <w:r>
              <w:rPr>
                <w:b/>
                <w:bCs/>
                <w:shd w:val="clear" w:color="auto" w:fill="FFFFFF"/>
              </w:rPr>
              <w:lastRenderedPageBreak/>
              <w:t>электропроводок всех видов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6095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2E09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FD6A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DA5F3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C417F8" w14:textId="77777777" w:rsidR="00182617" w:rsidRDefault="00182617"/>
        </w:tc>
      </w:tr>
      <w:tr w:rsidR="00182617" w14:paraId="37425F64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7FF5" w14:textId="697334D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Тема 3.1</w:t>
            </w:r>
          </w:p>
          <w:p w14:paraId="3A45D650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Неисправности электропроводок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7BA7" w14:textId="77777777" w:rsidR="00182617" w:rsidRPr="00BD1AC7" w:rsidRDefault="00182617">
            <w:pPr>
              <w:rPr>
                <w:bCs/>
              </w:rPr>
            </w:pPr>
            <w:r w:rsidRPr="00BD1AC7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7F2D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329C18" w14:textId="6AC6AFDC" w:rsidR="00182617" w:rsidRDefault="00182617" w:rsidP="00BD1AC7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07C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864CF0" w14:textId="77777777" w:rsidR="00182617" w:rsidRDefault="00182617"/>
        </w:tc>
      </w:tr>
      <w:tr w:rsidR="00182617" w14:paraId="2932DEA0" w14:textId="77777777" w:rsidTr="00056CDA">
        <w:trPr>
          <w:trHeight w:val="4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24EC1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40A45" w14:textId="77777777" w:rsidR="00182617" w:rsidRDefault="00182617" w:rsidP="00BD1AC7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ACFD6" w14:textId="77777777" w:rsidR="00182617" w:rsidRDefault="00182617" w:rsidP="00BD1AC7">
            <w:pPr>
              <w:rPr>
                <w:b/>
                <w:bCs/>
              </w:rPr>
            </w:pPr>
            <w:r>
              <w:rPr>
                <w:b/>
                <w:bCs/>
              </w:rPr>
              <w:t>Поиск неисправностей в электропроводках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0542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FA7784" w14:textId="1DC35CAA" w:rsidR="00182617" w:rsidRDefault="00182617" w:rsidP="00BD1AC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7C1D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6357FA" w14:textId="77777777" w:rsidR="00182617" w:rsidRDefault="00182617"/>
        </w:tc>
      </w:tr>
      <w:tr w:rsidR="00182617" w14:paraId="30C60FA0" w14:textId="77777777" w:rsidTr="00056CDA">
        <w:trPr>
          <w:trHeight w:val="449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35A92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66096" w14:textId="77777777" w:rsidR="00182617" w:rsidRDefault="00182617" w:rsidP="00BD1AC7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45A9E" w14:textId="77777777" w:rsidR="00182617" w:rsidRDefault="00182617" w:rsidP="00BD1AC7">
            <w:pPr>
              <w:rPr>
                <w:b/>
                <w:bCs/>
              </w:rPr>
            </w:pPr>
            <w:r>
              <w:rPr>
                <w:b/>
                <w:bCs/>
              </w:rPr>
              <w:t>Устранение неисправностей в электропроводках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5509D" w14:textId="77777777" w:rsidR="00182617" w:rsidRDefault="0018261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2827B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494A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47C10E" w14:textId="77777777" w:rsidR="00182617" w:rsidRDefault="00182617"/>
        </w:tc>
      </w:tr>
      <w:tr w:rsidR="00182617" w14:paraId="385AEB28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2494A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25F65" w14:textId="77777777" w:rsidR="00182617" w:rsidRDefault="00182617">
            <w:r>
              <w:rPr>
                <w:b/>
              </w:rPr>
              <w:t>Дифференцированный зачет по УП 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2726B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4CB6" w14:textId="651334BB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7B3C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E925C7" w14:textId="77777777" w:rsidR="00182617" w:rsidRDefault="00182617"/>
        </w:tc>
      </w:tr>
      <w:tr w:rsidR="00182617" w14:paraId="0BDBD3B1" w14:textId="77777777" w:rsidTr="00056CD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2949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8A17F" w14:textId="77777777" w:rsidR="00182617" w:rsidRDefault="00182617">
            <w:pPr>
              <w:jc w:val="both"/>
              <w:rPr>
                <w:b/>
              </w:rPr>
            </w:pPr>
            <w:r>
              <w:rPr>
                <w:b/>
              </w:rPr>
              <w:t>Итого по ПМ.01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86605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268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72C2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44436F" w14:textId="77777777" w:rsidR="00182617" w:rsidRDefault="00182617"/>
        </w:tc>
      </w:tr>
      <w:tr w:rsidR="00182617" w14:paraId="05903051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E307" w14:textId="77777777" w:rsidR="00182617" w:rsidRDefault="00182617" w:rsidP="006A70B2">
            <w:pPr>
              <w:ind w:left="57" w:right="57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>ПМ.02 М</w:t>
            </w:r>
            <w:r>
              <w:rPr>
                <w:b/>
                <w:shd w:val="clear" w:color="auto" w:fill="FFFFFF"/>
              </w:rPr>
              <w:t>онтаж силового и осветительного электрооборудования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4016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CD6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7D92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1F3B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0086D" w14:textId="77777777" w:rsidR="00182617" w:rsidRDefault="00182617"/>
        </w:tc>
      </w:tr>
      <w:tr w:rsidR="00182617" w14:paraId="4166AC38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4A80" w14:textId="77777777" w:rsidR="00182617" w:rsidRDefault="00182617" w:rsidP="006A70B2">
            <w:pPr>
              <w:ind w:left="57" w:right="57"/>
              <w:jc w:val="center"/>
              <w:rPr>
                <w:rFonts w:eastAsia="Calibri"/>
                <w:b/>
              </w:rPr>
            </w:pPr>
            <w:r>
              <w:rPr>
                <w:b/>
                <w:shd w:val="clear" w:color="auto" w:fill="FFFFFF"/>
              </w:rPr>
              <w:t>ПК 2.1 Выполнять работы по монтажу осветительного 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762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9DFF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1FD8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8400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6FC85F" w14:textId="77777777" w:rsidR="00182617" w:rsidRDefault="00182617"/>
        </w:tc>
      </w:tr>
      <w:tr w:rsidR="00182617" w14:paraId="4DCE1828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B3AB" w14:textId="0563CE1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2.1 Общие сведения об электрическом освещении и осветительных электроустановках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5A00" w14:textId="77777777" w:rsidR="00182617" w:rsidRPr="00805C67" w:rsidRDefault="00182617">
            <w:pPr>
              <w:rPr>
                <w:bCs/>
              </w:rPr>
            </w:pPr>
            <w:r w:rsidRPr="00805C67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7249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506F8" w14:textId="0D50BF2B" w:rsidR="00182617" w:rsidRDefault="00182617" w:rsidP="00805C67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919A8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4A2730" w14:textId="77777777" w:rsidR="00182617" w:rsidRDefault="00182617"/>
        </w:tc>
      </w:tr>
      <w:tr w:rsidR="00182617" w14:paraId="58BB3741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8773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4D92" w14:textId="77777777" w:rsidR="00182617" w:rsidRDefault="00182617" w:rsidP="00885DA0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D18C" w14:textId="77777777" w:rsidR="00182617" w:rsidRDefault="00182617">
            <w:pPr>
              <w:jc w:val="both"/>
            </w:pPr>
            <w:r>
              <w:rPr>
                <w:b/>
                <w:bCs/>
              </w:rPr>
              <w:t>Устройства для присоединения осветительных электроустановок</w:t>
            </w:r>
            <w:r>
              <w:t>, условно-графические обозначения элементов осветительных электроустановок на электрических схемах, схемы управления освещением.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5DD32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3B23C" w14:textId="77777777" w:rsidR="00182617" w:rsidRDefault="00182617"/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9974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1DD684" w14:textId="77777777" w:rsidR="00182617" w:rsidRDefault="00182617"/>
        </w:tc>
      </w:tr>
      <w:tr w:rsidR="00182617" w14:paraId="418F4AE0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3A663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DB6A" w14:textId="77777777" w:rsidR="00182617" w:rsidRDefault="00182617" w:rsidP="00885DA0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834DE" w14:textId="77777777" w:rsidR="00182617" w:rsidRDefault="00182617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Монтаж осветительного оборудования.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10DCD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53B4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FF4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CB1271" w14:textId="77777777" w:rsidR="00182617" w:rsidRDefault="00182617"/>
        </w:tc>
      </w:tr>
      <w:tr w:rsidR="00182617" w14:paraId="7CDD6880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83FD7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2.2 Выполнять работы по монтажу силового оборудования.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FC6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6282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FE6D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C765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499CF" w14:textId="77777777" w:rsidR="00182617" w:rsidRDefault="00182617"/>
        </w:tc>
      </w:tr>
      <w:tr w:rsidR="00182617" w14:paraId="33B21165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E039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2.2 Общие сведения об силовом оборудовании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CFEF" w14:textId="77777777" w:rsidR="00182617" w:rsidRPr="00805C67" w:rsidRDefault="00182617">
            <w:pPr>
              <w:rPr>
                <w:bCs/>
              </w:rPr>
            </w:pPr>
            <w:r w:rsidRPr="00805C67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ECE0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0E1127" w14:textId="26D9D1C2" w:rsidR="00182617" w:rsidRDefault="00182617" w:rsidP="00805C67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F915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C47465" w14:textId="77777777" w:rsidR="00182617" w:rsidRDefault="00182617"/>
        </w:tc>
      </w:tr>
      <w:tr w:rsidR="00182617" w14:paraId="4A7EA6CB" w14:textId="77777777" w:rsidTr="00805C6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22D34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CF1BD" w14:textId="77777777" w:rsidR="00182617" w:rsidRDefault="00182617" w:rsidP="00805C67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D54D" w14:textId="23716AA6" w:rsidR="00182617" w:rsidRDefault="00182617" w:rsidP="00805C67">
            <w:pPr>
              <w:rPr>
                <w:b/>
              </w:rPr>
            </w:pPr>
            <w:r>
              <w:rPr>
                <w:b/>
                <w:bCs/>
              </w:rPr>
              <w:t>Монтаж силового оборудования.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A531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27D0" w14:textId="77777777" w:rsidR="00182617" w:rsidRDefault="001826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165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385E18" w14:textId="77777777" w:rsidR="00182617" w:rsidRDefault="00182617"/>
        </w:tc>
      </w:tr>
      <w:tr w:rsidR="00182617" w14:paraId="722A00E4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9F0C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2.3 Выполнять наладку силового и осветительного электрооборудования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F61" w14:textId="77777777" w:rsidR="00182617" w:rsidRDefault="00182617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74FF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1C6D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478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20BC2" w14:textId="77777777" w:rsidR="00182617" w:rsidRDefault="00182617"/>
        </w:tc>
      </w:tr>
      <w:tr w:rsidR="00182617" w14:paraId="4AED89B7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12EDA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rFonts w:eastAsia="Calibri"/>
                <w:b/>
                <w:bCs/>
              </w:rPr>
              <w:t>Тема 2.3 Наладка 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3D22" w14:textId="77777777" w:rsidR="00182617" w:rsidRPr="00805C67" w:rsidRDefault="00182617">
            <w:pPr>
              <w:jc w:val="both"/>
              <w:rPr>
                <w:bCs/>
              </w:rPr>
            </w:pPr>
            <w:r w:rsidRPr="00805C67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652" w14:textId="77777777" w:rsidR="00182617" w:rsidRDefault="001826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2E5A20E1" w14:textId="057D7D99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307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CBAE61" w14:textId="77777777" w:rsidR="00182617" w:rsidRDefault="00182617"/>
        </w:tc>
      </w:tr>
      <w:tr w:rsidR="00182617" w14:paraId="2830E586" w14:textId="77777777" w:rsidTr="00805C67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92074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B5FD" w14:textId="76CE091A" w:rsidR="00182617" w:rsidRDefault="00182617" w:rsidP="00805C67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89F6C" w14:textId="5940343D" w:rsidR="00182617" w:rsidRDefault="00182617" w:rsidP="00805C67">
            <w:pPr>
              <w:rPr>
                <w:bCs/>
              </w:rPr>
            </w:pPr>
            <w:r>
              <w:rPr>
                <w:b/>
                <w:shd w:val="clear" w:color="auto" w:fill="FFFFFF"/>
              </w:rPr>
              <w:t>Наладка силового и осветительного электрооборудования.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DD62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C8B3" w14:textId="39CCEBC3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5B88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1D6ECF" w14:textId="77777777" w:rsidR="00182617" w:rsidRDefault="00182617"/>
        </w:tc>
      </w:tr>
      <w:tr w:rsidR="00182617" w14:paraId="607EC733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215ED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2.4 Контролировать качество выполненных работ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38A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8B73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66FC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B1D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5FB85" w14:textId="77777777" w:rsidR="00182617" w:rsidRDefault="00182617"/>
        </w:tc>
      </w:tr>
      <w:tr w:rsidR="00182617" w14:paraId="3B4AD36A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CDDF8" w14:textId="03BEFFFD" w:rsidR="00182617" w:rsidRDefault="00182617" w:rsidP="006A70B2">
            <w:pPr>
              <w:ind w:left="57" w:right="57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Тема 2.4</w:t>
            </w:r>
          </w:p>
          <w:p w14:paraId="54CC74B8" w14:textId="77777777" w:rsidR="00182617" w:rsidRDefault="00182617" w:rsidP="006A70B2">
            <w:pPr>
              <w:ind w:left="57" w:right="57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Контроль качества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99F9" w14:textId="77777777" w:rsidR="00182617" w:rsidRPr="006A70B2" w:rsidRDefault="00182617">
            <w:pPr>
              <w:jc w:val="both"/>
              <w:rPr>
                <w:bCs/>
              </w:rPr>
            </w:pPr>
            <w:r w:rsidRPr="006A70B2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CB37" w14:textId="77777777" w:rsidR="00182617" w:rsidRDefault="0018261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</w:tcPr>
          <w:p w14:paraId="6B19A3B7" w14:textId="18E9B88B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AA029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2854" w14:textId="77777777" w:rsidR="00182617" w:rsidRDefault="00182617"/>
        </w:tc>
      </w:tr>
      <w:tr w:rsidR="00182617" w14:paraId="721B0AB1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6C7D" w14:textId="77777777" w:rsidR="00182617" w:rsidRDefault="00182617" w:rsidP="006A70B2">
            <w:pPr>
              <w:ind w:left="57" w:right="5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F39" w14:textId="77777777" w:rsidR="00182617" w:rsidRDefault="00182617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5B96A" w14:textId="77777777" w:rsidR="00182617" w:rsidRDefault="00182617" w:rsidP="00805C67">
            <w:r>
              <w:rPr>
                <w:b/>
                <w:bCs/>
              </w:rPr>
              <w:t>Основные методы контроля выполненных работ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ED27" w14:textId="77777777" w:rsidR="00182617" w:rsidRDefault="0018261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BC3F" w14:textId="6057872D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96E0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56EEFD" w14:textId="77777777" w:rsidR="00182617" w:rsidRDefault="00182617"/>
        </w:tc>
      </w:tr>
      <w:tr w:rsidR="00182617" w14:paraId="2B567C56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61DA4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2.5 Производить ремонт силового и осветительного электрооборудования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E170" w14:textId="77777777" w:rsidR="00182617" w:rsidRDefault="00182617">
            <w:pPr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5CC1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347F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EAE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1F9BD" w14:textId="77777777" w:rsidR="00182617" w:rsidRDefault="00182617"/>
        </w:tc>
      </w:tr>
      <w:tr w:rsidR="00182617" w14:paraId="7588A2C9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BD52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 xml:space="preserve">Тема 2.5 </w:t>
            </w:r>
            <w:r>
              <w:rPr>
                <w:rFonts w:eastAsia="Calibri"/>
                <w:b/>
                <w:bCs/>
              </w:rPr>
              <w:t xml:space="preserve">Определение неисправностей </w:t>
            </w:r>
            <w:r>
              <w:rPr>
                <w:b/>
                <w:shd w:val="clear" w:color="auto" w:fill="FFFFFF"/>
              </w:rPr>
              <w:t>силового и осветительного электрооборудования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B09B" w14:textId="77777777" w:rsidR="00182617" w:rsidRPr="006A70B2" w:rsidRDefault="00182617">
            <w:pPr>
              <w:jc w:val="both"/>
              <w:rPr>
                <w:bCs/>
              </w:rPr>
            </w:pPr>
            <w:r w:rsidRPr="006A70B2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E88" w14:textId="77777777" w:rsidR="00182617" w:rsidRDefault="001826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FFFFFF" w:themeColor="background1"/>
              <w:left w:val="single" w:sz="4" w:space="0" w:color="auto"/>
              <w:right w:val="single" w:sz="4" w:space="0" w:color="auto"/>
            </w:tcBorders>
            <w:vAlign w:val="center"/>
          </w:tcPr>
          <w:p w14:paraId="7567612C" w14:textId="4233126B" w:rsidR="00182617" w:rsidRDefault="00182617" w:rsidP="006A70B2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7D6E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CC8149" w14:textId="77777777" w:rsidR="00182617" w:rsidRDefault="00182617"/>
        </w:tc>
      </w:tr>
      <w:tr w:rsidR="00182617" w14:paraId="261FA3C6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EDFC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A4DA" w14:textId="77777777" w:rsidR="00182617" w:rsidRDefault="00182617" w:rsidP="006A70B2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023E6" w14:textId="77777777" w:rsidR="00182617" w:rsidRDefault="00182617" w:rsidP="006A70B2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Определение неисправностей силового и осветительного электрооборудования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E0D31" w14:textId="77777777" w:rsidR="00182617" w:rsidRDefault="0018261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CD416" w14:textId="4CADCA34" w:rsidR="00182617" w:rsidRDefault="00182617" w:rsidP="00056CD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12E2E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755A8C" w14:textId="77777777" w:rsidR="00182617" w:rsidRDefault="00182617"/>
        </w:tc>
      </w:tr>
      <w:tr w:rsidR="00182617" w14:paraId="28E2E385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A099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D3DE" w14:textId="77777777" w:rsidR="00182617" w:rsidRDefault="00182617" w:rsidP="006A70B2">
            <w:pPr>
              <w:jc w:val="center"/>
            </w:pPr>
            <w: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FADAA" w14:textId="77777777" w:rsidR="00182617" w:rsidRDefault="00182617" w:rsidP="006A70B2">
            <w:pPr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Ремонт силового и осветительного электрооборудования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0734" w14:textId="77777777" w:rsidR="00182617" w:rsidRDefault="0018261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F5BCA" w14:textId="2F809CCE" w:rsidR="00182617" w:rsidRDefault="00182617" w:rsidP="00056CDA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11EA2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712D47" w14:textId="77777777" w:rsidR="00182617" w:rsidRDefault="00182617"/>
        </w:tc>
      </w:tr>
      <w:tr w:rsidR="00182617" w14:paraId="6164B5C5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F405B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B122" w14:textId="77777777" w:rsidR="00182617" w:rsidRDefault="00182617">
            <w:r>
              <w:rPr>
                <w:b/>
              </w:rPr>
              <w:t>Дифференцированный зачет по УП 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4987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7DBAA1" w14:textId="1D8EA5FA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D6C4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DEFB8B" w14:textId="77777777" w:rsidR="00182617" w:rsidRDefault="00182617"/>
        </w:tc>
      </w:tr>
      <w:tr w:rsidR="00182617" w14:paraId="1ED2EF61" w14:textId="77777777" w:rsidTr="00056CDA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232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E6D21" w14:textId="77777777" w:rsidR="00182617" w:rsidRDefault="00182617">
            <w:pPr>
              <w:rPr>
                <w:b/>
              </w:rPr>
            </w:pPr>
            <w:r>
              <w:rPr>
                <w:b/>
              </w:rPr>
              <w:t>Итого по ПМ.02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D534C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48F2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70E9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B0845E" w14:textId="77777777" w:rsidR="00182617" w:rsidRDefault="00182617"/>
        </w:tc>
      </w:tr>
      <w:tr w:rsidR="00182617" w14:paraId="78AD0A82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1EED" w14:textId="77777777" w:rsidR="00182617" w:rsidRDefault="00182617" w:rsidP="006A70B2">
            <w:pPr>
              <w:ind w:left="57" w:right="57" w:firstLine="108"/>
              <w:jc w:val="center"/>
              <w:rPr>
                <w:b/>
              </w:rPr>
            </w:pPr>
            <w:r>
              <w:rPr>
                <w:b/>
              </w:rPr>
              <w:t>ПМ 03 М</w:t>
            </w:r>
            <w:r>
              <w:rPr>
                <w:b/>
                <w:shd w:val="clear" w:color="auto" w:fill="FFFFFF"/>
              </w:rPr>
              <w:t>онтаж распределительных устройств и вторичных цепей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36E6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F65C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1B56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8C1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ED34D" w14:textId="77777777" w:rsidR="00182617" w:rsidRDefault="00182617"/>
        </w:tc>
      </w:tr>
      <w:tr w:rsidR="00182617" w14:paraId="314C7C7B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1FC1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3.1 Устанавливать и подключать распределительные устройства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F2C6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097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D1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4C6C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3A48D" w14:textId="77777777" w:rsidR="00182617" w:rsidRDefault="00182617"/>
        </w:tc>
      </w:tr>
      <w:tr w:rsidR="00182617" w14:paraId="662E54C9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4A8E" w14:textId="77777777" w:rsidR="00182617" w:rsidRDefault="00182617" w:rsidP="006A70B2">
            <w:pPr>
              <w:ind w:left="57" w:righ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Тема 3.1 Подключение </w:t>
            </w:r>
            <w:r>
              <w:rPr>
                <w:b/>
                <w:bCs/>
              </w:rPr>
              <w:lastRenderedPageBreak/>
              <w:t>распределительных устройств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91B8D" w14:textId="77777777" w:rsidR="00182617" w:rsidRPr="006A70B2" w:rsidRDefault="00182617">
            <w:pPr>
              <w:rPr>
                <w:bCs/>
              </w:rPr>
            </w:pPr>
            <w:r w:rsidRPr="006A70B2">
              <w:rPr>
                <w:bCs/>
              </w:rPr>
              <w:lastRenderedPageBreak/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2D4A1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93E740" w14:textId="77777777" w:rsidR="00182617" w:rsidRDefault="00182617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605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7BFDA82" w14:textId="77777777" w:rsidR="00182617" w:rsidRDefault="00182617"/>
        </w:tc>
      </w:tr>
      <w:tr w:rsidR="00182617" w14:paraId="22527317" w14:textId="77777777" w:rsidTr="006A70B2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79FA1" w14:textId="77777777" w:rsidR="00182617" w:rsidRDefault="00182617" w:rsidP="006A70B2">
            <w:pPr>
              <w:ind w:left="57" w:right="57"/>
              <w:jc w:val="center"/>
              <w:rPr>
                <w:b/>
                <w:b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995" w14:textId="77777777" w:rsidR="00182617" w:rsidRDefault="00182617" w:rsidP="006A70B2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EEE1" w14:textId="77777777" w:rsidR="00182617" w:rsidRDefault="00182617" w:rsidP="006A70B2">
            <w:pPr>
              <w:rPr>
                <w:b/>
                <w:bCs/>
              </w:rPr>
            </w:pPr>
            <w:r>
              <w:rPr>
                <w:b/>
                <w:bCs/>
                <w:sz w:val="26"/>
                <w:szCs w:val="26"/>
              </w:rPr>
              <w:t>Подключение автоматических выключателей, рубильников, контакторов, пускателей в щитке на трехфазную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EA0E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FD63" w14:textId="77777777" w:rsidR="00182617" w:rsidRDefault="0018261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CB2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E2591AE" w14:textId="77777777" w:rsidR="00182617" w:rsidRDefault="00182617"/>
        </w:tc>
      </w:tr>
      <w:tr w:rsidR="00182617" w14:paraId="3A32DD38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5F9A5" w14:textId="77777777" w:rsidR="00182617" w:rsidRDefault="00182617" w:rsidP="006A70B2">
            <w:pPr>
              <w:ind w:left="57" w:right="57" w:firstLine="108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3.2 Устанавливать и подключать приборы и аппараты вторичных цепей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02EF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7C6A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D66E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37C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AC3326" w14:textId="77777777" w:rsidR="00182617" w:rsidRDefault="00182617"/>
        </w:tc>
      </w:tr>
      <w:tr w:rsidR="00182617" w14:paraId="3B85B058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D91D2" w14:textId="77777777" w:rsidR="00182617" w:rsidRPr="00A40263" w:rsidRDefault="00182617" w:rsidP="006A70B2">
            <w:pPr>
              <w:ind w:left="57" w:right="57"/>
              <w:jc w:val="center"/>
              <w:rPr>
                <w:b/>
                <w:bCs/>
              </w:rPr>
            </w:pPr>
            <w:r w:rsidRPr="00A40263">
              <w:rPr>
                <w:b/>
                <w:bCs/>
                <w:sz w:val="26"/>
                <w:szCs w:val="26"/>
              </w:rPr>
              <w:t>Тема 3.2 Монтаж вторичных цепей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01562" w14:textId="77777777" w:rsidR="00182617" w:rsidRPr="00A40263" w:rsidRDefault="00182617">
            <w:pPr>
              <w:rPr>
                <w:bCs/>
              </w:rPr>
            </w:pPr>
            <w:r w:rsidRPr="00A40263">
              <w:rPr>
                <w:bCs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2040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F144F" w14:textId="77777777" w:rsidR="00182617" w:rsidRDefault="00182617">
            <w:pPr>
              <w:jc w:val="center"/>
            </w:pPr>
            <w:r>
              <w:t xml:space="preserve">ГАПОУ СО </w:t>
            </w:r>
          </w:p>
          <w:p w14:paraId="2CAB0B78" w14:textId="77777777" w:rsidR="00182617" w:rsidRDefault="00182617">
            <w:pPr>
              <w:jc w:val="center"/>
            </w:pPr>
            <w:r>
              <w:t>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BC3B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3B901C5" w14:textId="77777777" w:rsidR="00182617" w:rsidRDefault="00182617"/>
        </w:tc>
      </w:tr>
      <w:tr w:rsidR="00182617" w14:paraId="79D97C74" w14:textId="77777777" w:rsidTr="00A4026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E847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AA23" w14:textId="77777777" w:rsidR="00182617" w:rsidRDefault="00182617" w:rsidP="00A40263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B8FD" w14:textId="77777777" w:rsidR="00182617" w:rsidRDefault="00182617" w:rsidP="00A40263">
            <w:pPr>
              <w:rPr>
                <w:b/>
              </w:rPr>
            </w:pPr>
            <w:r>
              <w:rPr>
                <w:b/>
                <w:shd w:val="clear" w:color="auto" w:fill="FFFFFF"/>
              </w:rPr>
              <w:t>Подключение приборов и аппаратов вторичных цепей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98532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7AD5A" w14:textId="77777777" w:rsidR="00182617" w:rsidRDefault="001826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1588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0F952" w14:textId="77777777" w:rsidR="00182617" w:rsidRDefault="00182617"/>
        </w:tc>
      </w:tr>
      <w:tr w:rsidR="00182617" w14:paraId="6A29EC56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5ACA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3.3 Устанавливать и подключать устройства и шкафы автоматизации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B98C" w14:textId="77777777" w:rsidR="00182617" w:rsidRDefault="00182617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F23F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322E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9A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8234A2" w14:textId="77777777" w:rsidR="00182617" w:rsidRDefault="00182617"/>
        </w:tc>
      </w:tr>
      <w:tr w:rsidR="00182617" w14:paraId="6D6EA6EA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9600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Тема 3.3 Проектирование схем управления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7A62" w14:textId="77777777" w:rsidR="00182617" w:rsidRDefault="00182617">
            <w:r>
              <w:rPr>
                <w:b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C929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F3EF47" w14:textId="77777777" w:rsidR="00182617" w:rsidRDefault="00182617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F584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5A5B54" w14:textId="77777777" w:rsidR="00182617" w:rsidRDefault="00182617"/>
        </w:tc>
      </w:tr>
      <w:tr w:rsidR="00182617" w14:paraId="7D641A37" w14:textId="77777777" w:rsidTr="00A4026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5372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20BF" w14:textId="77777777" w:rsidR="00182617" w:rsidRDefault="00182617" w:rsidP="00A40263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0FB2E" w14:textId="6E072E9B" w:rsidR="00182617" w:rsidRDefault="00182617" w:rsidP="00A40263">
            <w:pPr>
              <w:rPr>
                <w:b/>
                <w:bCs/>
              </w:rPr>
            </w:pPr>
            <w:r>
              <w:rPr>
                <w:b/>
                <w:bCs/>
              </w:rPr>
              <w:t>Сборка схемы реверсированного пуска электродвигателя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EB9B" w14:textId="77777777" w:rsidR="00182617" w:rsidRDefault="00182617">
            <w:pPr>
              <w:jc w:val="center"/>
            </w:pPr>
            <w: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4F42" w14:textId="77777777" w:rsidR="00182617" w:rsidRDefault="00182617"/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C686D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EEE216" w14:textId="77777777" w:rsidR="00182617" w:rsidRDefault="00182617"/>
        </w:tc>
      </w:tr>
      <w:tr w:rsidR="00182617" w14:paraId="699F0D7A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A0FA" w14:textId="77777777" w:rsidR="00182617" w:rsidRDefault="00182617" w:rsidP="006A70B2">
            <w:pPr>
              <w:ind w:left="57" w:right="57" w:firstLine="108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3.4 Выполнять пусконаладочные работы, в том числе программировать средства автоматизации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4700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9CF9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CB5C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62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28682" w14:textId="77777777" w:rsidR="00182617" w:rsidRDefault="00182617"/>
        </w:tc>
      </w:tr>
      <w:tr w:rsidR="00182617" w14:paraId="4E4239E7" w14:textId="77777777" w:rsidTr="00182617">
        <w:trPr>
          <w:trHeight w:val="7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502E0" w14:textId="516F4541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</w:rPr>
              <w:t>Тема 3.4 Программирование цепей управления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0107" w14:textId="77777777" w:rsidR="00182617" w:rsidRDefault="00182617">
            <w:r>
              <w:rPr>
                <w:b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1F1E" w14:textId="77777777" w:rsidR="00182617" w:rsidRDefault="00182617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696DD" w14:textId="77777777" w:rsidR="00182617" w:rsidRDefault="00182617">
            <w:pPr>
              <w:jc w:val="center"/>
            </w:pPr>
            <w:r>
              <w:t xml:space="preserve">ГАПОУ СО </w:t>
            </w:r>
          </w:p>
          <w:p w14:paraId="21E69BBE" w14:textId="77777777" w:rsidR="00182617" w:rsidRDefault="00182617">
            <w:pPr>
              <w:jc w:val="center"/>
            </w:pPr>
            <w:r>
              <w:t>«ТЭТ», электромонтажная мастерская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17A7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F370FC" w14:textId="77777777" w:rsidR="00182617" w:rsidRDefault="00182617"/>
        </w:tc>
      </w:tr>
      <w:tr w:rsidR="00182617" w14:paraId="3D1A9440" w14:textId="77777777" w:rsidTr="00A40263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44243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EDB08" w14:textId="77777777" w:rsidR="00182617" w:rsidRDefault="00182617" w:rsidP="00A40263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A1D1" w14:textId="77777777" w:rsidR="00182617" w:rsidRDefault="00182617" w:rsidP="00A40263">
            <w:pPr>
              <w:rPr>
                <w:b/>
                <w:bCs/>
              </w:rPr>
            </w:pPr>
            <w:r>
              <w:rPr>
                <w:b/>
                <w:bCs/>
              </w:rPr>
              <w:t>Составление программы цепей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9596" w14:textId="77777777" w:rsidR="00182617" w:rsidRDefault="0018261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59FC" w14:textId="77777777" w:rsidR="00182617" w:rsidRDefault="0018261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DEC1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D67386" w14:textId="77777777" w:rsidR="00182617" w:rsidRDefault="00182617"/>
        </w:tc>
      </w:tr>
      <w:tr w:rsidR="00182617" w14:paraId="7B753274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63A69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t>ПК 3.5 Контролировать качество выполненных работ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B9BD8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952C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7B72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A2AD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068DA8" w14:textId="77777777" w:rsidR="00182617" w:rsidRDefault="00182617"/>
        </w:tc>
      </w:tr>
      <w:tr w:rsidR="00182617" w14:paraId="28532A04" w14:textId="77777777" w:rsidTr="00056CD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D96D5" w14:textId="34C0BF3B" w:rsidR="00182617" w:rsidRDefault="00182617" w:rsidP="006A70B2">
            <w:pPr>
              <w:ind w:left="57" w:right="57"/>
              <w:jc w:val="center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Тема 2.4</w:t>
            </w:r>
          </w:p>
          <w:p w14:paraId="3C304B9C" w14:textId="77777777" w:rsidR="00182617" w:rsidRDefault="00182617" w:rsidP="006A70B2">
            <w:pPr>
              <w:ind w:left="57" w:right="57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Контроль качества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7E88" w14:textId="77777777" w:rsidR="00182617" w:rsidRDefault="00182617">
            <w:r>
              <w:rPr>
                <w:b/>
                <w:bCs/>
              </w:rPr>
              <w:t>С</w:t>
            </w:r>
            <w:r>
              <w:rPr>
                <w:b/>
              </w:rPr>
              <w:t>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FF99" w14:textId="77777777" w:rsidR="00182617" w:rsidRDefault="00182617">
            <w:pPr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D6268" w14:textId="453D32C9" w:rsidR="00182617" w:rsidRDefault="00182617" w:rsidP="00056CDA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24F0BE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34955F" w14:textId="77777777" w:rsidR="00182617" w:rsidRDefault="00182617"/>
        </w:tc>
      </w:tr>
      <w:tr w:rsidR="00182617" w14:paraId="34C99BE2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A064" w14:textId="77777777" w:rsidR="00182617" w:rsidRDefault="00182617" w:rsidP="006A70B2">
            <w:pPr>
              <w:ind w:left="57" w:right="5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8D400" w14:textId="77777777" w:rsidR="00182617" w:rsidRDefault="00182617" w:rsidP="00A40263">
            <w:pPr>
              <w:jc w:val="center"/>
            </w:pPr>
            <w: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C44" w14:textId="77777777" w:rsidR="00182617" w:rsidRDefault="00182617" w:rsidP="00A40263">
            <w:r>
              <w:rPr>
                <w:b/>
                <w:bCs/>
              </w:rPr>
              <w:t>Основные методы контроля выполненных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F57E" w14:textId="77777777" w:rsidR="00182617" w:rsidRDefault="00182617">
            <w:pPr>
              <w:jc w:val="center"/>
            </w:pPr>
            <w: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C5FA" w14:textId="62E9FA89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F48B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2418D" w14:textId="77777777" w:rsidR="00182617" w:rsidRDefault="00182617"/>
        </w:tc>
      </w:tr>
      <w:tr w:rsidR="00182617" w14:paraId="708609CB" w14:textId="77777777" w:rsidTr="0020495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08E4" w14:textId="77777777" w:rsidR="00182617" w:rsidRDefault="00182617" w:rsidP="006A70B2">
            <w:pPr>
              <w:ind w:left="57" w:right="57" w:firstLine="108"/>
              <w:jc w:val="center"/>
              <w:rPr>
                <w:b/>
              </w:rPr>
            </w:pPr>
            <w:r>
              <w:rPr>
                <w:b/>
                <w:shd w:val="clear" w:color="auto" w:fill="FFFFFF"/>
              </w:rPr>
              <w:lastRenderedPageBreak/>
              <w:t>ПК 3.6 Производить ремонт распределительных устройств и вторичных цепей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D9DC" w14:textId="77777777" w:rsidR="00182617" w:rsidRDefault="00182617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E42" w14:textId="77777777" w:rsidR="00182617" w:rsidRDefault="0018261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B95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00C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229AF" w14:textId="77777777" w:rsidR="00182617" w:rsidRDefault="00182617"/>
        </w:tc>
      </w:tr>
      <w:tr w:rsidR="00182617" w14:paraId="3935E039" w14:textId="77777777" w:rsidTr="0020495A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AE2D" w14:textId="77777777" w:rsidR="00182617" w:rsidRDefault="00182617" w:rsidP="006A70B2">
            <w:pPr>
              <w:ind w:left="57" w:right="57" w:firstLine="108"/>
              <w:jc w:val="center"/>
              <w:rPr>
                <w:b/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t>Тема 3.6 Ремонт распределительных устройств и вторичных цепей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0D0E2" w14:textId="77777777" w:rsidR="00182617" w:rsidRDefault="00182617">
            <w:pPr>
              <w:jc w:val="both"/>
            </w:pPr>
            <w:r>
              <w:rPr>
                <w:b/>
                <w:bCs/>
              </w:rPr>
              <w:t>С</w:t>
            </w:r>
            <w:r>
              <w:rPr>
                <w:b/>
              </w:rPr>
              <w:t>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5474" w14:textId="77777777" w:rsidR="00182617" w:rsidRDefault="0018261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C4C6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C994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D1119" w14:textId="77777777" w:rsidR="00182617" w:rsidRDefault="00182617"/>
        </w:tc>
      </w:tr>
      <w:tr w:rsidR="00182617" w14:paraId="2F06A21A" w14:textId="77777777" w:rsidTr="00056CDA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7B329" w14:textId="77777777" w:rsidR="00182617" w:rsidRDefault="00182617" w:rsidP="006A70B2">
            <w:pPr>
              <w:ind w:left="57" w:right="57"/>
              <w:jc w:val="center"/>
              <w:rPr>
                <w:b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1E88" w14:textId="77777777" w:rsidR="00182617" w:rsidRDefault="00182617" w:rsidP="00A402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D442A" w14:textId="77777777" w:rsidR="00182617" w:rsidRDefault="00182617" w:rsidP="00A4026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Выполнения </w:t>
            </w:r>
            <w:r>
              <w:rPr>
                <w:b/>
                <w:shd w:val="clear" w:color="auto" w:fill="FFFFFF"/>
              </w:rPr>
              <w:t>ремонт распределительных устройств и вторичных цепей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C35E" w14:textId="77777777" w:rsidR="00182617" w:rsidRDefault="00182617" w:rsidP="00A40263">
            <w:pPr>
              <w:jc w:val="center"/>
            </w:pPr>
            <w:r>
              <w:t>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FCB43" w14:textId="6657B992" w:rsidR="00182617" w:rsidRDefault="00182617" w:rsidP="00A40263">
            <w:pPr>
              <w:jc w:val="center"/>
            </w:pPr>
            <w:r>
              <w:t>ГАПОУ СО «ТЭТ», электромонтажная мастерская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8237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612649" w14:textId="77777777" w:rsidR="00182617" w:rsidRDefault="00182617"/>
        </w:tc>
      </w:tr>
      <w:tr w:rsidR="00182617" w14:paraId="34BB4AD9" w14:textId="77777777" w:rsidTr="0005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8248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DEE6" w14:textId="77777777" w:rsidR="00182617" w:rsidRDefault="00182617">
            <w:r>
              <w:rPr>
                <w:b/>
              </w:rPr>
              <w:t>Дифференцированный зачет по УП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CFC1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3113C6" w14:textId="7B361F32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08C16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9B1D2F" w14:textId="77777777" w:rsidR="00182617" w:rsidRDefault="00182617"/>
        </w:tc>
      </w:tr>
      <w:tr w:rsidR="00182617" w14:paraId="3A934797" w14:textId="77777777" w:rsidTr="0005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835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06C6" w14:textId="77777777" w:rsidR="00182617" w:rsidRDefault="00182617">
            <w:pPr>
              <w:rPr>
                <w:b/>
              </w:rPr>
            </w:pPr>
            <w:r>
              <w:rPr>
                <w:b/>
              </w:rPr>
              <w:t>Итого по ПМ.03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09246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780D" w14:textId="77777777" w:rsidR="00182617" w:rsidRDefault="00182617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E6D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119BD0" w14:textId="77777777" w:rsidR="00182617" w:rsidRDefault="00182617"/>
        </w:tc>
      </w:tr>
      <w:tr w:rsidR="00182617" w14:paraId="3165B149" w14:textId="77777777" w:rsidTr="008A2AA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3B34" w14:textId="77777777" w:rsidR="00182617" w:rsidRDefault="00182617" w:rsidP="006A70B2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2170" w14:textId="77777777" w:rsidR="00182617" w:rsidRDefault="00182617">
            <w:pPr>
              <w:rPr>
                <w:b/>
              </w:rPr>
            </w:pPr>
            <w:r>
              <w:rPr>
                <w:b/>
              </w:rPr>
              <w:t>Всего по учебной практике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C6F0" w14:textId="77777777" w:rsidR="00182617" w:rsidRDefault="00182617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BC4" w14:textId="77777777" w:rsidR="00182617" w:rsidRDefault="0018261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B3A" w14:textId="77777777" w:rsidR="00182617" w:rsidRDefault="0018261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705C8" w14:textId="77777777" w:rsidR="00182617" w:rsidRDefault="00182617"/>
        </w:tc>
      </w:tr>
    </w:tbl>
    <w:p w14:paraId="1BC33297" w14:textId="77777777" w:rsidR="00F20431" w:rsidRDefault="00F20431" w:rsidP="001C6AAF">
      <w:pPr>
        <w:tabs>
          <w:tab w:val="left" w:pos="916"/>
          <w:tab w:val="left" w:pos="1832"/>
          <w:tab w:val="left" w:pos="2748"/>
          <w:tab w:val="left" w:pos="3405"/>
        </w:tabs>
        <w:jc w:val="both"/>
        <w:rPr>
          <w:sz w:val="28"/>
          <w:szCs w:val="28"/>
        </w:rPr>
      </w:pPr>
    </w:p>
    <w:p w14:paraId="76F68473" w14:textId="0759D168" w:rsidR="00F20431" w:rsidRDefault="00F20431" w:rsidP="001C6AAF">
      <w:pPr>
        <w:tabs>
          <w:tab w:val="left" w:pos="916"/>
          <w:tab w:val="left" w:pos="1832"/>
          <w:tab w:val="left" w:pos="2748"/>
          <w:tab w:val="left" w:pos="3405"/>
        </w:tabs>
        <w:jc w:val="both"/>
        <w:rPr>
          <w:sz w:val="28"/>
          <w:szCs w:val="28"/>
        </w:rPr>
        <w:sectPr w:rsidR="00F20431" w:rsidSect="006A5578">
          <w:pgSz w:w="16840" w:h="11907" w:orient="landscape" w:code="9"/>
          <w:pgMar w:top="851" w:right="1440" w:bottom="851" w:left="1440" w:header="425" w:footer="295" w:gutter="0"/>
          <w:pgNumType w:start="18"/>
          <w:cols w:space="720"/>
          <w:docGrid w:linePitch="360"/>
        </w:sectPr>
      </w:pPr>
    </w:p>
    <w:p w14:paraId="6A4416A7" w14:textId="77777777" w:rsidR="001C6AAF" w:rsidRPr="00B17FF5" w:rsidRDefault="00DA14B5" w:rsidP="00B17FF5">
      <w:pPr>
        <w:pStyle w:val="1"/>
        <w:ind w:left="0" w:firstLine="567"/>
        <w:jc w:val="center"/>
        <w:rPr>
          <w:bCs/>
          <w:sz w:val="28"/>
          <w:szCs w:val="28"/>
        </w:rPr>
      </w:pPr>
      <w:bookmarkStart w:id="10" w:name="_Toc138945700"/>
      <w:r w:rsidRPr="00B17FF5">
        <w:rPr>
          <w:bCs/>
          <w:sz w:val="28"/>
          <w:szCs w:val="28"/>
        </w:rPr>
        <w:lastRenderedPageBreak/>
        <w:t>4. УСЛОВИЯ РЕАЛИЗАЦИИ ПРОГРАММЫ УЧЕБНОЙ ПРАКТИКИ</w:t>
      </w:r>
      <w:bookmarkEnd w:id="10"/>
    </w:p>
    <w:p w14:paraId="5125EDA4" w14:textId="77777777" w:rsidR="00DA14B5" w:rsidRPr="00DA14B5" w:rsidRDefault="00DA14B5" w:rsidP="00DA14B5">
      <w:pPr>
        <w:tabs>
          <w:tab w:val="left" w:pos="916"/>
          <w:tab w:val="left" w:pos="1832"/>
          <w:tab w:val="left" w:pos="2748"/>
          <w:tab w:val="left" w:pos="3405"/>
        </w:tabs>
        <w:jc w:val="center"/>
        <w:rPr>
          <w:b/>
          <w:sz w:val="28"/>
          <w:szCs w:val="28"/>
        </w:rPr>
      </w:pPr>
    </w:p>
    <w:p w14:paraId="1263C8DC" w14:textId="4553A1ED" w:rsidR="00974DE4" w:rsidRPr="00806096" w:rsidRDefault="00974DE4" w:rsidP="00806096">
      <w:pPr>
        <w:pStyle w:val="2"/>
        <w:ind w:firstLine="567"/>
        <w:rPr>
          <w:bCs/>
          <w:sz w:val="28"/>
          <w:szCs w:val="28"/>
        </w:rPr>
      </w:pPr>
      <w:bookmarkStart w:id="11" w:name="_Toc138945701"/>
      <w:r w:rsidRPr="00B17FF5">
        <w:rPr>
          <w:bCs/>
          <w:sz w:val="28"/>
          <w:szCs w:val="28"/>
        </w:rPr>
        <w:t>4.1</w:t>
      </w:r>
      <w:r w:rsidR="00B17FF5" w:rsidRPr="00B17FF5">
        <w:rPr>
          <w:bCs/>
          <w:sz w:val="28"/>
          <w:szCs w:val="28"/>
        </w:rPr>
        <w:t xml:space="preserve"> </w:t>
      </w:r>
      <w:r w:rsidR="0093627E" w:rsidRPr="00B17FF5">
        <w:rPr>
          <w:bCs/>
          <w:sz w:val="28"/>
          <w:szCs w:val="28"/>
        </w:rPr>
        <w:t>Требования к проведению практики</w:t>
      </w:r>
      <w:bookmarkEnd w:id="11"/>
    </w:p>
    <w:p w14:paraId="191D6D1A" w14:textId="1BD387A2" w:rsidR="00E35FE2" w:rsidRDefault="00E35FE2" w:rsidP="00D47384">
      <w:pPr>
        <w:ind w:firstLine="567"/>
        <w:jc w:val="both"/>
        <w:rPr>
          <w:sz w:val="28"/>
          <w:szCs w:val="28"/>
        </w:rPr>
      </w:pPr>
      <w:r w:rsidRPr="00E35FE2">
        <w:rPr>
          <w:sz w:val="28"/>
          <w:szCs w:val="28"/>
        </w:rPr>
        <w:t xml:space="preserve">Практика является обязательным разделом программы подготовки </w:t>
      </w:r>
      <w:r w:rsidR="00896D59" w:rsidRPr="00896D59">
        <w:rPr>
          <w:sz w:val="28"/>
          <w:szCs w:val="28"/>
        </w:rPr>
        <w:t>по профессии 08.01.31 Электромонтажник электрических сетей и электрооборудования</w:t>
      </w:r>
      <w:r w:rsidR="00896D59">
        <w:rPr>
          <w:sz w:val="28"/>
          <w:szCs w:val="28"/>
        </w:rPr>
        <w:t>.</w:t>
      </w:r>
    </w:p>
    <w:p w14:paraId="18EF355F" w14:textId="48F24825" w:rsidR="007D7776" w:rsidRPr="00417724" w:rsidRDefault="003D6831" w:rsidP="00417724">
      <w:pPr>
        <w:ind w:firstLine="567"/>
        <w:jc w:val="both"/>
        <w:rPr>
          <w:sz w:val="28"/>
          <w:szCs w:val="28"/>
        </w:rPr>
      </w:pPr>
      <w:r w:rsidRPr="00417724">
        <w:rPr>
          <w:sz w:val="28"/>
          <w:szCs w:val="28"/>
        </w:rPr>
        <w:t>Учебная практика</w:t>
      </w:r>
      <w:r w:rsidR="007D7776" w:rsidRPr="00417724">
        <w:rPr>
          <w:sz w:val="28"/>
          <w:szCs w:val="28"/>
        </w:rPr>
        <w:t xml:space="preserve">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программы подготовки </w:t>
      </w:r>
      <w:r w:rsidR="00896D59" w:rsidRPr="00896D59">
        <w:rPr>
          <w:sz w:val="28"/>
          <w:szCs w:val="28"/>
        </w:rPr>
        <w:t xml:space="preserve">по профессии 08.01.31 Электромонтажник электрических сетей и электрооборудования </w:t>
      </w:r>
      <w:r w:rsidR="007D7776" w:rsidRPr="00417724">
        <w:rPr>
          <w:sz w:val="28"/>
          <w:szCs w:val="28"/>
        </w:rPr>
        <w:t>предусматривает учебную практику.</w:t>
      </w:r>
    </w:p>
    <w:p w14:paraId="2BDF3675" w14:textId="77777777" w:rsidR="007D7776" w:rsidRPr="00417724" w:rsidRDefault="007D7776" w:rsidP="003D6831">
      <w:pPr>
        <w:ind w:firstLine="567"/>
        <w:jc w:val="both"/>
        <w:rPr>
          <w:sz w:val="28"/>
          <w:szCs w:val="28"/>
        </w:rPr>
      </w:pPr>
      <w:r w:rsidRPr="00417724">
        <w:rPr>
          <w:sz w:val="28"/>
          <w:szCs w:val="28"/>
        </w:rPr>
        <w:t xml:space="preserve">Базы практик должны обеспечивать прохождение практики всеми обучающимися в соответствии с учебным планом. </w:t>
      </w:r>
    </w:p>
    <w:p w14:paraId="2D390225" w14:textId="77777777" w:rsidR="007D7776" w:rsidRDefault="007D7776" w:rsidP="003D6831">
      <w:pPr>
        <w:ind w:firstLine="567"/>
        <w:jc w:val="both"/>
        <w:rPr>
          <w:sz w:val="28"/>
          <w:szCs w:val="28"/>
        </w:rPr>
      </w:pPr>
      <w:r w:rsidRPr="00417724">
        <w:rPr>
          <w:sz w:val="28"/>
          <w:szCs w:val="28"/>
        </w:rPr>
        <w:t>Учебная практика провод</w:t>
      </w:r>
      <w:r w:rsidR="00417724" w:rsidRPr="00417724">
        <w:rPr>
          <w:sz w:val="28"/>
          <w:szCs w:val="28"/>
        </w:rPr>
        <w:t>и</w:t>
      </w:r>
      <w:r w:rsidRPr="00417724">
        <w:rPr>
          <w:sz w:val="28"/>
          <w:szCs w:val="28"/>
        </w:rPr>
        <w:t xml:space="preserve">тся </w:t>
      </w:r>
      <w:r w:rsidR="00417724" w:rsidRPr="00417724">
        <w:rPr>
          <w:sz w:val="28"/>
          <w:szCs w:val="28"/>
        </w:rPr>
        <w:t>ГАПОУ СО «ТЭТ»</w:t>
      </w:r>
      <w:r w:rsidRPr="00417724">
        <w:rPr>
          <w:sz w:val="28"/>
          <w:szCs w:val="28"/>
        </w:rPr>
        <w:t xml:space="preserve">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</w:t>
      </w:r>
      <w:r w:rsidR="00417724" w:rsidRPr="00417724">
        <w:rPr>
          <w:sz w:val="28"/>
          <w:szCs w:val="28"/>
        </w:rPr>
        <w:t>так,</w:t>
      </w:r>
      <w:r w:rsidRPr="00417724">
        <w:rPr>
          <w:sz w:val="28"/>
          <w:szCs w:val="28"/>
        </w:rPr>
        <w:t xml:space="preserve"> и рассредоточено, чередуясь с теоретическими занятиями в рамках профессиональных модулей.</w:t>
      </w:r>
    </w:p>
    <w:p w14:paraId="7F13FE89" w14:textId="77777777" w:rsidR="002B3D94" w:rsidRDefault="009F2496" w:rsidP="00D4738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рабочего дня студента при прохождении </w:t>
      </w:r>
      <w:r w:rsidR="00E1047F">
        <w:rPr>
          <w:sz w:val="28"/>
          <w:szCs w:val="28"/>
        </w:rPr>
        <w:t xml:space="preserve">учебной </w:t>
      </w:r>
      <w:r>
        <w:rPr>
          <w:sz w:val="28"/>
          <w:szCs w:val="28"/>
        </w:rPr>
        <w:t>практики составляет 6 часов.</w:t>
      </w:r>
      <w:r w:rsidR="003D49D6">
        <w:rPr>
          <w:sz w:val="28"/>
          <w:szCs w:val="28"/>
        </w:rPr>
        <w:t xml:space="preserve"> Студенты должны пройти инструктаж по технике безопасности перед</w:t>
      </w:r>
      <w:r w:rsidR="00D05608">
        <w:rPr>
          <w:sz w:val="28"/>
          <w:szCs w:val="28"/>
        </w:rPr>
        <w:t xml:space="preserve"> началом прохождения </w:t>
      </w:r>
      <w:r w:rsidR="00E1047F">
        <w:rPr>
          <w:sz w:val="28"/>
          <w:szCs w:val="28"/>
        </w:rPr>
        <w:t xml:space="preserve">учебной </w:t>
      </w:r>
      <w:r w:rsidR="00D05608">
        <w:rPr>
          <w:sz w:val="28"/>
          <w:szCs w:val="28"/>
        </w:rPr>
        <w:t>практики, д</w:t>
      </w:r>
      <w:r w:rsidR="003D49D6">
        <w:rPr>
          <w:sz w:val="28"/>
          <w:szCs w:val="28"/>
        </w:rPr>
        <w:t xml:space="preserve">олжны иметь знания и умения, полученные при </w:t>
      </w:r>
      <w:r w:rsidR="00D05608">
        <w:rPr>
          <w:sz w:val="28"/>
          <w:szCs w:val="28"/>
        </w:rPr>
        <w:t xml:space="preserve">изучении </w:t>
      </w:r>
      <w:r w:rsidR="00D47384" w:rsidRPr="00D47384">
        <w:rPr>
          <w:sz w:val="28"/>
          <w:szCs w:val="28"/>
        </w:rPr>
        <w:t>МДК</w:t>
      </w:r>
      <w:r w:rsidR="002B3D94">
        <w:rPr>
          <w:sz w:val="28"/>
          <w:szCs w:val="28"/>
        </w:rPr>
        <w:t xml:space="preserve"> профессиональных модулей:</w:t>
      </w:r>
    </w:p>
    <w:p w14:paraId="3D18B758" w14:textId="66DC1693" w:rsidR="002B3D94" w:rsidRPr="008F6BE4" w:rsidRDefault="002B3D94" w:rsidP="002B3D94">
      <w:pPr>
        <w:tabs>
          <w:tab w:val="left" w:pos="916"/>
          <w:tab w:val="left" w:pos="1832"/>
          <w:tab w:val="left" w:pos="2748"/>
          <w:tab w:val="left" w:pos="3405"/>
        </w:tabs>
        <w:ind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 xml:space="preserve">МДК 01.01 </w:t>
      </w:r>
      <w:r w:rsidR="00253E81">
        <w:rPr>
          <w:sz w:val="28"/>
          <w:szCs w:val="28"/>
        </w:rPr>
        <w:t>Технология монтажа и ремонта электроустановок всех видов</w:t>
      </w:r>
      <w:r w:rsidRPr="008F6BE4">
        <w:rPr>
          <w:sz w:val="28"/>
          <w:szCs w:val="28"/>
        </w:rPr>
        <w:t xml:space="preserve">; </w:t>
      </w:r>
    </w:p>
    <w:p w14:paraId="7AD16A25" w14:textId="672C85FF" w:rsidR="002B3D94" w:rsidRPr="008F6BE4" w:rsidRDefault="002B3D94" w:rsidP="002B3D94">
      <w:pPr>
        <w:tabs>
          <w:tab w:val="left" w:pos="916"/>
          <w:tab w:val="left" w:pos="1832"/>
          <w:tab w:val="left" w:pos="2748"/>
          <w:tab w:val="left" w:pos="3405"/>
        </w:tabs>
        <w:ind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>
        <w:rPr>
          <w:sz w:val="28"/>
          <w:szCs w:val="28"/>
        </w:rPr>
        <w:t>2</w:t>
      </w:r>
      <w:r w:rsidRPr="008F6BE4">
        <w:rPr>
          <w:sz w:val="28"/>
          <w:szCs w:val="28"/>
        </w:rPr>
        <w:t xml:space="preserve">.01 </w:t>
      </w:r>
      <w:r w:rsidR="00253E81">
        <w:rPr>
          <w:sz w:val="28"/>
          <w:szCs w:val="28"/>
        </w:rPr>
        <w:t xml:space="preserve">Технология монтажа, наладка и ремонта силового и осветительного </w:t>
      </w:r>
      <w:r w:rsidR="001D4FF0">
        <w:rPr>
          <w:sz w:val="28"/>
          <w:szCs w:val="28"/>
        </w:rPr>
        <w:t>электро</w:t>
      </w:r>
      <w:r w:rsidR="00253E81">
        <w:rPr>
          <w:sz w:val="28"/>
          <w:szCs w:val="28"/>
        </w:rPr>
        <w:t>оборудования</w:t>
      </w:r>
      <w:r w:rsidR="001D4FF0">
        <w:rPr>
          <w:sz w:val="28"/>
          <w:szCs w:val="28"/>
        </w:rPr>
        <w:t>;</w:t>
      </w:r>
    </w:p>
    <w:p w14:paraId="4EE209D2" w14:textId="3DA84B7B" w:rsidR="002B3D94" w:rsidRDefault="002B3D94" w:rsidP="002B3D94">
      <w:pPr>
        <w:tabs>
          <w:tab w:val="left" w:pos="916"/>
          <w:tab w:val="left" w:pos="1832"/>
          <w:tab w:val="left" w:pos="2748"/>
          <w:tab w:val="left" w:pos="3405"/>
        </w:tabs>
        <w:ind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>
        <w:rPr>
          <w:sz w:val="28"/>
          <w:szCs w:val="28"/>
        </w:rPr>
        <w:t>3</w:t>
      </w:r>
      <w:r w:rsidRPr="008F6BE4">
        <w:rPr>
          <w:sz w:val="28"/>
          <w:szCs w:val="28"/>
        </w:rPr>
        <w:t xml:space="preserve">.01 </w:t>
      </w:r>
      <w:r w:rsidR="001D4FF0">
        <w:rPr>
          <w:sz w:val="28"/>
          <w:szCs w:val="28"/>
        </w:rPr>
        <w:t>Технология монтажа распределительных устройств и вторичных цепей;</w:t>
      </w:r>
    </w:p>
    <w:p w14:paraId="509FAB35" w14:textId="2D4CC16B" w:rsidR="002B3D94" w:rsidRDefault="002B3D94" w:rsidP="002B3D94">
      <w:pPr>
        <w:ind w:firstLine="567"/>
        <w:jc w:val="both"/>
        <w:rPr>
          <w:sz w:val="28"/>
          <w:szCs w:val="28"/>
        </w:rPr>
      </w:pPr>
      <w:r w:rsidRPr="008F6BE4">
        <w:rPr>
          <w:sz w:val="28"/>
          <w:szCs w:val="28"/>
        </w:rPr>
        <w:t>МДК 0</w:t>
      </w:r>
      <w:r w:rsidR="0035099B">
        <w:rPr>
          <w:sz w:val="28"/>
          <w:szCs w:val="28"/>
        </w:rPr>
        <w:t>3</w:t>
      </w:r>
      <w:r w:rsidRPr="008F6BE4">
        <w:rPr>
          <w:sz w:val="28"/>
          <w:szCs w:val="28"/>
        </w:rPr>
        <w:t>.0</w:t>
      </w:r>
      <w:r w:rsidR="0035099B">
        <w:rPr>
          <w:sz w:val="28"/>
          <w:szCs w:val="28"/>
        </w:rPr>
        <w:t>2</w:t>
      </w:r>
      <w:r w:rsidRPr="008F6BE4">
        <w:rPr>
          <w:sz w:val="28"/>
          <w:szCs w:val="28"/>
        </w:rPr>
        <w:t xml:space="preserve"> </w:t>
      </w:r>
      <w:r w:rsidR="0035099B">
        <w:rPr>
          <w:sz w:val="28"/>
          <w:szCs w:val="28"/>
        </w:rPr>
        <w:t>Программирование средств автоматизации.</w:t>
      </w:r>
    </w:p>
    <w:p w14:paraId="1877FC01" w14:textId="77777777" w:rsidR="00751673" w:rsidRDefault="00321282" w:rsidP="002B3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974DE4">
        <w:rPr>
          <w:sz w:val="28"/>
          <w:szCs w:val="28"/>
        </w:rPr>
        <w:t>практики должен о</w:t>
      </w:r>
      <w:r w:rsidR="00237210">
        <w:rPr>
          <w:sz w:val="28"/>
          <w:szCs w:val="28"/>
        </w:rPr>
        <w:t xml:space="preserve">существлять контроль за </w:t>
      </w:r>
      <w:r w:rsidR="00592464">
        <w:rPr>
          <w:sz w:val="28"/>
          <w:szCs w:val="28"/>
        </w:rPr>
        <w:t>выполнением программы практики, оказывать методическую помощь студентам. Руководитель практики обязан предоставить студентам подготовленные рабочие места</w:t>
      </w:r>
      <w:r w:rsidR="00F26F52">
        <w:rPr>
          <w:sz w:val="28"/>
          <w:szCs w:val="28"/>
        </w:rPr>
        <w:t>, обеспечить работой согласно программ</w:t>
      </w:r>
      <w:r w:rsidR="00D05608">
        <w:rPr>
          <w:sz w:val="28"/>
          <w:szCs w:val="28"/>
        </w:rPr>
        <w:t>е</w:t>
      </w:r>
      <w:r w:rsidR="00F26F52">
        <w:rPr>
          <w:sz w:val="28"/>
          <w:szCs w:val="28"/>
        </w:rPr>
        <w:t xml:space="preserve"> </w:t>
      </w:r>
      <w:r w:rsidR="00E1047F">
        <w:rPr>
          <w:sz w:val="28"/>
          <w:szCs w:val="28"/>
        </w:rPr>
        <w:t xml:space="preserve">учебной </w:t>
      </w:r>
      <w:r w:rsidR="00F26F52">
        <w:rPr>
          <w:sz w:val="28"/>
          <w:szCs w:val="28"/>
        </w:rPr>
        <w:t>практики, необходимой технической документацией, обеспечить</w:t>
      </w:r>
      <w:r w:rsidR="00F46490">
        <w:rPr>
          <w:sz w:val="28"/>
          <w:szCs w:val="28"/>
        </w:rPr>
        <w:t xml:space="preserve"> </w:t>
      </w:r>
      <w:r w:rsidR="00F26F52">
        <w:rPr>
          <w:sz w:val="28"/>
          <w:szCs w:val="28"/>
        </w:rPr>
        <w:t>соблюдение норм безопасности и санитарно-гиг</w:t>
      </w:r>
      <w:r w:rsidR="008777BE">
        <w:rPr>
          <w:sz w:val="28"/>
          <w:szCs w:val="28"/>
        </w:rPr>
        <w:t>иенических условий труда, проведение инструктажей по технике безопасности, выделять оборудование, инструменты, материалы для учебных целей.</w:t>
      </w:r>
    </w:p>
    <w:p w14:paraId="4E0B6D7B" w14:textId="77777777" w:rsidR="00E35FE2" w:rsidRDefault="00E35FE2" w:rsidP="002B3D94">
      <w:pPr>
        <w:ind w:firstLine="567"/>
        <w:jc w:val="both"/>
        <w:rPr>
          <w:sz w:val="28"/>
          <w:szCs w:val="28"/>
        </w:rPr>
      </w:pPr>
    </w:p>
    <w:p w14:paraId="2773ED97" w14:textId="2E8E12AC" w:rsidR="008E2BF6" w:rsidRDefault="008E2BF6" w:rsidP="002B3D94">
      <w:pPr>
        <w:ind w:firstLine="567"/>
        <w:jc w:val="both"/>
        <w:rPr>
          <w:sz w:val="28"/>
          <w:szCs w:val="28"/>
        </w:rPr>
      </w:pPr>
      <w:r w:rsidRPr="008E2BF6">
        <w:rPr>
          <w:sz w:val="28"/>
          <w:szCs w:val="28"/>
        </w:rPr>
        <w:t>Учебная практика реализуется в мастерских профессиональной образовательной организации и требует наличия оборудования, инструментов, расходных материалов, обеспечивающих выполнение всех видов работ, определенных содержанием ФГОС СПО, в том числе оборудования и инструментов (или их аналогов</w:t>
      </w:r>
      <w:r w:rsidR="0035099B">
        <w:rPr>
          <w:sz w:val="28"/>
          <w:szCs w:val="28"/>
        </w:rPr>
        <w:t>).</w:t>
      </w:r>
    </w:p>
    <w:p w14:paraId="256E6E88" w14:textId="7D71E9C2" w:rsidR="00AE7ABD" w:rsidRDefault="00AE7ABD" w:rsidP="002B3D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сдачи </w:t>
      </w:r>
      <w:r w:rsidR="00EC37A8">
        <w:rPr>
          <w:sz w:val="28"/>
          <w:szCs w:val="28"/>
        </w:rPr>
        <w:t xml:space="preserve">комплексных </w:t>
      </w:r>
      <w:r>
        <w:rPr>
          <w:sz w:val="28"/>
          <w:szCs w:val="28"/>
        </w:rPr>
        <w:t>дифференцированных зачетов по модулям оснащаются рабочие места</w:t>
      </w:r>
      <w:r w:rsidR="005A320A">
        <w:rPr>
          <w:sz w:val="28"/>
          <w:szCs w:val="28"/>
        </w:rPr>
        <w:t xml:space="preserve"> из выбранной технологии ГАПОУ СО «ТЭТ» их проведения и содержания заданий.</w:t>
      </w:r>
    </w:p>
    <w:p w14:paraId="1893257C" w14:textId="77777777" w:rsidR="00423303" w:rsidRPr="00B34DF3" w:rsidRDefault="00423303" w:rsidP="002B3D94">
      <w:pPr>
        <w:ind w:firstLine="567"/>
        <w:jc w:val="both"/>
        <w:rPr>
          <w:sz w:val="28"/>
          <w:szCs w:val="28"/>
        </w:rPr>
      </w:pPr>
      <w:r w:rsidRPr="00B34DF3">
        <w:rPr>
          <w:sz w:val="28"/>
          <w:szCs w:val="28"/>
        </w:rPr>
        <w:t xml:space="preserve">Цели и задачи, программы и формы отчетности определяются </w:t>
      </w:r>
      <w:r w:rsidR="00B34DF3" w:rsidRPr="00B34DF3">
        <w:rPr>
          <w:sz w:val="28"/>
          <w:szCs w:val="28"/>
        </w:rPr>
        <w:t>ГАПОУ СО «ТЭТ»</w:t>
      </w:r>
      <w:r w:rsidRPr="00B34DF3">
        <w:rPr>
          <w:sz w:val="28"/>
          <w:szCs w:val="28"/>
        </w:rPr>
        <w:t xml:space="preserve"> по </w:t>
      </w:r>
      <w:r w:rsidR="00B34DF3" w:rsidRPr="00B34DF3">
        <w:rPr>
          <w:sz w:val="28"/>
          <w:szCs w:val="28"/>
        </w:rPr>
        <w:t>учебной практике</w:t>
      </w:r>
      <w:r w:rsidRPr="00B34DF3">
        <w:rPr>
          <w:sz w:val="28"/>
          <w:szCs w:val="28"/>
        </w:rPr>
        <w:t>.</w:t>
      </w:r>
    </w:p>
    <w:p w14:paraId="6011C3DC" w14:textId="77777777" w:rsidR="00423303" w:rsidRDefault="00423303" w:rsidP="002B3D94">
      <w:pPr>
        <w:ind w:firstLine="567"/>
        <w:jc w:val="both"/>
        <w:rPr>
          <w:sz w:val="28"/>
          <w:szCs w:val="28"/>
        </w:rPr>
      </w:pPr>
      <w:r w:rsidRPr="00B34DF3">
        <w:rPr>
          <w:sz w:val="28"/>
          <w:szCs w:val="28"/>
        </w:rPr>
        <w:lastRenderedPageBreak/>
        <w:t xml:space="preserve">Для демонстрационных экзаменов по модулям оснащаются рабочие места, исходя из выбранной </w:t>
      </w:r>
      <w:r w:rsidR="00B34DF3" w:rsidRPr="00B34DF3">
        <w:rPr>
          <w:sz w:val="28"/>
          <w:szCs w:val="28"/>
        </w:rPr>
        <w:t>ГАПОУ СО «ТЭТ»</w:t>
      </w:r>
      <w:r w:rsidRPr="00B34DF3">
        <w:rPr>
          <w:sz w:val="28"/>
          <w:szCs w:val="28"/>
        </w:rPr>
        <w:t xml:space="preserve"> технологии их проведения и содержания заданий.</w:t>
      </w:r>
    </w:p>
    <w:p w14:paraId="2493C982" w14:textId="77777777" w:rsidR="00912192" w:rsidRDefault="00912192" w:rsidP="002B3D94">
      <w:pPr>
        <w:ind w:firstLine="567"/>
        <w:jc w:val="both"/>
        <w:rPr>
          <w:sz w:val="28"/>
          <w:szCs w:val="28"/>
        </w:rPr>
      </w:pPr>
    </w:p>
    <w:p w14:paraId="54A639FF" w14:textId="1621A6F9" w:rsidR="00912192" w:rsidRPr="00EC37A8" w:rsidRDefault="00912192" w:rsidP="00EC37A8">
      <w:pPr>
        <w:pStyle w:val="2"/>
        <w:ind w:firstLine="567"/>
        <w:jc w:val="both"/>
        <w:rPr>
          <w:bCs/>
          <w:sz w:val="28"/>
          <w:szCs w:val="28"/>
        </w:rPr>
      </w:pPr>
      <w:bookmarkStart w:id="12" w:name="_Toc138945702"/>
      <w:r w:rsidRPr="00EC37A8">
        <w:rPr>
          <w:bCs/>
          <w:sz w:val="28"/>
          <w:szCs w:val="28"/>
        </w:rPr>
        <w:t>4.2 Требования к документации, необходимой для проведения учебной практики:</w:t>
      </w:r>
      <w:bookmarkEnd w:id="12"/>
    </w:p>
    <w:p w14:paraId="46E5C804" w14:textId="77777777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>Рабочая программа учебной практики;</w:t>
      </w:r>
    </w:p>
    <w:p w14:paraId="78189BA5" w14:textId="77777777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>Перечень заданий (упражнений) по учебной практике;</w:t>
      </w:r>
    </w:p>
    <w:p w14:paraId="6317F6DC" w14:textId="77777777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>Нормативно-справочные материалы и т.д.;</w:t>
      </w:r>
    </w:p>
    <w:p w14:paraId="296641BF" w14:textId="77777777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>Методические разработки (материалы);</w:t>
      </w:r>
    </w:p>
    <w:p w14:paraId="52F4FE79" w14:textId="02F80355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 xml:space="preserve">Журналы </w:t>
      </w:r>
      <w:r w:rsidR="00E2069C">
        <w:rPr>
          <w:bCs/>
          <w:sz w:val="28"/>
          <w:szCs w:val="28"/>
        </w:rPr>
        <w:t>охраны труда и техники безопасности;</w:t>
      </w:r>
      <w:r w:rsidRPr="00912192">
        <w:rPr>
          <w:bCs/>
          <w:sz w:val="28"/>
          <w:szCs w:val="28"/>
        </w:rPr>
        <w:t xml:space="preserve">  </w:t>
      </w:r>
    </w:p>
    <w:p w14:paraId="1BD349BE" w14:textId="376304BE" w:rsidR="00912192" w:rsidRPr="00912192" w:rsidRDefault="00912192" w:rsidP="00806096">
      <w:pPr>
        <w:numPr>
          <w:ilvl w:val="0"/>
          <w:numId w:val="15"/>
        </w:numPr>
        <w:tabs>
          <w:tab w:val="clear" w:pos="1070"/>
          <w:tab w:val="left" w:pos="851"/>
        </w:tabs>
        <w:autoSpaceDE w:val="0"/>
        <w:autoSpaceDN w:val="0"/>
        <w:adjustRightInd w:val="0"/>
        <w:ind w:left="0" w:firstLine="567"/>
        <w:jc w:val="both"/>
        <w:rPr>
          <w:bCs/>
          <w:sz w:val="28"/>
          <w:szCs w:val="28"/>
        </w:rPr>
      </w:pPr>
      <w:r w:rsidRPr="00912192">
        <w:rPr>
          <w:bCs/>
          <w:sz w:val="28"/>
          <w:szCs w:val="28"/>
        </w:rPr>
        <w:t>По</w:t>
      </w:r>
      <w:r w:rsidRPr="00912192">
        <w:rPr>
          <w:sz w:val="28"/>
          <w:szCs w:val="28"/>
        </w:rPr>
        <w:t xml:space="preserve">ложение об учебной и производственной практике обучающихся </w:t>
      </w:r>
      <w:r w:rsidR="009F696F">
        <w:rPr>
          <w:sz w:val="28"/>
          <w:szCs w:val="28"/>
        </w:rPr>
        <w:t>ГАПОУ СО «ТЭТ»</w:t>
      </w:r>
      <w:r w:rsidRPr="00912192">
        <w:rPr>
          <w:sz w:val="28"/>
          <w:szCs w:val="28"/>
        </w:rPr>
        <w:t>;</w:t>
      </w:r>
    </w:p>
    <w:p w14:paraId="555F475B" w14:textId="77777777" w:rsidR="00912192" w:rsidRPr="00B21607" w:rsidRDefault="00912192" w:rsidP="00912192">
      <w:pPr>
        <w:autoSpaceDE w:val="0"/>
        <w:autoSpaceDN w:val="0"/>
        <w:adjustRightInd w:val="0"/>
        <w:ind w:left="1069"/>
        <w:rPr>
          <w:bCs/>
        </w:rPr>
      </w:pPr>
    </w:p>
    <w:p w14:paraId="434162F2" w14:textId="77777777" w:rsidR="00912192" w:rsidRPr="009318A9" w:rsidRDefault="009F696F" w:rsidP="009318A9">
      <w:pPr>
        <w:pStyle w:val="2"/>
        <w:ind w:firstLine="567"/>
        <w:rPr>
          <w:sz w:val="28"/>
          <w:szCs w:val="28"/>
        </w:rPr>
      </w:pPr>
      <w:bookmarkStart w:id="13" w:name="_Toc138945703"/>
      <w:r w:rsidRPr="009318A9">
        <w:rPr>
          <w:sz w:val="28"/>
          <w:szCs w:val="28"/>
        </w:rPr>
        <w:t>4.3</w:t>
      </w:r>
      <w:r w:rsidR="00912192" w:rsidRPr="009318A9">
        <w:rPr>
          <w:sz w:val="28"/>
          <w:szCs w:val="28"/>
        </w:rPr>
        <w:t>. Требования к учебно-методическому обеспечению практики:</w:t>
      </w:r>
      <w:bookmarkEnd w:id="13"/>
    </w:p>
    <w:p w14:paraId="3E7DC58A" w14:textId="77777777" w:rsidR="00912192" w:rsidRPr="009F696F" w:rsidRDefault="00144A54" w:rsidP="009F696F">
      <w:pPr>
        <w:pStyle w:val="24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Учебная п</w:t>
      </w:r>
      <w:r w:rsidR="00912192" w:rsidRPr="009F696F">
        <w:rPr>
          <w:sz w:val="28"/>
          <w:szCs w:val="28"/>
        </w:rPr>
        <w:t>рактика является обязательным разделом ОПОП. Она представляет собой вид учебных занятий, обеспечивающих практико-ориентированную подготовку обучающихся.</w:t>
      </w:r>
    </w:p>
    <w:p w14:paraId="7A1020FC" w14:textId="77777777" w:rsidR="00912192" w:rsidRPr="009F696F" w:rsidRDefault="00912192" w:rsidP="009F696F">
      <w:pPr>
        <w:pStyle w:val="24"/>
        <w:spacing w:after="0" w:line="240" w:lineRule="auto"/>
        <w:ind w:firstLine="567"/>
        <w:jc w:val="both"/>
        <w:rPr>
          <w:sz w:val="28"/>
          <w:szCs w:val="28"/>
        </w:rPr>
      </w:pPr>
      <w:r w:rsidRPr="009F696F">
        <w:rPr>
          <w:sz w:val="28"/>
          <w:szCs w:val="28"/>
        </w:rPr>
        <w:t>Учебная практика для получения первичных профессиональных навыков является первым этапом производственной (профессиональной) практики и имеет целью овладения обучающимися основными (практическими) умениями и навыками по одной или нескольким профессиям рабочих, должностям служащих.</w:t>
      </w:r>
    </w:p>
    <w:p w14:paraId="57CE6C4A" w14:textId="68351131" w:rsidR="00912192" w:rsidRPr="009F696F" w:rsidRDefault="00912192" w:rsidP="009F696F">
      <w:pPr>
        <w:pStyle w:val="24"/>
        <w:spacing w:after="0" w:line="240" w:lineRule="auto"/>
        <w:ind w:firstLine="567"/>
        <w:jc w:val="both"/>
        <w:rPr>
          <w:sz w:val="28"/>
          <w:szCs w:val="28"/>
        </w:rPr>
      </w:pPr>
      <w:r w:rsidRPr="009F696F">
        <w:rPr>
          <w:sz w:val="28"/>
          <w:szCs w:val="28"/>
        </w:rPr>
        <w:t>Учебная практика представляет собой вид учебных занятий, непосредственно ориентированных на профессионально-практическую подготовку обучающихся. Учебная практика проводится на базе дисциплин: «Электротехника»; «</w:t>
      </w:r>
      <w:r w:rsidR="009C06AA">
        <w:rPr>
          <w:sz w:val="28"/>
          <w:szCs w:val="28"/>
        </w:rPr>
        <w:t>Общая технология электромонтажных работ</w:t>
      </w:r>
      <w:r w:rsidRPr="009F696F">
        <w:rPr>
          <w:sz w:val="28"/>
          <w:szCs w:val="28"/>
        </w:rPr>
        <w:t>»; «</w:t>
      </w:r>
      <w:r w:rsidR="00EA1871">
        <w:rPr>
          <w:sz w:val="28"/>
          <w:szCs w:val="28"/>
        </w:rPr>
        <w:t>Электроматериаловедение</w:t>
      </w:r>
      <w:r w:rsidRPr="009F696F">
        <w:rPr>
          <w:sz w:val="28"/>
          <w:szCs w:val="28"/>
        </w:rPr>
        <w:t>»</w:t>
      </w:r>
      <w:r w:rsidR="00EA1871">
        <w:rPr>
          <w:sz w:val="28"/>
          <w:szCs w:val="28"/>
        </w:rPr>
        <w:t>.</w:t>
      </w:r>
    </w:p>
    <w:p w14:paraId="251D3FC1" w14:textId="38FCE7DE" w:rsidR="00912192" w:rsidRPr="009F696F" w:rsidRDefault="00912192" w:rsidP="009F696F">
      <w:pPr>
        <w:pStyle w:val="24"/>
        <w:spacing w:after="0" w:line="240" w:lineRule="auto"/>
        <w:ind w:firstLine="567"/>
        <w:jc w:val="both"/>
        <w:rPr>
          <w:sz w:val="28"/>
          <w:szCs w:val="28"/>
        </w:rPr>
      </w:pPr>
      <w:r w:rsidRPr="009F696F">
        <w:rPr>
          <w:sz w:val="28"/>
          <w:szCs w:val="28"/>
        </w:rPr>
        <w:t xml:space="preserve">Практика проводится в учебных мастерских и на других учебно-вспомогательных объектах учебного заведения </w:t>
      </w:r>
      <w:r w:rsidR="00973D8A">
        <w:rPr>
          <w:sz w:val="28"/>
          <w:szCs w:val="28"/>
        </w:rPr>
        <w:t>рассредоточено</w:t>
      </w:r>
      <w:r w:rsidRPr="009F696F">
        <w:rPr>
          <w:sz w:val="28"/>
          <w:szCs w:val="28"/>
        </w:rPr>
        <w:t>. Практическое обучение профессиональным умениям и навыкам проводится мастерами производственного обучения или преподавателями.</w:t>
      </w:r>
    </w:p>
    <w:p w14:paraId="7B9471FB" w14:textId="77777777" w:rsidR="00776023" w:rsidRPr="009F696F" w:rsidRDefault="00776023" w:rsidP="009F696F">
      <w:pPr>
        <w:ind w:firstLine="567"/>
        <w:jc w:val="both"/>
        <w:rPr>
          <w:sz w:val="28"/>
          <w:szCs w:val="28"/>
        </w:rPr>
      </w:pPr>
    </w:p>
    <w:p w14:paraId="377654F8" w14:textId="77777777" w:rsidR="0093627E" w:rsidRPr="00776023" w:rsidRDefault="00974DE4" w:rsidP="00776023">
      <w:pPr>
        <w:pStyle w:val="2"/>
        <w:ind w:firstLine="567"/>
        <w:rPr>
          <w:bCs/>
          <w:sz w:val="28"/>
          <w:szCs w:val="28"/>
        </w:rPr>
      </w:pPr>
      <w:bookmarkStart w:id="14" w:name="_Toc138945704"/>
      <w:r w:rsidRPr="00363216">
        <w:rPr>
          <w:bCs/>
          <w:sz w:val="28"/>
          <w:szCs w:val="28"/>
        </w:rPr>
        <w:t>4.</w:t>
      </w:r>
      <w:r w:rsidR="00F519B2" w:rsidRPr="00363216">
        <w:rPr>
          <w:bCs/>
          <w:sz w:val="28"/>
          <w:szCs w:val="28"/>
        </w:rPr>
        <w:t>4</w:t>
      </w:r>
      <w:r w:rsidR="0093627E" w:rsidRPr="00776023">
        <w:rPr>
          <w:bCs/>
          <w:sz w:val="28"/>
          <w:szCs w:val="28"/>
        </w:rPr>
        <w:t xml:space="preserve"> Требования к материально-техническому обеспечению</w:t>
      </w:r>
      <w:bookmarkEnd w:id="14"/>
    </w:p>
    <w:p w14:paraId="51A68BC1" w14:textId="51DB1C7D" w:rsidR="00974DE4" w:rsidRPr="009828B6" w:rsidRDefault="00974DE4" w:rsidP="00F5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828B6">
        <w:rPr>
          <w:sz w:val="28"/>
          <w:szCs w:val="28"/>
        </w:rPr>
        <w:t xml:space="preserve">Реализация программы </w:t>
      </w:r>
      <w:r w:rsidR="00E1047F">
        <w:rPr>
          <w:sz w:val="28"/>
          <w:szCs w:val="28"/>
        </w:rPr>
        <w:t>учебной практики</w:t>
      </w:r>
      <w:r w:rsidRPr="009828B6">
        <w:rPr>
          <w:sz w:val="28"/>
          <w:szCs w:val="28"/>
        </w:rPr>
        <w:t xml:space="preserve"> требует наличие </w:t>
      </w:r>
      <w:r w:rsidR="008E2BF6">
        <w:rPr>
          <w:sz w:val="28"/>
          <w:szCs w:val="28"/>
        </w:rPr>
        <w:t>мастерск</w:t>
      </w:r>
      <w:r w:rsidR="00E50E23">
        <w:rPr>
          <w:sz w:val="28"/>
          <w:szCs w:val="28"/>
        </w:rPr>
        <w:t>ой</w:t>
      </w:r>
      <w:r w:rsidRPr="009828B6">
        <w:rPr>
          <w:sz w:val="28"/>
          <w:szCs w:val="28"/>
        </w:rPr>
        <w:t xml:space="preserve"> </w:t>
      </w:r>
      <w:r w:rsidR="00E04A82">
        <w:rPr>
          <w:sz w:val="28"/>
          <w:szCs w:val="28"/>
        </w:rPr>
        <w:t>«Э</w:t>
      </w:r>
      <w:r w:rsidRPr="009828B6">
        <w:rPr>
          <w:sz w:val="28"/>
          <w:szCs w:val="28"/>
        </w:rPr>
        <w:t>лектромонтажн</w:t>
      </w:r>
      <w:r w:rsidR="00B26A81">
        <w:rPr>
          <w:sz w:val="28"/>
          <w:szCs w:val="28"/>
        </w:rPr>
        <w:t>ая</w:t>
      </w:r>
      <w:r w:rsidRPr="009828B6">
        <w:rPr>
          <w:sz w:val="28"/>
          <w:szCs w:val="28"/>
        </w:rPr>
        <w:t xml:space="preserve"> мастерск</w:t>
      </w:r>
      <w:r w:rsidR="00B26A81">
        <w:rPr>
          <w:sz w:val="28"/>
          <w:szCs w:val="28"/>
        </w:rPr>
        <w:t>ая</w:t>
      </w:r>
      <w:r w:rsidR="00E04A82">
        <w:rPr>
          <w:sz w:val="28"/>
          <w:szCs w:val="28"/>
        </w:rPr>
        <w:t>»</w:t>
      </w:r>
      <w:r w:rsidRPr="009828B6">
        <w:rPr>
          <w:sz w:val="28"/>
          <w:szCs w:val="28"/>
        </w:rPr>
        <w:t>.</w:t>
      </w:r>
    </w:p>
    <w:p w14:paraId="7D4C46E6" w14:textId="77777777" w:rsidR="00974DE4" w:rsidRPr="009828B6" w:rsidRDefault="00974DE4" w:rsidP="00F519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</w:p>
    <w:p w14:paraId="7248D2F2" w14:textId="72E1CD98" w:rsidR="00974DE4" w:rsidRDefault="00974DE4" w:rsidP="00E50E23">
      <w:pPr>
        <w:ind w:firstLine="567"/>
        <w:jc w:val="both"/>
        <w:rPr>
          <w:bCs/>
          <w:sz w:val="28"/>
          <w:szCs w:val="28"/>
        </w:rPr>
      </w:pPr>
      <w:r w:rsidRPr="009828B6">
        <w:rPr>
          <w:bCs/>
          <w:sz w:val="28"/>
          <w:szCs w:val="28"/>
        </w:rPr>
        <w:t xml:space="preserve">Оборудование </w:t>
      </w:r>
      <w:r w:rsidR="00BB3455">
        <w:rPr>
          <w:sz w:val="28"/>
          <w:szCs w:val="28"/>
        </w:rPr>
        <w:t>мастерск</w:t>
      </w:r>
      <w:r w:rsidR="00E50E23">
        <w:rPr>
          <w:sz w:val="28"/>
          <w:szCs w:val="28"/>
        </w:rPr>
        <w:t>ой</w:t>
      </w:r>
      <w:r w:rsidRPr="009828B6">
        <w:rPr>
          <w:sz w:val="28"/>
          <w:szCs w:val="28"/>
        </w:rPr>
        <w:t xml:space="preserve"> </w:t>
      </w:r>
      <w:r w:rsidRPr="009828B6">
        <w:rPr>
          <w:bCs/>
          <w:sz w:val="28"/>
          <w:szCs w:val="28"/>
        </w:rPr>
        <w:t xml:space="preserve">и рабочих мест </w:t>
      </w:r>
      <w:r w:rsidR="00BB3455">
        <w:rPr>
          <w:bCs/>
          <w:sz w:val="28"/>
          <w:szCs w:val="28"/>
        </w:rPr>
        <w:t>мастерск</w:t>
      </w:r>
      <w:r w:rsidR="00E50E23">
        <w:rPr>
          <w:bCs/>
          <w:sz w:val="28"/>
          <w:szCs w:val="28"/>
        </w:rPr>
        <w:t>ой</w:t>
      </w:r>
      <w:r w:rsidRPr="009828B6">
        <w:rPr>
          <w:bCs/>
          <w:sz w:val="28"/>
          <w:szCs w:val="28"/>
        </w:rPr>
        <w:t xml:space="preserve">: </w:t>
      </w:r>
    </w:p>
    <w:p w14:paraId="73F2CD0A" w14:textId="44AAB877" w:rsidR="00AC0F79" w:rsidRDefault="00E50E23" w:rsidP="00E50E23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23020">
        <w:rPr>
          <w:b/>
          <w:bCs/>
          <w:sz w:val="28"/>
          <w:szCs w:val="28"/>
        </w:rPr>
        <w:t xml:space="preserve"> Электромонтажная мастерская</w:t>
      </w:r>
    </w:p>
    <w:p w14:paraId="44B1008E" w14:textId="3E6DB695" w:rsidR="00623020" w:rsidRPr="00B602C9" w:rsidRDefault="00E50E23" w:rsidP="00E50E2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23020">
        <w:rPr>
          <w:b/>
          <w:sz w:val="28"/>
          <w:szCs w:val="28"/>
        </w:rPr>
        <w:t>.</w:t>
      </w:r>
      <w:r w:rsidR="00623020" w:rsidRPr="00B602C9">
        <w:rPr>
          <w:b/>
          <w:sz w:val="28"/>
          <w:szCs w:val="28"/>
        </w:rPr>
        <w:t>1 Оборудование:</w:t>
      </w:r>
    </w:p>
    <w:p w14:paraId="556F0E3E" w14:textId="77777777" w:rsidR="00623020" w:rsidRPr="00B602C9" w:rsidRDefault="00623020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верстак слесарный;</w:t>
      </w:r>
    </w:p>
    <w:p w14:paraId="20824561" w14:textId="63381B0F" w:rsidR="00623020" w:rsidRPr="00B602C9" w:rsidRDefault="00623020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с</w:t>
      </w:r>
      <w:r>
        <w:rPr>
          <w:sz w:val="28"/>
          <w:szCs w:val="28"/>
        </w:rPr>
        <w:t>тол электромонтажный - 15 шт.;</w:t>
      </w:r>
    </w:p>
    <w:p w14:paraId="40AC6072" w14:textId="77777777" w:rsidR="00623020" w:rsidRPr="00B602C9" w:rsidRDefault="00623020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кабины </w:t>
      </w:r>
      <w:r w:rsidR="007409AF">
        <w:rPr>
          <w:sz w:val="28"/>
          <w:szCs w:val="28"/>
        </w:rPr>
        <w:t xml:space="preserve">из ДСП </w:t>
      </w:r>
      <w:r w:rsidRPr="00B602C9">
        <w:rPr>
          <w:sz w:val="28"/>
          <w:szCs w:val="28"/>
        </w:rPr>
        <w:t>для</w:t>
      </w:r>
      <w:r>
        <w:rPr>
          <w:sz w:val="28"/>
          <w:szCs w:val="28"/>
        </w:rPr>
        <w:t xml:space="preserve"> монтажа </w:t>
      </w:r>
      <w:r w:rsidR="007409AF">
        <w:rPr>
          <w:sz w:val="28"/>
          <w:szCs w:val="28"/>
        </w:rPr>
        <w:t>электроустановок -</w:t>
      </w:r>
      <w:r>
        <w:rPr>
          <w:sz w:val="28"/>
          <w:szCs w:val="28"/>
        </w:rPr>
        <w:t xml:space="preserve"> </w:t>
      </w:r>
      <w:r w:rsidR="007409AF">
        <w:rPr>
          <w:sz w:val="28"/>
          <w:szCs w:val="28"/>
        </w:rPr>
        <w:t>12</w:t>
      </w:r>
      <w:r>
        <w:rPr>
          <w:sz w:val="28"/>
          <w:szCs w:val="28"/>
        </w:rPr>
        <w:t xml:space="preserve"> шт.;</w:t>
      </w:r>
    </w:p>
    <w:p w14:paraId="2FFCD6D2" w14:textId="77777777" w:rsidR="007409AF" w:rsidRPr="007409AF" w:rsidRDefault="00623020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/>
          <w:bCs/>
          <w:sz w:val="28"/>
          <w:szCs w:val="28"/>
        </w:rPr>
      </w:pPr>
      <w:r w:rsidRPr="007409AF">
        <w:rPr>
          <w:sz w:val="28"/>
          <w:szCs w:val="28"/>
        </w:rPr>
        <w:t xml:space="preserve">планшеты для сборки светильников – </w:t>
      </w:r>
      <w:r w:rsidR="00A32190">
        <w:rPr>
          <w:sz w:val="28"/>
          <w:szCs w:val="28"/>
        </w:rPr>
        <w:t>10</w:t>
      </w:r>
      <w:r w:rsidRPr="007409AF">
        <w:rPr>
          <w:sz w:val="28"/>
          <w:szCs w:val="28"/>
        </w:rPr>
        <w:t xml:space="preserve"> шт.;</w:t>
      </w:r>
    </w:p>
    <w:p w14:paraId="11CA153A" w14:textId="7A72E883" w:rsidR="00623020" w:rsidRPr="00A32190" w:rsidRDefault="00A32190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b/>
          <w:bCs/>
          <w:sz w:val="28"/>
          <w:szCs w:val="28"/>
        </w:rPr>
      </w:pPr>
      <w:r w:rsidRPr="00A32190">
        <w:rPr>
          <w:sz w:val="28"/>
          <w:szCs w:val="28"/>
        </w:rPr>
        <w:t xml:space="preserve">стенды для </w:t>
      </w:r>
      <w:r w:rsidR="00623020" w:rsidRPr="00A32190">
        <w:rPr>
          <w:sz w:val="28"/>
          <w:szCs w:val="28"/>
        </w:rPr>
        <w:t xml:space="preserve">сборки схем автоматического управления электрическими двигателями - </w:t>
      </w:r>
      <w:r w:rsidR="00ED700D">
        <w:rPr>
          <w:sz w:val="28"/>
          <w:szCs w:val="28"/>
        </w:rPr>
        <w:t>10</w:t>
      </w:r>
      <w:r w:rsidR="00623020" w:rsidRPr="00A32190">
        <w:rPr>
          <w:sz w:val="28"/>
          <w:szCs w:val="28"/>
        </w:rPr>
        <w:t xml:space="preserve"> шт.</w:t>
      </w:r>
    </w:p>
    <w:p w14:paraId="109D0ADF" w14:textId="7DCD1364" w:rsidR="00ED700D" w:rsidRPr="00B602C9" w:rsidRDefault="00E50E23" w:rsidP="00E50E23">
      <w:pPr>
        <w:tabs>
          <w:tab w:val="num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ED700D">
        <w:rPr>
          <w:b/>
          <w:sz w:val="28"/>
          <w:szCs w:val="28"/>
        </w:rPr>
        <w:t>.</w:t>
      </w:r>
      <w:r w:rsidR="00ED700D" w:rsidRPr="00B602C9">
        <w:rPr>
          <w:b/>
          <w:sz w:val="28"/>
          <w:szCs w:val="28"/>
        </w:rPr>
        <w:t>2 Инструменты:</w:t>
      </w:r>
    </w:p>
    <w:p w14:paraId="73B6B459" w14:textId="61B86F37" w:rsidR="00ED700D" w:rsidRDefault="00ED700D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линейка слесарная</w:t>
      </w:r>
      <w:r w:rsidR="00735DA6">
        <w:rPr>
          <w:sz w:val="28"/>
          <w:szCs w:val="28"/>
        </w:rPr>
        <w:t xml:space="preserve"> - 12 шт.;</w:t>
      </w:r>
    </w:p>
    <w:p w14:paraId="2059A33D" w14:textId="3187AE8D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переносная розетка 3р+ре+n 16а / аналог</w:t>
      </w:r>
      <w:r w:rsidR="00735DA6">
        <w:rPr>
          <w:sz w:val="28"/>
          <w:szCs w:val="28"/>
        </w:rPr>
        <w:t xml:space="preserve"> - 12 шт.;</w:t>
      </w:r>
    </w:p>
    <w:p w14:paraId="20714CE4" w14:textId="4D34B015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 xml:space="preserve">розетка 2-х местная, с </w:t>
      </w:r>
      <w:proofErr w:type="spellStart"/>
      <w:r w:rsidRPr="009C0801">
        <w:rPr>
          <w:sz w:val="28"/>
          <w:szCs w:val="28"/>
        </w:rPr>
        <w:t>зазем</w:t>
      </w:r>
      <w:proofErr w:type="spellEnd"/>
      <w:r w:rsidRPr="009C0801">
        <w:rPr>
          <w:sz w:val="28"/>
          <w:szCs w:val="28"/>
        </w:rPr>
        <w:t>/</w:t>
      </w:r>
      <w:proofErr w:type="spellStart"/>
      <w:r w:rsidRPr="009C0801">
        <w:rPr>
          <w:sz w:val="28"/>
          <w:szCs w:val="28"/>
        </w:rPr>
        <w:t>конт</w:t>
      </w:r>
      <w:proofErr w:type="spellEnd"/>
      <w:r w:rsidRPr="009C0801">
        <w:rPr>
          <w:sz w:val="28"/>
          <w:szCs w:val="28"/>
        </w:rPr>
        <w:t>, 16а/ аналог</w:t>
      </w:r>
      <w:r w:rsidR="00735DA6">
        <w:rPr>
          <w:sz w:val="28"/>
          <w:szCs w:val="28"/>
        </w:rPr>
        <w:t xml:space="preserve"> - 12 шт.;</w:t>
      </w:r>
    </w:p>
    <w:p w14:paraId="7418E0C2" w14:textId="77777777" w:rsidR="00735DA6" w:rsidRDefault="009C0801" w:rsidP="00D0748E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735DA6">
        <w:rPr>
          <w:sz w:val="28"/>
          <w:szCs w:val="28"/>
        </w:rPr>
        <w:t>верстак</w:t>
      </w:r>
      <w:r w:rsidR="00735DA6">
        <w:rPr>
          <w:sz w:val="28"/>
          <w:szCs w:val="28"/>
        </w:rPr>
        <w:t xml:space="preserve"> - 12 шт.;</w:t>
      </w:r>
    </w:p>
    <w:p w14:paraId="47F6C153" w14:textId="5AAD69DB" w:rsidR="00653E2F" w:rsidRPr="00735DA6" w:rsidRDefault="009C0801" w:rsidP="00D0748E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735DA6">
        <w:rPr>
          <w:sz w:val="28"/>
          <w:szCs w:val="28"/>
        </w:rPr>
        <w:t>ящик для материалов (пластиковый короб)</w:t>
      </w:r>
      <w:r w:rsidR="00735DA6">
        <w:rPr>
          <w:sz w:val="28"/>
          <w:szCs w:val="28"/>
        </w:rPr>
        <w:t xml:space="preserve"> - 12 шт.;</w:t>
      </w:r>
    </w:p>
    <w:p w14:paraId="22B25A32" w14:textId="54B88895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корзина для мусора</w:t>
      </w:r>
      <w:r w:rsidR="00735DA6">
        <w:rPr>
          <w:sz w:val="28"/>
          <w:szCs w:val="28"/>
        </w:rPr>
        <w:t xml:space="preserve"> - 12 шт.;</w:t>
      </w:r>
    </w:p>
    <w:p w14:paraId="600F190F" w14:textId="18BC76D8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диэлектрический коврик</w:t>
      </w:r>
      <w:r w:rsidR="00C40CE7">
        <w:rPr>
          <w:sz w:val="28"/>
          <w:szCs w:val="28"/>
        </w:rPr>
        <w:t xml:space="preserve"> - 12 шт.;</w:t>
      </w:r>
    </w:p>
    <w:p w14:paraId="141FBFF8" w14:textId="48C67767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веник и совок</w:t>
      </w:r>
      <w:r w:rsidR="00C40CE7">
        <w:rPr>
          <w:sz w:val="28"/>
          <w:szCs w:val="28"/>
        </w:rPr>
        <w:t xml:space="preserve"> - 12 шт.;</w:t>
      </w:r>
    </w:p>
    <w:p w14:paraId="45874161" w14:textId="642F1B3C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 xml:space="preserve">стремянка или </w:t>
      </w:r>
      <w:r w:rsidR="00C40CE7" w:rsidRPr="009C0801">
        <w:rPr>
          <w:sz w:val="28"/>
          <w:szCs w:val="28"/>
        </w:rPr>
        <w:t>подмости</w:t>
      </w:r>
      <w:r w:rsidR="00C40CE7">
        <w:rPr>
          <w:sz w:val="28"/>
          <w:szCs w:val="28"/>
        </w:rPr>
        <w:t xml:space="preserve"> -</w:t>
      </w:r>
      <w:r w:rsidR="00C40CE7">
        <w:rPr>
          <w:sz w:val="28"/>
          <w:szCs w:val="28"/>
        </w:rPr>
        <w:t xml:space="preserve"> 12 шт.;</w:t>
      </w:r>
    </w:p>
    <w:p w14:paraId="750022FA" w14:textId="0324C157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инструментальная тележка трех ярусная открытая</w:t>
      </w:r>
      <w:r w:rsidR="00C40CE7">
        <w:rPr>
          <w:sz w:val="28"/>
          <w:szCs w:val="28"/>
        </w:rPr>
        <w:t xml:space="preserve"> - 12 шт.;</w:t>
      </w:r>
    </w:p>
    <w:p w14:paraId="0A7988C5" w14:textId="2B5E5F46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пояс для инструмента</w:t>
      </w:r>
      <w:r w:rsidR="00C40CE7">
        <w:rPr>
          <w:sz w:val="28"/>
          <w:szCs w:val="28"/>
        </w:rPr>
        <w:t xml:space="preserve"> - 12 шт.;</w:t>
      </w:r>
    </w:p>
    <w:p w14:paraId="6FC8051A" w14:textId="77777777" w:rsidR="00722CBA" w:rsidRDefault="009C0801" w:rsidP="006B430D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722CBA">
        <w:rPr>
          <w:sz w:val="28"/>
          <w:szCs w:val="28"/>
        </w:rPr>
        <w:t>пассатижи</w:t>
      </w:r>
      <w:r w:rsidR="00722CBA">
        <w:rPr>
          <w:sz w:val="28"/>
          <w:szCs w:val="28"/>
        </w:rPr>
        <w:t xml:space="preserve"> - 12 шт.;</w:t>
      </w:r>
    </w:p>
    <w:p w14:paraId="7306BD7C" w14:textId="3BB6D2F6" w:rsidR="00653E2F" w:rsidRPr="00722CBA" w:rsidRDefault="009C0801" w:rsidP="006B430D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722CBA">
        <w:rPr>
          <w:sz w:val="28"/>
          <w:szCs w:val="28"/>
        </w:rPr>
        <w:t>боковые кусачки</w:t>
      </w:r>
      <w:r w:rsidR="00722CBA" w:rsidRPr="00722CBA">
        <w:rPr>
          <w:sz w:val="28"/>
          <w:szCs w:val="28"/>
        </w:rPr>
        <w:t xml:space="preserve"> - 12 шт.;</w:t>
      </w:r>
    </w:p>
    <w:p w14:paraId="7F592FFB" w14:textId="286E3032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устройство для снятия изоляции 0,2-6мм</w:t>
      </w:r>
      <w:r w:rsidR="00C50D3E">
        <w:rPr>
          <w:sz w:val="28"/>
          <w:szCs w:val="28"/>
        </w:rPr>
        <w:t xml:space="preserve"> </w:t>
      </w:r>
      <w:r w:rsidR="00C50D3E">
        <w:rPr>
          <w:sz w:val="28"/>
          <w:szCs w:val="28"/>
        </w:rPr>
        <w:t>- 12</w:t>
      </w:r>
      <w:r w:rsidR="00722CBA">
        <w:rPr>
          <w:sz w:val="28"/>
          <w:szCs w:val="28"/>
        </w:rPr>
        <w:t xml:space="preserve"> - 12 шт.;</w:t>
      </w:r>
    </w:p>
    <w:p w14:paraId="26497F37" w14:textId="6165F49D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нож для резки и зачистки кабеля с ручкой, с фиксатором</w:t>
      </w:r>
      <w:r w:rsidR="00722CBA">
        <w:rPr>
          <w:sz w:val="28"/>
          <w:szCs w:val="28"/>
        </w:rPr>
        <w:t xml:space="preserve"> - 12 шт.;</w:t>
      </w:r>
    </w:p>
    <w:p w14:paraId="3DF5B579" w14:textId="48713466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набор отверток плоских, крестовых</w:t>
      </w:r>
      <w:r w:rsidR="00722CBA">
        <w:rPr>
          <w:sz w:val="28"/>
          <w:szCs w:val="28"/>
        </w:rPr>
        <w:t xml:space="preserve"> - 12 шт.;</w:t>
      </w:r>
    </w:p>
    <w:p w14:paraId="465E6D5E" w14:textId="7EC274A9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уровень, l= 20-40см</w:t>
      </w:r>
      <w:r w:rsidR="00722CBA">
        <w:rPr>
          <w:sz w:val="28"/>
          <w:szCs w:val="28"/>
        </w:rPr>
        <w:t xml:space="preserve"> - 12 шт.;</w:t>
      </w:r>
    </w:p>
    <w:p w14:paraId="56347CEA" w14:textId="58C15B3B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уровень, l= 150см</w:t>
      </w:r>
      <w:r w:rsidR="00722CBA">
        <w:rPr>
          <w:sz w:val="28"/>
          <w:szCs w:val="28"/>
        </w:rPr>
        <w:t xml:space="preserve"> - 12 шт.;</w:t>
      </w:r>
    </w:p>
    <w:p w14:paraId="74ADE8FC" w14:textId="6ACB5FCE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молоток</w:t>
      </w:r>
      <w:r w:rsidR="00722CBA">
        <w:rPr>
          <w:sz w:val="28"/>
          <w:szCs w:val="28"/>
        </w:rPr>
        <w:t xml:space="preserve"> - 12 шт.;</w:t>
      </w:r>
    </w:p>
    <w:p w14:paraId="5998A72A" w14:textId="713ABA44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набор бит для шуруповерта</w:t>
      </w:r>
      <w:r w:rsidR="00722CBA">
        <w:rPr>
          <w:sz w:val="28"/>
          <w:szCs w:val="28"/>
        </w:rPr>
        <w:t xml:space="preserve"> - 12 шт.;</w:t>
      </w:r>
    </w:p>
    <w:p w14:paraId="03055822" w14:textId="693BCCFA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набор сверл, d= 1-10</w:t>
      </w:r>
      <w:r w:rsidR="00722CBA">
        <w:rPr>
          <w:sz w:val="28"/>
          <w:szCs w:val="28"/>
        </w:rPr>
        <w:t xml:space="preserve"> - 12 шт.;</w:t>
      </w:r>
    </w:p>
    <w:p w14:paraId="0F9881BB" w14:textId="541623F9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сверло для отверстий d=12-32мм</w:t>
      </w:r>
      <w:r w:rsidR="00722CBA">
        <w:rPr>
          <w:sz w:val="28"/>
          <w:szCs w:val="28"/>
        </w:rPr>
        <w:t xml:space="preserve"> - 12 шт.;</w:t>
      </w:r>
    </w:p>
    <w:p w14:paraId="7666A6B1" w14:textId="74E3D467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напильник плоский</w:t>
      </w:r>
      <w:r w:rsidR="00722CBA">
        <w:rPr>
          <w:sz w:val="28"/>
          <w:szCs w:val="28"/>
        </w:rPr>
        <w:t xml:space="preserve"> - 12 шт.;</w:t>
      </w:r>
    </w:p>
    <w:p w14:paraId="7BCD4694" w14:textId="4DEB4E5A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напильник круглый</w:t>
      </w:r>
      <w:r w:rsidR="00722CBA">
        <w:rPr>
          <w:sz w:val="28"/>
          <w:szCs w:val="28"/>
        </w:rPr>
        <w:t xml:space="preserve"> - 12 шт.;</w:t>
      </w:r>
    </w:p>
    <w:p w14:paraId="07D51B08" w14:textId="40E4FCF2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ящик для инструмента</w:t>
      </w:r>
      <w:r w:rsidR="00722CBA">
        <w:rPr>
          <w:sz w:val="28"/>
          <w:szCs w:val="28"/>
        </w:rPr>
        <w:t xml:space="preserve"> - 12 шт.;</w:t>
      </w:r>
    </w:p>
    <w:p w14:paraId="08F6169C" w14:textId="5B3DF89B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рулетка</w:t>
      </w:r>
      <w:r w:rsidR="00722CBA">
        <w:rPr>
          <w:sz w:val="28"/>
          <w:szCs w:val="28"/>
        </w:rPr>
        <w:t xml:space="preserve"> - 12 шт.;</w:t>
      </w:r>
    </w:p>
    <w:p w14:paraId="4BB3D291" w14:textId="79E99E6C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круглогубцы</w:t>
      </w:r>
      <w:r w:rsidR="00722CBA">
        <w:rPr>
          <w:sz w:val="28"/>
          <w:szCs w:val="28"/>
        </w:rPr>
        <w:t xml:space="preserve"> - 12 шт.;</w:t>
      </w:r>
    </w:p>
    <w:p w14:paraId="458038C6" w14:textId="323C9951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торцевой ключ и сменные головки</w:t>
      </w:r>
      <w:r w:rsidR="00722CBA">
        <w:rPr>
          <w:sz w:val="28"/>
          <w:szCs w:val="28"/>
        </w:rPr>
        <w:t xml:space="preserve"> - 12 шт.;</w:t>
      </w:r>
    </w:p>
    <w:p w14:paraId="3695815B" w14:textId="75BDE952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клещи обжимные 0,5-6,0 мм2</w:t>
      </w:r>
      <w:r w:rsidR="00722CBA">
        <w:rPr>
          <w:sz w:val="28"/>
          <w:szCs w:val="28"/>
        </w:rPr>
        <w:t xml:space="preserve"> - 12 шт.;</w:t>
      </w:r>
    </w:p>
    <w:p w14:paraId="0C0AD487" w14:textId="4F97D653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кисть малярная (для уборки стружки)</w:t>
      </w:r>
      <w:r w:rsidR="00722CBA">
        <w:rPr>
          <w:sz w:val="28"/>
          <w:szCs w:val="28"/>
        </w:rPr>
        <w:t xml:space="preserve"> - 12 шт.;</w:t>
      </w:r>
    </w:p>
    <w:p w14:paraId="6E5FB56A" w14:textId="5EDBDAE0" w:rsidR="00653E2F" w:rsidRPr="00653E2F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угольник металлический</w:t>
      </w:r>
      <w:r w:rsidR="00722CBA">
        <w:rPr>
          <w:sz w:val="28"/>
          <w:szCs w:val="28"/>
        </w:rPr>
        <w:t xml:space="preserve"> - 12 шт.;</w:t>
      </w:r>
    </w:p>
    <w:p w14:paraId="7A4080CA" w14:textId="67A276E6" w:rsidR="008F3BF7" w:rsidRPr="00653E2F" w:rsidRDefault="009C0801" w:rsidP="0091369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рабочий стол (</w:t>
      </w:r>
      <w:proofErr w:type="spellStart"/>
      <w:r w:rsidRPr="009C0801">
        <w:rPr>
          <w:sz w:val="28"/>
          <w:szCs w:val="28"/>
        </w:rPr>
        <w:t>шхгхв</w:t>
      </w:r>
      <w:proofErr w:type="spellEnd"/>
      <w:r w:rsidRPr="009C0801">
        <w:rPr>
          <w:sz w:val="28"/>
          <w:szCs w:val="28"/>
        </w:rPr>
        <w:t>) от 1400х600х750</w:t>
      </w:r>
      <w:r w:rsidR="00722CBA">
        <w:rPr>
          <w:sz w:val="28"/>
          <w:szCs w:val="28"/>
        </w:rPr>
        <w:t xml:space="preserve"> - 12 шт.;</w:t>
      </w:r>
    </w:p>
    <w:p w14:paraId="3D713274" w14:textId="40EAFBE7" w:rsidR="008F3BF7" w:rsidRPr="008F3BF7" w:rsidRDefault="009C0801" w:rsidP="00777957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стул жесткий на вес 100 кг</w:t>
      </w:r>
      <w:r w:rsidR="00735DA6">
        <w:rPr>
          <w:sz w:val="28"/>
          <w:szCs w:val="28"/>
        </w:rPr>
        <w:t xml:space="preserve"> –</w:t>
      </w:r>
      <w:r w:rsidR="00735DA6">
        <w:rPr>
          <w:sz w:val="28"/>
          <w:szCs w:val="28"/>
        </w:rPr>
        <w:t xml:space="preserve"> 12</w:t>
      </w:r>
      <w:r w:rsidR="00735DA6">
        <w:rPr>
          <w:sz w:val="28"/>
          <w:szCs w:val="28"/>
        </w:rPr>
        <w:t xml:space="preserve"> </w:t>
      </w:r>
      <w:proofErr w:type="spellStart"/>
      <w:r w:rsidR="00735DA6"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;</w:t>
      </w:r>
    </w:p>
    <w:p w14:paraId="53276792" w14:textId="1E5654D8" w:rsidR="008F3BF7" w:rsidRPr="008F3BF7" w:rsidRDefault="009C0801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электроснабжение: 1 х 1 ф. u=220в, p=1,0 квт</w:t>
      </w:r>
      <w:r w:rsidR="00722CBA">
        <w:rPr>
          <w:sz w:val="28"/>
          <w:szCs w:val="28"/>
        </w:rPr>
        <w:t xml:space="preserve"> - 12 шт.;</w:t>
      </w:r>
    </w:p>
    <w:p w14:paraId="005CDF37" w14:textId="5552407D" w:rsidR="008F3BF7" w:rsidRPr="008F3BF7" w:rsidRDefault="009C0801" w:rsidP="00E50E23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9C0801">
        <w:rPr>
          <w:sz w:val="28"/>
          <w:szCs w:val="28"/>
        </w:rPr>
        <w:t>пресс гидравлический</w:t>
      </w:r>
      <w:r w:rsidR="00C50D3E">
        <w:rPr>
          <w:sz w:val="28"/>
          <w:szCs w:val="28"/>
        </w:rPr>
        <w:t xml:space="preserve"> </w:t>
      </w:r>
      <w:r w:rsidR="00722CBA">
        <w:rPr>
          <w:sz w:val="28"/>
          <w:szCs w:val="28"/>
        </w:rPr>
        <w:t>–</w:t>
      </w:r>
      <w:r w:rsidR="00C50D3E">
        <w:rPr>
          <w:sz w:val="28"/>
          <w:szCs w:val="28"/>
        </w:rPr>
        <w:t xml:space="preserve"> </w:t>
      </w:r>
      <w:r w:rsidR="00C50D3E">
        <w:rPr>
          <w:sz w:val="28"/>
          <w:szCs w:val="28"/>
        </w:rPr>
        <w:t>5</w:t>
      </w:r>
      <w:r w:rsidR="00722CBA">
        <w:rPr>
          <w:sz w:val="28"/>
          <w:szCs w:val="28"/>
        </w:rPr>
        <w:t xml:space="preserve"> шт</w:t>
      </w:r>
      <w:r>
        <w:rPr>
          <w:sz w:val="28"/>
          <w:szCs w:val="28"/>
        </w:rPr>
        <w:t>.</w:t>
      </w:r>
    </w:p>
    <w:p w14:paraId="2DCC5FAA" w14:textId="74F85326" w:rsidR="00AA3DFC" w:rsidRDefault="00E50E23" w:rsidP="007F0A1A">
      <w:pPr>
        <w:tabs>
          <w:tab w:val="num" w:pos="851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AA3DFC">
        <w:rPr>
          <w:b/>
          <w:bCs/>
          <w:sz w:val="28"/>
          <w:szCs w:val="28"/>
        </w:rPr>
        <w:t>.3 Электроинструменты</w:t>
      </w:r>
      <w:r w:rsidR="00AC7B08">
        <w:rPr>
          <w:b/>
          <w:bCs/>
          <w:sz w:val="28"/>
          <w:szCs w:val="28"/>
        </w:rPr>
        <w:t xml:space="preserve"> *</w:t>
      </w:r>
      <w:r w:rsidR="00BF608C">
        <w:rPr>
          <w:rStyle w:val="a6"/>
          <w:b/>
          <w:bCs/>
          <w:sz w:val="28"/>
          <w:szCs w:val="28"/>
        </w:rPr>
        <w:footnoteReference w:id="1"/>
      </w:r>
    </w:p>
    <w:p w14:paraId="147EBB1A" w14:textId="7CC66C85" w:rsidR="00AA3DFC" w:rsidRDefault="005362C7" w:rsidP="007F0A1A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AA3DFC" w:rsidRPr="00AA3DFC">
        <w:rPr>
          <w:sz w:val="28"/>
          <w:szCs w:val="28"/>
        </w:rPr>
        <w:t>ультиметр универсальный</w:t>
      </w:r>
      <w:r w:rsidR="008A4415">
        <w:rPr>
          <w:sz w:val="28"/>
          <w:szCs w:val="28"/>
        </w:rPr>
        <w:t xml:space="preserve"> – 1</w:t>
      </w:r>
      <w:r w:rsidR="00C50D3E">
        <w:rPr>
          <w:sz w:val="28"/>
          <w:szCs w:val="28"/>
        </w:rPr>
        <w:t>2</w:t>
      </w:r>
      <w:r w:rsidR="008A4415">
        <w:rPr>
          <w:sz w:val="28"/>
          <w:szCs w:val="28"/>
        </w:rPr>
        <w:t xml:space="preserve"> </w:t>
      </w:r>
      <w:proofErr w:type="spellStart"/>
      <w:r w:rsidR="008A4415">
        <w:rPr>
          <w:sz w:val="28"/>
          <w:szCs w:val="28"/>
        </w:rPr>
        <w:t>шт</w:t>
      </w:r>
      <w:proofErr w:type="spellEnd"/>
      <w:r w:rsidR="00AA3DFC">
        <w:rPr>
          <w:sz w:val="28"/>
          <w:szCs w:val="28"/>
        </w:rPr>
        <w:t>;</w:t>
      </w:r>
    </w:p>
    <w:p w14:paraId="5CDC8CB7" w14:textId="77777777" w:rsidR="00BB6EBB" w:rsidRDefault="005362C7" w:rsidP="007F0A1A">
      <w:pPr>
        <w:numPr>
          <w:ilvl w:val="0"/>
          <w:numId w:val="1"/>
        </w:numPr>
        <w:tabs>
          <w:tab w:val="clear" w:pos="644"/>
          <w:tab w:val="num" w:pos="0"/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BB6EBB" w:rsidRPr="00BB6EBB">
        <w:rPr>
          <w:sz w:val="28"/>
          <w:szCs w:val="28"/>
        </w:rPr>
        <w:t xml:space="preserve">рибор для проверки сопротивления изоляции, </w:t>
      </w:r>
      <w:proofErr w:type="spellStart"/>
      <w:r w:rsidR="00BB6EBB" w:rsidRPr="00BB6EBB">
        <w:rPr>
          <w:sz w:val="28"/>
          <w:szCs w:val="28"/>
        </w:rPr>
        <w:t>мегаомметр</w:t>
      </w:r>
      <w:proofErr w:type="spellEnd"/>
      <w:r w:rsidR="00BB6EBB" w:rsidRPr="00BB6EBB">
        <w:rPr>
          <w:sz w:val="28"/>
          <w:szCs w:val="28"/>
        </w:rPr>
        <w:t xml:space="preserve"> испытательным напряжением 500В</w:t>
      </w:r>
      <w:r w:rsidR="00BB6EBB">
        <w:rPr>
          <w:sz w:val="28"/>
          <w:szCs w:val="28"/>
        </w:rPr>
        <w:t xml:space="preserve"> – 5 </w:t>
      </w:r>
      <w:proofErr w:type="spellStart"/>
      <w:r w:rsidR="00BB6EBB">
        <w:rPr>
          <w:sz w:val="28"/>
          <w:szCs w:val="28"/>
        </w:rPr>
        <w:t>шт</w:t>
      </w:r>
      <w:proofErr w:type="spellEnd"/>
      <w:r w:rsidR="004B3BD9">
        <w:rPr>
          <w:sz w:val="28"/>
          <w:szCs w:val="28"/>
        </w:rPr>
        <w:t>;</w:t>
      </w:r>
    </w:p>
    <w:p w14:paraId="140F3222" w14:textId="43DC77B5" w:rsidR="004B3BD9" w:rsidRPr="008F3BF7" w:rsidRDefault="005362C7" w:rsidP="007F0A1A">
      <w:pPr>
        <w:numPr>
          <w:ilvl w:val="0"/>
          <w:numId w:val="1"/>
        </w:numPr>
        <w:tabs>
          <w:tab w:val="clear" w:pos="644"/>
          <w:tab w:val="num" w:pos="851"/>
        </w:tabs>
        <w:ind w:left="0" w:firstLine="567"/>
        <w:jc w:val="both"/>
        <w:rPr>
          <w:sz w:val="28"/>
          <w:szCs w:val="28"/>
        </w:rPr>
      </w:pPr>
      <w:r w:rsidRPr="008F3BF7">
        <w:rPr>
          <w:sz w:val="28"/>
          <w:szCs w:val="28"/>
        </w:rPr>
        <w:t>ш</w:t>
      </w:r>
      <w:r w:rsidR="004B3BD9" w:rsidRPr="008F3BF7">
        <w:rPr>
          <w:sz w:val="28"/>
          <w:szCs w:val="28"/>
        </w:rPr>
        <w:t>уруповерт аккумуляторный – 1</w:t>
      </w:r>
      <w:r w:rsidR="00C40CE7">
        <w:rPr>
          <w:sz w:val="28"/>
          <w:szCs w:val="28"/>
        </w:rPr>
        <w:t>2</w:t>
      </w:r>
      <w:r w:rsidR="004B3BD9" w:rsidRPr="008F3BF7">
        <w:rPr>
          <w:sz w:val="28"/>
          <w:szCs w:val="28"/>
        </w:rPr>
        <w:t xml:space="preserve"> </w:t>
      </w:r>
      <w:proofErr w:type="spellStart"/>
      <w:r w:rsidR="004B3BD9" w:rsidRPr="008F3BF7">
        <w:rPr>
          <w:sz w:val="28"/>
          <w:szCs w:val="28"/>
        </w:rPr>
        <w:t>шт</w:t>
      </w:r>
      <w:proofErr w:type="spellEnd"/>
      <w:r w:rsidR="004B3BD9" w:rsidRPr="008F3BF7">
        <w:rPr>
          <w:sz w:val="28"/>
          <w:szCs w:val="28"/>
        </w:rPr>
        <w:t>;</w:t>
      </w:r>
    </w:p>
    <w:p w14:paraId="7A9463F4" w14:textId="45DDB3FD" w:rsidR="00056CDA" w:rsidRPr="008F3BF7" w:rsidRDefault="00056CDA" w:rsidP="008F3BF7">
      <w:pPr>
        <w:pStyle w:val="afc"/>
        <w:numPr>
          <w:ilvl w:val="0"/>
          <w:numId w:val="1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5" w:name="_GoBack"/>
      <w:bookmarkEnd w:id="15"/>
      <w:proofErr w:type="spellStart"/>
      <w:r w:rsidRPr="008F3BF7">
        <w:rPr>
          <w:rFonts w:ascii="Times New Roman" w:hAnsi="Times New Roman"/>
          <w:color w:val="000000"/>
          <w:sz w:val="28"/>
          <w:szCs w:val="28"/>
        </w:rPr>
        <w:t>КомпьютерIntel</w:t>
      </w:r>
      <w:proofErr w:type="spellEnd"/>
      <w:r w:rsidRPr="008F3BF7">
        <w:rPr>
          <w:rFonts w:ascii="Times New Roman" w:hAnsi="Times New Roman"/>
          <w:color w:val="000000"/>
          <w:sz w:val="28"/>
          <w:szCs w:val="28"/>
        </w:rPr>
        <w:t xml:space="preserve"> i5 или аналог, ОЗУ не менее 16ГБ. ПО для ПЛР</w:t>
      </w:r>
      <w:r w:rsidR="00C40CE7">
        <w:rPr>
          <w:rFonts w:ascii="Times New Roman" w:hAnsi="Times New Roman"/>
          <w:color w:val="000000"/>
          <w:sz w:val="28"/>
          <w:szCs w:val="28"/>
        </w:rPr>
        <w:t xml:space="preserve"> – 5 шт.;</w:t>
      </w:r>
    </w:p>
    <w:p w14:paraId="314FD481" w14:textId="0D225E9D" w:rsidR="00285199" w:rsidRPr="008F3BF7" w:rsidRDefault="005362C7" w:rsidP="008F3BF7">
      <w:pPr>
        <w:pStyle w:val="afc"/>
        <w:numPr>
          <w:ilvl w:val="0"/>
          <w:numId w:val="1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F3BF7">
        <w:rPr>
          <w:rFonts w:ascii="Times New Roman" w:hAnsi="Times New Roman"/>
          <w:sz w:val="28"/>
          <w:szCs w:val="28"/>
        </w:rPr>
        <w:t>п</w:t>
      </w:r>
      <w:r w:rsidR="00285199" w:rsidRPr="008F3BF7">
        <w:rPr>
          <w:rFonts w:ascii="Times New Roman" w:hAnsi="Times New Roman"/>
          <w:sz w:val="28"/>
          <w:szCs w:val="28"/>
        </w:rPr>
        <w:t>ылесос аккумуляторный – 5 шт</w:t>
      </w:r>
      <w:r w:rsidR="00342C27" w:rsidRPr="008F3BF7">
        <w:rPr>
          <w:rFonts w:ascii="Times New Roman" w:hAnsi="Times New Roman"/>
          <w:sz w:val="28"/>
          <w:szCs w:val="28"/>
        </w:rPr>
        <w:t>.</w:t>
      </w:r>
    </w:p>
    <w:p w14:paraId="23634D96" w14:textId="4792A26D" w:rsidR="00594994" w:rsidRDefault="00594994" w:rsidP="008F3BF7">
      <w:pPr>
        <w:tabs>
          <w:tab w:val="num" w:pos="851"/>
        </w:tabs>
        <w:ind w:firstLine="567"/>
        <w:jc w:val="both"/>
        <w:rPr>
          <w:b/>
          <w:bCs/>
          <w:sz w:val="28"/>
          <w:szCs w:val="28"/>
        </w:rPr>
      </w:pPr>
      <w:r w:rsidRPr="00594994">
        <w:rPr>
          <w:b/>
          <w:bCs/>
          <w:sz w:val="28"/>
          <w:szCs w:val="28"/>
        </w:rPr>
        <w:t>1.4 расходные материалы</w:t>
      </w:r>
      <w:r>
        <w:rPr>
          <w:b/>
          <w:bCs/>
          <w:sz w:val="28"/>
          <w:szCs w:val="28"/>
        </w:rPr>
        <w:t>:</w:t>
      </w:r>
    </w:p>
    <w:p w14:paraId="290CE637" w14:textId="620BBC90" w:rsidR="007A1782" w:rsidRPr="005B25FB" w:rsidRDefault="005B25FB" w:rsidP="008F3BF7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7A1782" w:rsidRPr="005B25FB">
        <w:rPr>
          <w:rFonts w:ascii="Times New Roman" w:hAnsi="Times New Roman"/>
          <w:sz w:val="28"/>
          <w:szCs w:val="28"/>
        </w:rPr>
        <w:t>оток проволочный</w:t>
      </w:r>
      <w:r w:rsidRPr="005B25F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3 м;</w:t>
      </w:r>
    </w:p>
    <w:p w14:paraId="6EE88FA3" w14:textId="2A861169" w:rsidR="007A1782" w:rsidRPr="005B25FB" w:rsidRDefault="005B25FB" w:rsidP="008F3BF7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A1782" w:rsidRPr="005B25FB">
        <w:rPr>
          <w:rFonts w:ascii="Times New Roman" w:hAnsi="Times New Roman"/>
          <w:sz w:val="28"/>
          <w:szCs w:val="28"/>
        </w:rPr>
        <w:t>ронштейн настенный</w:t>
      </w:r>
      <w:r w:rsidRPr="005B25F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6ADB613D" w14:textId="49B39C5E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соединительный крепеж лотка и кронштейна</w:t>
      </w:r>
      <w:r w:rsidR="00C65AA3" w:rsidRPr="005B25FB">
        <w:rPr>
          <w:rFonts w:ascii="Times New Roman" w:hAnsi="Times New Roman"/>
          <w:sz w:val="28"/>
          <w:szCs w:val="28"/>
        </w:rPr>
        <w:t xml:space="preserve"> –</w:t>
      </w:r>
      <w:r w:rsidR="00C65AA3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C65AA3">
        <w:rPr>
          <w:rFonts w:ascii="Times New Roman" w:hAnsi="Times New Roman"/>
          <w:sz w:val="28"/>
          <w:szCs w:val="28"/>
        </w:rPr>
        <w:t>шт</w:t>
      </w:r>
      <w:proofErr w:type="spellEnd"/>
      <w:r w:rsidR="00C65AA3">
        <w:rPr>
          <w:rFonts w:ascii="Times New Roman" w:hAnsi="Times New Roman"/>
          <w:sz w:val="28"/>
          <w:szCs w:val="28"/>
        </w:rPr>
        <w:t>;</w:t>
      </w:r>
    </w:p>
    <w:p w14:paraId="7D2E5944" w14:textId="216F2EB5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кабельный канал с крышкой</w:t>
      </w:r>
      <w:r w:rsidR="00C65AA3" w:rsidRPr="005B25FB">
        <w:rPr>
          <w:rFonts w:ascii="Times New Roman" w:hAnsi="Times New Roman"/>
          <w:sz w:val="28"/>
          <w:szCs w:val="28"/>
        </w:rPr>
        <w:t xml:space="preserve"> –</w:t>
      </w:r>
      <w:r w:rsidR="00C65AA3">
        <w:rPr>
          <w:rFonts w:ascii="Times New Roman" w:hAnsi="Times New Roman"/>
          <w:sz w:val="28"/>
          <w:szCs w:val="28"/>
        </w:rPr>
        <w:t xml:space="preserve"> 8 м;</w:t>
      </w:r>
    </w:p>
    <w:p w14:paraId="76238C7F" w14:textId="6A6288D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заглушка для кабельного канала</w:t>
      </w:r>
      <w:r w:rsidR="00C65AA3" w:rsidRPr="005B25FB">
        <w:rPr>
          <w:rFonts w:ascii="Times New Roman" w:hAnsi="Times New Roman"/>
          <w:sz w:val="28"/>
          <w:szCs w:val="28"/>
        </w:rPr>
        <w:t xml:space="preserve"> –</w:t>
      </w:r>
      <w:r w:rsidR="00C65AA3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C65AA3">
        <w:rPr>
          <w:rFonts w:ascii="Times New Roman" w:hAnsi="Times New Roman"/>
          <w:sz w:val="28"/>
          <w:szCs w:val="28"/>
        </w:rPr>
        <w:t>шт</w:t>
      </w:r>
      <w:proofErr w:type="spellEnd"/>
      <w:r w:rsidR="00C65AA3">
        <w:rPr>
          <w:rFonts w:ascii="Times New Roman" w:hAnsi="Times New Roman"/>
          <w:sz w:val="28"/>
          <w:szCs w:val="28"/>
        </w:rPr>
        <w:t>;</w:t>
      </w:r>
    </w:p>
    <w:p w14:paraId="4CD1DBA6" w14:textId="6DE00CB5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труба пвх жесткая</w:t>
      </w:r>
      <w:r w:rsidR="00990780" w:rsidRPr="005B25FB">
        <w:rPr>
          <w:rFonts w:ascii="Times New Roman" w:hAnsi="Times New Roman"/>
          <w:sz w:val="28"/>
          <w:szCs w:val="28"/>
        </w:rPr>
        <w:t xml:space="preserve"> –</w:t>
      </w:r>
      <w:r w:rsidR="00990780">
        <w:rPr>
          <w:rFonts w:ascii="Times New Roman" w:hAnsi="Times New Roman"/>
          <w:sz w:val="28"/>
          <w:szCs w:val="28"/>
        </w:rPr>
        <w:t xml:space="preserve"> 4 м;</w:t>
      </w:r>
    </w:p>
    <w:p w14:paraId="29E43E5B" w14:textId="43CC683E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держатель с защёлкой</w:t>
      </w:r>
      <w:r w:rsidR="00990780" w:rsidRPr="005B25FB">
        <w:rPr>
          <w:rFonts w:ascii="Times New Roman" w:hAnsi="Times New Roman"/>
          <w:sz w:val="28"/>
          <w:szCs w:val="28"/>
        </w:rPr>
        <w:t xml:space="preserve"> –</w:t>
      </w:r>
      <w:r w:rsidR="00990780">
        <w:rPr>
          <w:rFonts w:ascii="Times New Roman" w:hAnsi="Times New Roman"/>
          <w:sz w:val="28"/>
          <w:szCs w:val="28"/>
        </w:rPr>
        <w:t xml:space="preserve"> 27шт;</w:t>
      </w:r>
    </w:p>
    <w:p w14:paraId="3438F4BD" w14:textId="424DC05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5FB">
        <w:rPr>
          <w:rFonts w:ascii="Times New Roman" w:hAnsi="Times New Roman"/>
          <w:sz w:val="28"/>
          <w:szCs w:val="28"/>
        </w:rPr>
        <w:t>гофротруба</w:t>
      </w:r>
      <w:proofErr w:type="spellEnd"/>
      <w:r w:rsidR="00990780" w:rsidRPr="005B25FB">
        <w:rPr>
          <w:rFonts w:ascii="Times New Roman" w:hAnsi="Times New Roman"/>
          <w:sz w:val="28"/>
          <w:szCs w:val="28"/>
        </w:rPr>
        <w:t xml:space="preserve"> –</w:t>
      </w:r>
      <w:r w:rsidR="00990780">
        <w:rPr>
          <w:rFonts w:ascii="Times New Roman" w:hAnsi="Times New Roman"/>
          <w:sz w:val="28"/>
          <w:szCs w:val="28"/>
        </w:rPr>
        <w:t xml:space="preserve"> 2 м;</w:t>
      </w:r>
    </w:p>
    <w:p w14:paraId="0811BBAC" w14:textId="15C8CFE8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муфта труба-коробка</w:t>
      </w:r>
      <w:r w:rsidR="00990780" w:rsidRPr="005B25FB">
        <w:rPr>
          <w:rFonts w:ascii="Times New Roman" w:hAnsi="Times New Roman"/>
          <w:sz w:val="28"/>
          <w:szCs w:val="28"/>
        </w:rPr>
        <w:t xml:space="preserve"> –</w:t>
      </w:r>
      <w:r w:rsidR="00990780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990780">
        <w:rPr>
          <w:rFonts w:ascii="Times New Roman" w:hAnsi="Times New Roman"/>
          <w:sz w:val="28"/>
          <w:szCs w:val="28"/>
        </w:rPr>
        <w:t>шт</w:t>
      </w:r>
      <w:proofErr w:type="spellEnd"/>
      <w:r w:rsidR="00990780">
        <w:rPr>
          <w:rFonts w:ascii="Times New Roman" w:hAnsi="Times New Roman"/>
          <w:sz w:val="28"/>
          <w:szCs w:val="28"/>
        </w:rPr>
        <w:t>;</w:t>
      </w:r>
    </w:p>
    <w:p w14:paraId="2B597420" w14:textId="22E3902C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коробка универсальная</w:t>
      </w:r>
      <w:r w:rsidR="00990780" w:rsidRPr="005B25FB">
        <w:rPr>
          <w:rFonts w:ascii="Times New Roman" w:hAnsi="Times New Roman"/>
          <w:sz w:val="28"/>
          <w:szCs w:val="28"/>
        </w:rPr>
        <w:t xml:space="preserve"> –</w:t>
      </w:r>
      <w:r w:rsidR="00990780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990780">
        <w:rPr>
          <w:rFonts w:ascii="Times New Roman" w:hAnsi="Times New Roman"/>
          <w:sz w:val="28"/>
          <w:szCs w:val="28"/>
        </w:rPr>
        <w:t>шт</w:t>
      </w:r>
      <w:proofErr w:type="spellEnd"/>
      <w:r w:rsidR="00990780">
        <w:rPr>
          <w:rFonts w:ascii="Times New Roman" w:hAnsi="Times New Roman"/>
          <w:sz w:val="28"/>
          <w:szCs w:val="28"/>
        </w:rPr>
        <w:t>;</w:t>
      </w:r>
    </w:p>
    <w:p w14:paraId="21C8C3C6" w14:textId="7401B87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перфорированный кабель-канал</w:t>
      </w:r>
      <w:r w:rsidR="004B6499">
        <w:rPr>
          <w:rFonts w:ascii="Times New Roman" w:hAnsi="Times New Roman"/>
          <w:sz w:val="28"/>
          <w:szCs w:val="28"/>
        </w:rPr>
        <w:t xml:space="preserve"> 1,5 м;</w:t>
      </w:r>
    </w:p>
    <w:p w14:paraId="2E0B35BC" w14:textId="217EF325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выключатель одноклавишный кнопочный </w:t>
      </w:r>
      <w:proofErr w:type="spellStart"/>
      <w:proofErr w:type="gramStart"/>
      <w:r w:rsidRPr="005B25FB">
        <w:rPr>
          <w:rFonts w:ascii="Times New Roman" w:hAnsi="Times New Roman"/>
          <w:sz w:val="28"/>
          <w:szCs w:val="28"/>
        </w:rPr>
        <w:t>внутр.уст</w:t>
      </w:r>
      <w:proofErr w:type="spellEnd"/>
      <w:proofErr w:type="gramEnd"/>
      <w:r w:rsidRPr="005B25FB">
        <w:rPr>
          <w:rFonts w:ascii="Times New Roman" w:hAnsi="Times New Roman"/>
          <w:sz w:val="28"/>
          <w:szCs w:val="28"/>
        </w:rPr>
        <w:t>.</w:t>
      </w:r>
      <w:r w:rsidR="004B6499" w:rsidRPr="005B25FB">
        <w:rPr>
          <w:rFonts w:ascii="Times New Roman" w:hAnsi="Times New Roman"/>
          <w:sz w:val="28"/>
          <w:szCs w:val="28"/>
        </w:rPr>
        <w:t xml:space="preserve"> –</w:t>
      </w:r>
      <w:r w:rsidR="004B649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B6499">
        <w:rPr>
          <w:rFonts w:ascii="Times New Roman" w:hAnsi="Times New Roman"/>
          <w:sz w:val="28"/>
          <w:szCs w:val="28"/>
        </w:rPr>
        <w:t>шт</w:t>
      </w:r>
      <w:proofErr w:type="spellEnd"/>
      <w:r w:rsidR="004B6499">
        <w:rPr>
          <w:rFonts w:ascii="Times New Roman" w:hAnsi="Times New Roman"/>
          <w:sz w:val="28"/>
          <w:szCs w:val="28"/>
        </w:rPr>
        <w:t>;</w:t>
      </w:r>
    </w:p>
    <w:p w14:paraId="7F19269D" w14:textId="37D5DE77" w:rsidR="007A1782" w:rsidRPr="004B6499" w:rsidRDefault="005B25FB" w:rsidP="004B6499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выключатель одноклавишный </w:t>
      </w:r>
      <w:proofErr w:type="spellStart"/>
      <w:proofErr w:type="gramStart"/>
      <w:r w:rsidRPr="005B25FB">
        <w:rPr>
          <w:rFonts w:ascii="Times New Roman" w:hAnsi="Times New Roman"/>
          <w:sz w:val="28"/>
          <w:szCs w:val="28"/>
        </w:rPr>
        <w:t>внутр.уст</w:t>
      </w:r>
      <w:proofErr w:type="spellEnd"/>
      <w:proofErr w:type="gramEnd"/>
      <w:r w:rsidRPr="005B25FB">
        <w:rPr>
          <w:rFonts w:ascii="Times New Roman" w:hAnsi="Times New Roman"/>
          <w:sz w:val="28"/>
          <w:szCs w:val="28"/>
        </w:rPr>
        <w:t>.</w:t>
      </w:r>
      <w:r w:rsidR="004B6499" w:rsidRPr="005B25FB">
        <w:rPr>
          <w:rFonts w:ascii="Times New Roman" w:hAnsi="Times New Roman"/>
          <w:sz w:val="28"/>
          <w:szCs w:val="28"/>
        </w:rPr>
        <w:t xml:space="preserve"> –</w:t>
      </w:r>
      <w:r w:rsidR="004B649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B6499">
        <w:rPr>
          <w:rFonts w:ascii="Times New Roman" w:hAnsi="Times New Roman"/>
          <w:sz w:val="28"/>
          <w:szCs w:val="28"/>
        </w:rPr>
        <w:t>шт</w:t>
      </w:r>
      <w:proofErr w:type="spellEnd"/>
      <w:r w:rsidR="004B6499">
        <w:rPr>
          <w:rFonts w:ascii="Times New Roman" w:hAnsi="Times New Roman"/>
          <w:sz w:val="28"/>
          <w:szCs w:val="28"/>
        </w:rPr>
        <w:t>;</w:t>
      </w:r>
    </w:p>
    <w:p w14:paraId="02EB5385" w14:textId="03C266F6" w:rsidR="007A1782" w:rsidRPr="004B6499" w:rsidRDefault="005B25FB" w:rsidP="004B6499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датчик движения</w:t>
      </w:r>
      <w:r w:rsidR="004B6499" w:rsidRPr="005B25FB">
        <w:rPr>
          <w:rFonts w:ascii="Times New Roman" w:hAnsi="Times New Roman"/>
          <w:sz w:val="28"/>
          <w:szCs w:val="28"/>
        </w:rPr>
        <w:t xml:space="preserve"> –</w:t>
      </w:r>
      <w:r w:rsidR="004B649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B6499">
        <w:rPr>
          <w:rFonts w:ascii="Times New Roman" w:hAnsi="Times New Roman"/>
          <w:sz w:val="28"/>
          <w:szCs w:val="28"/>
        </w:rPr>
        <w:t>шт</w:t>
      </w:r>
      <w:proofErr w:type="spellEnd"/>
      <w:r w:rsidR="004B6499">
        <w:rPr>
          <w:rFonts w:ascii="Times New Roman" w:hAnsi="Times New Roman"/>
          <w:sz w:val="28"/>
          <w:szCs w:val="28"/>
        </w:rPr>
        <w:t>;</w:t>
      </w:r>
    </w:p>
    <w:p w14:paraId="18EFB9CF" w14:textId="60FF4029" w:rsidR="007A1782" w:rsidRPr="004B6499" w:rsidRDefault="005B25FB" w:rsidP="004B6499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розетка с з/к 220в, </w:t>
      </w:r>
      <w:proofErr w:type="spellStart"/>
      <w:proofErr w:type="gramStart"/>
      <w:r w:rsidRPr="005B25FB">
        <w:rPr>
          <w:rFonts w:ascii="Times New Roman" w:hAnsi="Times New Roman"/>
          <w:sz w:val="28"/>
          <w:szCs w:val="28"/>
        </w:rPr>
        <w:t>внутр.уст</w:t>
      </w:r>
      <w:proofErr w:type="spellEnd"/>
      <w:proofErr w:type="gramEnd"/>
      <w:r w:rsidRPr="005B25FB">
        <w:rPr>
          <w:rFonts w:ascii="Times New Roman" w:hAnsi="Times New Roman"/>
          <w:sz w:val="28"/>
          <w:szCs w:val="28"/>
        </w:rPr>
        <w:t>.</w:t>
      </w:r>
      <w:r w:rsidR="004B6499" w:rsidRPr="005B25FB">
        <w:rPr>
          <w:rFonts w:ascii="Times New Roman" w:hAnsi="Times New Roman"/>
          <w:sz w:val="28"/>
          <w:szCs w:val="28"/>
        </w:rPr>
        <w:t xml:space="preserve"> –</w:t>
      </w:r>
      <w:r w:rsidR="004B649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B6499">
        <w:rPr>
          <w:rFonts w:ascii="Times New Roman" w:hAnsi="Times New Roman"/>
          <w:sz w:val="28"/>
          <w:szCs w:val="28"/>
        </w:rPr>
        <w:t>шт</w:t>
      </w:r>
      <w:proofErr w:type="spellEnd"/>
      <w:r w:rsidR="004B6499">
        <w:rPr>
          <w:rFonts w:ascii="Times New Roman" w:hAnsi="Times New Roman"/>
          <w:sz w:val="28"/>
          <w:szCs w:val="28"/>
        </w:rPr>
        <w:t>;</w:t>
      </w:r>
    </w:p>
    <w:p w14:paraId="3FB7FF49" w14:textId="7B272450" w:rsidR="007A1782" w:rsidRPr="004B6499" w:rsidRDefault="005B25FB" w:rsidP="004B6499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вентилятор</w:t>
      </w:r>
      <w:r w:rsidR="004B6499" w:rsidRPr="005B25FB">
        <w:rPr>
          <w:rFonts w:ascii="Times New Roman" w:hAnsi="Times New Roman"/>
          <w:sz w:val="28"/>
          <w:szCs w:val="28"/>
        </w:rPr>
        <w:t xml:space="preserve"> –</w:t>
      </w:r>
      <w:r w:rsidR="004B6499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4B6499">
        <w:rPr>
          <w:rFonts w:ascii="Times New Roman" w:hAnsi="Times New Roman"/>
          <w:sz w:val="28"/>
          <w:szCs w:val="28"/>
        </w:rPr>
        <w:t>шт</w:t>
      </w:r>
      <w:proofErr w:type="spellEnd"/>
      <w:r w:rsidR="004B6499">
        <w:rPr>
          <w:rFonts w:ascii="Times New Roman" w:hAnsi="Times New Roman"/>
          <w:sz w:val="28"/>
          <w:szCs w:val="28"/>
        </w:rPr>
        <w:t>;</w:t>
      </w:r>
    </w:p>
    <w:p w14:paraId="10C97022" w14:textId="5E10D208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корпус для кнопок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0D89A411" w14:textId="2282C650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00F7">
        <w:rPr>
          <w:rFonts w:ascii="Times New Roman" w:hAnsi="Times New Roman"/>
          <w:sz w:val="28"/>
          <w:szCs w:val="28"/>
        </w:rPr>
        <w:t>кнопка управления</w:t>
      </w:r>
      <w:r w:rsidR="00DD00F7">
        <w:rPr>
          <w:rFonts w:ascii="Times New Roman" w:hAnsi="Times New Roman"/>
          <w:sz w:val="28"/>
          <w:szCs w:val="28"/>
        </w:rPr>
        <w:t xml:space="preserve"> </w:t>
      </w:r>
      <w:r w:rsidRPr="00DD00F7">
        <w:rPr>
          <w:rFonts w:ascii="Times New Roman" w:hAnsi="Times New Roman"/>
          <w:sz w:val="28"/>
          <w:szCs w:val="28"/>
        </w:rPr>
        <w:t xml:space="preserve">230в, 1но, 1 </w:t>
      </w:r>
      <w:proofErr w:type="spellStart"/>
      <w:r w:rsidRPr="00DD00F7">
        <w:rPr>
          <w:rFonts w:ascii="Times New Roman" w:hAnsi="Times New Roman"/>
          <w:sz w:val="28"/>
          <w:szCs w:val="28"/>
        </w:rPr>
        <w:t>нз</w:t>
      </w:r>
      <w:proofErr w:type="spellEnd"/>
      <w:r w:rsidRPr="00DD00F7">
        <w:rPr>
          <w:rFonts w:ascii="Times New Roman" w:hAnsi="Times New Roman"/>
          <w:sz w:val="28"/>
          <w:szCs w:val="28"/>
        </w:rPr>
        <w:t>, д22/ аналог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7467D5E6" w14:textId="66AAC8A0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корпус </w:t>
      </w:r>
      <w:proofErr w:type="spellStart"/>
      <w:r w:rsidRPr="005B25FB">
        <w:rPr>
          <w:rFonts w:ascii="Times New Roman" w:hAnsi="Times New Roman"/>
          <w:sz w:val="28"/>
          <w:szCs w:val="28"/>
        </w:rPr>
        <w:t>металический</w:t>
      </w:r>
      <w:proofErr w:type="spellEnd"/>
      <w:r w:rsidRPr="005B25FB">
        <w:rPr>
          <w:rFonts w:ascii="Times New Roman" w:hAnsi="Times New Roman"/>
          <w:sz w:val="28"/>
          <w:szCs w:val="28"/>
        </w:rPr>
        <w:t xml:space="preserve"> с монтажной панелью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4E85BB76" w14:textId="4F45447E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звонок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7B756EB6" w14:textId="2FB22D66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контактор для пуска, остановки и реверсирования асинхронных электродвигателей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63253BF1" w14:textId="42DAE90C" w:rsidR="007A1782" w:rsidRPr="00DD00F7" w:rsidRDefault="005B25FB" w:rsidP="00DD00F7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механическая блокировка контакторов</w:t>
      </w:r>
      <w:r w:rsidR="00DD00F7" w:rsidRPr="005B25FB">
        <w:rPr>
          <w:rFonts w:ascii="Times New Roman" w:hAnsi="Times New Roman"/>
          <w:sz w:val="28"/>
          <w:szCs w:val="28"/>
        </w:rPr>
        <w:t xml:space="preserve"> –</w:t>
      </w:r>
      <w:r w:rsidR="00DD00F7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DD00F7">
        <w:rPr>
          <w:rFonts w:ascii="Times New Roman" w:hAnsi="Times New Roman"/>
          <w:sz w:val="28"/>
          <w:szCs w:val="28"/>
        </w:rPr>
        <w:t>шт</w:t>
      </w:r>
      <w:proofErr w:type="spellEnd"/>
      <w:r w:rsidR="00DD00F7">
        <w:rPr>
          <w:rFonts w:ascii="Times New Roman" w:hAnsi="Times New Roman"/>
          <w:sz w:val="28"/>
          <w:szCs w:val="28"/>
        </w:rPr>
        <w:t>;</w:t>
      </w:r>
    </w:p>
    <w:p w14:paraId="26798842" w14:textId="13D751F2" w:rsidR="007A1782" w:rsidRPr="001C62DB" w:rsidRDefault="005B25FB" w:rsidP="001C62D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дополнительные контакты для контактора</w:t>
      </w:r>
      <w:r w:rsidR="00DD00F7" w:rsidRPr="005B25FB">
        <w:rPr>
          <w:rFonts w:ascii="Times New Roman" w:hAnsi="Times New Roman"/>
          <w:sz w:val="28"/>
          <w:szCs w:val="28"/>
        </w:rPr>
        <w:t xml:space="preserve"> контактор модульный </w:t>
      </w:r>
      <w:proofErr w:type="gramStart"/>
      <w:r w:rsidR="00DD00F7" w:rsidRPr="005B25FB">
        <w:rPr>
          <w:rFonts w:ascii="Times New Roman" w:hAnsi="Times New Roman"/>
          <w:sz w:val="28"/>
          <w:szCs w:val="28"/>
        </w:rPr>
        <w:t>2</w:t>
      </w:r>
      <w:proofErr w:type="gramEnd"/>
      <w:r w:rsidR="00DD00F7" w:rsidRPr="005B25FB">
        <w:rPr>
          <w:rFonts w:ascii="Times New Roman" w:hAnsi="Times New Roman"/>
          <w:sz w:val="28"/>
          <w:szCs w:val="28"/>
        </w:rPr>
        <w:t xml:space="preserve"> но</w:t>
      </w:r>
      <w:r w:rsidR="001C62DB">
        <w:rPr>
          <w:rFonts w:ascii="Times New Roman" w:hAnsi="Times New Roman"/>
          <w:sz w:val="28"/>
          <w:szCs w:val="28"/>
        </w:rPr>
        <w:t xml:space="preserve"> </w:t>
      </w:r>
      <w:r w:rsidR="00DD00F7" w:rsidRPr="001C62DB">
        <w:rPr>
          <w:rFonts w:ascii="Times New Roman" w:hAnsi="Times New Roman"/>
          <w:sz w:val="28"/>
          <w:szCs w:val="28"/>
        </w:rPr>
        <w:t xml:space="preserve">– 2 </w:t>
      </w:r>
      <w:proofErr w:type="spellStart"/>
      <w:r w:rsidR="00DD00F7" w:rsidRPr="001C62DB">
        <w:rPr>
          <w:rFonts w:ascii="Times New Roman" w:hAnsi="Times New Roman"/>
          <w:sz w:val="28"/>
          <w:szCs w:val="28"/>
        </w:rPr>
        <w:t>шт</w:t>
      </w:r>
      <w:proofErr w:type="spellEnd"/>
      <w:r w:rsidR="00DD00F7" w:rsidRPr="001C62DB">
        <w:rPr>
          <w:rFonts w:ascii="Times New Roman" w:hAnsi="Times New Roman"/>
          <w:sz w:val="28"/>
          <w:szCs w:val="28"/>
        </w:rPr>
        <w:t>;</w:t>
      </w:r>
    </w:p>
    <w:p w14:paraId="38ACBBF8" w14:textId="2746377A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реле времени с задержкой на включение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55B3F734" w14:textId="3837C510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реле времени с задержкой на выключение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741F651F" w14:textId="398C9BF0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импульсное реле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7377514B" w14:textId="5EF090E1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кнопка управления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43768DFA" w14:textId="7C4E5F35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выключатель/переключатель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363180AB" w14:textId="6D5542CE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лампа индикаторная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2421F996" w14:textId="5BBEEAF7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дополнительные контакты для контактора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4670C4B0" w14:textId="239F1F84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lastRenderedPageBreak/>
        <w:t>переключатель двухклавишный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5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6F365B91" w14:textId="3B810B27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датчик движения </w:t>
      </w:r>
      <w:proofErr w:type="spellStart"/>
      <w:r w:rsidRPr="005B25FB">
        <w:rPr>
          <w:rFonts w:ascii="Times New Roman" w:hAnsi="Times New Roman"/>
          <w:sz w:val="28"/>
          <w:szCs w:val="28"/>
        </w:rPr>
        <w:t>ик</w:t>
      </w:r>
      <w:proofErr w:type="spellEnd"/>
      <w:r w:rsidRPr="005B25FB">
        <w:rPr>
          <w:rFonts w:ascii="Times New Roman" w:hAnsi="Times New Roman"/>
          <w:sz w:val="28"/>
          <w:szCs w:val="28"/>
        </w:rPr>
        <w:t>, 230в, нагрузка не менее 0,5 квт, угол обзора не менее 120 гр.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1363BC65" w14:textId="483126AC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выключатель концевой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743F25C3" w14:textId="032A92FD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патрон настенный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35989716" w14:textId="02289A5A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лампа накаливания</w:t>
      </w:r>
      <w:r w:rsidR="00886422" w:rsidRPr="005B25FB">
        <w:rPr>
          <w:rFonts w:ascii="Times New Roman" w:hAnsi="Times New Roman"/>
          <w:sz w:val="28"/>
          <w:szCs w:val="28"/>
        </w:rPr>
        <w:t xml:space="preserve"> –</w:t>
      </w:r>
      <w:r w:rsidR="00886422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="00886422">
        <w:rPr>
          <w:rFonts w:ascii="Times New Roman" w:hAnsi="Times New Roman"/>
          <w:sz w:val="28"/>
          <w:szCs w:val="28"/>
        </w:rPr>
        <w:t>шт</w:t>
      </w:r>
      <w:proofErr w:type="spellEnd"/>
      <w:r w:rsidR="00886422">
        <w:rPr>
          <w:rFonts w:ascii="Times New Roman" w:hAnsi="Times New Roman"/>
          <w:sz w:val="28"/>
          <w:szCs w:val="28"/>
        </w:rPr>
        <w:t>;</w:t>
      </w:r>
    </w:p>
    <w:p w14:paraId="39E8FA8A" w14:textId="1B578062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стационарная вилка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39E047EA" w14:textId="403F141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стационарная розетка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6C33B64B" w14:textId="06E4F3DD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кросс-модуль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16E556BB" w14:textId="7887088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B25FB">
        <w:rPr>
          <w:rFonts w:ascii="Times New Roman" w:hAnsi="Times New Roman"/>
          <w:sz w:val="28"/>
          <w:szCs w:val="28"/>
        </w:rPr>
        <w:t>din</w:t>
      </w:r>
      <w:proofErr w:type="spellEnd"/>
      <w:r w:rsidRPr="005B25FB">
        <w:rPr>
          <w:rFonts w:ascii="Times New Roman" w:hAnsi="Times New Roman"/>
          <w:sz w:val="28"/>
          <w:szCs w:val="28"/>
        </w:rPr>
        <w:t>-рейка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3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773D0498" w14:textId="1C098F1D" w:rsidR="007A1782" w:rsidRPr="00AF078F" w:rsidRDefault="005B25FB" w:rsidP="00AF078F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автоматический выключатель</w:t>
      </w:r>
      <w:r w:rsidR="00AF078F" w:rsidRPr="005B25FB">
        <w:rPr>
          <w:rFonts w:ascii="Times New Roman" w:hAnsi="Times New Roman"/>
          <w:sz w:val="28"/>
          <w:szCs w:val="28"/>
        </w:rPr>
        <w:t xml:space="preserve"> 6ка х-ка с / </w:t>
      </w:r>
      <w:r w:rsidR="00AF078F" w:rsidRPr="00AF078F">
        <w:rPr>
          <w:rFonts w:ascii="Times New Roman" w:hAnsi="Times New Roman"/>
          <w:sz w:val="28"/>
          <w:szCs w:val="28"/>
        </w:rPr>
        <w:t xml:space="preserve">аналог – 30 </w:t>
      </w:r>
      <w:proofErr w:type="spellStart"/>
      <w:r w:rsidR="00AF078F" w:rsidRP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 w:rsidRPr="00AF078F">
        <w:rPr>
          <w:rFonts w:ascii="Times New Roman" w:hAnsi="Times New Roman"/>
          <w:sz w:val="28"/>
          <w:szCs w:val="28"/>
        </w:rPr>
        <w:t>;</w:t>
      </w:r>
    </w:p>
    <w:p w14:paraId="6C1B2038" w14:textId="57723DB2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реле электротепловое для защиты электродвигателей от перегрузки, асимметрии фаз, затянутого пуска и заклинивания ротора.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67AFFC27" w14:textId="04DD1598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автоматический выключатель дифференциального тока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65694F17" w14:textId="3A5BAC04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реле электротепловое для защиты электродвигателей от перегрузки, асимметрии фаз, затянутого пуска и заклинивания ротора.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140C06EA" w14:textId="712A0AF1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плавкая вставка 660 в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42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2D4A6FDF" w14:textId="735B9F3B" w:rsidR="007A1782" w:rsidRPr="00117FF4" w:rsidRDefault="005B25FB" w:rsidP="00117FF4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ограничитель на </w:t>
      </w:r>
      <w:proofErr w:type="spellStart"/>
      <w:r w:rsidRPr="005B25FB">
        <w:rPr>
          <w:rFonts w:ascii="Times New Roman" w:hAnsi="Times New Roman"/>
          <w:sz w:val="28"/>
          <w:szCs w:val="28"/>
        </w:rPr>
        <w:t>din</w:t>
      </w:r>
      <w:proofErr w:type="spellEnd"/>
      <w:r w:rsidRPr="005B25FB">
        <w:rPr>
          <w:rFonts w:ascii="Times New Roman" w:hAnsi="Times New Roman"/>
          <w:sz w:val="28"/>
          <w:szCs w:val="28"/>
        </w:rPr>
        <w:t>-рейку(металл)</w:t>
      </w:r>
      <w:r w:rsidR="00AF078F" w:rsidRPr="005B25FB">
        <w:rPr>
          <w:rFonts w:ascii="Times New Roman" w:hAnsi="Times New Roman"/>
          <w:sz w:val="28"/>
          <w:szCs w:val="28"/>
        </w:rPr>
        <w:t xml:space="preserve"> –</w:t>
      </w:r>
      <w:r w:rsidR="00AF078F">
        <w:rPr>
          <w:rFonts w:ascii="Times New Roman" w:hAnsi="Times New Roman"/>
          <w:sz w:val="28"/>
          <w:szCs w:val="28"/>
        </w:rPr>
        <w:t xml:space="preserve"> 1</w:t>
      </w:r>
      <w:r w:rsidR="00117FF4">
        <w:rPr>
          <w:rFonts w:ascii="Times New Roman" w:hAnsi="Times New Roman"/>
          <w:sz w:val="28"/>
          <w:szCs w:val="28"/>
        </w:rPr>
        <w:t>2</w:t>
      </w:r>
      <w:r w:rsidR="00AF07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78F">
        <w:rPr>
          <w:rFonts w:ascii="Times New Roman" w:hAnsi="Times New Roman"/>
          <w:sz w:val="28"/>
          <w:szCs w:val="28"/>
        </w:rPr>
        <w:t>шт</w:t>
      </w:r>
      <w:proofErr w:type="spellEnd"/>
      <w:r w:rsidR="00AF078F">
        <w:rPr>
          <w:rFonts w:ascii="Times New Roman" w:hAnsi="Times New Roman"/>
          <w:sz w:val="28"/>
          <w:szCs w:val="28"/>
        </w:rPr>
        <w:t>;</w:t>
      </w:r>
    </w:p>
    <w:p w14:paraId="1BB28C77" w14:textId="2354C518" w:rsidR="007A1782" w:rsidRPr="005B25FB" w:rsidRDefault="00117FF4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ЩРН</w:t>
      </w:r>
      <w:r w:rsidR="005B25FB" w:rsidRPr="005B25FB">
        <w:rPr>
          <w:rFonts w:ascii="Times New Roman" w:hAnsi="Times New Roman"/>
          <w:sz w:val="28"/>
          <w:szCs w:val="28"/>
        </w:rPr>
        <w:t>-п-36 + шины "n","</w:t>
      </w:r>
      <w:proofErr w:type="spellStart"/>
      <w:r w:rsidR="005B25FB" w:rsidRPr="005B25FB">
        <w:rPr>
          <w:rFonts w:ascii="Times New Roman" w:hAnsi="Times New Roman"/>
          <w:sz w:val="28"/>
          <w:szCs w:val="28"/>
        </w:rPr>
        <w:t>pe</w:t>
      </w:r>
      <w:proofErr w:type="spellEnd"/>
      <w:r w:rsidR="005B25FB" w:rsidRPr="005B25FB">
        <w:rPr>
          <w:rFonts w:ascii="Times New Roman" w:hAnsi="Times New Roman"/>
          <w:sz w:val="28"/>
          <w:szCs w:val="28"/>
        </w:rPr>
        <w:t>"/ аналог</w:t>
      </w:r>
      <w:r w:rsidRPr="005B25FB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1 </w:t>
      </w:r>
      <w:proofErr w:type="spellStart"/>
      <w:r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2BC36B87" w14:textId="717E60ED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зажим наборный </w:t>
      </w:r>
      <w:r w:rsidR="00117FF4" w:rsidRPr="005B25FB">
        <w:rPr>
          <w:rFonts w:ascii="Times New Roman" w:hAnsi="Times New Roman"/>
          <w:sz w:val="28"/>
          <w:szCs w:val="28"/>
        </w:rPr>
        <w:t>ЗНИ –</w:t>
      </w:r>
      <w:r w:rsidR="00117FF4">
        <w:rPr>
          <w:rFonts w:ascii="Times New Roman" w:hAnsi="Times New Roman"/>
          <w:sz w:val="28"/>
          <w:szCs w:val="28"/>
        </w:rPr>
        <w:t xml:space="preserve"> 27 </w:t>
      </w:r>
      <w:proofErr w:type="spellStart"/>
      <w:r w:rsidR="00117FF4">
        <w:rPr>
          <w:rFonts w:ascii="Times New Roman" w:hAnsi="Times New Roman"/>
          <w:sz w:val="28"/>
          <w:szCs w:val="28"/>
        </w:rPr>
        <w:t>шт</w:t>
      </w:r>
      <w:proofErr w:type="spellEnd"/>
      <w:r w:rsidR="00117FF4">
        <w:rPr>
          <w:rFonts w:ascii="Times New Roman" w:hAnsi="Times New Roman"/>
          <w:sz w:val="28"/>
          <w:szCs w:val="28"/>
        </w:rPr>
        <w:t>;</w:t>
      </w:r>
    </w:p>
    <w:p w14:paraId="0300D9A9" w14:textId="37A63884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пластиковая заглушка на </w:t>
      </w:r>
      <w:r w:rsidR="00117FF4" w:rsidRPr="005B25FB">
        <w:rPr>
          <w:rFonts w:ascii="Times New Roman" w:hAnsi="Times New Roman"/>
          <w:sz w:val="28"/>
          <w:szCs w:val="28"/>
        </w:rPr>
        <w:t>ЗНИ –</w:t>
      </w:r>
      <w:r w:rsidR="00117FF4">
        <w:rPr>
          <w:rFonts w:ascii="Times New Roman" w:hAnsi="Times New Roman"/>
          <w:sz w:val="28"/>
          <w:szCs w:val="28"/>
        </w:rPr>
        <w:t xml:space="preserve"> 8 </w:t>
      </w:r>
      <w:proofErr w:type="spellStart"/>
      <w:r w:rsidR="00117FF4">
        <w:rPr>
          <w:rFonts w:ascii="Times New Roman" w:hAnsi="Times New Roman"/>
          <w:sz w:val="28"/>
          <w:szCs w:val="28"/>
        </w:rPr>
        <w:t>шт</w:t>
      </w:r>
      <w:proofErr w:type="spellEnd"/>
      <w:r w:rsidR="00117FF4">
        <w:rPr>
          <w:rFonts w:ascii="Times New Roman" w:hAnsi="Times New Roman"/>
          <w:sz w:val="28"/>
          <w:szCs w:val="28"/>
        </w:rPr>
        <w:t>;</w:t>
      </w:r>
    </w:p>
    <w:p w14:paraId="52AAE409" w14:textId="0C600651" w:rsidR="007A1782" w:rsidRPr="00117FF4" w:rsidRDefault="005B25FB" w:rsidP="00117FF4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кабель</w:t>
      </w:r>
      <w:r w:rsidR="00117FF4" w:rsidRPr="00117FF4">
        <w:rPr>
          <w:rFonts w:ascii="Times New Roman" w:hAnsi="Times New Roman"/>
          <w:sz w:val="28"/>
          <w:szCs w:val="28"/>
        </w:rPr>
        <w:t xml:space="preserve"> </w:t>
      </w:r>
      <w:r w:rsidR="00117FF4" w:rsidRPr="005B25FB">
        <w:rPr>
          <w:rFonts w:ascii="Times New Roman" w:hAnsi="Times New Roman"/>
          <w:sz w:val="28"/>
          <w:szCs w:val="28"/>
        </w:rPr>
        <w:t>ВВГ –</w:t>
      </w:r>
      <w:r w:rsidR="00117FF4">
        <w:rPr>
          <w:rFonts w:ascii="Times New Roman" w:hAnsi="Times New Roman"/>
          <w:sz w:val="28"/>
          <w:szCs w:val="28"/>
        </w:rPr>
        <w:t xml:space="preserve"> </w:t>
      </w:r>
      <w:r w:rsidR="003F5048">
        <w:rPr>
          <w:rFonts w:ascii="Times New Roman" w:hAnsi="Times New Roman"/>
          <w:sz w:val="28"/>
          <w:szCs w:val="28"/>
        </w:rPr>
        <w:t>65</w:t>
      </w:r>
      <w:r w:rsidR="00117FF4">
        <w:rPr>
          <w:rFonts w:ascii="Times New Roman" w:hAnsi="Times New Roman"/>
          <w:sz w:val="28"/>
          <w:szCs w:val="28"/>
        </w:rPr>
        <w:t xml:space="preserve"> </w:t>
      </w:r>
      <w:r w:rsidR="003F5048">
        <w:rPr>
          <w:rFonts w:ascii="Times New Roman" w:hAnsi="Times New Roman"/>
          <w:sz w:val="28"/>
          <w:szCs w:val="28"/>
        </w:rPr>
        <w:t>м</w:t>
      </w:r>
      <w:r w:rsidR="00117FF4">
        <w:rPr>
          <w:rFonts w:ascii="Times New Roman" w:hAnsi="Times New Roman"/>
          <w:sz w:val="28"/>
          <w:szCs w:val="28"/>
        </w:rPr>
        <w:t>;</w:t>
      </w:r>
    </w:p>
    <w:p w14:paraId="3CAAFF0D" w14:textId="38D1A355" w:rsidR="007A1782" w:rsidRPr="00117FF4" w:rsidRDefault="005B25FB" w:rsidP="00117FF4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провод</w:t>
      </w:r>
      <w:r w:rsidR="00117FF4" w:rsidRPr="00117FF4">
        <w:rPr>
          <w:rFonts w:ascii="Times New Roman" w:hAnsi="Times New Roman"/>
          <w:sz w:val="28"/>
          <w:szCs w:val="28"/>
        </w:rPr>
        <w:t xml:space="preserve"> </w:t>
      </w:r>
      <w:r w:rsidR="00117FF4" w:rsidRPr="005B25FB">
        <w:rPr>
          <w:rFonts w:ascii="Times New Roman" w:hAnsi="Times New Roman"/>
          <w:sz w:val="28"/>
          <w:szCs w:val="28"/>
        </w:rPr>
        <w:t>ПВС –</w:t>
      </w:r>
      <w:r w:rsidR="00117FF4">
        <w:rPr>
          <w:rFonts w:ascii="Times New Roman" w:hAnsi="Times New Roman"/>
          <w:sz w:val="28"/>
          <w:szCs w:val="28"/>
        </w:rPr>
        <w:t xml:space="preserve"> </w:t>
      </w:r>
      <w:r w:rsidR="003F5048">
        <w:rPr>
          <w:rFonts w:ascii="Times New Roman" w:hAnsi="Times New Roman"/>
          <w:sz w:val="28"/>
          <w:szCs w:val="28"/>
        </w:rPr>
        <w:t>101</w:t>
      </w:r>
      <w:r w:rsidR="00117FF4">
        <w:rPr>
          <w:rFonts w:ascii="Times New Roman" w:hAnsi="Times New Roman"/>
          <w:sz w:val="28"/>
          <w:szCs w:val="28"/>
        </w:rPr>
        <w:t xml:space="preserve"> </w:t>
      </w:r>
      <w:r w:rsidR="003F5048">
        <w:rPr>
          <w:rFonts w:ascii="Times New Roman" w:hAnsi="Times New Roman"/>
          <w:sz w:val="28"/>
          <w:szCs w:val="28"/>
        </w:rPr>
        <w:t>м</w:t>
      </w:r>
      <w:r w:rsidR="00117FF4">
        <w:rPr>
          <w:rFonts w:ascii="Times New Roman" w:hAnsi="Times New Roman"/>
          <w:sz w:val="28"/>
          <w:szCs w:val="28"/>
        </w:rPr>
        <w:t>;</w:t>
      </w:r>
    </w:p>
    <w:p w14:paraId="409543E0" w14:textId="5101EF06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набор наконечников для многожильных проводников</w:t>
      </w:r>
      <w:r w:rsidR="003F5048" w:rsidRPr="005B25FB">
        <w:rPr>
          <w:rFonts w:ascii="Times New Roman" w:hAnsi="Times New Roman"/>
          <w:sz w:val="28"/>
          <w:szCs w:val="28"/>
        </w:rPr>
        <w:t xml:space="preserve"> –</w:t>
      </w:r>
      <w:r w:rsidR="003F5048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3F5048">
        <w:rPr>
          <w:rFonts w:ascii="Times New Roman" w:hAnsi="Times New Roman"/>
          <w:sz w:val="28"/>
          <w:szCs w:val="28"/>
        </w:rPr>
        <w:t>шт</w:t>
      </w:r>
      <w:proofErr w:type="spellEnd"/>
      <w:r w:rsidR="003F5048">
        <w:rPr>
          <w:rFonts w:ascii="Times New Roman" w:hAnsi="Times New Roman"/>
          <w:sz w:val="28"/>
          <w:szCs w:val="28"/>
        </w:rPr>
        <w:t>;</w:t>
      </w:r>
    </w:p>
    <w:p w14:paraId="3959BDB8" w14:textId="295E3734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саморезы металл с пером</w:t>
      </w:r>
      <w:r w:rsidR="003F5048" w:rsidRPr="005B25FB">
        <w:rPr>
          <w:rFonts w:ascii="Times New Roman" w:hAnsi="Times New Roman"/>
          <w:sz w:val="28"/>
          <w:szCs w:val="28"/>
        </w:rPr>
        <w:t xml:space="preserve"> –</w:t>
      </w:r>
      <w:r w:rsidR="003F5048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3F5048">
        <w:rPr>
          <w:rFonts w:ascii="Times New Roman" w:hAnsi="Times New Roman"/>
          <w:sz w:val="28"/>
          <w:szCs w:val="28"/>
        </w:rPr>
        <w:t>шт</w:t>
      </w:r>
      <w:proofErr w:type="spellEnd"/>
      <w:r w:rsidR="003F5048">
        <w:rPr>
          <w:rFonts w:ascii="Times New Roman" w:hAnsi="Times New Roman"/>
          <w:sz w:val="28"/>
          <w:szCs w:val="28"/>
        </w:rPr>
        <w:t>;</w:t>
      </w:r>
    </w:p>
    <w:p w14:paraId="42D01169" w14:textId="6B1E605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саморезы универсальные</w:t>
      </w:r>
      <w:r w:rsidR="003F5048" w:rsidRPr="005B25FB">
        <w:rPr>
          <w:rFonts w:ascii="Times New Roman" w:hAnsi="Times New Roman"/>
          <w:sz w:val="28"/>
          <w:szCs w:val="28"/>
        </w:rPr>
        <w:t xml:space="preserve"> –</w:t>
      </w:r>
      <w:r w:rsidR="003F5048">
        <w:rPr>
          <w:rFonts w:ascii="Times New Roman" w:hAnsi="Times New Roman"/>
          <w:sz w:val="28"/>
          <w:szCs w:val="28"/>
        </w:rPr>
        <w:t xml:space="preserve"> 300 </w:t>
      </w:r>
      <w:proofErr w:type="spellStart"/>
      <w:r w:rsidR="003F5048">
        <w:rPr>
          <w:rFonts w:ascii="Times New Roman" w:hAnsi="Times New Roman"/>
          <w:sz w:val="28"/>
          <w:szCs w:val="28"/>
        </w:rPr>
        <w:t>шт</w:t>
      </w:r>
      <w:proofErr w:type="spellEnd"/>
      <w:r w:rsidR="003F5048">
        <w:rPr>
          <w:rFonts w:ascii="Times New Roman" w:hAnsi="Times New Roman"/>
          <w:sz w:val="28"/>
          <w:szCs w:val="28"/>
        </w:rPr>
        <w:t>;</w:t>
      </w:r>
    </w:p>
    <w:p w14:paraId="4338D39E" w14:textId="4D1D38CB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шайба</w:t>
      </w:r>
      <w:r w:rsidR="003F5048" w:rsidRPr="005B25FB">
        <w:rPr>
          <w:rFonts w:ascii="Times New Roman" w:hAnsi="Times New Roman"/>
          <w:sz w:val="28"/>
          <w:szCs w:val="28"/>
        </w:rPr>
        <w:t xml:space="preserve"> –</w:t>
      </w:r>
      <w:r w:rsidR="003F5048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3F5048">
        <w:rPr>
          <w:rFonts w:ascii="Times New Roman" w:hAnsi="Times New Roman"/>
          <w:sz w:val="28"/>
          <w:szCs w:val="28"/>
        </w:rPr>
        <w:t>шт</w:t>
      </w:r>
      <w:proofErr w:type="spellEnd"/>
      <w:r w:rsidR="003F5048">
        <w:rPr>
          <w:rFonts w:ascii="Times New Roman" w:hAnsi="Times New Roman"/>
          <w:sz w:val="28"/>
          <w:szCs w:val="28"/>
        </w:rPr>
        <w:t>;</w:t>
      </w:r>
    </w:p>
    <w:p w14:paraId="0C6D8477" w14:textId="302D7CF7" w:rsidR="007A1782" w:rsidRPr="003F5048" w:rsidRDefault="005B25FB" w:rsidP="003F5048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изолента </w:t>
      </w:r>
      <w:proofErr w:type="spellStart"/>
      <w:r w:rsidRPr="005B25FB">
        <w:rPr>
          <w:rFonts w:ascii="Times New Roman" w:hAnsi="Times New Roman"/>
          <w:sz w:val="28"/>
          <w:szCs w:val="28"/>
        </w:rPr>
        <w:t>пвх</w:t>
      </w:r>
      <w:proofErr w:type="spellEnd"/>
      <w:r w:rsidR="003F5048" w:rsidRPr="005B25FB">
        <w:rPr>
          <w:rFonts w:ascii="Times New Roman" w:hAnsi="Times New Roman"/>
          <w:sz w:val="28"/>
          <w:szCs w:val="28"/>
        </w:rPr>
        <w:t xml:space="preserve"> –</w:t>
      </w:r>
      <w:r w:rsidR="003F5048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3F5048">
        <w:rPr>
          <w:rFonts w:ascii="Times New Roman" w:hAnsi="Times New Roman"/>
          <w:sz w:val="28"/>
          <w:szCs w:val="28"/>
        </w:rPr>
        <w:t>шт</w:t>
      </w:r>
      <w:proofErr w:type="spellEnd"/>
      <w:r w:rsidR="003F5048">
        <w:rPr>
          <w:rFonts w:ascii="Times New Roman" w:hAnsi="Times New Roman"/>
          <w:sz w:val="28"/>
          <w:szCs w:val="28"/>
        </w:rPr>
        <w:t>;</w:t>
      </w:r>
    </w:p>
    <w:p w14:paraId="607F779C" w14:textId="6BB4448C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маркер проводников -"0,1,2,3,4,5,6,7,8,9</w:t>
      </w:r>
      <w:proofErr w:type="gramStart"/>
      <w:r w:rsidRPr="005B25FB">
        <w:rPr>
          <w:rFonts w:ascii="Times New Roman" w:hAnsi="Times New Roman"/>
          <w:sz w:val="28"/>
          <w:szCs w:val="28"/>
        </w:rPr>
        <w:t xml:space="preserve">" </w:t>
      </w:r>
      <w:r w:rsidR="00777528" w:rsidRPr="005B25F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777528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777528">
        <w:rPr>
          <w:rFonts w:ascii="Times New Roman" w:hAnsi="Times New Roman"/>
          <w:sz w:val="28"/>
          <w:szCs w:val="28"/>
        </w:rPr>
        <w:t>шт</w:t>
      </w:r>
      <w:proofErr w:type="spellEnd"/>
      <w:r w:rsidR="00777528">
        <w:rPr>
          <w:rFonts w:ascii="Times New Roman" w:hAnsi="Times New Roman"/>
          <w:sz w:val="28"/>
          <w:szCs w:val="28"/>
        </w:rPr>
        <w:t>;</w:t>
      </w:r>
    </w:p>
    <w:p w14:paraId="0255F76D" w14:textId="241FB55E" w:rsidR="007A1782" w:rsidRPr="003F5048" w:rsidRDefault="005B25FB" w:rsidP="003F5048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площадка самоклеящаяся</w:t>
      </w:r>
      <w:r w:rsidR="00777528" w:rsidRPr="005B25FB">
        <w:rPr>
          <w:rFonts w:ascii="Times New Roman" w:hAnsi="Times New Roman"/>
          <w:sz w:val="28"/>
          <w:szCs w:val="28"/>
        </w:rPr>
        <w:t xml:space="preserve"> –</w:t>
      </w:r>
      <w:r w:rsidR="00777528">
        <w:rPr>
          <w:rFonts w:ascii="Times New Roman" w:hAnsi="Times New Roman"/>
          <w:sz w:val="28"/>
          <w:szCs w:val="28"/>
        </w:rPr>
        <w:t xml:space="preserve"> 20 </w:t>
      </w:r>
      <w:proofErr w:type="spellStart"/>
      <w:r w:rsidR="00777528">
        <w:rPr>
          <w:rFonts w:ascii="Times New Roman" w:hAnsi="Times New Roman"/>
          <w:sz w:val="28"/>
          <w:szCs w:val="28"/>
        </w:rPr>
        <w:t>шт</w:t>
      </w:r>
      <w:proofErr w:type="spellEnd"/>
      <w:r w:rsidR="00777528">
        <w:rPr>
          <w:rFonts w:ascii="Times New Roman" w:hAnsi="Times New Roman"/>
          <w:sz w:val="28"/>
          <w:szCs w:val="28"/>
        </w:rPr>
        <w:t>;</w:t>
      </w:r>
    </w:p>
    <w:p w14:paraId="59FCBC60" w14:textId="25C01600" w:rsidR="007A1782" w:rsidRPr="003F5048" w:rsidRDefault="005B25FB" w:rsidP="003F5048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хомуты-стяжки нейлон</w:t>
      </w:r>
      <w:r w:rsidR="00777528" w:rsidRPr="005B25FB">
        <w:rPr>
          <w:rFonts w:ascii="Times New Roman" w:hAnsi="Times New Roman"/>
          <w:sz w:val="28"/>
          <w:szCs w:val="28"/>
        </w:rPr>
        <w:t xml:space="preserve"> –</w:t>
      </w:r>
      <w:r w:rsidR="00777528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777528">
        <w:rPr>
          <w:rFonts w:ascii="Times New Roman" w:hAnsi="Times New Roman"/>
          <w:sz w:val="28"/>
          <w:szCs w:val="28"/>
        </w:rPr>
        <w:t>шт</w:t>
      </w:r>
      <w:proofErr w:type="spellEnd"/>
      <w:r w:rsidR="00777528">
        <w:rPr>
          <w:rFonts w:ascii="Times New Roman" w:hAnsi="Times New Roman"/>
          <w:sz w:val="28"/>
          <w:szCs w:val="28"/>
        </w:rPr>
        <w:t>;</w:t>
      </w:r>
    </w:p>
    <w:p w14:paraId="0591B3B8" w14:textId="42FD3840" w:rsidR="007A1782" w:rsidRPr="003F5048" w:rsidRDefault="005B25FB" w:rsidP="003F5048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бумага самоклеящаяся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41A850EB" w14:textId="071131F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щит пластиковый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71350E40" w14:textId="5982E96E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программируемое </w:t>
      </w:r>
      <w:proofErr w:type="gramStart"/>
      <w:r w:rsidRPr="005B25FB">
        <w:rPr>
          <w:rFonts w:ascii="Times New Roman" w:hAnsi="Times New Roman"/>
          <w:sz w:val="28"/>
          <w:szCs w:val="28"/>
        </w:rPr>
        <w:t>реле(</w:t>
      </w:r>
      <w:proofErr w:type="gramEnd"/>
      <w:r w:rsidRPr="005B25FB">
        <w:rPr>
          <w:rFonts w:ascii="Times New Roman" w:hAnsi="Times New Roman"/>
          <w:sz w:val="28"/>
          <w:szCs w:val="28"/>
        </w:rPr>
        <w:t>220)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1B70A703" w14:textId="2447D1F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блок питания (трансформатор)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4BC3D802" w14:textId="1B97ADE8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наконечник гильза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3342AE3A" w14:textId="0DA51C7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крепление для трубы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7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2022B752" w14:textId="100FB893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lastRenderedPageBreak/>
        <w:t>мини бокс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112C16D0" w14:textId="687020E9" w:rsidR="007A1782" w:rsidRPr="00F5602F" w:rsidRDefault="005B25FB" w:rsidP="00F5602F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поворот труба пвх 90гр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6373EE45" w14:textId="4F0458E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распределительная </w:t>
      </w:r>
      <w:proofErr w:type="gramStart"/>
      <w:r w:rsidRPr="005B25FB">
        <w:rPr>
          <w:rFonts w:ascii="Times New Roman" w:hAnsi="Times New Roman"/>
          <w:sz w:val="28"/>
          <w:szCs w:val="28"/>
        </w:rPr>
        <w:t>коробка</w:t>
      </w:r>
      <w:r w:rsidR="00F5602F">
        <w:rPr>
          <w:rFonts w:ascii="Times New Roman" w:hAnsi="Times New Roman"/>
          <w:sz w:val="28"/>
          <w:szCs w:val="28"/>
        </w:rPr>
        <w:t xml:space="preserve"> 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F5602F">
        <w:rPr>
          <w:rFonts w:ascii="Times New Roman" w:hAnsi="Times New Roman"/>
          <w:sz w:val="28"/>
          <w:szCs w:val="28"/>
        </w:rPr>
        <w:t xml:space="preserve"> 4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7188BC8F" w14:textId="74D4AAAD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клеммные зажимы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25B69E94" w14:textId="407D3ED5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щит этажный без слаботочного отсека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F5602F">
        <w:rPr>
          <w:rFonts w:ascii="Times New Roman" w:hAnsi="Times New Roman"/>
          <w:sz w:val="28"/>
          <w:szCs w:val="28"/>
        </w:rPr>
        <w:t>шт</w:t>
      </w:r>
      <w:proofErr w:type="spellEnd"/>
      <w:r w:rsidR="00F5602F">
        <w:rPr>
          <w:rFonts w:ascii="Times New Roman" w:hAnsi="Times New Roman"/>
          <w:sz w:val="28"/>
          <w:szCs w:val="28"/>
        </w:rPr>
        <w:t>;</w:t>
      </w:r>
    </w:p>
    <w:p w14:paraId="7A9F2899" w14:textId="0AAFE59B" w:rsidR="007A1782" w:rsidRPr="00F5602F" w:rsidRDefault="005B25FB" w:rsidP="00B9445F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5602F">
        <w:rPr>
          <w:rFonts w:ascii="Times New Roman" w:hAnsi="Times New Roman"/>
          <w:sz w:val="28"/>
          <w:szCs w:val="28"/>
        </w:rPr>
        <w:t>шина соединительная</w:t>
      </w:r>
      <w:r w:rsidR="00F5602F">
        <w:rPr>
          <w:rFonts w:ascii="Times New Roman" w:hAnsi="Times New Roman"/>
          <w:sz w:val="28"/>
          <w:szCs w:val="28"/>
        </w:rPr>
        <w:t xml:space="preserve"> </w:t>
      </w:r>
      <w:r w:rsidRPr="00F5602F">
        <w:rPr>
          <w:rFonts w:ascii="Times New Roman" w:hAnsi="Times New Roman"/>
          <w:sz w:val="28"/>
          <w:szCs w:val="28"/>
        </w:rPr>
        <w:t>1-фазная, 63а</w:t>
      </w:r>
      <w:r w:rsidR="00F5602F" w:rsidRPr="005B25FB">
        <w:rPr>
          <w:rFonts w:ascii="Times New Roman" w:hAnsi="Times New Roman"/>
          <w:sz w:val="28"/>
          <w:szCs w:val="28"/>
        </w:rPr>
        <w:t xml:space="preserve"> –</w:t>
      </w:r>
      <w:r w:rsidR="00F5602F">
        <w:rPr>
          <w:rFonts w:ascii="Times New Roman" w:hAnsi="Times New Roman"/>
          <w:sz w:val="28"/>
          <w:szCs w:val="28"/>
        </w:rPr>
        <w:t xml:space="preserve"> </w:t>
      </w:r>
      <w:r w:rsidR="009E72FF">
        <w:rPr>
          <w:rFonts w:ascii="Times New Roman" w:hAnsi="Times New Roman"/>
          <w:sz w:val="28"/>
          <w:szCs w:val="28"/>
        </w:rPr>
        <w:t>0.2 м</w:t>
      </w:r>
      <w:r w:rsidR="00F5602F">
        <w:rPr>
          <w:rFonts w:ascii="Times New Roman" w:hAnsi="Times New Roman"/>
          <w:sz w:val="28"/>
          <w:szCs w:val="28"/>
        </w:rPr>
        <w:t>;</w:t>
      </w:r>
    </w:p>
    <w:p w14:paraId="46E575A2" w14:textId="319FF830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 xml:space="preserve">прибор учета </w:t>
      </w:r>
      <w:r w:rsidR="009E72FF" w:rsidRPr="005B25FB">
        <w:rPr>
          <w:rFonts w:ascii="Times New Roman" w:hAnsi="Times New Roman"/>
          <w:sz w:val="28"/>
          <w:szCs w:val="28"/>
        </w:rPr>
        <w:t>ЭЭ –</w:t>
      </w:r>
      <w:r w:rsidR="009E72FF">
        <w:rPr>
          <w:rFonts w:ascii="Times New Roman" w:hAnsi="Times New Roman"/>
          <w:sz w:val="28"/>
          <w:szCs w:val="28"/>
        </w:rPr>
        <w:t xml:space="preserve"> 2 </w:t>
      </w:r>
      <w:proofErr w:type="spellStart"/>
      <w:r w:rsidR="009E72FF">
        <w:rPr>
          <w:rFonts w:ascii="Times New Roman" w:hAnsi="Times New Roman"/>
          <w:sz w:val="28"/>
          <w:szCs w:val="28"/>
        </w:rPr>
        <w:t>шт</w:t>
      </w:r>
      <w:proofErr w:type="spellEnd"/>
      <w:r w:rsidR="009E72FF">
        <w:rPr>
          <w:rFonts w:ascii="Times New Roman" w:hAnsi="Times New Roman"/>
          <w:sz w:val="28"/>
          <w:szCs w:val="28"/>
        </w:rPr>
        <w:t>;</w:t>
      </w:r>
    </w:p>
    <w:p w14:paraId="6BDEB206" w14:textId="6BBD4470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силовой распределительный шкаф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E72FF">
        <w:rPr>
          <w:rFonts w:ascii="Times New Roman" w:hAnsi="Times New Roman"/>
          <w:sz w:val="28"/>
          <w:szCs w:val="28"/>
        </w:rPr>
        <w:t>шт</w:t>
      </w:r>
      <w:proofErr w:type="spellEnd"/>
      <w:r w:rsidR="009E72FF">
        <w:rPr>
          <w:rFonts w:ascii="Times New Roman" w:hAnsi="Times New Roman"/>
          <w:sz w:val="28"/>
          <w:szCs w:val="28"/>
        </w:rPr>
        <w:t>;</w:t>
      </w:r>
    </w:p>
    <w:p w14:paraId="596078C7" w14:textId="3AEFF3DF" w:rsidR="007A1782" w:rsidRPr="005B25FB" w:rsidRDefault="005B25FB" w:rsidP="005B25FB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наконечник кабельный под опрессовку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50 </w:t>
      </w:r>
      <w:proofErr w:type="spellStart"/>
      <w:r w:rsidR="009E72FF">
        <w:rPr>
          <w:rFonts w:ascii="Times New Roman" w:hAnsi="Times New Roman"/>
          <w:sz w:val="28"/>
          <w:szCs w:val="28"/>
        </w:rPr>
        <w:t>шт</w:t>
      </w:r>
      <w:proofErr w:type="spellEnd"/>
      <w:r w:rsidR="009E72FF">
        <w:rPr>
          <w:rFonts w:ascii="Times New Roman" w:hAnsi="Times New Roman"/>
          <w:sz w:val="28"/>
          <w:szCs w:val="28"/>
        </w:rPr>
        <w:t>;</w:t>
      </w:r>
    </w:p>
    <w:p w14:paraId="3FB7F843" w14:textId="76E0B733" w:rsidR="007A1782" w:rsidRPr="009E72FF" w:rsidRDefault="005B25FB" w:rsidP="009E72FF">
      <w:pPr>
        <w:pStyle w:val="afc"/>
        <w:numPr>
          <w:ilvl w:val="0"/>
          <w:numId w:val="50"/>
        </w:numPr>
        <w:tabs>
          <w:tab w:val="num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перчатки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2 к;</w:t>
      </w:r>
    </w:p>
    <w:p w14:paraId="37989B79" w14:textId="525D9971" w:rsidR="007A1782" w:rsidRPr="009E72FF" w:rsidRDefault="005B25FB" w:rsidP="009E72FF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очки защитные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E72FF">
        <w:rPr>
          <w:rFonts w:ascii="Times New Roman" w:hAnsi="Times New Roman"/>
          <w:sz w:val="28"/>
          <w:szCs w:val="28"/>
        </w:rPr>
        <w:t>шт</w:t>
      </w:r>
      <w:proofErr w:type="spellEnd"/>
      <w:r w:rsidR="009E72FF">
        <w:rPr>
          <w:rFonts w:ascii="Times New Roman" w:hAnsi="Times New Roman"/>
          <w:sz w:val="28"/>
          <w:szCs w:val="28"/>
        </w:rPr>
        <w:t>;</w:t>
      </w:r>
    </w:p>
    <w:p w14:paraId="03F2512A" w14:textId="02995D04" w:rsidR="007A1782" w:rsidRPr="009E72FF" w:rsidRDefault="005B25FB" w:rsidP="009E72FF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каска или каскетка строительная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1 </w:t>
      </w:r>
      <w:proofErr w:type="spellStart"/>
      <w:r w:rsidR="009E72FF">
        <w:rPr>
          <w:rFonts w:ascii="Times New Roman" w:hAnsi="Times New Roman"/>
          <w:sz w:val="28"/>
          <w:szCs w:val="28"/>
        </w:rPr>
        <w:t>шт</w:t>
      </w:r>
      <w:proofErr w:type="spellEnd"/>
      <w:r w:rsidR="009E72FF">
        <w:rPr>
          <w:rFonts w:ascii="Times New Roman" w:hAnsi="Times New Roman"/>
          <w:sz w:val="28"/>
          <w:szCs w:val="28"/>
        </w:rPr>
        <w:t>;</w:t>
      </w:r>
    </w:p>
    <w:p w14:paraId="33613F7C" w14:textId="4AEDCB5E" w:rsidR="007A1782" w:rsidRPr="009E72FF" w:rsidRDefault="005B25FB" w:rsidP="009E72FF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спецодежда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1 </w:t>
      </w:r>
      <w:r w:rsidR="00304C0E">
        <w:rPr>
          <w:rFonts w:ascii="Times New Roman" w:hAnsi="Times New Roman"/>
          <w:sz w:val="28"/>
          <w:szCs w:val="28"/>
        </w:rPr>
        <w:t>к</w:t>
      </w:r>
      <w:r w:rsidR="009E72FF">
        <w:rPr>
          <w:rFonts w:ascii="Times New Roman" w:hAnsi="Times New Roman"/>
          <w:sz w:val="28"/>
          <w:szCs w:val="28"/>
        </w:rPr>
        <w:t>;</w:t>
      </w:r>
    </w:p>
    <w:p w14:paraId="5F6DFDBF" w14:textId="4BFD7219" w:rsidR="00594994" w:rsidRPr="009E72FF" w:rsidRDefault="005B25FB" w:rsidP="009E72FF">
      <w:pPr>
        <w:pStyle w:val="afc"/>
        <w:numPr>
          <w:ilvl w:val="0"/>
          <w:numId w:val="50"/>
        </w:numPr>
        <w:tabs>
          <w:tab w:val="num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B25FB">
        <w:rPr>
          <w:rFonts w:ascii="Times New Roman" w:hAnsi="Times New Roman"/>
          <w:sz w:val="28"/>
          <w:szCs w:val="28"/>
        </w:rPr>
        <w:t>рабочая обувь</w:t>
      </w:r>
      <w:r w:rsidR="009E72FF" w:rsidRPr="005B25FB">
        <w:rPr>
          <w:rFonts w:ascii="Times New Roman" w:hAnsi="Times New Roman"/>
          <w:sz w:val="28"/>
          <w:szCs w:val="28"/>
        </w:rPr>
        <w:t xml:space="preserve"> –</w:t>
      </w:r>
      <w:r w:rsidR="009E72FF">
        <w:rPr>
          <w:rFonts w:ascii="Times New Roman" w:hAnsi="Times New Roman"/>
          <w:sz w:val="28"/>
          <w:szCs w:val="28"/>
        </w:rPr>
        <w:t xml:space="preserve"> 1 </w:t>
      </w:r>
      <w:r w:rsidR="00304C0E">
        <w:rPr>
          <w:rFonts w:ascii="Times New Roman" w:hAnsi="Times New Roman"/>
          <w:sz w:val="28"/>
          <w:szCs w:val="28"/>
        </w:rPr>
        <w:t>к</w:t>
      </w:r>
      <w:r w:rsidR="009E72FF">
        <w:rPr>
          <w:rFonts w:ascii="Times New Roman" w:hAnsi="Times New Roman"/>
          <w:sz w:val="28"/>
          <w:szCs w:val="28"/>
        </w:rPr>
        <w:t>;</w:t>
      </w:r>
    </w:p>
    <w:p w14:paraId="5E98182D" w14:textId="50B9EE28" w:rsidR="005362C7" w:rsidRPr="00B602C9" w:rsidRDefault="007F0A1A" w:rsidP="009E72FF">
      <w:pPr>
        <w:tabs>
          <w:tab w:val="num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362C7">
        <w:rPr>
          <w:b/>
          <w:sz w:val="28"/>
          <w:szCs w:val="28"/>
        </w:rPr>
        <w:t>.</w:t>
      </w:r>
      <w:r w:rsidR="00594994">
        <w:rPr>
          <w:b/>
          <w:sz w:val="28"/>
          <w:szCs w:val="28"/>
        </w:rPr>
        <w:t>5</w:t>
      </w:r>
      <w:r w:rsidR="005362C7" w:rsidRPr="00B602C9">
        <w:rPr>
          <w:b/>
          <w:sz w:val="28"/>
          <w:szCs w:val="28"/>
        </w:rPr>
        <w:t xml:space="preserve"> Аппараты и приборы:</w:t>
      </w:r>
    </w:p>
    <w:p w14:paraId="0BE462D9" w14:textId="77777777" w:rsidR="005362C7" w:rsidRPr="00B602C9" w:rsidRDefault="005362C7" w:rsidP="009E72FF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лампы накаливания, люминесцентные, ДРЛ, светодиодные</w:t>
      </w:r>
      <w:r>
        <w:rPr>
          <w:sz w:val="28"/>
          <w:szCs w:val="28"/>
        </w:rPr>
        <w:t>;</w:t>
      </w:r>
    </w:p>
    <w:p w14:paraId="53B0D2E8" w14:textId="77777777" w:rsidR="005362C7" w:rsidRPr="00B602C9" w:rsidRDefault="005362C7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патроны, выключатели, розетки, светильники;</w:t>
      </w:r>
    </w:p>
    <w:p w14:paraId="4197F156" w14:textId="77777777" w:rsidR="005362C7" w:rsidRPr="00D30AC3" w:rsidRDefault="005362C7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D30AC3">
        <w:rPr>
          <w:sz w:val="28"/>
          <w:szCs w:val="28"/>
        </w:rPr>
        <w:t>щиты распределительные ЩРН;</w:t>
      </w:r>
    </w:p>
    <w:p w14:paraId="7D124F06" w14:textId="77777777" w:rsidR="005362C7" w:rsidRPr="00B602C9" w:rsidRDefault="005362C7" w:rsidP="007F0A1A">
      <w:pPr>
        <w:numPr>
          <w:ilvl w:val="0"/>
          <w:numId w:val="1"/>
        </w:numPr>
        <w:tabs>
          <w:tab w:val="clear" w:pos="644"/>
          <w:tab w:val="num" w:pos="0"/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пускорегулирующие аппараты (кнопки и ключи управления пакетные выключатели, контакторы, магнитные пускатели, резисторы, реле)</w:t>
      </w:r>
      <w:r>
        <w:rPr>
          <w:sz w:val="28"/>
          <w:szCs w:val="28"/>
        </w:rPr>
        <w:t>;</w:t>
      </w:r>
    </w:p>
    <w:p w14:paraId="426E90C4" w14:textId="77777777" w:rsidR="005362C7" w:rsidRPr="00B602C9" w:rsidRDefault="00A011C4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аппараты защиты (</w:t>
      </w:r>
      <w:r w:rsidR="005362C7" w:rsidRPr="00B602C9">
        <w:rPr>
          <w:sz w:val="28"/>
          <w:szCs w:val="28"/>
        </w:rPr>
        <w:t>предохранители, автоматические выключатели)</w:t>
      </w:r>
      <w:r w:rsidR="005362C7">
        <w:rPr>
          <w:sz w:val="28"/>
          <w:szCs w:val="28"/>
        </w:rPr>
        <w:t>;</w:t>
      </w:r>
    </w:p>
    <w:p w14:paraId="26B48526" w14:textId="77777777" w:rsidR="005362C7" w:rsidRPr="00B602C9" w:rsidRDefault="005362C7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электрические счетчики</w:t>
      </w:r>
      <w:r>
        <w:rPr>
          <w:sz w:val="28"/>
          <w:szCs w:val="28"/>
        </w:rPr>
        <w:t>;</w:t>
      </w:r>
    </w:p>
    <w:p w14:paraId="7664C364" w14:textId="77777777" w:rsidR="005362C7" w:rsidRPr="00B602C9" w:rsidRDefault="005362C7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электрические двигатели, трансформаторы;</w:t>
      </w:r>
    </w:p>
    <w:p w14:paraId="12A8C333" w14:textId="77777777" w:rsidR="005362C7" w:rsidRPr="00B602C9" w:rsidRDefault="005362C7" w:rsidP="007F0A1A">
      <w:pPr>
        <w:numPr>
          <w:ilvl w:val="0"/>
          <w:numId w:val="1"/>
        </w:numPr>
        <w:tabs>
          <w:tab w:val="clear" w:pos="644"/>
          <w:tab w:val="num" w:pos="0"/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электроизмерительные приборы (амперметры, вольтметры, ваттметры, мультиметры, мегомметр).</w:t>
      </w:r>
    </w:p>
    <w:p w14:paraId="6F553658" w14:textId="76171FC9" w:rsidR="00C10CFF" w:rsidRPr="00B602C9" w:rsidRDefault="007F0A1A" w:rsidP="007F0A1A">
      <w:pPr>
        <w:tabs>
          <w:tab w:val="num" w:pos="851"/>
        </w:tabs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C10CFF">
        <w:rPr>
          <w:b/>
          <w:sz w:val="28"/>
          <w:szCs w:val="28"/>
        </w:rPr>
        <w:t>.</w:t>
      </w:r>
      <w:r w:rsidR="00594994">
        <w:rPr>
          <w:b/>
          <w:sz w:val="28"/>
          <w:szCs w:val="28"/>
        </w:rPr>
        <w:t>6</w:t>
      </w:r>
      <w:r w:rsidR="00C10CFF" w:rsidRPr="00B602C9">
        <w:rPr>
          <w:b/>
          <w:sz w:val="28"/>
          <w:szCs w:val="28"/>
        </w:rPr>
        <w:t xml:space="preserve"> Средства обучения (инструктивные /технологические карты, технические средства обучения):</w:t>
      </w:r>
    </w:p>
    <w:p w14:paraId="3312BE5D" w14:textId="77777777" w:rsidR="00C10CFF" w:rsidRPr="00B602C9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технические чертежи с </w:t>
      </w:r>
      <w:proofErr w:type="spellStart"/>
      <w:proofErr w:type="gramStart"/>
      <w:r w:rsidRPr="00B602C9">
        <w:rPr>
          <w:sz w:val="28"/>
          <w:szCs w:val="28"/>
        </w:rPr>
        <w:t>тех.процессами</w:t>
      </w:r>
      <w:proofErr w:type="spellEnd"/>
      <w:proofErr w:type="gramEnd"/>
      <w:r w:rsidRPr="00B602C9">
        <w:rPr>
          <w:sz w:val="28"/>
          <w:szCs w:val="28"/>
        </w:rPr>
        <w:t xml:space="preserve"> и критериями оценок;</w:t>
      </w:r>
    </w:p>
    <w:p w14:paraId="711DBAF1" w14:textId="77777777" w:rsidR="00C10CFF" w:rsidRPr="00B602C9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B602C9">
        <w:rPr>
          <w:sz w:val="28"/>
          <w:szCs w:val="28"/>
        </w:rPr>
        <w:t>аблицы</w:t>
      </w:r>
      <w:r>
        <w:rPr>
          <w:sz w:val="28"/>
          <w:szCs w:val="28"/>
        </w:rPr>
        <w:t>, инструкционные технологические карты</w:t>
      </w:r>
      <w:r w:rsidRPr="00B602C9">
        <w:rPr>
          <w:sz w:val="28"/>
          <w:szCs w:val="28"/>
        </w:rPr>
        <w:t xml:space="preserve"> по темам;</w:t>
      </w:r>
    </w:p>
    <w:p w14:paraId="1C99A27E" w14:textId="77777777" w:rsidR="00C10CFF" w:rsidRPr="00B602C9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наглядные пособия (эталоны)</w:t>
      </w:r>
      <w:r>
        <w:rPr>
          <w:sz w:val="28"/>
          <w:szCs w:val="28"/>
        </w:rPr>
        <w:t xml:space="preserve"> </w:t>
      </w:r>
      <w:r w:rsidRPr="00B602C9">
        <w:rPr>
          <w:sz w:val="28"/>
          <w:szCs w:val="28"/>
        </w:rPr>
        <w:t>по темам и по видам работ;</w:t>
      </w:r>
    </w:p>
    <w:p w14:paraId="4CFB87D3" w14:textId="77777777" w:rsidR="00C10CFF" w:rsidRPr="00B602C9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стенды и инструкции по технике безопасности;</w:t>
      </w:r>
    </w:p>
    <w:p w14:paraId="68969180" w14:textId="77777777" w:rsidR="00C10CFF" w:rsidRPr="00B602C9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альбом плакатов по темам;</w:t>
      </w:r>
    </w:p>
    <w:p w14:paraId="7358D242" w14:textId="77777777" w:rsidR="00C10CFF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C10CFF">
        <w:rPr>
          <w:sz w:val="28"/>
          <w:szCs w:val="28"/>
        </w:rPr>
        <w:t>электрические схемы;</w:t>
      </w:r>
    </w:p>
    <w:p w14:paraId="31872A5C" w14:textId="097777F5" w:rsidR="00AA3DFC" w:rsidRDefault="00C10CFF" w:rsidP="007F0A1A">
      <w:pPr>
        <w:numPr>
          <w:ilvl w:val="0"/>
          <w:numId w:val="1"/>
        </w:numPr>
        <w:tabs>
          <w:tab w:val="num" w:pos="851"/>
        </w:tabs>
        <w:ind w:left="0" w:firstLine="567"/>
        <w:jc w:val="both"/>
        <w:rPr>
          <w:sz w:val="28"/>
          <w:szCs w:val="28"/>
        </w:rPr>
      </w:pPr>
      <w:r w:rsidRPr="00C10CFF">
        <w:rPr>
          <w:sz w:val="28"/>
          <w:szCs w:val="28"/>
        </w:rPr>
        <w:t>справочная литература.</w:t>
      </w:r>
    </w:p>
    <w:p w14:paraId="47419EA9" w14:textId="77777777" w:rsidR="007F0A1A" w:rsidRPr="00C10CFF" w:rsidRDefault="007F0A1A" w:rsidP="007F0A1A">
      <w:pPr>
        <w:ind w:left="644" w:right="-187"/>
        <w:jc w:val="both"/>
        <w:rPr>
          <w:sz w:val="28"/>
          <w:szCs w:val="28"/>
        </w:rPr>
      </w:pPr>
    </w:p>
    <w:p w14:paraId="2970D2FB" w14:textId="3B709D20" w:rsidR="00305169" w:rsidRPr="007F0A1A" w:rsidRDefault="00305169" w:rsidP="007F0A1A">
      <w:pPr>
        <w:pStyle w:val="2"/>
        <w:ind w:firstLine="567"/>
        <w:rPr>
          <w:bCs/>
          <w:sz w:val="28"/>
          <w:szCs w:val="28"/>
        </w:rPr>
      </w:pPr>
      <w:bookmarkStart w:id="16" w:name="_Toc138945705"/>
      <w:r w:rsidRPr="007F0A1A">
        <w:rPr>
          <w:bCs/>
          <w:sz w:val="28"/>
          <w:szCs w:val="28"/>
        </w:rPr>
        <w:t>4.</w:t>
      </w:r>
      <w:r w:rsidR="00425B01" w:rsidRPr="007F0A1A">
        <w:rPr>
          <w:bCs/>
          <w:sz w:val="28"/>
          <w:szCs w:val="28"/>
        </w:rPr>
        <w:t>5</w:t>
      </w:r>
      <w:r w:rsidRPr="007F0A1A">
        <w:rPr>
          <w:bCs/>
          <w:sz w:val="28"/>
          <w:szCs w:val="28"/>
        </w:rPr>
        <w:t xml:space="preserve"> Учебно-методическое и информационное обеспечение практики:</w:t>
      </w:r>
      <w:bookmarkEnd w:id="16"/>
    </w:p>
    <w:p w14:paraId="685AAC91" w14:textId="77777777" w:rsidR="00974DE4" w:rsidRDefault="00974DE4" w:rsidP="00163449">
      <w:pPr>
        <w:jc w:val="both"/>
        <w:rPr>
          <w:b/>
          <w:sz w:val="28"/>
          <w:szCs w:val="28"/>
        </w:rPr>
      </w:pPr>
    </w:p>
    <w:p w14:paraId="799B1828" w14:textId="77777777" w:rsidR="00B27B19" w:rsidRPr="00AD3874" w:rsidRDefault="00B27B19" w:rsidP="00AD3874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AD3874">
        <w:rPr>
          <w:b/>
          <w:bCs/>
          <w:sz w:val="28"/>
          <w:szCs w:val="28"/>
        </w:rPr>
        <w:t>Основные источники:</w:t>
      </w:r>
    </w:p>
    <w:p w14:paraId="4DFA9C6F" w14:textId="77777777" w:rsidR="003C7FC5" w:rsidRPr="00AD3874" w:rsidRDefault="003C7FC5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sz w:val="28"/>
          <w:szCs w:val="28"/>
        </w:rPr>
        <w:lastRenderedPageBreak/>
        <w:t>Акимова</w:t>
      </w:r>
      <w:r w:rsidR="00AA7CEA" w:rsidRPr="00AD3874">
        <w:rPr>
          <w:rFonts w:ascii="Times New Roman" w:hAnsi="Times New Roman"/>
          <w:sz w:val="28"/>
          <w:szCs w:val="28"/>
        </w:rPr>
        <w:t xml:space="preserve"> Н.А.</w:t>
      </w:r>
      <w:r w:rsidRPr="00AD3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3874">
        <w:rPr>
          <w:rFonts w:ascii="Times New Roman" w:hAnsi="Times New Roman"/>
          <w:sz w:val="28"/>
          <w:szCs w:val="28"/>
        </w:rPr>
        <w:t>Котеленец</w:t>
      </w:r>
      <w:proofErr w:type="spellEnd"/>
      <w:r w:rsidR="00F8158C" w:rsidRPr="00AD3874">
        <w:rPr>
          <w:rFonts w:ascii="Times New Roman" w:hAnsi="Times New Roman"/>
          <w:sz w:val="28"/>
          <w:szCs w:val="28"/>
        </w:rPr>
        <w:t xml:space="preserve"> Н.Ф.</w:t>
      </w:r>
      <w:r w:rsidRPr="00AD3874">
        <w:rPr>
          <w:rFonts w:ascii="Times New Roman" w:hAnsi="Times New Roman"/>
          <w:sz w:val="28"/>
          <w:szCs w:val="28"/>
        </w:rPr>
        <w:t>, Сентюрихин</w:t>
      </w:r>
      <w:r w:rsidR="00F8158C" w:rsidRPr="00AD3874">
        <w:rPr>
          <w:rFonts w:ascii="Times New Roman" w:hAnsi="Times New Roman"/>
          <w:sz w:val="28"/>
          <w:szCs w:val="28"/>
        </w:rPr>
        <w:t xml:space="preserve"> Н.И.</w:t>
      </w:r>
      <w:r w:rsidRPr="00AD3874">
        <w:rPr>
          <w:rFonts w:ascii="Times New Roman" w:hAnsi="Times New Roman"/>
          <w:sz w:val="28"/>
          <w:szCs w:val="28"/>
        </w:rPr>
        <w:t xml:space="preserve"> Монтаж, техническая эксплуатация и ремонт электрического и электромеханического оборудования </w:t>
      </w:r>
      <w:proofErr w:type="gramStart"/>
      <w:r w:rsidRPr="00AD3874">
        <w:rPr>
          <w:rFonts w:ascii="Times New Roman" w:hAnsi="Times New Roman"/>
          <w:sz w:val="28"/>
          <w:szCs w:val="28"/>
        </w:rPr>
        <w:t>-  М.</w:t>
      </w:r>
      <w:proofErr w:type="gramEnd"/>
      <w:r w:rsidRPr="00AD3874">
        <w:rPr>
          <w:rFonts w:ascii="Times New Roman" w:hAnsi="Times New Roman"/>
          <w:sz w:val="28"/>
          <w:szCs w:val="28"/>
        </w:rPr>
        <w:t xml:space="preserve"> Мастерство, 20</w:t>
      </w:r>
      <w:r w:rsidR="00F8158C" w:rsidRPr="00AD3874">
        <w:rPr>
          <w:rFonts w:ascii="Times New Roman" w:hAnsi="Times New Roman"/>
          <w:sz w:val="28"/>
          <w:szCs w:val="28"/>
        </w:rPr>
        <w:t>15</w:t>
      </w:r>
      <w:r w:rsidRPr="00AD3874">
        <w:rPr>
          <w:rFonts w:ascii="Times New Roman" w:hAnsi="Times New Roman"/>
          <w:sz w:val="28"/>
          <w:szCs w:val="28"/>
        </w:rPr>
        <w:t>. – 296 с.</w:t>
      </w:r>
    </w:p>
    <w:p w14:paraId="2250295D" w14:textId="77777777" w:rsidR="00B27B19" w:rsidRPr="00AD3874" w:rsidRDefault="00B27B19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bCs/>
          <w:sz w:val="28"/>
          <w:szCs w:val="28"/>
        </w:rPr>
        <w:t xml:space="preserve">Макиенко Н.И. Практические работы по слесарному делу: Учеб. пособие для проф. </w:t>
      </w:r>
      <w:proofErr w:type="spellStart"/>
      <w:r w:rsidRPr="00AD3874">
        <w:rPr>
          <w:rFonts w:ascii="Times New Roman" w:hAnsi="Times New Roman"/>
          <w:bCs/>
          <w:sz w:val="28"/>
          <w:szCs w:val="28"/>
        </w:rPr>
        <w:t>техн</w:t>
      </w:r>
      <w:proofErr w:type="spellEnd"/>
      <w:r w:rsidRPr="00AD3874">
        <w:rPr>
          <w:rFonts w:ascii="Times New Roman" w:hAnsi="Times New Roman"/>
          <w:bCs/>
          <w:sz w:val="28"/>
          <w:szCs w:val="28"/>
        </w:rPr>
        <w:t>. училищ. – М.: 2015. – 208 с.</w:t>
      </w:r>
    </w:p>
    <w:p w14:paraId="784FA2DB" w14:textId="77777777" w:rsidR="007020FB" w:rsidRPr="00AD3874" w:rsidRDefault="007020FB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sz w:val="28"/>
          <w:szCs w:val="28"/>
        </w:rPr>
        <w:t>Нестеренко</w:t>
      </w:r>
      <w:r w:rsidR="00F8158C" w:rsidRPr="00AD3874">
        <w:rPr>
          <w:rFonts w:ascii="Times New Roman" w:hAnsi="Times New Roman"/>
          <w:sz w:val="28"/>
          <w:szCs w:val="28"/>
        </w:rPr>
        <w:t xml:space="preserve"> В.М.</w:t>
      </w:r>
      <w:r w:rsidRPr="00AD3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3874">
        <w:rPr>
          <w:rFonts w:ascii="Times New Roman" w:hAnsi="Times New Roman"/>
          <w:sz w:val="28"/>
          <w:szCs w:val="28"/>
        </w:rPr>
        <w:t>Мысьянов</w:t>
      </w:r>
      <w:proofErr w:type="spellEnd"/>
      <w:r w:rsidR="00F8158C" w:rsidRPr="00AD38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158C" w:rsidRPr="00AD3874">
        <w:rPr>
          <w:rFonts w:ascii="Times New Roman" w:hAnsi="Times New Roman"/>
          <w:sz w:val="28"/>
          <w:szCs w:val="28"/>
        </w:rPr>
        <w:t>А.М.</w:t>
      </w:r>
      <w:r w:rsidRPr="00AD3874">
        <w:rPr>
          <w:rFonts w:ascii="Times New Roman" w:hAnsi="Times New Roman"/>
          <w:sz w:val="28"/>
          <w:szCs w:val="28"/>
        </w:rPr>
        <w:t>.</w:t>
      </w:r>
      <w:proofErr w:type="gramEnd"/>
      <w:r w:rsidRPr="00AD3874">
        <w:rPr>
          <w:rFonts w:ascii="Times New Roman" w:hAnsi="Times New Roman"/>
          <w:sz w:val="28"/>
          <w:szCs w:val="28"/>
        </w:rPr>
        <w:t xml:space="preserve"> Технология электромонтажных работ – М. «Академия», 20</w:t>
      </w:r>
      <w:r w:rsidR="00F8158C" w:rsidRPr="00AD3874">
        <w:rPr>
          <w:rFonts w:ascii="Times New Roman" w:hAnsi="Times New Roman"/>
          <w:sz w:val="28"/>
          <w:szCs w:val="28"/>
        </w:rPr>
        <w:t>1</w:t>
      </w:r>
      <w:r w:rsidRPr="00AD3874">
        <w:rPr>
          <w:rFonts w:ascii="Times New Roman" w:hAnsi="Times New Roman"/>
          <w:sz w:val="28"/>
          <w:szCs w:val="28"/>
        </w:rPr>
        <w:t>7. – 592 с.</w:t>
      </w:r>
    </w:p>
    <w:p w14:paraId="2227B61A" w14:textId="77777777" w:rsidR="00B27B19" w:rsidRPr="00AD3874" w:rsidRDefault="00B27B19" w:rsidP="00AD3874">
      <w:pPr>
        <w:numPr>
          <w:ilvl w:val="0"/>
          <w:numId w:val="12"/>
        </w:numPr>
        <w:tabs>
          <w:tab w:val="clear" w:pos="502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Покровский Б.С. Общий курс слесарного дела: Учеб. пособие. – М.: ОИЦ «Академия», 2017 – 80 с.</w:t>
      </w:r>
    </w:p>
    <w:p w14:paraId="6881D7BD" w14:textId="77777777" w:rsidR="00B27B19" w:rsidRPr="00AD3874" w:rsidRDefault="00B27B19" w:rsidP="00AD3874">
      <w:pPr>
        <w:numPr>
          <w:ilvl w:val="0"/>
          <w:numId w:val="12"/>
        </w:numPr>
        <w:tabs>
          <w:tab w:val="clear" w:pos="502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Покровский Б.С. Основы слесарного дела. Рабочая тетрадь. – М.: ОИЦ «Академия», 2017.</w:t>
      </w:r>
    </w:p>
    <w:p w14:paraId="583E54C3" w14:textId="77777777" w:rsidR="00B27B19" w:rsidRPr="00AD3874" w:rsidRDefault="00B27B19" w:rsidP="00AD3874">
      <w:pPr>
        <w:numPr>
          <w:ilvl w:val="0"/>
          <w:numId w:val="12"/>
        </w:numPr>
        <w:tabs>
          <w:tab w:val="clear" w:pos="502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Покровский Б.С. Основы слесарного дела: Учебник для нач. проф. образования. – М.: ОИЦ «Академия», 2017. – 272 с.</w:t>
      </w:r>
    </w:p>
    <w:p w14:paraId="6A469447" w14:textId="77777777" w:rsidR="00B27B19" w:rsidRPr="00AD3874" w:rsidRDefault="00B27B19" w:rsidP="00AD3874">
      <w:pPr>
        <w:numPr>
          <w:ilvl w:val="0"/>
          <w:numId w:val="12"/>
        </w:numPr>
        <w:tabs>
          <w:tab w:val="clear" w:pos="502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Захаров О.Г. Поиск дефектов в релейно-контактных схемах, 2015. М., НТФ «</w:t>
      </w:r>
      <w:proofErr w:type="spellStart"/>
      <w:r w:rsidRPr="00AD3874">
        <w:rPr>
          <w:bCs/>
          <w:sz w:val="28"/>
          <w:szCs w:val="28"/>
        </w:rPr>
        <w:t>Энергопрогресс</w:t>
      </w:r>
      <w:proofErr w:type="spellEnd"/>
      <w:r w:rsidRPr="00AD3874">
        <w:rPr>
          <w:bCs/>
          <w:sz w:val="28"/>
          <w:szCs w:val="28"/>
        </w:rPr>
        <w:t>»</w:t>
      </w:r>
    </w:p>
    <w:p w14:paraId="30B36706" w14:textId="77777777" w:rsidR="00B27B19" w:rsidRPr="00AD3874" w:rsidRDefault="00B27B19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bCs/>
          <w:sz w:val="28"/>
          <w:szCs w:val="28"/>
        </w:rPr>
        <w:t xml:space="preserve">Новиков </w:t>
      </w:r>
      <w:proofErr w:type="gramStart"/>
      <w:r w:rsidRPr="00AD3874">
        <w:rPr>
          <w:rFonts w:ascii="Times New Roman" w:hAnsi="Times New Roman"/>
          <w:bCs/>
          <w:sz w:val="28"/>
          <w:szCs w:val="28"/>
        </w:rPr>
        <w:t>В.Ю</w:t>
      </w:r>
      <w:proofErr w:type="gramEnd"/>
      <w:r w:rsidRPr="00AD3874">
        <w:rPr>
          <w:rFonts w:ascii="Times New Roman" w:hAnsi="Times New Roman"/>
          <w:bCs/>
          <w:sz w:val="28"/>
          <w:szCs w:val="28"/>
        </w:rPr>
        <w:t xml:space="preserve"> Слесарь-ремонтник-Москва АКАДЕМА-2014г</w:t>
      </w:r>
    </w:p>
    <w:p w14:paraId="6D8414FD" w14:textId="77777777" w:rsidR="00B27B19" w:rsidRPr="00AD3874" w:rsidRDefault="00B27B19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D3874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AD3874">
        <w:rPr>
          <w:rFonts w:ascii="Times New Roman" w:hAnsi="Times New Roman"/>
          <w:bCs/>
          <w:sz w:val="28"/>
          <w:szCs w:val="28"/>
        </w:rPr>
        <w:t xml:space="preserve"> Ю.Д. Техническое обслуживание, ремонт электрооборудования и сетей промышленных предприятий / В 2 книгах Книга 1;2 – издательство «Академия». 2017</w:t>
      </w:r>
      <w:r w:rsidR="00202CAF" w:rsidRPr="00AD3874">
        <w:rPr>
          <w:rFonts w:ascii="Times New Roman" w:hAnsi="Times New Roman"/>
          <w:bCs/>
          <w:sz w:val="28"/>
          <w:szCs w:val="28"/>
        </w:rPr>
        <w:t>. - 264 с.</w:t>
      </w:r>
    </w:p>
    <w:p w14:paraId="7F261682" w14:textId="77777777" w:rsidR="00B27B19" w:rsidRPr="00AD3874" w:rsidRDefault="00B27B19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D3874">
        <w:rPr>
          <w:rFonts w:ascii="Times New Roman" w:hAnsi="Times New Roman"/>
          <w:bCs/>
          <w:sz w:val="28"/>
          <w:szCs w:val="28"/>
        </w:rPr>
        <w:t>Сибикин</w:t>
      </w:r>
      <w:proofErr w:type="spellEnd"/>
      <w:r w:rsidRPr="00AD3874">
        <w:rPr>
          <w:rFonts w:ascii="Times New Roman" w:hAnsi="Times New Roman"/>
          <w:bCs/>
          <w:sz w:val="28"/>
          <w:szCs w:val="28"/>
        </w:rPr>
        <w:t xml:space="preserve"> Ю.Д. Электробезопасность при эксплуатации электроустановок промышленных предприятий / - М. Издательство «Академия». 2016</w:t>
      </w:r>
      <w:r w:rsidR="00202CAF" w:rsidRPr="00AD3874">
        <w:rPr>
          <w:rFonts w:ascii="Times New Roman" w:hAnsi="Times New Roman"/>
          <w:bCs/>
          <w:sz w:val="28"/>
          <w:szCs w:val="28"/>
        </w:rPr>
        <w:t xml:space="preserve"> – 219 с.</w:t>
      </w:r>
    </w:p>
    <w:p w14:paraId="733A68F1" w14:textId="77777777" w:rsidR="003C7FC5" w:rsidRPr="00AD3874" w:rsidRDefault="003C7FC5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AD3874">
        <w:rPr>
          <w:rFonts w:ascii="Times New Roman" w:hAnsi="Times New Roman"/>
          <w:sz w:val="28"/>
          <w:szCs w:val="28"/>
        </w:rPr>
        <w:t>Сибикин</w:t>
      </w:r>
      <w:proofErr w:type="spellEnd"/>
      <w:r w:rsidR="009A1756" w:rsidRPr="00AD3874">
        <w:rPr>
          <w:rFonts w:ascii="Times New Roman" w:hAnsi="Times New Roman"/>
          <w:sz w:val="28"/>
          <w:szCs w:val="28"/>
        </w:rPr>
        <w:t xml:space="preserve"> Ю.Д.</w:t>
      </w:r>
      <w:r w:rsidRPr="00AD38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3874">
        <w:rPr>
          <w:rFonts w:ascii="Times New Roman" w:hAnsi="Times New Roman"/>
          <w:sz w:val="28"/>
          <w:szCs w:val="28"/>
        </w:rPr>
        <w:t>Сибикин</w:t>
      </w:r>
      <w:proofErr w:type="spellEnd"/>
      <w:r w:rsidR="009A1756" w:rsidRPr="00AD3874">
        <w:rPr>
          <w:rFonts w:ascii="Times New Roman" w:hAnsi="Times New Roman"/>
          <w:sz w:val="28"/>
          <w:szCs w:val="28"/>
        </w:rPr>
        <w:t xml:space="preserve"> М.Ю</w:t>
      </w:r>
      <w:r w:rsidRPr="00AD3874">
        <w:rPr>
          <w:rFonts w:ascii="Times New Roman" w:hAnsi="Times New Roman"/>
          <w:sz w:val="28"/>
          <w:szCs w:val="28"/>
        </w:rPr>
        <w:t>. Монтаж, эксплуатация и ремонт электрооборудования промышленных предприятий и установок – М. «Высшая школа», 20</w:t>
      </w:r>
      <w:r w:rsidR="009A1756" w:rsidRPr="00AD3874">
        <w:rPr>
          <w:rFonts w:ascii="Times New Roman" w:hAnsi="Times New Roman"/>
          <w:sz w:val="28"/>
          <w:szCs w:val="28"/>
        </w:rPr>
        <w:t>15</w:t>
      </w:r>
      <w:r w:rsidRPr="00AD3874">
        <w:rPr>
          <w:rFonts w:ascii="Times New Roman" w:hAnsi="Times New Roman"/>
          <w:sz w:val="28"/>
          <w:szCs w:val="28"/>
        </w:rPr>
        <w:t>. – 462 с.</w:t>
      </w:r>
    </w:p>
    <w:p w14:paraId="22D8DF29" w14:textId="77777777" w:rsidR="00AA7CEA" w:rsidRPr="00AD3874" w:rsidRDefault="00AA7CEA" w:rsidP="00AD3874">
      <w:pPr>
        <w:pStyle w:val="afc"/>
        <w:numPr>
          <w:ilvl w:val="0"/>
          <w:numId w:val="12"/>
        </w:numPr>
        <w:tabs>
          <w:tab w:val="clear" w:pos="50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sz w:val="28"/>
          <w:szCs w:val="28"/>
        </w:rPr>
        <w:t>Соколова</w:t>
      </w:r>
      <w:r w:rsidR="009A1756" w:rsidRPr="00AD387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A1756" w:rsidRPr="00AD3874">
        <w:rPr>
          <w:rFonts w:ascii="Times New Roman" w:hAnsi="Times New Roman"/>
          <w:sz w:val="28"/>
          <w:szCs w:val="28"/>
        </w:rPr>
        <w:t>Е.М.</w:t>
      </w:r>
      <w:r w:rsidRPr="00AD3874">
        <w:rPr>
          <w:rFonts w:ascii="Times New Roman" w:hAnsi="Times New Roman"/>
          <w:sz w:val="28"/>
          <w:szCs w:val="28"/>
        </w:rPr>
        <w:t>.</w:t>
      </w:r>
      <w:proofErr w:type="gramEnd"/>
      <w:r w:rsidRPr="00AD3874">
        <w:rPr>
          <w:rFonts w:ascii="Times New Roman" w:hAnsi="Times New Roman"/>
          <w:sz w:val="28"/>
          <w:szCs w:val="28"/>
        </w:rPr>
        <w:t xml:space="preserve"> Электрическое и электромеханическое оборудование. –М. Мастерство, 20</w:t>
      </w:r>
      <w:r w:rsidR="009A1756" w:rsidRPr="00AD3874">
        <w:rPr>
          <w:rFonts w:ascii="Times New Roman" w:hAnsi="Times New Roman"/>
          <w:sz w:val="28"/>
          <w:szCs w:val="28"/>
        </w:rPr>
        <w:t>16</w:t>
      </w:r>
      <w:r w:rsidRPr="00AD3874">
        <w:rPr>
          <w:rFonts w:ascii="Times New Roman" w:hAnsi="Times New Roman"/>
          <w:sz w:val="28"/>
          <w:szCs w:val="28"/>
        </w:rPr>
        <w:t>. 224 с.</w:t>
      </w:r>
    </w:p>
    <w:p w14:paraId="74F5FA3D" w14:textId="77777777" w:rsidR="00B27B19" w:rsidRPr="00AD3874" w:rsidRDefault="00B27B19" w:rsidP="00AD3874">
      <w:pPr>
        <w:tabs>
          <w:tab w:val="left" w:pos="851"/>
        </w:tabs>
        <w:ind w:firstLine="567"/>
        <w:jc w:val="both"/>
        <w:rPr>
          <w:bCs/>
          <w:sz w:val="28"/>
          <w:szCs w:val="28"/>
        </w:rPr>
      </w:pPr>
    </w:p>
    <w:p w14:paraId="1B8DE7E7" w14:textId="77777777" w:rsidR="00B27B19" w:rsidRPr="00AD3874" w:rsidRDefault="00B27B19" w:rsidP="00AD3874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AD3874">
        <w:rPr>
          <w:b/>
          <w:bCs/>
          <w:sz w:val="28"/>
          <w:szCs w:val="28"/>
        </w:rPr>
        <w:t>Дополнительные источники:</w:t>
      </w:r>
    </w:p>
    <w:p w14:paraId="2E065891" w14:textId="77777777" w:rsidR="00B27B19" w:rsidRPr="00AD3874" w:rsidRDefault="00B27B19" w:rsidP="00AD3874">
      <w:pPr>
        <w:pStyle w:val="afc"/>
        <w:numPr>
          <w:ilvl w:val="0"/>
          <w:numId w:val="13"/>
        </w:numPr>
        <w:tabs>
          <w:tab w:val="clear" w:pos="72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AD3874">
        <w:rPr>
          <w:rFonts w:ascii="Times New Roman" w:hAnsi="Times New Roman"/>
          <w:bCs/>
          <w:sz w:val="28"/>
          <w:szCs w:val="28"/>
        </w:rPr>
        <w:t>Покровский Б.С., Скакун В.А. Слесарное дело: Альбом плакатов. – М.: ОИЦ «Академия», 2015. – 30 шт.</w:t>
      </w:r>
    </w:p>
    <w:p w14:paraId="44808FBD" w14:textId="77777777" w:rsidR="00B27B19" w:rsidRPr="00AD3874" w:rsidRDefault="00B27B19" w:rsidP="00AD3874">
      <w:pPr>
        <w:numPr>
          <w:ilvl w:val="0"/>
          <w:numId w:val="13"/>
        </w:numPr>
        <w:tabs>
          <w:tab w:val="clear" w:pos="72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Москаленко В.В. Справочник электромонтера / М. Издательский центр «Академия». 2018</w:t>
      </w:r>
    </w:p>
    <w:p w14:paraId="13171011" w14:textId="77777777" w:rsidR="00B27B19" w:rsidRPr="00AD3874" w:rsidRDefault="00B27B19" w:rsidP="00AD3874">
      <w:pPr>
        <w:numPr>
          <w:ilvl w:val="0"/>
          <w:numId w:val="13"/>
        </w:numPr>
        <w:tabs>
          <w:tab w:val="clear" w:pos="720"/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AD3874">
        <w:rPr>
          <w:bCs/>
          <w:sz w:val="28"/>
          <w:szCs w:val="28"/>
        </w:rPr>
        <w:t>Электротехника и основы электроники. Обучающий видеокурс.</w:t>
      </w:r>
    </w:p>
    <w:p w14:paraId="76D01DCF" w14:textId="77777777" w:rsidR="00E039E0" w:rsidRPr="00AD3874" w:rsidRDefault="00E039E0" w:rsidP="00AD3874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</w:p>
    <w:p w14:paraId="291492E6" w14:textId="77777777" w:rsidR="00B27B19" w:rsidRPr="00AD3874" w:rsidRDefault="00B27B19" w:rsidP="00AD3874">
      <w:pPr>
        <w:tabs>
          <w:tab w:val="left" w:pos="851"/>
        </w:tabs>
        <w:ind w:firstLine="567"/>
        <w:jc w:val="both"/>
        <w:rPr>
          <w:b/>
          <w:bCs/>
          <w:sz w:val="28"/>
          <w:szCs w:val="28"/>
        </w:rPr>
      </w:pPr>
      <w:r w:rsidRPr="00AD3874">
        <w:rPr>
          <w:b/>
          <w:bCs/>
          <w:sz w:val="28"/>
          <w:szCs w:val="28"/>
        </w:rPr>
        <w:t>Интернет-ресурсы:</w:t>
      </w:r>
    </w:p>
    <w:p w14:paraId="15544F68" w14:textId="77777777" w:rsidR="00B27B19" w:rsidRPr="00AD3874" w:rsidRDefault="00056CDA" w:rsidP="00AD3874">
      <w:pPr>
        <w:pStyle w:val="afc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hyperlink r:id="rId13" w:history="1">
        <w:r w:rsidR="00B27B19" w:rsidRPr="00AD3874">
          <w:rPr>
            <w:rStyle w:val="aff"/>
            <w:rFonts w:ascii="Times New Roman" w:hAnsi="Times New Roman"/>
            <w:bCs/>
            <w:sz w:val="28"/>
            <w:szCs w:val="28"/>
          </w:rPr>
          <w:t>http://metalhandling.ru</w:t>
        </w:r>
      </w:hyperlink>
      <w:r w:rsidR="00B27B19" w:rsidRPr="00AD3874">
        <w:rPr>
          <w:rFonts w:ascii="Times New Roman" w:hAnsi="Times New Roman"/>
          <w:sz w:val="28"/>
          <w:szCs w:val="28"/>
        </w:rPr>
        <w:t xml:space="preserve"> – </w:t>
      </w:r>
      <w:r w:rsidR="00B27B19" w:rsidRPr="00AD3874">
        <w:rPr>
          <w:rFonts w:ascii="Times New Roman" w:hAnsi="Times New Roman"/>
          <w:bCs/>
          <w:sz w:val="28"/>
          <w:szCs w:val="28"/>
        </w:rPr>
        <w:t xml:space="preserve">Электронные ресурс «Слесарные работы». Форма доступа: </w:t>
      </w:r>
    </w:p>
    <w:p w14:paraId="5E77180E" w14:textId="77777777" w:rsidR="00B27B19" w:rsidRPr="00AD3874" w:rsidRDefault="00056CDA" w:rsidP="00AD387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hyperlink r:id="rId14" w:history="1">
        <w:r w:rsidR="00B27B19" w:rsidRPr="00AD3874">
          <w:rPr>
            <w:rStyle w:val="aff"/>
            <w:bCs/>
            <w:sz w:val="28"/>
            <w:szCs w:val="28"/>
          </w:rPr>
          <w:t>http://</w:t>
        </w:r>
        <w:r w:rsidR="00B27B19" w:rsidRPr="00AD3874">
          <w:rPr>
            <w:rStyle w:val="aff"/>
            <w:bCs/>
            <w:sz w:val="28"/>
            <w:szCs w:val="28"/>
            <w:lang w:val="en-US"/>
          </w:rPr>
          <w:t>school</w:t>
        </w:r>
        <w:r w:rsidR="00B27B19" w:rsidRPr="00AD3874">
          <w:rPr>
            <w:rStyle w:val="aff"/>
            <w:bCs/>
            <w:sz w:val="28"/>
            <w:szCs w:val="28"/>
          </w:rPr>
          <w:t>-</w:t>
        </w:r>
        <w:proofErr w:type="spellStart"/>
        <w:r w:rsidR="00B27B19" w:rsidRPr="00AD3874">
          <w:rPr>
            <w:rStyle w:val="aff"/>
            <w:bCs/>
            <w:sz w:val="28"/>
            <w:szCs w:val="28"/>
            <w:lang w:val="en-US"/>
          </w:rPr>
          <w:t>db</w:t>
        </w:r>
        <w:proofErr w:type="spellEnd"/>
        <w:r w:rsidR="00B27B19" w:rsidRPr="00AD3874">
          <w:rPr>
            <w:rStyle w:val="aff"/>
            <w:bCs/>
            <w:sz w:val="28"/>
            <w:szCs w:val="28"/>
          </w:rPr>
          <w:t>.</w:t>
        </w:r>
        <w:proofErr w:type="spellStart"/>
        <w:r w:rsidR="00B27B19" w:rsidRPr="00AD3874">
          <w:rPr>
            <w:rStyle w:val="aff"/>
            <w:bCs/>
            <w:sz w:val="28"/>
            <w:szCs w:val="28"/>
          </w:rPr>
          <w:t>ru</w:t>
        </w:r>
        <w:proofErr w:type="spellEnd"/>
      </w:hyperlink>
      <w:r w:rsidR="00B27B19" w:rsidRPr="00AD3874">
        <w:rPr>
          <w:bCs/>
          <w:sz w:val="28"/>
          <w:szCs w:val="28"/>
        </w:rPr>
        <w:t xml:space="preserve"> – Единая коллекция цифровых образовательных ресурсов</w:t>
      </w:r>
    </w:p>
    <w:p w14:paraId="19E2B1AC" w14:textId="2A97131C" w:rsidR="00B27B19" w:rsidRDefault="00056CDA" w:rsidP="00AD3874">
      <w:pPr>
        <w:numPr>
          <w:ilvl w:val="0"/>
          <w:numId w:val="14"/>
        </w:numPr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hyperlink r:id="rId15" w:history="1">
        <w:r w:rsidR="00B27B19" w:rsidRPr="00AD3874">
          <w:rPr>
            <w:rStyle w:val="aff"/>
            <w:bCs/>
            <w:sz w:val="28"/>
            <w:szCs w:val="28"/>
          </w:rPr>
          <w:t>http://</w:t>
        </w:r>
        <w:r w:rsidR="00B27B19" w:rsidRPr="00AD3874">
          <w:rPr>
            <w:rStyle w:val="aff"/>
            <w:bCs/>
            <w:sz w:val="28"/>
            <w:szCs w:val="28"/>
            <w:lang w:val="en-US"/>
          </w:rPr>
          <w:t>www</w:t>
        </w:r>
        <w:r w:rsidR="00B27B19" w:rsidRPr="00AD3874">
          <w:rPr>
            <w:rStyle w:val="aff"/>
            <w:bCs/>
            <w:sz w:val="28"/>
            <w:szCs w:val="28"/>
          </w:rPr>
          <w:t>.</w:t>
        </w:r>
        <w:proofErr w:type="spellStart"/>
        <w:r w:rsidR="00B27B19" w:rsidRPr="00AD3874">
          <w:rPr>
            <w:rStyle w:val="aff"/>
            <w:bCs/>
            <w:sz w:val="28"/>
            <w:szCs w:val="28"/>
            <w:lang w:val="en-US"/>
          </w:rPr>
          <w:t>rusedu</w:t>
        </w:r>
        <w:proofErr w:type="spellEnd"/>
        <w:r w:rsidR="00B27B19" w:rsidRPr="00AD3874">
          <w:rPr>
            <w:rStyle w:val="aff"/>
            <w:bCs/>
            <w:sz w:val="28"/>
            <w:szCs w:val="28"/>
          </w:rPr>
          <w:t>.</w:t>
        </w:r>
        <w:r w:rsidR="00B27B19" w:rsidRPr="00AD3874">
          <w:rPr>
            <w:rStyle w:val="aff"/>
            <w:bCs/>
            <w:sz w:val="28"/>
            <w:szCs w:val="28"/>
            <w:lang w:val="en-US"/>
          </w:rPr>
          <w:t>info</w:t>
        </w:r>
      </w:hyperlink>
      <w:r w:rsidR="00B27B19" w:rsidRPr="00AD3874">
        <w:rPr>
          <w:bCs/>
          <w:sz w:val="28"/>
          <w:szCs w:val="28"/>
        </w:rPr>
        <w:t xml:space="preserve"> – Направление деятельности сайта – разработка и предоставление ОУ публикаций учителей и мастеров производственного обеспечения</w:t>
      </w:r>
    </w:p>
    <w:p w14:paraId="00C4ED19" w14:textId="77777777" w:rsidR="00AD3874" w:rsidRPr="00AD3874" w:rsidRDefault="00AD3874" w:rsidP="00AD3874">
      <w:pPr>
        <w:tabs>
          <w:tab w:val="left" w:pos="851"/>
        </w:tabs>
        <w:ind w:left="567"/>
        <w:jc w:val="both"/>
        <w:rPr>
          <w:bCs/>
          <w:sz w:val="28"/>
          <w:szCs w:val="28"/>
        </w:rPr>
      </w:pPr>
    </w:p>
    <w:p w14:paraId="6D91F41D" w14:textId="17838154" w:rsidR="00974DE4" w:rsidRPr="00AD3874" w:rsidRDefault="00974DE4" w:rsidP="00AD3874">
      <w:pPr>
        <w:pStyle w:val="2"/>
        <w:ind w:firstLine="709"/>
        <w:rPr>
          <w:bCs/>
          <w:sz w:val="28"/>
          <w:szCs w:val="28"/>
        </w:rPr>
      </w:pPr>
      <w:bookmarkStart w:id="17" w:name="_Toc138945706"/>
      <w:r w:rsidRPr="00AD3874">
        <w:rPr>
          <w:bCs/>
          <w:sz w:val="28"/>
          <w:szCs w:val="28"/>
        </w:rPr>
        <w:t>4.</w:t>
      </w:r>
      <w:r w:rsidR="00425B01" w:rsidRPr="00AD3874">
        <w:rPr>
          <w:bCs/>
          <w:sz w:val="28"/>
          <w:szCs w:val="28"/>
        </w:rPr>
        <w:t>6</w:t>
      </w:r>
      <w:r w:rsidR="009C4EBB" w:rsidRPr="00AD3874">
        <w:rPr>
          <w:bCs/>
          <w:sz w:val="28"/>
          <w:szCs w:val="28"/>
        </w:rPr>
        <w:t xml:space="preserve"> Кадровое обеспечение образовательного процесса</w:t>
      </w:r>
      <w:bookmarkEnd w:id="17"/>
    </w:p>
    <w:p w14:paraId="134EEC7B" w14:textId="77777777" w:rsidR="00816DDA" w:rsidRPr="00202ECF" w:rsidRDefault="00816DDA" w:rsidP="00816DDA">
      <w:pPr>
        <w:suppressAutoHyphens/>
        <w:ind w:firstLine="709"/>
        <w:jc w:val="both"/>
        <w:rPr>
          <w:sz w:val="28"/>
          <w:szCs w:val="28"/>
        </w:rPr>
      </w:pPr>
      <w:r w:rsidRPr="00202ECF">
        <w:rPr>
          <w:sz w:val="28"/>
          <w:szCs w:val="28"/>
        </w:rPr>
        <w:t xml:space="preserve">Реализация образовательной программы обеспечивается педагогическими работниками образовательной организации, а также лицами, привлекаемыми к </w:t>
      </w:r>
      <w:r w:rsidRPr="00202ECF">
        <w:rPr>
          <w:sz w:val="28"/>
          <w:szCs w:val="28"/>
        </w:rPr>
        <w:lastRenderedPageBreak/>
        <w:t xml:space="preserve">реализации образовательной программы на условиях гражданско-правового договора, в том числе из числа руководителей и работников организаций, направление деятельности которых соответствует области профессиональной деятельности </w:t>
      </w:r>
      <w:r>
        <w:rPr>
          <w:sz w:val="28"/>
          <w:szCs w:val="28"/>
        </w:rPr>
        <w:t xml:space="preserve">18 Электромонтаж, </w:t>
      </w:r>
      <w:r w:rsidRPr="00202ECF">
        <w:rPr>
          <w:color w:val="000000"/>
          <w:sz w:val="28"/>
          <w:szCs w:val="28"/>
        </w:rPr>
        <w:t xml:space="preserve">20 Электроэнергетика,16 строительство и ЖКХ, 17 Транспорт, 40 Сквозные виды профессиональной деятельности в промышленности, </w:t>
      </w:r>
      <w:r w:rsidRPr="00202ECF">
        <w:rPr>
          <w:bCs/>
          <w:sz w:val="28"/>
          <w:szCs w:val="28"/>
        </w:rPr>
        <w:t>и</w:t>
      </w:r>
      <w:r w:rsidRPr="00202ECF">
        <w:rPr>
          <w:bCs/>
          <w:i/>
          <w:sz w:val="28"/>
          <w:szCs w:val="28"/>
        </w:rPr>
        <w:t xml:space="preserve"> </w:t>
      </w:r>
      <w:r w:rsidRPr="00202ECF">
        <w:rPr>
          <w:sz w:val="28"/>
          <w:szCs w:val="28"/>
        </w:rPr>
        <w:t>имеющих стаж работы в данной профессиональной области не менее 3 лет.</w:t>
      </w:r>
    </w:p>
    <w:p w14:paraId="55D2EC8B" w14:textId="77777777" w:rsidR="00816DDA" w:rsidRPr="00202ECF" w:rsidRDefault="00816DDA" w:rsidP="00816DDA">
      <w:pPr>
        <w:suppressAutoHyphens/>
        <w:ind w:firstLine="709"/>
        <w:jc w:val="both"/>
        <w:rPr>
          <w:sz w:val="28"/>
          <w:szCs w:val="28"/>
        </w:rPr>
      </w:pPr>
      <w:r w:rsidRPr="00202ECF">
        <w:rPr>
          <w:sz w:val="28"/>
          <w:szCs w:val="28"/>
        </w:rPr>
        <w:t>Квалификация педагогических работников образовательной организации должна отвечать квалификационным требованиям, указанным в профессиональном стандарте «Педагог профессионального обучения, профессионального образования и дополнительного профессионального образования», утвержденном приказом Министерства труда и социальной защиты Российской Федерации от 8 сентября 2015 г. № 608н.</w:t>
      </w:r>
    </w:p>
    <w:p w14:paraId="17C983BD" w14:textId="77777777" w:rsidR="00C35EC8" w:rsidRPr="00C35EC8" w:rsidRDefault="00816DDA" w:rsidP="00C35EC8">
      <w:pPr>
        <w:suppressAutoHyphens/>
        <w:ind w:firstLine="709"/>
        <w:jc w:val="both"/>
        <w:rPr>
          <w:sz w:val="28"/>
          <w:szCs w:val="28"/>
        </w:rPr>
      </w:pPr>
      <w:r w:rsidRPr="00202ECF">
        <w:rPr>
          <w:sz w:val="28"/>
          <w:szCs w:val="28"/>
        </w:rPr>
        <w:t xml:space="preserve">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квалификации, в том числе в форме стажировки в организациях, направление деятельности которых соответствует области профессиональной деятельности </w:t>
      </w:r>
      <w:r>
        <w:rPr>
          <w:sz w:val="28"/>
          <w:szCs w:val="28"/>
        </w:rPr>
        <w:t xml:space="preserve">18 Электромонтаж, </w:t>
      </w:r>
      <w:r w:rsidRPr="00202ECF">
        <w:rPr>
          <w:color w:val="000000"/>
          <w:sz w:val="28"/>
          <w:szCs w:val="28"/>
        </w:rPr>
        <w:t xml:space="preserve">20 Электроэнергетика,16 строительство и ЖКХ, 17 Транспорт, 40 Сквозные виды профессиональной деятельности в промышленности, </w:t>
      </w:r>
      <w:r w:rsidRPr="00202ECF">
        <w:rPr>
          <w:sz w:val="28"/>
          <w:szCs w:val="28"/>
        </w:rPr>
        <w:t>не реже 1 раза в 3 года с учетом расширения спектра профессиональных компетенций.</w:t>
      </w:r>
    </w:p>
    <w:p w14:paraId="28CFAB13" w14:textId="77777777" w:rsidR="00974DE4" w:rsidRPr="00AD5A09" w:rsidRDefault="00816DDA" w:rsidP="00C35EC8">
      <w:pPr>
        <w:suppressAutoHyphens/>
        <w:ind w:firstLine="709"/>
        <w:jc w:val="both"/>
        <w:rPr>
          <w:b/>
          <w:sz w:val="28"/>
          <w:szCs w:val="28"/>
        </w:rPr>
      </w:pPr>
      <w:r w:rsidRPr="00202ECF">
        <w:rPr>
          <w:sz w:val="28"/>
          <w:szCs w:val="28"/>
        </w:rPr>
        <w:t xml:space="preserve"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 </w:t>
      </w:r>
      <w:r>
        <w:rPr>
          <w:sz w:val="28"/>
          <w:szCs w:val="28"/>
        </w:rPr>
        <w:t xml:space="preserve">18 Электромонтаж, </w:t>
      </w:r>
      <w:r w:rsidRPr="00202ECF">
        <w:rPr>
          <w:color w:val="000000"/>
          <w:sz w:val="28"/>
          <w:szCs w:val="28"/>
        </w:rPr>
        <w:t>20 Электроэнергетика,</w:t>
      </w:r>
      <w:r>
        <w:rPr>
          <w:color w:val="000000"/>
          <w:sz w:val="28"/>
          <w:szCs w:val="28"/>
        </w:rPr>
        <w:t xml:space="preserve"> </w:t>
      </w:r>
      <w:r w:rsidRPr="00202ECF">
        <w:rPr>
          <w:color w:val="000000"/>
          <w:sz w:val="28"/>
          <w:szCs w:val="28"/>
        </w:rPr>
        <w:t xml:space="preserve">16 строительство и ЖКХ, 17 Транспорт, 40 Сквозные виды профессиональной деятельности в промышленности, </w:t>
      </w:r>
      <w:r w:rsidRPr="00202ECF">
        <w:rPr>
          <w:sz w:val="28"/>
          <w:szCs w:val="28"/>
        </w:rPr>
        <w:t>в общем числе педагогических работников, реализующих образовательную программу, должна быть не менее 25 процентов.</w:t>
      </w:r>
    </w:p>
    <w:p w14:paraId="41E2C155" w14:textId="77777777" w:rsidR="00D7176E" w:rsidRPr="00B41898" w:rsidRDefault="00974DE4" w:rsidP="00B41898">
      <w:pPr>
        <w:pStyle w:val="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8" w:name="_Toc138945707"/>
      <w:r w:rsidRPr="00B41898">
        <w:rPr>
          <w:sz w:val="28"/>
          <w:szCs w:val="28"/>
        </w:rPr>
        <w:lastRenderedPageBreak/>
        <w:t>5. КОНТРОЛЬ И ОЦЕНКА РЕЗУЛЬТАТОВ УЧЕБНОЙ ПРАКТИКИ</w:t>
      </w:r>
      <w:bookmarkEnd w:id="18"/>
    </w:p>
    <w:p w14:paraId="331FB405" w14:textId="77777777" w:rsidR="00974DE4" w:rsidRDefault="00974DE4" w:rsidP="00974DE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211"/>
        <w:gridCol w:w="2840"/>
      </w:tblGrid>
      <w:tr w:rsidR="00974DE4" w:rsidRPr="00E33953" w14:paraId="56DC15D5" w14:textId="77777777" w:rsidTr="00CC78C9">
        <w:tc>
          <w:tcPr>
            <w:tcW w:w="2263" w:type="dxa"/>
            <w:shd w:val="clear" w:color="auto" w:fill="auto"/>
            <w:vAlign w:val="center"/>
          </w:tcPr>
          <w:p w14:paraId="6249EAFF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Результаты </w:t>
            </w:r>
          </w:p>
          <w:p w14:paraId="48C927E8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>ПК</w:t>
            </w:r>
            <w:r w:rsidRPr="00E33953">
              <w:rPr>
                <w:b/>
                <w:bCs/>
              </w:rPr>
              <w:t>)</w:t>
            </w:r>
          </w:p>
        </w:tc>
        <w:tc>
          <w:tcPr>
            <w:tcW w:w="5211" w:type="dxa"/>
            <w:shd w:val="clear" w:color="auto" w:fill="auto"/>
            <w:vAlign w:val="center"/>
          </w:tcPr>
          <w:p w14:paraId="680CBF01" w14:textId="77777777" w:rsidR="00974DE4" w:rsidRPr="00E33953" w:rsidRDefault="00974DE4" w:rsidP="00375970">
            <w:pPr>
              <w:jc w:val="center"/>
              <w:rPr>
                <w:bCs/>
              </w:rPr>
            </w:pPr>
            <w:r w:rsidRPr="00E3395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C086D64" w14:textId="77777777" w:rsidR="00974DE4" w:rsidRPr="00E33953" w:rsidRDefault="00974DE4" w:rsidP="00375970">
            <w:pPr>
              <w:jc w:val="center"/>
              <w:rPr>
                <w:b/>
              </w:rPr>
            </w:pPr>
            <w:r w:rsidRPr="00E33953">
              <w:rPr>
                <w:b/>
              </w:rPr>
              <w:t xml:space="preserve">Формы и методы </w:t>
            </w:r>
          </w:p>
          <w:p w14:paraId="7A5981F9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</w:rPr>
              <w:t xml:space="preserve">контроля и оценки </w:t>
            </w:r>
          </w:p>
        </w:tc>
      </w:tr>
      <w:tr w:rsidR="00195E55" w:rsidRPr="00E33953" w14:paraId="4422A94D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543E6744" w14:textId="48E06395" w:rsidR="00195E55" w:rsidRPr="00D6351D" w:rsidRDefault="00195E55" w:rsidP="00195E55">
            <w:pPr>
              <w:jc w:val="both"/>
              <w:rPr>
                <w:bCs/>
                <w:iCs/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1.1. Выполнять работы по монтажу электропроводок всех видов (кроме проводок во взрывоопасных зонах).</w:t>
            </w:r>
          </w:p>
        </w:tc>
        <w:tc>
          <w:tcPr>
            <w:tcW w:w="5211" w:type="dxa"/>
            <w:shd w:val="clear" w:color="auto" w:fill="auto"/>
          </w:tcPr>
          <w:p w14:paraId="2D17621B" w14:textId="47F44D7A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"/>
              </w:tabs>
              <w:ind w:left="0" w:firstLine="0"/>
              <w:jc w:val="both"/>
            </w:pPr>
            <w:r>
              <w:t>р</w:t>
            </w:r>
            <w:r w:rsidRPr="00195E55">
              <w:t>асчет сечений проводов, других параметров электрических    цепей;</w:t>
            </w:r>
          </w:p>
          <w:p w14:paraId="751B6472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34"/>
                <w:tab w:val="left" w:pos="72"/>
              </w:tabs>
              <w:ind w:left="0" w:firstLine="0"/>
              <w:jc w:val="both"/>
            </w:pPr>
            <w:r w:rsidRPr="00195E55">
              <w:t>обоснованный выбор типа электропроводки для категорий зданий и сооружений;</w:t>
            </w:r>
          </w:p>
          <w:p w14:paraId="36E963EC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</w:pPr>
            <w:r w:rsidRPr="00195E55">
              <w:t xml:space="preserve">обоснованный выбор материалов, </w:t>
            </w:r>
            <w:proofErr w:type="gramStart"/>
            <w:r w:rsidRPr="00195E55">
              <w:t>оборудования,  инструментов</w:t>
            </w:r>
            <w:proofErr w:type="gramEnd"/>
            <w:r w:rsidRPr="00195E55">
              <w:t>, механизмов и приспособлений для монтажа электропроводок;</w:t>
            </w:r>
          </w:p>
          <w:p w14:paraId="32AB2DFA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</w:pPr>
            <w:r w:rsidRPr="00195E55">
              <w:t>владение технологией монтажа электропроводок   различных типов;</w:t>
            </w:r>
          </w:p>
          <w:p w14:paraId="6C0F901B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72"/>
                <w:tab w:val="left" w:pos="176"/>
              </w:tabs>
              <w:ind w:left="0" w:firstLine="0"/>
              <w:jc w:val="both"/>
            </w:pPr>
            <w:r w:rsidRPr="00195E55">
              <w:t xml:space="preserve">владение технологией </w:t>
            </w:r>
            <w:proofErr w:type="gramStart"/>
            <w:r w:rsidRPr="00195E55">
              <w:t>выполнения  заземления</w:t>
            </w:r>
            <w:proofErr w:type="gramEnd"/>
            <w:r w:rsidRPr="00195E55">
              <w:t xml:space="preserve">  и зануления электропроводок;</w:t>
            </w:r>
          </w:p>
          <w:p w14:paraId="2C18562B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</w:pPr>
            <w:r w:rsidRPr="00195E55">
              <w:t>настройка и работа с измерительным прибором;</w:t>
            </w:r>
          </w:p>
          <w:p w14:paraId="3CAE7AED" w14:textId="77777777" w:rsidR="00195E55" w:rsidRPr="00195E55" w:rsidRDefault="00195E55" w:rsidP="00195E55">
            <w:pPr>
              <w:numPr>
                <w:ilvl w:val="0"/>
                <w:numId w:val="38"/>
              </w:numPr>
              <w:shd w:val="clear" w:color="auto" w:fill="FFFFFF"/>
              <w:tabs>
                <w:tab w:val="left" w:pos="176"/>
              </w:tabs>
              <w:ind w:left="0" w:firstLine="0"/>
              <w:jc w:val="both"/>
            </w:pPr>
            <w:r w:rsidRPr="00195E55">
              <w:t>определение измеряемых величин;</w:t>
            </w:r>
          </w:p>
          <w:p w14:paraId="790C8234" w14:textId="0CAE9EA2" w:rsidR="00195E55" w:rsidRPr="00195E55" w:rsidRDefault="00195E55" w:rsidP="00195E55">
            <w:pPr>
              <w:pStyle w:val="afc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E55">
              <w:rPr>
                <w:rFonts w:ascii="Times New Roman" w:hAnsi="Times New Roman"/>
                <w:sz w:val="24"/>
                <w:szCs w:val="24"/>
              </w:rPr>
              <w:t>сравнение измеренных величин с параметрами.</w:t>
            </w:r>
          </w:p>
        </w:tc>
        <w:tc>
          <w:tcPr>
            <w:tcW w:w="2840" w:type="dxa"/>
            <w:shd w:val="clear" w:color="auto" w:fill="auto"/>
          </w:tcPr>
          <w:p w14:paraId="220859BC" w14:textId="77777777" w:rsidR="00195E55" w:rsidRPr="00195E55" w:rsidRDefault="00195E55" w:rsidP="00195E5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35675392" w14:textId="77777777" w:rsidR="00195E55" w:rsidRPr="00195E55" w:rsidRDefault="00195E55" w:rsidP="00195E5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1522B6CF" w14:textId="77777777" w:rsidR="00195E55" w:rsidRPr="00195E55" w:rsidRDefault="00195E55" w:rsidP="00195E5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0234F188" w14:textId="2FF2F2E5" w:rsidR="00195E55" w:rsidRPr="00E60586" w:rsidRDefault="00E60586" w:rsidP="00E60586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CC78C9" w:rsidRPr="00E33953" w14:paraId="1D24562A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00C5BFFA" w14:textId="635933BA" w:rsidR="00CC78C9" w:rsidRPr="00D6351D" w:rsidRDefault="00CC78C9" w:rsidP="00CC78C9">
            <w:pPr>
              <w:jc w:val="both"/>
              <w:rPr>
                <w:bCs/>
                <w:i/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1.2. Контролировать качество выполненных работ.</w:t>
            </w:r>
          </w:p>
        </w:tc>
        <w:tc>
          <w:tcPr>
            <w:tcW w:w="5211" w:type="dxa"/>
            <w:shd w:val="clear" w:color="auto" w:fill="auto"/>
          </w:tcPr>
          <w:p w14:paraId="4AAD796A" w14:textId="5B0562AC" w:rsidR="00CC78C9" w:rsidRPr="00995AE6" w:rsidRDefault="000E7DB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с</w:t>
            </w:r>
            <w:r w:rsidR="00CC78C9" w:rsidRPr="00995AE6">
              <w:t>оставление несложных многолинейных схем осветительной сети;</w:t>
            </w:r>
          </w:p>
          <w:p w14:paraId="7C17B1A5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о</w:t>
            </w:r>
            <w:r w:rsidRPr="00995AE6">
              <w:t>боснованный выбор типа светильников, электроустановочных</w:t>
            </w:r>
            <w:r w:rsidRPr="00995AE6">
              <w:br/>
            </w:r>
            <w:r w:rsidRPr="00995AE6">
              <w:rPr>
                <w:spacing w:val="-1"/>
              </w:rPr>
              <w:t>изделий и аппаратов для категорий зданий и сооружений;</w:t>
            </w:r>
          </w:p>
          <w:p w14:paraId="3406F47D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о</w:t>
            </w:r>
            <w:r w:rsidRPr="00995AE6">
              <w:t>боснованный выбор источников света, для категорий зданий и</w:t>
            </w:r>
            <w:r w:rsidRPr="00995AE6">
              <w:br/>
              <w:t>сооружений;</w:t>
            </w:r>
          </w:p>
          <w:p w14:paraId="09DE2878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rPr>
                <w:spacing w:val="-1"/>
              </w:rPr>
              <w:t>о</w:t>
            </w:r>
            <w:r w:rsidRPr="00995AE6">
              <w:rPr>
                <w:spacing w:val="-1"/>
              </w:rPr>
              <w:t>боснованный выбор материалов, оборудования, инструментов,</w:t>
            </w:r>
            <w:r w:rsidRPr="00995AE6">
              <w:rPr>
                <w:spacing w:val="-1"/>
              </w:rPr>
              <w:br/>
              <w:t>механизмов и приспособлений для монтажа осветительной аппаратуры;</w:t>
            </w:r>
          </w:p>
          <w:p w14:paraId="2AC33AE4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в</w:t>
            </w:r>
            <w:r w:rsidRPr="00995AE6">
              <w:t>ладение технологией монтажа светильников, электроустано</w:t>
            </w:r>
            <w:r>
              <w:t xml:space="preserve">вочных </w:t>
            </w:r>
            <w:r w:rsidRPr="00995AE6">
              <w:t>изделий и аппаратов различных типов;</w:t>
            </w:r>
          </w:p>
          <w:p w14:paraId="1EB7189E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в</w:t>
            </w:r>
            <w:r w:rsidRPr="00995AE6">
              <w:t>ладение технологией выполнения заземления и зануле</w:t>
            </w:r>
            <w:r>
              <w:t xml:space="preserve">ния </w:t>
            </w:r>
            <w:r w:rsidRPr="00995AE6">
              <w:t>осветительных аппаратов;</w:t>
            </w:r>
          </w:p>
          <w:p w14:paraId="71382C6E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rPr>
                <w:spacing w:val="-2"/>
              </w:rPr>
              <w:t>в</w:t>
            </w:r>
            <w:r w:rsidRPr="00995AE6">
              <w:rPr>
                <w:spacing w:val="-2"/>
              </w:rPr>
              <w:t>ладение технологией определения освещ</w:t>
            </w:r>
            <w:r w:rsidRPr="00995AE6">
              <w:rPr>
                <w:rFonts w:cs="Tahoma"/>
                <w:spacing w:val="-2"/>
              </w:rPr>
              <w:t>ё</w:t>
            </w:r>
            <w:r w:rsidRPr="00995AE6">
              <w:rPr>
                <w:spacing w:val="-2"/>
              </w:rPr>
              <w:t>нности рабочих мест;</w:t>
            </w:r>
          </w:p>
          <w:p w14:paraId="130D594C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н</w:t>
            </w:r>
            <w:r w:rsidRPr="00995AE6">
              <w:t>астройка и работа с измерительным прибором;</w:t>
            </w:r>
          </w:p>
          <w:p w14:paraId="02276A4A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о</w:t>
            </w:r>
            <w:r w:rsidRPr="00995AE6">
              <w:t>пределение измеряемых величин;</w:t>
            </w:r>
          </w:p>
          <w:p w14:paraId="3D255CC5" w14:textId="77777777" w:rsidR="00CC78C9" w:rsidRPr="00995AE6" w:rsidRDefault="00CC78C9" w:rsidP="000E7DB9">
            <w:pPr>
              <w:numPr>
                <w:ilvl w:val="0"/>
                <w:numId w:val="39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с</w:t>
            </w:r>
            <w:r w:rsidRPr="00995AE6">
              <w:t>равнение измеренных величин с параметрами;</w:t>
            </w:r>
          </w:p>
          <w:p w14:paraId="3D628B80" w14:textId="5D64BAC6" w:rsidR="00CC78C9" w:rsidRPr="0098657C" w:rsidRDefault="00CC78C9" w:rsidP="000E7DB9">
            <w:pPr>
              <w:tabs>
                <w:tab w:val="left" w:pos="0"/>
                <w:tab w:val="left" w:pos="17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р</w:t>
            </w:r>
            <w:r w:rsidRPr="00995AE6">
              <w:t>асчет и выбор пускорегулирующих устройств и устройств защиты;</w:t>
            </w:r>
          </w:p>
        </w:tc>
        <w:tc>
          <w:tcPr>
            <w:tcW w:w="2840" w:type="dxa"/>
            <w:shd w:val="clear" w:color="auto" w:fill="auto"/>
          </w:tcPr>
          <w:p w14:paraId="67D08EA8" w14:textId="77777777" w:rsidR="00CC78C9" w:rsidRPr="00195E55" w:rsidRDefault="00CC78C9" w:rsidP="00CC78C9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46FDAC3B" w14:textId="77777777" w:rsidR="00CC78C9" w:rsidRPr="00195E55" w:rsidRDefault="00CC78C9" w:rsidP="00CC78C9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0CC52E2D" w14:textId="77777777" w:rsidR="00CC78C9" w:rsidRPr="00195E55" w:rsidRDefault="00CC78C9" w:rsidP="00CC78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3FB1A56E" w14:textId="1CD1994D" w:rsidR="00CC78C9" w:rsidRPr="00E60586" w:rsidRDefault="00CC78C9" w:rsidP="00CC78C9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CC78C9" w:rsidRPr="00E33953" w14:paraId="320361EE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160A3DA3" w14:textId="70225649" w:rsidR="00CC78C9" w:rsidRPr="00D6351D" w:rsidRDefault="00CC78C9" w:rsidP="00CC78C9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 xml:space="preserve">ПК 1.3. Производить ремонт </w:t>
            </w:r>
            <w:r w:rsidRPr="00D6351D">
              <w:rPr>
                <w:color w:val="000000" w:themeColor="text1"/>
              </w:rPr>
              <w:lastRenderedPageBreak/>
              <w:t>электропроводок всех видов.</w:t>
            </w:r>
          </w:p>
        </w:tc>
        <w:tc>
          <w:tcPr>
            <w:tcW w:w="5211" w:type="dxa"/>
            <w:shd w:val="clear" w:color="auto" w:fill="auto"/>
          </w:tcPr>
          <w:p w14:paraId="7C5E1A2A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 w:rsidRPr="00995AE6">
              <w:lastRenderedPageBreak/>
              <w:t>Обоснованный выбор технических средств и оборудования д</w:t>
            </w:r>
            <w:r>
              <w:t xml:space="preserve">ля </w:t>
            </w:r>
            <w:r w:rsidRPr="00995AE6">
              <w:t>проведения измерений;</w:t>
            </w:r>
          </w:p>
          <w:p w14:paraId="411EAE1A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lastRenderedPageBreak/>
              <w:t>п</w:t>
            </w:r>
            <w:r w:rsidRPr="00995AE6">
              <w:t>роверка состояния элементов заземляющих устройств</w:t>
            </w:r>
            <w:r w:rsidRPr="00995AE6">
              <w:br/>
              <w:t>электроустановок;</w:t>
            </w:r>
          </w:p>
          <w:p w14:paraId="5109E433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rPr>
                <w:spacing w:val="-1"/>
              </w:rPr>
              <w:t>п</w:t>
            </w:r>
            <w:r w:rsidRPr="00995AE6">
              <w:rPr>
                <w:spacing w:val="-1"/>
              </w:rPr>
              <w:t xml:space="preserve">роверка наличия цепи и замеры переходных сопротивлений между </w:t>
            </w:r>
            <w:r w:rsidRPr="00995AE6">
              <w:t>заземлителями и заземляющими проводниками, заземляемым оборудованием и заземляющими проводниками;</w:t>
            </w:r>
          </w:p>
          <w:p w14:paraId="038460AF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роверка срабатывания защиты при системе питания с заземленной изолированной нейтралью;</w:t>
            </w:r>
          </w:p>
          <w:p w14:paraId="087DB91F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 w:rsidRPr="0014263D">
              <w:rPr>
                <w:bCs/>
              </w:rPr>
              <w:t>п</w:t>
            </w:r>
            <w:r w:rsidRPr="00995AE6">
              <w:t>роверка и испытание установочных автоматов питающих линий и УЗО;</w:t>
            </w:r>
          </w:p>
          <w:p w14:paraId="5A339FCB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 w:rsidRPr="0014263D">
              <w:rPr>
                <w:bCs/>
              </w:rPr>
              <w:t>п</w:t>
            </w:r>
            <w:r w:rsidRPr="00995AE6">
              <w:rPr>
                <w:spacing w:val="-1"/>
              </w:rPr>
              <w:t xml:space="preserve">роверка срабатывания защиты, выполненной плавкими вставками в </w:t>
            </w:r>
            <w:r w:rsidRPr="00995AE6">
              <w:t xml:space="preserve">электроустановках до 1 </w:t>
            </w:r>
            <w:proofErr w:type="spellStart"/>
            <w:r w:rsidRPr="00995AE6">
              <w:t>кВ</w:t>
            </w:r>
            <w:proofErr w:type="spellEnd"/>
            <w:r w:rsidRPr="00995AE6">
              <w:t>, калибровка плавких вставок;</w:t>
            </w:r>
          </w:p>
          <w:p w14:paraId="09861E2B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роверка автоматических выключателей в электрических сетях</w:t>
            </w:r>
            <w:r w:rsidRPr="00995AE6">
              <w:br/>
              <w:t xml:space="preserve">     напряжением до 1 </w:t>
            </w:r>
            <w:proofErr w:type="spellStart"/>
            <w:r w:rsidRPr="00995AE6">
              <w:t>кВ</w:t>
            </w:r>
            <w:proofErr w:type="spellEnd"/>
            <w:r w:rsidRPr="00995AE6">
              <w:t xml:space="preserve"> на срабатывание по току;</w:t>
            </w:r>
          </w:p>
          <w:p w14:paraId="79400EEA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 w:rsidRPr="0014263D">
              <w:rPr>
                <w:bCs/>
              </w:rPr>
              <w:t>п</w:t>
            </w:r>
            <w:r w:rsidRPr="00995AE6">
              <w:t>роверка и испытание установочных автоматических выключателей</w:t>
            </w:r>
          </w:p>
          <w:p w14:paraId="29892929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34"/>
                <w:tab w:val="left" w:pos="178"/>
              </w:tabs>
              <w:ind w:left="0" w:firstLine="0"/>
              <w:jc w:val="both"/>
            </w:pPr>
            <w:r w:rsidRPr="00995AE6">
              <w:t>питающих линий;</w:t>
            </w:r>
          </w:p>
          <w:p w14:paraId="0DFCD101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</w:t>
            </w:r>
            <w:r>
              <w:t>верка схем аварийного освещения;</w:t>
            </w:r>
          </w:p>
          <w:p w14:paraId="36EAD54D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роверка измерительных трансформаторов тока;</w:t>
            </w:r>
          </w:p>
          <w:p w14:paraId="6A05BED1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спытания крюков для подвески светильников и узлов крепле</w:t>
            </w:r>
            <w:r>
              <w:t xml:space="preserve">ния </w:t>
            </w:r>
            <w:r w:rsidRPr="00995AE6">
              <w:t>розеток;</w:t>
            </w:r>
          </w:p>
          <w:p w14:paraId="79763B94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роверка работоспособности системы АВР;</w:t>
            </w:r>
          </w:p>
          <w:p w14:paraId="47D88CEF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п</w:t>
            </w:r>
            <w:r w:rsidRPr="00995AE6">
              <w:t>роверка системы молниезащиты;</w:t>
            </w:r>
          </w:p>
          <w:p w14:paraId="59A38384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rPr>
                <w:spacing w:val="-1"/>
              </w:rPr>
              <w:t>п</w:t>
            </w:r>
            <w:r w:rsidRPr="00995AE6">
              <w:rPr>
                <w:spacing w:val="-1"/>
              </w:rPr>
              <w:t>роверка правильности функционирования полностью собранных схем</w:t>
            </w:r>
            <w:r>
              <w:t xml:space="preserve"> </w:t>
            </w:r>
            <w:r w:rsidRPr="00995AE6">
              <w:t>при различных значениях оперативного тока;</w:t>
            </w:r>
          </w:p>
          <w:p w14:paraId="70F93EDC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змерение удельного сопротивления земли;</w:t>
            </w:r>
          </w:p>
          <w:p w14:paraId="24ED6AF2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змерение сопротивления заземляющих устройств всех типов;</w:t>
            </w:r>
          </w:p>
          <w:p w14:paraId="432C847B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змерение сопротивления изоляции кабелей, аппаратов,</w:t>
            </w:r>
          </w:p>
          <w:p w14:paraId="1DE32FDD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 w:rsidRPr="00995AE6">
              <w:t>электропроводок и электрооборудования;</w:t>
            </w:r>
          </w:p>
          <w:p w14:paraId="2FAFE835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змерение полного сопротивления петли "фаза-нуль" в установ</w:t>
            </w:r>
            <w:r>
              <w:t xml:space="preserve">ках с </w:t>
            </w:r>
            <w:proofErr w:type="spellStart"/>
            <w:r w:rsidRPr="00995AE6">
              <w:rPr>
                <w:spacing w:val="-3"/>
              </w:rPr>
              <w:t>глухозаземл</w:t>
            </w:r>
            <w:r w:rsidRPr="00995AE6">
              <w:rPr>
                <w:rFonts w:cs="Tahoma"/>
                <w:spacing w:val="-3"/>
              </w:rPr>
              <w:t>ё</w:t>
            </w:r>
            <w:r w:rsidRPr="00995AE6">
              <w:rPr>
                <w:spacing w:val="-3"/>
              </w:rPr>
              <w:t>нной</w:t>
            </w:r>
            <w:proofErr w:type="spellEnd"/>
            <w:r w:rsidRPr="00995AE6">
              <w:rPr>
                <w:spacing w:val="-3"/>
              </w:rPr>
              <w:t xml:space="preserve"> нейтралью;</w:t>
            </w:r>
          </w:p>
          <w:p w14:paraId="0A6C1891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и</w:t>
            </w:r>
            <w:r w:rsidRPr="00995AE6">
              <w:t>спытание повышенным напряжением кабельных линий и</w:t>
            </w:r>
          </w:p>
          <w:p w14:paraId="6FF727F2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 w:rsidRPr="00995AE6">
              <w:t xml:space="preserve">электрооборудования напряжением до 1 </w:t>
            </w:r>
            <w:proofErr w:type="spellStart"/>
            <w:r w:rsidRPr="00995AE6">
              <w:t>кВ</w:t>
            </w:r>
            <w:proofErr w:type="spellEnd"/>
            <w:r w:rsidRPr="00995AE6">
              <w:t>;</w:t>
            </w:r>
          </w:p>
          <w:p w14:paraId="77C474BC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с</w:t>
            </w:r>
            <w:r w:rsidRPr="00995AE6">
              <w:t>оставление технического отчета;</w:t>
            </w:r>
          </w:p>
          <w:p w14:paraId="46BF3A05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с</w:t>
            </w:r>
            <w:r w:rsidRPr="00995AE6">
              <w:t>оставление ведомости дефектов по электроустановке;</w:t>
            </w:r>
          </w:p>
          <w:p w14:paraId="3121B70C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протоколов испытаний, измерений, осмотров;</w:t>
            </w:r>
          </w:p>
          <w:p w14:paraId="75780A0B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lastRenderedPageBreak/>
              <w:t>з</w:t>
            </w:r>
            <w:r w:rsidRPr="00995AE6">
              <w:t>аполнение акта сдачи-приемки выполненного монтажа</w:t>
            </w:r>
          </w:p>
          <w:p w14:paraId="19263B2A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 w:rsidRPr="00995AE6">
              <w:t>электропроводки;</w:t>
            </w:r>
          </w:p>
          <w:p w14:paraId="6AB874C6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протокола проверки наличия электрической це</w:t>
            </w:r>
            <w:r>
              <w:t xml:space="preserve">пи между </w:t>
            </w:r>
            <w:r w:rsidRPr="00995AE6">
              <w:t>заземленной электроустановкой и ее составными элементами;</w:t>
            </w:r>
          </w:p>
          <w:p w14:paraId="4164CAD0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протокола измерения сопротивления заземления;</w:t>
            </w:r>
          </w:p>
          <w:p w14:paraId="52C56334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протокола проверки работоспособности автоматических</w:t>
            </w:r>
            <w:r>
              <w:t xml:space="preserve"> </w:t>
            </w:r>
            <w:r w:rsidRPr="00995AE6">
              <w:t>выключателей;</w:t>
            </w:r>
          </w:p>
          <w:p w14:paraId="797BB354" w14:textId="77777777" w:rsidR="00CC78C9" w:rsidRPr="00995AE6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 проверки УЗО;</w:t>
            </w:r>
          </w:p>
          <w:p w14:paraId="21EB486B" w14:textId="34AC20CB" w:rsidR="00CC78C9" w:rsidRPr="00AD5A09" w:rsidRDefault="00CC78C9" w:rsidP="000E7DB9">
            <w:pPr>
              <w:numPr>
                <w:ilvl w:val="0"/>
                <w:numId w:val="40"/>
              </w:numPr>
              <w:shd w:val="clear" w:color="auto" w:fill="FFFFFF"/>
              <w:tabs>
                <w:tab w:val="left" w:pos="178"/>
              </w:tabs>
              <w:ind w:left="0" w:firstLine="0"/>
              <w:jc w:val="both"/>
            </w:pPr>
            <w:r>
              <w:t>з</w:t>
            </w:r>
            <w:r w:rsidRPr="00995AE6">
              <w:t>аполнение протокол результатов измерения сопротивления изоляции.</w:t>
            </w:r>
          </w:p>
        </w:tc>
        <w:tc>
          <w:tcPr>
            <w:tcW w:w="2840" w:type="dxa"/>
            <w:shd w:val="clear" w:color="auto" w:fill="auto"/>
          </w:tcPr>
          <w:p w14:paraId="3F98BD86" w14:textId="77777777" w:rsidR="00CC78C9" w:rsidRPr="00195E55" w:rsidRDefault="00CC78C9" w:rsidP="00CC78C9">
            <w:pPr>
              <w:rPr>
                <w:b/>
              </w:rPr>
            </w:pPr>
            <w:r w:rsidRPr="00195E55">
              <w:rPr>
                <w:b/>
              </w:rPr>
              <w:lastRenderedPageBreak/>
              <w:t>Текущий контроль знаний</w:t>
            </w:r>
          </w:p>
          <w:p w14:paraId="61AB9066" w14:textId="77777777" w:rsidR="00CC78C9" w:rsidRPr="00195E55" w:rsidRDefault="00CC78C9" w:rsidP="00CC78C9">
            <w:r w:rsidRPr="00195E55">
              <w:lastRenderedPageBreak/>
              <w:t>- устный (фронтальный) опрос, проверочная работа (тестирование), практическая работа.</w:t>
            </w:r>
          </w:p>
          <w:p w14:paraId="0DCF8747" w14:textId="77777777" w:rsidR="00CC78C9" w:rsidRPr="00195E55" w:rsidRDefault="00CC78C9" w:rsidP="00CC78C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2229A09D" w14:textId="323455F0" w:rsidR="00CC78C9" w:rsidRPr="00E60586" w:rsidRDefault="00CC78C9" w:rsidP="00CC78C9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F10E1A" w:rsidRPr="00E33953" w14:paraId="4ACC5E12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46D0B875" w14:textId="523644A4" w:rsidR="00F10E1A" w:rsidRPr="00D6351D" w:rsidRDefault="00F10E1A" w:rsidP="00F10E1A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lastRenderedPageBreak/>
              <w:t>ПК 2.1. Выполнять работы по монтажу осветительного оборудования.</w:t>
            </w:r>
          </w:p>
        </w:tc>
        <w:tc>
          <w:tcPr>
            <w:tcW w:w="5211" w:type="dxa"/>
            <w:shd w:val="clear" w:color="auto" w:fill="auto"/>
          </w:tcPr>
          <w:p w14:paraId="4F0B195C" w14:textId="77777777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качество анализа нормативных </w:t>
            </w:r>
            <w:proofErr w:type="gramStart"/>
            <w:r>
              <w:rPr>
                <w:rStyle w:val="c5"/>
                <w:color w:val="000000"/>
              </w:rPr>
              <w:t>документов  при</w:t>
            </w:r>
            <w:proofErr w:type="gramEnd"/>
            <w:r>
              <w:rPr>
                <w:rStyle w:val="c5"/>
                <w:color w:val="000000"/>
              </w:rPr>
              <w:t xml:space="preserve"> составлении технологических карт на монтаж силового электрооборудования промышленных и гражданских зданий;</w:t>
            </w:r>
          </w:p>
          <w:p w14:paraId="77D8AB85" w14:textId="7D415F10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качество анализа нормативных </w:t>
            </w:r>
            <w:proofErr w:type="gramStart"/>
            <w:r>
              <w:rPr>
                <w:rStyle w:val="c5"/>
                <w:color w:val="000000"/>
              </w:rPr>
              <w:t>документов  при</w:t>
            </w:r>
            <w:proofErr w:type="gramEnd"/>
            <w:r>
              <w:rPr>
                <w:rStyle w:val="c5"/>
                <w:color w:val="000000"/>
              </w:rPr>
              <w:t xml:space="preserve"> составлении технологических карт на монтаж силового электрооборудования;</w:t>
            </w:r>
          </w:p>
          <w:p w14:paraId="504147E7" w14:textId="3576ADD2" w:rsidR="00F10E1A" w:rsidRP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качество выполнение монтажа силового электрооборудования в соответствии с проектом производства работ и техники безопасности.</w:t>
            </w:r>
          </w:p>
        </w:tc>
        <w:tc>
          <w:tcPr>
            <w:tcW w:w="2840" w:type="dxa"/>
            <w:shd w:val="clear" w:color="auto" w:fill="auto"/>
          </w:tcPr>
          <w:p w14:paraId="165CFF74" w14:textId="77777777" w:rsidR="00F10E1A" w:rsidRPr="00195E55" w:rsidRDefault="00F10E1A" w:rsidP="00F10E1A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08C0CAD4" w14:textId="77777777" w:rsidR="00F10E1A" w:rsidRPr="00195E55" w:rsidRDefault="00F10E1A" w:rsidP="00F10E1A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6731D7A4" w14:textId="77777777" w:rsidR="00F10E1A" w:rsidRPr="00195E55" w:rsidRDefault="00F10E1A" w:rsidP="00F10E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6884D42B" w14:textId="51D3496A" w:rsidR="00F10E1A" w:rsidRPr="00E60586" w:rsidRDefault="00F10E1A" w:rsidP="00F10E1A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F10E1A" w:rsidRPr="00E33953" w14:paraId="79BC52A5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1D41BA53" w14:textId="06F42564" w:rsidR="00F10E1A" w:rsidRPr="00D6351D" w:rsidRDefault="00F10E1A" w:rsidP="00F10E1A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2.2. Выполнять работы по монтажу силового оборудования.</w:t>
            </w:r>
          </w:p>
        </w:tc>
        <w:tc>
          <w:tcPr>
            <w:tcW w:w="5211" w:type="dxa"/>
            <w:shd w:val="clear" w:color="auto" w:fill="auto"/>
          </w:tcPr>
          <w:p w14:paraId="01687443" w14:textId="77777777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качество анализа нормативных </w:t>
            </w:r>
            <w:proofErr w:type="gramStart"/>
            <w:r>
              <w:rPr>
                <w:rStyle w:val="c5"/>
                <w:color w:val="000000"/>
              </w:rPr>
              <w:t>документов  при</w:t>
            </w:r>
            <w:proofErr w:type="gramEnd"/>
            <w:r>
              <w:rPr>
                <w:rStyle w:val="c5"/>
                <w:color w:val="000000"/>
              </w:rPr>
              <w:t xml:space="preserve"> составлении технологических карт на монтаж осветительного электрооборудования промышленных и гражданских зданий;</w:t>
            </w:r>
          </w:p>
          <w:p w14:paraId="1F40DD8C" w14:textId="25E27B41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качество анализа нормативных </w:t>
            </w:r>
            <w:proofErr w:type="gramStart"/>
            <w:r>
              <w:rPr>
                <w:rStyle w:val="c5"/>
                <w:color w:val="000000"/>
              </w:rPr>
              <w:t>документов  при</w:t>
            </w:r>
            <w:proofErr w:type="gramEnd"/>
            <w:r>
              <w:rPr>
                <w:rStyle w:val="c5"/>
                <w:color w:val="000000"/>
              </w:rPr>
              <w:t xml:space="preserve"> составлении технологических карт на монтаж осветительного электрооборудования;</w:t>
            </w:r>
          </w:p>
          <w:p w14:paraId="7D95B733" w14:textId="75785F07" w:rsidR="00F10E1A" w:rsidRP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качество выполнение монтажа осветительного электрооборудования в соответствии с проектом производства работ и техники безопасности.</w:t>
            </w:r>
          </w:p>
        </w:tc>
        <w:tc>
          <w:tcPr>
            <w:tcW w:w="2840" w:type="dxa"/>
            <w:shd w:val="clear" w:color="auto" w:fill="auto"/>
          </w:tcPr>
          <w:p w14:paraId="31B43F1A" w14:textId="77777777" w:rsidR="00F10E1A" w:rsidRPr="00195E55" w:rsidRDefault="00F10E1A" w:rsidP="00F10E1A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6AE588E2" w14:textId="77777777" w:rsidR="00F10E1A" w:rsidRPr="00195E55" w:rsidRDefault="00F10E1A" w:rsidP="00F10E1A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02C12809" w14:textId="77777777" w:rsidR="00F10E1A" w:rsidRPr="00195E55" w:rsidRDefault="00F10E1A" w:rsidP="00F10E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44F803F3" w14:textId="7512FDCD" w:rsidR="00F10E1A" w:rsidRPr="00E60586" w:rsidRDefault="00F10E1A" w:rsidP="00F10E1A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F10E1A" w:rsidRPr="00E33953" w14:paraId="0A5133F7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48BB8E2F" w14:textId="5F4B30B0" w:rsidR="00F10E1A" w:rsidRPr="00D6351D" w:rsidRDefault="00F10E1A" w:rsidP="00F10E1A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2.3. Выполнять наладку силового и осветительного электрооборудования.</w:t>
            </w:r>
          </w:p>
        </w:tc>
        <w:tc>
          <w:tcPr>
            <w:tcW w:w="5211" w:type="dxa"/>
            <w:shd w:val="clear" w:color="auto" w:fill="auto"/>
          </w:tcPr>
          <w:p w14:paraId="134DAA4D" w14:textId="1FD97C0A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</w:t>
            </w:r>
            <w:r w:rsidR="004424E9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качество выполняемых приемо-сдаточных испытаний;</w:t>
            </w:r>
          </w:p>
          <w:p w14:paraId="258B0033" w14:textId="0074E749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оформление протоколов по завершению испытаний;</w:t>
            </w:r>
          </w:p>
          <w:p w14:paraId="5E4A7FDB" w14:textId="0BE8E3B9" w:rsidR="00F10E1A" w:rsidRP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качество выполнения работ по проверке и настройке устройств электрооборудования промышленных и гражданских зданий.</w:t>
            </w:r>
          </w:p>
        </w:tc>
        <w:tc>
          <w:tcPr>
            <w:tcW w:w="2840" w:type="dxa"/>
            <w:shd w:val="clear" w:color="auto" w:fill="auto"/>
          </w:tcPr>
          <w:p w14:paraId="749F90D0" w14:textId="77777777" w:rsidR="00F10E1A" w:rsidRPr="00195E55" w:rsidRDefault="00F10E1A" w:rsidP="00F10E1A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288378C5" w14:textId="77777777" w:rsidR="00F10E1A" w:rsidRPr="00195E55" w:rsidRDefault="00F10E1A" w:rsidP="00F10E1A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56BCE51F" w14:textId="77777777" w:rsidR="00F10E1A" w:rsidRPr="00195E55" w:rsidRDefault="00F10E1A" w:rsidP="00F10E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7E331FA0" w14:textId="07D7DC93" w:rsidR="00F10E1A" w:rsidRPr="00E60586" w:rsidRDefault="00F10E1A" w:rsidP="00F10E1A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F10E1A" w:rsidRPr="00E33953" w14:paraId="622B61D8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68434180" w14:textId="6297B517" w:rsidR="00F10E1A" w:rsidRPr="00D6351D" w:rsidRDefault="00F10E1A" w:rsidP="00F10E1A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2.4. Контролировать качество выполненных работ.</w:t>
            </w:r>
          </w:p>
        </w:tc>
        <w:tc>
          <w:tcPr>
            <w:tcW w:w="5211" w:type="dxa"/>
            <w:shd w:val="clear" w:color="auto" w:fill="auto"/>
          </w:tcPr>
          <w:p w14:paraId="530EAF16" w14:textId="77777777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расчет </w:t>
            </w:r>
            <w:proofErr w:type="gramStart"/>
            <w:r>
              <w:rPr>
                <w:rStyle w:val="c5"/>
                <w:color w:val="000000"/>
              </w:rPr>
              <w:t>электрических  нагрузок</w:t>
            </w:r>
            <w:proofErr w:type="gramEnd"/>
            <w:r>
              <w:rPr>
                <w:rStyle w:val="c5"/>
                <w:color w:val="000000"/>
              </w:rPr>
              <w:t xml:space="preserve"> электрических сетей,</w:t>
            </w:r>
          </w:p>
          <w:p w14:paraId="755FBD06" w14:textId="299673E5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выбор токоведущих </w:t>
            </w:r>
            <w:proofErr w:type="gramStart"/>
            <w:r>
              <w:rPr>
                <w:rStyle w:val="c5"/>
                <w:color w:val="000000"/>
              </w:rPr>
              <w:t>частей  на</w:t>
            </w:r>
            <w:proofErr w:type="gramEnd"/>
            <w:r>
              <w:rPr>
                <w:rStyle w:val="c5"/>
                <w:color w:val="000000"/>
              </w:rPr>
              <w:t xml:space="preserve"> разных уровнях напряжения;</w:t>
            </w:r>
          </w:p>
          <w:p w14:paraId="74E38DCE" w14:textId="4320E8BC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lastRenderedPageBreak/>
              <w:t>- выбор силового и осветительного электрооборудования</w:t>
            </w:r>
          </w:p>
          <w:p w14:paraId="7734C33B" w14:textId="1F9C1D68" w:rsidR="00F10E1A" w:rsidRP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</w:t>
            </w:r>
            <w:r w:rsidR="004424E9">
              <w:rPr>
                <w:rStyle w:val="c5"/>
                <w:color w:val="000000"/>
              </w:rPr>
              <w:t xml:space="preserve"> </w:t>
            </w:r>
            <w:r>
              <w:rPr>
                <w:rStyle w:val="c5"/>
                <w:color w:val="000000"/>
              </w:rPr>
              <w:t>выполнение проектной документацию с использованием персонального компьютера.</w:t>
            </w:r>
          </w:p>
        </w:tc>
        <w:tc>
          <w:tcPr>
            <w:tcW w:w="2840" w:type="dxa"/>
            <w:shd w:val="clear" w:color="auto" w:fill="auto"/>
          </w:tcPr>
          <w:p w14:paraId="111F82D8" w14:textId="77777777" w:rsidR="00F10E1A" w:rsidRPr="00195E55" w:rsidRDefault="00F10E1A" w:rsidP="00F10E1A">
            <w:pPr>
              <w:rPr>
                <w:b/>
              </w:rPr>
            </w:pPr>
            <w:r w:rsidRPr="00195E55">
              <w:rPr>
                <w:b/>
              </w:rPr>
              <w:lastRenderedPageBreak/>
              <w:t>Текущий контроль знаний</w:t>
            </w:r>
          </w:p>
          <w:p w14:paraId="00EB61D4" w14:textId="77777777" w:rsidR="00F10E1A" w:rsidRPr="00195E55" w:rsidRDefault="00F10E1A" w:rsidP="00F10E1A">
            <w:r w:rsidRPr="00195E55">
              <w:t xml:space="preserve">- устный (фронтальный) опрос, проверочная </w:t>
            </w:r>
            <w:r w:rsidRPr="00195E55">
              <w:lastRenderedPageBreak/>
              <w:t>работа (тестирование), практическая работа.</w:t>
            </w:r>
          </w:p>
          <w:p w14:paraId="6114AED2" w14:textId="77777777" w:rsidR="00F10E1A" w:rsidRPr="00195E55" w:rsidRDefault="00F10E1A" w:rsidP="00F10E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4A094F13" w14:textId="102F75DF" w:rsidR="00F10E1A" w:rsidRPr="00E60586" w:rsidRDefault="00F10E1A" w:rsidP="00F10E1A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48394FC5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3555826C" w14:textId="710B156F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lastRenderedPageBreak/>
              <w:t>ПК 2.5. Производить ремонт силового и осветительного электрооборудования.</w:t>
            </w:r>
          </w:p>
        </w:tc>
        <w:tc>
          <w:tcPr>
            <w:tcW w:w="5211" w:type="dxa"/>
            <w:shd w:val="clear" w:color="auto" w:fill="auto"/>
          </w:tcPr>
          <w:p w14:paraId="7D414EB3" w14:textId="77777777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расчет </w:t>
            </w:r>
            <w:proofErr w:type="gramStart"/>
            <w:r>
              <w:rPr>
                <w:rStyle w:val="c5"/>
                <w:color w:val="000000"/>
              </w:rPr>
              <w:t>электрических  нагрузок</w:t>
            </w:r>
            <w:proofErr w:type="gramEnd"/>
            <w:r>
              <w:rPr>
                <w:rStyle w:val="c5"/>
                <w:color w:val="000000"/>
              </w:rPr>
              <w:t xml:space="preserve"> электрических сетей,</w:t>
            </w:r>
          </w:p>
          <w:p w14:paraId="4D752B41" w14:textId="5F513AC9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 xml:space="preserve">- выбор токоведущих </w:t>
            </w:r>
            <w:proofErr w:type="gramStart"/>
            <w:r>
              <w:rPr>
                <w:rStyle w:val="c5"/>
                <w:color w:val="000000"/>
              </w:rPr>
              <w:t>частей  на</w:t>
            </w:r>
            <w:proofErr w:type="gramEnd"/>
            <w:r>
              <w:rPr>
                <w:rStyle w:val="c5"/>
                <w:color w:val="000000"/>
              </w:rPr>
              <w:t xml:space="preserve"> разных уровнях напряжения;</w:t>
            </w:r>
          </w:p>
          <w:p w14:paraId="23092AC4" w14:textId="291680A0" w:rsid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выбор силового и осветительного электрооборудования</w:t>
            </w:r>
          </w:p>
          <w:p w14:paraId="2C7932BE" w14:textId="5E7FDAEA" w:rsidR="00045DD5" w:rsidRPr="00575314" w:rsidRDefault="00575314" w:rsidP="0057531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5"/>
                <w:color w:val="000000"/>
              </w:rPr>
              <w:t>- выполнение проектной документацию с использованием персонального компьютера.</w:t>
            </w:r>
          </w:p>
        </w:tc>
        <w:tc>
          <w:tcPr>
            <w:tcW w:w="2840" w:type="dxa"/>
            <w:shd w:val="clear" w:color="auto" w:fill="auto"/>
          </w:tcPr>
          <w:p w14:paraId="7F359B1C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468C8BB7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18D8BFC7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4E9F16C5" w14:textId="39732357" w:rsidR="00045DD5" w:rsidRPr="00E60586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5971579E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79DA7ED1" w14:textId="3C11F9C4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3.1. Устанавливать и подключать распределительные устройства.</w:t>
            </w:r>
          </w:p>
        </w:tc>
        <w:tc>
          <w:tcPr>
            <w:tcW w:w="5211" w:type="dxa"/>
            <w:shd w:val="clear" w:color="auto" w:fill="auto"/>
          </w:tcPr>
          <w:p w14:paraId="1179093D" w14:textId="221D91D4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правильное составление перечня операций входящих в подготовку </w:t>
            </w:r>
            <w:proofErr w:type="gramStart"/>
            <w:r w:rsidRPr="00667D77">
              <w:t>материалов  в</w:t>
            </w:r>
            <w:proofErr w:type="gramEnd"/>
            <w:r w:rsidRPr="00667D77">
              <w:t xml:space="preserve"> зависимости от типа помещения.</w:t>
            </w:r>
          </w:p>
          <w:p w14:paraId="6B641BCF" w14:textId="62550DAF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обоснование выбора инструментов и приспособлений </w:t>
            </w:r>
            <w:proofErr w:type="gramStart"/>
            <w:r w:rsidRPr="00667D77">
              <w:t>для  производства</w:t>
            </w:r>
            <w:proofErr w:type="gramEnd"/>
            <w:r w:rsidRPr="00667D77">
              <w:t xml:space="preserve"> работ, контроля качества выполненных работ.</w:t>
            </w:r>
          </w:p>
          <w:p w14:paraId="4E400D30" w14:textId="3B4CAD82" w:rsidR="00045DD5" w:rsidRPr="00667D77" w:rsidRDefault="00045DD5" w:rsidP="00667D7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t>- обоснованность выбора электропроводки, оптимального для данного помещения.</w:t>
            </w:r>
          </w:p>
        </w:tc>
        <w:tc>
          <w:tcPr>
            <w:tcW w:w="2840" w:type="dxa"/>
            <w:shd w:val="clear" w:color="auto" w:fill="auto"/>
          </w:tcPr>
          <w:p w14:paraId="07C998E6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5BFB5B76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54F0A8A4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0A46CE9F" w14:textId="68E81DDC" w:rsidR="00045DD5" w:rsidRPr="00E60586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1F2CABEB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4F6B9F91" w14:textId="18A7AFC5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3.2. Устанавливать и подключать приборы и аппараты вторичных цепей.</w:t>
            </w:r>
          </w:p>
        </w:tc>
        <w:tc>
          <w:tcPr>
            <w:tcW w:w="5211" w:type="dxa"/>
            <w:shd w:val="clear" w:color="auto" w:fill="auto"/>
          </w:tcPr>
          <w:p w14:paraId="6029D321" w14:textId="127A68A5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 xml:space="preserve">равильное определение последовательности выполнения работ по монтажу </w:t>
            </w:r>
            <w:proofErr w:type="gramStart"/>
            <w:r w:rsidRPr="00667D77">
              <w:t>электропроводок  в</w:t>
            </w:r>
            <w:proofErr w:type="gramEnd"/>
            <w:r w:rsidRPr="00667D77">
              <w:t xml:space="preserve"> зависимости от помещения.</w:t>
            </w:r>
          </w:p>
          <w:p w14:paraId="3F959080" w14:textId="2DBA79C3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>равильное определение объемов работ по монтажу электропроводки.</w:t>
            </w:r>
          </w:p>
          <w:p w14:paraId="6ED54C46" w14:textId="40B52083" w:rsidR="00045DD5" w:rsidRPr="00667D77" w:rsidRDefault="00045DD5" w:rsidP="00667D7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>равильный расчет расхода материалов для монтажа электропроводки различными видами проводов.</w:t>
            </w:r>
          </w:p>
        </w:tc>
        <w:tc>
          <w:tcPr>
            <w:tcW w:w="2840" w:type="dxa"/>
            <w:shd w:val="clear" w:color="auto" w:fill="auto"/>
          </w:tcPr>
          <w:p w14:paraId="7F194A97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084F6FE1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6A83C94D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07DC0807" w14:textId="76C73D35" w:rsidR="00045DD5" w:rsidRPr="00CC78C9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3F22A0D1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5F2F3CF7" w14:textId="740ECAB1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3.3. Устанавливать и подключать устройства и шкафы автоматизации.</w:t>
            </w:r>
          </w:p>
        </w:tc>
        <w:tc>
          <w:tcPr>
            <w:tcW w:w="5211" w:type="dxa"/>
            <w:shd w:val="clear" w:color="auto" w:fill="auto"/>
          </w:tcPr>
          <w:p w14:paraId="7D0A0607" w14:textId="27BFB3FB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>равильное составление последовательности выполнения операций по установке и подключению распределительных устройств.</w:t>
            </w:r>
          </w:p>
          <w:p w14:paraId="04962A0A" w14:textId="44479F76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о</w:t>
            </w:r>
            <w:r w:rsidRPr="00667D77">
              <w:t>боснование выбора способа установки и подключения оборудования.</w:t>
            </w:r>
          </w:p>
          <w:p w14:paraId="3242C4C5" w14:textId="199B611D" w:rsidR="00045DD5" w:rsidRPr="00667D77" w:rsidRDefault="00045DD5" w:rsidP="00667D7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>равильный подсчет расхода материалов при установке и подключении.</w:t>
            </w:r>
          </w:p>
        </w:tc>
        <w:tc>
          <w:tcPr>
            <w:tcW w:w="2840" w:type="dxa"/>
            <w:shd w:val="clear" w:color="auto" w:fill="auto"/>
          </w:tcPr>
          <w:p w14:paraId="54842013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6BCF62A0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0E077948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468388C4" w14:textId="637B1F79" w:rsidR="00045DD5" w:rsidRPr="00CC78C9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1ECAC18B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3562AF93" w14:textId="7682D5FE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 xml:space="preserve">ПК 3.4. Выполнять пусконаладочные работы, в том числе программировать </w:t>
            </w:r>
            <w:r w:rsidRPr="00D6351D">
              <w:rPr>
                <w:color w:val="000000" w:themeColor="text1"/>
              </w:rPr>
              <w:lastRenderedPageBreak/>
              <w:t>средства автоматизации.</w:t>
            </w:r>
          </w:p>
        </w:tc>
        <w:tc>
          <w:tcPr>
            <w:tcW w:w="5211" w:type="dxa"/>
            <w:shd w:val="clear" w:color="auto" w:fill="auto"/>
          </w:tcPr>
          <w:p w14:paraId="59527238" w14:textId="7A8A8D09" w:rsidR="00045DD5" w:rsidRPr="00667D77" w:rsidRDefault="00045DD5" w:rsidP="00667D77">
            <w:pPr>
              <w:spacing w:line="276" w:lineRule="auto"/>
              <w:jc w:val="both"/>
            </w:pPr>
            <w:r w:rsidRPr="00667D77">
              <w:lastRenderedPageBreak/>
              <w:t xml:space="preserve">- </w:t>
            </w:r>
            <w:r w:rsidR="00667D77">
              <w:t>п</w:t>
            </w:r>
            <w:r w:rsidRPr="00667D77">
              <w:t>равильное составление последовательности выполнения операций по установке и подключению приборов и аппаратуры вторичных цепей.</w:t>
            </w:r>
          </w:p>
          <w:p w14:paraId="29E18259" w14:textId="4F98449B" w:rsidR="00045DD5" w:rsidRPr="00667D77" w:rsidRDefault="00045DD5" w:rsidP="00667D77">
            <w:pPr>
              <w:spacing w:line="276" w:lineRule="auto"/>
              <w:jc w:val="both"/>
            </w:pPr>
            <w:r w:rsidRPr="00667D77">
              <w:lastRenderedPageBreak/>
              <w:t xml:space="preserve">- </w:t>
            </w:r>
            <w:r w:rsidR="00667D77">
              <w:t>о</w:t>
            </w:r>
            <w:r w:rsidRPr="00667D77">
              <w:t>боснование выбора способа установки и подключения приборов и аппаратуры вторичных цепей.</w:t>
            </w:r>
          </w:p>
          <w:p w14:paraId="25F65779" w14:textId="2F1DBE9A" w:rsidR="00045DD5" w:rsidRPr="00667D77" w:rsidRDefault="00045DD5" w:rsidP="00667D7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t xml:space="preserve">- </w:t>
            </w:r>
            <w:r w:rsidR="00667D77">
              <w:t>в</w:t>
            </w:r>
            <w:r w:rsidRPr="00667D77">
              <w:t xml:space="preserve">ыполнить расчет расхода материалов при установке и подключении приборов и аппаратуры вторичных </w:t>
            </w:r>
            <w:proofErr w:type="gramStart"/>
            <w:r w:rsidRPr="00667D77">
              <w:t>цепей..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14:paraId="05734C49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lastRenderedPageBreak/>
              <w:t>Текущий контроль знаний</w:t>
            </w:r>
          </w:p>
          <w:p w14:paraId="33425281" w14:textId="77777777" w:rsidR="00045DD5" w:rsidRPr="00195E55" w:rsidRDefault="00045DD5" w:rsidP="00045DD5">
            <w:r w:rsidRPr="00195E55">
              <w:t xml:space="preserve">- устный (фронтальный) опрос, проверочная </w:t>
            </w:r>
            <w:r w:rsidRPr="00195E55">
              <w:lastRenderedPageBreak/>
              <w:t>работа (тестирование), практическая работа.</w:t>
            </w:r>
          </w:p>
          <w:p w14:paraId="1263EB5E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768671DA" w14:textId="11AD061F" w:rsidR="00045DD5" w:rsidRPr="00CC78C9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3905F08C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4FB8D731" w14:textId="14586E7B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lastRenderedPageBreak/>
              <w:t>ПК 3.5. Контролировать качество выполненных работ.</w:t>
            </w:r>
          </w:p>
        </w:tc>
        <w:tc>
          <w:tcPr>
            <w:tcW w:w="5211" w:type="dxa"/>
            <w:shd w:val="clear" w:color="auto" w:fill="auto"/>
          </w:tcPr>
          <w:p w14:paraId="30619275" w14:textId="7E9EDD5A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 xml:space="preserve">роверить качество и </w:t>
            </w:r>
            <w:proofErr w:type="gramStart"/>
            <w:r w:rsidRPr="00667D77">
              <w:t>надежность  выполнения</w:t>
            </w:r>
            <w:proofErr w:type="gramEnd"/>
            <w:r w:rsidRPr="00667D77">
              <w:t xml:space="preserve"> операций по установке и подключению приборов и аппаратуры вторичных цепей.</w:t>
            </w:r>
          </w:p>
          <w:p w14:paraId="01244D65" w14:textId="762F7BEC" w:rsidR="00045DD5" w:rsidRPr="00667D77" w:rsidRDefault="00045DD5" w:rsidP="00667D77">
            <w:pPr>
              <w:tabs>
                <w:tab w:val="left" w:pos="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 xml:space="preserve">роверить правильный подсчет расхода материалов при установке и подключении приборов и аппаратуры вторичных </w:t>
            </w:r>
            <w:proofErr w:type="gramStart"/>
            <w:r w:rsidRPr="00667D77">
              <w:t>цепей..</w:t>
            </w:r>
            <w:proofErr w:type="gramEnd"/>
          </w:p>
        </w:tc>
        <w:tc>
          <w:tcPr>
            <w:tcW w:w="2840" w:type="dxa"/>
            <w:shd w:val="clear" w:color="auto" w:fill="auto"/>
          </w:tcPr>
          <w:p w14:paraId="35D09E1E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1F4EA9FC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27DBEE28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68B9BFF4" w14:textId="7824F10A" w:rsidR="00045DD5" w:rsidRPr="00CC78C9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045DD5" w:rsidRPr="00E33953" w14:paraId="023DD847" w14:textId="77777777" w:rsidTr="00CC78C9">
        <w:trPr>
          <w:trHeight w:val="637"/>
        </w:trPr>
        <w:tc>
          <w:tcPr>
            <w:tcW w:w="2263" w:type="dxa"/>
            <w:shd w:val="clear" w:color="auto" w:fill="auto"/>
          </w:tcPr>
          <w:p w14:paraId="231156E7" w14:textId="1F932C3E" w:rsidR="00045DD5" w:rsidRPr="00D6351D" w:rsidRDefault="00045DD5" w:rsidP="00045DD5">
            <w:pPr>
              <w:jc w:val="both"/>
              <w:rPr>
                <w:color w:val="000000" w:themeColor="text1"/>
              </w:rPr>
            </w:pPr>
            <w:r w:rsidRPr="00D6351D">
              <w:rPr>
                <w:color w:val="000000" w:themeColor="text1"/>
              </w:rPr>
              <w:t>ПК 3.6. Производить ремонт распределительных устройств и вторичных цепей.</w:t>
            </w:r>
          </w:p>
        </w:tc>
        <w:tc>
          <w:tcPr>
            <w:tcW w:w="5211" w:type="dxa"/>
            <w:shd w:val="clear" w:color="auto" w:fill="auto"/>
          </w:tcPr>
          <w:p w14:paraId="6691B1A1" w14:textId="4839BE6A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п</w:t>
            </w:r>
            <w:r w:rsidRPr="00667D77">
              <w:t>равильное определение дефекта распределительных устройств и вторичных цепей, причины и способы устранения дефекта.</w:t>
            </w:r>
          </w:p>
          <w:p w14:paraId="7E584DEB" w14:textId="5053CA69" w:rsidR="00045DD5" w:rsidRPr="00667D77" w:rsidRDefault="00045DD5" w:rsidP="00667D77">
            <w:pPr>
              <w:spacing w:line="276" w:lineRule="auto"/>
              <w:jc w:val="both"/>
            </w:pPr>
            <w:r w:rsidRPr="00667D77">
              <w:t xml:space="preserve">- </w:t>
            </w:r>
            <w:r w:rsidR="00667D77">
              <w:t>о</w:t>
            </w:r>
            <w:r w:rsidRPr="00667D77">
              <w:t>боснование выбора способа ремонта оборудования в зависимости от степени сложности.</w:t>
            </w:r>
          </w:p>
          <w:p w14:paraId="6B3F9E74" w14:textId="1C581960" w:rsidR="00045DD5" w:rsidRPr="00667D77" w:rsidRDefault="00045DD5" w:rsidP="00667D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67D77">
              <w:rPr>
                <w:bCs/>
              </w:rPr>
              <w:t xml:space="preserve">- </w:t>
            </w:r>
            <w:r w:rsidR="00667D77">
              <w:rPr>
                <w:bCs/>
              </w:rPr>
              <w:t>о</w:t>
            </w:r>
            <w:r w:rsidRPr="00667D77">
              <w:rPr>
                <w:bCs/>
              </w:rPr>
              <w:t xml:space="preserve">перативность поиска и использования </w:t>
            </w:r>
            <w:r w:rsidRPr="00667D77">
              <w:t xml:space="preserve">необходимой </w:t>
            </w:r>
            <w:r w:rsidRPr="00667D77">
              <w:rPr>
                <w:bCs/>
              </w:rPr>
              <w:t xml:space="preserve">информации </w:t>
            </w:r>
            <w:r w:rsidRPr="00667D77">
              <w:t>для профессиональной деятельности.</w:t>
            </w:r>
          </w:p>
        </w:tc>
        <w:tc>
          <w:tcPr>
            <w:tcW w:w="2840" w:type="dxa"/>
            <w:shd w:val="clear" w:color="auto" w:fill="auto"/>
          </w:tcPr>
          <w:p w14:paraId="3C400DA9" w14:textId="77777777" w:rsidR="00045DD5" w:rsidRPr="00195E55" w:rsidRDefault="00045DD5" w:rsidP="00045DD5">
            <w:pPr>
              <w:rPr>
                <w:b/>
              </w:rPr>
            </w:pPr>
            <w:r w:rsidRPr="00195E55">
              <w:rPr>
                <w:b/>
              </w:rPr>
              <w:t>Текущий контроль знаний</w:t>
            </w:r>
          </w:p>
          <w:p w14:paraId="0058DE25" w14:textId="77777777" w:rsidR="00045DD5" w:rsidRPr="00195E55" w:rsidRDefault="00045DD5" w:rsidP="00045DD5">
            <w:r w:rsidRPr="00195E55">
              <w:t>- устный (фронтальный) опрос, проверочная работа (тестирование), практическая работа.</w:t>
            </w:r>
          </w:p>
          <w:p w14:paraId="6C4EEB6F" w14:textId="77777777" w:rsidR="00045DD5" w:rsidRPr="00195E55" w:rsidRDefault="00045DD5" w:rsidP="00045DD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95E55">
              <w:rPr>
                <w:b/>
              </w:rPr>
              <w:t>Итоговый контроль:</w:t>
            </w:r>
          </w:p>
          <w:p w14:paraId="02AEAD5F" w14:textId="4976C58E" w:rsidR="00045DD5" w:rsidRPr="00CC78C9" w:rsidRDefault="00045DD5" w:rsidP="00045DD5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</w:tbl>
    <w:p w14:paraId="59B607FD" w14:textId="77777777" w:rsidR="00974DE4" w:rsidRDefault="00974DE4" w:rsidP="00974DE4">
      <w:pPr>
        <w:shd w:val="clear" w:color="auto" w:fill="FFFFFF"/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840"/>
      </w:tblGrid>
      <w:tr w:rsidR="00974DE4" w:rsidRPr="00E33953" w14:paraId="7952FEEE" w14:textId="77777777" w:rsidTr="00375970">
        <w:tc>
          <w:tcPr>
            <w:tcW w:w="3712" w:type="dxa"/>
            <w:shd w:val="clear" w:color="auto" w:fill="auto"/>
            <w:vAlign w:val="center"/>
          </w:tcPr>
          <w:p w14:paraId="375D636E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Результаты </w:t>
            </w:r>
          </w:p>
          <w:p w14:paraId="14BC49BB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  <w:bCs/>
              </w:rPr>
              <w:t xml:space="preserve">(освоенные </w:t>
            </w:r>
            <w:r>
              <w:rPr>
                <w:b/>
                <w:bCs/>
              </w:rPr>
              <w:t>ОК</w:t>
            </w:r>
            <w:r w:rsidRPr="00E33953">
              <w:rPr>
                <w:b/>
                <w:bCs/>
              </w:rPr>
              <w:t>)</w:t>
            </w:r>
          </w:p>
        </w:tc>
        <w:tc>
          <w:tcPr>
            <w:tcW w:w="3762" w:type="dxa"/>
            <w:shd w:val="clear" w:color="auto" w:fill="auto"/>
            <w:vAlign w:val="center"/>
          </w:tcPr>
          <w:p w14:paraId="16654B73" w14:textId="77777777" w:rsidR="00974DE4" w:rsidRPr="00E33953" w:rsidRDefault="00974DE4" w:rsidP="00375970">
            <w:pPr>
              <w:jc w:val="center"/>
              <w:rPr>
                <w:bCs/>
              </w:rPr>
            </w:pPr>
            <w:r w:rsidRPr="00E3395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840" w:type="dxa"/>
            <w:shd w:val="clear" w:color="auto" w:fill="auto"/>
            <w:vAlign w:val="center"/>
          </w:tcPr>
          <w:p w14:paraId="470C3D50" w14:textId="77777777" w:rsidR="00974DE4" w:rsidRPr="00E33953" w:rsidRDefault="00974DE4" w:rsidP="00375970">
            <w:pPr>
              <w:jc w:val="center"/>
              <w:rPr>
                <w:b/>
              </w:rPr>
            </w:pPr>
            <w:r w:rsidRPr="00E33953">
              <w:rPr>
                <w:b/>
              </w:rPr>
              <w:t xml:space="preserve">Формы и методы </w:t>
            </w:r>
          </w:p>
          <w:p w14:paraId="3B990B4B" w14:textId="77777777" w:rsidR="00974DE4" w:rsidRPr="00E33953" w:rsidRDefault="00974DE4" w:rsidP="00375970">
            <w:pPr>
              <w:jc w:val="center"/>
              <w:rPr>
                <w:b/>
                <w:bCs/>
              </w:rPr>
            </w:pPr>
            <w:r w:rsidRPr="00E33953">
              <w:rPr>
                <w:b/>
              </w:rPr>
              <w:t xml:space="preserve">контроля и оценки </w:t>
            </w:r>
          </w:p>
        </w:tc>
      </w:tr>
      <w:tr w:rsidR="002C1C1C" w:rsidRPr="00E33953" w14:paraId="66EEB32A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000AE3A1" w14:textId="19AA1BD3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01. Выбирать способы решения задач профессиональной деятельности применительно к различным контекстам;</w:t>
            </w:r>
          </w:p>
        </w:tc>
        <w:tc>
          <w:tcPr>
            <w:tcW w:w="3762" w:type="dxa"/>
            <w:shd w:val="clear" w:color="auto" w:fill="auto"/>
          </w:tcPr>
          <w:p w14:paraId="7190D6AC" w14:textId="77777777" w:rsidR="002C1C1C" w:rsidRPr="006E7D7B" w:rsidRDefault="002C1C1C" w:rsidP="002C1C1C">
            <w:pPr>
              <w:numPr>
                <w:ilvl w:val="0"/>
                <w:numId w:val="42"/>
              </w:numPr>
              <w:tabs>
                <w:tab w:val="left" w:pos="287"/>
              </w:tabs>
              <w:suppressAutoHyphens/>
              <w:spacing w:line="276" w:lineRule="auto"/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 xml:space="preserve">умение распознавать задачу и/или проблему в профессиональном и/или социальном контексте; анализ задачи и/или проблемы и выделение её составные части; </w:t>
            </w:r>
          </w:p>
          <w:p w14:paraId="5C88691D" w14:textId="77777777" w:rsidR="002C1C1C" w:rsidRPr="006E7D7B" w:rsidRDefault="002C1C1C" w:rsidP="002C1C1C">
            <w:pPr>
              <w:numPr>
                <w:ilvl w:val="0"/>
                <w:numId w:val="42"/>
              </w:numPr>
              <w:tabs>
                <w:tab w:val="left" w:pos="287"/>
              </w:tabs>
              <w:suppressAutoHyphens/>
              <w:spacing w:line="276" w:lineRule="auto"/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 xml:space="preserve">определение этапов решения задачи; </w:t>
            </w:r>
          </w:p>
          <w:p w14:paraId="78355546" w14:textId="77777777" w:rsidR="002C1C1C" w:rsidRPr="006E7D7B" w:rsidRDefault="002C1C1C" w:rsidP="002C1C1C">
            <w:pPr>
              <w:numPr>
                <w:ilvl w:val="0"/>
                <w:numId w:val="42"/>
              </w:numPr>
              <w:tabs>
                <w:tab w:val="left" w:pos="287"/>
              </w:tabs>
              <w:suppressAutoHyphens/>
              <w:spacing w:line="276" w:lineRule="auto"/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>выявление и эффективный поиск информации, необходимой для решения задачи и/или проблемы;</w:t>
            </w:r>
          </w:p>
          <w:p w14:paraId="3115532B" w14:textId="77777777" w:rsidR="002C1C1C" w:rsidRPr="006E7D7B" w:rsidRDefault="002C1C1C" w:rsidP="002C1C1C">
            <w:pPr>
              <w:numPr>
                <w:ilvl w:val="0"/>
                <w:numId w:val="42"/>
              </w:numPr>
              <w:tabs>
                <w:tab w:val="left" w:pos="287"/>
              </w:tabs>
              <w:suppressAutoHyphens/>
              <w:spacing w:line="276" w:lineRule="auto"/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 xml:space="preserve">составление плана действия; </w:t>
            </w:r>
          </w:p>
          <w:p w14:paraId="1A247276" w14:textId="77777777" w:rsidR="002C1C1C" w:rsidRPr="006E7D7B" w:rsidRDefault="002C1C1C" w:rsidP="002C1C1C">
            <w:pPr>
              <w:numPr>
                <w:ilvl w:val="0"/>
                <w:numId w:val="42"/>
              </w:numPr>
              <w:tabs>
                <w:tab w:val="left" w:pos="287"/>
              </w:tabs>
              <w:suppressAutoHyphens/>
              <w:spacing w:line="276" w:lineRule="auto"/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>определить необходимых ресурсов;</w:t>
            </w:r>
          </w:p>
          <w:p w14:paraId="0347EA8B" w14:textId="77777777" w:rsidR="002C1C1C" w:rsidRPr="006E7D7B" w:rsidRDefault="002C1C1C" w:rsidP="002C1C1C">
            <w:pPr>
              <w:pStyle w:val="ConsPlusNormal"/>
              <w:numPr>
                <w:ilvl w:val="0"/>
                <w:numId w:val="42"/>
              </w:numPr>
              <w:tabs>
                <w:tab w:val="left" w:pos="287"/>
              </w:tabs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t xml:space="preserve">владение актуальными методами работы в профессиональной и смежных сферах; </w:t>
            </w:r>
          </w:p>
          <w:p w14:paraId="78FD8985" w14:textId="77777777" w:rsidR="002C1C1C" w:rsidRPr="006E7D7B" w:rsidRDefault="002C1C1C" w:rsidP="002C1C1C">
            <w:pPr>
              <w:pStyle w:val="ConsPlusNormal"/>
              <w:numPr>
                <w:ilvl w:val="0"/>
                <w:numId w:val="42"/>
              </w:numPr>
              <w:tabs>
                <w:tab w:val="left" w:pos="287"/>
              </w:tabs>
              <w:ind w:left="0" w:firstLine="0"/>
              <w:jc w:val="both"/>
              <w:rPr>
                <w:iCs/>
              </w:rPr>
            </w:pPr>
            <w:r w:rsidRPr="006E7D7B">
              <w:rPr>
                <w:iCs/>
              </w:rPr>
              <w:lastRenderedPageBreak/>
              <w:t xml:space="preserve">реализация составленный план; </w:t>
            </w:r>
          </w:p>
          <w:p w14:paraId="3CCB5202" w14:textId="3191A7E9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6E7D7B">
              <w:rPr>
                <w:iCs/>
              </w:rPr>
              <w:t>оценка результата и последствия своих действий (самостоятельно или с помощью наставника)</w:t>
            </w:r>
          </w:p>
        </w:tc>
        <w:tc>
          <w:tcPr>
            <w:tcW w:w="2840" w:type="dxa"/>
            <w:shd w:val="clear" w:color="auto" w:fill="auto"/>
          </w:tcPr>
          <w:p w14:paraId="17E7ABFA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lastRenderedPageBreak/>
              <w:t>Текущий контроль знаний</w:t>
            </w:r>
          </w:p>
          <w:p w14:paraId="2DBD4BB2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520DB624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5F15EB3F" w14:textId="61DCFD71" w:rsidR="002C1C1C" w:rsidRPr="00337448" w:rsidRDefault="002C1C1C" w:rsidP="002C1C1C">
            <w:pPr>
              <w:widowControl w:val="0"/>
              <w:autoSpaceDE w:val="0"/>
              <w:autoSpaceDN w:val="0"/>
              <w:adjustRightInd w:val="0"/>
            </w:pPr>
            <w:r>
              <w:t>комплексный дифференцированный зачет</w:t>
            </w:r>
          </w:p>
        </w:tc>
      </w:tr>
      <w:tr w:rsidR="002C1C1C" w:rsidRPr="00E33953" w14:paraId="76E395E9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6E5C45F2" w14:textId="2DFA1F55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      </w:r>
          </w:p>
        </w:tc>
        <w:tc>
          <w:tcPr>
            <w:tcW w:w="3762" w:type="dxa"/>
            <w:shd w:val="clear" w:color="auto" w:fill="auto"/>
          </w:tcPr>
          <w:p w14:paraId="3BE3521D" w14:textId="77777777" w:rsidR="002C1C1C" w:rsidRPr="00770295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 w:rsidRPr="00770295">
              <w:t>эффективный поиск</w:t>
            </w:r>
            <w:r>
              <w:t>, анализ и интерпретация</w:t>
            </w:r>
            <w:r w:rsidRPr="00770295">
              <w:t xml:space="preserve"> необходимой информации;</w:t>
            </w:r>
          </w:p>
          <w:p w14:paraId="1AD1EC6B" w14:textId="77777777" w:rsidR="002C1C1C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>
              <w:t xml:space="preserve">поиск и </w:t>
            </w:r>
            <w:r w:rsidRPr="00770295">
              <w:t>использование различных источников, включая электронные,</w:t>
            </w:r>
            <w:r>
              <w:t xml:space="preserve"> </w:t>
            </w:r>
            <w:r w:rsidRPr="00770295">
              <w:t xml:space="preserve">при </w:t>
            </w:r>
            <w:proofErr w:type="gramStart"/>
            <w:r w:rsidRPr="00770295">
              <w:t>изучении  теоретического</w:t>
            </w:r>
            <w:proofErr w:type="gramEnd"/>
            <w:r w:rsidRPr="00770295">
              <w:t xml:space="preserve"> материала и прохождении различных этапов</w:t>
            </w:r>
            <w:r>
              <w:t xml:space="preserve"> учебной и </w:t>
            </w:r>
            <w:r w:rsidRPr="00770295">
              <w:t xml:space="preserve"> производственной практики</w:t>
            </w:r>
            <w:r>
              <w:t>;</w:t>
            </w:r>
          </w:p>
          <w:p w14:paraId="02677C19" w14:textId="77777777" w:rsidR="002C1C1C" w:rsidRPr="00147B1F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>
              <w:t>р</w:t>
            </w:r>
            <w:r w:rsidRPr="00147B1F">
              <w:t>абота</w:t>
            </w:r>
            <w:r>
              <w:t xml:space="preserve"> </w:t>
            </w:r>
            <w:r w:rsidRPr="00147B1F">
              <w:t>с</w:t>
            </w:r>
            <w:r>
              <w:t xml:space="preserve"> </w:t>
            </w:r>
            <w:r w:rsidRPr="00147B1F">
              <w:t>документами,</w:t>
            </w:r>
            <w:r>
              <w:t xml:space="preserve"> </w:t>
            </w:r>
            <w:r w:rsidRPr="00147B1F">
              <w:t>анализ</w:t>
            </w:r>
            <w:r>
              <w:t xml:space="preserve"> учебной и технической литературы;</w:t>
            </w:r>
          </w:p>
          <w:p w14:paraId="57107989" w14:textId="77777777" w:rsidR="002C1C1C" w:rsidRPr="00147B1F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>
              <w:t>г</w:t>
            </w:r>
            <w:r w:rsidRPr="00147B1F">
              <w:t>рамотное определение</w:t>
            </w:r>
            <w:r>
              <w:t xml:space="preserve"> </w:t>
            </w:r>
            <w:r w:rsidRPr="00147B1F">
              <w:t>типа и</w:t>
            </w:r>
            <w:r>
              <w:t xml:space="preserve"> </w:t>
            </w:r>
            <w:r w:rsidRPr="00147B1F">
              <w:t>формы необхо</w:t>
            </w:r>
            <w:r>
              <w:t>димой информации;</w:t>
            </w:r>
          </w:p>
          <w:p w14:paraId="2E136E4A" w14:textId="77777777" w:rsidR="002C1C1C" w:rsidRPr="00147B1F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>
              <w:t>п</w:t>
            </w:r>
            <w:r w:rsidRPr="00147B1F">
              <w:t>олучение нужной информации и</w:t>
            </w:r>
            <w:r>
              <w:t xml:space="preserve"> </w:t>
            </w:r>
            <w:r w:rsidRPr="00147B1F">
              <w:t>сохранение ее в удобном для работы</w:t>
            </w:r>
            <w:r>
              <w:t xml:space="preserve"> </w:t>
            </w:r>
            <w:r w:rsidRPr="00147B1F">
              <w:t>формате.</w:t>
            </w:r>
          </w:p>
          <w:p w14:paraId="3A7ADE7B" w14:textId="77777777" w:rsidR="002C1C1C" w:rsidRPr="00147B1F" w:rsidRDefault="002C1C1C" w:rsidP="002C1C1C">
            <w:pPr>
              <w:pStyle w:val="ConsPlusNormal"/>
              <w:numPr>
                <w:ilvl w:val="0"/>
                <w:numId w:val="43"/>
              </w:numPr>
              <w:tabs>
                <w:tab w:val="left" w:pos="287"/>
              </w:tabs>
              <w:ind w:left="0" w:firstLine="0"/>
              <w:jc w:val="both"/>
            </w:pPr>
            <w:r>
              <w:t>о</w:t>
            </w:r>
            <w:r w:rsidRPr="00147B1F">
              <w:t>пределение</w:t>
            </w:r>
            <w:r>
              <w:t xml:space="preserve"> </w:t>
            </w:r>
            <w:r w:rsidRPr="00147B1F">
              <w:t>степени</w:t>
            </w:r>
            <w:r>
              <w:t xml:space="preserve"> </w:t>
            </w:r>
            <w:r w:rsidRPr="00147B1F">
              <w:t>достоверности</w:t>
            </w:r>
            <w:r>
              <w:t xml:space="preserve"> </w:t>
            </w:r>
            <w:r w:rsidRPr="00147B1F">
              <w:t>и</w:t>
            </w:r>
            <w:r>
              <w:t xml:space="preserve"> </w:t>
            </w:r>
            <w:r w:rsidRPr="00147B1F">
              <w:t>актуальности</w:t>
            </w:r>
            <w:r>
              <w:t xml:space="preserve"> информации;</w:t>
            </w:r>
          </w:p>
          <w:p w14:paraId="64F44022" w14:textId="496A97BD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840" w:type="dxa"/>
            <w:shd w:val="clear" w:color="auto" w:fill="auto"/>
          </w:tcPr>
          <w:p w14:paraId="42114C01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2C9D89EC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32C0E81E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094D55DC" w14:textId="2D95A862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456839B9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13FB064E" w14:textId="6F90C3C3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      </w:r>
          </w:p>
        </w:tc>
        <w:tc>
          <w:tcPr>
            <w:tcW w:w="3762" w:type="dxa"/>
            <w:shd w:val="clear" w:color="auto" w:fill="auto"/>
          </w:tcPr>
          <w:p w14:paraId="16B5E71C" w14:textId="77777777" w:rsidR="002C1C1C" w:rsidRPr="009B5E57" w:rsidRDefault="002C1C1C" w:rsidP="002C1C1C">
            <w:pPr>
              <w:pStyle w:val="ConsPlusNormal"/>
              <w:numPr>
                <w:ilvl w:val="0"/>
                <w:numId w:val="44"/>
              </w:numPr>
              <w:tabs>
                <w:tab w:val="left" w:pos="287"/>
              </w:tabs>
              <w:ind w:left="0" w:firstLine="0"/>
              <w:jc w:val="both"/>
            </w:pPr>
            <w:r>
              <w:t>с</w:t>
            </w:r>
            <w:r w:rsidRPr="009B5E57">
              <w:t>пособность</w:t>
            </w:r>
            <w:r>
              <w:t xml:space="preserve"> </w:t>
            </w:r>
            <w:r w:rsidRPr="009B5E57">
              <w:t>к</w:t>
            </w:r>
            <w:r>
              <w:t xml:space="preserve"> </w:t>
            </w:r>
            <w:r w:rsidRPr="009B5E57">
              <w:t>организации</w:t>
            </w:r>
            <w:r>
              <w:t xml:space="preserve"> </w:t>
            </w:r>
            <w:r w:rsidRPr="009B5E57">
              <w:t>и</w:t>
            </w:r>
            <w:r>
              <w:t xml:space="preserve"> </w:t>
            </w:r>
            <w:r w:rsidRPr="009B5E57">
              <w:t>планированию самостоятельных занятий</w:t>
            </w:r>
            <w:r>
              <w:t xml:space="preserve"> </w:t>
            </w:r>
            <w:r w:rsidRPr="009B5E57">
              <w:t>домашней</w:t>
            </w:r>
            <w:r>
              <w:t xml:space="preserve"> </w:t>
            </w:r>
            <w:r w:rsidRPr="009B5E57">
              <w:t>работы</w:t>
            </w:r>
            <w:r>
              <w:t xml:space="preserve"> </w:t>
            </w:r>
            <w:r w:rsidRPr="009B5E57">
              <w:t>при</w:t>
            </w:r>
            <w:r>
              <w:t xml:space="preserve"> </w:t>
            </w:r>
            <w:r w:rsidRPr="009B5E57">
              <w:t>изучении</w:t>
            </w:r>
            <w:r>
              <w:t xml:space="preserve"> </w:t>
            </w:r>
            <w:r w:rsidRPr="009B5E57">
              <w:t>дисциплины.</w:t>
            </w:r>
          </w:p>
          <w:p w14:paraId="5B6FC927" w14:textId="77777777" w:rsidR="002C1C1C" w:rsidRDefault="002C1C1C" w:rsidP="002C1C1C">
            <w:pPr>
              <w:pStyle w:val="ConsPlusNormal"/>
              <w:numPr>
                <w:ilvl w:val="0"/>
                <w:numId w:val="44"/>
              </w:numPr>
              <w:tabs>
                <w:tab w:val="left" w:pos="287"/>
              </w:tabs>
              <w:ind w:left="0" w:firstLine="0"/>
              <w:jc w:val="both"/>
            </w:pPr>
            <w:r>
              <w:t>р</w:t>
            </w:r>
            <w:r w:rsidRPr="009B5E57">
              <w:t>азработка, регулярный анализ и</w:t>
            </w:r>
            <w:r>
              <w:t xml:space="preserve"> </w:t>
            </w:r>
            <w:r w:rsidRPr="009B5E57">
              <w:t>совершенствование</w:t>
            </w:r>
            <w:r>
              <w:t xml:space="preserve"> </w:t>
            </w:r>
            <w:r w:rsidRPr="009B5E57">
              <w:t>плана</w:t>
            </w:r>
            <w:r>
              <w:t xml:space="preserve"> </w:t>
            </w:r>
            <w:r w:rsidRPr="009B5E57">
              <w:t>личностного</w:t>
            </w:r>
            <w:r>
              <w:t xml:space="preserve"> </w:t>
            </w:r>
            <w:r w:rsidRPr="009B5E57">
              <w:t>развития и по</w:t>
            </w:r>
            <w:r>
              <w:t>вышения квалификации;</w:t>
            </w:r>
          </w:p>
          <w:p w14:paraId="202D9F27" w14:textId="13783A4E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840" w:type="dxa"/>
            <w:shd w:val="clear" w:color="auto" w:fill="auto"/>
          </w:tcPr>
          <w:p w14:paraId="61697724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260C7B1E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47DBFBF9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113F5338" w14:textId="5D5E63A2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6C3CE10D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4A7B58C1" w14:textId="1FB2FF69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OK 04. Эффективно взаимодействовать и работать в коллективе и команде;</w:t>
            </w:r>
          </w:p>
        </w:tc>
        <w:tc>
          <w:tcPr>
            <w:tcW w:w="3762" w:type="dxa"/>
            <w:shd w:val="clear" w:color="auto" w:fill="auto"/>
          </w:tcPr>
          <w:p w14:paraId="6A84CEE8" w14:textId="77777777" w:rsidR="002C1C1C" w:rsidRPr="006E7D7B" w:rsidRDefault="002C1C1C" w:rsidP="002C1C1C">
            <w:pPr>
              <w:pStyle w:val="ConsPlusNormal"/>
              <w:tabs>
                <w:tab w:val="left" w:pos="287"/>
              </w:tabs>
              <w:jc w:val="both"/>
              <w:rPr>
                <w:bCs/>
              </w:rPr>
            </w:pPr>
            <w:r w:rsidRPr="006E7D7B">
              <w:rPr>
                <w:bCs/>
              </w:rPr>
              <w:t>взаимодействие:</w:t>
            </w:r>
          </w:p>
          <w:p w14:paraId="04029026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/>
                <w:bCs/>
              </w:rPr>
            </w:pPr>
            <w:r w:rsidRPr="006E7D7B">
              <w:rPr>
                <w:bCs/>
              </w:rPr>
              <w:t xml:space="preserve">с обучающимися при проведении деловых </w:t>
            </w:r>
            <w:proofErr w:type="gramStart"/>
            <w:r w:rsidRPr="006E7D7B">
              <w:rPr>
                <w:bCs/>
              </w:rPr>
              <w:t>игр,  выполнении</w:t>
            </w:r>
            <w:proofErr w:type="gramEnd"/>
            <w:r w:rsidRPr="006E7D7B">
              <w:rPr>
                <w:bCs/>
              </w:rPr>
              <w:t xml:space="preserve">  коллективных заданий (проектов),</w:t>
            </w:r>
            <w:r w:rsidRPr="006E7D7B">
              <w:rPr>
                <w:b/>
                <w:bCs/>
              </w:rPr>
              <w:t xml:space="preserve"> </w:t>
            </w:r>
          </w:p>
          <w:p w14:paraId="7160AA90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>с</w:t>
            </w:r>
            <w:r w:rsidRPr="006E7D7B">
              <w:rPr>
                <w:b/>
                <w:bCs/>
              </w:rPr>
              <w:t xml:space="preserve"> </w:t>
            </w:r>
            <w:r w:rsidRPr="006E7D7B">
              <w:rPr>
                <w:bCs/>
              </w:rPr>
              <w:t xml:space="preserve">преподавателями, мастерами в ходе обучения, </w:t>
            </w:r>
          </w:p>
          <w:p w14:paraId="247C4F53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>с потребителями и коллегами в ходе производственной практики;</w:t>
            </w:r>
          </w:p>
          <w:p w14:paraId="4FFBE41D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>оценка вклада членов команды в общекомандную работу;</w:t>
            </w:r>
          </w:p>
          <w:p w14:paraId="0D6B18E3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>передача информации, идей и опыта членам команды;</w:t>
            </w:r>
          </w:p>
          <w:p w14:paraId="60A6629A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 xml:space="preserve">использование знания сильных и слабых сторон, интересов и </w:t>
            </w:r>
            <w:r w:rsidRPr="006E7D7B">
              <w:rPr>
                <w:bCs/>
              </w:rPr>
              <w:lastRenderedPageBreak/>
              <w:t>качеств членов команды, для определения персональных задач в общекомандной работе;</w:t>
            </w:r>
          </w:p>
          <w:p w14:paraId="6A21993E" w14:textId="77777777" w:rsidR="002C1C1C" w:rsidRPr="006E7D7B" w:rsidRDefault="002C1C1C" w:rsidP="002C1C1C">
            <w:pPr>
              <w:pStyle w:val="ConsPlusNormal"/>
              <w:numPr>
                <w:ilvl w:val="0"/>
                <w:numId w:val="45"/>
              </w:numPr>
              <w:tabs>
                <w:tab w:val="left" w:pos="287"/>
              </w:tabs>
              <w:ind w:left="0" w:firstLine="0"/>
              <w:jc w:val="both"/>
              <w:rPr>
                <w:bCs/>
              </w:rPr>
            </w:pPr>
            <w:r w:rsidRPr="006E7D7B">
              <w:rPr>
                <w:bCs/>
              </w:rPr>
              <w:t>понимание личной и коллективной ответственности при работе в коллективе, команде.</w:t>
            </w:r>
          </w:p>
          <w:p w14:paraId="7908C930" w14:textId="6724B960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840" w:type="dxa"/>
            <w:shd w:val="clear" w:color="auto" w:fill="auto"/>
          </w:tcPr>
          <w:p w14:paraId="09213870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lastRenderedPageBreak/>
              <w:t>Текущий контроль знаний</w:t>
            </w:r>
          </w:p>
          <w:p w14:paraId="5A7EDA75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4F8F9611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611B37E9" w14:textId="527CE2AA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32801FF8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76928FC7" w14:textId="30FD2474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      </w:r>
          </w:p>
        </w:tc>
        <w:tc>
          <w:tcPr>
            <w:tcW w:w="3762" w:type="dxa"/>
            <w:shd w:val="clear" w:color="auto" w:fill="auto"/>
          </w:tcPr>
          <w:p w14:paraId="2600BD8F" w14:textId="77777777" w:rsidR="002C1C1C" w:rsidRPr="00630487" w:rsidRDefault="002C1C1C" w:rsidP="002C1C1C">
            <w:pPr>
              <w:pStyle w:val="ConsPlusNormal"/>
              <w:numPr>
                <w:ilvl w:val="0"/>
                <w:numId w:val="46"/>
              </w:numPr>
              <w:tabs>
                <w:tab w:val="left" w:pos="287"/>
              </w:tabs>
              <w:ind w:left="0" w:firstLine="0"/>
              <w:jc w:val="both"/>
            </w:pPr>
            <w:r>
              <w:t>д</w:t>
            </w:r>
            <w:r w:rsidRPr="00630487">
              <w:t>емонстрация</w:t>
            </w:r>
            <w:r>
              <w:t xml:space="preserve"> </w:t>
            </w:r>
            <w:r w:rsidRPr="00630487">
              <w:t>навыков</w:t>
            </w:r>
            <w:r>
              <w:t xml:space="preserve"> </w:t>
            </w:r>
            <w:r w:rsidRPr="00630487">
              <w:t>эффективного обще</w:t>
            </w:r>
            <w:r>
              <w:t xml:space="preserve">ния: </w:t>
            </w:r>
            <w:r w:rsidRPr="00630487">
              <w:t>грамотно</w:t>
            </w:r>
            <w:r>
              <w:t xml:space="preserve">е </w:t>
            </w:r>
            <w:r w:rsidRPr="00630487">
              <w:t>изл</w:t>
            </w:r>
            <w:r>
              <w:t xml:space="preserve">ожение </w:t>
            </w:r>
            <w:r w:rsidRPr="00630487">
              <w:t>мысл</w:t>
            </w:r>
            <w:r>
              <w:t xml:space="preserve">ей </w:t>
            </w:r>
            <w:r w:rsidRPr="00630487">
              <w:t>и</w:t>
            </w:r>
            <w:r>
              <w:t xml:space="preserve"> </w:t>
            </w:r>
            <w:proofErr w:type="gramStart"/>
            <w:r w:rsidRPr="00630487">
              <w:t>оформл</w:t>
            </w:r>
            <w:r>
              <w:t xml:space="preserve">ение </w:t>
            </w:r>
            <w:r w:rsidRPr="00630487">
              <w:t xml:space="preserve"> докумен</w:t>
            </w:r>
            <w:r>
              <w:t>тации</w:t>
            </w:r>
            <w:proofErr w:type="gramEnd"/>
            <w:r w:rsidRPr="00630487">
              <w:t>;</w:t>
            </w:r>
          </w:p>
          <w:p w14:paraId="0574EF38" w14:textId="77777777" w:rsidR="002C1C1C" w:rsidRPr="00630487" w:rsidRDefault="002C1C1C" w:rsidP="002C1C1C">
            <w:pPr>
              <w:pStyle w:val="ConsPlusNormal"/>
              <w:numPr>
                <w:ilvl w:val="0"/>
                <w:numId w:val="46"/>
              </w:numPr>
              <w:tabs>
                <w:tab w:val="left" w:pos="287"/>
              </w:tabs>
              <w:ind w:left="0" w:firstLine="0"/>
              <w:jc w:val="both"/>
            </w:pPr>
            <w:r w:rsidRPr="00630487">
              <w:t>приме</w:t>
            </w:r>
            <w:r>
              <w:t>нение</w:t>
            </w:r>
            <w:r w:rsidRPr="00630487">
              <w:t xml:space="preserve"> терминологи</w:t>
            </w:r>
            <w:r>
              <w:t>и</w:t>
            </w:r>
            <w:r w:rsidRPr="00630487">
              <w:t xml:space="preserve">, </w:t>
            </w:r>
            <w:proofErr w:type="gramStart"/>
            <w:r w:rsidRPr="00630487">
              <w:t>связанн</w:t>
            </w:r>
            <w:r>
              <w:t xml:space="preserve">ой </w:t>
            </w:r>
            <w:r w:rsidRPr="00630487">
              <w:t xml:space="preserve"> с</w:t>
            </w:r>
            <w:proofErr w:type="gramEnd"/>
          </w:p>
          <w:p w14:paraId="6FA2C066" w14:textId="15B957EE" w:rsidR="002C1C1C" w:rsidRPr="00337448" w:rsidRDefault="002C1C1C" w:rsidP="002C1C1C">
            <w:pPr>
              <w:pStyle w:val="ConsPlusNormal"/>
              <w:numPr>
                <w:ilvl w:val="0"/>
                <w:numId w:val="46"/>
              </w:numPr>
              <w:tabs>
                <w:tab w:val="left" w:pos="287"/>
              </w:tabs>
              <w:ind w:left="0" w:firstLine="0"/>
              <w:jc w:val="both"/>
            </w:pPr>
            <w:r>
              <w:t>профессиональной деятельностью</w:t>
            </w:r>
          </w:p>
        </w:tc>
        <w:tc>
          <w:tcPr>
            <w:tcW w:w="2840" w:type="dxa"/>
            <w:shd w:val="clear" w:color="auto" w:fill="auto"/>
          </w:tcPr>
          <w:p w14:paraId="1C108175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404315FC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68AF2C07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51BBF3AD" w14:textId="2338ED53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3FB1714B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78574B0D" w14:textId="7A6C50A7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  <w:tc>
          <w:tcPr>
            <w:tcW w:w="3762" w:type="dxa"/>
            <w:shd w:val="clear" w:color="auto" w:fill="auto"/>
          </w:tcPr>
          <w:p w14:paraId="015A0DC7" w14:textId="77777777" w:rsidR="002C1C1C" w:rsidRDefault="002C1C1C" w:rsidP="002C1C1C">
            <w:pPr>
              <w:pStyle w:val="ConsPlusNormal"/>
              <w:numPr>
                <w:ilvl w:val="0"/>
                <w:numId w:val="47"/>
              </w:numPr>
              <w:tabs>
                <w:tab w:val="left" w:pos="287"/>
              </w:tabs>
              <w:ind w:left="0" w:firstLine="0"/>
              <w:jc w:val="both"/>
            </w:pPr>
            <w:r>
              <w:t>д</w:t>
            </w:r>
            <w:r w:rsidRPr="00C622FC">
              <w:t>емонстрация</w:t>
            </w:r>
            <w:r>
              <w:t xml:space="preserve"> </w:t>
            </w:r>
            <w:r w:rsidRPr="00C622FC">
              <w:t>устойчивого</w:t>
            </w:r>
            <w:r>
              <w:t xml:space="preserve"> </w:t>
            </w:r>
            <w:r w:rsidRPr="00C622FC">
              <w:t>интереса</w:t>
            </w:r>
            <w:r>
              <w:t xml:space="preserve"> </w:t>
            </w:r>
            <w:r w:rsidRPr="00C622FC">
              <w:t>к</w:t>
            </w:r>
            <w:r>
              <w:t xml:space="preserve"> </w:t>
            </w:r>
            <w:r w:rsidRPr="00C622FC">
              <w:t>будущей</w:t>
            </w:r>
            <w:r>
              <w:t xml:space="preserve"> </w:t>
            </w:r>
            <w:r w:rsidRPr="00C622FC">
              <w:t>профессии</w:t>
            </w:r>
            <w:r>
              <w:t xml:space="preserve"> и дальнейшей жизни и осуществлении профессиональной деятельности в РФ;</w:t>
            </w:r>
          </w:p>
          <w:p w14:paraId="76CF2B49" w14:textId="77777777" w:rsidR="002C1C1C" w:rsidRPr="00C622FC" w:rsidRDefault="002C1C1C" w:rsidP="002C1C1C">
            <w:pPr>
              <w:pStyle w:val="ConsPlusNormal"/>
              <w:numPr>
                <w:ilvl w:val="0"/>
                <w:numId w:val="47"/>
              </w:numPr>
              <w:tabs>
                <w:tab w:val="left" w:pos="287"/>
              </w:tabs>
              <w:ind w:left="0" w:firstLine="0"/>
              <w:jc w:val="both"/>
            </w:pPr>
            <w:r>
              <w:t xml:space="preserve">активное участие во внеурочных мероприятиях, направленных на формирование </w:t>
            </w:r>
            <w:r w:rsidRPr="00630487">
              <w:t>граждан</w:t>
            </w:r>
            <w:r>
              <w:t>ско-патриотических и общечеловеческих ценностей;</w:t>
            </w:r>
          </w:p>
          <w:p w14:paraId="47E72962" w14:textId="555342E7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2840" w:type="dxa"/>
            <w:shd w:val="clear" w:color="auto" w:fill="auto"/>
          </w:tcPr>
          <w:p w14:paraId="59F54864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31E709DB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0771F51F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0A2B7197" w14:textId="39D56294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4F4129B0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15541002" w14:textId="285F00B1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      </w:r>
          </w:p>
        </w:tc>
        <w:tc>
          <w:tcPr>
            <w:tcW w:w="3762" w:type="dxa"/>
            <w:shd w:val="clear" w:color="auto" w:fill="auto"/>
          </w:tcPr>
          <w:p w14:paraId="04BC7EDE" w14:textId="77777777" w:rsidR="002C1C1C" w:rsidRDefault="002C1C1C" w:rsidP="002C1C1C">
            <w:pPr>
              <w:pStyle w:val="ConsPlusNormal"/>
              <w:numPr>
                <w:ilvl w:val="0"/>
                <w:numId w:val="48"/>
              </w:numPr>
              <w:tabs>
                <w:tab w:val="left" w:pos="287"/>
              </w:tabs>
              <w:ind w:left="0" w:firstLine="0"/>
              <w:jc w:val="both"/>
            </w:pPr>
            <w:r>
              <w:t xml:space="preserve">знание и использование </w:t>
            </w:r>
            <w:proofErr w:type="spellStart"/>
            <w:r>
              <w:t>природосберегающих</w:t>
            </w:r>
            <w:proofErr w:type="spellEnd"/>
            <w:r>
              <w:t xml:space="preserve">, природоохранных, </w:t>
            </w:r>
            <w:proofErr w:type="spellStart"/>
            <w:r>
              <w:t>ресурсосборегающих</w:t>
            </w:r>
            <w:proofErr w:type="spellEnd"/>
            <w:r>
              <w:t xml:space="preserve"> технологий в учебном процессе, жизни и производственной деятельности;</w:t>
            </w:r>
          </w:p>
          <w:p w14:paraId="4E5BC684" w14:textId="77777777" w:rsidR="002C1C1C" w:rsidRDefault="002C1C1C" w:rsidP="002C1C1C">
            <w:pPr>
              <w:pStyle w:val="ConsPlusNormal"/>
              <w:numPr>
                <w:ilvl w:val="0"/>
                <w:numId w:val="48"/>
              </w:numPr>
              <w:tabs>
                <w:tab w:val="left" w:pos="287"/>
              </w:tabs>
              <w:ind w:left="0" w:firstLine="0"/>
              <w:jc w:val="both"/>
            </w:pPr>
            <w:r w:rsidRPr="006E7D7B">
              <w:rPr>
                <w:bCs/>
                <w:iCs/>
              </w:rPr>
              <w:t>соблюдение норм экологической безопасности;</w:t>
            </w:r>
          </w:p>
          <w:p w14:paraId="54F6D453" w14:textId="4025058D" w:rsidR="002C1C1C" w:rsidRPr="00337448" w:rsidRDefault="002C1C1C" w:rsidP="002C1C1C">
            <w:pPr>
              <w:tabs>
                <w:tab w:val="left" w:pos="-4820"/>
                <w:tab w:val="left" w:pos="-4678"/>
                <w:tab w:val="left" w:pos="287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анализ обстановки учебной и производственной территории с целью выявления, предотвращения и, при необходимости, ликвидации чрезвычайных ситуаций; </w:t>
            </w:r>
          </w:p>
        </w:tc>
        <w:tc>
          <w:tcPr>
            <w:tcW w:w="2840" w:type="dxa"/>
            <w:shd w:val="clear" w:color="auto" w:fill="auto"/>
          </w:tcPr>
          <w:p w14:paraId="4A33AA12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3B105A5E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7D679C37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1C3C4574" w14:textId="0AE0E28B" w:rsidR="002C1C1C" w:rsidRPr="00337448" w:rsidRDefault="002C1C1C" w:rsidP="002C1C1C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  <w:tr w:rsidR="002C1C1C" w:rsidRPr="00E33953" w14:paraId="0D90E5D2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11E927C5" w14:textId="5FAA610A" w:rsidR="002C1C1C" w:rsidRPr="00337448" w:rsidRDefault="002C1C1C" w:rsidP="002C1C1C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  <w:tc>
          <w:tcPr>
            <w:tcW w:w="3762" w:type="dxa"/>
            <w:shd w:val="clear" w:color="auto" w:fill="auto"/>
          </w:tcPr>
          <w:p w14:paraId="4FE8C7C1" w14:textId="77777777" w:rsidR="002C1C1C" w:rsidRPr="00F2042D" w:rsidRDefault="002C1C1C" w:rsidP="002C1C1C">
            <w:pPr>
              <w:pStyle w:val="ConsPlusNormal"/>
              <w:numPr>
                <w:ilvl w:val="0"/>
                <w:numId w:val="49"/>
              </w:numPr>
              <w:tabs>
                <w:tab w:val="left" w:pos="287"/>
              </w:tabs>
              <w:ind w:left="0" w:firstLine="0"/>
              <w:jc w:val="both"/>
            </w:pPr>
            <w:r w:rsidRPr="006E7D7B">
              <w:rPr>
                <w:iCs/>
              </w:rPr>
              <w:t xml:space="preserve">использование физкультурно-оздоровительной деятельности для укрепления здоровья, достижения жизненных и профессиональных целей; </w:t>
            </w:r>
          </w:p>
          <w:p w14:paraId="304408F0" w14:textId="77777777" w:rsidR="002C1C1C" w:rsidRPr="00F2042D" w:rsidRDefault="002C1C1C" w:rsidP="002C1C1C">
            <w:pPr>
              <w:pStyle w:val="ConsPlusNormal"/>
              <w:numPr>
                <w:ilvl w:val="0"/>
                <w:numId w:val="49"/>
              </w:numPr>
              <w:tabs>
                <w:tab w:val="left" w:pos="287"/>
              </w:tabs>
              <w:ind w:left="0" w:firstLine="0"/>
              <w:jc w:val="both"/>
            </w:pPr>
            <w:r w:rsidRPr="006E7D7B">
              <w:rPr>
                <w:iCs/>
              </w:rPr>
              <w:t>применение рациональных приемов двигательных функций в профессиональной деятельности;</w:t>
            </w:r>
          </w:p>
          <w:p w14:paraId="3D17A027" w14:textId="77777777" w:rsidR="002C1C1C" w:rsidRDefault="002C1C1C" w:rsidP="002C1C1C">
            <w:pPr>
              <w:pStyle w:val="ConsPlusNormal"/>
              <w:numPr>
                <w:ilvl w:val="0"/>
                <w:numId w:val="49"/>
              </w:numPr>
              <w:tabs>
                <w:tab w:val="left" w:pos="287"/>
              </w:tabs>
              <w:ind w:left="0" w:firstLine="0"/>
              <w:jc w:val="both"/>
            </w:pPr>
            <w:r w:rsidRPr="006E7D7B">
              <w:rPr>
                <w:iCs/>
              </w:rPr>
              <w:lastRenderedPageBreak/>
              <w:t>использование средств профилактики перенапряжения характерных для профессиональной деятельности;</w:t>
            </w:r>
          </w:p>
          <w:p w14:paraId="38A77A72" w14:textId="7554ACCD" w:rsidR="002C1C1C" w:rsidRPr="00337448" w:rsidRDefault="002C1C1C" w:rsidP="002C1C1C">
            <w:pPr>
              <w:tabs>
                <w:tab w:val="left" w:pos="287"/>
              </w:tabs>
            </w:pPr>
            <w:r>
              <w:t>физическая выносливость в процессе прохождения учебной и производственной практики</w:t>
            </w:r>
          </w:p>
        </w:tc>
        <w:tc>
          <w:tcPr>
            <w:tcW w:w="2840" w:type="dxa"/>
            <w:shd w:val="clear" w:color="auto" w:fill="auto"/>
          </w:tcPr>
          <w:p w14:paraId="705FAC02" w14:textId="77777777" w:rsidR="002C1C1C" w:rsidRDefault="002C1C1C" w:rsidP="002C1C1C">
            <w:pPr>
              <w:rPr>
                <w:b/>
              </w:rPr>
            </w:pPr>
            <w:r>
              <w:rPr>
                <w:b/>
              </w:rPr>
              <w:lastRenderedPageBreak/>
              <w:t>Текущий контроль знаний</w:t>
            </w:r>
          </w:p>
          <w:p w14:paraId="2156CDCD" w14:textId="77777777" w:rsidR="002C1C1C" w:rsidRDefault="002C1C1C" w:rsidP="002C1C1C">
            <w:r>
              <w:t>- устный (фронтальный) опрос, проверочная работа (тестирование), практическая работа.</w:t>
            </w:r>
          </w:p>
          <w:p w14:paraId="1A21FBBB" w14:textId="77777777" w:rsidR="002C1C1C" w:rsidRDefault="002C1C1C" w:rsidP="002C1C1C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0C114501" w14:textId="24C2E8A3" w:rsidR="002C1C1C" w:rsidRPr="00337448" w:rsidRDefault="002C1C1C" w:rsidP="002C1C1C">
            <w:r>
              <w:lastRenderedPageBreak/>
              <w:t>комплексный дифференцированный зачет</w:t>
            </w:r>
          </w:p>
        </w:tc>
      </w:tr>
      <w:tr w:rsidR="00337448" w:rsidRPr="00E33953" w14:paraId="34682B81" w14:textId="77777777" w:rsidTr="00375970">
        <w:trPr>
          <w:trHeight w:val="637"/>
        </w:trPr>
        <w:tc>
          <w:tcPr>
            <w:tcW w:w="3712" w:type="dxa"/>
            <w:shd w:val="clear" w:color="auto" w:fill="auto"/>
          </w:tcPr>
          <w:p w14:paraId="0ACD7472" w14:textId="26599533" w:rsidR="00337448" w:rsidRPr="00337448" w:rsidRDefault="00337448" w:rsidP="00337448">
            <w:pPr>
              <w:jc w:val="both"/>
              <w:rPr>
                <w:i/>
                <w:color w:val="000000" w:themeColor="text1"/>
              </w:rPr>
            </w:pPr>
            <w:r w:rsidRPr="00337448">
              <w:rPr>
                <w:color w:val="000000" w:themeColor="text1"/>
              </w:rPr>
              <w:lastRenderedPageBreak/>
              <w:t>ОК 09.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762" w:type="dxa"/>
            <w:shd w:val="clear" w:color="auto" w:fill="auto"/>
          </w:tcPr>
          <w:p w14:paraId="06F8F403" w14:textId="1FCE2A56" w:rsidR="00337448" w:rsidRPr="00337448" w:rsidRDefault="000E7DB9" w:rsidP="002C1C1C">
            <w:pPr>
              <w:pStyle w:val="ConsPlusNormal"/>
              <w:numPr>
                <w:ilvl w:val="0"/>
                <w:numId w:val="41"/>
              </w:numPr>
              <w:tabs>
                <w:tab w:val="left" w:pos="287"/>
              </w:tabs>
              <w:ind w:left="0" w:firstLine="0"/>
              <w:jc w:val="both"/>
            </w:pPr>
            <w:r>
              <w:t>использование нормативной, рабочей и технической документации в теоретическом и практическом обучении, в том листе и на иностранном языке</w:t>
            </w:r>
          </w:p>
        </w:tc>
        <w:tc>
          <w:tcPr>
            <w:tcW w:w="2840" w:type="dxa"/>
            <w:shd w:val="clear" w:color="auto" w:fill="auto"/>
          </w:tcPr>
          <w:p w14:paraId="6463756D" w14:textId="77777777" w:rsidR="000E7DB9" w:rsidRDefault="000E7DB9" w:rsidP="000E7DB9">
            <w:pPr>
              <w:rPr>
                <w:b/>
              </w:rPr>
            </w:pPr>
            <w:r>
              <w:rPr>
                <w:b/>
              </w:rPr>
              <w:t>Текущий контроль знаний</w:t>
            </w:r>
          </w:p>
          <w:p w14:paraId="569CC9FC" w14:textId="77777777" w:rsidR="000E7DB9" w:rsidRDefault="000E7DB9" w:rsidP="000E7DB9">
            <w:r>
              <w:t>- устный (фронтальный) опрос, проверочная работа (тестирование), практическая работа.</w:t>
            </w:r>
          </w:p>
          <w:p w14:paraId="57FDBE42" w14:textId="77777777" w:rsidR="000E7DB9" w:rsidRDefault="000E7DB9" w:rsidP="000E7D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Итоговый контроль:</w:t>
            </w:r>
          </w:p>
          <w:p w14:paraId="17B5CC37" w14:textId="3C78D187" w:rsidR="00337448" w:rsidRPr="00337448" w:rsidRDefault="000E7DB9" w:rsidP="000E7DB9">
            <w:pPr>
              <w:tabs>
                <w:tab w:val="left" w:pos="252"/>
              </w:tabs>
              <w:jc w:val="both"/>
            </w:pPr>
            <w:r>
              <w:t>комплексный дифференцированный зачет</w:t>
            </w:r>
          </w:p>
        </w:tc>
      </w:tr>
    </w:tbl>
    <w:p w14:paraId="70FCA971" w14:textId="77777777" w:rsidR="00974DE4" w:rsidRDefault="00974DE4" w:rsidP="00974DE4">
      <w:pPr>
        <w:shd w:val="clear" w:color="auto" w:fill="FFFFFF"/>
        <w:jc w:val="center"/>
        <w:rPr>
          <w:b/>
          <w:bCs/>
          <w:sz w:val="28"/>
          <w:szCs w:val="28"/>
        </w:rPr>
      </w:pPr>
    </w:p>
    <w:p w14:paraId="27FD4A4A" w14:textId="77777777" w:rsidR="00664CCA" w:rsidRPr="00D6351D" w:rsidRDefault="00974DE4" w:rsidP="00D6351D">
      <w:pPr>
        <w:pStyle w:val="1"/>
        <w:ind w:left="0" w:firstLine="0"/>
        <w:jc w:val="center"/>
        <w:rPr>
          <w:sz w:val="28"/>
          <w:szCs w:val="28"/>
        </w:rPr>
      </w:pPr>
      <w:r>
        <w:rPr>
          <w:b w:val="0"/>
          <w:bCs/>
          <w:sz w:val="28"/>
          <w:szCs w:val="28"/>
        </w:rPr>
        <w:br w:type="page"/>
      </w:r>
      <w:bookmarkStart w:id="19" w:name="_Toc138945708"/>
      <w:r w:rsidRPr="00D6351D">
        <w:rPr>
          <w:sz w:val="28"/>
          <w:szCs w:val="28"/>
        </w:rPr>
        <w:lastRenderedPageBreak/>
        <w:t xml:space="preserve">6. АТТЕСТАЦИЯ ПО ИТОГАМ </w:t>
      </w:r>
      <w:r w:rsidR="00301996" w:rsidRPr="00D6351D">
        <w:rPr>
          <w:sz w:val="28"/>
          <w:szCs w:val="28"/>
        </w:rPr>
        <w:t>УЧЕБНОЙ</w:t>
      </w:r>
      <w:r w:rsidRPr="00D6351D">
        <w:rPr>
          <w:sz w:val="28"/>
          <w:szCs w:val="28"/>
        </w:rPr>
        <w:t xml:space="preserve"> ПРАКТИК</w:t>
      </w:r>
      <w:r w:rsidR="00E0761F" w:rsidRPr="00D6351D">
        <w:rPr>
          <w:sz w:val="28"/>
          <w:szCs w:val="28"/>
        </w:rPr>
        <w:t>И</w:t>
      </w:r>
      <w:bookmarkEnd w:id="19"/>
    </w:p>
    <w:p w14:paraId="3B17C4A3" w14:textId="77777777" w:rsidR="00974DE4" w:rsidRPr="00974DE4" w:rsidRDefault="00974DE4" w:rsidP="00974D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</w:p>
    <w:p w14:paraId="19DF6D32" w14:textId="16B3366E" w:rsidR="00681032" w:rsidRDefault="00681032" w:rsidP="00614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Аттестация по итогам </w:t>
      </w:r>
      <w:r w:rsidR="00974DE4">
        <w:rPr>
          <w:bCs/>
          <w:sz w:val="28"/>
          <w:szCs w:val="28"/>
        </w:rPr>
        <w:t>учебной</w:t>
      </w:r>
      <w:r>
        <w:rPr>
          <w:bCs/>
          <w:sz w:val="28"/>
          <w:szCs w:val="28"/>
        </w:rPr>
        <w:t xml:space="preserve"> практике служит формой контроля освоения и проверки профессиональных знаний, общих и профессиональных компетенций, приобретенных умений, навыков и практического опыта</w:t>
      </w:r>
      <w:r w:rsidR="00481A3B">
        <w:rPr>
          <w:bCs/>
          <w:sz w:val="28"/>
          <w:szCs w:val="28"/>
        </w:rPr>
        <w:t xml:space="preserve"> обучающихся в соответствии с требованиями ФГОС СПО по </w:t>
      </w:r>
      <w:r w:rsidR="00D6351D">
        <w:rPr>
          <w:bCs/>
          <w:sz w:val="28"/>
          <w:szCs w:val="28"/>
        </w:rPr>
        <w:t>профессии</w:t>
      </w:r>
      <w:r w:rsidR="00481A3B">
        <w:rPr>
          <w:bCs/>
          <w:sz w:val="28"/>
          <w:szCs w:val="28"/>
        </w:rPr>
        <w:t>.</w:t>
      </w:r>
    </w:p>
    <w:p w14:paraId="2B6CD1AF" w14:textId="77777777" w:rsidR="007D642B" w:rsidRDefault="00481A3B" w:rsidP="006140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Формой промежуточной аттестации по итогам </w:t>
      </w:r>
      <w:r w:rsidR="00974DE4">
        <w:rPr>
          <w:bCs/>
          <w:sz w:val="28"/>
          <w:szCs w:val="28"/>
        </w:rPr>
        <w:t>учебной</w:t>
      </w:r>
      <w:r>
        <w:rPr>
          <w:bCs/>
          <w:sz w:val="28"/>
          <w:szCs w:val="28"/>
        </w:rPr>
        <w:t xml:space="preserve"> практики является </w:t>
      </w:r>
      <w:r w:rsidR="00D05608">
        <w:rPr>
          <w:bCs/>
          <w:sz w:val="28"/>
          <w:szCs w:val="28"/>
        </w:rPr>
        <w:t>диффе</w:t>
      </w:r>
      <w:r>
        <w:rPr>
          <w:bCs/>
          <w:sz w:val="28"/>
          <w:szCs w:val="28"/>
        </w:rPr>
        <w:t>ренцированный зачет</w:t>
      </w:r>
      <w:r w:rsidR="009F5E5E">
        <w:rPr>
          <w:bCs/>
          <w:sz w:val="28"/>
          <w:szCs w:val="28"/>
        </w:rPr>
        <w:t xml:space="preserve"> после изучения каждого модуля ПМ</w:t>
      </w:r>
      <w:r>
        <w:rPr>
          <w:bCs/>
          <w:sz w:val="28"/>
          <w:szCs w:val="28"/>
        </w:rPr>
        <w:t>. Аттестация проводится в последний день практики. К аттестации по пра</w:t>
      </w:r>
      <w:r w:rsidR="006607A3">
        <w:rPr>
          <w:bCs/>
          <w:sz w:val="28"/>
          <w:szCs w:val="28"/>
        </w:rPr>
        <w:t xml:space="preserve">ктике допускаются обучающиеся, выполнившие требования программы </w:t>
      </w:r>
      <w:r w:rsidR="00974DE4">
        <w:rPr>
          <w:bCs/>
          <w:sz w:val="28"/>
          <w:szCs w:val="28"/>
        </w:rPr>
        <w:t>учебной</w:t>
      </w:r>
      <w:r w:rsidR="006607A3">
        <w:rPr>
          <w:bCs/>
          <w:sz w:val="28"/>
          <w:szCs w:val="28"/>
        </w:rPr>
        <w:t xml:space="preserve"> практики</w:t>
      </w:r>
      <w:r w:rsidR="00D05608">
        <w:rPr>
          <w:bCs/>
          <w:sz w:val="28"/>
          <w:szCs w:val="28"/>
        </w:rPr>
        <w:t>.</w:t>
      </w:r>
      <w:r w:rsidR="006607A3">
        <w:rPr>
          <w:bCs/>
          <w:sz w:val="28"/>
          <w:szCs w:val="28"/>
        </w:rPr>
        <w:t xml:space="preserve"> При</w:t>
      </w:r>
      <w:r w:rsidR="00E56299">
        <w:rPr>
          <w:bCs/>
          <w:sz w:val="28"/>
          <w:szCs w:val="28"/>
        </w:rPr>
        <w:t xml:space="preserve"> </w:t>
      </w:r>
      <w:r w:rsidR="006607A3">
        <w:rPr>
          <w:bCs/>
          <w:sz w:val="28"/>
          <w:szCs w:val="28"/>
        </w:rPr>
        <w:t>выставлении итоговой оценки по практике учитываются результаты</w:t>
      </w:r>
      <w:r w:rsidR="00E56299">
        <w:rPr>
          <w:bCs/>
          <w:sz w:val="28"/>
          <w:szCs w:val="28"/>
        </w:rPr>
        <w:t xml:space="preserve"> </w:t>
      </w:r>
      <w:r w:rsidR="007267E8">
        <w:rPr>
          <w:bCs/>
          <w:sz w:val="28"/>
          <w:szCs w:val="28"/>
        </w:rPr>
        <w:t>экспертизы овладения</w:t>
      </w:r>
      <w:r w:rsidR="00E56299">
        <w:rPr>
          <w:bCs/>
          <w:sz w:val="28"/>
          <w:szCs w:val="28"/>
        </w:rPr>
        <w:t xml:space="preserve"> </w:t>
      </w:r>
      <w:r w:rsidR="007267E8">
        <w:rPr>
          <w:bCs/>
          <w:sz w:val="28"/>
          <w:szCs w:val="28"/>
        </w:rPr>
        <w:t>обучающимися общими и п</w:t>
      </w:r>
      <w:r w:rsidR="00974DE4">
        <w:rPr>
          <w:bCs/>
          <w:sz w:val="28"/>
          <w:szCs w:val="28"/>
        </w:rPr>
        <w:t>рофессиональными компетенциями.</w:t>
      </w:r>
    </w:p>
    <w:p w14:paraId="08B4FB19" w14:textId="77777777" w:rsidR="0061406C" w:rsidRPr="00A50250" w:rsidRDefault="00C25209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 xml:space="preserve">ГАПОУ </w:t>
      </w:r>
      <w:proofErr w:type="gramStart"/>
      <w:r w:rsidRPr="00A50250">
        <w:rPr>
          <w:bCs/>
          <w:sz w:val="28"/>
          <w:szCs w:val="28"/>
        </w:rPr>
        <w:t>СО «ТЭТ»</w:t>
      </w:r>
      <w:proofErr w:type="gramEnd"/>
      <w:r w:rsidR="0061406C" w:rsidRPr="00A50250">
        <w:rPr>
          <w:bCs/>
          <w:sz w:val="28"/>
          <w:szCs w:val="28"/>
        </w:rPr>
        <w:t xml:space="preserve"> реализующее подготовку по программе </w:t>
      </w:r>
      <w:r w:rsidRPr="00A50250">
        <w:rPr>
          <w:bCs/>
          <w:sz w:val="28"/>
          <w:szCs w:val="28"/>
        </w:rPr>
        <w:t>учебной практики</w:t>
      </w:r>
      <w:r w:rsidR="0061406C" w:rsidRPr="00A50250">
        <w:rPr>
          <w:bCs/>
          <w:sz w:val="28"/>
          <w:szCs w:val="28"/>
        </w:rPr>
        <w:t>, обеспечивает организацию и проведение текущего и итогового контроля индивидуальных образовательных достижений – демонстрируемых обучающимися знаний, умений и навыков.</w:t>
      </w:r>
    </w:p>
    <w:p w14:paraId="22119D5D" w14:textId="77777777" w:rsidR="0061406C" w:rsidRPr="00A50250" w:rsidRDefault="0061406C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 xml:space="preserve">Текущий контроль проводится преподавателем и/или мастером производственного обучения в процессе </w:t>
      </w:r>
      <w:r w:rsidR="00FE6D82" w:rsidRPr="00A50250">
        <w:rPr>
          <w:bCs/>
          <w:sz w:val="28"/>
          <w:szCs w:val="28"/>
        </w:rPr>
        <w:t xml:space="preserve">учебной </w:t>
      </w:r>
      <w:r w:rsidRPr="00A50250">
        <w:rPr>
          <w:bCs/>
          <w:sz w:val="28"/>
          <w:szCs w:val="28"/>
        </w:rPr>
        <w:t xml:space="preserve">практики. Итоговый контроль проводится аттестационной комиссией </w:t>
      </w:r>
      <w:r w:rsidR="00FE6D82" w:rsidRPr="00A50250">
        <w:rPr>
          <w:bCs/>
          <w:sz w:val="28"/>
          <w:szCs w:val="28"/>
        </w:rPr>
        <w:t>ГАПОУ СО «ТЭТ»</w:t>
      </w:r>
      <w:r w:rsidRPr="00A50250">
        <w:rPr>
          <w:bCs/>
          <w:sz w:val="28"/>
          <w:szCs w:val="28"/>
        </w:rPr>
        <w:t xml:space="preserve"> с привлечением представителей от организации по окончанию всего курса учебной практики.</w:t>
      </w:r>
    </w:p>
    <w:p w14:paraId="18CEC3DE" w14:textId="77777777" w:rsidR="0061406C" w:rsidRPr="00A50250" w:rsidRDefault="0061406C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 xml:space="preserve">Формы и методы текущего и итогового контроля по </w:t>
      </w:r>
      <w:r w:rsidR="00A50250" w:rsidRPr="00A50250">
        <w:rPr>
          <w:bCs/>
          <w:sz w:val="28"/>
          <w:szCs w:val="28"/>
        </w:rPr>
        <w:t>учебной практике</w:t>
      </w:r>
      <w:r w:rsidRPr="00A50250">
        <w:rPr>
          <w:bCs/>
          <w:sz w:val="28"/>
          <w:szCs w:val="28"/>
        </w:rPr>
        <w:t xml:space="preserve"> самостоятельно разрабатываются </w:t>
      </w:r>
      <w:r w:rsidR="00A50250" w:rsidRPr="00A50250">
        <w:rPr>
          <w:bCs/>
          <w:sz w:val="28"/>
          <w:szCs w:val="28"/>
        </w:rPr>
        <w:t>ГАПОУ СО «ТЭТ»</w:t>
      </w:r>
      <w:r w:rsidRPr="00A50250">
        <w:rPr>
          <w:bCs/>
          <w:sz w:val="28"/>
          <w:szCs w:val="28"/>
        </w:rPr>
        <w:t xml:space="preserve"> и доводятся до сведения обучающихся в начале обучения. </w:t>
      </w:r>
    </w:p>
    <w:p w14:paraId="4F3CCF46" w14:textId="77777777" w:rsidR="0061406C" w:rsidRPr="00A50250" w:rsidRDefault="0061406C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 xml:space="preserve">Для текущего и итогового контроля образовательными учреждениями создаются </w:t>
      </w:r>
      <w:proofErr w:type="spellStart"/>
      <w:r w:rsidRPr="00A50250">
        <w:rPr>
          <w:bCs/>
          <w:sz w:val="28"/>
          <w:szCs w:val="28"/>
        </w:rPr>
        <w:t>контрольно</w:t>
      </w:r>
      <w:proofErr w:type="spellEnd"/>
      <w:r w:rsidRPr="00A50250">
        <w:rPr>
          <w:bCs/>
          <w:sz w:val="28"/>
          <w:szCs w:val="28"/>
        </w:rPr>
        <w:t xml:space="preserve"> оценочные средства (КОС). </w:t>
      </w:r>
    </w:p>
    <w:p w14:paraId="6AE89009" w14:textId="77777777" w:rsidR="0061406C" w:rsidRPr="00A50250" w:rsidRDefault="0061406C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>КОС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14:paraId="76EAA0C7" w14:textId="70C6559D" w:rsidR="0061406C" w:rsidRPr="00A50250" w:rsidRDefault="0061406C" w:rsidP="00A502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A50250">
        <w:rPr>
          <w:bCs/>
          <w:sz w:val="28"/>
          <w:szCs w:val="28"/>
        </w:rPr>
        <w:t xml:space="preserve">Оценка индивидуальных образовательных достижений по </w:t>
      </w:r>
      <w:r w:rsidR="009C6E78" w:rsidRPr="00A50250">
        <w:rPr>
          <w:bCs/>
          <w:sz w:val="28"/>
          <w:szCs w:val="28"/>
        </w:rPr>
        <w:t>результатам итогового</w:t>
      </w:r>
      <w:r w:rsidRPr="00A50250">
        <w:rPr>
          <w:bCs/>
          <w:sz w:val="28"/>
          <w:szCs w:val="28"/>
        </w:rPr>
        <w:t xml:space="preserve"> контроля производится в соответствии с универсальной шкалой (таблица). </w:t>
      </w:r>
    </w:p>
    <w:p w14:paraId="2226E7B5" w14:textId="77777777" w:rsidR="00A50250" w:rsidRPr="00B21607" w:rsidRDefault="00A50250" w:rsidP="0061406C">
      <w:pPr>
        <w:ind w:firstLine="567"/>
        <w:jc w:val="both"/>
      </w:pPr>
    </w:p>
    <w:tbl>
      <w:tblPr>
        <w:tblStyle w:val="16"/>
        <w:tblW w:w="8461" w:type="dxa"/>
        <w:tblInd w:w="985" w:type="dxa"/>
        <w:tblLook w:val="0000" w:firstRow="0" w:lastRow="0" w:firstColumn="0" w:lastColumn="0" w:noHBand="0" w:noVBand="0"/>
      </w:tblPr>
      <w:tblGrid>
        <w:gridCol w:w="2700"/>
        <w:gridCol w:w="2318"/>
        <w:gridCol w:w="3443"/>
      </w:tblGrid>
      <w:tr w:rsidR="0061406C" w:rsidRPr="008367DB" w14:paraId="54697CC6" w14:textId="77777777" w:rsidTr="009C6E78">
        <w:trPr>
          <w:trHeight w:val="20"/>
        </w:trPr>
        <w:tc>
          <w:tcPr>
            <w:tcW w:w="2700" w:type="dxa"/>
            <w:vMerge w:val="restart"/>
            <w:noWrap/>
          </w:tcPr>
          <w:p w14:paraId="4993D682" w14:textId="77777777" w:rsidR="0061406C" w:rsidRPr="008367DB" w:rsidRDefault="0061406C" w:rsidP="00F001DB">
            <w:pPr>
              <w:jc w:val="center"/>
              <w:rPr>
                <w:b/>
              </w:rPr>
            </w:pPr>
            <w:r w:rsidRPr="008367DB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761" w:type="dxa"/>
            <w:gridSpan w:val="2"/>
          </w:tcPr>
          <w:p w14:paraId="47990534" w14:textId="77777777" w:rsidR="0061406C" w:rsidRPr="008367DB" w:rsidRDefault="0061406C" w:rsidP="00F001DB">
            <w:pPr>
              <w:jc w:val="center"/>
              <w:rPr>
                <w:b/>
              </w:rPr>
            </w:pPr>
            <w:r w:rsidRPr="008367DB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61406C" w:rsidRPr="008367DB" w14:paraId="04BD9E00" w14:textId="77777777" w:rsidTr="009C6E78">
        <w:trPr>
          <w:trHeight w:val="20"/>
        </w:trPr>
        <w:tc>
          <w:tcPr>
            <w:tcW w:w="2700" w:type="dxa"/>
            <w:vMerge/>
            <w:noWrap/>
          </w:tcPr>
          <w:p w14:paraId="6DE48C72" w14:textId="77777777" w:rsidR="0061406C" w:rsidRPr="008367DB" w:rsidRDefault="0061406C" w:rsidP="00F001DB">
            <w:pPr>
              <w:jc w:val="center"/>
              <w:rPr>
                <w:b/>
              </w:rPr>
            </w:pPr>
          </w:p>
        </w:tc>
        <w:tc>
          <w:tcPr>
            <w:tcW w:w="2318" w:type="dxa"/>
          </w:tcPr>
          <w:p w14:paraId="73ECED6B" w14:textId="77777777" w:rsidR="0061406C" w:rsidRPr="008367DB" w:rsidRDefault="0061406C" w:rsidP="00F001DB">
            <w:pPr>
              <w:jc w:val="center"/>
              <w:rPr>
                <w:b/>
              </w:rPr>
            </w:pPr>
            <w:r w:rsidRPr="008367DB">
              <w:rPr>
                <w:b/>
              </w:rPr>
              <w:t xml:space="preserve">балл </w:t>
            </w:r>
          </w:p>
        </w:tc>
        <w:tc>
          <w:tcPr>
            <w:tcW w:w="3443" w:type="dxa"/>
          </w:tcPr>
          <w:p w14:paraId="635D1363" w14:textId="77777777" w:rsidR="0061406C" w:rsidRPr="008367DB" w:rsidRDefault="0061406C" w:rsidP="00F001DB">
            <w:pPr>
              <w:jc w:val="center"/>
              <w:rPr>
                <w:b/>
              </w:rPr>
            </w:pPr>
            <w:r w:rsidRPr="008367DB">
              <w:rPr>
                <w:b/>
              </w:rPr>
              <w:t>вербальный аналог</w:t>
            </w:r>
          </w:p>
        </w:tc>
      </w:tr>
      <w:tr w:rsidR="0061406C" w:rsidRPr="008367DB" w14:paraId="53DCF23F" w14:textId="77777777" w:rsidTr="009C6E78">
        <w:trPr>
          <w:trHeight w:val="20"/>
        </w:trPr>
        <w:tc>
          <w:tcPr>
            <w:tcW w:w="2700" w:type="dxa"/>
            <w:noWrap/>
          </w:tcPr>
          <w:p w14:paraId="79632217" w14:textId="63A422C1" w:rsidR="0061406C" w:rsidRPr="008367DB" w:rsidRDefault="0061406C" w:rsidP="00F001DB">
            <w:pPr>
              <w:jc w:val="center"/>
            </w:pPr>
            <w:r w:rsidRPr="008367DB">
              <w:t xml:space="preserve">90 </w:t>
            </w:r>
            <w:r w:rsidR="009C6E78">
              <w:t>-</w:t>
            </w:r>
            <w:r w:rsidRPr="008367DB">
              <w:t xml:space="preserve"> 100</w:t>
            </w:r>
          </w:p>
        </w:tc>
        <w:tc>
          <w:tcPr>
            <w:tcW w:w="2318" w:type="dxa"/>
          </w:tcPr>
          <w:p w14:paraId="6B1FC01E" w14:textId="77777777" w:rsidR="0061406C" w:rsidRPr="008367DB" w:rsidRDefault="0061406C" w:rsidP="00F001DB">
            <w:pPr>
              <w:jc w:val="center"/>
            </w:pPr>
            <w:r w:rsidRPr="008367DB">
              <w:t>5</w:t>
            </w:r>
          </w:p>
        </w:tc>
        <w:tc>
          <w:tcPr>
            <w:tcW w:w="3443" w:type="dxa"/>
          </w:tcPr>
          <w:p w14:paraId="3C1A312A" w14:textId="77777777" w:rsidR="0061406C" w:rsidRPr="008367DB" w:rsidRDefault="0061406C" w:rsidP="00F001DB">
            <w:pPr>
              <w:jc w:val="center"/>
            </w:pPr>
            <w:r w:rsidRPr="008367DB">
              <w:t>отлично</w:t>
            </w:r>
          </w:p>
        </w:tc>
      </w:tr>
      <w:tr w:rsidR="0061406C" w:rsidRPr="008367DB" w14:paraId="31FFB2D9" w14:textId="77777777" w:rsidTr="009C6E78">
        <w:trPr>
          <w:trHeight w:val="20"/>
        </w:trPr>
        <w:tc>
          <w:tcPr>
            <w:tcW w:w="2700" w:type="dxa"/>
            <w:noWrap/>
          </w:tcPr>
          <w:p w14:paraId="5E463A7E" w14:textId="790106D8" w:rsidR="0061406C" w:rsidRPr="008367DB" w:rsidRDefault="0061406C" w:rsidP="00F001DB">
            <w:pPr>
              <w:jc w:val="center"/>
            </w:pPr>
            <w:r w:rsidRPr="008367DB">
              <w:t xml:space="preserve">80 </w:t>
            </w:r>
            <w:r w:rsidR="009C6E78">
              <w:t>-</w:t>
            </w:r>
            <w:r w:rsidRPr="008367DB">
              <w:t xml:space="preserve"> 89</w:t>
            </w:r>
          </w:p>
        </w:tc>
        <w:tc>
          <w:tcPr>
            <w:tcW w:w="2318" w:type="dxa"/>
          </w:tcPr>
          <w:p w14:paraId="473EEB49" w14:textId="77777777" w:rsidR="0061406C" w:rsidRPr="008367DB" w:rsidRDefault="0061406C" w:rsidP="00F001DB">
            <w:pPr>
              <w:jc w:val="center"/>
            </w:pPr>
            <w:r w:rsidRPr="008367DB">
              <w:t>4</w:t>
            </w:r>
          </w:p>
        </w:tc>
        <w:tc>
          <w:tcPr>
            <w:tcW w:w="3443" w:type="dxa"/>
          </w:tcPr>
          <w:p w14:paraId="53D51E7E" w14:textId="77777777" w:rsidR="0061406C" w:rsidRPr="008367DB" w:rsidRDefault="0061406C" w:rsidP="00F001DB">
            <w:pPr>
              <w:jc w:val="center"/>
            </w:pPr>
            <w:r w:rsidRPr="008367DB">
              <w:t>хорошо</w:t>
            </w:r>
          </w:p>
        </w:tc>
      </w:tr>
      <w:tr w:rsidR="0061406C" w:rsidRPr="008367DB" w14:paraId="7AAEE9BD" w14:textId="77777777" w:rsidTr="009C6E78">
        <w:trPr>
          <w:trHeight w:val="20"/>
        </w:trPr>
        <w:tc>
          <w:tcPr>
            <w:tcW w:w="2700" w:type="dxa"/>
            <w:noWrap/>
          </w:tcPr>
          <w:p w14:paraId="397CF7F6" w14:textId="7469CD4D" w:rsidR="0061406C" w:rsidRPr="008367DB" w:rsidRDefault="0061406C" w:rsidP="00F001DB">
            <w:pPr>
              <w:jc w:val="center"/>
            </w:pPr>
            <w:r w:rsidRPr="008367DB">
              <w:t xml:space="preserve">70 </w:t>
            </w:r>
            <w:r w:rsidR="009C6E78">
              <w:t>-</w:t>
            </w:r>
            <w:r w:rsidRPr="008367DB">
              <w:t xml:space="preserve"> 79</w:t>
            </w:r>
          </w:p>
        </w:tc>
        <w:tc>
          <w:tcPr>
            <w:tcW w:w="2318" w:type="dxa"/>
          </w:tcPr>
          <w:p w14:paraId="0A417D00" w14:textId="77777777" w:rsidR="0061406C" w:rsidRPr="008367DB" w:rsidRDefault="0061406C" w:rsidP="00F001DB">
            <w:pPr>
              <w:jc w:val="center"/>
            </w:pPr>
            <w:r w:rsidRPr="008367DB">
              <w:t>3</w:t>
            </w:r>
          </w:p>
        </w:tc>
        <w:tc>
          <w:tcPr>
            <w:tcW w:w="3443" w:type="dxa"/>
          </w:tcPr>
          <w:p w14:paraId="0D651A4E" w14:textId="77777777" w:rsidR="0061406C" w:rsidRPr="008367DB" w:rsidRDefault="0061406C" w:rsidP="00F001DB">
            <w:pPr>
              <w:jc w:val="center"/>
            </w:pPr>
            <w:r w:rsidRPr="008367DB">
              <w:t>удовлетворительно</w:t>
            </w:r>
          </w:p>
        </w:tc>
      </w:tr>
      <w:tr w:rsidR="0061406C" w:rsidRPr="008367DB" w14:paraId="263755AA" w14:textId="77777777" w:rsidTr="009C6E78">
        <w:trPr>
          <w:trHeight w:val="20"/>
        </w:trPr>
        <w:tc>
          <w:tcPr>
            <w:tcW w:w="2700" w:type="dxa"/>
            <w:noWrap/>
          </w:tcPr>
          <w:p w14:paraId="2349FBD6" w14:textId="77777777" w:rsidR="0061406C" w:rsidRPr="008367DB" w:rsidRDefault="0061406C" w:rsidP="00F001DB">
            <w:pPr>
              <w:jc w:val="center"/>
            </w:pPr>
            <w:r w:rsidRPr="008367DB">
              <w:t>менее 70</w:t>
            </w:r>
          </w:p>
        </w:tc>
        <w:tc>
          <w:tcPr>
            <w:tcW w:w="2318" w:type="dxa"/>
          </w:tcPr>
          <w:p w14:paraId="684F041A" w14:textId="77777777" w:rsidR="0061406C" w:rsidRPr="008367DB" w:rsidRDefault="0061406C" w:rsidP="00F001DB">
            <w:pPr>
              <w:jc w:val="center"/>
            </w:pPr>
            <w:r w:rsidRPr="008367DB">
              <w:t>2</w:t>
            </w:r>
          </w:p>
        </w:tc>
        <w:tc>
          <w:tcPr>
            <w:tcW w:w="3443" w:type="dxa"/>
          </w:tcPr>
          <w:p w14:paraId="3A5D3E99" w14:textId="77777777" w:rsidR="0061406C" w:rsidRPr="008367DB" w:rsidRDefault="0061406C" w:rsidP="00F001DB">
            <w:pPr>
              <w:jc w:val="center"/>
            </w:pPr>
            <w:r w:rsidRPr="008367DB">
              <w:t>не удовлетворительно</w:t>
            </w:r>
          </w:p>
        </w:tc>
      </w:tr>
    </w:tbl>
    <w:p w14:paraId="33DE2BAE" w14:textId="77777777" w:rsidR="0061406C" w:rsidRPr="00B21607" w:rsidRDefault="0061406C" w:rsidP="0061406C">
      <w:pPr>
        <w:ind w:firstLine="567"/>
        <w:jc w:val="both"/>
        <w:rPr>
          <w:sz w:val="28"/>
          <w:szCs w:val="28"/>
        </w:rPr>
      </w:pPr>
    </w:p>
    <w:p w14:paraId="6D3E92A4" w14:textId="77777777" w:rsidR="0061406C" w:rsidRPr="00860955" w:rsidRDefault="0061406C" w:rsidP="0086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860955">
        <w:rPr>
          <w:bCs/>
          <w:sz w:val="28"/>
          <w:szCs w:val="28"/>
        </w:rPr>
        <w:t>На этапе промежуточной аттестации по медиане качественных оценок индивидуальных образователь</w:t>
      </w:r>
      <w:r w:rsidR="008367DB" w:rsidRPr="00860955">
        <w:rPr>
          <w:bCs/>
          <w:sz w:val="28"/>
          <w:szCs w:val="28"/>
        </w:rPr>
        <w:t>ных достижений преподавателем и</w:t>
      </w:r>
      <w:r w:rsidRPr="00860955">
        <w:rPr>
          <w:bCs/>
          <w:sz w:val="28"/>
          <w:szCs w:val="28"/>
        </w:rPr>
        <w:t>/или мастером производственного обучения определяется интегральная оценка освоенных обучающимися профессиональных и общих компетенций как результатов освоения профессионального модуля.</w:t>
      </w:r>
    </w:p>
    <w:p w14:paraId="148C9504" w14:textId="7A7D2E0F" w:rsidR="0061406C" w:rsidRDefault="0061406C" w:rsidP="0086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860955">
        <w:rPr>
          <w:bCs/>
          <w:sz w:val="28"/>
          <w:szCs w:val="28"/>
        </w:rPr>
        <w:t xml:space="preserve">Во время прохождения учебной практики отрабатываются все необходимые виды </w:t>
      </w:r>
      <w:r w:rsidRPr="00860955">
        <w:rPr>
          <w:bCs/>
          <w:sz w:val="28"/>
          <w:szCs w:val="28"/>
        </w:rPr>
        <w:lastRenderedPageBreak/>
        <w:t xml:space="preserve">деятельности через формирование профессиональных и общих компетенций. Все компетенции, соответствующие </w:t>
      </w:r>
      <w:r w:rsidR="009C6E78" w:rsidRPr="00860955">
        <w:rPr>
          <w:bCs/>
          <w:sz w:val="28"/>
          <w:szCs w:val="28"/>
        </w:rPr>
        <w:t>каждому виду деятельности,</w:t>
      </w:r>
      <w:r w:rsidRPr="00860955">
        <w:rPr>
          <w:bCs/>
          <w:sz w:val="28"/>
          <w:szCs w:val="28"/>
        </w:rPr>
        <w:t xml:space="preserve"> прописываются в аттестационном листе по практике.</w:t>
      </w:r>
    </w:p>
    <w:p w14:paraId="703D829B" w14:textId="77777777" w:rsidR="00E9101E" w:rsidRPr="00860955" w:rsidRDefault="00E9101E" w:rsidP="008609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</w:p>
    <w:p w14:paraId="02C87171" w14:textId="77777777" w:rsidR="00B17175" w:rsidRPr="001A0BE1" w:rsidRDefault="00B17175" w:rsidP="001A0BE1">
      <w:pPr>
        <w:jc w:val="center"/>
        <w:rPr>
          <w:b/>
          <w:sz w:val="28"/>
          <w:szCs w:val="28"/>
        </w:rPr>
      </w:pPr>
      <w:r w:rsidRPr="001A0BE1">
        <w:rPr>
          <w:b/>
          <w:sz w:val="28"/>
          <w:szCs w:val="28"/>
        </w:rPr>
        <w:t>Наименование квалификации</w:t>
      </w:r>
    </w:p>
    <w:p w14:paraId="5EB4BCB6" w14:textId="77777777" w:rsidR="00B17175" w:rsidRPr="001A0BE1" w:rsidRDefault="00B17175" w:rsidP="001A0BE1">
      <w:pPr>
        <w:jc w:val="center"/>
        <w:rPr>
          <w:b/>
          <w:sz w:val="28"/>
          <w:szCs w:val="28"/>
        </w:rPr>
      </w:pPr>
      <w:r w:rsidRPr="001A0BE1">
        <w:rPr>
          <w:b/>
          <w:sz w:val="28"/>
          <w:szCs w:val="28"/>
        </w:rPr>
        <w:t>(профессий по Общероссийскому классификатору профессий рабочих, должностей служащих и тарифных разрядов) (ОК 016-94)</w:t>
      </w:r>
    </w:p>
    <w:p w14:paraId="56B888F4" w14:textId="77777777" w:rsidR="00B17175" w:rsidRPr="00195ED4" w:rsidRDefault="00B17175" w:rsidP="001A0BE1">
      <w:pPr>
        <w:rPr>
          <w:b/>
        </w:rPr>
      </w:pPr>
    </w:p>
    <w:p w14:paraId="006AECA2" w14:textId="7554D43E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 xml:space="preserve">В рамках профессионального модуля ПМ. 05 предусмотрено освоение рабочей профессии «Слесарь-электрик по ремонту электрооборудования» с присвоением тарифного разряда (согласно ЕТКС </w:t>
      </w:r>
      <w:r w:rsidR="00E943A1">
        <w:rPr>
          <w:bCs/>
          <w:sz w:val="28"/>
          <w:szCs w:val="28"/>
        </w:rPr>
        <w:t>3</w:t>
      </w:r>
      <w:r w:rsidRPr="00B17175">
        <w:rPr>
          <w:bCs/>
          <w:sz w:val="28"/>
          <w:szCs w:val="28"/>
        </w:rPr>
        <w:t xml:space="preserve"> часть 2</w:t>
      </w:r>
      <w:proofErr w:type="gramStart"/>
      <w:r w:rsidRPr="00B17175">
        <w:rPr>
          <w:bCs/>
          <w:sz w:val="28"/>
          <w:szCs w:val="28"/>
        </w:rPr>
        <w:t>, Раздел</w:t>
      </w:r>
      <w:proofErr w:type="gramEnd"/>
      <w:r w:rsidRPr="00B17175">
        <w:rPr>
          <w:bCs/>
          <w:sz w:val="28"/>
          <w:szCs w:val="28"/>
        </w:rPr>
        <w:t xml:space="preserve"> «Слесарные и слесарно-сборочные работы»):</w:t>
      </w:r>
    </w:p>
    <w:p w14:paraId="2104BD39" w14:textId="77777777" w:rsidR="00E9101E" w:rsidRDefault="00E9101E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</w:p>
    <w:p w14:paraId="4DDBFA4A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2-й разряд</w:t>
      </w:r>
    </w:p>
    <w:p w14:paraId="0B1DD246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Характеристика работ. Разборка, ремонт и сборка простых узлов, аппаратов и арматуры электроосвещения с применением простых ручных приспособлений и инструментов. Очистка, промывка, протирка и продувка сжатым воздухом деталей и приборов электрооборудования. Изготовление несложных деталей из сортового металла. Соединение деталей и узлов электромашин, электроприборов по простым электромонтажным схемам. Установка соединительных муфт, тройников и коробок.</w:t>
      </w:r>
    </w:p>
    <w:p w14:paraId="12187A16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Должен знать: принцип работы обслуживаемых электромашин, электроприборов и электроаппаратов подвижного состава; назначение и правила применения наиболее распространенных универсальных и специальных приспособлений и используемых контрольно-измерительных инструментов; способы прокладки проводов; простые электромонтажные схемы соединений деталей и узлов; правила включения и выключения электрических машин и приборов; основы электротехники и технологии металлов в объеме выполняемой работы.</w:t>
      </w:r>
    </w:p>
    <w:p w14:paraId="50104960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3-й разряд</w:t>
      </w:r>
    </w:p>
    <w:p w14:paraId="1BDBC83C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Характеристика работ. Разборка, ремонт и сборка узлов и аппаратов средней сложности, арматуры электроосвещения. Соединение деталей и узлов электромашин, электроаппаратов и электроприборов по схемам средней сложности. Лужение, пайка, изолирование, прокладка и сращивание электропроводов и кабелей. Управление подъемно-транспортными механизмами с пола, строповка грузов.</w:t>
      </w:r>
    </w:p>
    <w:p w14:paraId="599D6FE6" w14:textId="77777777" w:rsidR="00B17175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Должен знать: устройство и принцип работы обслуживаемых электромашин переменного и постоянного тока; электромонтажные схемы и пускорегулирующую аппаратуру средней сложности; способы наладки щеточного механизма электродвигателей; основные свойства обрабатываемых материалов; устройство универсальных и специальных приспособлений, монтажного инструмента и используемых контрольно-измерительных инструментов.</w:t>
      </w:r>
    </w:p>
    <w:p w14:paraId="07DABD0D" w14:textId="77777777" w:rsidR="0061406C" w:rsidRPr="00B17175" w:rsidRDefault="00B17175" w:rsidP="00B1717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right="-284" w:firstLine="567"/>
        <w:jc w:val="both"/>
        <w:rPr>
          <w:bCs/>
          <w:sz w:val="28"/>
          <w:szCs w:val="28"/>
        </w:rPr>
      </w:pPr>
      <w:r w:rsidRPr="00B17175">
        <w:rPr>
          <w:bCs/>
          <w:sz w:val="28"/>
          <w:szCs w:val="28"/>
        </w:rPr>
        <w:t>Итогом учебной практики является однозначное решение квалификационной комиссии: «вид профессиональной деятельности освоен/не освоен». Решение квалификационной комиссии считается принятым, если за него проголосовало более 50</w:t>
      </w:r>
      <w:proofErr w:type="gramStart"/>
      <w:r w:rsidRPr="00B17175">
        <w:rPr>
          <w:bCs/>
          <w:sz w:val="28"/>
          <w:szCs w:val="28"/>
        </w:rPr>
        <w:t>%  её</w:t>
      </w:r>
      <w:proofErr w:type="gramEnd"/>
      <w:r w:rsidRPr="00B17175">
        <w:rPr>
          <w:bCs/>
          <w:sz w:val="28"/>
          <w:szCs w:val="28"/>
        </w:rPr>
        <w:t xml:space="preserve"> членов.</w:t>
      </w:r>
    </w:p>
    <w:sectPr w:rsidR="0061406C" w:rsidRPr="00B17175" w:rsidSect="00615FD9">
      <w:pgSz w:w="11907" w:h="16840" w:code="9"/>
      <w:pgMar w:top="993" w:right="709" w:bottom="1440" w:left="851" w:header="425" w:footer="258" w:gutter="0"/>
      <w:pgNumType w:start="3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D22C6" w14:textId="77777777" w:rsidR="004C3D96" w:rsidRDefault="004C3D96">
      <w:r>
        <w:separator/>
      </w:r>
    </w:p>
  </w:endnote>
  <w:endnote w:type="continuationSeparator" w:id="0">
    <w:p w14:paraId="4A4C417B" w14:textId="77777777" w:rsidR="004C3D96" w:rsidRDefault="004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B9A3" w14:textId="77777777" w:rsidR="00056CDA" w:rsidRDefault="00056CDA" w:rsidP="004D5BBA">
    <w:pPr>
      <w:pStyle w:val="af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1A6B92" w14:textId="77777777" w:rsidR="00056CDA" w:rsidRDefault="00056CDA" w:rsidP="0082386C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549EB" w14:textId="77777777" w:rsidR="00056CDA" w:rsidRPr="00791E2B" w:rsidRDefault="00056CDA">
    <w:pPr>
      <w:pStyle w:val="af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1F70" w14:textId="7E1E76E0" w:rsidR="00056CDA" w:rsidRDefault="00056CDA" w:rsidP="002B20E9">
    <w:pPr>
      <w:jc w:val="center"/>
      <w:rPr>
        <w:sz w:val="28"/>
        <w:szCs w:val="28"/>
      </w:rPr>
    </w:pPr>
    <w:proofErr w:type="spellStart"/>
    <w:r>
      <w:rPr>
        <w:sz w:val="28"/>
        <w:szCs w:val="28"/>
      </w:rPr>
      <w:t>г.о</w:t>
    </w:r>
    <w:proofErr w:type="spellEnd"/>
    <w:r>
      <w:rPr>
        <w:sz w:val="28"/>
        <w:szCs w:val="28"/>
      </w:rPr>
      <w:t>. Тольятти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1889A" w14:textId="77777777" w:rsidR="004C3D96" w:rsidRDefault="004C3D96">
      <w:r>
        <w:separator/>
      </w:r>
    </w:p>
  </w:footnote>
  <w:footnote w:type="continuationSeparator" w:id="0">
    <w:p w14:paraId="16D4860E" w14:textId="77777777" w:rsidR="004C3D96" w:rsidRDefault="004C3D96">
      <w:r>
        <w:continuationSeparator/>
      </w:r>
    </w:p>
  </w:footnote>
  <w:footnote w:id="1">
    <w:p w14:paraId="22160994" w14:textId="77777777" w:rsidR="00056CDA" w:rsidRPr="00616AC2" w:rsidRDefault="00056CDA" w:rsidP="007F0A1A">
      <w:pPr>
        <w:pStyle w:val="s1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16AC2">
        <w:rPr>
          <w:rStyle w:val="a6"/>
          <w:sz w:val="20"/>
          <w:szCs w:val="20"/>
        </w:rPr>
        <w:footnoteRef/>
      </w:r>
      <w:r w:rsidRPr="00616AC2">
        <w:rPr>
          <w:sz w:val="20"/>
          <w:szCs w:val="20"/>
        </w:rPr>
        <w:t xml:space="preserve"> Б3.8.1. Электроинструмент и ручные электрические машины должны удовлетворять требованиям ГОСТ и настоящих Правил. (</w:t>
      </w:r>
      <w:r>
        <w:rPr>
          <w:sz w:val="20"/>
          <w:szCs w:val="20"/>
        </w:rPr>
        <w:t>Правил техники безопасности при эксплуатации электроустановок потребителей).</w:t>
      </w:r>
    </w:p>
    <w:p w14:paraId="427A2EA2" w14:textId="77777777" w:rsidR="00056CDA" w:rsidRDefault="00056CDA" w:rsidP="007F0A1A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</w:rPr>
      </w:pPr>
      <w:r w:rsidRPr="00616AC2">
        <w:rPr>
          <w:sz w:val="20"/>
          <w:szCs w:val="20"/>
        </w:rPr>
        <w:t>Б3.8.2. К работе с электроинструментом и ручными электрическими машинами класса I в помещениях с повышенной опасностью поражения электрическим током и вне помещений может допускаться персонал, имеющий</w:t>
      </w:r>
      <w:r>
        <w:rPr>
          <w:color w:val="464C55"/>
        </w:rPr>
        <w:t xml:space="preserve"> </w:t>
      </w:r>
      <w:r w:rsidRPr="009C1334">
        <w:rPr>
          <w:sz w:val="20"/>
          <w:szCs w:val="20"/>
        </w:rPr>
        <w:t>группу по электробезопасности не ниже II.</w:t>
      </w:r>
    </w:p>
    <w:p w14:paraId="645BDBB5" w14:textId="77777777" w:rsidR="00056CDA" w:rsidRPr="00AB755B" w:rsidRDefault="00056CDA">
      <w:pPr>
        <w:pStyle w:val="ad"/>
      </w:pPr>
      <w:r w:rsidRPr="00C56ABF">
        <w:rPr>
          <w:i/>
          <w:u w:val="single"/>
        </w:rPr>
        <w:t xml:space="preserve">Программа подготовки на </w:t>
      </w:r>
      <w:r w:rsidRPr="00C56ABF">
        <w:rPr>
          <w:i/>
          <w:u w:val="single"/>
          <w:lang w:val="en-US"/>
        </w:rPr>
        <w:t>II</w:t>
      </w:r>
      <w:r w:rsidRPr="00C56ABF">
        <w:rPr>
          <w:i/>
          <w:u w:val="single"/>
        </w:rPr>
        <w:t xml:space="preserve"> группу по электробезопасности представлена в приложении </w:t>
      </w:r>
      <w:r>
        <w:rPr>
          <w:i/>
          <w:u w:val="single"/>
        </w:rPr>
        <w:t>3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63B4B" w14:textId="77777777" w:rsidR="00056CDA" w:rsidRDefault="00056CD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0284" w14:textId="77777777" w:rsidR="00056CDA" w:rsidRDefault="00056CDA" w:rsidP="00C161C6">
    <w:pPr>
      <w:ind w:right="54"/>
      <w:jc w:val="center"/>
      <w:rPr>
        <w:b/>
        <w:bCs/>
        <w:sz w:val="28"/>
        <w:szCs w:val="28"/>
      </w:rPr>
    </w:pPr>
    <w:r>
      <w:rPr>
        <w:b/>
        <w:bCs/>
        <w:noProof/>
        <w:sz w:val="28"/>
        <w:szCs w:val="28"/>
      </w:rPr>
      <w:drawing>
        <wp:inline distT="0" distB="0" distL="0" distR="0" wp14:anchorId="70DEE198" wp14:editId="6B69DD13">
          <wp:extent cx="736241" cy="720000"/>
          <wp:effectExtent l="0" t="0" r="6985" b="4445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4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D65820" w14:textId="77777777" w:rsidR="00056CDA" w:rsidRPr="002B20E9" w:rsidRDefault="00056CDA" w:rsidP="00C161C6">
    <w:pPr>
      <w:ind w:right="54"/>
      <w:jc w:val="center"/>
      <w:rPr>
        <w:b/>
        <w:bCs/>
        <w:sz w:val="28"/>
        <w:szCs w:val="28"/>
      </w:rPr>
    </w:pPr>
    <w:r w:rsidRPr="002B20E9">
      <w:rPr>
        <w:b/>
        <w:bCs/>
        <w:sz w:val="28"/>
        <w:szCs w:val="28"/>
      </w:rPr>
      <w:t>Министерство образования и науки Самарской области</w:t>
    </w:r>
  </w:p>
  <w:p w14:paraId="15FF89C3" w14:textId="77777777" w:rsidR="00056CDA" w:rsidRPr="002B20E9" w:rsidRDefault="00056CDA" w:rsidP="00C161C6">
    <w:pPr>
      <w:ind w:right="54"/>
      <w:jc w:val="center"/>
      <w:rPr>
        <w:b/>
        <w:bCs/>
        <w:sz w:val="28"/>
        <w:szCs w:val="28"/>
      </w:rPr>
    </w:pPr>
    <w:r w:rsidRPr="002B20E9">
      <w:rPr>
        <w:b/>
        <w:bCs/>
        <w:sz w:val="28"/>
        <w:szCs w:val="28"/>
      </w:rPr>
      <w:t>Государственное автономное профессиональное образовательное учреждение</w:t>
    </w:r>
  </w:p>
  <w:p w14:paraId="0754B1EB" w14:textId="77777777" w:rsidR="00056CDA" w:rsidRPr="002B20E9" w:rsidRDefault="00056CDA" w:rsidP="00C161C6">
    <w:pPr>
      <w:ind w:right="54"/>
      <w:jc w:val="center"/>
      <w:rPr>
        <w:b/>
        <w:bCs/>
        <w:sz w:val="28"/>
        <w:szCs w:val="28"/>
      </w:rPr>
    </w:pPr>
    <w:r w:rsidRPr="002B20E9">
      <w:rPr>
        <w:b/>
        <w:bCs/>
        <w:sz w:val="28"/>
        <w:szCs w:val="28"/>
      </w:rPr>
      <w:t>Самарской области</w:t>
    </w:r>
  </w:p>
  <w:p w14:paraId="573A4110" w14:textId="77777777" w:rsidR="00056CDA" w:rsidRPr="002B20E9" w:rsidRDefault="00056CDA" w:rsidP="00C161C6">
    <w:pPr>
      <w:ind w:right="54"/>
      <w:jc w:val="center"/>
      <w:rPr>
        <w:b/>
        <w:bCs/>
        <w:sz w:val="28"/>
        <w:szCs w:val="28"/>
      </w:rPr>
    </w:pPr>
    <w:r w:rsidRPr="002B20E9">
      <w:rPr>
        <w:b/>
        <w:bCs/>
        <w:sz w:val="28"/>
        <w:szCs w:val="28"/>
      </w:rPr>
      <w:t>«ТОЛЬЯТТИНСКИЙ ЭЛЕКТРОТЕХНИЧЕСКИЙ ТЕХНИКУМ»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437"/>
        </w:tabs>
        <w:ind w:left="437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 w15:restartNumberingAfterBreak="0">
    <w:nsid w:val="06CE4F71"/>
    <w:multiLevelType w:val="hybridMultilevel"/>
    <w:tmpl w:val="B37E89EE"/>
    <w:lvl w:ilvl="0" w:tplc="5F4C5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8682331"/>
    <w:multiLevelType w:val="hybridMultilevel"/>
    <w:tmpl w:val="3CB0C0E2"/>
    <w:lvl w:ilvl="0" w:tplc="5F4C5F88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9" w15:restartNumberingAfterBreak="0">
    <w:nsid w:val="09F5384E"/>
    <w:multiLevelType w:val="hybridMultilevel"/>
    <w:tmpl w:val="3572B436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722A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8557B"/>
    <w:multiLevelType w:val="hybridMultilevel"/>
    <w:tmpl w:val="3F0E8088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14702B"/>
    <w:multiLevelType w:val="hybridMultilevel"/>
    <w:tmpl w:val="F3D8408A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E6289"/>
    <w:multiLevelType w:val="hybridMultilevel"/>
    <w:tmpl w:val="DA404A20"/>
    <w:lvl w:ilvl="0" w:tplc="B0309E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2A73A61"/>
    <w:multiLevelType w:val="hybridMultilevel"/>
    <w:tmpl w:val="C1603614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286E5E"/>
    <w:multiLevelType w:val="hybridMultilevel"/>
    <w:tmpl w:val="24923FF2"/>
    <w:lvl w:ilvl="0" w:tplc="7C52EF60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5" w15:restartNumberingAfterBreak="0">
    <w:nsid w:val="147173E0"/>
    <w:multiLevelType w:val="hybridMultilevel"/>
    <w:tmpl w:val="47C22B38"/>
    <w:lvl w:ilvl="0" w:tplc="5F4C5F88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 w15:restartNumberingAfterBreak="0">
    <w:nsid w:val="1A38152C"/>
    <w:multiLevelType w:val="hybridMultilevel"/>
    <w:tmpl w:val="5456CD30"/>
    <w:lvl w:ilvl="0" w:tplc="52C48E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F70814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E50279"/>
    <w:multiLevelType w:val="multilevel"/>
    <w:tmpl w:val="2A50B352"/>
    <w:styleLink w:val="WWNum3"/>
    <w:lvl w:ilvl="0">
      <w:numFmt w:val="bullet"/>
      <w:lvlText w:val=""/>
      <w:lvlJc w:val="left"/>
      <w:pPr>
        <w:ind w:left="0" w:firstLine="0"/>
      </w:pPr>
      <w:rPr>
        <w:rFonts w:ascii="Liberation Serif" w:hAnsi="Liberation Serif" w:cs="Symbol"/>
      </w:rPr>
    </w:lvl>
    <w:lvl w:ilvl="1">
      <w:numFmt w:val="bullet"/>
      <w:lvlText w:val="o"/>
      <w:lvlJc w:val="left"/>
      <w:pPr>
        <w:ind w:left="0" w:firstLine="0"/>
      </w:pPr>
      <w:rPr>
        <w:rFonts w:ascii="Liberation Serif" w:hAnsi="Liberation Serif"/>
      </w:rPr>
    </w:lvl>
    <w:lvl w:ilvl="2">
      <w:numFmt w:val="bullet"/>
      <w:lvlText w:val=""/>
      <w:lvlJc w:val="left"/>
      <w:pPr>
        <w:ind w:left="0" w:firstLine="0"/>
      </w:pPr>
      <w:rPr>
        <w:rFonts w:ascii="Liberation Serif" w:hAnsi="Liberation Serif"/>
      </w:rPr>
    </w:lvl>
    <w:lvl w:ilvl="3">
      <w:numFmt w:val="bullet"/>
      <w:lvlText w:val=""/>
      <w:lvlJc w:val="left"/>
      <w:pPr>
        <w:ind w:left="0" w:firstLine="0"/>
      </w:pPr>
      <w:rPr>
        <w:rFonts w:ascii="Liberation Serif" w:hAnsi="Liberation Serif"/>
      </w:rPr>
    </w:lvl>
    <w:lvl w:ilvl="4">
      <w:numFmt w:val="bullet"/>
      <w:lvlText w:val="o"/>
      <w:lvlJc w:val="left"/>
      <w:pPr>
        <w:ind w:left="0" w:firstLine="0"/>
      </w:pPr>
      <w:rPr>
        <w:rFonts w:ascii="Liberation Serif" w:hAnsi="Liberation Serif"/>
      </w:rPr>
    </w:lvl>
    <w:lvl w:ilvl="5">
      <w:numFmt w:val="bullet"/>
      <w:lvlText w:val=""/>
      <w:lvlJc w:val="left"/>
      <w:pPr>
        <w:ind w:left="0" w:firstLine="0"/>
      </w:pPr>
      <w:rPr>
        <w:rFonts w:ascii="Liberation Serif" w:hAnsi="Liberation Serif"/>
      </w:rPr>
    </w:lvl>
    <w:lvl w:ilvl="6">
      <w:numFmt w:val="bullet"/>
      <w:lvlText w:val=""/>
      <w:lvlJc w:val="left"/>
      <w:pPr>
        <w:ind w:left="0" w:firstLine="0"/>
      </w:pPr>
      <w:rPr>
        <w:rFonts w:ascii="Liberation Serif" w:hAnsi="Liberation Serif"/>
      </w:rPr>
    </w:lvl>
    <w:lvl w:ilvl="7">
      <w:numFmt w:val="bullet"/>
      <w:lvlText w:val="o"/>
      <w:lvlJc w:val="left"/>
      <w:pPr>
        <w:ind w:left="0" w:firstLine="0"/>
      </w:pPr>
      <w:rPr>
        <w:rFonts w:ascii="Liberation Serif" w:hAnsi="Liberation Serif"/>
      </w:rPr>
    </w:lvl>
    <w:lvl w:ilvl="8">
      <w:numFmt w:val="bullet"/>
      <w:lvlText w:val=""/>
      <w:lvlJc w:val="left"/>
      <w:pPr>
        <w:ind w:left="0" w:firstLine="0"/>
      </w:pPr>
      <w:rPr>
        <w:rFonts w:ascii="Liberation Serif" w:hAnsi="Liberation Serif"/>
      </w:rPr>
    </w:lvl>
  </w:abstractNum>
  <w:abstractNum w:abstractNumId="19" w15:restartNumberingAfterBreak="0">
    <w:nsid w:val="1E392635"/>
    <w:multiLevelType w:val="hybridMultilevel"/>
    <w:tmpl w:val="12CED126"/>
    <w:lvl w:ilvl="0" w:tplc="5F4C5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34C4AA6"/>
    <w:multiLevelType w:val="hybridMultilevel"/>
    <w:tmpl w:val="0A7450F6"/>
    <w:lvl w:ilvl="0" w:tplc="5F4C5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26375840"/>
    <w:multiLevelType w:val="hybridMultilevel"/>
    <w:tmpl w:val="B1C0A6EE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86772B"/>
    <w:multiLevelType w:val="hybridMultilevel"/>
    <w:tmpl w:val="FE9095E4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F0161B"/>
    <w:multiLevelType w:val="hybridMultilevel"/>
    <w:tmpl w:val="5EF8EB70"/>
    <w:lvl w:ilvl="0" w:tplc="5F4C5F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461446"/>
    <w:multiLevelType w:val="hybridMultilevel"/>
    <w:tmpl w:val="4A004482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0722A5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4E7255"/>
    <w:multiLevelType w:val="hybridMultilevel"/>
    <w:tmpl w:val="DDE2DC34"/>
    <w:lvl w:ilvl="0" w:tplc="7C52E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3184408F"/>
    <w:multiLevelType w:val="hybridMultilevel"/>
    <w:tmpl w:val="E414799C"/>
    <w:lvl w:ilvl="0" w:tplc="7C52E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3CAA0830"/>
    <w:multiLevelType w:val="hybridMultilevel"/>
    <w:tmpl w:val="79ECF502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E76D2F"/>
    <w:multiLevelType w:val="hybridMultilevel"/>
    <w:tmpl w:val="03260850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A48B3"/>
    <w:multiLevelType w:val="hybridMultilevel"/>
    <w:tmpl w:val="5DBC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A2306"/>
    <w:multiLevelType w:val="hybridMultilevel"/>
    <w:tmpl w:val="9392B860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77ECE"/>
    <w:multiLevelType w:val="hybridMultilevel"/>
    <w:tmpl w:val="1A64D5EA"/>
    <w:lvl w:ilvl="0" w:tplc="5F4C5F8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D474B9"/>
    <w:multiLevelType w:val="hybridMultilevel"/>
    <w:tmpl w:val="55FAB6DA"/>
    <w:lvl w:ilvl="0" w:tplc="5F4C5F8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4F5C4320"/>
    <w:multiLevelType w:val="hybridMultilevel"/>
    <w:tmpl w:val="E27C2BBC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1A43DD"/>
    <w:multiLevelType w:val="hybridMultilevel"/>
    <w:tmpl w:val="54A24296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BA4549"/>
    <w:multiLevelType w:val="hybridMultilevel"/>
    <w:tmpl w:val="A9849920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BB3CF9"/>
    <w:multiLevelType w:val="hybridMultilevel"/>
    <w:tmpl w:val="8208F2F4"/>
    <w:lvl w:ilvl="0" w:tplc="FCDE73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38" w15:restartNumberingAfterBreak="0">
    <w:nsid w:val="595B2ECE"/>
    <w:multiLevelType w:val="multilevel"/>
    <w:tmpl w:val="97261440"/>
    <w:styleLink w:val="WWNum2"/>
    <w:lvl w:ilvl="0">
      <w:start w:val="1"/>
      <w:numFmt w:val="decimal"/>
      <w:lvlText w:val="%1."/>
      <w:lvlJc w:val="left"/>
      <w:pPr>
        <w:ind w:left="0" w:firstLine="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ascii="Liberation Serif" w:hAnsi="Liberation Serif" w:cs="Times New Roman"/>
      </w:rPr>
    </w:lvl>
  </w:abstractNum>
  <w:abstractNum w:abstractNumId="39" w15:restartNumberingAfterBreak="0">
    <w:nsid w:val="61FF36BA"/>
    <w:multiLevelType w:val="hybridMultilevel"/>
    <w:tmpl w:val="791A43E4"/>
    <w:lvl w:ilvl="0" w:tplc="7C52E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634E780D"/>
    <w:multiLevelType w:val="hybridMultilevel"/>
    <w:tmpl w:val="A2CA8964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1634C1"/>
    <w:multiLevelType w:val="hybridMultilevel"/>
    <w:tmpl w:val="38488280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E21668"/>
    <w:multiLevelType w:val="hybridMultilevel"/>
    <w:tmpl w:val="76A649D8"/>
    <w:lvl w:ilvl="0" w:tplc="5F4C5F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EF2C17"/>
    <w:multiLevelType w:val="multilevel"/>
    <w:tmpl w:val="4850BC6E"/>
    <w:styleLink w:val="WWNum4"/>
    <w:lvl w:ilvl="0">
      <w:start w:val="1"/>
      <w:numFmt w:val="decimal"/>
      <w:lvlText w:val="%1"/>
      <w:lvlJc w:val="left"/>
      <w:pPr>
        <w:ind w:left="0" w:firstLine="0"/>
      </w:pPr>
      <w:rPr>
        <w:rFonts w:ascii="Liberation Serif" w:hAnsi="Liberation Serif" w:cs="Times New Roman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Liberation Serif" w:hAnsi="Liberation Serif" w:cs="Times New Roman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Liberation Serif" w:hAnsi="Liberation Serif" w:cs="Times New Roman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Liberation Serif" w:hAnsi="Liberation Serif" w:cs="Times New Roman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ascii="Liberation Serif" w:hAnsi="Liberation Serif" w:cs="Times New Roman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ascii="Liberation Serif" w:hAnsi="Liberation Serif" w:cs="Times New Roman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ascii="Liberation Serif" w:hAnsi="Liberation Serif" w:cs="Times New Roman"/>
      </w:rPr>
    </w:lvl>
  </w:abstractNum>
  <w:abstractNum w:abstractNumId="44" w15:restartNumberingAfterBreak="0">
    <w:nsid w:val="71412757"/>
    <w:multiLevelType w:val="multilevel"/>
    <w:tmpl w:val="D892E26A"/>
    <w:styleLink w:val="WWNum1"/>
    <w:lvl w:ilvl="0">
      <w:start w:val="2"/>
      <w:numFmt w:val="decimal"/>
      <w:lvlText w:val="%1"/>
      <w:lvlJc w:val="left"/>
      <w:pPr>
        <w:ind w:left="0" w:firstLine="0"/>
      </w:pPr>
      <w:rPr>
        <w:rFonts w:ascii="Liberation Serif" w:hAnsi="Liberation Serif" w:cs="Times New Roman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5" w15:restartNumberingAfterBreak="0">
    <w:nsid w:val="7168693E"/>
    <w:multiLevelType w:val="hybridMultilevel"/>
    <w:tmpl w:val="D9705684"/>
    <w:lvl w:ilvl="0" w:tplc="91D0503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6" w15:restartNumberingAfterBreak="0">
    <w:nsid w:val="74FB1B61"/>
    <w:multiLevelType w:val="hybridMultilevel"/>
    <w:tmpl w:val="8126039A"/>
    <w:lvl w:ilvl="0" w:tplc="5F4C5F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6696AAA"/>
    <w:multiLevelType w:val="hybridMultilevel"/>
    <w:tmpl w:val="A0B4A3E6"/>
    <w:lvl w:ilvl="0" w:tplc="5F4C5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93527BD"/>
    <w:multiLevelType w:val="hybridMultilevel"/>
    <w:tmpl w:val="697C490A"/>
    <w:lvl w:ilvl="0" w:tplc="7C52EF6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7D8D541D"/>
    <w:multiLevelType w:val="hybridMultilevel"/>
    <w:tmpl w:val="387C6A66"/>
    <w:lvl w:ilvl="0" w:tplc="20722A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D53914"/>
    <w:multiLevelType w:val="hybridMultilevel"/>
    <w:tmpl w:val="62A25514"/>
    <w:lvl w:ilvl="0" w:tplc="7C52EF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1" w15:restartNumberingAfterBreak="0">
    <w:nsid w:val="7E530C0B"/>
    <w:multiLevelType w:val="hybridMultilevel"/>
    <w:tmpl w:val="486836E8"/>
    <w:lvl w:ilvl="0" w:tplc="20722A50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38"/>
  </w:num>
  <w:num w:numId="4">
    <w:abstractNumId w:val="43"/>
  </w:num>
  <w:num w:numId="5">
    <w:abstractNumId w:val="44"/>
  </w:num>
  <w:num w:numId="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49"/>
  </w:num>
  <w:num w:numId="9">
    <w:abstractNumId w:val="46"/>
  </w:num>
  <w:num w:numId="10">
    <w:abstractNumId w:val="37"/>
  </w:num>
  <w:num w:numId="11">
    <w:abstractNumId w:val="30"/>
  </w:num>
  <w:num w:numId="12">
    <w:abstractNumId w:val="16"/>
  </w:num>
  <w:num w:numId="13">
    <w:abstractNumId w:val="17"/>
  </w:num>
  <w:num w:numId="14">
    <w:abstractNumId w:val="12"/>
  </w:num>
  <w:num w:numId="15">
    <w:abstractNumId w:val="45"/>
  </w:num>
  <w:num w:numId="16">
    <w:abstractNumId w:val="25"/>
  </w:num>
  <w:num w:numId="17">
    <w:abstractNumId w:val="51"/>
  </w:num>
  <w:num w:numId="18">
    <w:abstractNumId w:val="9"/>
  </w:num>
  <w:num w:numId="19">
    <w:abstractNumId w:val="14"/>
  </w:num>
  <w:num w:numId="20">
    <w:abstractNumId w:val="27"/>
  </w:num>
  <w:num w:numId="21">
    <w:abstractNumId w:val="48"/>
  </w:num>
  <w:num w:numId="22">
    <w:abstractNumId w:val="50"/>
  </w:num>
  <w:num w:numId="23">
    <w:abstractNumId w:val="39"/>
  </w:num>
  <w:num w:numId="24">
    <w:abstractNumId w:val="8"/>
  </w:num>
  <w:num w:numId="25">
    <w:abstractNumId w:val="32"/>
  </w:num>
  <w:num w:numId="26">
    <w:abstractNumId w:val="24"/>
  </w:num>
  <w:num w:numId="27">
    <w:abstractNumId w:val="15"/>
  </w:num>
  <w:num w:numId="28">
    <w:abstractNumId w:val="32"/>
  </w:num>
  <w:num w:numId="29">
    <w:abstractNumId w:val="46"/>
  </w:num>
  <w:num w:numId="30">
    <w:abstractNumId w:val="22"/>
  </w:num>
  <w:num w:numId="31">
    <w:abstractNumId w:val="7"/>
  </w:num>
  <w:num w:numId="32">
    <w:abstractNumId w:val="21"/>
  </w:num>
  <w:num w:numId="33">
    <w:abstractNumId w:val="33"/>
  </w:num>
  <w:num w:numId="34">
    <w:abstractNumId w:val="47"/>
  </w:num>
  <w:num w:numId="35">
    <w:abstractNumId w:val="19"/>
  </w:num>
  <w:num w:numId="36">
    <w:abstractNumId w:val="47"/>
  </w:num>
  <w:num w:numId="37">
    <w:abstractNumId w:val="19"/>
  </w:num>
  <w:num w:numId="38">
    <w:abstractNumId w:val="35"/>
  </w:num>
  <w:num w:numId="39">
    <w:abstractNumId w:val="34"/>
  </w:num>
  <w:num w:numId="40">
    <w:abstractNumId w:val="29"/>
  </w:num>
  <w:num w:numId="41">
    <w:abstractNumId w:val="41"/>
  </w:num>
  <w:num w:numId="42">
    <w:abstractNumId w:val="13"/>
  </w:num>
  <w:num w:numId="43">
    <w:abstractNumId w:val="42"/>
  </w:num>
  <w:num w:numId="44">
    <w:abstractNumId w:val="36"/>
  </w:num>
  <w:num w:numId="45">
    <w:abstractNumId w:val="28"/>
  </w:num>
  <w:num w:numId="46">
    <w:abstractNumId w:val="10"/>
  </w:num>
  <w:num w:numId="47">
    <w:abstractNumId w:val="23"/>
  </w:num>
  <w:num w:numId="48">
    <w:abstractNumId w:val="31"/>
  </w:num>
  <w:num w:numId="49">
    <w:abstractNumId w:val="11"/>
  </w:num>
  <w:num w:numId="5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B20"/>
    <w:rsid w:val="00000E94"/>
    <w:rsid w:val="00003280"/>
    <w:rsid w:val="00003FEF"/>
    <w:rsid w:val="0000615D"/>
    <w:rsid w:val="00006515"/>
    <w:rsid w:val="00007623"/>
    <w:rsid w:val="000102B5"/>
    <w:rsid w:val="00010CF8"/>
    <w:rsid w:val="00012B51"/>
    <w:rsid w:val="00014F68"/>
    <w:rsid w:val="00017C74"/>
    <w:rsid w:val="00021488"/>
    <w:rsid w:val="00022413"/>
    <w:rsid w:val="00022DB9"/>
    <w:rsid w:val="000250AA"/>
    <w:rsid w:val="000250F5"/>
    <w:rsid w:val="0002550E"/>
    <w:rsid w:val="00032786"/>
    <w:rsid w:val="00032EC3"/>
    <w:rsid w:val="00034B19"/>
    <w:rsid w:val="00037367"/>
    <w:rsid w:val="000377C8"/>
    <w:rsid w:val="000378C8"/>
    <w:rsid w:val="000378DF"/>
    <w:rsid w:val="00040D6E"/>
    <w:rsid w:val="00042640"/>
    <w:rsid w:val="00043AA4"/>
    <w:rsid w:val="00043EB9"/>
    <w:rsid w:val="00045DD5"/>
    <w:rsid w:val="0004653A"/>
    <w:rsid w:val="00053B3C"/>
    <w:rsid w:val="00053D5B"/>
    <w:rsid w:val="00054B96"/>
    <w:rsid w:val="00054C6A"/>
    <w:rsid w:val="00056CDA"/>
    <w:rsid w:val="00057757"/>
    <w:rsid w:val="00057FFB"/>
    <w:rsid w:val="000605F8"/>
    <w:rsid w:val="0006222E"/>
    <w:rsid w:val="000637AD"/>
    <w:rsid w:val="000641BB"/>
    <w:rsid w:val="000651CB"/>
    <w:rsid w:val="000664C2"/>
    <w:rsid w:val="00066B2C"/>
    <w:rsid w:val="0007138E"/>
    <w:rsid w:val="00072061"/>
    <w:rsid w:val="00075249"/>
    <w:rsid w:val="00077999"/>
    <w:rsid w:val="00080300"/>
    <w:rsid w:val="00080D28"/>
    <w:rsid w:val="00082DEC"/>
    <w:rsid w:val="00083902"/>
    <w:rsid w:val="00084DF6"/>
    <w:rsid w:val="00086322"/>
    <w:rsid w:val="00087E5E"/>
    <w:rsid w:val="0009076A"/>
    <w:rsid w:val="00090A65"/>
    <w:rsid w:val="000927C2"/>
    <w:rsid w:val="0009300C"/>
    <w:rsid w:val="00094E8E"/>
    <w:rsid w:val="000952F2"/>
    <w:rsid w:val="000956F2"/>
    <w:rsid w:val="000A02F9"/>
    <w:rsid w:val="000A0FC4"/>
    <w:rsid w:val="000A1E17"/>
    <w:rsid w:val="000A5F5B"/>
    <w:rsid w:val="000A5FF9"/>
    <w:rsid w:val="000A6548"/>
    <w:rsid w:val="000B2808"/>
    <w:rsid w:val="000B2DCB"/>
    <w:rsid w:val="000B4DAC"/>
    <w:rsid w:val="000B50D2"/>
    <w:rsid w:val="000B640F"/>
    <w:rsid w:val="000C2977"/>
    <w:rsid w:val="000C3566"/>
    <w:rsid w:val="000C39A3"/>
    <w:rsid w:val="000C4A61"/>
    <w:rsid w:val="000C4F4A"/>
    <w:rsid w:val="000C6530"/>
    <w:rsid w:val="000C7D55"/>
    <w:rsid w:val="000D2327"/>
    <w:rsid w:val="000D2A1D"/>
    <w:rsid w:val="000D2FC1"/>
    <w:rsid w:val="000D318C"/>
    <w:rsid w:val="000D48F2"/>
    <w:rsid w:val="000D52BC"/>
    <w:rsid w:val="000D58F5"/>
    <w:rsid w:val="000D6184"/>
    <w:rsid w:val="000D6FCD"/>
    <w:rsid w:val="000D7029"/>
    <w:rsid w:val="000D745C"/>
    <w:rsid w:val="000D7E03"/>
    <w:rsid w:val="000E1219"/>
    <w:rsid w:val="000E2E71"/>
    <w:rsid w:val="000E3BBA"/>
    <w:rsid w:val="000E7612"/>
    <w:rsid w:val="000E7CCC"/>
    <w:rsid w:val="000E7DB9"/>
    <w:rsid w:val="000F010B"/>
    <w:rsid w:val="000F1877"/>
    <w:rsid w:val="000F2D61"/>
    <w:rsid w:val="000F4B39"/>
    <w:rsid w:val="000F505D"/>
    <w:rsid w:val="000F59B5"/>
    <w:rsid w:val="001004E7"/>
    <w:rsid w:val="00101582"/>
    <w:rsid w:val="00102E96"/>
    <w:rsid w:val="00104397"/>
    <w:rsid w:val="00105920"/>
    <w:rsid w:val="001063AD"/>
    <w:rsid w:val="001071EF"/>
    <w:rsid w:val="00110A9C"/>
    <w:rsid w:val="00110CDA"/>
    <w:rsid w:val="001115CE"/>
    <w:rsid w:val="001136E8"/>
    <w:rsid w:val="001167E8"/>
    <w:rsid w:val="0011718B"/>
    <w:rsid w:val="001179BC"/>
    <w:rsid w:val="001179DE"/>
    <w:rsid w:val="00117FF4"/>
    <w:rsid w:val="001208BB"/>
    <w:rsid w:val="00120915"/>
    <w:rsid w:val="00120A28"/>
    <w:rsid w:val="0012290D"/>
    <w:rsid w:val="00124B9E"/>
    <w:rsid w:val="00125DA9"/>
    <w:rsid w:val="001261C6"/>
    <w:rsid w:val="00126393"/>
    <w:rsid w:val="00126908"/>
    <w:rsid w:val="00126B19"/>
    <w:rsid w:val="001278E4"/>
    <w:rsid w:val="00130DE9"/>
    <w:rsid w:val="00132217"/>
    <w:rsid w:val="001322D9"/>
    <w:rsid w:val="0013259D"/>
    <w:rsid w:val="00132885"/>
    <w:rsid w:val="001339ED"/>
    <w:rsid w:val="00133A61"/>
    <w:rsid w:val="00133CB5"/>
    <w:rsid w:val="001342E3"/>
    <w:rsid w:val="00136E3C"/>
    <w:rsid w:val="00144A54"/>
    <w:rsid w:val="00144B5B"/>
    <w:rsid w:val="001467AB"/>
    <w:rsid w:val="00147EBA"/>
    <w:rsid w:val="001508CC"/>
    <w:rsid w:val="00151538"/>
    <w:rsid w:val="00152E41"/>
    <w:rsid w:val="0015376C"/>
    <w:rsid w:val="00153FD3"/>
    <w:rsid w:val="001547A0"/>
    <w:rsid w:val="00155067"/>
    <w:rsid w:val="001566D0"/>
    <w:rsid w:val="0016153E"/>
    <w:rsid w:val="00163449"/>
    <w:rsid w:val="00164551"/>
    <w:rsid w:val="00164B1D"/>
    <w:rsid w:val="001664A4"/>
    <w:rsid w:val="00170AFC"/>
    <w:rsid w:val="0017130E"/>
    <w:rsid w:val="0017157D"/>
    <w:rsid w:val="00171935"/>
    <w:rsid w:val="001722A3"/>
    <w:rsid w:val="00175D42"/>
    <w:rsid w:val="001767C5"/>
    <w:rsid w:val="001771A1"/>
    <w:rsid w:val="00182151"/>
    <w:rsid w:val="00182564"/>
    <w:rsid w:val="00182617"/>
    <w:rsid w:val="001839BE"/>
    <w:rsid w:val="001842C2"/>
    <w:rsid w:val="001847D4"/>
    <w:rsid w:val="00185E83"/>
    <w:rsid w:val="001878DD"/>
    <w:rsid w:val="001909FB"/>
    <w:rsid w:val="00190B2D"/>
    <w:rsid w:val="00190F52"/>
    <w:rsid w:val="00191243"/>
    <w:rsid w:val="001924F8"/>
    <w:rsid w:val="00193F59"/>
    <w:rsid w:val="00195E55"/>
    <w:rsid w:val="00196B2C"/>
    <w:rsid w:val="001973CB"/>
    <w:rsid w:val="001976BE"/>
    <w:rsid w:val="00197734"/>
    <w:rsid w:val="001A058F"/>
    <w:rsid w:val="001A0BE1"/>
    <w:rsid w:val="001A1018"/>
    <w:rsid w:val="001A4D9C"/>
    <w:rsid w:val="001A4DED"/>
    <w:rsid w:val="001A52F1"/>
    <w:rsid w:val="001B0C17"/>
    <w:rsid w:val="001B10EB"/>
    <w:rsid w:val="001B174E"/>
    <w:rsid w:val="001B5205"/>
    <w:rsid w:val="001B6EB9"/>
    <w:rsid w:val="001C25AB"/>
    <w:rsid w:val="001C57C7"/>
    <w:rsid w:val="001C5BF6"/>
    <w:rsid w:val="001C62DB"/>
    <w:rsid w:val="001C6AAF"/>
    <w:rsid w:val="001D0066"/>
    <w:rsid w:val="001D25F0"/>
    <w:rsid w:val="001D2703"/>
    <w:rsid w:val="001D28BB"/>
    <w:rsid w:val="001D471A"/>
    <w:rsid w:val="001D4F55"/>
    <w:rsid w:val="001D4FF0"/>
    <w:rsid w:val="001D5B57"/>
    <w:rsid w:val="001D5D76"/>
    <w:rsid w:val="001D6BF5"/>
    <w:rsid w:val="001D779B"/>
    <w:rsid w:val="001D7919"/>
    <w:rsid w:val="001E08EF"/>
    <w:rsid w:val="001E14F5"/>
    <w:rsid w:val="001E1AE9"/>
    <w:rsid w:val="001E1B1E"/>
    <w:rsid w:val="001E25F4"/>
    <w:rsid w:val="001E6C22"/>
    <w:rsid w:val="001E7C05"/>
    <w:rsid w:val="001E7FF6"/>
    <w:rsid w:val="001F1774"/>
    <w:rsid w:val="001F1C4E"/>
    <w:rsid w:val="001F2D89"/>
    <w:rsid w:val="00200CB5"/>
    <w:rsid w:val="00201ADB"/>
    <w:rsid w:val="00202CAF"/>
    <w:rsid w:val="00203CB4"/>
    <w:rsid w:val="00204217"/>
    <w:rsid w:val="0020495A"/>
    <w:rsid w:val="00205451"/>
    <w:rsid w:val="0020550D"/>
    <w:rsid w:val="0020672D"/>
    <w:rsid w:val="00210D64"/>
    <w:rsid w:val="00210F02"/>
    <w:rsid w:val="0021161C"/>
    <w:rsid w:val="002127BA"/>
    <w:rsid w:val="0021433B"/>
    <w:rsid w:val="00214FAC"/>
    <w:rsid w:val="00215100"/>
    <w:rsid w:val="002161CA"/>
    <w:rsid w:val="00217ABC"/>
    <w:rsid w:val="002202A9"/>
    <w:rsid w:val="0022506A"/>
    <w:rsid w:val="00225C78"/>
    <w:rsid w:val="00227792"/>
    <w:rsid w:val="002301D5"/>
    <w:rsid w:val="00230AE8"/>
    <w:rsid w:val="00233314"/>
    <w:rsid w:val="00234431"/>
    <w:rsid w:val="00236D5E"/>
    <w:rsid w:val="00237210"/>
    <w:rsid w:val="002372B7"/>
    <w:rsid w:val="00237A2B"/>
    <w:rsid w:val="002403C5"/>
    <w:rsid w:val="00243830"/>
    <w:rsid w:val="0024414C"/>
    <w:rsid w:val="00244F53"/>
    <w:rsid w:val="00245546"/>
    <w:rsid w:val="002470A4"/>
    <w:rsid w:val="002473B4"/>
    <w:rsid w:val="002474CC"/>
    <w:rsid w:val="002502FE"/>
    <w:rsid w:val="0025054C"/>
    <w:rsid w:val="00251C2C"/>
    <w:rsid w:val="00252E68"/>
    <w:rsid w:val="00253E81"/>
    <w:rsid w:val="00253E8F"/>
    <w:rsid w:val="00253F82"/>
    <w:rsid w:val="002562B6"/>
    <w:rsid w:val="00256317"/>
    <w:rsid w:val="00257C74"/>
    <w:rsid w:val="002602E0"/>
    <w:rsid w:val="0026180B"/>
    <w:rsid w:val="00261AF3"/>
    <w:rsid w:val="00267342"/>
    <w:rsid w:val="002673FC"/>
    <w:rsid w:val="0027053A"/>
    <w:rsid w:val="002709DD"/>
    <w:rsid w:val="0027138B"/>
    <w:rsid w:val="0027262E"/>
    <w:rsid w:val="002739F3"/>
    <w:rsid w:val="002743E7"/>
    <w:rsid w:val="002750B6"/>
    <w:rsid w:val="002758E2"/>
    <w:rsid w:val="00282901"/>
    <w:rsid w:val="002830E2"/>
    <w:rsid w:val="00283490"/>
    <w:rsid w:val="00283C4D"/>
    <w:rsid w:val="00285199"/>
    <w:rsid w:val="002864BF"/>
    <w:rsid w:val="002910E2"/>
    <w:rsid w:val="002927B6"/>
    <w:rsid w:val="00293274"/>
    <w:rsid w:val="00293709"/>
    <w:rsid w:val="00294031"/>
    <w:rsid w:val="002947FC"/>
    <w:rsid w:val="00296ED0"/>
    <w:rsid w:val="002973A8"/>
    <w:rsid w:val="00297FA6"/>
    <w:rsid w:val="002A02E3"/>
    <w:rsid w:val="002A11A1"/>
    <w:rsid w:val="002A142E"/>
    <w:rsid w:val="002A5CF0"/>
    <w:rsid w:val="002B0229"/>
    <w:rsid w:val="002B13DE"/>
    <w:rsid w:val="002B1989"/>
    <w:rsid w:val="002B1C7E"/>
    <w:rsid w:val="002B1DF0"/>
    <w:rsid w:val="002B20E9"/>
    <w:rsid w:val="002B3588"/>
    <w:rsid w:val="002B3D94"/>
    <w:rsid w:val="002B3DE5"/>
    <w:rsid w:val="002B5CA4"/>
    <w:rsid w:val="002B5EBA"/>
    <w:rsid w:val="002B61C1"/>
    <w:rsid w:val="002B64DA"/>
    <w:rsid w:val="002B6FAC"/>
    <w:rsid w:val="002C00DC"/>
    <w:rsid w:val="002C1C1C"/>
    <w:rsid w:val="002C20B9"/>
    <w:rsid w:val="002C2542"/>
    <w:rsid w:val="002C2E9B"/>
    <w:rsid w:val="002C2EEF"/>
    <w:rsid w:val="002C51B5"/>
    <w:rsid w:val="002C76BA"/>
    <w:rsid w:val="002D1BF7"/>
    <w:rsid w:val="002D2E56"/>
    <w:rsid w:val="002D48C9"/>
    <w:rsid w:val="002D5C25"/>
    <w:rsid w:val="002D641E"/>
    <w:rsid w:val="002D68C5"/>
    <w:rsid w:val="002D70C2"/>
    <w:rsid w:val="002D7357"/>
    <w:rsid w:val="002E296B"/>
    <w:rsid w:val="002E2E8C"/>
    <w:rsid w:val="002E55DB"/>
    <w:rsid w:val="002E5F23"/>
    <w:rsid w:val="002E6F0D"/>
    <w:rsid w:val="002F1608"/>
    <w:rsid w:val="002F16AE"/>
    <w:rsid w:val="002F245E"/>
    <w:rsid w:val="002F314C"/>
    <w:rsid w:val="002F3ADC"/>
    <w:rsid w:val="002F413E"/>
    <w:rsid w:val="002F44DE"/>
    <w:rsid w:val="002F4677"/>
    <w:rsid w:val="002F698E"/>
    <w:rsid w:val="003015B3"/>
    <w:rsid w:val="00301996"/>
    <w:rsid w:val="00302320"/>
    <w:rsid w:val="003036C8"/>
    <w:rsid w:val="003047DA"/>
    <w:rsid w:val="00304C0E"/>
    <w:rsid w:val="00305169"/>
    <w:rsid w:val="00306609"/>
    <w:rsid w:val="00310C44"/>
    <w:rsid w:val="00312D11"/>
    <w:rsid w:val="00313C39"/>
    <w:rsid w:val="00314036"/>
    <w:rsid w:val="003141F9"/>
    <w:rsid w:val="0031437A"/>
    <w:rsid w:val="00316ECA"/>
    <w:rsid w:val="003176FF"/>
    <w:rsid w:val="00321282"/>
    <w:rsid w:val="00322AF6"/>
    <w:rsid w:val="00324D59"/>
    <w:rsid w:val="00326362"/>
    <w:rsid w:val="00326433"/>
    <w:rsid w:val="00326EDB"/>
    <w:rsid w:val="00331472"/>
    <w:rsid w:val="00331FD7"/>
    <w:rsid w:val="003320BA"/>
    <w:rsid w:val="00334D99"/>
    <w:rsid w:val="003353E5"/>
    <w:rsid w:val="0033568D"/>
    <w:rsid w:val="0033576E"/>
    <w:rsid w:val="003358D9"/>
    <w:rsid w:val="00337448"/>
    <w:rsid w:val="0033764F"/>
    <w:rsid w:val="00340433"/>
    <w:rsid w:val="00340DB3"/>
    <w:rsid w:val="00342023"/>
    <w:rsid w:val="003425C0"/>
    <w:rsid w:val="003426E3"/>
    <w:rsid w:val="00342C27"/>
    <w:rsid w:val="00343D27"/>
    <w:rsid w:val="00343FB1"/>
    <w:rsid w:val="003460ED"/>
    <w:rsid w:val="00347125"/>
    <w:rsid w:val="0034772E"/>
    <w:rsid w:val="00347DB1"/>
    <w:rsid w:val="0035099B"/>
    <w:rsid w:val="00352735"/>
    <w:rsid w:val="00353AE8"/>
    <w:rsid w:val="003603C6"/>
    <w:rsid w:val="0036096E"/>
    <w:rsid w:val="003613E0"/>
    <w:rsid w:val="00363216"/>
    <w:rsid w:val="00364A8E"/>
    <w:rsid w:val="00365465"/>
    <w:rsid w:val="003666E6"/>
    <w:rsid w:val="0036776C"/>
    <w:rsid w:val="00371DA0"/>
    <w:rsid w:val="00372D7B"/>
    <w:rsid w:val="00375970"/>
    <w:rsid w:val="00375A0F"/>
    <w:rsid w:val="00375A73"/>
    <w:rsid w:val="00375EF8"/>
    <w:rsid w:val="003760B8"/>
    <w:rsid w:val="00380E99"/>
    <w:rsid w:val="00383EE8"/>
    <w:rsid w:val="003875EF"/>
    <w:rsid w:val="0039118B"/>
    <w:rsid w:val="00391AA2"/>
    <w:rsid w:val="003925D0"/>
    <w:rsid w:val="00394B61"/>
    <w:rsid w:val="00395AAA"/>
    <w:rsid w:val="00396372"/>
    <w:rsid w:val="003977EE"/>
    <w:rsid w:val="003A667D"/>
    <w:rsid w:val="003A69E2"/>
    <w:rsid w:val="003A6D87"/>
    <w:rsid w:val="003B082B"/>
    <w:rsid w:val="003B1BBE"/>
    <w:rsid w:val="003B1DD6"/>
    <w:rsid w:val="003B1DF2"/>
    <w:rsid w:val="003B3CB9"/>
    <w:rsid w:val="003B4190"/>
    <w:rsid w:val="003B41F4"/>
    <w:rsid w:val="003C49D8"/>
    <w:rsid w:val="003C52EB"/>
    <w:rsid w:val="003C60B4"/>
    <w:rsid w:val="003C64B7"/>
    <w:rsid w:val="003C76EE"/>
    <w:rsid w:val="003C7FC5"/>
    <w:rsid w:val="003D0C7F"/>
    <w:rsid w:val="003D25FD"/>
    <w:rsid w:val="003D4028"/>
    <w:rsid w:val="003D4278"/>
    <w:rsid w:val="003D4516"/>
    <w:rsid w:val="003D49D6"/>
    <w:rsid w:val="003D52EE"/>
    <w:rsid w:val="003D583F"/>
    <w:rsid w:val="003D5B50"/>
    <w:rsid w:val="003D6831"/>
    <w:rsid w:val="003E4975"/>
    <w:rsid w:val="003E6AB0"/>
    <w:rsid w:val="003E71EC"/>
    <w:rsid w:val="003E7350"/>
    <w:rsid w:val="003E7810"/>
    <w:rsid w:val="003E7FE4"/>
    <w:rsid w:val="003F162C"/>
    <w:rsid w:val="003F1ECE"/>
    <w:rsid w:val="003F3B66"/>
    <w:rsid w:val="003F5048"/>
    <w:rsid w:val="003F504A"/>
    <w:rsid w:val="003F6364"/>
    <w:rsid w:val="003F6F2B"/>
    <w:rsid w:val="00400804"/>
    <w:rsid w:val="00404B6C"/>
    <w:rsid w:val="0040689B"/>
    <w:rsid w:val="004069AB"/>
    <w:rsid w:val="00406B20"/>
    <w:rsid w:val="00407F6C"/>
    <w:rsid w:val="0041083A"/>
    <w:rsid w:val="00410A94"/>
    <w:rsid w:val="00410DDF"/>
    <w:rsid w:val="00411A0C"/>
    <w:rsid w:val="00411FD2"/>
    <w:rsid w:val="00415117"/>
    <w:rsid w:val="00415D09"/>
    <w:rsid w:val="00417724"/>
    <w:rsid w:val="00420636"/>
    <w:rsid w:val="00422709"/>
    <w:rsid w:val="00423303"/>
    <w:rsid w:val="0042334C"/>
    <w:rsid w:val="00424EF5"/>
    <w:rsid w:val="00425B01"/>
    <w:rsid w:val="00425C17"/>
    <w:rsid w:val="004262D6"/>
    <w:rsid w:val="00426AFA"/>
    <w:rsid w:val="00426FB5"/>
    <w:rsid w:val="00427736"/>
    <w:rsid w:val="004277C6"/>
    <w:rsid w:val="0043073E"/>
    <w:rsid w:val="00430A91"/>
    <w:rsid w:val="004319A3"/>
    <w:rsid w:val="004326A9"/>
    <w:rsid w:val="00432B23"/>
    <w:rsid w:val="00432FA1"/>
    <w:rsid w:val="00433229"/>
    <w:rsid w:val="00434B5E"/>
    <w:rsid w:val="00435639"/>
    <w:rsid w:val="00437360"/>
    <w:rsid w:val="00437F70"/>
    <w:rsid w:val="00440234"/>
    <w:rsid w:val="004424AD"/>
    <w:rsid w:val="004424E9"/>
    <w:rsid w:val="004447D1"/>
    <w:rsid w:val="004451A7"/>
    <w:rsid w:val="00445B70"/>
    <w:rsid w:val="004461AE"/>
    <w:rsid w:val="00446BB2"/>
    <w:rsid w:val="004478F2"/>
    <w:rsid w:val="00447F79"/>
    <w:rsid w:val="00450340"/>
    <w:rsid w:val="00450411"/>
    <w:rsid w:val="004505E4"/>
    <w:rsid w:val="00450632"/>
    <w:rsid w:val="00450A14"/>
    <w:rsid w:val="004512AA"/>
    <w:rsid w:val="00451E4B"/>
    <w:rsid w:val="0045284D"/>
    <w:rsid w:val="004538F2"/>
    <w:rsid w:val="0045589C"/>
    <w:rsid w:val="00456A4E"/>
    <w:rsid w:val="00457AF5"/>
    <w:rsid w:val="00460C81"/>
    <w:rsid w:val="00460D03"/>
    <w:rsid w:val="00460EF7"/>
    <w:rsid w:val="00460F94"/>
    <w:rsid w:val="00461964"/>
    <w:rsid w:val="00462736"/>
    <w:rsid w:val="0046391A"/>
    <w:rsid w:val="00463EA7"/>
    <w:rsid w:val="00467FB0"/>
    <w:rsid w:val="00470F10"/>
    <w:rsid w:val="00470F69"/>
    <w:rsid w:val="00470FEB"/>
    <w:rsid w:val="00471645"/>
    <w:rsid w:val="00473176"/>
    <w:rsid w:val="004737EB"/>
    <w:rsid w:val="0047490F"/>
    <w:rsid w:val="0047569A"/>
    <w:rsid w:val="00476963"/>
    <w:rsid w:val="00476C2C"/>
    <w:rsid w:val="00480058"/>
    <w:rsid w:val="00480524"/>
    <w:rsid w:val="00480CA7"/>
    <w:rsid w:val="00481A3B"/>
    <w:rsid w:val="0048261A"/>
    <w:rsid w:val="00483018"/>
    <w:rsid w:val="0048375C"/>
    <w:rsid w:val="004844E8"/>
    <w:rsid w:val="00484AB1"/>
    <w:rsid w:val="004858AD"/>
    <w:rsid w:val="00485B8A"/>
    <w:rsid w:val="00485F13"/>
    <w:rsid w:val="00487AE8"/>
    <w:rsid w:val="00490AA2"/>
    <w:rsid w:val="00490CB3"/>
    <w:rsid w:val="00492873"/>
    <w:rsid w:val="00492C45"/>
    <w:rsid w:val="0049320D"/>
    <w:rsid w:val="004933D2"/>
    <w:rsid w:val="00494CFA"/>
    <w:rsid w:val="00495825"/>
    <w:rsid w:val="00497BEF"/>
    <w:rsid w:val="004A12C7"/>
    <w:rsid w:val="004A1483"/>
    <w:rsid w:val="004A27D2"/>
    <w:rsid w:val="004A31A4"/>
    <w:rsid w:val="004A41B9"/>
    <w:rsid w:val="004A4ADC"/>
    <w:rsid w:val="004A4D27"/>
    <w:rsid w:val="004A56C3"/>
    <w:rsid w:val="004A604D"/>
    <w:rsid w:val="004A7FEE"/>
    <w:rsid w:val="004B066C"/>
    <w:rsid w:val="004B1A92"/>
    <w:rsid w:val="004B3BD9"/>
    <w:rsid w:val="004B5119"/>
    <w:rsid w:val="004B542F"/>
    <w:rsid w:val="004B5481"/>
    <w:rsid w:val="004B54E9"/>
    <w:rsid w:val="004B5FAA"/>
    <w:rsid w:val="004B6009"/>
    <w:rsid w:val="004B6499"/>
    <w:rsid w:val="004B69FF"/>
    <w:rsid w:val="004B7AC0"/>
    <w:rsid w:val="004C0D85"/>
    <w:rsid w:val="004C141A"/>
    <w:rsid w:val="004C3D96"/>
    <w:rsid w:val="004C4AA8"/>
    <w:rsid w:val="004C5F88"/>
    <w:rsid w:val="004D03CE"/>
    <w:rsid w:val="004D1CED"/>
    <w:rsid w:val="004D2047"/>
    <w:rsid w:val="004D2342"/>
    <w:rsid w:val="004D42EC"/>
    <w:rsid w:val="004D444A"/>
    <w:rsid w:val="004D4D48"/>
    <w:rsid w:val="004D4DF4"/>
    <w:rsid w:val="004D4DF7"/>
    <w:rsid w:val="004D5BBA"/>
    <w:rsid w:val="004D706F"/>
    <w:rsid w:val="004D7B7B"/>
    <w:rsid w:val="004E131B"/>
    <w:rsid w:val="004E431B"/>
    <w:rsid w:val="004E4BE5"/>
    <w:rsid w:val="004E4EBB"/>
    <w:rsid w:val="004E5107"/>
    <w:rsid w:val="004E5D4F"/>
    <w:rsid w:val="004E5F53"/>
    <w:rsid w:val="004E6E00"/>
    <w:rsid w:val="004E7043"/>
    <w:rsid w:val="004F1CCF"/>
    <w:rsid w:val="004F2D97"/>
    <w:rsid w:val="004F2DB7"/>
    <w:rsid w:val="004F5247"/>
    <w:rsid w:val="004F5FF6"/>
    <w:rsid w:val="004F6702"/>
    <w:rsid w:val="004F7560"/>
    <w:rsid w:val="004F780A"/>
    <w:rsid w:val="00500813"/>
    <w:rsid w:val="005039FA"/>
    <w:rsid w:val="00503DF3"/>
    <w:rsid w:val="005046D1"/>
    <w:rsid w:val="00504B42"/>
    <w:rsid w:val="00504E13"/>
    <w:rsid w:val="005053EE"/>
    <w:rsid w:val="00505890"/>
    <w:rsid w:val="00507A8B"/>
    <w:rsid w:val="00511E19"/>
    <w:rsid w:val="00512649"/>
    <w:rsid w:val="00513170"/>
    <w:rsid w:val="00513823"/>
    <w:rsid w:val="005139F0"/>
    <w:rsid w:val="00516A91"/>
    <w:rsid w:val="005177B1"/>
    <w:rsid w:val="00520516"/>
    <w:rsid w:val="00520B08"/>
    <w:rsid w:val="00521B74"/>
    <w:rsid w:val="00522DE5"/>
    <w:rsid w:val="005272A4"/>
    <w:rsid w:val="00527950"/>
    <w:rsid w:val="005303D9"/>
    <w:rsid w:val="00530D29"/>
    <w:rsid w:val="00530DAA"/>
    <w:rsid w:val="00532042"/>
    <w:rsid w:val="0053254F"/>
    <w:rsid w:val="00532F53"/>
    <w:rsid w:val="005362C7"/>
    <w:rsid w:val="005368E6"/>
    <w:rsid w:val="00536CD9"/>
    <w:rsid w:val="005401FF"/>
    <w:rsid w:val="00540DA5"/>
    <w:rsid w:val="005411C9"/>
    <w:rsid w:val="0054174D"/>
    <w:rsid w:val="00543493"/>
    <w:rsid w:val="00543831"/>
    <w:rsid w:val="005445BB"/>
    <w:rsid w:val="005469F9"/>
    <w:rsid w:val="00547E31"/>
    <w:rsid w:val="00552F59"/>
    <w:rsid w:val="005572AD"/>
    <w:rsid w:val="005575B4"/>
    <w:rsid w:val="005600D2"/>
    <w:rsid w:val="00560935"/>
    <w:rsid w:val="0056124D"/>
    <w:rsid w:val="00561A42"/>
    <w:rsid w:val="00561F75"/>
    <w:rsid w:val="00562D92"/>
    <w:rsid w:val="005660AB"/>
    <w:rsid w:val="00572B91"/>
    <w:rsid w:val="00574745"/>
    <w:rsid w:val="00575314"/>
    <w:rsid w:val="005753A8"/>
    <w:rsid w:val="0057748B"/>
    <w:rsid w:val="00577B73"/>
    <w:rsid w:val="00580E55"/>
    <w:rsid w:val="00581C2D"/>
    <w:rsid w:val="0058254A"/>
    <w:rsid w:val="0058654C"/>
    <w:rsid w:val="00586A3D"/>
    <w:rsid w:val="005870C0"/>
    <w:rsid w:val="00590189"/>
    <w:rsid w:val="00590308"/>
    <w:rsid w:val="005909CE"/>
    <w:rsid w:val="00590B0A"/>
    <w:rsid w:val="005910C6"/>
    <w:rsid w:val="005915A8"/>
    <w:rsid w:val="00592464"/>
    <w:rsid w:val="00594022"/>
    <w:rsid w:val="00594994"/>
    <w:rsid w:val="0059690A"/>
    <w:rsid w:val="00597D4A"/>
    <w:rsid w:val="005A320A"/>
    <w:rsid w:val="005A3881"/>
    <w:rsid w:val="005A68A6"/>
    <w:rsid w:val="005B00A0"/>
    <w:rsid w:val="005B25FB"/>
    <w:rsid w:val="005B386C"/>
    <w:rsid w:val="005B4068"/>
    <w:rsid w:val="005B533F"/>
    <w:rsid w:val="005B5D23"/>
    <w:rsid w:val="005B6471"/>
    <w:rsid w:val="005B69A5"/>
    <w:rsid w:val="005B725F"/>
    <w:rsid w:val="005C0BF3"/>
    <w:rsid w:val="005C0C15"/>
    <w:rsid w:val="005C10FE"/>
    <w:rsid w:val="005C2721"/>
    <w:rsid w:val="005C315E"/>
    <w:rsid w:val="005C37D9"/>
    <w:rsid w:val="005C577E"/>
    <w:rsid w:val="005C5940"/>
    <w:rsid w:val="005C62D4"/>
    <w:rsid w:val="005C6387"/>
    <w:rsid w:val="005C7525"/>
    <w:rsid w:val="005C79BD"/>
    <w:rsid w:val="005D0650"/>
    <w:rsid w:val="005D08E5"/>
    <w:rsid w:val="005D19BC"/>
    <w:rsid w:val="005D284F"/>
    <w:rsid w:val="005D4468"/>
    <w:rsid w:val="005D4A09"/>
    <w:rsid w:val="005D4DEE"/>
    <w:rsid w:val="005D7C6A"/>
    <w:rsid w:val="005E008E"/>
    <w:rsid w:val="005E086A"/>
    <w:rsid w:val="005E0D25"/>
    <w:rsid w:val="005E3D7B"/>
    <w:rsid w:val="005E4E66"/>
    <w:rsid w:val="005E7192"/>
    <w:rsid w:val="005F0E95"/>
    <w:rsid w:val="005F22D2"/>
    <w:rsid w:val="005F2CAC"/>
    <w:rsid w:val="005F3BFE"/>
    <w:rsid w:val="005F4EBD"/>
    <w:rsid w:val="005F695A"/>
    <w:rsid w:val="0060143F"/>
    <w:rsid w:val="006014EA"/>
    <w:rsid w:val="00603991"/>
    <w:rsid w:val="00607545"/>
    <w:rsid w:val="006079BF"/>
    <w:rsid w:val="00607AFC"/>
    <w:rsid w:val="00610227"/>
    <w:rsid w:val="006128D0"/>
    <w:rsid w:val="00612B24"/>
    <w:rsid w:val="0061406C"/>
    <w:rsid w:val="00614A40"/>
    <w:rsid w:val="00615234"/>
    <w:rsid w:val="00615CAA"/>
    <w:rsid w:val="00615FD9"/>
    <w:rsid w:val="006165A9"/>
    <w:rsid w:val="00616674"/>
    <w:rsid w:val="00616AC2"/>
    <w:rsid w:val="00617C7A"/>
    <w:rsid w:val="00617D31"/>
    <w:rsid w:val="00620950"/>
    <w:rsid w:val="00623020"/>
    <w:rsid w:val="0062454C"/>
    <w:rsid w:val="006248A6"/>
    <w:rsid w:val="0063443F"/>
    <w:rsid w:val="00634FAD"/>
    <w:rsid w:val="00636874"/>
    <w:rsid w:val="00636EB2"/>
    <w:rsid w:val="006370B5"/>
    <w:rsid w:val="00637F0C"/>
    <w:rsid w:val="00641F33"/>
    <w:rsid w:val="006422BF"/>
    <w:rsid w:val="006461BB"/>
    <w:rsid w:val="006506EF"/>
    <w:rsid w:val="00651EA4"/>
    <w:rsid w:val="00653E2F"/>
    <w:rsid w:val="006552D2"/>
    <w:rsid w:val="00656428"/>
    <w:rsid w:val="0065718A"/>
    <w:rsid w:val="00657C89"/>
    <w:rsid w:val="00660285"/>
    <w:rsid w:val="006604CC"/>
    <w:rsid w:val="006607A3"/>
    <w:rsid w:val="006607B6"/>
    <w:rsid w:val="00660B34"/>
    <w:rsid w:val="00663B04"/>
    <w:rsid w:val="00663C50"/>
    <w:rsid w:val="00664CCA"/>
    <w:rsid w:val="00666240"/>
    <w:rsid w:val="006672EF"/>
    <w:rsid w:val="00667D77"/>
    <w:rsid w:val="00667E76"/>
    <w:rsid w:val="0067061F"/>
    <w:rsid w:val="006717B3"/>
    <w:rsid w:val="00672831"/>
    <w:rsid w:val="00672F17"/>
    <w:rsid w:val="00673A5D"/>
    <w:rsid w:val="00674883"/>
    <w:rsid w:val="00674E6A"/>
    <w:rsid w:val="00677512"/>
    <w:rsid w:val="00677F75"/>
    <w:rsid w:val="00681032"/>
    <w:rsid w:val="00682AA5"/>
    <w:rsid w:val="00685932"/>
    <w:rsid w:val="00691B9C"/>
    <w:rsid w:val="00695075"/>
    <w:rsid w:val="006962C2"/>
    <w:rsid w:val="00696D1B"/>
    <w:rsid w:val="006A0656"/>
    <w:rsid w:val="006A151D"/>
    <w:rsid w:val="006A21B7"/>
    <w:rsid w:val="006A28BD"/>
    <w:rsid w:val="006A290B"/>
    <w:rsid w:val="006A2A6E"/>
    <w:rsid w:val="006A5578"/>
    <w:rsid w:val="006A70B2"/>
    <w:rsid w:val="006B0F43"/>
    <w:rsid w:val="006B3437"/>
    <w:rsid w:val="006B5072"/>
    <w:rsid w:val="006B7CAA"/>
    <w:rsid w:val="006C10A6"/>
    <w:rsid w:val="006C2ED8"/>
    <w:rsid w:val="006C3B7E"/>
    <w:rsid w:val="006C45B7"/>
    <w:rsid w:val="006C4999"/>
    <w:rsid w:val="006C4D8E"/>
    <w:rsid w:val="006C4FE5"/>
    <w:rsid w:val="006C6CBC"/>
    <w:rsid w:val="006C6DB1"/>
    <w:rsid w:val="006C71EB"/>
    <w:rsid w:val="006C7603"/>
    <w:rsid w:val="006C765F"/>
    <w:rsid w:val="006D0845"/>
    <w:rsid w:val="006D380F"/>
    <w:rsid w:val="006D50AF"/>
    <w:rsid w:val="006D529F"/>
    <w:rsid w:val="006D67B9"/>
    <w:rsid w:val="006D7258"/>
    <w:rsid w:val="006E002B"/>
    <w:rsid w:val="006E3587"/>
    <w:rsid w:val="006E5C4B"/>
    <w:rsid w:val="006E5CA7"/>
    <w:rsid w:val="006E5DE8"/>
    <w:rsid w:val="006E5E39"/>
    <w:rsid w:val="006E60C0"/>
    <w:rsid w:val="006E7B4E"/>
    <w:rsid w:val="006F1AD3"/>
    <w:rsid w:val="006F42EE"/>
    <w:rsid w:val="006F551E"/>
    <w:rsid w:val="006F5587"/>
    <w:rsid w:val="006F741F"/>
    <w:rsid w:val="007008E1"/>
    <w:rsid w:val="00700E24"/>
    <w:rsid w:val="007020FB"/>
    <w:rsid w:val="00703C26"/>
    <w:rsid w:val="0070450F"/>
    <w:rsid w:val="0070462C"/>
    <w:rsid w:val="007064BB"/>
    <w:rsid w:val="00707205"/>
    <w:rsid w:val="0071033F"/>
    <w:rsid w:val="007118F4"/>
    <w:rsid w:val="0071266D"/>
    <w:rsid w:val="007153D9"/>
    <w:rsid w:val="00715968"/>
    <w:rsid w:val="00716347"/>
    <w:rsid w:val="007204B4"/>
    <w:rsid w:val="007209FB"/>
    <w:rsid w:val="007211B5"/>
    <w:rsid w:val="00722CBA"/>
    <w:rsid w:val="00722E48"/>
    <w:rsid w:val="00722E4D"/>
    <w:rsid w:val="007240C6"/>
    <w:rsid w:val="007248B3"/>
    <w:rsid w:val="0072589D"/>
    <w:rsid w:val="00725BF1"/>
    <w:rsid w:val="00725D72"/>
    <w:rsid w:val="007267E8"/>
    <w:rsid w:val="007269E6"/>
    <w:rsid w:val="007313B4"/>
    <w:rsid w:val="007314A0"/>
    <w:rsid w:val="00735DA6"/>
    <w:rsid w:val="00736E35"/>
    <w:rsid w:val="007375F9"/>
    <w:rsid w:val="00740764"/>
    <w:rsid w:val="00740839"/>
    <w:rsid w:val="007409AF"/>
    <w:rsid w:val="007410C9"/>
    <w:rsid w:val="00741D33"/>
    <w:rsid w:val="00742474"/>
    <w:rsid w:val="0074368C"/>
    <w:rsid w:val="00747BC2"/>
    <w:rsid w:val="007501B8"/>
    <w:rsid w:val="00750FC8"/>
    <w:rsid w:val="00751673"/>
    <w:rsid w:val="00751AFE"/>
    <w:rsid w:val="00751CE9"/>
    <w:rsid w:val="00751DC1"/>
    <w:rsid w:val="0075217B"/>
    <w:rsid w:val="00756139"/>
    <w:rsid w:val="00756A6A"/>
    <w:rsid w:val="00757300"/>
    <w:rsid w:val="0076023D"/>
    <w:rsid w:val="00762219"/>
    <w:rsid w:val="00765DF7"/>
    <w:rsid w:val="007700BA"/>
    <w:rsid w:val="00771884"/>
    <w:rsid w:val="007719E7"/>
    <w:rsid w:val="007737BC"/>
    <w:rsid w:val="00773B92"/>
    <w:rsid w:val="00774F6A"/>
    <w:rsid w:val="00774F79"/>
    <w:rsid w:val="007758B5"/>
    <w:rsid w:val="00776023"/>
    <w:rsid w:val="007761BE"/>
    <w:rsid w:val="00777528"/>
    <w:rsid w:val="00782DBC"/>
    <w:rsid w:val="00785A8A"/>
    <w:rsid w:val="00787171"/>
    <w:rsid w:val="007877F9"/>
    <w:rsid w:val="00791E2B"/>
    <w:rsid w:val="00793F03"/>
    <w:rsid w:val="00795E95"/>
    <w:rsid w:val="00795F27"/>
    <w:rsid w:val="007A1026"/>
    <w:rsid w:val="007A1782"/>
    <w:rsid w:val="007A6E12"/>
    <w:rsid w:val="007B0AB0"/>
    <w:rsid w:val="007B1CB6"/>
    <w:rsid w:val="007B3264"/>
    <w:rsid w:val="007B4212"/>
    <w:rsid w:val="007B496E"/>
    <w:rsid w:val="007B55FC"/>
    <w:rsid w:val="007B570F"/>
    <w:rsid w:val="007B647A"/>
    <w:rsid w:val="007B6748"/>
    <w:rsid w:val="007B7514"/>
    <w:rsid w:val="007C06F1"/>
    <w:rsid w:val="007C1512"/>
    <w:rsid w:val="007C3892"/>
    <w:rsid w:val="007C550E"/>
    <w:rsid w:val="007C5594"/>
    <w:rsid w:val="007C5F08"/>
    <w:rsid w:val="007C605A"/>
    <w:rsid w:val="007D064F"/>
    <w:rsid w:val="007D0A09"/>
    <w:rsid w:val="007D0A94"/>
    <w:rsid w:val="007D2E6B"/>
    <w:rsid w:val="007D3E8E"/>
    <w:rsid w:val="007D4357"/>
    <w:rsid w:val="007D5124"/>
    <w:rsid w:val="007D642B"/>
    <w:rsid w:val="007D7776"/>
    <w:rsid w:val="007E131C"/>
    <w:rsid w:val="007E3D2D"/>
    <w:rsid w:val="007E427A"/>
    <w:rsid w:val="007E63C6"/>
    <w:rsid w:val="007E7424"/>
    <w:rsid w:val="007E7809"/>
    <w:rsid w:val="007F0174"/>
    <w:rsid w:val="007F0A1A"/>
    <w:rsid w:val="007F39BA"/>
    <w:rsid w:val="007F4825"/>
    <w:rsid w:val="007F4FC7"/>
    <w:rsid w:val="007F651C"/>
    <w:rsid w:val="007F6C0D"/>
    <w:rsid w:val="008020D6"/>
    <w:rsid w:val="00802C40"/>
    <w:rsid w:val="00804CD2"/>
    <w:rsid w:val="00805242"/>
    <w:rsid w:val="00805C67"/>
    <w:rsid w:val="00806096"/>
    <w:rsid w:val="00807F69"/>
    <w:rsid w:val="00811951"/>
    <w:rsid w:val="00816DDA"/>
    <w:rsid w:val="0081755C"/>
    <w:rsid w:val="008207B4"/>
    <w:rsid w:val="00821E60"/>
    <w:rsid w:val="008224E1"/>
    <w:rsid w:val="00822CEA"/>
    <w:rsid w:val="0082386C"/>
    <w:rsid w:val="00823995"/>
    <w:rsid w:val="00825BD0"/>
    <w:rsid w:val="00826F42"/>
    <w:rsid w:val="00832992"/>
    <w:rsid w:val="00833A8D"/>
    <w:rsid w:val="00833E99"/>
    <w:rsid w:val="008363D5"/>
    <w:rsid w:val="008367DB"/>
    <w:rsid w:val="00836C16"/>
    <w:rsid w:val="00837000"/>
    <w:rsid w:val="0084047B"/>
    <w:rsid w:val="00841E3B"/>
    <w:rsid w:val="00842B83"/>
    <w:rsid w:val="0084355E"/>
    <w:rsid w:val="00844258"/>
    <w:rsid w:val="00845865"/>
    <w:rsid w:val="00845D41"/>
    <w:rsid w:val="008466FB"/>
    <w:rsid w:val="00846E79"/>
    <w:rsid w:val="008479FC"/>
    <w:rsid w:val="00847E43"/>
    <w:rsid w:val="008505CD"/>
    <w:rsid w:val="00850BF5"/>
    <w:rsid w:val="0085191A"/>
    <w:rsid w:val="00851C59"/>
    <w:rsid w:val="00852C3D"/>
    <w:rsid w:val="0085374F"/>
    <w:rsid w:val="0085413F"/>
    <w:rsid w:val="0085414D"/>
    <w:rsid w:val="0085592F"/>
    <w:rsid w:val="00855F38"/>
    <w:rsid w:val="00856891"/>
    <w:rsid w:val="0085765B"/>
    <w:rsid w:val="00860955"/>
    <w:rsid w:val="00861194"/>
    <w:rsid w:val="00861BDA"/>
    <w:rsid w:val="0086219D"/>
    <w:rsid w:val="00863A2D"/>
    <w:rsid w:val="00863D2D"/>
    <w:rsid w:val="0086435E"/>
    <w:rsid w:val="008651D3"/>
    <w:rsid w:val="00866284"/>
    <w:rsid w:val="00867556"/>
    <w:rsid w:val="00872C62"/>
    <w:rsid w:val="00872EB2"/>
    <w:rsid w:val="0087416C"/>
    <w:rsid w:val="008777BE"/>
    <w:rsid w:val="00880023"/>
    <w:rsid w:val="00880C4E"/>
    <w:rsid w:val="00882717"/>
    <w:rsid w:val="00882E62"/>
    <w:rsid w:val="0088531F"/>
    <w:rsid w:val="00885DA0"/>
    <w:rsid w:val="00886422"/>
    <w:rsid w:val="00886B51"/>
    <w:rsid w:val="008905FC"/>
    <w:rsid w:val="008914BE"/>
    <w:rsid w:val="00893198"/>
    <w:rsid w:val="00893405"/>
    <w:rsid w:val="00893F44"/>
    <w:rsid w:val="00894323"/>
    <w:rsid w:val="008948FB"/>
    <w:rsid w:val="00895896"/>
    <w:rsid w:val="00896BF6"/>
    <w:rsid w:val="00896D59"/>
    <w:rsid w:val="008971E9"/>
    <w:rsid w:val="008A00B2"/>
    <w:rsid w:val="008A1684"/>
    <w:rsid w:val="008A2604"/>
    <w:rsid w:val="008A2AA5"/>
    <w:rsid w:val="008A33B8"/>
    <w:rsid w:val="008A4081"/>
    <w:rsid w:val="008A4415"/>
    <w:rsid w:val="008A5B32"/>
    <w:rsid w:val="008A77E3"/>
    <w:rsid w:val="008B13A3"/>
    <w:rsid w:val="008B181B"/>
    <w:rsid w:val="008B2057"/>
    <w:rsid w:val="008B21F0"/>
    <w:rsid w:val="008B2D4C"/>
    <w:rsid w:val="008B3348"/>
    <w:rsid w:val="008B3F5F"/>
    <w:rsid w:val="008B5311"/>
    <w:rsid w:val="008B53E5"/>
    <w:rsid w:val="008B5C2F"/>
    <w:rsid w:val="008B6A9F"/>
    <w:rsid w:val="008B707D"/>
    <w:rsid w:val="008B7F57"/>
    <w:rsid w:val="008C0C56"/>
    <w:rsid w:val="008C0EAC"/>
    <w:rsid w:val="008C27A5"/>
    <w:rsid w:val="008C293D"/>
    <w:rsid w:val="008C5863"/>
    <w:rsid w:val="008C7703"/>
    <w:rsid w:val="008C7C66"/>
    <w:rsid w:val="008D1076"/>
    <w:rsid w:val="008D2493"/>
    <w:rsid w:val="008D29FA"/>
    <w:rsid w:val="008D316F"/>
    <w:rsid w:val="008D4355"/>
    <w:rsid w:val="008D7E8A"/>
    <w:rsid w:val="008E2081"/>
    <w:rsid w:val="008E27E7"/>
    <w:rsid w:val="008E28D8"/>
    <w:rsid w:val="008E2BF6"/>
    <w:rsid w:val="008E2CC2"/>
    <w:rsid w:val="008E39A4"/>
    <w:rsid w:val="008E46DF"/>
    <w:rsid w:val="008E50A2"/>
    <w:rsid w:val="008E6426"/>
    <w:rsid w:val="008E6DE4"/>
    <w:rsid w:val="008F10C8"/>
    <w:rsid w:val="008F3907"/>
    <w:rsid w:val="008F3917"/>
    <w:rsid w:val="008F3A66"/>
    <w:rsid w:val="008F3BF7"/>
    <w:rsid w:val="008F651D"/>
    <w:rsid w:val="008F6BE4"/>
    <w:rsid w:val="008F6EC8"/>
    <w:rsid w:val="008F7025"/>
    <w:rsid w:val="00902218"/>
    <w:rsid w:val="0090502B"/>
    <w:rsid w:val="00905993"/>
    <w:rsid w:val="00905FFF"/>
    <w:rsid w:val="009073BF"/>
    <w:rsid w:val="009116BB"/>
    <w:rsid w:val="00911A3A"/>
    <w:rsid w:val="00912192"/>
    <w:rsid w:val="00913463"/>
    <w:rsid w:val="00913CEF"/>
    <w:rsid w:val="0091600D"/>
    <w:rsid w:val="009205FC"/>
    <w:rsid w:val="00921169"/>
    <w:rsid w:val="009218D8"/>
    <w:rsid w:val="0092450C"/>
    <w:rsid w:val="00925FAD"/>
    <w:rsid w:val="00926B78"/>
    <w:rsid w:val="00926EB3"/>
    <w:rsid w:val="00927BE5"/>
    <w:rsid w:val="00930D16"/>
    <w:rsid w:val="009318A9"/>
    <w:rsid w:val="009329B3"/>
    <w:rsid w:val="00932AC4"/>
    <w:rsid w:val="009354AC"/>
    <w:rsid w:val="00936190"/>
    <w:rsid w:val="0093627E"/>
    <w:rsid w:val="009379DD"/>
    <w:rsid w:val="0094141F"/>
    <w:rsid w:val="0094198E"/>
    <w:rsid w:val="00945562"/>
    <w:rsid w:val="00946F3F"/>
    <w:rsid w:val="00946FA8"/>
    <w:rsid w:val="009471D8"/>
    <w:rsid w:val="00947707"/>
    <w:rsid w:val="00951E7E"/>
    <w:rsid w:val="00952A43"/>
    <w:rsid w:val="009534ED"/>
    <w:rsid w:val="009573E4"/>
    <w:rsid w:val="009574D7"/>
    <w:rsid w:val="00960A5A"/>
    <w:rsid w:val="00960DBF"/>
    <w:rsid w:val="00961154"/>
    <w:rsid w:val="009614D9"/>
    <w:rsid w:val="00961772"/>
    <w:rsid w:val="00962C84"/>
    <w:rsid w:val="00963852"/>
    <w:rsid w:val="00966DE3"/>
    <w:rsid w:val="00970019"/>
    <w:rsid w:val="0097018D"/>
    <w:rsid w:val="00970283"/>
    <w:rsid w:val="009723C1"/>
    <w:rsid w:val="00973D8A"/>
    <w:rsid w:val="00974DE4"/>
    <w:rsid w:val="00977A32"/>
    <w:rsid w:val="00981DBB"/>
    <w:rsid w:val="0098358D"/>
    <w:rsid w:val="009842DC"/>
    <w:rsid w:val="00984945"/>
    <w:rsid w:val="00985CB1"/>
    <w:rsid w:val="009864D0"/>
    <w:rsid w:val="00986D20"/>
    <w:rsid w:val="009870E1"/>
    <w:rsid w:val="0098784C"/>
    <w:rsid w:val="00987DCC"/>
    <w:rsid w:val="00990780"/>
    <w:rsid w:val="00990DE5"/>
    <w:rsid w:val="009930D3"/>
    <w:rsid w:val="00993A95"/>
    <w:rsid w:val="009946B7"/>
    <w:rsid w:val="0099481B"/>
    <w:rsid w:val="009970BE"/>
    <w:rsid w:val="009977E6"/>
    <w:rsid w:val="009A02E5"/>
    <w:rsid w:val="009A1756"/>
    <w:rsid w:val="009A239F"/>
    <w:rsid w:val="009A2FA6"/>
    <w:rsid w:val="009A384B"/>
    <w:rsid w:val="009A4365"/>
    <w:rsid w:val="009A46DF"/>
    <w:rsid w:val="009A4A2B"/>
    <w:rsid w:val="009A4AC5"/>
    <w:rsid w:val="009A66A8"/>
    <w:rsid w:val="009A67F7"/>
    <w:rsid w:val="009B00A7"/>
    <w:rsid w:val="009B05FA"/>
    <w:rsid w:val="009B09DF"/>
    <w:rsid w:val="009B10DB"/>
    <w:rsid w:val="009B1980"/>
    <w:rsid w:val="009B2182"/>
    <w:rsid w:val="009B47F8"/>
    <w:rsid w:val="009B658C"/>
    <w:rsid w:val="009B737C"/>
    <w:rsid w:val="009B7A29"/>
    <w:rsid w:val="009B7A6A"/>
    <w:rsid w:val="009B7A8A"/>
    <w:rsid w:val="009C06AA"/>
    <w:rsid w:val="009C0801"/>
    <w:rsid w:val="009C1334"/>
    <w:rsid w:val="009C3F0E"/>
    <w:rsid w:val="009C43EA"/>
    <w:rsid w:val="009C45E5"/>
    <w:rsid w:val="009C4EBB"/>
    <w:rsid w:val="009C6D49"/>
    <w:rsid w:val="009C6E75"/>
    <w:rsid w:val="009C6E78"/>
    <w:rsid w:val="009D1BFE"/>
    <w:rsid w:val="009D2421"/>
    <w:rsid w:val="009D4659"/>
    <w:rsid w:val="009D46F0"/>
    <w:rsid w:val="009D5681"/>
    <w:rsid w:val="009D668B"/>
    <w:rsid w:val="009D72C1"/>
    <w:rsid w:val="009E0F94"/>
    <w:rsid w:val="009E1B6B"/>
    <w:rsid w:val="009E225E"/>
    <w:rsid w:val="009E2856"/>
    <w:rsid w:val="009E2CE5"/>
    <w:rsid w:val="009E3EDC"/>
    <w:rsid w:val="009E72FF"/>
    <w:rsid w:val="009E7444"/>
    <w:rsid w:val="009F2467"/>
    <w:rsid w:val="009F2496"/>
    <w:rsid w:val="009F34DA"/>
    <w:rsid w:val="009F5A95"/>
    <w:rsid w:val="009F5CD7"/>
    <w:rsid w:val="009F5D4D"/>
    <w:rsid w:val="009F5E5E"/>
    <w:rsid w:val="009F64E3"/>
    <w:rsid w:val="009F696F"/>
    <w:rsid w:val="009F6D07"/>
    <w:rsid w:val="00A00A83"/>
    <w:rsid w:val="00A011C4"/>
    <w:rsid w:val="00A026F1"/>
    <w:rsid w:val="00A03066"/>
    <w:rsid w:val="00A03BF1"/>
    <w:rsid w:val="00A042C2"/>
    <w:rsid w:val="00A046C3"/>
    <w:rsid w:val="00A05308"/>
    <w:rsid w:val="00A06564"/>
    <w:rsid w:val="00A06733"/>
    <w:rsid w:val="00A06AF9"/>
    <w:rsid w:val="00A06F75"/>
    <w:rsid w:val="00A07308"/>
    <w:rsid w:val="00A10A7F"/>
    <w:rsid w:val="00A11327"/>
    <w:rsid w:val="00A11B71"/>
    <w:rsid w:val="00A11FD9"/>
    <w:rsid w:val="00A12164"/>
    <w:rsid w:val="00A12277"/>
    <w:rsid w:val="00A130C4"/>
    <w:rsid w:val="00A14B1A"/>
    <w:rsid w:val="00A15107"/>
    <w:rsid w:val="00A15FAC"/>
    <w:rsid w:val="00A20E5A"/>
    <w:rsid w:val="00A219EE"/>
    <w:rsid w:val="00A21D2A"/>
    <w:rsid w:val="00A21DBF"/>
    <w:rsid w:val="00A21EB2"/>
    <w:rsid w:val="00A234CF"/>
    <w:rsid w:val="00A2411F"/>
    <w:rsid w:val="00A2508D"/>
    <w:rsid w:val="00A2567E"/>
    <w:rsid w:val="00A260D4"/>
    <w:rsid w:val="00A2677A"/>
    <w:rsid w:val="00A278C7"/>
    <w:rsid w:val="00A32190"/>
    <w:rsid w:val="00A343A4"/>
    <w:rsid w:val="00A34460"/>
    <w:rsid w:val="00A3681F"/>
    <w:rsid w:val="00A40263"/>
    <w:rsid w:val="00A40D85"/>
    <w:rsid w:val="00A4267F"/>
    <w:rsid w:val="00A43393"/>
    <w:rsid w:val="00A44787"/>
    <w:rsid w:val="00A44E8D"/>
    <w:rsid w:val="00A4542A"/>
    <w:rsid w:val="00A46786"/>
    <w:rsid w:val="00A468A5"/>
    <w:rsid w:val="00A4762E"/>
    <w:rsid w:val="00A47748"/>
    <w:rsid w:val="00A50250"/>
    <w:rsid w:val="00A5146C"/>
    <w:rsid w:val="00A52557"/>
    <w:rsid w:val="00A531B3"/>
    <w:rsid w:val="00A53C19"/>
    <w:rsid w:val="00A551A8"/>
    <w:rsid w:val="00A5706F"/>
    <w:rsid w:val="00A57BA3"/>
    <w:rsid w:val="00A61311"/>
    <w:rsid w:val="00A62195"/>
    <w:rsid w:val="00A638E1"/>
    <w:rsid w:val="00A64985"/>
    <w:rsid w:val="00A665C7"/>
    <w:rsid w:val="00A67CF3"/>
    <w:rsid w:val="00A70AEB"/>
    <w:rsid w:val="00A70F5E"/>
    <w:rsid w:val="00A720C3"/>
    <w:rsid w:val="00A7331A"/>
    <w:rsid w:val="00A756C0"/>
    <w:rsid w:val="00A75E6F"/>
    <w:rsid w:val="00A75F07"/>
    <w:rsid w:val="00A7667A"/>
    <w:rsid w:val="00A80749"/>
    <w:rsid w:val="00A81DDE"/>
    <w:rsid w:val="00A81F33"/>
    <w:rsid w:val="00A850DF"/>
    <w:rsid w:val="00A851BC"/>
    <w:rsid w:val="00A86DE8"/>
    <w:rsid w:val="00A87114"/>
    <w:rsid w:val="00A9084C"/>
    <w:rsid w:val="00A92C8A"/>
    <w:rsid w:val="00A938E0"/>
    <w:rsid w:val="00A94035"/>
    <w:rsid w:val="00A94081"/>
    <w:rsid w:val="00A95AC0"/>
    <w:rsid w:val="00A97AEA"/>
    <w:rsid w:val="00AA18C7"/>
    <w:rsid w:val="00AA1BB1"/>
    <w:rsid w:val="00AA302F"/>
    <w:rsid w:val="00AA3DFC"/>
    <w:rsid w:val="00AA3EBA"/>
    <w:rsid w:val="00AA4647"/>
    <w:rsid w:val="00AA55F5"/>
    <w:rsid w:val="00AA6199"/>
    <w:rsid w:val="00AA7A8E"/>
    <w:rsid w:val="00AA7A99"/>
    <w:rsid w:val="00AA7B3E"/>
    <w:rsid w:val="00AA7CEA"/>
    <w:rsid w:val="00AB0094"/>
    <w:rsid w:val="00AB38D0"/>
    <w:rsid w:val="00AB57F2"/>
    <w:rsid w:val="00AB7266"/>
    <w:rsid w:val="00AB755B"/>
    <w:rsid w:val="00AC066A"/>
    <w:rsid w:val="00AC0BA5"/>
    <w:rsid w:val="00AC0F79"/>
    <w:rsid w:val="00AC2249"/>
    <w:rsid w:val="00AC22F3"/>
    <w:rsid w:val="00AC2CA0"/>
    <w:rsid w:val="00AC3D9D"/>
    <w:rsid w:val="00AC49B1"/>
    <w:rsid w:val="00AC4F2B"/>
    <w:rsid w:val="00AC7B08"/>
    <w:rsid w:val="00AD0DC6"/>
    <w:rsid w:val="00AD18D2"/>
    <w:rsid w:val="00AD1DE0"/>
    <w:rsid w:val="00AD207D"/>
    <w:rsid w:val="00AD2A6B"/>
    <w:rsid w:val="00AD2D52"/>
    <w:rsid w:val="00AD3874"/>
    <w:rsid w:val="00AD435B"/>
    <w:rsid w:val="00AD4802"/>
    <w:rsid w:val="00AD4DDD"/>
    <w:rsid w:val="00AD5A09"/>
    <w:rsid w:val="00AD60B1"/>
    <w:rsid w:val="00AD6410"/>
    <w:rsid w:val="00AD6EC8"/>
    <w:rsid w:val="00AD7A90"/>
    <w:rsid w:val="00AE11BD"/>
    <w:rsid w:val="00AE2222"/>
    <w:rsid w:val="00AE5B83"/>
    <w:rsid w:val="00AE735A"/>
    <w:rsid w:val="00AE78B7"/>
    <w:rsid w:val="00AE7ABD"/>
    <w:rsid w:val="00AF078F"/>
    <w:rsid w:val="00AF2DAA"/>
    <w:rsid w:val="00AF3F47"/>
    <w:rsid w:val="00AF4E20"/>
    <w:rsid w:val="00B00BB8"/>
    <w:rsid w:val="00B01616"/>
    <w:rsid w:val="00B0342E"/>
    <w:rsid w:val="00B03E96"/>
    <w:rsid w:val="00B04C1E"/>
    <w:rsid w:val="00B10498"/>
    <w:rsid w:val="00B11038"/>
    <w:rsid w:val="00B16DB0"/>
    <w:rsid w:val="00B16F9F"/>
    <w:rsid w:val="00B17175"/>
    <w:rsid w:val="00B17FF5"/>
    <w:rsid w:val="00B210CF"/>
    <w:rsid w:val="00B21C4D"/>
    <w:rsid w:val="00B22D0E"/>
    <w:rsid w:val="00B22E97"/>
    <w:rsid w:val="00B2342A"/>
    <w:rsid w:val="00B23563"/>
    <w:rsid w:val="00B23E82"/>
    <w:rsid w:val="00B241D6"/>
    <w:rsid w:val="00B25BEF"/>
    <w:rsid w:val="00B26798"/>
    <w:rsid w:val="00B26A81"/>
    <w:rsid w:val="00B278CB"/>
    <w:rsid w:val="00B27ACE"/>
    <w:rsid w:val="00B27B19"/>
    <w:rsid w:val="00B300BB"/>
    <w:rsid w:val="00B31571"/>
    <w:rsid w:val="00B33F13"/>
    <w:rsid w:val="00B34DF3"/>
    <w:rsid w:val="00B41898"/>
    <w:rsid w:val="00B42837"/>
    <w:rsid w:val="00B42DEF"/>
    <w:rsid w:val="00B4328E"/>
    <w:rsid w:val="00B43BDD"/>
    <w:rsid w:val="00B444AB"/>
    <w:rsid w:val="00B44C17"/>
    <w:rsid w:val="00B505CE"/>
    <w:rsid w:val="00B52210"/>
    <w:rsid w:val="00B53B70"/>
    <w:rsid w:val="00B542D9"/>
    <w:rsid w:val="00B5645E"/>
    <w:rsid w:val="00B56E39"/>
    <w:rsid w:val="00B572CB"/>
    <w:rsid w:val="00B57508"/>
    <w:rsid w:val="00B602C9"/>
    <w:rsid w:val="00B60C27"/>
    <w:rsid w:val="00B619E8"/>
    <w:rsid w:val="00B6210E"/>
    <w:rsid w:val="00B6326B"/>
    <w:rsid w:val="00B635E4"/>
    <w:rsid w:val="00B64AD8"/>
    <w:rsid w:val="00B655DF"/>
    <w:rsid w:val="00B65C0C"/>
    <w:rsid w:val="00B6744B"/>
    <w:rsid w:val="00B67F80"/>
    <w:rsid w:val="00B707E1"/>
    <w:rsid w:val="00B71762"/>
    <w:rsid w:val="00B72053"/>
    <w:rsid w:val="00B74915"/>
    <w:rsid w:val="00B76060"/>
    <w:rsid w:val="00B7704D"/>
    <w:rsid w:val="00B77A53"/>
    <w:rsid w:val="00B77C82"/>
    <w:rsid w:val="00B8112D"/>
    <w:rsid w:val="00B839CD"/>
    <w:rsid w:val="00B83F96"/>
    <w:rsid w:val="00B8667E"/>
    <w:rsid w:val="00B87A73"/>
    <w:rsid w:val="00B905F2"/>
    <w:rsid w:val="00B90979"/>
    <w:rsid w:val="00B9445F"/>
    <w:rsid w:val="00B95CD6"/>
    <w:rsid w:val="00B97510"/>
    <w:rsid w:val="00BA16C7"/>
    <w:rsid w:val="00BA201F"/>
    <w:rsid w:val="00BA2842"/>
    <w:rsid w:val="00BA3FE8"/>
    <w:rsid w:val="00BA4DD3"/>
    <w:rsid w:val="00BA5072"/>
    <w:rsid w:val="00BA6A95"/>
    <w:rsid w:val="00BA74FC"/>
    <w:rsid w:val="00BA7834"/>
    <w:rsid w:val="00BA7C49"/>
    <w:rsid w:val="00BB1A7F"/>
    <w:rsid w:val="00BB33B3"/>
    <w:rsid w:val="00BB3455"/>
    <w:rsid w:val="00BB366A"/>
    <w:rsid w:val="00BB4E40"/>
    <w:rsid w:val="00BB6068"/>
    <w:rsid w:val="00BB6390"/>
    <w:rsid w:val="00BB6C15"/>
    <w:rsid w:val="00BB6E80"/>
    <w:rsid w:val="00BB6EBB"/>
    <w:rsid w:val="00BB7DB1"/>
    <w:rsid w:val="00BB7E10"/>
    <w:rsid w:val="00BC0116"/>
    <w:rsid w:val="00BC0C0E"/>
    <w:rsid w:val="00BC2019"/>
    <w:rsid w:val="00BC4457"/>
    <w:rsid w:val="00BC50BB"/>
    <w:rsid w:val="00BC643F"/>
    <w:rsid w:val="00BC7A23"/>
    <w:rsid w:val="00BD1076"/>
    <w:rsid w:val="00BD1804"/>
    <w:rsid w:val="00BD1AC7"/>
    <w:rsid w:val="00BD284A"/>
    <w:rsid w:val="00BD5077"/>
    <w:rsid w:val="00BE07B5"/>
    <w:rsid w:val="00BE0A6D"/>
    <w:rsid w:val="00BE0E7F"/>
    <w:rsid w:val="00BE1979"/>
    <w:rsid w:val="00BE1BA0"/>
    <w:rsid w:val="00BE2672"/>
    <w:rsid w:val="00BE3520"/>
    <w:rsid w:val="00BE597B"/>
    <w:rsid w:val="00BE7EC5"/>
    <w:rsid w:val="00BF239F"/>
    <w:rsid w:val="00BF3594"/>
    <w:rsid w:val="00BF3F27"/>
    <w:rsid w:val="00BF608C"/>
    <w:rsid w:val="00BF63D9"/>
    <w:rsid w:val="00C0051F"/>
    <w:rsid w:val="00C005F3"/>
    <w:rsid w:val="00C012F5"/>
    <w:rsid w:val="00C01D36"/>
    <w:rsid w:val="00C01F35"/>
    <w:rsid w:val="00C0327F"/>
    <w:rsid w:val="00C0333B"/>
    <w:rsid w:val="00C04116"/>
    <w:rsid w:val="00C0439C"/>
    <w:rsid w:val="00C057D8"/>
    <w:rsid w:val="00C10CFF"/>
    <w:rsid w:val="00C115F9"/>
    <w:rsid w:val="00C12412"/>
    <w:rsid w:val="00C14578"/>
    <w:rsid w:val="00C14920"/>
    <w:rsid w:val="00C14E42"/>
    <w:rsid w:val="00C15241"/>
    <w:rsid w:val="00C1542F"/>
    <w:rsid w:val="00C15995"/>
    <w:rsid w:val="00C161C6"/>
    <w:rsid w:val="00C164C9"/>
    <w:rsid w:val="00C16526"/>
    <w:rsid w:val="00C200DE"/>
    <w:rsid w:val="00C228A9"/>
    <w:rsid w:val="00C22ECC"/>
    <w:rsid w:val="00C23A01"/>
    <w:rsid w:val="00C24AF0"/>
    <w:rsid w:val="00C25174"/>
    <w:rsid w:val="00C25209"/>
    <w:rsid w:val="00C26AFD"/>
    <w:rsid w:val="00C31CEF"/>
    <w:rsid w:val="00C31E81"/>
    <w:rsid w:val="00C32352"/>
    <w:rsid w:val="00C32603"/>
    <w:rsid w:val="00C3542B"/>
    <w:rsid w:val="00C35EC8"/>
    <w:rsid w:val="00C40CE7"/>
    <w:rsid w:val="00C4245A"/>
    <w:rsid w:val="00C42824"/>
    <w:rsid w:val="00C44295"/>
    <w:rsid w:val="00C4439F"/>
    <w:rsid w:val="00C453B3"/>
    <w:rsid w:val="00C460EF"/>
    <w:rsid w:val="00C473D3"/>
    <w:rsid w:val="00C479C0"/>
    <w:rsid w:val="00C50B46"/>
    <w:rsid w:val="00C50D3E"/>
    <w:rsid w:val="00C50F70"/>
    <w:rsid w:val="00C541EB"/>
    <w:rsid w:val="00C5469C"/>
    <w:rsid w:val="00C55C5A"/>
    <w:rsid w:val="00C56ABF"/>
    <w:rsid w:val="00C57F68"/>
    <w:rsid w:val="00C60C59"/>
    <w:rsid w:val="00C6148B"/>
    <w:rsid w:val="00C6210D"/>
    <w:rsid w:val="00C62B8A"/>
    <w:rsid w:val="00C62DED"/>
    <w:rsid w:val="00C643ED"/>
    <w:rsid w:val="00C65AA3"/>
    <w:rsid w:val="00C66694"/>
    <w:rsid w:val="00C71FB2"/>
    <w:rsid w:val="00C732FA"/>
    <w:rsid w:val="00C74A55"/>
    <w:rsid w:val="00C76334"/>
    <w:rsid w:val="00C7662F"/>
    <w:rsid w:val="00C768B4"/>
    <w:rsid w:val="00C80E22"/>
    <w:rsid w:val="00C824DE"/>
    <w:rsid w:val="00C82ECA"/>
    <w:rsid w:val="00C84221"/>
    <w:rsid w:val="00C846C0"/>
    <w:rsid w:val="00C84724"/>
    <w:rsid w:val="00C879F8"/>
    <w:rsid w:val="00C87CE4"/>
    <w:rsid w:val="00C87F48"/>
    <w:rsid w:val="00C93DE4"/>
    <w:rsid w:val="00C94335"/>
    <w:rsid w:val="00C94F77"/>
    <w:rsid w:val="00C957E8"/>
    <w:rsid w:val="00CA0C20"/>
    <w:rsid w:val="00CA23B4"/>
    <w:rsid w:val="00CA539E"/>
    <w:rsid w:val="00CA7AB8"/>
    <w:rsid w:val="00CB05FA"/>
    <w:rsid w:val="00CB1099"/>
    <w:rsid w:val="00CB1370"/>
    <w:rsid w:val="00CB2078"/>
    <w:rsid w:val="00CB2297"/>
    <w:rsid w:val="00CB2EF5"/>
    <w:rsid w:val="00CB467E"/>
    <w:rsid w:val="00CB56B9"/>
    <w:rsid w:val="00CB65A0"/>
    <w:rsid w:val="00CB7D3E"/>
    <w:rsid w:val="00CC1A23"/>
    <w:rsid w:val="00CC2185"/>
    <w:rsid w:val="00CC22AB"/>
    <w:rsid w:val="00CC2A63"/>
    <w:rsid w:val="00CC2D73"/>
    <w:rsid w:val="00CC34CE"/>
    <w:rsid w:val="00CC37B1"/>
    <w:rsid w:val="00CC446F"/>
    <w:rsid w:val="00CC475D"/>
    <w:rsid w:val="00CC4766"/>
    <w:rsid w:val="00CC4C93"/>
    <w:rsid w:val="00CC4E6E"/>
    <w:rsid w:val="00CC57C2"/>
    <w:rsid w:val="00CC5BC2"/>
    <w:rsid w:val="00CC6F6D"/>
    <w:rsid w:val="00CC6F83"/>
    <w:rsid w:val="00CC78C9"/>
    <w:rsid w:val="00CC791F"/>
    <w:rsid w:val="00CD0B7F"/>
    <w:rsid w:val="00CD19BB"/>
    <w:rsid w:val="00CD2FEA"/>
    <w:rsid w:val="00CD65B1"/>
    <w:rsid w:val="00CD6ABE"/>
    <w:rsid w:val="00CE1E30"/>
    <w:rsid w:val="00CE2613"/>
    <w:rsid w:val="00CE4AF0"/>
    <w:rsid w:val="00CE61EA"/>
    <w:rsid w:val="00CE72DD"/>
    <w:rsid w:val="00CE74B9"/>
    <w:rsid w:val="00CF04FD"/>
    <w:rsid w:val="00CF1A8E"/>
    <w:rsid w:val="00CF3B7B"/>
    <w:rsid w:val="00CF3E89"/>
    <w:rsid w:val="00CF4004"/>
    <w:rsid w:val="00CF64A5"/>
    <w:rsid w:val="00CF7897"/>
    <w:rsid w:val="00CF7DEA"/>
    <w:rsid w:val="00D003B0"/>
    <w:rsid w:val="00D00F11"/>
    <w:rsid w:val="00D020B8"/>
    <w:rsid w:val="00D02F01"/>
    <w:rsid w:val="00D05608"/>
    <w:rsid w:val="00D06FF2"/>
    <w:rsid w:val="00D071CC"/>
    <w:rsid w:val="00D07F31"/>
    <w:rsid w:val="00D12548"/>
    <w:rsid w:val="00D12594"/>
    <w:rsid w:val="00D1405A"/>
    <w:rsid w:val="00D14386"/>
    <w:rsid w:val="00D15FE6"/>
    <w:rsid w:val="00D17287"/>
    <w:rsid w:val="00D176AF"/>
    <w:rsid w:val="00D20296"/>
    <w:rsid w:val="00D20B18"/>
    <w:rsid w:val="00D211C7"/>
    <w:rsid w:val="00D21B83"/>
    <w:rsid w:val="00D22E0C"/>
    <w:rsid w:val="00D230F0"/>
    <w:rsid w:val="00D23185"/>
    <w:rsid w:val="00D24A05"/>
    <w:rsid w:val="00D27AFC"/>
    <w:rsid w:val="00D30AC3"/>
    <w:rsid w:val="00D30D93"/>
    <w:rsid w:val="00D325C3"/>
    <w:rsid w:val="00D33206"/>
    <w:rsid w:val="00D347FB"/>
    <w:rsid w:val="00D3651B"/>
    <w:rsid w:val="00D36ECB"/>
    <w:rsid w:val="00D37977"/>
    <w:rsid w:val="00D40989"/>
    <w:rsid w:val="00D4249C"/>
    <w:rsid w:val="00D43026"/>
    <w:rsid w:val="00D46DB6"/>
    <w:rsid w:val="00D47384"/>
    <w:rsid w:val="00D47F95"/>
    <w:rsid w:val="00D509DB"/>
    <w:rsid w:val="00D537D2"/>
    <w:rsid w:val="00D55574"/>
    <w:rsid w:val="00D56A6D"/>
    <w:rsid w:val="00D56CC3"/>
    <w:rsid w:val="00D5706F"/>
    <w:rsid w:val="00D609A3"/>
    <w:rsid w:val="00D60B58"/>
    <w:rsid w:val="00D60DE0"/>
    <w:rsid w:val="00D63246"/>
    <w:rsid w:val="00D6351D"/>
    <w:rsid w:val="00D6383A"/>
    <w:rsid w:val="00D655D3"/>
    <w:rsid w:val="00D65A96"/>
    <w:rsid w:val="00D66436"/>
    <w:rsid w:val="00D709DC"/>
    <w:rsid w:val="00D7176E"/>
    <w:rsid w:val="00D723E2"/>
    <w:rsid w:val="00D744D9"/>
    <w:rsid w:val="00D75AD3"/>
    <w:rsid w:val="00D767AB"/>
    <w:rsid w:val="00D76D94"/>
    <w:rsid w:val="00D76FD6"/>
    <w:rsid w:val="00D81D0D"/>
    <w:rsid w:val="00D84A67"/>
    <w:rsid w:val="00D85299"/>
    <w:rsid w:val="00D85D7C"/>
    <w:rsid w:val="00D865C2"/>
    <w:rsid w:val="00D87210"/>
    <w:rsid w:val="00D87F92"/>
    <w:rsid w:val="00D942DA"/>
    <w:rsid w:val="00D95E60"/>
    <w:rsid w:val="00D9765F"/>
    <w:rsid w:val="00D97EFB"/>
    <w:rsid w:val="00DA14B5"/>
    <w:rsid w:val="00DA2584"/>
    <w:rsid w:val="00DA4420"/>
    <w:rsid w:val="00DA6570"/>
    <w:rsid w:val="00DB1808"/>
    <w:rsid w:val="00DB1DEC"/>
    <w:rsid w:val="00DB397A"/>
    <w:rsid w:val="00DB4BD7"/>
    <w:rsid w:val="00DB6370"/>
    <w:rsid w:val="00DB63EE"/>
    <w:rsid w:val="00DB6CF9"/>
    <w:rsid w:val="00DB7127"/>
    <w:rsid w:val="00DC1687"/>
    <w:rsid w:val="00DC4F97"/>
    <w:rsid w:val="00DC588C"/>
    <w:rsid w:val="00DC7F1D"/>
    <w:rsid w:val="00DD00F7"/>
    <w:rsid w:val="00DD78F0"/>
    <w:rsid w:val="00DE0CC6"/>
    <w:rsid w:val="00DE3CA5"/>
    <w:rsid w:val="00DE4103"/>
    <w:rsid w:val="00DE42DB"/>
    <w:rsid w:val="00DE4E09"/>
    <w:rsid w:val="00DE7F01"/>
    <w:rsid w:val="00DF0237"/>
    <w:rsid w:val="00DF0E21"/>
    <w:rsid w:val="00DF0EB2"/>
    <w:rsid w:val="00DF3BC2"/>
    <w:rsid w:val="00DF4663"/>
    <w:rsid w:val="00DF67B5"/>
    <w:rsid w:val="00DF68CE"/>
    <w:rsid w:val="00E0332E"/>
    <w:rsid w:val="00E039E0"/>
    <w:rsid w:val="00E03B9D"/>
    <w:rsid w:val="00E03C32"/>
    <w:rsid w:val="00E04A64"/>
    <w:rsid w:val="00E04A82"/>
    <w:rsid w:val="00E04DE7"/>
    <w:rsid w:val="00E057EF"/>
    <w:rsid w:val="00E061A6"/>
    <w:rsid w:val="00E06791"/>
    <w:rsid w:val="00E068E3"/>
    <w:rsid w:val="00E06DEC"/>
    <w:rsid w:val="00E0761F"/>
    <w:rsid w:val="00E1047F"/>
    <w:rsid w:val="00E11F73"/>
    <w:rsid w:val="00E13F06"/>
    <w:rsid w:val="00E17CA7"/>
    <w:rsid w:val="00E20456"/>
    <w:rsid w:val="00E2069C"/>
    <w:rsid w:val="00E211C7"/>
    <w:rsid w:val="00E2234E"/>
    <w:rsid w:val="00E2262F"/>
    <w:rsid w:val="00E228F8"/>
    <w:rsid w:val="00E23BFD"/>
    <w:rsid w:val="00E23D6C"/>
    <w:rsid w:val="00E25383"/>
    <w:rsid w:val="00E257F7"/>
    <w:rsid w:val="00E261BC"/>
    <w:rsid w:val="00E26A19"/>
    <w:rsid w:val="00E27BC1"/>
    <w:rsid w:val="00E27E9C"/>
    <w:rsid w:val="00E336D5"/>
    <w:rsid w:val="00E34AA7"/>
    <w:rsid w:val="00E34E5A"/>
    <w:rsid w:val="00E359F5"/>
    <w:rsid w:val="00E35FE2"/>
    <w:rsid w:val="00E376FD"/>
    <w:rsid w:val="00E41852"/>
    <w:rsid w:val="00E43030"/>
    <w:rsid w:val="00E43763"/>
    <w:rsid w:val="00E4506B"/>
    <w:rsid w:val="00E45F6C"/>
    <w:rsid w:val="00E461F9"/>
    <w:rsid w:val="00E464CD"/>
    <w:rsid w:val="00E5013A"/>
    <w:rsid w:val="00E50E23"/>
    <w:rsid w:val="00E5118C"/>
    <w:rsid w:val="00E53CED"/>
    <w:rsid w:val="00E541CB"/>
    <w:rsid w:val="00E56299"/>
    <w:rsid w:val="00E60586"/>
    <w:rsid w:val="00E63181"/>
    <w:rsid w:val="00E63853"/>
    <w:rsid w:val="00E659BD"/>
    <w:rsid w:val="00E65EA9"/>
    <w:rsid w:val="00E6753A"/>
    <w:rsid w:val="00E676F9"/>
    <w:rsid w:val="00E70817"/>
    <w:rsid w:val="00E72B33"/>
    <w:rsid w:val="00E74241"/>
    <w:rsid w:val="00E7793A"/>
    <w:rsid w:val="00E7795F"/>
    <w:rsid w:val="00E829A6"/>
    <w:rsid w:val="00E8369C"/>
    <w:rsid w:val="00E83B22"/>
    <w:rsid w:val="00E840A8"/>
    <w:rsid w:val="00E84F37"/>
    <w:rsid w:val="00E85E91"/>
    <w:rsid w:val="00E867A8"/>
    <w:rsid w:val="00E8721B"/>
    <w:rsid w:val="00E90499"/>
    <w:rsid w:val="00E9101E"/>
    <w:rsid w:val="00E91085"/>
    <w:rsid w:val="00E9352B"/>
    <w:rsid w:val="00E943A1"/>
    <w:rsid w:val="00E94817"/>
    <w:rsid w:val="00E97A1A"/>
    <w:rsid w:val="00EA1871"/>
    <w:rsid w:val="00EA41DE"/>
    <w:rsid w:val="00EA4655"/>
    <w:rsid w:val="00EA7F54"/>
    <w:rsid w:val="00EB0E8A"/>
    <w:rsid w:val="00EB4EA4"/>
    <w:rsid w:val="00EB62CB"/>
    <w:rsid w:val="00EB695E"/>
    <w:rsid w:val="00EB7BA8"/>
    <w:rsid w:val="00EC0231"/>
    <w:rsid w:val="00EC0B35"/>
    <w:rsid w:val="00EC37A8"/>
    <w:rsid w:val="00EC4762"/>
    <w:rsid w:val="00EC5950"/>
    <w:rsid w:val="00ED0A9B"/>
    <w:rsid w:val="00ED1000"/>
    <w:rsid w:val="00ED2675"/>
    <w:rsid w:val="00ED26A3"/>
    <w:rsid w:val="00ED5BA9"/>
    <w:rsid w:val="00ED5E9C"/>
    <w:rsid w:val="00ED6F5A"/>
    <w:rsid w:val="00ED700D"/>
    <w:rsid w:val="00ED7242"/>
    <w:rsid w:val="00ED746E"/>
    <w:rsid w:val="00EE0042"/>
    <w:rsid w:val="00EE0453"/>
    <w:rsid w:val="00EE16DA"/>
    <w:rsid w:val="00EF0973"/>
    <w:rsid w:val="00EF0ED6"/>
    <w:rsid w:val="00EF1956"/>
    <w:rsid w:val="00EF22CA"/>
    <w:rsid w:val="00EF3C76"/>
    <w:rsid w:val="00EF5773"/>
    <w:rsid w:val="00EF5A13"/>
    <w:rsid w:val="00EF6224"/>
    <w:rsid w:val="00EF686A"/>
    <w:rsid w:val="00EF7E04"/>
    <w:rsid w:val="00F001DB"/>
    <w:rsid w:val="00F045E6"/>
    <w:rsid w:val="00F04DE6"/>
    <w:rsid w:val="00F061AF"/>
    <w:rsid w:val="00F065E9"/>
    <w:rsid w:val="00F074A2"/>
    <w:rsid w:val="00F10E1A"/>
    <w:rsid w:val="00F113DB"/>
    <w:rsid w:val="00F14EC1"/>
    <w:rsid w:val="00F16CCC"/>
    <w:rsid w:val="00F174BC"/>
    <w:rsid w:val="00F20200"/>
    <w:rsid w:val="00F20431"/>
    <w:rsid w:val="00F24934"/>
    <w:rsid w:val="00F26F52"/>
    <w:rsid w:val="00F30DCE"/>
    <w:rsid w:val="00F32302"/>
    <w:rsid w:val="00F329FC"/>
    <w:rsid w:val="00F32D11"/>
    <w:rsid w:val="00F35CD8"/>
    <w:rsid w:val="00F35E73"/>
    <w:rsid w:val="00F36FDF"/>
    <w:rsid w:val="00F40848"/>
    <w:rsid w:val="00F40A88"/>
    <w:rsid w:val="00F42473"/>
    <w:rsid w:val="00F431F6"/>
    <w:rsid w:val="00F4350D"/>
    <w:rsid w:val="00F441C4"/>
    <w:rsid w:val="00F44D59"/>
    <w:rsid w:val="00F4603B"/>
    <w:rsid w:val="00F46490"/>
    <w:rsid w:val="00F4785E"/>
    <w:rsid w:val="00F510A2"/>
    <w:rsid w:val="00F519B2"/>
    <w:rsid w:val="00F53719"/>
    <w:rsid w:val="00F53D21"/>
    <w:rsid w:val="00F5470A"/>
    <w:rsid w:val="00F554E4"/>
    <w:rsid w:val="00F55786"/>
    <w:rsid w:val="00F5602F"/>
    <w:rsid w:val="00F56951"/>
    <w:rsid w:val="00F606A4"/>
    <w:rsid w:val="00F627D0"/>
    <w:rsid w:val="00F633B3"/>
    <w:rsid w:val="00F63989"/>
    <w:rsid w:val="00F63B4A"/>
    <w:rsid w:val="00F65FFB"/>
    <w:rsid w:val="00F7165A"/>
    <w:rsid w:val="00F73792"/>
    <w:rsid w:val="00F73959"/>
    <w:rsid w:val="00F74D4B"/>
    <w:rsid w:val="00F74EB4"/>
    <w:rsid w:val="00F76FDA"/>
    <w:rsid w:val="00F77276"/>
    <w:rsid w:val="00F77D22"/>
    <w:rsid w:val="00F77D3E"/>
    <w:rsid w:val="00F807C8"/>
    <w:rsid w:val="00F8158C"/>
    <w:rsid w:val="00F816F4"/>
    <w:rsid w:val="00F87D93"/>
    <w:rsid w:val="00F90D59"/>
    <w:rsid w:val="00F914EE"/>
    <w:rsid w:val="00F92A04"/>
    <w:rsid w:val="00F93542"/>
    <w:rsid w:val="00F951BC"/>
    <w:rsid w:val="00F96FC1"/>
    <w:rsid w:val="00F97C1A"/>
    <w:rsid w:val="00F97FD5"/>
    <w:rsid w:val="00FA027D"/>
    <w:rsid w:val="00FA0B4A"/>
    <w:rsid w:val="00FA1571"/>
    <w:rsid w:val="00FA3810"/>
    <w:rsid w:val="00FA46E8"/>
    <w:rsid w:val="00FA49BE"/>
    <w:rsid w:val="00FA4E46"/>
    <w:rsid w:val="00FB136C"/>
    <w:rsid w:val="00FB2B9A"/>
    <w:rsid w:val="00FB2CF7"/>
    <w:rsid w:val="00FB38C1"/>
    <w:rsid w:val="00FB6E2C"/>
    <w:rsid w:val="00FB79A4"/>
    <w:rsid w:val="00FC01C8"/>
    <w:rsid w:val="00FC4D02"/>
    <w:rsid w:val="00FC5035"/>
    <w:rsid w:val="00FC513B"/>
    <w:rsid w:val="00FC5FB7"/>
    <w:rsid w:val="00FC7F75"/>
    <w:rsid w:val="00FD0C5F"/>
    <w:rsid w:val="00FD1564"/>
    <w:rsid w:val="00FD64B7"/>
    <w:rsid w:val="00FE05C5"/>
    <w:rsid w:val="00FE176B"/>
    <w:rsid w:val="00FE39CF"/>
    <w:rsid w:val="00FE4747"/>
    <w:rsid w:val="00FE5227"/>
    <w:rsid w:val="00FE5760"/>
    <w:rsid w:val="00FE6D82"/>
    <w:rsid w:val="00FF4227"/>
    <w:rsid w:val="00FF4272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C1D91"/>
  <w15:docId w15:val="{C8756A37-4A99-496F-A508-80A03A39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4CE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04DE6"/>
    <w:pPr>
      <w:keepNext/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F04DE6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rsid w:val="00F04DE6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04DE6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F04DE6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04DE6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F04DE6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F04DE6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rsid w:val="00F04DE6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04DE6"/>
    <w:rPr>
      <w:rFonts w:ascii="Symbol" w:hAnsi="Symbol"/>
    </w:rPr>
  </w:style>
  <w:style w:type="character" w:customStyle="1" w:styleId="WW8Num2z0">
    <w:name w:val="WW8Num2z0"/>
    <w:rsid w:val="00F04DE6"/>
    <w:rPr>
      <w:rFonts w:ascii="Symbol" w:hAnsi="Symbol"/>
    </w:rPr>
  </w:style>
  <w:style w:type="character" w:customStyle="1" w:styleId="WW8Num2z1">
    <w:name w:val="WW8Num2z1"/>
    <w:rsid w:val="00F04DE6"/>
    <w:rPr>
      <w:rFonts w:ascii="Courier New" w:hAnsi="Courier New"/>
    </w:rPr>
  </w:style>
  <w:style w:type="character" w:customStyle="1" w:styleId="WW8Num2z2">
    <w:name w:val="WW8Num2z2"/>
    <w:rsid w:val="00F04DE6"/>
    <w:rPr>
      <w:rFonts w:ascii="Wingdings" w:hAnsi="Wingdings"/>
    </w:rPr>
  </w:style>
  <w:style w:type="character" w:customStyle="1" w:styleId="WW8Num3z0">
    <w:name w:val="WW8Num3z0"/>
    <w:rsid w:val="00F04DE6"/>
    <w:rPr>
      <w:rFonts w:ascii="Symbol" w:hAnsi="Symbol"/>
    </w:rPr>
  </w:style>
  <w:style w:type="character" w:customStyle="1" w:styleId="WW8Num4z0">
    <w:name w:val="WW8Num4z0"/>
    <w:rsid w:val="00F04DE6"/>
    <w:rPr>
      <w:rFonts w:ascii="Symbol" w:hAnsi="Symbol"/>
    </w:rPr>
  </w:style>
  <w:style w:type="character" w:customStyle="1" w:styleId="WW8Num5z0">
    <w:name w:val="WW8Num5z0"/>
    <w:rsid w:val="00F04DE6"/>
    <w:rPr>
      <w:rFonts w:ascii="Symbol" w:hAnsi="Symbol"/>
    </w:rPr>
  </w:style>
  <w:style w:type="character" w:customStyle="1" w:styleId="WW8Num6z0">
    <w:name w:val="WW8Num6z0"/>
    <w:rsid w:val="00F04DE6"/>
    <w:rPr>
      <w:rFonts w:ascii="Symbol" w:hAnsi="Symbol"/>
    </w:rPr>
  </w:style>
  <w:style w:type="character" w:customStyle="1" w:styleId="WW8Num10z0">
    <w:name w:val="WW8Num10z0"/>
    <w:rsid w:val="00F04DE6"/>
    <w:rPr>
      <w:rFonts w:ascii="Symbol" w:hAnsi="Symbol"/>
    </w:rPr>
  </w:style>
  <w:style w:type="character" w:customStyle="1" w:styleId="WW8Num10z1">
    <w:name w:val="WW8Num10z1"/>
    <w:rsid w:val="00F04DE6"/>
    <w:rPr>
      <w:rFonts w:ascii="Courier New" w:hAnsi="Courier New"/>
    </w:rPr>
  </w:style>
  <w:style w:type="character" w:customStyle="1" w:styleId="WW8Num10z2">
    <w:name w:val="WW8Num10z2"/>
    <w:rsid w:val="00F04DE6"/>
    <w:rPr>
      <w:rFonts w:ascii="Wingdings" w:hAnsi="Wingdings"/>
    </w:rPr>
  </w:style>
  <w:style w:type="character" w:customStyle="1" w:styleId="WW8Num10z3">
    <w:name w:val="WW8Num10z3"/>
    <w:rsid w:val="00F04DE6"/>
    <w:rPr>
      <w:rFonts w:ascii="Symbol" w:hAnsi="Symbol"/>
    </w:rPr>
  </w:style>
  <w:style w:type="character" w:customStyle="1" w:styleId="21">
    <w:name w:val="Основной шрифт абзаца2"/>
    <w:rsid w:val="00F04DE6"/>
  </w:style>
  <w:style w:type="character" w:customStyle="1" w:styleId="WW8Num1z1">
    <w:name w:val="WW8Num1z1"/>
    <w:rsid w:val="00F04DE6"/>
    <w:rPr>
      <w:rFonts w:ascii="Courier New" w:hAnsi="Courier New" w:cs="Courier New"/>
    </w:rPr>
  </w:style>
  <w:style w:type="character" w:customStyle="1" w:styleId="WW8Num1z2">
    <w:name w:val="WW8Num1z2"/>
    <w:rsid w:val="00F04DE6"/>
    <w:rPr>
      <w:rFonts w:ascii="Wingdings" w:hAnsi="Wingdings"/>
    </w:rPr>
  </w:style>
  <w:style w:type="character" w:customStyle="1" w:styleId="WW8Num3z1">
    <w:name w:val="WW8Num3z1"/>
    <w:rsid w:val="00F04DE6"/>
    <w:rPr>
      <w:rFonts w:ascii="Courier New" w:hAnsi="Courier New"/>
    </w:rPr>
  </w:style>
  <w:style w:type="character" w:customStyle="1" w:styleId="WW8Num3z2">
    <w:name w:val="WW8Num3z2"/>
    <w:rsid w:val="00F04DE6"/>
    <w:rPr>
      <w:rFonts w:ascii="Wingdings" w:hAnsi="Wingdings"/>
    </w:rPr>
  </w:style>
  <w:style w:type="character" w:customStyle="1" w:styleId="WW8Num5z1">
    <w:name w:val="WW8Num5z1"/>
    <w:rsid w:val="00F04DE6"/>
    <w:rPr>
      <w:rFonts w:ascii="Courier New" w:hAnsi="Courier New"/>
    </w:rPr>
  </w:style>
  <w:style w:type="character" w:customStyle="1" w:styleId="WW8Num5z2">
    <w:name w:val="WW8Num5z2"/>
    <w:rsid w:val="00F04DE6"/>
    <w:rPr>
      <w:rFonts w:ascii="Wingdings" w:hAnsi="Wingdings"/>
    </w:rPr>
  </w:style>
  <w:style w:type="character" w:customStyle="1" w:styleId="WW8Num8z0">
    <w:name w:val="WW8Num8z0"/>
    <w:rsid w:val="00F04DE6"/>
    <w:rPr>
      <w:rFonts w:ascii="Symbol" w:hAnsi="Symbol"/>
    </w:rPr>
  </w:style>
  <w:style w:type="character" w:customStyle="1" w:styleId="WW8Num8z1">
    <w:name w:val="WW8Num8z1"/>
    <w:rsid w:val="00F04DE6"/>
    <w:rPr>
      <w:rFonts w:ascii="Courier New" w:hAnsi="Courier New"/>
    </w:rPr>
  </w:style>
  <w:style w:type="character" w:customStyle="1" w:styleId="WW8Num8z2">
    <w:name w:val="WW8Num8z2"/>
    <w:rsid w:val="00F04DE6"/>
    <w:rPr>
      <w:rFonts w:ascii="Wingdings" w:hAnsi="Wingdings"/>
    </w:rPr>
  </w:style>
  <w:style w:type="character" w:customStyle="1" w:styleId="WW8Num9z0">
    <w:name w:val="WW8Num9z0"/>
    <w:rsid w:val="00F04DE6"/>
    <w:rPr>
      <w:rFonts w:ascii="Symbol" w:hAnsi="Symbol"/>
    </w:rPr>
  </w:style>
  <w:style w:type="character" w:customStyle="1" w:styleId="WW8Num12z0">
    <w:name w:val="WW8Num12z0"/>
    <w:rsid w:val="00F04DE6"/>
    <w:rPr>
      <w:rFonts w:ascii="Symbol" w:hAnsi="Symbol"/>
    </w:rPr>
  </w:style>
  <w:style w:type="character" w:customStyle="1" w:styleId="WW8Num13z0">
    <w:name w:val="WW8Num13z0"/>
    <w:rsid w:val="00F04DE6"/>
    <w:rPr>
      <w:rFonts w:ascii="Symbol" w:hAnsi="Symbol"/>
    </w:rPr>
  </w:style>
  <w:style w:type="character" w:customStyle="1" w:styleId="WW8Num13z1">
    <w:name w:val="WW8Num13z1"/>
    <w:rsid w:val="00F04DE6"/>
    <w:rPr>
      <w:rFonts w:ascii="Courier New" w:hAnsi="Courier New" w:cs="Courier New"/>
    </w:rPr>
  </w:style>
  <w:style w:type="character" w:customStyle="1" w:styleId="WW8Num13z2">
    <w:name w:val="WW8Num13z2"/>
    <w:rsid w:val="00F04DE6"/>
    <w:rPr>
      <w:rFonts w:ascii="Wingdings" w:hAnsi="Wingdings"/>
    </w:rPr>
  </w:style>
  <w:style w:type="character" w:customStyle="1" w:styleId="WW8Num16z0">
    <w:name w:val="WW8Num16z0"/>
    <w:rsid w:val="00F04DE6"/>
    <w:rPr>
      <w:rFonts w:ascii="Symbol" w:hAnsi="Symbol"/>
    </w:rPr>
  </w:style>
  <w:style w:type="character" w:customStyle="1" w:styleId="WW8Num17z0">
    <w:name w:val="WW8Num17z0"/>
    <w:rsid w:val="00F04DE6"/>
    <w:rPr>
      <w:rFonts w:ascii="Symbol" w:hAnsi="Symbol"/>
    </w:rPr>
  </w:style>
  <w:style w:type="character" w:customStyle="1" w:styleId="WW8Num18z0">
    <w:name w:val="WW8Num18z0"/>
    <w:rsid w:val="00F04DE6"/>
    <w:rPr>
      <w:rFonts w:ascii="Symbol" w:hAnsi="Symbol"/>
    </w:rPr>
  </w:style>
  <w:style w:type="character" w:customStyle="1" w:styleId="WW8Num19z0">
    <w:name w:val="WW8Num19z0"/>
    <w:rsid w:val="00F04DE6"/>
    <w:rPr>
      <w:rFonts w:ascii="Symbol" w:hAnsi="Symbol"/>
    </w:rPr>
  </w:style>
  <w:style w:type="character" w:customStyle="1" w:styleId="WW8Num20z0">
    <w:name w:val="WW8Num20z0"/>
    <w:rsid w:val="00F04DE6"/>
    <w:rPr>
      <w:rFonts w:ascii="Symbol" w:hAnsi="Symbol"/>
    </w:rPr>
  </w:style>
  <w:style w:type="character" w:customStyle="1" w:styleId="WW8Num20z1">
    <w:name w:val="WW8Num20z1"/>
    <w:rsid w:val="00F04DE6"/>
    <w:rPr>
      <w:rFonts w:ascii="Courier New" w:hAnsi="Courier New" w:cs="Courier New"/>
    </w:rPr>
  </w:style>
  <w:style w:type="character" w:customStyle="1" w:styleId="WW8Num20z2">
    <w:name w:val="WW8Num20z2"/>
    <w:rsid w:val="00F04DE6"/>
    <w:rPr>
      <w:rFonts w:ascii="Wingdings" w:hAnsi="Wingdings"/>
    </w:rPr>
  </w:style>
  <w:style w:type="character" w:customStyle="1" w:styleId="10">
    <w:name w:val="Основной шрифт абзаца1"/>
    <w:rsid w:val="00F04DE6"/>
  </w:style>
  <w:style w:type="character" w:customStyle="1" w:styleId="a3">
    <w:name w:val="Символ сноски"/>
    <w:rsid w:val="00F04DE6"/>
    <w:rPr>
      <w:vertAlign w:val="superscript"/>
    </w:rPr>
  </w:style>
  <w:style w:type="character" w:styleId="a4">
    <w:name w:val="page number"/>
    <w:basedOn w:val="10"/>
    <w:rsid w:val="00F04DE6"/>
  </w:style>
  <w:style w:type="character" w:customStyle="1" w:styleId="11">
    <w:name w:val="Знак сноски1"/>
    <w:rsid w:val="00F04DE6"/>
    <w:rPr>
      <w:vertAlign w:val="superscript"/>
    </w:rPr>
  </w:style>
  <w:style w:type="character" w:customStyle="1" w:styleId="a5">
    <w:name w:val="Символы концевой сноски"/>
    <w:rsid w:val="00F04DE6"/>
    <w:rPr>
      <w:vertAlign w:val="superscript"/>
    </w:rPr>
  </w:style>
  <w:style w:type="character" w:customStyle="1" w:styleId="WW-">
    <w:name w:val="WW-Символы концевой сноски"/>
    <w:rsid w:val="00F04DE6"/>
  </w:style>
  <w:style w:type="character" w:styleId="a6">
    <w:name w:val="footnote reference"/>
    <w:semiHidden/>
    <w:rsid w:val="00F04DE6"/>
    <w:rPr>
      <w:vertAlign w:val="superscript"/>
    </w:rPr>
  </w:style>
  <w:style w:type="character" w:styleId="a7">
    <w:name w:val="endnote reference"/>
    <w:semiHidden/>
    <w:rsid w:val="00F04DE6"/>
    <w:rPr>
      <w:vertAlign w:val="superscript"/>
    </w:rPr>
  </w:style>
  <w:style w:type="paragraph" w:styleId="a8">
    <w:name w:val="Title"/>
    <w:basedOn w:val="a"/>
    <w:next w:val="a9"/>
    <w:qFormat/>
    <w:rsid w:val="00F04DE6"/>
    <w:pPr>
      <w:jc w:val="center"/>
    </w:pPr>
    <w:rPr>
      <w:b/>
      <w:sz w:val="28"/>
    </w:rPr>
  </w:style>
  <w:style w:type="paragraph" w:styleId="aa">
    <w:name w:val="Body Text"/>
    <w:basedOn w:val="a"/>
    <w:rsid w:val="00F04DE6"/>
    <w:pPr>
      <w:jc w:val="both"/>
    </w:pPr>
  </w:style>
  <w:style w:type="paragraph" w:styleId="ab">
    <w:name w:val="List"/>
    <w:basedOn w:val="aa"/>
    <w:rsid w:val="00F04DE6"/>
    <w:rPr>
      <w:rFonts w:cs="Tahoma"/>
    </w:rPr>
  </w:style>
  <w:style w:type="paragraph" w:customStyle="1" w:styleId="22">
    <w:name w:val="Название2"/>
    <w:basedOn w:val="a"/>
    <w:rsid w:val="00F04DE6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F04DE6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F04DE6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F04DE6"/>
    <w:pPr>
      <w:suppressLineNumbers/>
    </w:pPr>
    <w:rPr>
      <w:rFonts w:cs="Tahoma"/>
    </w:rPr>
  </w:style>
  <w:style w:type="paragraph" w:styleId="ac">
    <w:name w:val="Body Text Indent"/>
    <w:basedOn w:val="a"/>
    <w:rsid w:val="00F04DE6"/>
    <w:pPr>
      <w:ind w:firstLine="360"/>
    </w:pPr>
  </w:style>
  <w:style w:type="paragraph" w:customStyle="1" w:styleId="210">
    <w:name w:val="Основной текст с отступом 21"/>
    <w:basedOn w:val="a"/>
    <w:rsid w:val="00F04DE6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F04DE6"/>
    <w:pPr>
      <w:ind w:firstLine="709"/>
    </w:pPr>
  </w:style>
  <w:style w:type="paragraph" w:styleId="ad">
    <w:name w:val="footnote text"/>
    <w:basedOn w:val="a"/>
    <w:link w:val="ae"/>
    <w:semiHidden/>
    <w:rsid w:val="00F04DE6"/>
    <w:rPr>
      <w:sz w:val="20"/>
    </w:rPr>
  </w:style>
  <w:style w:type="paragraph" w:styleId="af">
    <w:name w:val="footer"/>
    <w:basedOn w:val="a"/>
    <w:uiPriority w:val="99"/>
    <w:rsid w:val="00F04DE6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F04DE6"/>
    <w:pPr>
      <w:jc w:val="both"/>
    </w:pPr>
    <w:rPr>
      <w:b/>
      <w:sz w:val="28"/>
    </w:rPr>
  </w:style>
  <w:style w:type="paragraph" w:styleId="a9">
    <w:name w:val="Subtitle"/>
    <w:basedOn w:val="a8"/>
    <w:next w:val="aa"/>
    <w:qFormat/>
    <w:rsid w:val="00F04DE6"/>
    <w:rPr>
      <w:i/>
      <w:iCs/>
    </w:rPr>
  </w:style>
  <w:style w:type="paragraph" w:customStyle="1" w:styleId="14">
    <w:name w:val="Текст1"/>
    <w:basedOn w:val="a"/>
    <w:rsid w:val="00F04DE6"/>
    <w:rPr>
      <w:rFonts w:ascii="Courier New" w:hAnsi="Courier New"/>
      <w:sz w:val="20"/>
      <w:szCs w:val="20"/>
    </w:rPr>
  </w:style>
  <w:style w:type="paragraph" w:customStyle="1" w:styleId="15">
    <w:name w:val="Стиль1"/>
    <w:rsid w:val="00F04DE6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F04DE6"/>
    <w:pPr>
      <w:spacing w:after="120" w:line="480" w:lineRule="auto"/>
    </w:pPr>
  </w:style>
  <w:style w:type="paragraph" w:styleId="af0">
    <w:name w:val="Normal (Web)"/>
    <w:basedOn w:val="a"/>
    <w:rsid w:val="00F04DE6"/>
    <w:pPr>
      <w:spacing w:before="100" w:after="100"/>
    </w:pPr>
  </w:style>
  <w:style w:type="paragraph" w:styleId="af1">
    <w:name w:val="header"/>
    <w:basedOn w:val="a"/>
    <w:link w:val="af2"/>
    <w:rsid w:val="00F04DE6"/>
    <w:pPr>
      <w:tabs>
        <w:tab w:val="center" w:pos="4677"/>
        <w:tab w:val="right" w:pos="9355"/>
      </w:tabs>
    </w:pPr>
  </w:style>
  <w:style w:type="paragraph" w:customStyle="1" w:styleId="af3">
    <w:name w:val="Содержимое врезки"/>
    <w:basedOn w:val="aa"/>
    <w:rsid w:val="00F04DE6"/>
  </w:style>
  <w:style w:type="paragraph" w:customStyle="1" w:styleId="af4">
    <w:name w:val="Содержимое таблицы"/>
    <w:basedOn w:val="a"/>
    <w:rsid w:val="00F04DE6"/>
    <w:pPr>
      <w:suppressLineNumbers/>
    </w:pPr>
  </w:style>
  <w:style w:type="paragraph" w:customStyle="1" w:styleId="af5">
    <w:name w:val="Заголовок таблицы"/>
    <w:basedOn w:val="af4"/>
    <w:rsid w:val="00F04DE6"/>
    <w:pPr>
      <w:jc w:val="center"/>
    </w:pPr>
    <w:rPr>
      <w:b/>
      <w:bCs/>
    </w:rPr>
  </w:style>
  <w:style w:type="table" w:styleId="af6">
    <w:name w:val="Table Grid"/>
    <w:basedOn w:val="a1"/>
    <w:uiPriority w:val="59"/>
    <w:rsid w:val="004D0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Текст сноски Знак"/>
    <w:link w:val="ad"/>
    <w:semiHidden/>
    <w:rsid w:val="00C14E42"/>
    <w:rPr>
      <w:szCs w:val="24"/>
      <w:lang w:val="ru-RU" w:eastAsia="ar-SA" w:bidi="ar-SA"/>
    </w:rPr>
  </w:style>
  <w:style w:type="paragraph" w:customStyle="1" w:styleId="af7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4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6">
    <w:name w:val="Table Grid 1"/>
    <w:basedOn w:val="a1"/>
    <w:rsid w:val="00D3320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8">
    <w:name w:val="Strong"/>
    <w:qFormat/>
    <w:rsid w:val="0036096E"/>
    <w:rPr>
      <w:b/>
      <w:bCs/>
    </w:rPr>
  </w:style>
  <w:style w:type="paragraph" w:customStyle="1" w:styleId="af9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a">
    <w:name w:val="Balloon Text"/>
    <w:basedOn w:val="a"/>
    <w:link w:val="afb"/>
    <w:semiHidden/>
    <w:rsid w:val="00866284"/>
    <w:rPr>
      <w:rFonts w:ascii="Tahoma" w:hAnsi="Tahoma" w:cs="Tahoma"/>
      <w:sz w:val="16"/>
      <w:szCs w:val="16"/>
    </w:rPr>
  </w:style>
  <w:style w:type="character" w:customStyle="1" w:styleId="af2">
    <w:name w:val="Верхний колонтитул Знак"/>
    <w:link w:val="af1"/>
    <w:locked/>
    <w:rsid w:val="00C32603"/>
    <w:rPr>
      <w:sz w:val="24"/>
      <w:szCs w:val="24"/>
      <w:lang w:val="ru-RU" w:eastAsia="ar-SA" w:bidi="ar-SA"/>
    </w:rPr>
  </w:style>
  <w:style w:type="paragraph" w:customStyle="1" w:styleId="25">
    <w:name w:val="Знак2"/>
    <w:basedOn w:val="a"/>
    <w:rsid w:val="008A168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rsid w:val="00A343A4"/>
    <w:pPr>
      <w:ind w:left="566" w:hanging="283"/>
      <w:contextualSpacing/>
    </w:pPr>
  </w:style>
  <w:style w:type="paragraph" w:customStyle="1" w:styleId="17">
    <w:name w:val="Обычный1"/>
    <w:rsid w:val="009E1B6B"/>
    <w:pPr>
      <w:widowControl w:val="0"/>
      <w:snapToGrid w:val="0"/>
      <w:ind w:left="200"/>
      <w:jc w:val="both"/>
    </w:pPr>
    <w:rPr>
      <w:sz w:val="18"/>
    </w:rPr>
  </w:style>
  <w:style w:type="paragraph" w:customStyle="1" w:styleId="27">
    <w:name w:val="Обычный2"/>
    <w:rsid w:val="009E1B6B"/>
    <w:pPr>
      <w:suppressAutoHyphens/>
    </w:pPr>
    <w:rPr>
      <w:rFonts w:ascii="Courier New" w:hAnsi="Courier New"/>
      <w:lang w:eastAsia="ar-SA"/>
    </w:rPr>
  </w:style>
  <w:style w:type="paragraph" w:styleId="afc">
    <w:name w:val="List Paragraph"/>
    <w:aliases w:val="Содержание. 2 уровень"/>
    <w:basedOn w:val="a"/>
    <w:link w:val="afd"/>
    <w:uiPriority w:val="34"/>
    <w:qFormat/>
    <w:rsid w:val="00EA46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rsid w:val="008A00B2"/>
    <w:pPr>
      <w:widowControl w:val="0"/>
      <w:suppressAutoHyphens/>
      <w:autoSpaceDN w:val="0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customStyle="1" w:styleId="afb">
    <w:name w:val="Текст выноски Знак"/>
    <w:link w:val="afa"/>
    <w:semiHidden/>
    <w:rsid w:val="00D15FE6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Standard"/>
    <w:rsid w:val="00D15FE6"/>
    <w:pPr>
      <w:spacing w:after="140" w:line="288" w:lineRule="auto"/>
    </w:pPr>
  </w:style>
  <w:style w:type="paragraph" w:customStyle="1" w:styleId="Heading">
    <w:name w:val="Heading"/>
    <w:basedOn w:val="Standard"/>
    <w:next w:val="Textbody"/>
    <w:rsid w:val="00D15FE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8">
    <w:name w:val="Название объекта1"/>
    <w:basedOn w:val="Standard"/>
    <w:rsid w:val="00D15FE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15FE6"/>
    <w:pPr>
      <w:suppressLineNumbers/>
    </w:pPr>
  </w:style>
  <w:style w:type="paragraph" w:customStyle="1" w:styleId="19">
    <w:name w:val="Верхний колонтитул1"/>
    <w:basedOn w:val="Standard"/>
    <w:rsid w:val="00D15FE6"/>
    <w:pPr>
      <w:suppressLineNumbers/>
      <w:tabs>
        <w:tab w:val="center" w:pos="4677"/>
        <w:tab w:val="right" w:pos="9355"/>
      </w:tabs>
    </w:pPr>
    <w:rPr>
      <w:rFonts w:cs="Times New Roman"/>
      <w:sz w:val="20"/>
      <w:szCs w:val="20"/>
      <w:lang w:eastAsia="ru-RU" w:bidi="ar-SA"/>
    </w:rPr>
  </w:style>
  <w:style w:type="paragraph" w:customStyle="1" w:styleId="1a">
    <w:name w:val="Нижний колонтитул1"/>
    <w:basedOn w:val="Standard"/>
    <w:rsid w:val="00D15FE6"/>
    <w:pPr>
      <w:suppressLineNumbers/>
      <w:tabs>
        <w:tab w:val="center" w:pos="4677"/>
        <w:tab w:val="right" w:pos="9355"/>
      </w:tabs>
    </w:pPr>
    <w:rPr>
      <w:rFonts w:cs="Times New Roman"/>
      <w:sz w:val="20"/>
      <w:szCs w:val="20"/>
      <w:lang w:eastAsia="ru-RU" w:bidi="ar-SA"/>
    </w:rPr>
  </w:style>
  <w:style w:type="paragraph" w:customStyle="1" w:styleId="TableContents">
    <w:name w:val="Table Contents"/>
    <w:basedOn w:val="Standard"/>
    <w:rsid w:val="00D15FE6"/>
    <w:pPr>
      <w:suppressLineNumbers/>
    </w:pPr>
  </w:style>
  <w:style w:type="paragraph" w:customStyle="1" w:styleId="TableHeading">
    <w:name w:val="Table Heading"/>
    <w:basedOn w:val="TableContents"/>
    <w:rsid w:val="00D15FE6"/>
    <w:pPr>
      <w:jc w:val="center"/>
    </w:pPr>
    <w:rPr>
      <w:b/>
      <w:bCs/>
    </w:rPr>
  </w:style>
  <w:style w:type="character" w:customStyle="1" w:styleId="afe">
    <w:name w:val="Нижний колонтитул Знак"/>
    <w:uiPriority w:val="99"/>
    <w:rsid w:val="00D15FE6"/>
    <w:rPr>
      <w:rFonts w:ascii="Times New Roman" w:hAnsi="Times New Roman" w:cs="Times New Roman" w:hint="default"/>
      <w:sz w:val="20"/>
      <w:szCs w:val="20"/>
    </w:rPr>
  </w:style>
  <w:style w:type="character" w:customStyle="1" w:styleId="ListLabel1">
    <w:name w:val="ListLabel 1"/>
    <w:rsid w:val="00D15FE6"/>
    <w:rPr>
      <w:rFonts w:ascii="Liberation Serif" w:hAnsi="Liberation Serif" w:cs="Times New Roman" w:hint="default"/>
    </w:rPr>
  </w:style>
  <w:style w:type="character" w:customStyle="1" w:styleId="ListLabel2">
    <w:name w:val="ListLabel 2"/>
    <w:rsid w:val="00D15FE6"/>
    <w:rPr>
      <w:rFonts w:ascii="Liberation Serif" w:hAnsi="Liberation Serif" w:cs="Symbol" w:hint="default"/>
    </w:rPr>
  </w:style>
  <w:style w:type="character" w:customStyle="1" w:styleId="ListLabel3">
    <w:name w:val="ListLabel 3"/>
    <w:rsid w:val="00D15FE6"/>
    <w:rPr>
      <w:rFonts w:ascii="Liberation Serif" w:hAnsi="Liberation Serif" w:hint="default"/>
    </w:rPr>
  </w:style>
  <w:style w:type="numbering" w:customStyle="1" w:styleId="WWNum3">
    <w:name w:val="WWNum3"/>
    <w:rsid w:val="00D15FE6"/>
    <w:pPr>
      <w:numPr>
        <w:numId w:val="2"/>
      </w:numPr>
    </w:pPr>
  </w:style>
  <w:style w:type="numbering" w:customStyle="1" w:styleId="WWNum2">
    <w:name w:val="WWNum2"/>
    <w:rsid w:val="00D15FE6"/>
    <w:pPr>
      <w:numPr>
        <w:numId w:val="3"/>
      </w:numPr>
    </w:pPr>
  </w:style>
  <w:style w:type="numbering" w:customStyle="1" w:styleId="WWNum4">
    <w:name w:val="WWNum4"/>
    <w:rsid w:val="00D15FE6"/>
    <w:pPr>
      <w:numPr>
        <w:numId w:val="4"/>
      </w:numPr>
    </w:pPr>
  </w:style>
  <w:style w:type="numbering" w:customStyle="1" w:styleId="WWNum1">
    <w:name w:val="WWNum1"/>
    <w:rsid w:val="00D15FE6"/>
    <w:pPr>
      <w:numPr>
        <w:numId w:val="5"/>
      </w:numPr>
    </w:pPr>
  </w:style>
  <w:style w:type="character" w:styleId="aff">
    <w:name w:val="Hyperlink"/>
    <w:uiPriority w:val="99"/>
    <w:unhideWhenUsed/>
    <w:rsid w:val="001F2D89"/>
    <w:rPr>
      <w:color w:val="0000FF"/>
      <w:u w:val="single"/>
    </w:rPr>
  </w:style>
  <w:style w:type="paragraph" w:customStyle="1" w:styleId="28">
    <w:name w:val="Знак2"/>
    <w:basedOn w:val="a"/>
    <w:rsid w:val="001F2D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0">
    <w:name w:val="Прижатый влево"/>
    <w:basedOn w:val="a"/>
    <w:next w:val="a"/>
    <w:uiPriority w:val="99"/>
    <w:rsid w:val="006B3437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character" w:styleId="aff1">
    <w:name w:val="Emphasis"/>
    <w:qFormat/>
    <w:rsid w:val="008914BE"/>
    <w:rPr>
      <w:i/>
    </w:rPr>
  </w:style>
  <w:style w:type="character" w:customStyle="1" w:styleId="20">
    <w:name w:val="Заголовок 2 Знак"/>
    <w:link w:val="2"/>
    <w:rsid w:val="008914BE"/>
    <w:rPr>
      <w:b/>
      <w:sz w:val="24"/>
      <w:szCs w:val="24"/>
      <w:lang w:eastAsia="ar-SA"/>
    </w:rPr>
  </w:style>
  <w:style w:type="paragraph" w:customStyle="1" w:styleId="aff2">
    <w:name w:val="тит(назв)"/>
    <w:link w:val="aff3"/>
    <w:autoRedefine/>
    <w:rsid w:val="000E1219"/>
    <w:pPr>
      <w:jc w:val="center"/>
    </w:pPr>
    <w:rPr>
      <w:spacing w:val="-1"/>
      <w:sz w:val="28"/>
      <w:szCs w:val="28"/>
    </w:rPr>
  </w:style>
  <w:style w:type="paragraph" w:customStyle="1" w:styleId="aff4">
    <w:name w:val="тит(отчет)"/>
    <w:basedOn w:val="aff2"/>
    <w:autoRedefine/>
    <w:rsid w:val="002D5C25"/>
    <w:pPr>
      <w:ind w:firstLine="709"/>
      <w:jc w:val="left"/>
    </w:pPr>
    <w:rPr>
      <w:sz w:val="20"/>
      <w:szCs w:val="20"/>
    </w:rPr>
  </w:style>
  <w:style w:type="character" w:customStyle="1" w:styleId="aff3">
    <w:name w:val="тит(назв) Знак"/>
    <w:link w:val="aff2"/>
    <w:rsid w:val="000E1219"/>
    <w:rPr>
      <w:spacing w:val="-1"/>
      <w:sz w:val="28"/>
      <w:szCs w:val="28"/>
      <w:lang w:val="ru-RU" w:eastAsia="ru-RU" w:bidi="ar-SA"/>
    </w:rPr>
  </w:style>
  <w:style w:type="paragraph" w:customStyle="1" w:styleId="Default">
    <w:name w:val="Default"/>
    <w:uiPriority w:val="99"/>
    <w:rsid w:val="00375970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  <w:lang w:eastAsia="en-US"/>
    </w:rPr>
  </w:style>
  <w:style w:type="character" w:customStyle="1" w:styleId="FontStyle18">
    <w:name w:val="Font Style18"/>
    <w:uiPriority w:val="99"/>
    <w:rsid w:val="000D7029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BE0E7F"/>
    <w:rPr>
      <w:rFonts w:ascii="Sylfaen" w:hAnsi="Sylfaen" w:cs="Sylfaen"/>
      <w:b/>
      <w:bCs/>
      <w:spacing w:val="10"/>
      <w:sz w:val="24"/>
      <w:szCs w:val="24"/>
    </w:rPr>
  </w:style>
  <w:style w:type="paragraph" w:customStyle="1" w:styleId="s1">
    <w:name w:val="s_1"/>
    <w:basedOn w:val="a"/>
    <w:rsid w:val="00616AC2"/>
    <w:pPr>
      <w:spacing w:before="100" w:beforeAutospacing="1" w:after="100" w:afterAutospacing="1"/>
    </w:pPr>
    <w:rPr>
      <w:lang w:eastAsia="ru-RU"/>
    </w:rPr>
  </w:style>
  <w:style w:type="character" w:customStyle="1" w:styleId="afd">
    <w:name w:val="Абзац списка Знак"/>
    <w:aliases w:val="Содержание. 2 уровень Знак"/>
    <w:link w:val="afc"/>
    <w:uiPriority w:val="34"/>
    <w:qFormat/>
    <w:locked/>
    <w:rsid w:val="00B27B19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0637A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E78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3E7810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paragraph" w:styleId="aff5">
    <w:name w:val="TOC Heading"/>
    <w:basedOn w:val="1"/>
    <w:next w:val="a"/>
    <w:uiPriority w:val="39"/>
    <w:unhideWhenUsed/>
    <w:qFormat/>
    <w:rsid w:val="002C2E9B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ru-RU"/>
    </w:rPr>
  </w:style>
  <w:style w:type="paragraph" w:styleId="1b">
    <w:name w:val="toc 1"/>
    <w:basedOn w:val="a"/>
    <w:next w:val="a"/>
    <w:autoRedefine/>
    <w:uiPriority w:val="39"/>
    <w:unhideWhenUsed/>
    <w:rsid w:val="002C2E9B"/>
    <w:pPr>
      <w:spacing w:after="100"/>
    </w:pPr>
  </w:style>
  <w:style w:type="paragraph" w:styleId="29">
    <w:name w:val="toc 2"/>
    <w:basedOn w:val="a"/>
    <w:next w:val="a"/>
    <w:autoRedefine/>
    <w:uiPriority w:val="39"/>
    <w:unhideWhenUsed/>
    <w:rsid w:val="002C2E9B"/>
    <w:pPr>
      <w:spacing w:after="100"/>
      <w:ind w:left="240"/>
    </w:pPr>
  </w:style>
  <w:style w:type="paragraph" w:customStyle="1" w:styleId="ConsPlusNormal">
    <w:name w:val="ConsPlusNormal"/>
    <w:rsid w:val="006F1A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2">
    <w:name w:val="c2"/>
    <w:basedOn w:val="a"/>
    <w:rsid w:val="00575314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575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metalhandli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rusedu.info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school-db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9F15D-FC03-4D5F-8FE3-448139CB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1551</TotalTime>
  <Pages>38</Pages>
  <Words>9412</Words>
  <Characters>53651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SPecialiST RePack</Company>
  <LinksUpToDate>false</LinksUpToDate>
  <CharactersWithSpaces>62938</CharactersWithSpaces>
  <SharedDoc>false</SharedDoc>
  <HLinks>
    <vt:vector size="6" baseType="variant">
      <vt:variant>
        <vt:i4>655381</vt:i4>
      </vt:variant>
      <vt:variant>
        <vt:i4>0</vt:i4>
      </vt:variant>
      <vt:variant>
        <vt:i4>0</vt:i4>
      </vt:variant>
      <vt:variant>
        <vt:i4>5</vt:i4>
      </vt:variant>
      <vt:variant>
        <vt:lpwstr>http://www.professionalsamara.ru/services/education/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Максим</cp:lastModifiedBy>
  <cp:revision>49</cp:revision>
  <cp:lastPrinted>2023-07-04T05:43:00Z</cp:lastPrinted>
  <dcterms:created xsi:type="dcterms:W3CDTF">2020-05-08T09:27:00Z</dcterms:created>
  <dcterms:modified xsi:type="dcterms:W3CDTF">2023-07-04T06:22:00Z</dcterms:modified>
</cp:coreProperties>
</file>