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43" w:rsidRPr="00970343" w:rsidRDefault="00970343" w:rsidP="00970343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034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970343" w:rsidRPr="00970343" w:rsidRDefault="00970343" w:rsidP="00970343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0343">
        <w:rPr>
          <w:rFonts w:ascii="Times New Roman" w:eastAsia="Calibri" w:hAnsi="Times New Roman" w:cs="Times New Roman"/>
          <w:sz w:val="24"/>
          <w:szCs w:val="24"/>
        </w:rPr>
        <w:t>к Протоколу УМО</w:t>
      </w:r>
    </w:p>
    <w:p w:rsidR="00970343" w:rsidRPr="00970343" w:rsidRDefault="00970343" w:rsidP="00970343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0343">
        <w:rPr>
          <w:rFonts w:ascii="Times New Roman" w:eastAsia="Calibri" w:hAnsi="Times New Roman" w:cs="Times New Roman"/>
          <w:sz w:val="24"/>
          <w:szCs w:val="24"/>
        </w:rPr>
        <w:t>от_</w:t>
      </w:r>
      <w:r w:rsidRPr="00970343">
        <w:rPr>
          <w:rFonts w:ascii="Times New Roman" w:eastAsia="Calibri" w:hAnsi="Times New Roman" w:cs="Times New Roman"/>
          <w:sz w:val="24"/>
          <w:szCs w:val="24"/>
          <w:u w:val="single"/>
        </w:rPr>
        <w:t>28.01.2026</w:t>
      </w:r>
      <w:r w:rsidRPr="00970343">
        <w:rPr>
          <w:rFonts w:ascii="Times New Roman" w:eastAsia="Calibri" w:hAnsi="Times New Roman" w:cs="Times New Roman"/>
          <w:sz w:val="24"/>
          <w:szCs w:val="24"/>
        </w:rPr>
        <w:t>__№___</w:t>
      </w:r>
      <w:r w:rsidRPr="00970343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970343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970343" w:rsidRPr="00970343" w:rsidRDefault="00970343" w:rsidP="0097034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343">
        <w:rPr>
          <w:rFonts w:ascii="Times New Roman" w:eastAsia="Calibri" w:hAnsi="Times New Roman" w:cs="Times New Roman"/>
          <w:sz w:val="28"/>
          <w:szCs w:val="28"/>
        </w:rPr>
        <w:t>Состав учебно-методического объединения по УГС 44.00.00 Образование и педагогические науки,</w:t>
      </w:r>
    </w:p>
    <w:p w:rsidR="00970343" w:rsidRPr="00970343" w:rsidRDefault="00970343" w:rsidP="0097034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343">
        <w:rPr>
          <w:rFonts w:ascii="Times New Roman" w:eastAsia="Calibri" w:hAnsi="Times New Roman" w:cs="Times New Roman"/>
          <w:sz w:val="28"/>
          <w:szCs w:val="28"/>
        </w:rPr>
        <w:t>49.00.00 Физическая культура и спорт на 2026 год.</w:t>
      </w:r>
    </w:p>
    <w:tbl>
      <w:tblPr>
        <w:tblStyle w:val="a3"/>
        <w:tblpPr w:leftFromText="180" w:rightFromText="180" w:vertAnchor="page" w:horzAnchor="margin" w:tblpY="3046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843"/>
        <w:gridCol w:w="1701"/>
        <w:gridCol w:w="2835"/>
        <w:gridCol w:w="2835"/>
      </w:tblGrid>
      <w:tr w:rsidR="00970343" w:rsidRPr="00970343" w:rsidTr="006149D2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rPr>
                <w:rFonts w:ascii="Calibri" w:eastAsia="Calibri" w:hAnsi="Calibri" w:cs="Times New Roman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ПОО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УМО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работы в составе УМО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ППКРС/ППССЗ, реализуемой кандидатом в члены УМО 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</w:tc>
      </w:tr>
      <w:tr w:rsidR="00970343" w:rsidRPr="00970343" w:rsidTr="006149D2">
        <w:trPr>
          <w:trHeight w:val="56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3" w:rsidRPr="00970343" w:rsidRDefault="00970343" w:rsidP="00970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3" w:rsidRPr="00970343" w:rsidRDefault="00970343" w:rsidP="00970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3" w:rsidRPr="00970343" w:rsidRDefault="00970343" w:rsidP="00970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3" w:rsidRPr="00970343" w:rsidRDefault="00970343" w:rsidP="00970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</w:t>
            </w:r>
            <w:proofErr w:type="gramEnd"/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«Самарский социально-педагогический колледж» (ГБПОУ «ССПК»)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Масляева</w:t>
            </w:r>
            <w:proofErr w:type="spellEnd"/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Светлана Валерьевна.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5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val="en-US" w:eastAsia="ru-RU"/>
                </w:rPr>
                <w:t>ms.smasl@mail.ru</w:t>
              </w:r>
            </w:hyperlink>
          </w:p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89277036795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«Самарский социально-педагогический колледж» (ГБПОУ «ССПК»)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Лашкина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Александровна,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 профессиональных 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классах; 44.02.05 Коррекционная педагогика в начальном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7034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e.1ashkina@yandex.ru</w:t>
              </w:r>
            </w:hyperlink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89171683982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"Жигулевский государственный колледж"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Левагина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классах, 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7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LevaginaL@mail.ru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89278990494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Отрадненский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нефтяной техникум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Фазылова Юлия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8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fazylova-y@bk.ru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89277375184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Hlk168477076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учреждение "</w:t>
            </w: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Хворостянский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государственный техникум им. Юрия Рябова"</w:t>
            </w:r>
            <w:bookmarkEnd w:id="0"/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" w:name="_Hlk168477050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Морозова Галина Владимировна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famalymoroz@mail.ru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89277328245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2" w:name="_Hlk168475906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"Кинельский государственный техникум"</w:t>
            </w:r>
            <w:bookmarkEnd w:id="2"/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3" w:name="_Hlk168475882"/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Бобкова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  <w:bookmarkEnd w:id="3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9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bobkova_lena@bk.ru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89093428065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Митрополита Московского» (ГБПОУ СО «Гуманитарный колледж»)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Казакова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iCs/>
                <w:color w:val="0563C1"/>
                <w:sz w:val="24"/>
                <w:szCs w:val="24"/>
                <w:u w:val="single"/>
                <w:lang w:eastAsia="ru-RU"/>
              </w:rPr>
              <w:t xml:space="preserve">nkazakova75@mail.ru </w:t>
            </w:r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89146800256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"Тольяттинский социально-педагогический колледж"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4" w:name="_Hlk168479060"/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Солтус</w:t>
            </w:r>
            <w:bookmarkEnd w:id="4"/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68474612"/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44.02.03 Педагогика дополнительного образования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10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0la66@mail.ru</w:t>
              </w:r>
            </w:hyperlink>
          </w:p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89171157414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автономное образовательное учреждение Самарской области "Тольяттинский социально-педагогический колледж"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Михайловская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отделением "Преподавание в начальных классах"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11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mta2801@yandex.ru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89084056876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«Чапаевский губернский колледж им. О. Колычева»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Победнова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12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kochneva911987@rambler.ru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89376446755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Нефтегорский</w:t>
            </w:r>
            <w:proofErr w:type="spellEnd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государственный техникум»</w:t>
            </w:r>
          </w:p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Суркова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  <w:u w:val="single"/>
                  <w:lang w:eastAsia="ru-RU"/>
                </w:rPr>
                <w:t>surkova-ea@yandex.ru</w:t>
              </w:r>
            </w:hyperlink>
            <w:r w:rsidRPr="00970343">
              <w:rPr>
                <w:rFonts w:ascii="Times New Roman" w:eastAsia="Times New Roman" w:hAnsi="Times New Roman" w:cs="Times New Roman"/>
                <w:iCs/>
                <w:color w:val="0563C1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970343" w:rsidRPr="00970343" w:rsidTr="006149D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numPr>
                <w:ilvl w:val="0"/>
                <w:numId w:val="1"/>
              </w:numPr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</w:t>
            </w:r>
            <w:bookmarkStart w:id="6" w:name="_GoBack"/>
            <w:bookmarkEnd w:id="6"/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 образовательное учреждение Самарской области «Чапаевский губернский колледж им. О. Колычева»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Якунина 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43" w:rsidRPr="00970343" w:rsidRDefault="00970343" w:rsidP="009703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03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hyperlink r:id="rId14" w:history="1">
              <w:r w:rsidRPr="00970343">
                <w:rPr>
                  <w:rFonts w:ascii="Times New Roman" w:eastAsia="Times New Roman" w:hAnsi="Times New Roman" w:cs="Times New Roman"/>
                  <w:iCs/>
                  <w:color w:val="0563C1"/>
                  <w:sz w:val="24"/>
                  <w:szCs w:val="28"/>
                  <w:u w:val="single"/>
                  <w:lang w:eastAsia="ru-RU"/>
                </w:rPr>
                <w:t>y4kunina20@yandex.com</w:t>
              </w:r>
            </w:hyperlink>
          </w:p>
          <w:p w:rsidR="00970343" w:rsidRPr="00970343" w:rsidRDefault="00970343" w:rsidP="00970343">
            <w:pPr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970343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89639157393</w:t>
            </w:r>
          </w:p>
        </w:tc>
      </w:tr>
    </w:tbl>
    <w:p w:rsidR="00970343" w:rsidRPr="00970343" w:rsidRDefault="00970343" w:rsidP="0097034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970343" w:rsidRPr="00970343" w:rsidRDefault="00970343" w:rsidP="009703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0343" w:rsidRPr="00970343" w:rsidRDefault="00970343" w:rsidP="009703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970343" w:rsidRPr="00970343" w:rsidRDefault="00970343" w:rsidP="009703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C41D95" w:rsidRDefault="00C41D95"/>
    <w:sectPr w:rsidR="00C41D95" w:rsidSect="009703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4D"/>
    <w:multiLevelType w:val="hybridMultilevel"/>
    <w:tmpl w:val="150482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43"/>
    <w:rsid w:val="00970343"/>
    <w:rsid w:val="00C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5101-04E7-4174-90B7-89559ED5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zylova-y@bk.ru" TargetMode="External"/><Relationship Id="rId13" Type="http://schemas.openxmlformats.org/officeDocument/2006/relationships/hyperlink" Target="mailto:surkova-e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vaginaL@mail.ru" TargetMode="External"/><Relationship Id="rId12" Type="http://schemas.openxmlformats.org/officeDocument/2006/relationships/hyperlink" Target="mailto:kochneva911987@rambl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.1ashkina@yandex.ru" TargetMode="External"/><Relationship Id="rId11" Type="http://schemas.openxmlformats.org/officeDocument/2006/relationships/hyperlink" Target="mailto:mta2801@yandex.ru" TargetMode="External"/><Relationship Id="rId5" Type="http://schemas.openxmlformats.org/officeDocument/2006/relationships/hyperlink" Target="mailto:ms.smasl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0la6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bkova_lena@bk.ru" TargetMode="External"/><Relationship Id="rId14" Type="http://schemas.openxmlformats.org/officeDocument/2006/relationships/hyperlink" Target="mailto:y4kunina20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2026-03-25T04:48:00Z</dcterms:created>
  <dcterms:modified xsi:type="dcterms:W3CDTF">2026-03-25T04:48:00Z</dcterms:modified>
</cp:coreProperties>
</file>