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754D" w14:textId="77777777" w:rsidR="00B822DA" w:rsidRDefault="00451172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72D9E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6704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2B988BA5" wp14:editId="16321508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5680" behindDoc="0" locked="0" layoutInCell="1" allowOverlap="1" wp14:anchorId="1A5D9073" wp14:editId="127B5CA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00ED34" w14:textId="77777777"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14:paraId="3998C2C0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14:paraId="347417F1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64C74A5F" w14:textId="77777777"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14:paraId="4C7D05D6" w14:textId="77777777"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7355CF16" w14:textId="77777777" w:rsidR="006C31EC" w:rsidRPr="006C31EC" w:rsidRDefault="006C31EC" w:rsidP="006C3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31EC">
        <w:rPr>
          <w:rFonts w:ascii="Times New Roman" w:hAnsi="Times New Roman" w:cs="Times New Roman"/>
          <w:b/>
          <w:sz w:val="28"/>
        </w:rPr>
        <w:t>07.00.00 Архитектура</w:t>
      </w:r>
    </w:p>
    <w:p w14:paraId="3DF671DC" w14:textId="77777777" w:rsidR="00581823" w:rsidRDefault="006C31EC" w:rsidP="006C3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31EC">
        <w:rPr>
          <w:rFonts w:ascii="Times New Roman" w:hAnsi="Times New Roman" w:cs="Times New Roman"/>
          <w:b/>
          <w:sz w:val="28"/>
        </w:rPr>
        <w:t>08.00.00 Техника и технологии строительства</w:t>
      </w:r>
    </w:p>
    <w:p w14:paraId="327AC9EF" w14:textId="77777777" w:rsidR="006C31EC" w:rsidRPr="006C31EC" w:rsidRDefault="006C31EC" w:rsidP="006C3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A19477" w14:textId="180CE209" w:rsidR="00C41838" w:rsidRPr="00975CD1" w:rsidRDefault="006723AD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CD1">
        <w:rPr>
          <w:rFonts w:ascii="Times New Roman" w:hAnsi="Times New Roman" w:cs="Times New Roman"/>
          <w:sz w:val="28"/>
          <w:szCs w:val="28"/>
        </w:rPr>
        <w:t>О</w:t>
      </w:r>
      <w:r w:rsidR="00487067" w:rsidRPr="00975CD1">
        <w:rPr>
          <w:rFonts w:ascii="Times New Roman" w:hAnsi="Times New Roman" w:cs="Times New Roman"/>
          <w:sz w:val="28"/>
          <w:szCs w:val="28"/>
        </w:rPr>
        <w:t>т</w:t>
      </w:r>
      <w:r w:rsidR="00975CD1" w:rsidRPr="00975CD1">
        <w:rPr>
          <w:rFonts w:ascii="Times New Roman" w:hAnsi="Times New Roman" w:cs="Times New Roman"/>
          <w:sz w:val="28"/>
          <w:szCs w:val="28"/>
        </w:rPr>
        <w:t xml:space="preserve"> 2</w:t>
      </w:r>
      <w:r w:rsidR="00487067" w:rsidRPr="00975CD1">
        <w:rPr>
          <w:rFonts w:ascii="Times New Roman" w:hAnsi="Times New Roman" w:cs="Times New Roman"/>
          <w:sz w:val="28"/>
          <w:szCs w:val="28"/>
        </w:rPr>
        <w:t xml:space="preserve"> </w:t>
      </w:r>
      <w:r w:rsidRPr="00975CD1">
        <w:rPr>
          <w:rFonts w:ascii="Times New Roman" w:hAnsi="Times New Roman" w:cs="Times New Roman"/>
          <w:sz w:val="28"/>
          <w:szCs w:val="28"/>
        </w:rPr>
        <w:t xml:space="preserve"> </w:t>
      </w:r>
      <w:r w:rsidR="00323A57" w:rsidRPr="0097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446A" w:rsidRPr="00975CD1">
        <w:rPr>
          <w:rFonts w:ascii="Times New Roman" w:hAnsi="Times New Roman" w:cs="Times New Roman"/>
          <w:sz w:val="28"/>
          <w:szCs w:val="28"/>
        </w:rPr>
        <w:t>марта</w:t>
      </w:r>
      <w:r w:rsidR="00482A88" w:rsidRPr="00975CD1">
        <w:rPr>
          <w:rFonts w:ascii="Times New Roman" w:hAnsi="Times New Roman" w:cs="Times New Roman"/>
          <w:sz w:val="28"/>
          <w:szCs w:val="28"/>
        </w:rPr>
        <w:t xml:space="preserve"> </w:t>
      </w:r>
      <w:r w:rsidR="00B73681" w:rsidRPr="00975CD1">
        <w:rPr>
          <w:rFonts w:ascii="Times New Roman" w:hAnsi="Times New Roman" w:cs="Times New Roman"/>
          <w:sz w:val="28"/>
          <w:szCs w:val="28"/>
        </w:rPr>
        <w:t xml:space="preserve"> </w:t>
      </w:r>
      <w:r w:rsidR="0093053A" w:rsidRPr="00975CD1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487067" w:rsidRPr="00975CD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0C96D5F" w14:textId="77777777" w:rsidR="00FC77D4" w:rsidRPr="00975CD1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AC078" w14:textId="74A3F085"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F33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383F33">
        <w:rPr>
          <w:rFonts w:ascii="Times New Roman" w:hAnsi="Times New Roman" w:cs="Times New Roman"/>
          <w:sz w:val="28"/>
          <w:szCs w:val="28"/>
        </w:rPr>
        <w:t xml:space="preserve"> </w:t>
      </w:r>
      <w:r w:rsidR="00975CD1">
        <w:rPr>
          <w:rFonts w:ascii="Times New Roman" w:hAnsi="Times New Roman" w:cs="Times New Roman"/>
          <w:sz w:val="28"/>
          <w:szCs w:val="28"/>
        </w:rPr>
        <w:t>2</w:t>
      </w:r>
    </w:p>
    <w:p w14:paraId="21367B5C" w14:textId="77777777"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74200" w14:textId="4F0B5966"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00060C">
        <w:rPr>
          <w:rFonts w:ascii="Times New Roman" w:hAnsi="Times New Roman" w:cs="Times New Roman"/>
          <w:sz w:val="28"/>
          <w:szCs w:val="28"/>
        </w:rPr>
        <w:t>9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14:paraId="771BE213" w14:textId="74C0A706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00060C">
        <w:rPr>
          <w:rFonts w:ascii="Times New Roman" w:hAnsi="Times New Roman" w:cs="Times New Roman"/>
          <w:sz w:val="28"/>
          <w:szCs w:val="28"/>
        </w:rPr>
        <w:t xml:space="preserve">3 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14:paraId="03BCD836" w14:textId="77777777"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BF32E8" w14:textId="77777777" w:rsidR="00412572" w:rsidRPr="00C64075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0810DD54" w14:textId="77777777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79A7D" w14:textId="77777777" w:rsidR="006C31EC" w:rsidRPr="006C31EC" w:rsidRDefault="00802BF2" w:rsidP="006C31EC">
      <w:pPr>
        <w:tabs>
          <w:tab w:val="left" w:pos="0"/>
          <w:tab w:val="left" w:pos="142"/>
          <w:tab w:val="left" w:pos="5954"/>
          <w:tab w:val="left" w:pos="6946"/>
          <w:tab w:val="left" w:pos="7797"/>
          <w:tab w:val="left" w:pos="14175"/>
          <w:tab w:val="left" w:pos="14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64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норм расходов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39B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принадлежностей, инвентаря</w:t>
      </w:r>
      <w:r w:rsidR="005163C7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</w:t>
      </w:r>
      <w:r w:rsidR="0019439B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19439B" w:rsidRPr="0058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укрупненной группе направлений и </w:t>
      </w:r>
      <w:r w:rsidR="0019439B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специальностей</w:t>
      </w:r>
      <w:r w:rsidR="000D3647" w:rsidRPr="0012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1EC" w:rsidRPr="006C31EC">
        <w:rPr>
          <w:rFonts w:ascii="Times New Roman" w:hAnsi="Times New Roman" w:cs="Times New Roman"/>
          <w:sz w:val="28"/>
          <w:szCs w:val="28"/>
        </w:rPr>
        <w:t>07.00.00 Архитектура</w:t>
      </w:r>
      <w:r w:rsidR="006C31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E5F03" w14:textId="77777777" w:rsidR="00123A01" w:rsidRPr="006C31EC" w:rsidRDefault="006C31EC" w:rsidP="006C31EC">
      <w:pPr>
        <w:tabs>
          <w:tab w:val="left" w:pos="0"/>
          <w:tab w:val="left" w:pos="142"/>
          <w:tab w:val="left" w:pos="171"/>
          <w:tab w:val="left" w:pos="2728"/>
          <w:tab w:val="left" w:pos="5954"/>
          <w:tab w:val="left" w:pos="6946"/>
          <w:tab w:val="left" w:pos="7797"/>
          <w:tab w:val="left" w:pos="14175"/>
          <w:tab w:val="left" w:pos="143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1EC">
        <w:rPr>
          <w:rFonts w:ascii="Times New Roman" w:hAnsi="Times New Roman" w:cs="Times New Roman"/>
          <w:sz w:val="28"/>
          <w:szCs w:val="28"/>
        </w:rPr>
        <w:t>08.00.00 Техника и технологии строительства</w:t>
      </w:r>
      <w:r w:rsidR="00123A01" w:rsidRPr="006C31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24FD960" w14:textId="77777777" w:rsidR="00CB2193" w:rsidRDefault="00CB2193" w:rsidP="00CB2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7CBCC" w14:textId="77777777" w:rsidR="005D3FFB" w:rsidRPr="005A18D7" w:rsidRDefault="005D3FFB" w:rsidP="005D3F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14:paraId="2B824ACB" w14:textId="24BF3153" w:rsidR="005D3FFB" w:rsidRDefault="006C31EC" w:rsidP="00D03708">
      <w:pPr>
        <w:pStyle w:val="a3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Стенькину Наталью Викторовну,</w:t>
      </w:r>
      <w:r w:rsidR="005D3FFB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53A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УМО, преподава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государственного автономного</w:t>
      </w:r>
      <w:r w:rsidR="0093053A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образовательного учреждения Сама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«Колледж технического и художественного образования г. Тольятти</w:t>
      </w:r>
      <w:r w:rsidR="0093053A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3FFB" w:rsidRP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актуализации норм расходов материалов, инструментов, принадлежностей, инвентаря.</w:t>
      </w:r>
      <w:r w:rsidR="0093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некоторым профессиям и специальностям УГС</w:t>
      </w:r>
      <w:r w:rsidR="005D3FFB"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1EC">
        <w:rPr>
          <w:rFonts w:ascii="Times New Roman" w:hAnsi="Times New Roman" w:cs="Times New Roman"/>
          <w:sz w:val="28"/>
          <w:szCs w:val="28"/>
        </w:rPr>
        <w:t>08.00.00 Техника и технологии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истекли сроки действия ряда ФГОС СПО в 2021 и 2022 годах. Согласно данных СПО</w:t>
      </w:r>
      <w:r w:rsidR="0094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16E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 Самарской области за 2025 год контингента по этим образовательным программам нет. Предлагаю удалить из приложения к приказу</w:t>
      </w:r>
      <w:r w:rsidR="00DB416E" w:rsidRPr="00DB4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Самарской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</w:t>
      </w:r>
      <w:r w:rsidR="00DB41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профессиям и специальностям» профессии и специальности сроки действия ФГОС которых истек</w:t>
      </w:r>
      <w:r w:rsidR="00E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DB4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C26FC" w14:textId="0CCB8AE1" w:rsidR="0070681F" w:rsidRDefault="00945DF1" w:rsidP="0070681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Безбородову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Елену Алексеевну</w:t>
      </w:r>
      <w:r w:rsidRPr="00945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70681F" w:rsidRPr="0094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УМО и преподавателя 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«Строительно-энергетический колледж (образовательно-производственный кампус) им. П. Мачнева»</w:t>
      </w:r>
      <w:r w:rsidR="0070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681F" w:rsidRPr="00244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актуализации норм расходов материалов, инструментов, принадлежностей, инвентаря.</w:t>
      </w:r>
      <w:r w:rsidR="0070681F" w:rsidRPr="0048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F07832" w14:textId="51338057" w:rsidR="00C8446A" w:rsidRPr="00945DF1" w:rsidRDefault="00945DF1" w:rsidP="00C8446A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Трубин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945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Анастаси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945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Олеговн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Pr="00945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8446A" w:rsidRPr="0094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УМО и 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51172" w:rsidRPr="004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"Тольяттинский индустриально-педагогический колледж"</w:t>
      </w:r>
      <w:r w:rsidR="00C8446A" w:rsidRPr="0094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актуализации норм расходов материалов, инструментов, принадлежностей, инвентаря. </w:t>
      </w:r>
    </w:p>
    <w:p w14:paraId="25401086" w14:textId="77777777" w:rsidR="0070681F" w:rsidRDefault="0070681F" w:rsidP="00945DF1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6AFFC" w14:textId="77777777" w:rsidR="005D3FFB" w:rsidRDefault="005D3FFB" w:rsidP="005D3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14:paraId="525A1F14" w14:textId="77777777" w:rsidR="005D3FFB" w:rsidRPr="00ED0010" w:rsidRDefault="005D3FFB" w:rsidP="005D3FFB">
      <w:pPr>
        <w:pStyle w:val="a3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целесообразным</w:t>
      </w:r>
      <w:r w:rsidR="00B22EBA" w:rsidRPr="00ED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удалить и</w:t>
      </w:r>
      <w:r w:rsidR="0020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приказа №283-од от 03 июля 20</w:t>
      </w:r>
      <w:r w:rsidR="00B22EBA" w:rsidRPr="00ED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13г. приложения по следующим профессиям и специальностям:</w:t>
      </w:r>
      <w:r w:rsidRPr="00ED00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71582" w14:textId="77777777" w:rsidR="00B22EBA" w:rsidRPr="00ED0010" w:rsidRDefault="00B22EBA" w:rsidP="00B22EB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0010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Style w:val="ab"/>
        <w:tblW w:w="9770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5812"/>
        <w:gridCol w:w="1553"/>
      </w:tblGrid>
      <w:tr w:rsidR="00B22EBA" w14:paraId="75A7CE3B" w14:textId="77777777" w:rsidTr="00945DF1">
        <w:tc>
          <w:tcPr>
            <w:tcW w:w="846" w:type="dxa"/>
          </w:tcPr>
          <w:p w14:paraId="1BB114DD" w14:textId="225493FA" w:rsidR="00B22EBA" w:rsidRPr="00B22EBA" w:rsidRDefault="00B22EBA" w:rsidP="005D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EB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737A26B1" w14:textId="11EF3F1A" w:rsidR="00B22EBA" w:rsidRPr="00B22EBA" w:rsidRDefault="00B22EBA" w:rsidP="005D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EBA">
              <w:rPr>
                <w:rFonts w:ascii="Times New Roman" w:hAnsi="Times New Roman" w:cs="Times New Roman"/>
                <w:bCs/>
                <w:sz w:val="24"/>
                <w:szCs w:val="24"/>
              </w:rPr>
              <w:t>Код профессии</w:t>
            </w:r>
          </w:p>
        </w:tc>
        <w:tc>
          <w:tcPr>
            <w:tcW w:w="5812" w:type="dxa"/>
          </w:tcPr>
          <w:p w14:paraId="302B4E49" w14:textId="77777777" w:rsidR="00B22EBA" w:rsidRPr="00B22EBA" w:rsidRDefault="00B22EBA" w:rsidP="005D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EB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553" w:type="dxa"/>
          </w:tcPr>
          <w:p w14:paraId="08671546" w14:textId="77777777" w:rsidR="00B22EBA" w:rsidRPr="00B22EBA" w:rsidRDefault="00B22EBA" w:rsidP="005D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EBA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истечения ФГОС СПО</w:t>
            </w:r>
          </w:p>
        </w:tc>
      </w:tr>
      <w:tr w:rsidR="006C31EC" w14:paraId="68F5F792" w14:textId="77777777" w:rsidTr="00945DF1">
        <w:tc>
          <w:tcPr>
            <w:tcW w:w="846" w:type="dxa"/>
          </w:tcPr>
          <w:p w14:paraId="419FA94A" w14:textId="77777777" w:rsidR="006C31EC" w:rsidRPr="00ED0010" w:rsidRDefault="006C31EC" w:rsidP="006C31E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0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52E5F77" w14:textId="77777777" w:rsidR="006C31EC" w:rsidRPr="00B22EBA" w:rsidRDefault="006C31EC" w:rsidP="006C31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11B10" w14:textId="77777777" w:rsidR="006C31EC" w:rsidRPr="006C31EC" w:rsidRDefault="006C31EC" w:rsidP="006C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EC">
              <w:rPr>
                <w:rFonts w:ascii="Times New Roman" w:hAnsi="Times New Roman" w:cs="Times New Roman"/>
                <w:sz w:val="24"/>
                <w:szCs w:val="24"/>
              </w:rPr>
              <w:t xml:space="preserve">08.01.07  </w:t>
            </w:r>
          </w:p>
        </w:tc>
        <w:tc>
          <w:tcPr>
            <w:tcW w:w="5812" w:type="dxa"/>
          </w:tcPr>
          <w:p w14:paraId="4E4835EA" w14:textId="77777777" w:rsidR="006C31EC" w:rsidRPr="006C31EC" w:rsidRDefault="006C31EC" w:rsidP="006C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EC">
              <w:rPr>
                <w:rFonts w:ascii="Times New Roman" w:hAnsi="Times New Roman" w:cs="Times New Roman"/>
                <w:sz w:val="24"/>
                <w:szCs w:val="24"/>
              </w:rPr>
              <w:t xml:space="preserve">  Мастер общестроительных работ   </w:t>
            </w:r>
          </w:p>
        </w:tc>
        <w:tc>
          <w:tcPr>
            <w:tcW w:w="1553" w:type="dxa"/>
          </w:tcPr>
          <w:p w14:paraId="43492AA6" w14:textId="77777777" w:rsidR="006C31EC" w:rsidRPr="006C31EC" w:rsidRDefault="006C31EC" w:rsidP="006C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1EC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AE00D3" w14:paraId="340C7DD6" w14:textId="77777777" w:rsidTr="00945DF1">
        <w:tc>
          <w:tcPr>
            <w:tcW w:w="846" w:type="dxa"/>
          </w:tcPr>
          <w:p w14:paraId="3F279101" w14:textId="77777777" w:rsidR="00AE00D3" w:rsidRPr="00ED0010" w:rsidRDefault="00AE00D3" w:rsidP="006C31E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F29B98" w14:textId="77777777" w:rsidR="00AE00D3" w:rsidRPr="006C31EC" w:rsidRDefault="00AE00D3" w:rsidP="006C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08.01.18</w:t>
            </w:r>
          </w:p>
        </w:tc>
        <w:tc>
          <w:tcPr>
            <w:tcW w:w="5812" w:type="dxa"/>
          </w:tcPr>
          <w:p w14:paraId="5547F3F4" w14:textId="77777777" w:rsidR="00AE00D3" w:rsidRPr="006C31EC" w:rsidRDefault="00AE00D3" w:rsidP="006C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553" w:type="dxa"/>
          </w:tcPr>
          <w:p w14:paraId="4466BA79" w14:textId="77777777" w:rsidR="00AE00D3" w:rsidRPr="006C31EC" w:rsidRDefault="00AE00D3" w:rsidP="006C3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</w:tbl>
    <w:p w14:paraId="278211C3" w14:textId="77777777" w:rsidR="00451172" w:rsidRDefault="00451172" w:rsidP="00706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8A565" w14:textId="779B9A79" w:rsidR="0070681F" w:rsidRDefault="0070681F" w:rsidP="007068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целесообразным корректировку норм и утвердить нормы расходов материалов, инструментов принадлежностей, инвентаря государственных профессиональных организаций, находящихся в ведении Самарской области предложенных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74DF4B9" w14:textId="77777777" w:rsidR="0070681F" w:rsidRDefault="0070681F" w:rsidP="007068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бюджетным профессиональным образовательным учреждением Самарской области «</w:t>
      </w:r>
      <w:r w:rsidRPr="00BF5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Богатовский государственный сельскохозяйственный техникум имени Героя Советского Союза Смолякова Ивана Ильича»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одного обучающегося при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профессии</w:t>
      </w:r>
      <w:r w:rsidRPr="0070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681F">
        <w:rPr>
          <w:rFonts w:ascii="Times New Roman" w:hAnsi="Times New Roman" w:cs="Times New Roman"/>
          <w:sz w:val="28"/>
          <w:szCs w:val="28"/>
        </w:rPr>
        <w:t>08.01.28 Мастер отделочных строительных и декоративных работ</w:t>
      </w:r>
      <w:r w:rsidRPr="0070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14:paraId="34B23FAA" w14:textId="77777777" w:rsidR="00C8446A" w:rsidRDefault="00C8446A" w:rsidP="00C84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целесообразным корректировку норм и утвердить нормы расходов материалов, инструментов принадлежностей, инвентаря государственных профессиональных организаций, находящихся в ведении Самарской области предложенных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412A29" w14:textId="77777777" w:rsidR="00C8446A" w:rsidRDefault="00C8446A" w:rsidP="00C844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автономным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профессиональным образовательным учреждением Самарской области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Тольяттинский колледж сервисных технологий и предпринимательства</w:t>
      </w:r>
      <w:r w:rsidRPr="00BF5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одного обучающегося при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профессии</w:t>
      </w:r>
      <w:r w:rsidRPr="0070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08.01.24 Мастер столярно-плотничных, паркетных и стекольных работ</w:t>
      </w:r>
      <w:r w:rsidRPr="0070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14:paraId="2864043C" w14:textId="77777777" w:rsidR="00945DF1" w:rsidRDefault="00C8446A" w:rsidP="00945DF1">
      <w:pPr>
        <w:pStyle w:val="headertext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5D3FFB">
        <w:rPr>
          <w:bCs/>
          <w:color w:val="000000"/>
          <w:sz w:val="28"/>
          <w:szCs w:val="28"/>
        </w:rPr>
        <w:t xml:space="preserve">.   </w:t>
      </w:r>
      <w:r w:rsidR="005D3FFB" w:rsidRPr="005210B2">
        <w:rPr>
          <w:bCs/>
          <w:color w:val="000000"/>
          <w:sz w:val="28"/>
          <w:szCs w:val="28"/>
        </w:rPr>
        <w:t>Внести изменения в</w:t>
      </w:r>
      <w:r w:rsidR="005D3FFB" w:rsidRPr="005210B2">
        <w:rPr>
          <w:sz w:val="28"/>
          <w:szCs w:val="28"/>
        </w:rPr>
        <w:t xml:space="preserve"> Приказ министерства образования и науки </w:t>
      </w:r>
      <w:r w:rsidR="005D3FFB">
        <w:rPr>
          <w:sz w:val="28"/>
          <w:szCs w:val="28"/>
        </w:rPr>
        <w:t>С</w:t>
      </w:r>
      <w:r w:rsidR="005D3FFB" w:rsidRPr="005210B2">
        <w:rPr>
          <w:sz w:val="28"/>
          <w:szCs w:val="28"/>
        </w:rPr>
        <w:t xml:space="preserve">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</w:t>
      </w:r>
      <w:r w:rsidR="005D3FFB" w:rsidRPr="005210B2">
        <w:rPr>
          <w:sz w:val="28"/>
          <w:szCs w:val="28"/>
        </w:rPr>
        <w:lastRenderedPageBreak/>
        <w:t>находящихся в ведении Самарской области, на одного обучающегося при подготовке по профессиям и специальностям».</w:t>
      </w:r>
      <w:r w:rsidR="00945DF1">
        <w:rPr>
          <w:sz w:val="28"/>
          <w:szCs w:val="28"/>
        </w:rPr>
        <w:t xml:space="preserve"> </w:t>
      </w:r>
    </w:p>
    <w:p w14:paraId="02DDC95C" w14:textId="5BF02FBB" w:rsidR="005D3FFB" w:rsidRPr="007509B7" w:rsidRDefault="00B22EBA" w:rsidP="00945DF1">
      <w:pPr>
        <w:pStyle w:val="headertext"/>
        <w:spacing w:before="0" w:beforeAutospacing="0" w:after="0" w:afterAutospacing="0" w:line="276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(Данные </w:t>
      </w:r>
      <w:r w:rsidR="00ED0010">
        <w:rPr>
          <w:bCs/>
          <w:color w:val="000000"/>
          <w:sz w:val="28"/>
          <w:szCs w:val="28"/>
        </w:rPr>
        <w:t xml:space="preserve"> </w:t>
      </w:r>
      <w:r w:rsidR="005D3FFB" w:rsidRPr="007509B7">
        <w:rPr>
          <w:bCs/>
          <w:color w:val="000000"/>
          <w:sz w:val="28"/>
          <w:szCs w:val="28"/>
        </w:rPr>
        <w:t xml:space="preserve"> </w:t>
      </w:r>
      <w:r w:rsidRPr="00B22EBA">
        <w:rPr>
          <w:bCs/>
          <w:color w:val="000000"/>
          <w:sz w:val="28"/>
          <w:szCs w:val="28"/>
        </w:rPr>
        <w:t>ht</w:t>
      </w:r>
      <w:r>
        <w:rPr>
          <w:bCs/>
          <w:color w:val="000000"/>
          <w:sz w:val="28"/>
          <w:szCs w:val="28"/>
        </w:rPr>
        <w:t>tps://navigator.spolab.firpo.ru)</w:t>
      </w:r>
    </w:p>
    <w:p w14:paraId="11829130" w14:textId="77777777" w:rsidR="005D3FFB" w:rsidRDefault="005D3FFB" w:rsidP="005D3F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088BD8" w14:textId="77777777" w:rsidR="00B70F3D" w:rsidRDefault="00412572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14:paraId="37E9D129" w14:textId="77777777" w:rsidR="00FC77D4" w:rsidRDefault="00FC77D4" w:rsidP="006723A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14:paraId="2009D6C2" w14:textId="77777777"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480812E" w14:textId="77777777"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23AD">
        <w:rPr>
          <w:noProof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B4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01936"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AF1C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Стенькина Н.В.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1774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14:paraId="40E89E19" w14:textId="77777777"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E71CD2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05FD80" w14:textId="77777777" w:rsidR="0070681F" w:rsidRPr="00260AC2" w:rsidRDefault="0070681F" w:rsidP="0070681F">
      <w:pPr>
        <w:pStyle w:val="aff0"/>
        <w:spacing w:before="65"/>
        <w:ind w:right="139"/>
        <w:jc w:val="right"/>
        <w:rPr>
          <w:szCs w:val="28"/>
          <w:u w:val="single"/>
        </w:rPr>
      </w:pPr>
      <w:r w:rsidRPr="00260AC2">
        <w:rPr>
          <w:szCs w:val="28"/>
          <w:u w:val="single"/>
        </w:rPr>
        <w:lastRenderedPageBreak/>
        <w:t>Приложение</w:t>
      </w:r>
      <w:r w:rsidRPr="00260AC2">
        <w:rPr>
          <w:spacing w:val="-10"/>
          <w:szCs w:val="28"/>
          <w:u w:val="single"/>
        </w:rPr>
        <w:t xml:space="preserve"> 1</w:t>
      </w:r>
    </w:p>
    <w:p w14:paraId="7BDAD7DC" w14:textId="77777777" w:rsidR="0070681F" w:rsidRPr="00260AC2" w:rsidRDefault="0070681F" w:rsidP="0070681F">
      <w:pPr>
        <w:pStyle w:val="aff0"/>
        <w:rPr>
          <w:szCs w:val="28"/>
          <w:u w:val="single"/>
        </w:rPr>
      </w:pPr>
    </w:p>
    <w:p w14:paraId="15981440" w14:textId="77777777" w:rsidR="0070681F" w:rsidRPr="00260AC2" w:rsidRDefault="0070681F" w:rsidP="007068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0AC2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профессиональное образовательное учреждение Самарской области «Богатовский государственный сельскохозяйственный техникум имени Героя Советского Союза Смолякова Ивана Ильича»</w:t>
      </w:r>
    </w:p>
    <w:p w14:paraId="064DA283" w14:textId="77777777" w:rsidR="0070681F" w:rsidRPr="00BF56DB" w:rsidRDefault="0070681F" w:rsidP="0070681F">
      <w:pPr>
        <w:jc w:val="center"/>
        <w:rPr>
          <w:rFonts w:ascii="Times New Roman" w:hAnsi="Times New Roman" w:cs="Times New Roman"/>
          <w:vertAlign w:val="superscript"/>
        </w:rPr>
      </w:pPr>
      <w:r w:rsidRPr="00BF56D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C33D73" wp14:editId="28194297">
                <wp:simplePos x="0" y="0"/>
                <wp:positionH relativeFrom="page">
                  <wp:posOffset>1140460</wp:posOffset>
                </wp:positionH>
                <wp:positionV relativeFrom="paragraph">
                  <wp:posOffset>26035</wp:posOffset>
                </wp:positionV>
                <wp:extent cx="8459470" cy="1270"/>
                <wp:effectExtent l="6985" t="6985" r="10795" b="1079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9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3322"/>
                            <a:gd name="T2" fmla="+- 0 14454 1133"/>
                            <a:gd name="T3" fmla="*/ T2 w 13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2">
                              <a:moveTo>
                                <a:pt x="0" y="0"/>
                              </a:moveTo>
                              <a:lnTo>
                                <a:pt x="1332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F046" id="Полилиния 1" o:spid="_x0000_s1026" style="position:absolute;margin-left:89.8pt;margin-top:2.05pt;width:666.1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" path="m,l13321,e" filled="f" strokeweight=".17183mm">
                <v:path arrowok="t" o:connecttype="custom" o:connectlocs="0,0;8458835,0" o:connectangles="0,0"/>
                <w10:wrap type="topAndBottom" anchorx="page"/>
              </v:shape>
            </w:pict>
          </mc:Fallback>
        </mc:AlternateContent>
      </w:r>
      <w:r w:rsidRPr="00BF56DB">
        <w:rPr>
          <w:rFonts w:ascii="Times New Roman" w:hAnsi="Times New Roman" w:cs="Times New Roman"/>
          <w:vertAlign w:val="superscript"/>
        </w:rPr>
        <w:t>(полное наименование ПОО по</w:t>
      </w:r>
      <w:r w:rsidRPr="00BF56DB">
        <w:rPr>
          <w:rFonts w:ascii="Times New Roman" w:hAnsi="Times New Roman" w:cs="Times New Roman"/>
          <w:spacing w:val="-2"/>
          <w:vertAlign w:val="superscript"/>
        </w:rPr>
        <w:t xml:space="preserve"> Уставу)</w:t>
      </w:r>
    </w:p>
    <w:p w14:paraId="6B602519" w14:textId="77777777" w:rsidR="0070681F" w:rsidRDefault="0070681F" w:rsidP="0070681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1418"/>
        <w:gridCol w:w="1417"/>
        <w:gridCol w:w="2693"/>
        <w:gridCol w:w="3261"/>
      </w:tblGrid>
      <w:tr w:rsidR="0070681F" w14:paraId="56927E11" w14:textId="77777777" w:rsidTr="00CE28A6">
        <w:trPr>
          <w:trHeight w:val="1292"/>
        </w:trPr>
        <w:tc>
          <w:tcPr>
            <w:tcW w:w="562" w:type="dxa"/>
          </w:tcPr>
          <w:p w14:paraId="627C220C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  <w:p w14:paraId="4F330AD6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п/п</w:t>
            </w:r>
          </w:p>
        </w:tc>
        <w:tc>
          <w:tcPr>
            <w:tcW w:w="1701" w:type="dxa"/>
          </w:tcPr>
          <w:p w14:paraId="7433A3D5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Профессия/специальность</w:t>
            </w:r>
          </w:p>
        </w:tc>
        <w:tc>
          <w:tcPr>
            <w:tcW w:w="2977" w:type="dxa"/>
          </w:tcPr>
          <w:p w14:paraId="7C211863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Наименование инструментов, принадлежностей, инвентаря</w:t>
            </w:r>
          </w:p>
        </w:tc>
        <w:tc>
          <w:tcPr>
            <w:tcW w:w="1418" w:type="dxa"/>
          </w:tcPr>
          <w:p w14:paraId="1CB19177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1417" w:type="dxa"/>
          </w:tcPr>
          <w:p w14:paraId="632653AD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Срок службы, лет</w:t>
            </w:r>
          </w:p>
        </w:tc>
        <w:tc>
          <w:tcPr>
            <w:tcW w:w="2693" w:type="dxa"/>
          </w:tcPr>
          <w:p w14:paraId="5064FEB2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Потребность на весь срок обучения (на одного обучающегося)</w:t>
            </w:r>
          </w:p>
        </w:tc>
        <w:tc>
          <w:tcPr>
            <w:tcW w:w="3261" w:type="dxa"/>
          </w:tcPr>
          <w:p w14:paraId="4D8BCD40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</w:rPr>
            </w:pPr>
            <w:r w:rsidRPr="00A757E8">
              <w:rPr>
                <w:rFonts w:ascii="Times New Roman" w:hAnsi="Times New Roman" w:cs="Times New Roman"/>
              </w:rPr>
              <w:t>Обоснование</w:t>
            </w:r>
          </w:p>
          <w:p w14:paraId="074E013F" w14:textId="77777777" w:rsidR="0070681F" w:rsidRPr="00A757E8" w:rsidRDefault="0070681F" w:rsidP="00CE28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7E8">
              <w:rPr>
                <w:rFonts w:ascii="Times New Roman" w:hAnsi="Times New Roman" w:cs="Times New Roman"/>
              </w:rPr>
              <w:t>(перечень видов работ)</w:t>
            </w:r>
          </w:p>
        </w:tc>
      </w:tr>
      <w:tr w:rsidR="0070681F" w:rsidRPr="00E71CD2" w14:paraId="106E922C" w14:textId="77777777" w:rsidTr="00CE28A6">
        <w:trPr>
          <w:trHeight w:val="381"/>
        </w:trPr>
        <w:tc>
          <w:tcPr>
            <w:tcW w:w="562" w:type="dxa"/>
          </w:tcPr>
          <w:p w14:paraId="4CFB2426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59A694B4" w14:textId="77777777" w:rsidR="0070681F" w:rsidRPr="0070681F" w:rsidRDefault="0070681F" w:rsidP="007068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681F">
              <w:rPr>
                <w:rFonts w:ascii="Times New Roman" w:hAnsi="Times New Roman" w:cs="Times New Roman"/>
              </w:rPr>
              <w:t>08.01.28 Мастер отделочных строительных и декоративных работ</w:t>
            </w:r>
          </w:p>
        </w:tc>
        <w:tc>
          <w:tcPr>
            <w:tcW w:w="2977" w:type="dxa"/>
          </w:tcPr>
          <w:p w14:paraId="66A3A17E" w14:textId="77777777" w:rsidR="0070681F" w:rsidRPr="007D79D0" w:rsidRDefault="0070681F" w:rsidP="0070681F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9D0">
              <w:rPr>
                <w:sz w:val="20"/>
                <w:szCs w:val="20"/>
              </w:rPr>
              <w:t>Стеллаж из нержавеющей стали (размер 1600мм (высота)*1200мм(ширина)*400мм(глубина)</w:t>
            </w:r>
          </w:p>
        </w:tc>
        <w:tc>
          <w:tcPr>
            <w:tcW w:w="1418" w:type="dxa"/>
          </w:tcPr>
          <w:p w14:paraId="2E775264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417" w:type="dxa"/>
          </w:tcPr>
          <w:p w14:paraId="32A08438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3" w:type="dxa"/>
          </w:tcPr>
          <w:p w14:paraId="52FD3388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261" w:type="dxa"/>
          </w:tcPr>
          <w:p w14:paraId="56AEC46B" w14:textId="77777777" w:rsidR="000D2144" w:rsidRPr="000D2144" w:rsidRDefault="000D2144" w:rsidP="000D2144">
            <w:pPr>
              <w:pStyle w:val="TableParagraph"/>
              <w:rPr>
                <w:sz w:val="20"/>
                <w:szCs w:val="20"/>
              </w:rPr>
            </w:pPr>
            <w:r w:rsidRPr="000D2144">
              <w:rPr>
                <w:sz w:val="20"/>
                <w:szCs w:val="20"/>
              </w:rPr>
              <w:t xml:space="preserve">Выполнение подготовительных работ по организации рабочего места при производстве малярных работ по отделке поверхностей зданий и сооружений </w:t>
            </w:r>
          </w:p>
          <w:p w14:paraId="09B218D0" w14:textId="77777777" w:rsidR="0070681F" w:rsidRPr="00A757E8" w:rsidRDefault="0070681F" w:rsidP="0070681F">
            <w:pPr>
              <w:rPr>
                <w:rFonts w:ascii="Times New Roman" w:hAnsi="Times New Roman" w:cs="Times New Roman"/>
              </w:rPr>
            </w:pPr>
          </w:p>
        </w:tc>
      </w:tr>
      <w:tr w:rsidR="0070681F" w:rsidRPr="00E71CD2" w14:paraId="41EB19A8" w14:textId="77777777" w:rsidTr="00CE28A6">
        <w:trPr>
          <w:trHeight w:val="381"/>
        </w:trPr>
        <w:tc>
          <w:tcPr>
            <w:tcW w:w="562" w:type="dxa"/>
          </w:tcPr>
          <w:p w14:paraId="7CEA54B5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44C0A2D5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681F">
              <w:rPr>
                <w:rFonts w:ascii="Times New Roman" w:hAnsi="Times New Roman" w:cs="Times New Roman"/>
              </w:rPr>
              <w:t>08.01.28 Мастер отделочных строительных и декоративных работ</w:t>
            </w:r>
          </w:p>
        </w:tc>
        <w:tc>
          <w:tcPr>
            <w:tcW w:w="2977" w:type="dxa"/>
          </w:tcPr>
          <w:p w14:paraId="2D33A19E" w14:textId="77777777" w:rsidR="0070681F" w:rsidRPr="007D79D0" w:rsidRDefault="0070681F" w:rsidP="0070681F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9D0">
              <w:rPr>
                <w:sz w:val="20"/>
                <w:szCs w:val="20"/>
              </w:rPr>
              <w:t>Стол письменный из ЛДСП (1200*680*750мм)</w:t>
            </w:r>
          </w:p>
        </w:tc>
        <w:tc>
          <w:tcPr>
            <w:tcW w:w="1418" w:type="dxa"/>
          </w:tcPr>
          <w:p w14:paraId="30CBF4E1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417" w:type="dxa"/>
          </w:tcPr>
          <w:p w14:paraId="1B7E2459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3" w:type="dxa"/>
          </w:tcPr>
          <w:p w14:paraId="51451E2F" w14:textId="77777777" w:rsidR="0070681F" w:rsidRPr="00A757E8" w:rsidRDefault="0070681F" w:rsidP="007068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261" w:type="dxa"/>
          </w:tcPr>
          <w:p w14:paraId="63A3BF39" w14:textId="77777777" w:rsidR="000D2144" w:rsidRPr="000D2144" w:rsidRDefault="000D2144" w:rsidP="000D2144">
            <w:pPr>
              <w:pStyle w:val="TableParagraph"/>
              <w:rPr>
                <w:sz w:val="20"/>
                <w:szCs w:val="20"/>
              </w:rPr>
            </w:pPr>
            <w:r w:rsidRPr="000D2144">
              <w:rPr>
                <w:sz w:val="20"/>
                <w:szCs w:val="20"/>
              </w:rPr>
              <w:t xml:space="preserve">Выполнение подготовительных работ по организации рабочего места при производстве малярных работ по отделке поверхностей зданий и сооружений </w:t>
            </w:r>
          </w:p>
          <w:p w14:paraId="1BEBD8DB" w14:textId="77777777" w:rsidR="0070681F" w:rsidRPr="00A757E8" w:rsidRDefault="0070681F" w:rsidP="0070681F">
            <w:pPr>
              <w:rPr>
                <w:rFonts w:ascii="Times New Roman" w:hAnsi="Times New Roman" w:cs="Times New Roman"/>
              </w:rPr>
            </w:pPr>
          </w:p>
        </w:tc>
      </w:tr>
    </w:tbl>
    <w:p w14:paraId="73442289" w14:textId="77777777" w:rsidR="00F30D9E" w:rsidRDefault="00F30D9E" w:rsidP="00323A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EDE02D" w14:textId="77777777" w:rsidR="00C8446A" w:rsidRDefault="00C8446A" w:rsidP="00323A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BDE24F" w14:textId="77777777" w:rsidR="00C8446A" w:rsidRDefault="00C8446A" w:rsidP="00323A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9FC0DF" w14:textId="77777777" w:rsidR="00C8446A" w:rsidRDefault="00C8446A" w:rsidP="00323A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B7127D" w14:textId="77777777" w:rsidR="00C8446A" w:rsidRDefault="00C8446A" w:rsidP="00323A5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4D1954" w14:textId="77777777" w:rsidR="00C8446A" w:rsidRPr="00260AC2" w:rsidRDefault="00C8446A" w:rsidP="00C8446A">
      <w:pPr>
        <w:pStyle w:val="aff0"/>
        <w:spacing w:before="65"/>
        <w:ind w:right="139"/>
        <w:jc w:val="right"/>
        <w:rPr>
          <w:szCs w:val="28"/>
          <w:u w:val="single"/>
        </w:rPr>
      </w:pPr>
      <w:r w:rsidRPr="00260AC2">
        <w:rPr>
          <w:szCs w:val="28"/>
          <w:u w:val="single"/>
        </w:rPr>
        <w:lastRenderedPageBreak/>
        <w:t>Приложение</w:t>
      </w:r>
      <w:r w:rsidRPr="00260AC2">
        <w:rPr>
          <w:spacing w:val="-10"/>
          <w:szCs w:val="28"/>
          <w:u w:val="single"/>
        </w:rPr>
        <w:t xml:space="preserve"> 1</w:t>
      </w:r>
    </w:p>
    <w:p w14:paraId="43D19624" w14:textId="77777777" w:rsidR="00C8446A" w:rsidRPr="00260AC2" w:rsidRDefault="00C8446A" w:rsidP="00C8446A">
      <w:pPr>
        <w:pStyle w:val="aff0"/>
        <w:rPr>
          <w:szCs w:val="28"/>
          <w:u w:val="single"/>
        </w:rPr>
      </w:pPr>
    </w:p>
    <w:p w14:paraId="5A79A8C3" w14:textId="77777777" w:rsidR="00C8446A" w:rsidRPr="00260AC2" w:rsidRDefault="00C8446A" w:rsidP="00C844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0AC2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профессиональное образовательное учреждение Самарской области «</w:t>
      </w:r>
      <w:r>
        <w:rPr>
          <w:rFonts w:ascii="Times New Roman" w:hAnsi="Times New Roman" w:cs="Times New Roman"/>
          <w:sz w:val="28"/>
          <w:szCs w:val="28"/>
          <w:u w:val="single"/>
        </w:rPr>
        <w:t>Тольяттинский колледж сервисных технологий и предпринимательства</w:t>
      </w:r>
      <w:r w:rsidRPr="00260AC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084C17D6" w14:textId="77777777" w:rsidR="00C8446A" w:rsidRPr="00BF56DB" w:rsidRDefault="00C8446A" w:rsidP="00C8446A">
      <w:pPr>
        <w:jc w:val="center"/>
        <w:rPr>
          <w:rFonts w:ascii="Times New Roman" w:hAnsi="Times New Roman" w:cs="Times New Roman"/>
          <w:vertAlign w:val="superscript"/>
        </w:rPr>
      </w:pPr>
      <w:r w:rsidRPr="00BF56D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817FC44" wp14:editId="6B35769F">
                <wp:simplePos x="0" y="0"/>
                <wp:positionH relativeFrom="page">
                  <wp:posOffset>1140460</wp:posOffset>
                </wp:positionH>
                <wp:positionV relativeFrom="paragraph">
                  <wp:posOffset>26035</wp:posOffset>
                </wp:positionV>
                <wp:extent cx="8459470" cy="1270"/>
                <wp:effectExtent l="6985" t="6985" r="10795" b="1079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9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3322"/>
                            <a:gd name="T2" fmla="+- 0 14454 1133"/>
                            <a:gd name="T3" fmla="*/ T2 w 13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2">
                              <a:moveTo>
                                <a:pt x="0" y="0"/>
                              </a:moveTo>
                              <a:lnTo>
                                <a:pt x="1332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0EB25" id="Полилиния 2" o:spid="_x0000_s1026" style="position:absolute;margin-left:89.8pt;margin-top:2.05pt;width:666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" path="m,l13321,e" filled="f" strokeweight=".17183mm">
                <v:path arrowok="t" o:connecttype="custom" o:connectlocs="0,0;8458835,0" o:connectangles="0,0"/>
                <w10:wrap type="topAndBottom" anchorx="page"/>
              </v:shape>
            </w:pict>
          </mc:Fallback>
        </mc:AlternateContent>
      </w:r>
      <w:r w:rsidRPr="00BF56DB">
        <w:rPr>
          <w:rFonts w:ascii="Times New Roman" w:hAnsi="Times New Roman" w:cs="Times New Roman"/>
          <w:vertAlign w:val="superscript"/>
        </w:rPr>
        <w:t>(полное наименование ПОО по</w:t>
      </w:r>
      <w:r w:rsidRPr="00BF56DB">
        <w:rPr>
          <w:rFonts w:ascii="Times New Roman" w:hAnsi="Times New Roman" w:cs="Times New Roman"/>
          <w:spacing w:val="-2"/>
          <w:vertAlign w:val="superscript"/>
        </w:rPr>
        <w:t xml:space="preserve"> Уставу)</w:t>
      </w:r>
    </w:p>
    <w:p w14:paraId="6A3B1BCB" w14:textId="77777777" w:rsidR="00C8446A" w:rsidRDefault="00C8446A" w:rsidP="00C8446A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1418"/>
        <w:gridCol w:w="1417"/>
        <w:gridCol w:w="2693"/>
        <w:gridCol w:w="3261"/>
      </w:tblGrid>
      <w:tr w:rsidR="00C8446A" w14:paraId="40EABF84" w14:textId="77777777" w:rsidTr="00A717BE">
        <w:trPr>
          <w:trHeight w:val="1292"/>
        </w:trPr>
        <w:tc>
          <w:tcPr>
            <w:tcW w:w="562" w:type="dxa"/>
          </w:tcPr>
          <w:p w14:paraId="78A63DA5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  <w:p w14:paraId="1C97C94C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п/п</w:t>
            </w:r>
          </w:p>
        </w:tc>
        <w:tc>
          <w:tcPr>
            <w:tcW w:w="1701" w:type="dxa"/>
          </w:tcPr>
          <w:p w14:paraId="061220E2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Профессия/специальность</w:t>
            </w:r>
          </w:p>
        </w:tc>
        <w:tc>
          <w:tcPr>
            <w:tcW w:w="2977" w:type="dxa"/>
          </w:tcPr>
          <w:p w14:paraId="00844164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Наименование инструментов, принадлежностей, инвентаря</w:t>
            </w:r>
          </w:p>
        </w:tc>
        <w:tc>
          <w:tcPr>
            <w:tcW w:w="1418" w:type="dxa"/>
          </w:tcPr>
          <w:p w14:paraId="6CCD5126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1417" w:type="dxa"/>
          </w:tcPr>
          <w:p w14:paraId="1BAF0503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Срок службы, лет</w:t>
            </w:r>
          </w:p>
        </w:tc>
        <w:tc>
          <w:tcPr>
            <w:tcW w:w="2693" w:type="dxa"/>
          </w:tcPr>
          <w:p w14:paraId="245FF9D1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57E8">
              <w:rPr>
                <w:rFonts w:ascii="Times New Roman" w:hAnsi="Times New Roman" w:cs="Times New Roman"/>
                <w:bCs/>
              </w:rPr>
              <w:t>Потребность на весь срок обучения (на одного обучающегося)</w:t>
            </w:r>
          </w:p>
        </w:tc>
        <w:tc>
          <w:tcPr>
            <w:tcW w:w="3261" w:type="dxa"/>
          </w:tcPr>
          <w:p w14:paraId="10FF8379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</w:rPr>
            </w:pPr>
            <w:r w:rsidRPr="00A757E8">
              <w:rPr>
                <w:rFonts w:ascii="Times New Roman" w:hAnsi="Times New Roman" w:cs="Times New Roman"/>
              </w:rPr>
              <w:t>Обоснование</w:t>
            </w:r>
          </w:p>
          <w:p w14:paraId="35636371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7E8">
              <w:rPr>
                <w:rFonts w:ascii="Times New Roman" w:hAnsi="Times New Roman" w:cs="Times New Roman"/>
              </w:rPr>
              <w:t>(перечень видов работ)</w:t>
            </w:r>
          </w:p>
        </w:tc>
      </w:tr>
      <w:tr w:rsidR="00C8446A" w:rsidRPr="00E71CD2" w14:paraId="15DC64B8" w14:textId="77777777" w:rsidTr="00A717BE">
        <w:trPr>
          <w:trHeight w:val="381"/>
        </w:trPr>
        <w:tc>
          <w:tcPr>
            <w:tcW w:w="562" w:type="dxa"/>
          </w:tcPr>
          <w:p w14:paraId="08C20026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757E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158C7970" w14:textId="77777777" w:rsidR="00C8446A" w:rsidRDefault="00C8446A" w:rsidP="00A71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08.01.24</w:t>
            </w:r>
          </w:p>
          <w:p w14:paraId="491B8A0A" w14:textId="77777777" w:rsidR="00C8446A" w:rsidRPr="0070681F" w:rsidRDefault="00C8446A" w:rsidP="00A717B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Мастер столярно-плотничных, паркетных и стекольных работ</w:t>
            </w:r>
          </w:p>
        </w:tc>
        <w:tc>
          <w:tcPr>
            <w:tcW w:w="2977" w:type="dxa"/>
          </w:tcPr>
          <w:p w14:paraId="408B7EFE" w14:textId="77777777" w:rsidR="00C8446A" w:rsidRPr="007D79D0" w:rsidRDefault="00C8446A" w:rsidP="00A717B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</w:t>
            </w:r>
          </w:p>
        </w:tc>
        <w:tc>
          <w:tcPr>
            <w:tcW w:w="1418" w:type="dxa"/>
          </w:tcPr>
          <w:p w14:paraId="4293BC8D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417" w:type="dxa"/>
          </w:tcPr>
          <w:p w14:paraId="38B544BD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693" w:type="dxa"/>
          </w:tcPr>
          <w:p w14:paraId="1D1AE67F" w14:textId="77777777" w:rsidR="00C8446A" w:rsidRPr="00A757E8" w:rsidRDefault="00C8446A" w:rsidP="00A717B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261" w:type="dxa"/>
          </w:tcPr>
          <w:p w14:paraId="2C0955D4" w14:textId="77777777" w:rsidR="00C8446A" w:rsidRDefault="00C8446A" w:rsidP="00A717BE">
            <w:pPr>
              <w:pStyle w:val="TableParagraph"/>
              <w:rPr>
                <w:sz w:val="20"/>
                <w:szCs w:val="20"/>
              </w:rPr>
            </w:pPr>
            <w:r w:rsidRPr="000D2144">
              <w:rPr>
                <w:sz w:val="20"/>
                <w:szCs w:val="20"/>
              </w:rPr>
              <w:t>Выполнение подготовительных работ по организации рабочего места при производстве</w:t>
            </w:r>
            <w:r>
              <w:rPr>
                <w:sz w:val="20"/>
                <w:szCs w:val="20"/>
              </w:rPr>
              <w:t xml:space="preserve"> плотничных работ</w:t>
            </w:r>
          </w:p>
          <w:p w14:paraId="7D2E68A0" w14:textId="77777777" w:rsidR="00C8446A" w:rsidRPr="000D2144" w:rsidRDefault="00C8446A" w:rsidP="00A717B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2.4.3</w:t>
            </w:r>
            <w:r w:rsidRPr="000D2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1186.03</w:t>
            </w:r>
          </w:p>
          <w:p w14:paraId="7870AE51" w14:textId="77777777" w:rsidR="00C8446A" w:rsidRPr="00A757E8" w:rsidRDefault="00C8446A" w:rsidP="00A717BE">
            <w:pPr>
              <w:rPr>
                <w:rFonts w:ascii="Times New Roman" w:hAnsi="Times New Roman" w:cs="Times New Roman"/>
              </w:rPr>
            </w:pPr>
          </w:p>
        </w:tc>
      </w:tr>
    </w:tbl>
    <w:p w14:paraId="4310B418" w14:textId="77777777" w:rsidR="00C8446A" w:rsidRDefault="00C8446A" w:rsidP="00323A5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8446A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4224" w14:textId="77777777" w:rsidR="00131A94" w:rsidRDefault="00131A94" w:rsidP="00C72AD7">
      <w:pPr>
        <w:spacing w:after="0" w:line="240" w:lineRule="auto"/>
      </w:pPr>
      <w:r>
        <w:separator/>
      </w:r>
    </w:p>
  </w:endnote>
  <w:endnote w:type="continuationSeparator" w:id="0">
    <w:p w14:paraId="35C5450E" w14:textId="77777777" w:rsidR="00131A94" w:rsidRDefault="00131A94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590D" w14:textId="77777777" w:rsidR="00131A94" w:rsidRDefault="00131A94" w:rsidP="00C72AD7">
      <w:pPr>
        <w:spacing w:after="0" w:line="240" w:lineRule="auto"/>
      </w:pPr>
      <w:r>
        <w:separator/>
      </w:r>
    </w:p>
  </w:footnote>
  <w:footnote w:type="continuationSeparator" w:id="0">
    <w:p w14:paraId="144FE26A" w14:textId="77777777" w:rsidR="00131A94" w:rsidRDefault="00131A94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0EB"/>
    <w:multiLevelType w:val="hybridMultilevel"/>
    <w:tmpl w:val="71648900"/>
    <w:lvl w:ilvl="0" w:tplc="2C9E0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771B"/>
    <w:multiLevelType w:val="multilevel"/>
    <w:tmpl w:val="444C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E86F92"/>
    <w:multiLevelType w:val="hybridMultilevel"/>
    <w:tmpl w:val="FDA0AC80"/>
    <w:lvl w:ilvl="0" w:tplc="24286B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AA3933"/>
    <w:multiLevelType w:val="hybridMultilevel"/>
    <w:tmpl w:val="1FB24CAC"/>
    <w:lvl w:ilvl="0" w:tplc="6E0E96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31913"/>
    <w:multiLevelType w:val="hybridMultilevel"/>
    <w:tmpl w:val="42DC5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F292D"/>
    <w:multiLevelType w:val="hybridMultilevel"/>
    <w:tmpl w:val="D1D2FB92"/>
    <w:lvl w:ilvl="0" w:tplc="5DB2F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6" w15:restartNumberingAfterBreak="0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06B4C"/>
    <w:multiLevelType w:val="multilevel"/>
    <w:tmpl w:val="352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274273">
    <w:abstractNumId w:val="2"/>
  </w:num>
  <w:num w:numId="2" w16cid:durableId="1177884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1697112">
    <w:abstractNumId w:val="11"/>
  </w:num>
  <w:num w:numId="4" w16cid:durableId="602153783">
    <w:abstractNumId w:val="25"/>
  </w:num>
  <w:num w:numId="5" w16cid:durableId="1546212798">
    <w:abstractNumId w:val="16"/>
  </w:num>
  <w:num w:numId="6" w16cid:durableId="1349721577">
    <w:abstractNumId w:val="19"/>
  </w:num>
  <w:num w:numId="7" w16cid:durableId="1745564140">
    <w:abstractNumId w:val="6"/>
  </w:num>
  <w:num w:numId="8" w16cid:durableId="124348216">
    <w:abstractNumId w:val="4"/>
  </w:num>
  <w:num w:numId="9" w16cid:durableId="415857070">
    <w:abstractNumId w:val="14"/>
  </w:num>
  <w:num w:numId="10" w16cid:durableId="920026652">
    <w:abstractNumId w:val="15"/>
  </w:num>
  <w:num w:numId="11" w16cid:durableId="1184397419">
    <w:abstractNumId w:val="10"/>
  </w:num>
  <w:num w:numId="12" w16cid:durableId="1042638172">
    <w:abstractNumId w:val="3"/>
  </w:num>
  <w:num w:numId="13" w16cid:durableId="1356923887">
    <w:abstractNumId w:val="29"/>
  </w:num>
  <w:num w:numId="14" w16cid:durableId="464278332">
    <w:abstractNumId w:val="8"/>
  </w:num>
  <w:num w:numId="15" w16cid:durableId="645666429">
    <w:abstractNumId w:val="30"/>
  </w:num>
  <w:num w:numId="16" w16cid:durableId="1789540333">
    <w:abstractNumId w:val="5"/>
  </w:num>
  <w:num w:numId="17" w16cid:durableId="1677419367">
    <w:abstractNumId w:val="23"/>
  </w:num>
  <w:num w:numId="18" w16cid:durableId="456335467">
    <w:abstractNumId w:val="18"/>
  </w:num>
  <w:num w:numId="19" w16cid:durableId="1697460810">
    <w:abstractNumId w:val="12"/>
  </w:num>
  <w:num w:numId="20" w16cid:durableId="1342470839">
    <w:abstractNumId w:val="9"/>
  </w:num>
  <w:num w:numId="21" w16cid:durableId="1417703946">
    <w:abstractNumId w:val="0"/>
  </w:num>
  <w:num w:numId="22" w16cid:durableId="224218506">
    <w:abstractNumId w:val="27"/>
  </w:num>
  <w:num w:numId="23" w16cid:durableId="1032417556">
    <w:abstractNumId w:val="24"/>
  </w:num>
  <w:num w:numId="24" w16cid:durableId="247664429">
    <w:abstractNumId w:val="26"/>
  </w:num>
  <w:num w:numId="25" w16cid:durableId="1765178764">
    <w:abstractNumId w:val="7"/>
  </w:num>
  <w:num w:numId="26" w16cid:durableId="1624188894">
    <w:abstractNumId w:val="17"/>
  </w:num>
  <w:num w:numId="27" w16cid:durableId="1697732099">
    <w:abstractNumId w:val="22"/>
  </w:num>
  <w:num w:numId="28" w16cid:durableId="2069261348">
    <w:abstractNumId w:val="1"/>
  </w:num>
  <w:num w:numId="29" w16cid:durableId="697312442">
    <w:abstractNumId w:val="20"/>
  </w:num>
  <w:num w:numId="30" w16cid:durableId="1594244417">
    <w:abstractNumId w:val="13"/>
  </w:num>
  <w:num w:numId="31" w16cid:durableId="621151535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412244401">
    <w:abstractNumId w:val="28"/>
  </w:num>
  <w:num w:numId="33" w16cid:durableId="1195017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0053"/>
    <w:rsid w:val="0000060C"/>
    <w:rsid w:val="00001E75"/>
    <w:rsid w:val="00016E13"/>
    <w:rsid w:val="000173AE"/>
    <w:rsid w:val="00050090"/>
    <w:rsid w:val="000648FF"/>
    <w:rsid w:val="00067421"/>
    <w:rsid w:val="000677AD"/>
    <w:rsid w:val="0007057B"/>
    <w:rsid w:val="0009158E"/>
    <w:rsid w:val="000A5649"/>
    <w:rsid w:val="000B11A3"/>
    <w:rsid w:val="000C6E98"/>
    <w:rsid w:val="000D2144"/>
    <w:rsid w:val="000D3647"/>
    <w:rsid w:val="000D700F"/>
    <w:rsid w:val="000D7161"/>
    <w:rsid w:val="000D7D3B"/>
    <w:rsid w:val="000E4BA0"/>
    <w:rsid w:val="000E4EA7"/>
    <w:rsid w:val="000F193A"/>
    <w:rsid w:val="000F4778"/>
    <w:rsid w:val="001046E2"/>
    <w:rsid w:val="001063FF"/>
    <w:rsid w:val="0011118A"/>
    <w:rsid w:val="00111400"/>
    <w:rsid w:val="001175C7"/>
    <w:rsid w:val="00117B54"/>
    <w:rsid w:val="001230E3"/>
    <w:rsid w:val="00123A01"/>
    <w:rsid w:val="00126D2B"/>
    <w:rsid w:val="00131A94"/>
    <w:rsid w:val="0013767D"/>
    <w:rsid w:val="00143BF8"/>
    <w:rsid w:val="00150CA1"/>
    <w:rsid w:val="00161021"/>
    <w:rsid w:val="001774A3"/>
    <w:rsid w:val="0018195A"/>
    <w:rsid w:val="00187337"/>
    <w:rsid w:val="0019439B"/>
    <w:rsid w:val="00195709"/>
    <w:rsid w:val="001A1317"/>
    <w:rsid w:val="001A206C"/>
    <w:rsid w:val="001A353C"/>
    <w:rsid w:val="001A7E29"/>
    <w:rsid w:val="001B057D"/>
    <w:rsid w:val="001B1F56"/>
    <w:rsid w:val="001D40D4"/>
    <w:rsid w:val="001E126E"/>
    <w:rsid w:val="001E718E"/>
    <w:rsid w:val="00202C8E"/>
    <w:rsid w:val="002055B1"/>
    <w:rsid w:val="00210C98"/>
    <w:rsid w:val="00214097"/>
    <w:rsid w:val="002170A9"/>
    <w:rsid w:val="00225793"/>
    <w:rsid w:val="002314E8"/>
    <w:rsid w:val="00233379"/>
    <w:rsid w:val="00253F72"/>
    <w:rsid w:val="00276708"/>
    <w:rsid w:val="00287007"/>
    <w:rsid w:val="002B169F"/>
    <w:rsid w:val="002C300C"/>
    <w:rsid w:val="002C3CF4"/>
    <w:rsid w:val="002D7476"/>
    <w:rsid w:val="002F65E1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75EC6"/>
    <w:rsid w:val="00383F33"/>
    <w:rsid w:val="0039554E"/>
    <w:rsid w:val="003B014F"/>
    <w:rsid w:val="003B462E"/>
    <w:rsid w:val="003C109C"/>
    <w:rsid w:val="003D1EBA"/>
    <w:rsid w:val="003D6192"/>
    <w:rsid w:val="003D7B33"/>
    <w:rsid w:val="003E0698"/>
    <w:rsid w:val="003E0A33"/>
    <w:rsid w:val="003E2DE9"/>
    <w:rsid w:val="003E7539"/>
    <w:rsid w:val="003F0F5A"/>
    <w:rsid w:val="003F69A5"/>
    <w:rsid w:val="00403C42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172"/>
    <w:rsid w:val="004513D5"/>
    <w:rsid w:val="00452C7C"/>
    <w:rsid w:val="004550B8"/>
    <w:rsid w:val="00456C75"/>
    <w:rsid w:val="004817B0"/>
    <w:rsid w:val="00482A88"/>
    <w:rsid w:val="00482AE0"/>
    <w:rsid w:val="00487067"/>
    <w:rsid w:val="00496B7D"/>
    <w:rsid w:val="004A1080"/>
    <w:rsid w:val="004A65EB"/>
    <w:rsid w:val="004B6A1D"/>
    <w:rsid w:val="004E3D34"/>
    <w:rsid w:val="004E617A"/>
    <w:rsid w:val="00500E59"/>
    <w:rsid w:val="0050563E"/>
    <w:rsid w:val="005163C7"/>
    <w:rsid w:val="005210B2"/>
    <w:rsid w:val="005253F7"/>
    <w:rsid w:val="00527C45"/>
    <w:rsid w:val="00527EDB"/>
    <w:rsid w:val="00540981"/>
    <w:rsid w:val="005429C6"/>
    <w:rsid w:val="00543304"/>
    <w:rsid w:val="00554864"/>
    <w:rsid w:val="00557090"/>
    <w:rsid w:val="0056125D"/>
    <w:rsid w:val="00567DA1"/>
    <w:rsid w:val="00581823"/>
    <w:rsid w:val="005968FA"/>
    <w:rsid w:val="005A05C9"/>
    <w:rsid w:val="005D3FFB"/>
    <w:rsid w:val="005D626C"/>
    <w:rsid w:val="005D7583"/>
    <w:rsid w:val="005E6335"/>
    <w:rsid w:val="005F0EC7"/>
    <w:rsid w:val="00612D94"/>
    <w:rsid w:val="006263E5"/>
    <w:rsid w:val="0063042C"/>
    <w:rsid w:val="00664590"/>
    <w:rsid w:val="0067030D"/>
    <w:rsid w:val="006723AD"/>
    <w:rsid w:val="00677B57"/>
    <w:rsid w:val="0069120E"/>
    <w:rsid w:val="006B2408"/>
    <w:rsid w:val="006B25D8"/>
    <w:rsid w:val="006B291B"/>
    <w:rsid w:val="006C31EC"/>
    <w:rsid w:val="006C488F"/>
    <w:rsid w:val="006D0075"/>
    <w:rsid w:val="006D43F9"/>
    <w:rsid w:val="006D6C3F"/>
    <w:rsid w:val="006E50FC"/>
    <w:rsid w:val="00701529"/>
    <w:rsid w:val="00703EA5"/>
    <w:rsid w:val="0070437B"/>
    <w:rsid w:val="0070681F"/>
    <w:rsid w:val="0071437A"/>
    <w:rsid w:val="0071649E"/>
    <w:rsid w:val="007414F2"/>
    <w:rsid w:val="00747C94"/>
    <w:rsid w:val="007509B7"/>
    <w:rsid w:val="007536E3"/>
    <w:rsid w:val="00761F1C"/>
    <w:rsid w:val="007815DD"/>
    <w:rsid w:val="007840C6"/>
    <w:rsid w:val="0078531C"/>
    <w:rsid w:val="007A1BE9"/>
    <w:rsid w:val="007C5EE2"/>
    <w:rsid w:val="007D2892"/>
    <w:rsid w:val="007D5A71"/>
    <w:rsid w:val="007E0A04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236E4"/>
    <w:rsid w:val="00846047"/>
    <w:rsid w:val="00847582"/>
    <w:rsid w:val="00850B13"/>
    <w:rsid w:val="00853D10"/>
    <w:rsid w:val="0085409F"/>
    <w:rsid w:val="008558E9"/>
    <w:rsid w:val="008650BE"/>
    <w:rsid w:val="0089240B"/>
    <w:rsid w:val="00894496"/>
    <w:rsid w:val="008A0E6F"/>
    <w:rsid w:val="008B1B5B"/>
    <w:rsid w:val="008B5A4A"/>
    <w:rsid w:val="008C583C"/>
    <w:rsid w:val="008C5A36"/>
    <w:rsid w:val="008D18BE"/>
    <w:rsid w:val="008D3109"/>
    <w:rsid w:val="008D6CA1"/>
    <w:rsid w:val="008E19AB"/>
    <w:rsid w:val="008E1E86"/>
    <w:rsid w:val="00906611"/>
    <w:rsid w:val="0091018D"/>
    <w:rsid w:val="00910E81"/>
    <w:rsid w:val="00923A5D"/>
    <w:rsid w:val="009249D5"/>
    <w:rsid w:val="0093053A"/>
    <w:rsid w:val="00935402"/>
    <w:rsid w:val="0093605B"/>
    <w:rsid w:val="00945DF1"/>
    <w:rsid w:val="00950B0B"/>
    <w:rsid w:val="00950F74"/>
    <w:rsid w:val="00956040"/>
    <w:rsid w:val="009573B9"/>
    <w:rsid w:val="00971FAA"/>
    <w:rsid w:val="00975CD1"/>
    <w:rsid w:val="009766B5"/>
    <w:rsid w:val="00983854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A28F6"/>
    <w:rsid w:val="00AB6983"/>
    <w:rsid w:val="00AD7989"/>
    <w:rsid w:val="00AE00D3"/>
    <w:rsid w:val="00AE2648"/>
    <w:rsid w:val="00AF0012"/>
    <w:rsid w:val="00AF1CF7"/>
    <w:rsid w:val="00B060BA"/>
    <w:rsid w:val="00B16B7F"/>
    <w:rsid w:val="00B16B9D"/>
    <w:rsid w:val="00B22EBA"/>
    <w:rsid w:val="00B242CA"/>
    <w:rsid w:val="00B55D69"/>
    <w:rsid w:val="00B60781"/>
    <w:rsid w:val="00B70F3D"/>
    <w:rsid w:val="00B711B5"/>
    <w:rsid w:val="00B71349"/>
    <w:rsid w:val="00B723BA"/>
    <w:rsid w:val="00B73681"/>
    <w:rsid w:val="00B73D1B"/>
    <w:rsid w:val="00B800E9"/>
    <w:rsid w:val="00B822DA"/>
    <w:rsid w:val="00BA3BD4"/>
    <w:rsid w:val="00BA4E93"/>
    <w:rsid w:val="00BD1275"/>
    <w:rsid w:val="00BD7508"/>
    <w:rsid w:val="00BD7B5C"/>
    <w:rsid w:val="00BE1482"/>
    <w:rsid w:val="00BF5EE5"/>
    <w:rsid w:val="00C12F0D"/>
    <w:rsid w:val="00C227CA"/>
    <w:rsid w:val="00C23930"/>
    <w:rsid w:val="00C27400"/>
    <w:rsid w:val="00C3381A"/>
    <w:rsid w:val="00C41838"/>
    <w:rsid w:val="00C529BB"/>
    <w:rsid w:val="00C532E6"/>
    <w:rsid w:val="00C579A8"/>
    <w:rsid w:val="00C64075"/>
    <w:rsid w:val="00C67605"/>
    <w:rsid w:val="00C6794D"/>
    <w:rsid w:val="00C725DE"/>
    <w:rsid w:val="00C72AD7"/>
    <w:rsid w:val="00C8446A"/>
    <w:rsid w:val="00CA474F"/>
    <w:rsid w:val="00CB13FA"/>
    <w:rsid w:val="00CB2193"/>
    <w:rsid w:val="00CB57E0"/>
    <w:rsid w:val="00CC0C2E"/>
    <w:rsid w:val="00CC158F"/>
    <w:rsid w:val="00CD0499"/>
    <w:rsid w:val="00CE4B4C"/>
    <w:rsid w:val="00CE5FBB"/>
    <w:rsid w:val="00CF006D"/>
    <w:rsid w:val="00CF28F2"/>
    <w:rsid w:val="00D019FA"/>
    <w:rsid w:val="00D023A3"/>
    <w:rsid w:val="00D03708"/>
    <w:rsid w:val="00D07B3E"/>
    <w:rsid w:val="00D13FFE"/>
    <w:rsid w:val="00D16380"/>
    <w:rsid w:val="00D30EB8"/>
    <w:rsid w:val="00D31E68"/>
    <w:rsid w:val="00D4583F"/>
    <w:rsid w:val="00D4748D"/>
    <w:rsid w:val="00D55A73"/>
    <w:rsid w:val="00D90401"/>
    <w:rsid w:val="00D966D5"/>
    <w:rsid w:val="00DA5CC0"/>
    <w:rsid w:val="00DA6B57"/>
    <w:rsid w:val="00DB416E"/>
    <w:rsid w:val="00DB42AF"/>
    <w:rsid w:val="00DB48AA"/>
    <w:rsid w:val="00DC425C"/>
    <w:rsid w:val="00DC71B7"/>
    <w:rsid w:val="00DF426B"/>
    <w:rsid w:val="00E00799"/>
    <w:rsid w:val="00E155A2"/>
    <w:rsid w:val="00E1622F"/>
    <w:rsid w:val="00E43EAB"/>
    <w:rsid w:val="00E4524C"/>
    <w:rsid w:val="00E47CAC"/>
    <w:rsid w:val="00E550A9"/>
    <w:rsid w:val="00E56991"/>
    <w:rsid w:val="00E71CD2"/>
    <w:rsid w:val="00E72903"/>
    <w:rsid w:val="00E76B48"/>
    <w:rsid w:val="00E81264"/>
    <w:rsid w:val="00EA56A7"/>
    <w:rsid w:val="00EA5A89"/>
    <w:rsid w:val="00EC16B3"/>
    <w:rsid w:val="00ED0010"/>
    <w:rsid w:val="00ED1262"/>
    <w:rsid w:val="00EE1812"/>
    <w:rsid w:val="00EE6E09"/>
    <w:rsid w:val="00EF40B0"/>
    <w:rsid w:val="00EF4EAA"/>
    <w:rsid w:val="00EF56A8"/>
    <w:rsid w:val="00F054BC"/>
    <w:rsid w:val="00F064FD"/>
    <w:rsid w:val="00F07DCC"/>
    <w:rsid w:val="00F258E3"/>
    <w:rsid w:val="00F30D9E"/>
    <w:rsid w:val="00F325D3"/>
    <w:rsid w:val="00F47A49"/>
    <w:rsid w:val="00F54338"/>
    <w:rsid w:val="00F55127"/>
    <w:rsid w:val="00F6018C"/>
    <w:rsid w:val="00F83F96"/>
    <w:rsid w:val="00F858C0"/>
    <w:rsid w:val="00F874F6"/>
    <w:rsid w:val="00FC107A"/>
    <w:rsid w:val="00FC77D4"/>
    <w:rsid w:val="00FD44BD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620069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Title"/>
    <w:basedOn w:val="a"/>
    <w:next w:val="a"/>
    <w:link w:val="ae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3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9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b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13">
    <w:name w:val="Неразрешенное упоминание1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styleId="15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25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43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53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1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5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-6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-20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30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-50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styleId="-60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d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1"/>
    <w:next w:val="ab"/>
    <w:uiPriority w:val="39"/>
    <w:rsid w:val="00F30D9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233379"/>
    <w:rPr>
      <w:color w:val="954F72" w:themeColor="followedHyperlink"/>
      <w:u w:val="single"/>
    </w:rPr>
  </w:style>
  <w:style w:type="character" w:styleId="aff">
    <w:name w:val="Strong"/>
    <w:basedOn w:val="a0"/>
    <w:uiPriority w:val="22"/>
    <w:qFormat/>
    <w:rsid w:val="00CB2193"/>
    <w:rPr>
      <w:b/>
      <w:bCs/>
    </w:rPr>
  </w:style>
  <w:style w:type="character" w:customStyle="1" w:styleId="uv3um">
    <w:name w:val="uv3um"/>
    <w:basedOn w:val="a0"/>
    <w:rsid w:val="005D3FFB"/>
  </w:style>
  <w:style w:type="character" w:customStyle="1" w:styleId="gxzfx">
    <w:name w:val="gxzfx"/>
    <w:basedOn w:val="a0"/>
    <w:rsid w:val="005D3FFB"/>
  </w:style>
  <w:style w:type="character" w:customStyle="1" w:styleId="clox1e">
    <w:name w:val="clox1e"/>
    <w:basedOn w:val="a0"/>
    <w:rsid w:val="005D3FFB"/>
  </w:style>
  <w:style w:type="paragraph" w:styleId="aff0">
    <w:name w:val="Body Text"/>
    <w:basedOn w:val="a"/>
    <w:link w:val="aff1"/>
    <w:rsid w:val="007068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Основной текст Знак"/>
    <w:basedOn w:val="a0"/>
    <w:link w:val="aff0"/>
    <w:rsid w:val="00706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Normal (Web)"/>
    <w:basedOn w:val="a"/>
    <w:uiPriority w:val="99"/>
    <w:unhideWhenUsed/>
    <w:rsid w:val="0070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02A3-6DBB-4CAA-9613-5E02F390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132</cp:revision>
  <cp:lastPrinted>2023-03-17T12:33:00Z</cp:lastPrinted>
  <dcterms:created xsi:type="dcterms:W3CDTF">2021-10-29T10:06:00Z</dcterms:created>
  <dcterms:modified xsi:type="dcterms:W3CDTF">2026-02-26T10:59:00Z</dcterms:modified>
</cp:coreProperties>
</file>