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559" w:rsidRDefault="00C82559" w:rsidP="00C82559">
      <w:pPr>
        <w:jc w:val="center"/>
        <w:rPr>
          <w:rFonts w:ascii="Times New Roman" w:hAnsi="Times New Roman" w:cs="Times New Roman"/>
          <w:sz w:val="28"/>
          <w:szCs w:val="28"/>
        </w:rPr>
      </w:pPr>
      <w:r w:rsidRPr="003A6A45">
        <w:rPr>
          <w:rFonts w:ascii="Times New Roman" w:hAnsi="Times New Roman" w:cs="Times New Roman"/>
          <w:noProof/>
          <w:sz w:val="28"/>
          <w:szCs w:val="28"/>
          <w:lang w:eastAsia="ru-RU"/>
        </w:rPr>
        <w:drawing>
          <wp:inline distT="0" distB="0" distL="0" distR="0">
            <wp:extent cx="4610100" cy="1723390"/>
            <wp:effectExtent l="0" t="0" r="0" b="0"/>
            <wp:docPr id="1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858" t="14017" r="8035" b="17404"/>
                    <a:stretch/>
                  </pic:blipFill>
                  <pic:spPr bwMode="auto">
                    <a:xfrm>
                      <a:off x="0" y="0"/>
                      <a:ext cx="4638832" cy="1734131"/>
                    </a:xfrm>
                    <a:prstGeom prst="rect">
                      <a:avLst/>
                    </a:prstGeom>
                    <a:ln>
                      <a:noFill/>
                    </a:ln>
                    <a:extLst>
                      <a:ext uri="{53640926-AAD7-44D8-BBD7-CCE9431645EC}">
                        <a14:shadowObscured xmlns:a14="http://schemas.microsoft.com/office/drawing/2010/main"/>
                      </a:ext>
                    </a:extLst>
                  </pic:spPr>
                </pic:pic>
              </a:graphicData>
            </a:graphic>
          </wp:inline>
        </w:drawing>
      </w:r>
    </w:p>
    <w:p w:rsidR="00C82559" w:rsidRDefault="00C82559" w:rsidP="00C82559">
      <w:pPr>
        <w:spacing w:line="360" w:lineRule="auto"/>
        <w:jc w:val="center"/>
        <w:rPr>
          <w:rFonts w:ascii="Times New Roman" w:hAnsi="Times New Roman" w:cs="Times New Roman"/>
          <w:b/>
          <w:bCs/>
          <w:sz w:val="36"/>
          <w:szCs w:val="36"/>
        </w:rPr>
      </w:pPr>
      <w:r w:rsidRPr="00A6215C">
        <w:rPr>
          <w:rFonts w:ascii="Times New Roman" w:hAnsi="Times New Roman" w:cs="Times New Roman"/>
          <w:b/>
          <w:bCs/>
          <w:sz w:val="36"/>
          <w:szCs w:val="36"/>
        </w:rPr>
        <w:t xml:space="preserve">Методические материалы по ОД </w:t>
      </w:r>
    </w:p>
    <w:p w:rsidR="00C82559" w:rsidRPr="00A6215C" w:rsidRDefault="00C82559" w:rsidP="00C82559">
      <w:pPr>
        <w:spacing w:line="360" w:lineRule="auto"/>
        <w:jc w:val="center"/>
        <w:rPr>
          <w:rFonts w:ascii="Times New Roman" w:hAnsi="Times New Roman" w:cs="Times New Roman"/>
          <w:b/>
          <w:bCs/>
          <w:sz w:val="36"/>
          <w:szCs w:val="36"/>
        </w:rPr>
      </w:pPr>
      <w:r w:rsidRPr="00A6215C">
        <w:rPr>
          <w:rFonts w:ascii="Times New Roman" w:hAnsi="Times New Roman" w:cs="Times New Roman"/>
          <w:b/>
          <w:bCs/>
          <w:sz w:val="36"/>
          <w:szCs w:val="36"/>
        </w:rPr>
        <w:t>«</w:t>
      </w:r>
      <w:r>
        <w:rPr>
          <w:rFonts w:ascii="Times New Roman" w:hAnsi="Times New Roman" w:cs="Times New Roman"/>
          <w:b/>
          <w:bCs/>
          <w:sz w:val="36"/>
          <w:szCs w:val="36"/>
        </w:rPr>
        <w:t>Основы безопасности жизнедеятельности</w:t>
      </w:r>
      <w:r w:rsidRPr="00A6215C">
        <w:rPr>
          <w:rFonts w:ascii="Times New Roman" w:hAnsi="Times New Roman" w:cs="Times New Roman"/>
          <w:b/>
          <w:bCs/>
          <w:sz w:val="36"/>
          <w:szCs w:val="36"/>
        </w:rPr>
        <w:t xml:space="preserve">» </w:t>
      </w:r>
    </w:p>
    <w:p w:rsidR="00C82559" w:rsidRPr="00A6215C" w:rsidRDefault="00C82559" w:rsidP="00C82559">
      <w:pPr>
        <w:spacing w:line="360" w:lineRule="auto"/>
        <w:jc w:val="center"/>
        <w:rPr>
          <w:rFonts w:ascii="Times New Roman" w:hAnsi="Times New Roman" w:cs="Times New Roman"/>
          <w:b/>
          <w:bCs/>
          <w:sz w:val="28"/>
          <w:szCs w:val="28"/>
        </w:rPr>
      </w:pPr>
      <w:r w:rsidRPr="00A6215C">
        <w:rPr>
          <w:rFonts w:ascii="Times New Roman" w:hAnsi="Times New Roman" w:cs="Times New Roman"/>
          <w:b/>
          <w:bCs/>
          <w:sz w:val="28"/>
          <w:szCs w:val="28"/>
        </w:rPr>
        <w:t xml:space="preserve">для участия в конкурсе </w:t>
      </w:r>
    </w:p>
    <w:p w:rsidR="00C82559" w:rsidRPr="00A6215C" w:rsidRDefault="00C82559" w:rsidP="00C82559">
      <w:pPr>
        <w:spacing w:line="360" w:lineRule="auto"/>
        <w:jc w:val="center"/>
        <w:rPr>
          <w:rFonts w:ascii="Times New Roman" w:hAnsi="Times New Roman" w:cs="Times New Roman"/>
          <w:b/>
          <w:bCs/>
          <w:sz w:val="28"/>
          <w:szCs w:val="28"/>
        </w:rPr>
      </w:pPr>
      <w:r w:rsidRPr="00A6215C">
        <w:rPr>
          <w:rFonts w:ascii="Times New Roman" w:hAnsi="Times New Roman" w:cs="Times New Roman"/>
          <w:b/>
          <w:bCs/>
          <w:sz w:val="28"/>
          <w:szCs w:val="28"/>
        </w:rPr>
        <w:t>«Лучшие образовательные модели реализации общеобразовательной подготовки»</w:t>
      </w:r>
    </w:p>
    <w:p w:rsidR="00C82559" w:rsidRPr="003A6A45" w:rsidRDefault="00C82559" w:rsidP="00C82559">
      <w:pPr>
        <w:spacing w:line="360" w:lineRule="auto"/>
        <w:jc w:val="both"/>
        <w:rPr>
          <w:rFonts w:ascii="Times New Roman" w:hAnsi="Times New Roman" w:cs="Times New Roman"/>
          <w:sz w:val="28"/>
          <w:szCs w:val="28"/>
          <w:u w:val="single"/>
        </w:rPr>
      </w:pPr>
      <w:r w:rsidRPr="00A6215C">
        <w:rPr>
          <w:rFonts w:ascii="Times New Roman" w:hAnsi="Times New Roman" w:cs="Times New Roman"/>
          <w:sz w:val="28"/>
          <w:szCs w:val="28"/>
        </w:rPr>
        <w:t xml:space="preserve">Направление </w:t>
      </w:r>
      <w:r w:rsidRPr="00A6215C">
        <w:rPr>
          <w:rFonts w:ascii="Times New Roman" w:hAnsi="Times New Roman" w:cs="Times New Roman"/>
          <w:sz w:val="28"/>
          <w:szCs w:val="28"/>
          <w:u w:val="single"/>
        </w:rPr>
        <w:t>2. Лучшие образовательные модели реализации общеобразовательной подготовки по общеобразовательной дисциплине</w:t>
      </w:r>
      <w:r>
        <w:rPr>
          <w:rFonts w:ascii="Times New Roman" w:hAnsi="Times New Roman" w:cs="Times New Roman"/>
          <w:sz w:val="28"/>
          <w:szCs w:val="28"/>
          <w:u w:val="single"/>
        </w:rPr>
        <w:t xml:space="preserve"> Основы безопасности жизнедеятельности</w:t>
      </w:r>
    </w:p>
    <w:tbl>
      <w:tblPr>
        <w:tblStyle w:val="ad"/>
        <w:tblW w:w="9889" w:type="dxa"/>
        <w:tblLook w:val="04A0" w:firstRow="1" w:lastRow="0" w:firstColumn="1" w:lastColumn="0" w:noHBand="0" w:noVBand="1"/>
      </w:tblPr>
      <w:tblGrid>
        <w:gridCol w:w="3373"/>
        <w:gridCol w:w="6516"/>
      </w:tblGrid>
      <w:tr w:rsidR="00C82559" w:rsidRPr="00A6215C" w:rsidTr="00C82559">
        <w:tc>
          <w:tcPr>
            <w:tcW w:w="3373" w:type="dxa"/>
          </w:tcPr>
          <w:p w:rsidR="00C82559" w:rsidRPr="00A6215C" w:rsidRDefault="00C82559" w:rsidP="00C82559">
            <w:pPr>
              <w:jc w:val="both"/>
              <w:rPr>
                <w:rFonts w:ascii="Times New Roman" w:hAnsi="Times New Roman" w:cs="Times New Roman"/>
                <w:sz w:val="28"/>
                <w:szCs w:val="28"/>
              </w:rPr>
            </w:pPr>
            <w:r w:rsidRPr="00A6215C">
              <w:rPr>
                <w:rFonts w:ascii="Times New Roman" w:hAnsi="Times New Roman" w:cs="Times New Roman"/>
                <w:sz w:val="28"/>
                <w:szCs w:val="28"/>
              </w:rPr>
              <w:t>Федеральный округ</w:t>
            </w:r>
          </w:p>
        </w:tc>
        <w:tc>
          <w:tcPr>
            <w:tcW w:w="6516" w:type="dxa"/>
          </w:tcPr>
          <w:p w:rsidR="00C82559" w:rsidRPr="00A6215C" w:rsidRDefault="00C82559" w:rsidP="00C82559">
            <w:pPr>
              <w:spacing w:line="360" w:lineRule="auto"/>
              <w:jc w:val="both"/>
              <w:rPr>
                <w:rFonts w:ascii="Times New Roman" w:hAnsi="Times New Roman" w:cs="Times New Roman"/>
                <w:sz w:val="28"/>
                <w:szCs w:val="28"/>
                <w:u w:val="single"/>
              </w:rPr>
            </w:pPr>
            <w:r w:rsidRPr="00A6215C">
              <w:rPr>
                <w:rFonts w:ascii="Times New Roman" w:hAnsi="Times New Roman" w:cs="Times New Roman"/>
                <w:sz w:val="28"/>
                <w:szCs w:val="28"/>
                <w:u w:val="single"/>
              </w:rPr>
              <w:t>Поволжский</w:t>
            </w:r>
          </w:p>
        </w:tc>
      </w:tr>
      <w:tr w:rsidR="00C82559" w:rsidRPr="00A6215C" w:rsidTr="00C82559">
        <w:tc>
          <w:tcPr>
            <w:tcW w:w="3373" w:type="dxa"/>
          </w:tcPr>
          <w:p w:rsidR="00C82559" w:rsidRPr="00A6215C" w:rsidRDefault="00C82559" w:rsidP="00C82559">
            <w:pPr>
              <w:jc w:val="both"/>
              <w:rPr>
                <w:rFonts w:ascii="Times New Roman" w:hAnsi="Times New Roman" w:cs="Times New Roman"/>
                <w:sz w:val="28"/>
                <w:szCs w:val="28"/>
              </w:rPr>
            </w:pPr>
            <w:r w:rsidRPr="00A6215C">
              <w:rPr>
                <w:rFonts w:ascii="Times New Roman" w:hAnsi="Times New Roman" w:cs="Times New Roman"/>
                <w:sz w:val="28"/>
                <w:szCs w:val="28"/>
              </w:rPr>
              <w:t>Регион</w:t>
            </w:r>
          </w:p>
        </w:tc>
        <w:tc>
          <w:tcPr>
            <w:tcW w:w="6516" w:type="dxa"/>
          </w:tcPr>
          <w:p w:rsidR="00C82559" w:rsidRPr="00A6215C" w:rsidRDefault="00C82559" w:rsidP="00C82559">
            <w:pPr>
              <w:spacing w:line="360" w:lineRule="auto"/>
              <w:jc w:val="both"/>
              <w:rPr>
                <w:rFonts w:ascii="Times New Roman" w:hAnsi="Times New Roman" w:cs="Times New Roman"/>
                <w:sz w:val="28"/>
                <w:szCs w:val="28"/>
                <w:u w:val="single"/>
              </w:rPr>
            </w:pPr>
            <w:r w:rsidRPr="00A6215C">
              <w:rPr>
                <w:rFonts w:ascii="Times New Roman" w:hAnsi="Times New Roman" w:cs="Times New Roman"/>
                <w:sz w:val="28"/>
                <w:szCs w:val="28"/>
                <w:u w:val="single"/>
              </w:rPr>
              <w:t>Самарская область</w:t>
            </w:r>
          </w:p>
        </w:tc>
      </w:tr>
      <w:tr w:rsidR="00C82559" w:rsidRPr="00A6215C" w:rsidTr="00C82559">
        <w:tc>
          <w:tcPr>
            <w:tcW w:w="3373" w:type="dxa"/>
          </w:tcPr>
          <w:p w:rsidR="00C82559" w:rsidRPr="00A6215C" w:rsidRDefault="00C82559" w:rsidP="00C82559">
            <w:pPr>
              <w:jc w:val="both"/>
              <w:rPr>
                <w:rFonts w:ascii="Times New Roman" w:hAnsi="Times New Roman" w:cs="Times New Roman"/>
                <w:sz w:val="28"/>
                <w:szCs w:val="28"/>
              </w:rPr>
            </w:pPr>
            <w:r w:rsidRPr="00A6215C">
              <w:rPr>
                <w:rFonts w:ascii="Times New Roman" w:hAnsi="Times New Roman" w:cs="Times New Roman"/>
                <w:sz w:val="28"/>
                <w:szCs w:val="28"/>
              </w:rPr>
              <w:t>Наименование ФПП</w:t>
            </w:r>
          </w:p>
        </w:tc>
        <w:tc>
          <w:tcPr>
            <w:tcW w:w="6516" w:type="dxa"/>
          </w:tcPr>
          <w:p w:rsidR="00C82559" w:rsidRPr="00A6215C" w:rsidRDefault="00C82559" w:rsidP="00C82559">
            <w:pPr>
              <w:spacing w:line="360" w:lineRule="auto"/>
              <w:jc w:val="both"/>
              <w:rPr>
                <w:rFonts w:ascii="Times New Roman" w:hAnsi="Times New Roman" w:cs="Times New Roman"/>
                <w:sz w:val="28"/>
                <w:szCs w:val="28"/>
                <w:u w:val="single"/>
              </w:rPr>
            </w:pPr>
            <w:r w:rsidRPr="00A6215C">
              <w:rPr>
                <w:rFonts w:ascii="Times New Roman" w:hAnsi="Times New Roman" w:cs="Times New Roman"/>
                <w:sz w:val="28"/>
                <w:szCs w:val="28"/>
                <w:u w:val="single"/>
              </w:rPr>
              <w:t>государственное бюджетное профессиональное образовательное учреждение Самарской области «Самарский государственный колледж сервисных технологий и дизайна»</w:t>
            </w:r>
          </w:p>
        </w:tc>
      </w:tr>
      <w:tr w:rsidR="00C82559" w:rsidRPr="00A6215C" w:rsidTr="00C82559">
        <w:tc>
          <w:tcPr>
            <w:tcW w:w="3373" w:type="dxa"/>
          </w:tcPr>
          <w:p w:rsidR="00C82559" w:rsidRPr="00A6215C" w:rsidRDefault="00C82559" w:rsidP="00C82559">
            <w:pPr>
              <w:jc w:val="both"/>
              <w:rPr>
                <w:rFonts w:ascii="Times New Roman" w:hAnsi="Times New Roman" w:cs="Times New Roman"/>
                <w:sz w:val="28"/>
                <w:szCs w:val="28"/>
              </w:rPr>
            </w:pPr>
            <w:r w:rsidRPr="00A6215C">
              <w:rPr>
                <w:rFonts w:ascii="Times New Roman" w:hAnsi="Times New Roman" w:cs="Times New Roman"/>
                <w:sz w:val="28"/>
                <w:szCs w:val="28"/>
                <w:lang w:val="en-US"/>
              </w:rPr>
              <w:t xml:space="preserve">ID </w:t>
            </w:r>
            <w:r w:rsidRPr="00A6215C">
              <w:rPr>
                <w:rFonts w:ascii="Times New Roman" w:hAnsi="Times New Roman" w:cs="Times New Roman"/>
                <w:sz w:val="28"/>
                <w:szCs w:val="28"/>
              </w:rPr>
              <w:t>ФПП</w:t>
            </w:r>
          </w:p>
        </w:tc>
        <w:tc>
          <w:tcPr>
            <w:tcW w:w="6516" w:type="dxa"/>
          </w:tcPr>
          <w:p w:rsidR="00C82559" w:rsidRPr="00A6215C" w:rsidRDefault="00C82559" w:rsidP="00C82559">
            <w:pPr>
              <w:spacing w:line="360" w:lineRule="auto"/>
              <w:jc w:val="both"/>
              <w:rPr>
                <w:rFonts w:ascii="Times New Roman" w:hAnsi="Times New Roman" w:cs="Times New Roman"/>
                <w:sz w:val="28"/>
                <w:szCs w:val="28"/>
                <w:u w:val="single"/>
              </w:rPr>
            </w:pPr>
            <w:r w:rsidRPr="00A6215C">
              <w:rPr>
                <w:rFonts w:ascii="Times New Roman" w:hAnsi="Times New Roman" w:cs="Times New Roman"/>
                <w:sz w:val="28"/>
                <w:szCs w:val="28"/>
                <w:u w:val="single"/>
              </w:rPr>
              <w:t>373</w:t>
            </w:r>
          </w:p>
        </w:tc>
      </w:tr>
      <w:tr w:rsidR="00C82559" w:rsidRPr="00A6215C" w:rsidTr="00C82559">
        <w:tc>
          <w:tcPr>
            <w:tcW w:w="3373" w:type="dxa"/>
          </w:tcPr>
          <w:p w:rsidR="00C82559" w:rsidRPr="00A6215C" w:rsidRDefault="00C82559" w:rsidP="00C82559">
            <w:pPr>
              <w:jc w:val="both"/>
              <w:rPr>
                <w:rFonts w:ascii="Times New Roman" w:hAnsi="Times New Roman" w:cs="Times New Roman"/>
                <w:sz w:val="28"/>
                <w:szCs w:val="28"/>
              </w:rPr>
            </w:pPr>
            <w:r w:rsidRPr="00A6215C">
              <w:rPr>
                <w:rFonts w:ascii="Times New Roman" w:hAnsi="Times New Roman" w:cs="Times New Roman"/>
                <w:sz w:val="28"/>
                <w:szCs w:val="28"/>
              </w:rPr>
              <w:t>ФИО преподавателя-участника апробации, контакты (</w:t>
            </w:r>
            <w:r w:rsidRPr="00A6215C">
              <w:rPr>
                <w:rFonts w:ascii="Times New Roman" w:hAnsi="Times New Roman" w:cs="Times New Roman"/>
                <w:sz w:val="28"/>
                <w:szCs w:val="28"/>
                <w:lang w:val="en-US"/>
              </w:rPr>
              <w:t>e</w:t>
            </w:r>
            <w:r w:rsidRPr="00A6215C">
              <w:rPr>
                <w:rFonts w:ascii="Times New Roman" w:hAnsi="Times New Roman" w:cs="Times New Roman"/>
                <w:sz w:val="28"/>
                <w:szCs w:val="28"/>
              </w:rPr>
              <w:t>-</w:t>
            </w:r>
            <w:r w:rsidRPr="00A6215C">
              <w:rPr>
                <w:rFonts w:ascii="Times New Roman" w:hAnsi="Times New Roman" w:cs="Times New Roman"/>
                <w:sz w:val="28"/>
                <w:szCs w:val="28"/>
                <w:lang w:val="en-US"/>
              </w:rPr>
              <w:t>mail</w:t>
            </w:r>
            <w:r w:rsidRPr="00A6215C">
              <w:rPr>
                <w:rFonts w:ascii="Times New Roman" w:hAnsi="Times New Roman" w:cs="Times New Roman"/>
                <w:sz w:val="28"/>
                <w:szCs w:val="28"/>
              </w:rPr>
              <w:t>, тел.)</w:t>
            </w:r>
          </w:p>
        </w:tc>
        <w:tc>
          <w:tcPr>
            <w:tcW w:w="6516" w:type="dxa"/>
          </w:tcPr>
          <w:p w:rsidR="00C82559" w:rsidRDefault="00C82559" w:rsidP="00C82559">
            <w:pPr>
              <w:spacing w:line="360" w:lineRule="auto"/>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Головачева Ирина Геннадиевна, </w:t>
            </w:r>
          </w:p>
          <w:p w:rsidR="00C82559" w:rsidRPr="00A6215C" w:rsidRDefault="00B2543F" w:rsidP="00C82559">
            <w:pPr>
              <w:spacing w:line="360" w:lineRule="auto"/>
              <w:jc w:val="both"/>
              <w:rPr>
                <w:rFonts w:ascii="Times New Roman" w:hAnsi="Times New Roman" w:cs="Times New Roman"/>
                <w:sz w:val="28"/>
                <w:szCs w:val="28"/>
                <w:u w:val="single"/>
              </w:rPr>
            </w:pPr>
            <w:hyperlink r:id="rId12" w:history="1">
              <w:r w:rsidR="00C82559" w:rsidRPr="00212492">
                <w:rPr>
                  <w:rStyle w:val="ae"/>
                  <w:rFonts w:ascii="Times New Roman" w:hAnsi="Times New Roman" w:cs="Times New Roman"/>
                  <w:sz w:val="28"/>
                  <w:szCs w:val="28"/>
                  <w:lang w:val="en-US"/>
                </w:rPr>
                <w:t>igolovachewa</w:t>
              </w:r>
              <w:r w:rsidR="00C82559" w:rsidRPr="003F41BD">
                <w:rPr>
                  <w:rStyle w:val="ae"/>
                  <w:rFonts w:ascii="Times New Roman" w:hAnsi="Times New Roman" w:cs="Times New Roman"/>
                  <w:sz w:val="28"/>
                  <w:szCs w:val="28"/>
                </w:rPr>
                <w:t>@</w:t>
              </w:r>
              <w:r w:rsidR="00C82559" w:rsidRPr="00212492">
                <w:rPr>
                  <w:rStyle w:val="ae"/>
                  <w:rFonts w:ascii="Times New Roman" w:hAnsi="Times New Roman" w:cs="Times New Roman"/>
                  <w:sz w:val="28"/>
                  <w:szCs w:val="28"/>
                  <w:lang w:val="en-US"/>
                </w:rPr>
                <w:t>mail</w:t>
              </w:r>
              <w:r w:rsidR="00C82559" w:rsidRPr="003F41BD">
                <w:rPr>
                  <w:rStyle w:val="ae"/>
                  <w:rFonts w:ascii="Times New Roman" w:hAnsi="Times New Roman" w:cs="Times New Roman"/>
                  <w:sz w:val="28"/>
                  <w:szCs w:val="28"/>
                </w:rPr>
                <w:t>.</w:t>
              </w:r>
              <w:r w:rsidR="00C82559" w:rsidRPr="00212492">
                <w:rPr>
                  <w:rStyle w:val="ae"/>
                  <w:rFonts w:ascii="Times New Roman" w:hAnsi="Times New Roman" w:cs="Times New Roman"/>
                  <w:sz w:val="28"/>
                  <w:szCs w:val="28"/>
                  <w:lang w:val="en-US"/>
                </w:rPr>
                <w:t>ru</w:t>
              </w:r>
            </w:hyperlink>
            <w:r w:rsidR="00C82559">
              <w:t xml:space="preserve"> </w:t>
            </w:r>
            <w:r w:rsidR="00C82559">
              <w:rPr>
                <w:rFonts w:ascii="Times New Roman" w:hAnsi="Times New Roman" w:cs="Times New Roman"/>
                <w:sz w:val="28"/>
                <w:szCs w:val="28"/>
                <w:u w:val="single"/>
              </w:rPr>
              <w:t>+79178181815</w:t>
            </w:r>
          </w:p>
        </w:tc>
      </w:tr>
      <w:tr w:rsidR="00C82559" w:rsidRPr="00A6215C" w:rsidTr="00C82559">
        <w:tc>
          <w:tcPr>
            <w:tcW w:w="3373" w:type="dxa"/>
          </w:tcPr>
          <w:p w:rsidR="00C82559" w:rsidRPr="00A6215C" w:rsidRDefault="00C82559" w:rsidP="00C82559">
            <w:pPr>
              <w:jc w:val="both"/>
              <w:rPr>
                <w:rFonts w:ascii="Times New Roman" w:hAnsi="Times New Roman" w:cs="Times New Roman"/>
                <w:sz w:val="28"/>
                <w:szCs w:val="28"/>
              </w:rPr>
            </w:pPr>
            <w:r w:rsidRPr="00A6215C">
              <w:rPr>
                <w:rFonts w:ascii="Times New Roman" w:hAnsi="Times New Roman" w:cs="Times New Roman"/>
                <w:sz w:val="28"/>
                <w:szCs w:val="28"/>
              </w:rPr>
              <w:t xml:space="preserve">Специальность/профессия </w:t>
            </w:r>
          </w:p>
          <w:p w:rsidR="00C82559" w:rsidRPr="00A6215C" w:rsidRDefault="00C82559" w:rsidP="00C82559">
            <w:pPr>
              <w:jc w:val="both"/>
              <w:rPr>
                <w:rFonts w:ascii="Times New Roman" w:hAnsi="Times New Roman" w:cs="Times New Roman"/>
                <w:sz w:val="28"/>
                <w:szCs w:val="28"/>
              </w:rPr>
            </w:pPr>
            <w:r w:rsidRPr="00A6215C">
              <w:rPr>
                <w:rFonts w:ascii="Times New Roman" w:hAnsi="Times New Roman" w:cs="Times New Roman"/>
                <w:sz w:val="28"/>
                <w:szCs w:val="28"/>
              </w:rPr>
              <w:t>(в формате ХХ.00.00)</w:t>
            </w:r>
          </w:p>
        </w:tc>
        <w:tc>
          <w:tcPr>
            <w:tcW w:w="6516" w:type="dxa"/>
          </w:tcPr>
          <w:p w:rsidR="00C82559" w:rsidRPr="00A6215C" w:rsidRDefault="00C82559" w:rsidP="00C82559">
            <w:pPr>
              <w:spacing w:line="360" w:lineRule="auto"/>
              <w:jc w:val="both"/>
              <w:rPr>
                <w:rFonts w:ascii="Times New Roman" w:hAnsi="Times New Roman" w:cs="Times New Roman"/>
                <w:sz w:val="28"/>
                <w:szCs w:val="28"/>
                <w:u w:val="single"/>
              </w:rPr>
            </w:pPr>
            <w:r>
              <w:rPr>
                <w:rFonts w:ascii="Times New Roman" w:hAnsi="Times New Roman" w:cs="Times New Roman"/>
                <w:sz w:val="28"/>
                <w:szCs w:val="28"/>
                <w:u w:val="single"/>
              </w:rPr>
              <w:t>54.01</w:t>
            </w:r>
            <w:r w:rsidRPr="00A6215C">
              <w:rPr>
                <w:rFonts w:ascii="Times New Roman" w:hAnsi="Times New Roman" w:cs="Times New Roman"/>
                <w:sz w:val="28"/>
                <w:szCs w:val="28"/>
                <w:u w:val="single"/>
              </w:rPr>
              <w:t>.</w:t>
            </w:r>
            <w:r>
              <w:rPr>
                <w:rFonts w:ascii="Times New Roman" w:hAnsi="Times New Roman" w:cs="Times New Roman"/>
                <w:sz w:val="28"/>
                <w:szCs w:val="28"/>
                <w:u w:val="single"/>
              </w:rPr>
              <w:t>20</w:t>
            </w:r>
          </w:p>
        </w:tc>
      </w:tr>
    </w:tbl>
    <w:p w:rsidR="00C82559" w:rsidRPr="00A6215C" w:rsidRDefault="00C82559" w:rsidP="00C82559">
      <w:pPr>
        <w:spacing w:line="360" w:lineRule="auto"/>
        <w:jc w:val="both"/>
        <w:rPr>
          <w:rFonts w:ascii="Times New Roman" w:hAnsi="Times New Roman" w:cs="Times New Roman"/>
          <w:sz w:val="28"/>
          <w:szCs w:val="28"/>
          <w:u w:val="single"/>
        </w:rPr>
      </w:pPr>
    </w:p>
    <w:p w:rsidR="00C82559" w:rsidRPr="00A6215C" w:rsidRDefault="00C82559" w:rsidP="00C82559">
      <w:pPr>
        <w:jc w:val="center"/>
        <w:rPr>
          <w:rFonts w:ascii="Times New Roman" w:hAnsi="Times New Roman" w:cs="Times New Roman"/>
          <w:sz w:val="28"/>
          <w:szCs w:val="28"/>
        </w:rPr>
      </w:pPr>
      <w:r w:rsidRPr="00A6215C">
        <w:rPr>
          <w:rFonts w:ascii="Times New Roman" w:hAnsi="Times New Roman" w:cs="Times New Roman"/>
          <w:sz w:val="28"/>
          <w:szCs w:val="28"/>
        </w:rPr>
        <w:t>Москва    ИРПО</w:t>
      </w:r>
    </w:p>
    <w:p w:rsidR="00C82559" w:rsidRDefault="00C82559" w:rsidP="00C82559">
      <w:pPr>
        <w:jc w:val="center"/>
        <w:rPr>
          <w:rFonts w:ascii="Times New Roman" w:hAnsi="Times New Roman" w:cs="Times New Roman"/>
          <w:sz w:val="28"/>
          <w:szCs w:val="28"/>
        </w:rPr>
      </w:pPr>
      <w:r w:rsidRPr="00A6215C">
        <w:rPr>
          <w:rFonts w:ascii="Times New Roman" w:hAnsi="Times New Roman" w:cs="Times New Roman"/>
          <w:sz w:val="28"/>
          <w:szCs w:val="28"/>
        </w:rPr>
        <w:t>2022</w:t>
      </w:r>
      <w:r>
        <w:rPr>
          <w:rFonts w:ascii="Times New Roman" w:hAnsi="Times New Roman" w:cs="Times New Roman"/>
          <w:sz w:val="28"/>
          <w:szCs w:val="28"/>
        </w:rPr>
        <w:br w:type="page"/>
      </w:r>
    </w:p>
    <w:p w:rsidR="00C82559" w:rsidRDefault="00C82559" w:rsidP="00C82559">
      <w:pPr>
        <w:jc w:val="center"/>
        <w:rPr>
          <w:rFonts w:ascii="Times New Roman" w:hAnsi="Times New Roman" w:cs="Times New Roman"/>
          <w:sz w:val="28"/>
          <w:szCs w:val="28"/>
        </w:rPr>
      </w:pPr>
    </w:p>
    <w:p w:rsidR="00D54635" w:rsidRPr="00AD7B9D" w:rsidRDefault="00D54635" w:rsidP="00AD7B9D">
      <w:pPr>
        <w:spacing w:after="0"/>
        <w:jc w:val="right"/>
        <w:rPr>
          <w:rFonts w:ascii="Times New Roman" w:hAnsi="Times New Roman" w:cs="Times New Roman"/>
          <w:sz w:val="28"/>
          <w:szCs w:val="28"/>
        </w:rPr>
      </w:pPr>
    </w:p>
    <w:p w:rsidR="00AD7B9D" w:rsidRPr="00AD7B9D" w:rsidRDefault="00AD7B9D" w:rsidP="00AD7B9D">
      <w:pPr>
        <w:spacing w:after="0" w:line="276" w:lineRule="auto"/>
        <w:jc w:val="center"/>
        <w:rPr>
          <w:rFonts w:ascii="Times New Roman" w:hAnsi="Times New Roman" w:cs="Times New Roman"/>
          <w:szCs w:val="24"/>
        </w:rPr>
      </w:pPr>
      <w:r w:rsidRPr="00AD7B9D">
        <w:rPr>
          <w:rFonts w:ascii="Times New Roman" w:hAnsi="Times New Roman" w:cs="Times New Roman"/>
          <w:szCs w:val="24"/>
        </w:rPr>
        <w:t>МИНИСТЕРСТВО ПРОСВЕЩЕНИЯ РОССИЙСКОЙ ФЕДЕРАЦИИ</w:t>
      </w:r>
    </w:p>
    <w:p w:rsidR="00AD7B9D" w:rsidRPr="00AD7B9D" w:rsidRDefault="00AD7B9D" w:rsidP="00AD7B9D">
      <w:pPr>
        <w:tabs>
          <w:tab w:val="left" w:pos="6765"/>
        </w:tabs>
        <w:spacing w:after="0" w:line="276" w:lineRule="auto"/>
        <w:jc w:val="center"/>
        <w:rPr>
          <w:rFonts w:ascii="Times New Roman" w:hAnsi="Times New Roman" w:cs="Times New Roman"/>
          <w:caps/>
          <w:szCs w:val="24"/>
        </w:rPr>
      </w:pPr>
      <w:r w:rsidRPr="00AD7B9D">
        <w:rPr>
          <w:rFonts w:ascii="Times New Roman" w:hAnsi="Times New Roman" w:cs="Times New Roman"/>
          <w:caps/>
          <w:szCs w:val="24"/>
        </w:rPr>
        <w:t>Федеральное государственное бюджетное образовательное учреждение дополнительного профессионального образования</w:t>
      </w:r>
    </w:p>
    <w:p w:rsidR="00AD7B9D" w:rsidRPr="00AD7B9D" w:rsidRDefault="00AD7B9D" w:rsidP="00AD7B9D">
      <w:pPr>
        <w:widowControl w:val="0"/>
        <w:autoSpaceDE w:val="0"/>
        <w:autoSpaceDN w:val="0"/>
        <w:adjustRightInd w:val="0"/>
        <w:spacing w:after="0" w:line="25" w:lineRule="atLeast"/>
        <w:ind w:right="-2"/>
        <w:jc w:val="center"/>
        <w:rPr>
          <w:rFonts w:ascii="Times New Roman" w:hAnsi="Times New Roman" w:cs="Times New Roman"/>
          <w:spacing w:val="5"/>
          <w:sz w:val="24"/>
          <w:szCs w:val="24"/>
        </w:rPr>
      </w:pPr>
      <w:r w:rsidRPr="00AD7B9D">
        <w:rPr>
          <w:rFonts w:ascii="Times New Roman" w:hAnsi="Times New Roman" w:cs="Times New Roman"/>
          <w:caps/>
          <w:szCs w:val="24"/>
        </w:rPr>
        <w:t>«ИНСТИТУТ РАЗВИТИЯ ПРОФЕССИОНАЛЬНОГО ОБРАЗОВАНИЯ»</w:t>
      </w:r>
    </w:p>
    <w:p w:rsidR="00AD7B9D" w:rsidRPr="00AD7B9D" w:rsidRDefault="00AD7B9D" w:rsidP="00AD7B9D">
      <w:pPr>
        <w:widowControl w:val="0"/>
        <w:autoSpaceDE w:val="0"/>
        <w:autoSpaceDN w:val="0"/>
        <w:adjustRightInd w:val="0"/>
        <w:spacing w:after="0" w:line="25" w:lineRule="atLeast"/>
        <w:ind w:right="360"/>
        <w:jc w:val="center"/>
        <w:rPr>
          <w:rFonts w:ascii="Times New Roman" w:hAnsi="Times New Roman" w:cs="Times New Roman"/>
          <w:spacing w:val="5"/>
          <w:sz w:val="28"/>
          <w:szCs w:val="28"/>
        </w:rPr>
      </w:pPr>
    </w:p>
    <w:p w:rsidR="00AD7B9D" w:rsidRPr="00AD7B9D"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AD7B9D"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AD7B9D"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AD7B9D"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AD7B9D"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AD7B9D"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AD7B9D"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r w:rsidRPr="00AD7B9D">
        <w:rPr>
          <w:rFonts w:ascii="Times New Roman" w:hAnsi="Times New Roman" w:cs="Times New Roman"/>
          <w:b/>
          <w:sz w:val="28"/>
          <w:szCs w:val="28"/>
        </w:rPr>
        <w:t>ПРОЕКТ</w:t>
      </w:r>
    </w:p>
    <w:p w:rsidR="00AD7B9D" w:rsidRPr="00AD7B9D"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r w:rsidRPr="00AD7B9D">
        <w:rPr>
          <w:rFonts w:ascii="Times New Roman" w:hAnsi="Times New Roman" w:cs="Times New Roman"/>
          <w:b/>
          <w:sz w:val="28"/>
          <w:szCs w:val="28"/>
        </w:rPr>
        <w:t>РАБОЧЕЙ ПРОГРАММЫ ОБЩЕОБРАЗОВАТЕЛЬНОЙ ДИСЦИПЛИНЫ</w:t>
      </w:r>
    </w:p>
    <w:p w:rsidR="003F41BD" w:rsidRPr="003F41BD" w:rsidRDefault="003F41BD" w:rsidP="003F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60" w:lineRule="auto"/>
        <w:ind w:hanging="57"/>
        <w:jc w:val="center"/>
        <w:rPr>
          <w:rFonts w:ascii="Times New Roman" w:eastAsia="Times New Roman" w:hAnsi="Times New Roman" w:cs="Times New Roman"/>
          <w:b/>
          <w:sz w:val="28"/>
          <w:szCs w:val="28"/>
          <w:lang w:eastAsia="ru-RU"/>
        </w:rPr>
      </w:pPr>
      <w:r w:rsidRPr="003F41BD">
        <w:rPr>
          <w:rFonts w:ascii="Times New Roman" w:eastAsia="Times New Roman" w:hAnsi="Times New Roman" w:cs="Times New Roman"/>
          <w:b/>
          <w:sz w:val="28"/>
          <w:szCs w:val="28"/>
          <w:lang w:eastAsia="ru-RU"/>
        </w:rPr>
        <w:t>Основы безопасности жизнедеятельности</w:t>
      </w:r>
    </w:p>
    <w:p w:rsidR="003F41BD" w:rsidRPr="003F41BD" w:rsidRDefault="00AD7B9D" w:rsidP="003F41BD">
      <w:pPr>
        <w:widowControl w:val="0"/>
        <w:autoSpaceDE w:val="0"/>
        <w:autoSpaceDN w:val="0"/>
        <w:adjustRightInd w:val="0"/>
        <w:spacing w:after="0" w:line="25" w:lineRule="atLeast"/>
        <w:jc w:val="center"/>
        <w:rPr>
          <w:rFonts w:ascii="Times New Roman" w:eastAsia="Times New Roman" w:hAnsi="Times New Roman" w:cs="Times New Roman"/>
          <w:b/>
          <w:sz w:val="28"/>
          <w:szCs w:val="28"/>
          <w:lang w:eastAsia="ru-RU"/>
        </w:rPr>
      </w:pPr>
      <w:r w:rsidRPr="00AD7B9D">
        <w:rPr>
          <w:rFonts w:ascii="Times New Roman" w:hAnsi="Times New Roman" w:cs="Times New Roman"/>
          <w:b/>
          <w:sz w:val="28"/>
          <w:szCs w:val="28"/>
        </w:rPr>
        <w:t xml:space="preserve">программы подготовки </w:t>
      </w:r>
      <w:r w:rsidR="009637F7">
        <w:rPr>
          <w:rFonts w:ascii="Times New Roman" w:hAnsi="Times New Roman" w:cs="Times New Roman"/>
          <w:b/>
          <w:sz w:val="28"/>
          <w:szCs w:val="28"/>
        </w:rPr>
        <w:t xml:space="preserve">квалифицированных рабочих, служащих по профессии </w:t>
      </w:r>
      <w:r w:rsidR="003F41BD" w:rsidRPr="003F41BD">
        <w:rPr>
          <w:rFonts w:ascii="Times New Roman" w:eastAsia="Times New Roman" w:hAnsi="Times New Roman" w:cs="Times New Roman"/>
          <w:b/>
          <w:sz w:val="28"/>
          <w:szCs w:val="28"/>
          <w:lang w:eastAsia="ru-RU"/>
        </w:rPr>
        <w:t>54.01.20 Графический дизайнер</w:t>
      </w:r>
    </w:p>
    <w:p w:rsidR="00AD7B9D" w:rsidRPr="00AD7B9D" w:rsidRDefault="00AD7B9D" w:rsidP="00C82559">
      <w:pPr>
        <w:widowControl w:val="0"/>
        <w:autoSpaceDE w:val="0"/>
        <w:autoSpaceDN w:val="0"/>
        <w:adjustRightInd w:val="0"/>
        <w:spacing w:after="0" w:line="25" w:lineRule="atLeast"/>
        <w:jc w:val="center"/>
        <w:rPr>
          <w:rFonts w:ascii="Times New Roman" w:hAnsi="Times New Roman" w:cs="Times New Roman"/>
          <w:b/>
          <w:sz w:val="28"/>
          <w:szCs w:val="28"/>
        </w:rPr>
      </w:pPr>
      <w:r w:rsidRPr="00AD7B9D">
        <w:rPr>
          <w:rFonts w:ascii="Times New Roman" w:hAnsi="Times New Roman" w:cs="Times New Roman"/>
          <w:b/>
          <w:sz w:val="28"/>
          <w:szCs w:val="28"/>
        </w:rPr>
        <w:t>профиль обучения:</w:t>
      </w:r>
      <w:r w:rsidRPr="00C57AE5">
        <w:rPr>
          <w:rFonts w:ascii="Times New Roman" w:hAnsi="Times New Roman" w:cs="Times New Roman"/>
          <w:b/>
          <w:sz w:val="28"/>
          <w:szCs w:val="28"/>
        </w:rPr>
        <w:t xml:space="preserve"> технологический</w:t>
      </w:r>
    </w:p>
    <w:p w:rsidR="00AD7B9D" w:rsidRPr="00AD7B9D" w:rsidRDefault="00AD7B9D" w:rsidP="00AD7B9D">
      <w:pPr>
        <w:widowControl w:val="0"/>
        <w:autoSpaceDE w:val="0"/>
        <w:autoSpaceDN w:val="0"/>
        <w:adjustRightInd w:val="0"/>
        <w:spacing w:after="0" w:line="25" w:lineRule="atLeast"/>
        <w:ind w:left="1065"/>
        <w:rPr>
          <w:rFonts w:ascii="Times New Roman" w:hAnsi="Times New Roman" w:cs="Times New Roman"/>
          <w:b/>
          <w:sz w:val="28"/>
          <w:szCs w:val="28"/>
        </w:rPr>
      </w:pPr>
    </w:p>
    <w:p w:rsidR="00AD7B9D" w:rsidRPr="00C57AE5" w:rsidRDefault="00AD7B9D" w:rsidP="00C57AE5">
      <w:pPr>
        <w:pStyle w:val="Style9"/>
      </w:pPr>
    </w:p>
    <w:p w:rsidR="009351D6" w:rsidRDefault="009351D6" w:rsidP="00AD7B9D">
      <w:pPr>
        <w:spacing w:after="0"/>
        <w:ind w:left="5670"/>
        <w:rPr>
          <w:rFonts w:ascii="Times New Roman" w:hAnsi="Times New Roman" w:cs="Times New Roman"/>
        </w:rPr>
      </w:pPr>
    </w:p>
    <w:p w:rsidR="009351D6" w:rsidRPr="00AD7B9D" w:rsidRDefault="009351D6" w:rsidP="00AD7B9D">
      <w:pPr>
        <w:spacing w:after="0"/>
        <w:ind w:left="5670"/>
        <w:rPr>
          <w:rFonts w:ascii="Times New Roman" w:hAnsi="Times New Roman" w:cs="Times New Roman"/>
        </w:rPr>
      </w:pPr>
    </w:p>
    <w:tbl>
      <w:tblPr>
        <w:tblStyle w:val="ad"/>
        <w:tblW w:w="9493" w:type="dxa"/>
        <w:tblLook w:val="04A0" w:firstRow="1" w:lastRow="0" w:firstColumn="1" w:lastColumn="0" w:noHBand="0" w:noVBand="1"/>
      </w:tblPr>
      <w:tblGrid>
        <w:gridCol w:w="3354"/>
        <w:gridCol w:w="6139"/>
      </w:tblGrid>
      <w:tr w:rsidR="00AD7B9D" w:rsidRPr="00AD7B9D" w:rsidTr="001D75E2">
        <w:tc>
          <w:tcPr>
            <w:tcW w:w="3310" w:type="dxa"/>
          </w:tcPr>
          <w:p w:rsidR="00AD7B9D" w:rsidRPr="00AD7B9D" w:rsidRDefault="00AD7B9D" w:rsidP="00AD7B9D">
            <w:pPr>
              <w:jc w:val="both"/>
              <w:rPr>
                <w:rFonts w:ascii="Times New Roman" w:hAnsi="Times New Roman" w:cs="Times New Roman"/>
                <w:sz w:val="28"/>
                <w:szCs w:val="28"/>
              </w:rPr>
            </w:pPr>
            <w:r w:rsidRPr="00AD7B9D">
              <w:rPr>
                <w:rFonts w:ascii="Times New Roman" w:hAnsi="Times New Roman" w:cs="Times New Roman"/>
                <w:sz w:val="28"/>
                <w:szCs w:val="28"/>
              </w:rPr>
              <w:t>Регион</w:t>
            </w:r>
          </w:p>
        </w:tc>
        <w:tc>
          <w:tcPr>
            <w:tcW w:w="6183" w:type="dxa"/>
          </w:tcPr>
          <w:p w:rsidR="00AD7B9D" w:rsidRPr="00AD7B9D" w:rsidRDefault="00AD7B9D" w:rsidP="00AD7B9D">
            <w:pPr>
              <w:spacing w:line="360" w:lineRule="auto"/>
              <w:jc w:val="both"/>
              <w:rPr>
                <w:rFonts w:ascii="Times New Roman" w:hAnsi="Times New Roman" w:cs="Times New Roman"/>
                <w:sz w:val="28"/>
                <w:szCs w:val="28"/>
                <w:u w:val="single"/>
              </w:rPr>
            </w:pPr>
            <w:r w:rsidRPr="00AD7B9D">
              <w:rPr>
                <w:rFonts w:ascii="Times New Roman" w:hAnsi="Times New Roman" w:cs="Times New Roman"/>
                <w:sz w:val="28"/>
                <w:szCs w:val="28"/>
                <w:u w:val="single"/>
              </w:rPr>
              <w:t>Самарская область</w:t>
            </w:r>
          </w:p>
        </w:tc>
      </w:tr>
      <w:tr w:rsidR="00AD7B9D" w:rsidRPr="00AD7B9D" w:rsidTr="001D75E2">
        <w:tc>
          <w:tcPr>
            <w:tcW w:w="3310" w:type="dxa"/>
          </w:tcPr>
          <w:p w:rsidR="00AD7B9D" w:rsidRPr="00AD7B9D" w:rsidRDefault="00AD7B9D" w:rsidP="00AD7B9D">
            <w:pPr>
              <w:jc w:val="both"/>
              <w:rPr>
                <w:rFonts w:ascii="Times New Roman" w:hAnsi="Times New Roman" w:cs="Times New Roman"/>
                <w:sz w:val="28"/>
                <w:szCs w:val="28"/>
              </w:rPr>
            </w:pPr>
            <w:r w:rsidRPr="00AD7B9D">
              <w:rPr>
                <w:rFonts w:ascii="Times New Roman" w:hAnsi="Times New Roman" w:cs="Times New Roman"/>
                <w:sz w:val="28"/>
                <w:szCs w:val="28"/>
              </w:rPr>
              <w:t>Наименование ФПП</w:t>
            </w:r>
          </w:p>
        </w:tc>
        <w:tc>
          <w:tcPr>
            <w:tcW w:w="6183" w:type="dxa"/>
          </w:tcPr>
          <w:p w:rsidR="00AD7B9D" w:rsidRPr="00AD7B9D" w:rsidRDefault="00AD7B9D" w:rsidP="00AD7B9D">
            <w:pPr>
              <w:widowControl w:val="0"/>
              <w:autoSpaceDE w:val="0"/>
              <w:autoSpaceDN w:val="0"/>
              <w:adjustRightInd w:val="0"/>
              <w:spacing w:line="25" w:lineRule="atLeast"/>
              <w:ind w:right="-2"/>
              <w:jc w:val="both"/>
              <w:rPr>
                <w:rFonts w:ascii="Times New Roman" w:hAnsi="Times New Roman" w:cs="Times New Roman"/>
                <w:sz w:val="28"/>
                <w:szCs w:val="28"/>
                <w:u w:val="single"/>
              </w:rPr>
            </w:pPr>
            <w:r w:rsidRPr="00AD7B9D">
              <w:rPr>
                <w:rFonts w:ascii="Times New Roman" w:hAnsi="Times New Roman" w:cs="Times New Roman"/>
                <w:sz w:val="28"/>
                <w:szCs w:val="28"/>
                <w:u w:val="single"/>
              </w:rPr>
              <w:t>государственное бюджетное профессиональное образовательное учреждение Самарской области «Самарский государственный колледж сервисных технологий и дизайна»</w:t>
            </w:r>
          </w:p>
        </w:tc>
      </w:tr>
      <w:tr w:rsidR="00AD7B9D" w:rsidRPr="00AD7B9D" w:rsidTr="001D75E2">
        <w:tc>
          <w:tcPr>
            <w:tcW w:w="3310" w:type="dxa"/>
          </w:tcPr>
          <w:p w:rsidR="00AD7B9D" w:rsidRPr="00AD7B9D" w:rsidRDefault="00AD7B9D" w:rsidP="00AD7B9D">
            <w:pPr>
              <w:jc w:val="both"/>
              <w:rPr>
                <w:rFonts w:ascii="Times New Roman" w:hAnsi="Times New Roman" w:cs="Times New Roman"/>
                <w:sz w:val="28"/>
                <w:szCs w:val="28"/>
              </w:rPr>
            </w:pPr>
            <w:r w:rsidRPr="00AD7B9D">
              <w:rPr>
                <w:rFonts w:ascii="Times New Roman" w:hAnsi="Times New Roman" w:cs="Times New Roman"/>
                <w:sz w:val="28"/>
                <w:szCs w:val="28"/>
              </w:rPr>
              <w:t>Наименование специальности/профессии</w:t>
            </w:r>
          </w:p>
        </w:tc>
        <w:tc>
          <w:tcPr>
            <w:tcW w:w="6183" w:type="dxa"/>
          </w:tcPr>
          <w:p w:rsidR="00AD7B9D" w:rsidRPr="00AD7B9D" w:rsidRDefault="00AD7B9D" w:rsidP="00AD7B9D">
            <w:pPr>
              <w:spacing w:line="360" w:lineRule="auto"/>
              <w:jc w:val="both"/>
              <w:rPr>
                <w:rFonts w:ascii="Times New Roman" w:hAnsi="Times New Roman" w:cs="Times New Roman"/>
                <w:color w:val="FF0000"/>
                <w:sz w:val="28"/>
                <w:szCs w:val="28"/>
                <w:u w:val="single"/>
              </w:rPr>
            </w:pPr>
            <w:r w:rsidRPr="00C57AE5">
              <w:rPr>
                <w:rFonts w:ascii="Times New Roman" w:hAnsi="Times New Roman" w:cs="Times New Roman"/>
                <w:sz w:val="28"/>
                <w:szCs w:val="28"/>
                <w:u w:val="single"/>
              </w:rPr>
              <w:t>54.01.20 Графический дизайнер</w:t>
            </w:r>
          </w:p>
          <w:p w:rsidR="00AD7B9D" w:rsidRPr="00AD7B9D" w:rsidRDefault="00AD7B9D" w:rsidP="00AD7B9D">
            <w:pPr>
              <w:spacing w:line="360" w:lineRule="auto"/>
              <w:jc w:val="both"/>
              <w:rPr>
                <w:rFonts w:ascii="Times New Roman" w:hAnsi="Times New Roman" w:cs="Times New Roman"/>
                <w:sz w:val="28"/>
                <w:szCs w:val="28"/>
                <w:u w:val="single"/>
              </w:rPr>
            </w:pPr>
          </w:p>
        </w:tc>
      </w:tr>
      <w:tr w:rsidR="00AD7B9D" w:rsidRPr="00AD7B9D" w:rsidTr="001D75E2">
        <w:tc>
          <w:tcPr>
            <w:tcW w:w="3310" w:type="dxa"/>
          </w:tcPr>
          <w:p w:rsidR="00AD7B9D" w:rsidRPr="00AD7B9D" w:rsidRDefault="00AD7B9D" w:rsidP="00AD7B9D">
            <w:pPr>
              <w:jc w:val="both"/>
              <w:rPr>
                <w:rFonts w:ascii="Times New Roman" w:hAnsi="Times New Roman" w:cs="Times New Roman"/>
                <w:sz w:val="28"/>
                <w:szCs w:val="28"/>
              </w:rPr>
            </w:pPr>
            <w:r w:rsidRPr="00AD7B9D">
              <w:rPr>
                <w:rFonts w:ascii="Times New Roman" w:hAnsi="Times New Roman" w:cs="Times New Roman"/>
                <w:sz w:val="28"/>
                <w:szCs w:val="28"/>
              </w:rPr>
              <w:t>ФИО преподавателя-участника апробации, контакты (</w:t>
            </w:r>
            <w:r w:rsidRPr="00AD7B9D">
              <w:rPr>
                <w:rFonts w:ascii="Times New Roman" w:hAnsi="Times New Roman" w:cs="Times New Roman"/>
                <w:sz w:val="28"/>
                <w:szCs w:val="28"/>
                <w:lang w:val="en-US"/>
              </w:rPr>
              <w:t>e</w:t>
            </w:r>
            <w:r w:rsidRPr="00AD7B9D">
              <w:rPr>
                <w:rFonts w:ascii="Times New Roman" w:hAnsi="Times New Roman" w:cs="Times New Roman"/>
                <w:sz w:val="28"/>
                <w:szCs w:val="28"/>
              </w:rPr>
              <w:t>-</w:t>
            </w:r>
            <w:r w:rsidRPr="00AD7B9D">
              <w:rPr>
                <w:rFonts w:ascii="Times New Roman" w:hAnsi="Times New Roman" w:cs="Times New Roman"/>
                <w:sz w:val="28"/>
                <w:szCs w:val="28"/>
                <w:lang w:val="en-US"/>
              </w:rPr>
              <w:t>mail</w:t>
            </w:r>
            <w:r w:rsidRPr="00AD7B9D">
              <w:rPr>
                <w:rFonts w:ascii="Times New Roman" w:hAnsi="Times New Roman" w:cs="Times New Roman"/>
                <w:sz w:val="28"/>
                <w:szCs w:val="28"/>
              </w:rPr>
              <w:t>, тел.)</w:t>
            </w:r>
          </w:p>
        </w:tc>
        <w:tc>
          <w:tcPr>
            <w:tcW w:w="6183" w:type="dxa"/>
          </w:tcPr>
          <w:p w:rsidR="00AD7B9D" w:rsidRDefault="003F41BD" w:rsidP="00AD7B9D">
            <w:pPr>
              <w:spacing w:line="360" w:lineRule="auto"/>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Головачева Ирина Геннадиевна, </w:t>
            </w:r>
          </w:p>
          <w:p w:rsidR="003F41BD" w:rsidRPr="003F41BD" w:rsidRDefault="00B2543F" w:rsidP="00AD7B9D">
            <w:pPr>
              <w:spacing w:line="360" w:lineRule="auto"/>
              <w:jc w:val="both"/>
              <w:rPr>
                <w:rFonts w:ascii="Times New Roman" w:hAnsi="Times New Roman" w:cs="Times New Roman"/>
                <w:sz w:val="28"/>
                <w:szCs w:val="28"/>
                <w:u w:val="single"/>
              </w:rPr>
            </w:pPr>
            <w:hyperlink r:id="rId13" w:history="1">
              <w:r w:rsidR="003F41BD" w:rsidRPr="00212492">
                <w:rPr>
                  <w:rStyle w:val="ae"/>
                  <w:rFonts w:ascii="Times New Roman" w:hAnsi="Times New Roman" w:cs="Times New Roman"/>
                  <w:sz w:val="28"/>
                  <w:szCs w:val="28"/>
                  <w:lang w:val="en-US"/>
                </w:rPr>
                <w:t>igolovachewa</w:t>
              </w:r>
              <w:r w:rsidR="003F41BD" w:rsidRPr="003F41BD">
                <w:rPr>
                  <w:rStyle w:val="ae"/>
                  <w:rFonts w:ascii="Times New Roman" w:hAnsi="Times New Roman" w:cs="Times New Roman"/>
                  <w:sz w:val="28"/>
                  <w:szCs w:val="28"/>
                </w:rPr>
                <w:t>@</w:t>
              </w:r>
              <w:r w:rsidR="003F41BD" w:rsidRPr="00212492">
                <w:rPr>
                  <w:rStyle w:val="ae"/>
                  <w:rFonts w:ascii="Times New Roman" w:hAnsi="Times New Roman" w:cs="Times New Roman"/>
                  <w:sz w:val="28"/>
                  <w:szCs w:val="28"/>
                  <w:lang w:val="en-US"/>
                </w:rPr>
                <w:t>mail</w:t>
              </w:r>
              <w:r w:rsidR="003F41BD" w:rsidRPr="003F41BD">
                <w:rPr>
                  <w:rStyle w:val="ae"/>
                  <w:rFonts w:ascii="Times New Roman" w:hAnsi="Times New Roman" w:cs="Times New Roman"/>
                  <w:sz w:val="28"/>
                  <w:szCs w:val="28"/>
                </w:rPr>
                <w:t>.</w:t>
              </w:r>
              <w:r w:rsidR="003F41BD" w:rsidRPr="00212492">
                <w:rPr>
                  <w:rStyle w:val="ae"/>
                  <w:rFonts w:ascii="Times New Roman" w:hAnsi="Times New Roman" w:cs="Times New Roman"/>
                  <w:sz w:val="28"/>
                  <w:szCs w:val="28"/>
                  <w:lang w:val="en-US"/>
                </w:rPr>
                <w:t>ru</w:t>
              </w:r>
            </w:hyperlink>
          </w:p>
          <w:p w:rsidR="003F41BD" w:rsidRPr="003F41BD" w:rsidRDefault="003F41BD" w:rsidP="00AD7B9D">
            <w:pPr>
              <w:spacing w:line="360" w:lineRule="auto"/>
              <w:jc w:val="both"/>
              <w:rPr>
                <w:rFonts w:ascii="Times New Roman" w:hAnsi="Times New Roman" w:cs="Times New Roman"/>
                <w:sz w:val="28"/>
                <w:szCs w:val="28"/>
                <w:u w:val="single"/>
              </w:rPr>
            </w:pPr>
            <w:r>
              <w:rPr>
                <w:rFonts w:ascii="Times New Roman" w:hAnsi="Times New Roman" w:cs="Times New Roman"/>
                <w:sz w:val="28"/>
                <w:szCs w:val="28"/>
                <w:u w:val="single"/>
              </w:rPr>
              <w:t>+79178181815</w:t>
            </w:r>
          </w:p>
        </w:tc>
      </w:tr>
    </w:tbl>
    <w:p w:rsidR="00AD7B9D" w:rsidRPr="00AD7B9D" w:rsidRDefault="00AD7B9D" w:rsidP="00AD7B9D">
      <w:pPr>
        <w:widowControl w:val="0"/>
        <w:autoSpaceDE w:val="0"/>
        <w:autoSpaceDN w:val="0"/>
        <w:adjustRightInd w:val="0"/>
        <w:spacing w:after="0" w:line="25" w:lineRule="atLeast"/>
        <w:ind w:left="1065"/>
        <w:rPr>
          <w:rFonts w:ascii="Times New Roman" w:hAnsi="Times New Roman" w:cs="Times New Roman"/>
          <w:b/>
          <w:sz w:val="28"/>
          <w:szCs w:val="28"/>
        </w:rPr>
      </w:pPr>
      <w:r w:rsidRPr="00AD7B9D">
        <w:rPr>
          <w:rFonts w:ascii="Times New Roman" w:hAnsi="Times New Roman" w:cs="Times New Roman"/>
          <w:color w:val="FFFFFF"/>
        </w:rPr>
        <w:t>ЭКСПЕРТНОЕ ЗАКЛЮЧЕНИЕ</w:t>
      </w:r>
    </w:p>
    <w:p w:rsidR="00AD7B9D" w:rsidRPr="00AD7B9D"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AD7B9D" w:rsidRDefault="00AD7B9D" w:rsidP="00AD7B9D">
      <w:pPr>
        <w:widowControl w:val="0"/>
        <w:shd w:val="clear" w:color="auto" w:fill="FFFFFF"/>
        <w:autoSpaceDE w:val="0"/>
        <w:autoSpaceDN w:val="0"/>
        <w:adjustRightInd w:val="0"/>
        <w:spacing w:after="0" w:line="25" w:lineRule="atLeast"/>
        <w:jc w:val="center"/>
        <w:rPr>
          <w:rFonts w:ascii="Times New Roman" w:hAnsi="Times New Roman" w:cs="Times New Roman"/>
          <w:color w:val="000000"/>
          <w:sz w:val="28"/>
          <w:szCs w:val="28"/>
        </w:rPr>
      </w:pPr>
    </w:p>
    <w:p w:rsidR="00AD7B9D" w:rsidRPr="00AD7B9D" w:rsidRDefault="00AD7B9D" w:rsidP="00AD7B9D">
      <w:pPr>
        <w:widowControl w:val="0"/>
        <w:shd w:val="clear" w:color="auto" w:fill="FFFFFF"/>
        <w:autoSpaceDE w:val="0"/>
        <w:autoSpaceDN w:val="0"/>
        <w:adjustRightInd w:val="0"/>
        <w:spacing w:after="0" w:line="25" w:lineRule="atLeast"/>
        <w:jc w:val="center"/>
        <w:rPr>
          <w:rFonts w:ascii="Times New Roman" w:hAnsi="Times New Roman" w:cs="Times New Roman"/>
          <w:color w:val="000000"/>
          <w:sz w:val="28"/>
          <w:szCs w:val="28"/>
        </w:rPr>
      </w:pPr>
    </w:p>
    <w:p w:rsidR="00AD7B9D" w:rsidRPr="00AD7B9D" w:rsidRDefault="00AD7B9D" w:rsidP="00AD7B9D">
      <w:pPr>
        <w:widowControl w:val="0"/>
        <w:shd w:val="clear" w:color="auto" w:fill="FFFFFF"/>
        <w:autoSpaceDE w:val="0"/>
        <w:autoSpaceDN w:val="0"/>
        <w:adjustRightInd w:val="0"/>
        <w:spacing w:after="0" w:line="25" w:lineRule="atLeast"/>
        <w:jc w:val="center"/>
        <w:rPr>
          <w:rFonts w:ascii="Times New Roman" w:hAnsi="Times New Roman" w:cs="Times New Roman"/>
          <w:color w:val="000000"/>
          <w:sz w:val="28"/>
          <w:szCs w:val="28"/>
        </w:rPr>
      </w:pPr>
    </w:p>
    <w:p w:rsidR="00AD7B9D" w:rsidRPr="00AD7B9D" w:rsidRDefault="00AD7B9D" w:rsidP="00AD7B9D">
      <w:pPr>
        <w:widowControl w:val="0"/>
        <w:shd w:val="clear" w:color="auto" w:fill="FFFFFF"/>
        <w:autoSpaceDE w:val="0"/>
        <w:autoSpaceDN w:val="0"/>
        <w:adjustRightInd w:val="0"/>
        <w:spacing w:after="0" w:line="25" w:lineRule="atLeast"/>
        <w:jc w:val="center"/>
        <w:rPr>
          <w:rFonts w:ascii="Times New Roman" w:hAnsi="Times New Roman" w:cs="Times New Roman"/>
          <w:b/>
          <w:bCs/>
          <w:color w:val="000000"/>
          <w:spacing w:val="-10"/>
          <w:sz w:val="28"/>
          <w:szCs w:val="28"/>
        </w:rPr>
      </w:pPr>
      <w:r w:rsidRPr="00AD7B9D">
        <w:rPr>
          <w:rFonts w:ascii="Times New Roman" w:hAnsi="Times New Roman" w:cs="Times New Roman"/>
          <w:color w:val="000000"/>
          <w:sz w:val="28"/>
          <w:szCs w:val="28"/>
        </w:rPr>
        <w:br w:type="page"/>
      </w:r>
    </w:p>
    <w:p w:rsidR="00AD7B9D" w:rsidRPr="00AD7B9D" w:rsidRDefault="00AD7B9D" w:rsidP="00AD7B9D">
      <w:pPr>
        <w:autoSpaceDN w:val="0"/>
        <w:adjustRightInd w:val="0"/>
        <w:spacing w:after="0" w:line="25" w:lineRule="atLeast"/>
        <w:jc w:val="center"/>
        <w:rPr>
          <w:rFonts w:ascii="Times New Roman" w:hAnsi="Times New Roman" w:cs="Times New Roman"/>
          <w:b/>
          <w:bCs/>
          <w:color w:val="000000"/>
          <w:spacing w:val="-10"/>
          <w:sz w:val="28"/>
          <w:szCs w:val="28"/>
        </w:rPr>
      </w:pPr>
      <w:r w:rsidRPr="00AD7B9D">
        <w:rPr>
          <w:rFonts w:ascii="Times New Roman" w:hAnsi="Times New Roman" w:cs="Times New Roman"/>
          <w:b/>
          <w:bCs/>
          <w:color w:val="000000"/>
          <w:spacing w:val="-10"/>
          <w:sz w:val="28"/>
          <w:szCs w:val="28"/>
        </w:rPr>
        <w:lastRenderedPageBreak/>
        <w:t>СОДЕРЖАНИЕ</w:t>
      </w:r>
    </w:p>
    <w:p w:rsidR="00AD7B9D" w:rsidRPr="00AD7B9D" w:rsidRDefault="00AD7B9D" w:rsidP="00AD7B9D">
      <w:pPr>
        <w:autoSpaceDN w:val="0"/>
        <w:adjustRightInd w:val="0"/>
        <w:spacing w:after="0" w:line="25" w:lineRule="atLeast"/>
        <w:jc w:val="center"/>
        <w:rPr>
          <w:rFonts w:ascii="Times New Roman" w:hAnsi="Times New Roman" w:cs="Times New Roman"/>
          <w:b/>
          <w:bCs/>
          <w:color w:val="000000"/>
          <w:spacing w:val="-10"/>
          <w:sz w:val="28"/>
          <w:szCs w:val="28"/>
        </w:rPr>
      </w:pPr>
    </w:p>
    <w:tbl>
      <w:tblPr>
        <w:tblStyle w:val="ad"/>
        <w:tblW w:w="9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922"/>
      </w:tblGrid>
      <w:tr w:rsidR="00AD7B9D" w:rsidRPr="00AD7B9D" w:rsidTr="001D75E2">
        <w:tc>
          <w:tcPr>
            <w:tcW w:w="8897" w:type="dxa"/>
          </w:tcPr>
          <w:p w:rsidR="00AD7B9D" w:rsidRPr="00AD7B9D" w:rsidRDefault="00AD7B9D" w:rsidP="00C82559">
            <w:pPr>
              <w:numPr>
                <w:ilvl w:val="0"/>
                <w:numId w:val="5"/>
              </w:numPr>
              <w:ind w:left="0" w:firstLine="0"/>
              <w:rPr>
                <w:rFonts w:ascii="Times New Roman" w:hAnsi="Times New Roman" w:cs="Times New Roman"/>
                <w:sz w:val="28"/>
                <w:szCs w:val="28"/>
                <w:lang w:eastAsia="ru-RU"/>
              </w:rPr>
            </w:pPr>
            <w:r w:rsidRPr="00AD7B9D">
              <w:rPr>
                <w:rFonts w:ascii="Times New Roman" w:hAnsi="Times New Roman" w:cs="Times New Roman"/>
                <w:sz w:val="28"/>
                <w:szCs w:val="28"/>
                <w:lang w:eastAsia="ru-RU"/>
              </w:rPr>
              <w:t>ОБЩАЯ ХАРАКТЕРИСТИКА ПР</w:t>
            </w:r>
            <w:r w:rsidR="00C82559">
              <w:rPr>
                <w:rFonts w:ascii="Times New Roman" w:hAnsi="Times New Roman" w:cs="Times New Roman"/>
                <w:sz w:val="28"/>
                <w:szCs w:val="28"/>
                <w:lang w:eastAsia="ru-RU"/>
              </w:rPr>
              <w:t>ОЕКТА</w:t>
            </w:r>
            <w:r w:rsidRPr="00AD7B9D">
              <w:rPr>
                <w:rFonts w:ascii="Times New Roman" w:hAnsi="Times New Roman" w:cs="Times New Roman"/>
                <w:sz w:val="28"/>
                <w:szCs w:val="28"/>
                <w:lang w:eastAsia="ru-RU"/>
              </w:rPr>
              <w:t xml:space="preserve"> РАБОЧЕЙ ПРОГРАММЫ ОБЩЕОБРАЗОВАТЕЛЬНОЙ ДИСЦИПЛИНЫ</w:t>
            </w:r>
          </w:p>
        </w:tc>
        <w:tc>
          <w:tcPr>
            <w:tcW w:w="922" w:type="dxa"/>
          </w:tcPr>
          <w:p w:rsidR="00AD7B9D" w:rsidRPr="00AD7B9D" w:rsidRDefault="00C82559" w:rsidP="00AD7B9D">
            <w:pPr>
              <w:rPr>
                <w:rFonts w:ascii="Times New Roman" w:hAnsi="Times New Roman" w:cs="Times New Roman"/>
                <w:sz w:val="28"/>
                <w:szCs w:val="28"/>
              </w:rPr>
            </w:pPr>
            <w:r>
              <w:rPr>
                <w:rFonts w:ascii="Times New Roman" w:hAnsi="Times New Roman" w:cs="Times New Roman"/>
                <w:sz w:val="28"/>
                <w:szCs w:val="28"/>
              </w:rPr>
              <w:t>4</w:t>
            </w:r>
          </w:p>
        </w:tc>
      </w:tr>
      <w:tr w:rsidR="00AD7B9D" w:rsidRPr="00AD7B9D" w:rsidTr="001D75E2">
        <w:tc>
          <w:tcPr>
            <w:tcW w:w="8897" w:type="dxa"/>
          </w:tcPr>
          <w:p w:rsidR="00AD7B9D" w:rsidRPr="00AD7B9D" w:rsidRDefault="00AD7B9D" w:rsidP="00AD7B9D">
            <w:pPr>
              <w:numPr>
                <w:ilvl w:val="0"/>
                <w:numId w:val="5"/>
              </w:numPr>
              <w:suppressAutoHyphens/>
              <w:spacing w:line="276" w:lineRule="auto"/>
              <w:ind w:left="0" w:firstLine="0"/>
              <w:rPr>
                <w:rFonts w:ascii="Times New Roman" w:hAnsi="Times New Roman" w:cs="Times New Roman"/>
                <w:sz w:val="28"/>
                <w:szCs w:val="28"/>
                <w:lang w:eastAsia="ru-RU" w:bidi="hi-IN"/>
              </w:rPr>
            </w:pPr>
            <w:r w:rsidRPr="00AD7B9D">
              <w:rPr>
                <w:rFonts w:ascii="Times New Roman" w:hAnsi="Times New Roman" w:cs="Times New Roman"/>
                <w:sz w:val="28"/>
                <w:szCs w:val="28"/>
                <w:lang w:eastAsia="ru-RU"/>
              </w:rPr>
              <w:t>СТРУКТУРА И СОДЕРЖАНИЕ ОБЩЕОБРАЗОВАТЕЛЬНОЙ ДИСЦИПЛИНЫ</w:t>
            </w:r>
          </w:p>
        </w:tc>
        <w:tc>
          <w:tcPr>
            <w:tcW w:w="922" w:type="dxa"/>
          </w:tcPr>
          <w:p w:rsidR="00AD7B9D" w:rsidRPr="00AD7B9D" w:rsidRDefault="00C82559" w:rsidP="00AD7B9D">
            <w:pPr>
              <w:rPr>
                <w:rFonts w:ascii="Times New Roman" w:hAnsi="Times New Roman" w:cs="Times New Roman"/>
                <w:sz w:val="28"/>
                <w:szCs w:val="28"/>
              </w:rPr>
            </w:pPr>
            <w:r>
              <w:rPr>
                <w:rFonts w:ascii="Times New Roman" w:hAnsi="Times New Roman" w:cs="Times New Roman"/>
                <w:sz w:val="28"/>
                <w:szCs w:val="28"/>
              </w:rPr>
              <w:t>10</w:t>
            </w:r>
          </w:p>
        </w:tc>
      </w:tr>
      <w:tr w:rsidR="00AD7B9D" w:rsidRPr="00AD7B9D" w:rsidTr="001D75E2">
        <w:tc>
          <w:tcPr>
            <w:tcW w:w="8897" w:type="dxa"/>
          </w:tcPr>
          <w:p w:rsidR="00AD7B9D" w:rsidRPr="00AD7B9D" w:rsidRDefault="00AD7B9D" w:rsidP="00AD7B9D">
            <w:pPr>
              <w:numPr>
                <w:ilvl w:val="0"/>
                <w:numId w:val="5"/>
              </w:numPr>
              <w:ind w:left="0" w:firstLine="0"/>
              <w:rPr>
                <w:rFonts w:ascii="Times New Roman" w:hAnsi="Times New Roman" w:cs="Times New Roman"/>
                <w:sz w:val="28"/>
                <w:szCs w:val="28"/>
                <w:lang w:eastAsia="ru-RU"/>
              </w:rPr>
            </w:pPr>
            <w:r w:rsidRPr="00AD7B9D">
              <w:rPr>
                <w:rFonts w:ascii="Times New Roman" w:hAnsi="Times New Roman" w:cs="Times New Roman"/>
                <w:sz w:val="28"/>
                <w:szCs w:val="28"/>
                <w:lang w:eastAsia="ru-RU"/>
              </w:rPr>
              <w:t>УСЛОВИЯ РЕАЛИЗАЦИИ ОБЩЕОБРАЗОВАТЕЛЬНОЙ ДИСЦИПЛИНЫ</w:t>
            </w:r>
          </w:p>
        </w:tc>
        <w:tc>
          <w:tcPr>
            <w:tcW w:w="922" w:type="dxa"/>
          </w:tcPr>
          <w:p w:rsidR="00AD7B9D" w:rsidRPr="00AD7B9D" w:rsidRDefault="00C740FA" w:rsidP="00AD7B9D">
            <w:pPr>
              <w:rPr>
                <w:rFonts w:ascii="Times New Roman" w:hAnsi="Times New Roman" w:cs="Times New Roman"/>
                <w:sz w:val="28"/>
                <w:szCs w:val="28"/>
              </w:rPr>
            </w:pPr>
            <w:r>
              <w:rPr>
                <w:rFonts w:ascii="Times New Roman" w:hAnsi="Times New Roman" w:cs="Times New Roman"/>
                <w:sz w:val="28"/>
                <w:szCs w:val="28"/>
              </w:rPr>
              <w:t>26</w:t>
            </w:r>
          </w:p>
        </w:tc>
      </w:tr>
      <w:tr w:rsidR="00AD7B9D" w:rsidRPr="00AD7B9D" w:rsidTr="001D75E2">
        <w:tc>
          <w:tcPr>
            <w:tcW w:w="8897" w:type="dxa"/>
          </w:tcPr>
          <w:p w:rsidR="00AD7B9D" w:rsidRPr="00AD7B9D" w:rsidRDefault="00AD7B9D" w:rsidP="00AD7B9D">
            <w:pPr>
              <w:numPr>
                <w:ilvl w:val="0"/>
                <w:numId w:val="5"/>
              </w:numPr>
              <w:ind w:left="0" w:firstLine="0"/>
              <w:rPr>
                <w:rFonts w:ascii="Times New Roman" w:hAnsi="Times New Roman" w:cs="Times New Roman"/>
                <w:sz w:val="28"/>
                <w:szCs w:val="28"/>
                <w:lang w:eastAsia="ru-RU"/>
              </w:rPr>
            </w:pPr>
            <w:r w:rsidRPr="00AD7B9D">
              <w:rPr>
                <w:rFonts w:ascii="Times New Roman" w:hAnsi="Times New Roman" w:cs="Times New Roman"/>
                <w:sz w:val="28"/>
                <w:szCs w:val="28"/>
                <w:lang w:eastAsia="ru-RU"/>
              </w:rPr>
              <w:t>КОНТРОЛЬ И ОЦЕНКА РЕЗУЛЬТАТОВ ОСВОЕНИЯ ОБЩЕОБРАЗОВАТЕЛЬНОЙ ДИСЦИПЛИНЫ</w:t>
            </w:r>
          </w:p>
        </w:tc>
        <w:tc>
          <w:tcPr>
            <w:tcW w:w="922" w:type="dxa"/>
          </w:tcPr>
          <w:p w:rsidR="00AD7B9D" w:rsidRPr="00AD7B9D" w:rsidRDefault="00C740FA" w:rsidP="00AD7B9D">
            <w:pPr>
              <w:rPr>
                <w:rFonts w:ascii="Times New Roman" w:hAnsi="Times New Roman" w:cs="Times New Roman"/>
                <w:sz w:val="28"/>
                <w:szCs w:val="28"/>
              </w:rPr>
            </w:pPr>
            <w:r>
              <w:rPr>
                <w:rFonts w:ascii="Times New Roman" w:hAnsi="Times New Roman" w:cs="Times New Roman"/>
                <w:sz w:val="28"/>
                <w:szCs w:val="28"/>
              </w:rPr>
              <w:t>30</w:t>
            </w:r>
          </w:p>
        </w:tc>
      </w:tr>
    </w:tbl>
    <w:p w:rsidR="00AD7B9D" w:rsidRPr="00AD7B9D" w:rsidRDefault="00AD7B9D" w:rsidP="00AD7B9D">
      <w:pPr>
        <w:spacing w:after="0"/>
        <w:rPr>
          <w:rFonts w:ascii="Times New Roman" w:hAnsi="Times New Roman" w:cs="Times New Roman"/>
        </w:rPr>
      </w:pPr>
    </w:p>
    <w:p w:rsidR="00F241E3" w:rsidRPr="00AD7B9D" w:rsidRDefault="00AD7B9D" w:rsidP="00AD7B9D">
      <w:pPr>
        <w:spacing w:after="0" w:line="276" w:lineRule="auto"/>
        <w:jc w:val="center"/>
        <w:rPr>
          <w:rFonts w:ascii="Times New Roman" w:eastAsia="Times New Roman" w:hAnsi="Times New Roman" w:cs="Times New Roman"/>
          <w:b/>
          <w:i/>
          <w:sz w:val="28"/>
          <w:szCs w:val="28"/>
          <w:vertAlign w:val="superscript"/>
          <w:lang w:eastAsia="ru-RU"/>
        </w:rPr>
      </w:pPr>
      <w:r w:rsidRPr="00AD7B9D">
        <w:rPr>
          <w:rFonts w:ascii="Times New Roman" w:hAnsi="Times New Roman" w:cs="Times New Roman"/>
          <w:sz w:val="28"/>
          <w:szCs w:val="28"/>
        </w:rPr>
        <w:br w:type="page"/>
      </w:r>
    </w:p>
    <w:p w:rsidR="00D46D81" w:rsidRDefault="00F241E3" w:rsidP="00D46D81">
      <w:pPr>
        <w:suppressAutoHyphens/>
        <w:spacing w:after="0" w:line="276" w:lineRule="auto"/>
        <w:jc w:val="center"/>
        <w:rPr>
          <w:rFonts w:ascii="Times New Roman" w:eastAsia="Times New Roman" w:hAnsi="Times New Roman" w:cs="Times New Roman"/>
          <w:b/>
          <w:sz w:val="28"/>
          <w:szCs w:val="28"/>
          <w:lang w:eastAsia="ru-RU"/>
        </w:rPr>
      </w:pPr>
      <w:r w:rsidRPr="00AD7B9D">
        <w:rPr>
          <w:rFonts w:ascii="Times New Roman" w:eastAsia="Times New Roman" w:hAnsi="Times New Roman" w:cs="Times New Roman"/>
          <w:b/>
          <w:sz w:val="28"/>
          <w:szCs w:val="28"/>
          <w:lang w:eastAsia="ru-RU"/>
        </w:rPr>
        <w:lastRenderedPageBreak/>
        <w:t>1. ОБЩАЯ ХАРАКТЕРИСТИКА ПР</w:t>
      </w:r>
      <w:r w:rsidR="00C82559">
        <w:rPr>
          <w:rFonts w:ascii="Times New Roman" w:eastAsia="Times New Roman" w:hAnsi="Times New Roman" w:cs="Times New Roman"/>
          <w:b/>
          <w:sz w:val="28"/>
          <w:szCs w:val="28"/>
          <w:lang w:eastAsia="ru-RU"/>
        </w:rPr>
        <w:t>ОЕКТА</w:t>
      </w:r>
      <w:r w:rsidRPr="00AD7B9D">
        <w:rPr>
          <w:rFonts w:ascii="Times New Roman" w:eastAsia="Times New Roman" w:hAnsi="Times New Roman" w:cs="Times New Roman"/>
          <w:b/>
          <w:sz w:val="28"/>
          <w:szCs w:val="28"/>
          <w:lang w:eastAsia="ru-RU"/>
        </w:rPr>
        <w:t xml:space="preserve"> РАБОЧЕЙ ПРОГРАММЫ </w:t>
      </w:r>
      <w:r w:rsidR="00FC4A72" w:rsidRPr="00AD7B9D">
        <w:rPr>
          <w:rFonts w:ascii="Times New Roman" w:eastAsia="Times New Roman" w:hAnsi="Times New Roman" w:cs="Times New Roman"/>
          <w:b/>
          <w:sz w:val="28"/>
          <w:szCs w:val="28"/>
          <w:lang w:eastAsia="ru-RU"/>
        </w:rPr>
        <w:t>ОБЩЕОБРАЗОВАТЕЛЬНОЙ </w:t>
      </w:r>
      <w:r w:rsidRPr="00AD7B9D">
        <w:rPr>
          <w:rFonts w:ascii="Times New Roman" w:eastAsia="Times New Roman" w:hAnsi="Times New Roman" w:cs="Times New Roman"/>
          <w:b/>
          <w:sz w:val="28"/>
          <w:szCs w:val="28"/>
          <w:lang w:eastAsia="ru-RU"/>
        </w:rPr>
        <w:t>ДИСЦИПЛИНЫ</w:t>
      </w:r>
    </w:p>
    <w:p w:rsidR="00F241E3" w:rsidRPr="00AD7B9D" w:rsidRDefault="003F41BD" w:rsidP="00D46D81">
      <w:pPr>
        <w:suppressAutoHyphens/>
        <w:spacing w:after="0" w:line="276"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b/>
          <w:sz w:val="28"/>
          <w:szCs w:val="28"/>
          <w:lang w:eastAsia="ru-RU"/>
        </w:rPr>
        <w:t>ОСНОВЫ БЕЗОПАСНОСТИ ЖИЗНЕДЕЯТЕЛЬНОСТИ</w:t>
      </w:r>
    </w:p>
    <w:p w:rsidR="00F241E3" w:rsidRPr="00AD7B9D" w:rsidRDefault="00F241E3"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lang w:eastAsia="ru-RU"/>
        </w:rPr>
      </w:pPr>
      <w:r w:rsidRPr="00AD7B9D">
        <w:rPr>
          <w:rFonts w:ascii="Times New Roman" w:eastAsia="Times New Roman" w:hAnsi="Times New Roman" w:cs="Times New Roman"/>
          <w:b/>
          <w:sz w:val="28"/>
          <w:szCs w:val="28"/>
          <w:lang w:eastAsia="ru-RU"/>
        </w:rPr>
        <w:t>1.1. Место дисциплины в структуре образовательной программы</w:t>
      </w:r>
      <w:r w:rsidR="00C06941" w:rsidRPr="00AD7B9D">
        <w:rPr>
          <w:rFonts w:ascii="Times New Roman" w:eastAsia="Times New Roman" w:hAnsi="Times New Roman" w:cs="Times New Roman"/>
          <w:b/>
          <w:sz w:val="28"/>
          <w:szCs w:val="28"/>
          <w:lang w:eastAsia="ru-RU"/>
        </w:rPr>
        <w:t xml:space="preserve"> СПО</w:t>
      </w:r>
      <w:r w:rsidRPr="00AD7B9D">
        <w:rPr>
          <w:rFonts w:ascii="Times New Roman" w:eastAsia="Times New Roman" w:hAnsi="Times New Roman" w:cs="Times New Roman"/>
          <w:b/>
          <w:sz w:val="28"/>
          <w:szCs w:val="28"/>
          <w:lang w:eastAsia="ru-RU"/>
        </w:rPr>
        <w:t xml:space="preserve">: </w:t>
      </w:r>
    </w:p>
    <w:p w:rsidR="008B7EBA" w:rsidRPr="00C57AE5" w:rsidRDefault="00FC4A72" w:rsidP="00AD7B9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AD7B9D">
        <w:rPr>
          <w:rFonts w:ascii="Times New Roman" w:eastAsia="Times New Roman" w:hAnsi="Times New Roman" w:cs="Times New Roman"/>
          <w:sz w:val="28"/>
          <w:szCs w:val="28"/>
          <w:lang w:eastAsia="ru-RU"/>
        </w:rPr>
        <w:t>Общеобразовательная</w:t>
      </w:r>
      <w:r w:rsidR="00F241E3" w:rsidRPr="00AD7B9D">
        <w:rPr>
          <w:rFonts w:ascii="Times New Roman" w:eastAsia="Times New Roman" w:hAnsi="Times New Roman" w:cs="Times New Roman"/>
          <w:sz w:val="28"/>
          <w:szCs w:val="28"/>
          <w:lang w:eastAsia="ru-RU"/>
        </w:rPr>
        <w:t xml:space="preserve"> дисциплина </w:t>
      </w:r>
      <w:r w:rsidR="003F41BD" w:rsidRPr="00C57AE5">
        <w:rPr>
          <w:rFonts w:ascii="Times New Roman" w:eastAsia="Times New Roman" w:hAnsi="Times New Roman" w:cs="Times New Roman"/>
          <w:sz w:val="28"/>
          <w:szCs w:val="28"/>
          <w:lang w:eastAsia="ru-RU"/>
        </w:rPr>
        <w:t>Основы безопасности жизнедеятельности</w:t>
      </w:r>
      <w:r w:rsidR="00C82559">
        <w:rPr>
          <w:rFonts w:ascii="Times New Roman" w:eastAsia="Times New Roman" w:hAnsi="Times New Roman" w:cs="Times New Roman"/>
          <w:sz w:val="28"/>
          <w:szCs w:val="28"/>
          <w:lang w:eastAsia="ru-RU"/>
        </w:rPr>
        <w:t xml:space="preserve"> </w:t>
      </w:r>
      <w:r w:rsidR="00F241E3" w:rsidRPr="00C57AE5">
        <w:rPr>
          <w:rFonts w:ascii="Times New Roman" w:eastAsia="Times New Roman" w:hAnsi="Times New Roman" w:cs="Times New Roman"/>
          <w:sz w:val="28"/>
          <w:szCs w:val="28"/>
          <w:lang w:eastAsia="ru-RU"/>
        </w:rPr>
        <w:t xml:space="preserve">является обязательной частью </w:t>
      </w:r>
      <w:r w:rsidR="00922877" w:rsidRPr="00C57AE5">
        <w:rPr>
          <w:rFonts w:ascii="Times New Roman" w:eastAsia="Times New Roman" w:hAnsi="Times New Roman" w:cs="Times New Roman"/>
          <w:sz w:val="28"/>
          <w:szCs w:val="28"/>
          <w:lang w:eastAsia="ru-RU"/>
        </w:rPr>
        <w:t>общеобразовательного цикла</w:t>
      </w:r>
      <w:r w:rsidR="00F241E3" w:rsidRPr="00C57AE5">
        <w:rPr>
          <w:rFonts w:ascii="Times New Roman" w:eastAsia="Times New Roman" w:hAnsi="Times New Roman" w:cs="Times New Roman"/>
          <w:sz w:val="28"/>
          <w:szCs w:val="28"/>
          <w:lang w:eastAsia="ru-RU"/>
        </w:rPr>
        <w:t xml:space="preserve"> образовательной программы в соответствии с ФГОС</w:t>
      </w:r>
      <w:r w:rsidR="00F91228" w:rsidRPr="00C57AE5">
        <w:rPr>
          <w:rFonts w:ascii="Times New Roman" w:eastAsia="Times New Roman" w:hAnsi="Times New Roman" w:cs="Times New Roman"/>
          <w:sz w:val="28"/>
          <w:szCs w:val="28"/>
          <w:lang w:eastAsia="ru-RU"/>
        </w:rPr>
        <w:t xml:space="preserve"> СПО</w:t>
      </w:r>
      <w:r w:rsidR="00F241E3" w:rsidRPr="00C57AE5">
        <w:rPr>
          <w:rFonts w:ascii="Times New Roman" w:eastAsia="Times New Roman" w:hAnsi="Times New Roman" w:cs="Times New Roman"/>
          <w:sz w:val="28"/>
          <w:szCs w:val="28"/>
          <w:lang w:eastAsia="ru-RU"/>
        </w:rPr>
        <w:t xml:space="preserve"> по</w:t>
      </w:r>
      <w:r w:rsidR="00D46D81">
        <w:rPr>
          <w:rFonts w:ascii="Times New Roman" w:eastAsia="Times New Roman" w:hAnsi="Times New Roman" w:cs="Times New Roman"/>
          <w:sz w:val="28"/>
          <w:szCs w:val="28"/>
          <w:lang w:eastAsia="ru-RU"/>
        </w:rPr>
        <w:t xml:space="preserve"> профессии</w:t>
      </w:r>
      <w:r w:rsidR="00C82559">
        <w:rPr>
          <w:rFonts w:ascii="Times New Roman" w:eastAsia="Times New Roman" w:hAnsi="Times New Roman" w:cs="Times New Roman"/>
          <w:sz w:val="28"/>
          <w:szCs w:val="28"/>
          <w:lang w:eastAsia="ru-RU"/>
        </w:rPr>
        <w:t xml:space="preserve"> </w:t>
      </w:r>
      <w:r w:rsidR="003F41BD" w:rsidRPr="00C57AE5">
        <w:rPr>
          <w:rFonts w:ascii="Times New Roman" w:hAnsi="Times New Roman" w:cs="Times New Roman"/>
          <w:sz w:val="28"/>
          <w:szCs w:val="28"/>
        </w:rPr>
        <w:t>54.01.20 Графический дизайнер</w:t>
      </w:r>
    </w:p>
    <w:p w:rsidR="00F241E3" w:rsidRPr="00C57AE5" w:rsidRDefault="00F241E3" w:rsidP="00AD7B9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C57AE5">
        <w:rPr>
          <w:rFonts w:ascii="Times New Roman" w:eastAsia="Times New Roman" w:hAnsi="Times New Roman" w:cs="Times New Roman"/>
          <w:b/>
          <w:sz w:val="28"/>
          <w:szCs w:val="28"/>
          <w:lang w:eastAsia="ru-RU"/>
        </w:rPr>
        <w:t>1.2.</w:t>
      </w:r>
      <w:r w:rsidR="00A72C7E" w:rsidRPr="00C57AE5">
        <w:rPr>
          <w:rFonts w:ascii="Times New Roman" w:eastAsia="Times New Roman" w:hAnsi="Times New Roman" w:cs="Times New Roman"/>
          <w:b/>
          <w:sz w:val="28"/>
          <w:szCs w:val="28"/>
          <w:lang w:eastAsia="ru-RU"/>
        </w:rPr>
        <w:t xml:space="preserve"> Цели и п</w:t>
      </w:r>
      <w:r w:rsidRPr="00C57AE5">
        <w:rPr>
          <w:rFonts w:ascii="Times New Roman" w:eastAsia="Times New Roman" w:hAnsi="Times New Roman" w:cs="Times New Roman"/>
          <w:b/>
          <w:sz w:val="28"/>
          <w:szCs w:val="28"/>
          <w:lang w:eastAsia="ru-RU"/>
        </w:rPr>
        <w:t>ланируемые результаты освоения дисциплины:</w:t>
      </w:r>
    </w:p>
    <w:p w:rsidR="00DF224E" w:rsidRPr="00C57AE5" w:rsidRDefault="00DF224E" w:rsidP="00AD7B9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8"/>
          <w:szCs w:val="28"/>
        </w:rPr>
      </w:pPr>
      <w:r w:rsidRPr="00C57AE5">
        <w:rPr>
          <w:rFonts w:ascii="Times New Roman" w:eastAsia="Times New Roman" w:hAnsi="Times New Roman" w:cs="Times New Roman"/>
          <w:b/>
          <w:bCs/>
          <w:sz w:val="28"/>
          <w:szCs w:val="28"/>
        </w:rPr>
        <w:t>1.2.1. Цели дисциплины</w:t>
      </w:r>
    </w:p>
    <w:p w:rsidR="008127A2" w:rsidRPr="008127A2" w:rsidRDefault="00D40DCF" w:rsidP="00D46D81">
      <w:pPr>
        <w:shd w:val="clear" w:color="auto" w:fill="FFFFFF"/>
        <w:spacing w:after="0"/>
        <w:jc w:val="both"/>
        <w:rPr>
          <w:rFonts w:ascii="Times New Roman" w:eastAsia="Times New Roman" w:hAnsi="Times New Roman" w:cs="Times New Roman"/>
          <w:sz w:val="28"/>
          <w:szCs w:val="28"/>
          <w:lang w:eastAsia="ru-RU"/>
        </w:rPr>
      </w:pPr>
      <w:r w:rsidRPr="00C57AE5">
        <w:rPr>
          <w:rFonts w:ascii="Times New Roman" w:eastAsia="Times New Roman" w:hAnsi="Times New Roman" w:cs="Times New Roman"/>
          <w:sz w:val="28"/>
          <w:szCs w:val="28"/>
          <w:lang w:eastAsia="ru-RU"/>
        </w:rPr>
        <w:t xml:space="preserve">Содержание программы общеобразовательной дисциплины </w:t>
      </w:r>
      <w:r w:rsidR="003F41BD" w:rsidRPr="00C57AE5">
        <w:rPr>
          <w:rFonts w:ascii="Times New Roman" w:eastAsia="Times New Roman" w:hAnsi="Times New Roman" w:cs="Times New Roman"/>
          <w:sz w:val="28"/>
          <w:szCs w:val="28"/>
          <w:lang w:eastAsia="ru-RU"/>
        </w:rPr>
        <w:t xml:space="preserve">Основы безопасности жизнедеятельности </w:t>
      </w:r>
      <w:r w:rsidRPr="00C57AE5">
        <w:rPr>
          <w:rFonts w:ascii="Times New Roman" w:eastAsia="Times New Roman" w:hAnsi="Times New Roman" w:cs="Times New Roman"/>
          <w:sz w:val="28"/>
          <w:szCs w:val="28"/>
          <w:lang w:eastAsia="ru-RU"/>
        </w:rPr>
        <w:t xml:space="preserve">направлено </w:t>
      </w:r>
      <w:r w:rsidR="008B7EBA" w:rsidRPr="00AD7B9D">
        <w:rPr>
          <w:rFonts w:ascii="Times New Roman" w:eastAsia="Times New Roman" w:hAnsi="Times New Roman" w:cs="Times New Roman"/>
          <w:sz w:val="28"/>
          <w:szCs w:val="28"/>
          <w:lang w:eastAsia="ru-RU"/>
        </w:rPr>
        <w:t xml:space="preserve">на достижение </w:t>
      </w:r>
      <w:r w:rsidR="008127A2" w:rsidRPr="00AD7B9D">
        <w:rPr>
          <w:rFonts w:ascii="Times New Roman" w:eastAsia="Times New Roman" w:hAnsi="Times New Roman" w:cs="Times New Roman"/>
          <w:sz w:val="28"/>
          <w:szCs w:val="28"/>
          <w:lang w:eastAsia="ru-RU"/>
        </w:rPr>
        <w:t xml:space="preserve">результатов ее </w:t>
      </w:r>
      <w:r w:rsidR="008127A2" w:rsidRPr="008127A2">
        <w:rPr>
          <w:rFonts w:ascii="Times New Roman" w:eastAsia="Times New Roman" w:hAnsi="Times New Roman" w:cs="Times New Roman"/>
          <w:sz w:val="28"/>
          <w:szCs w:val="28"/>
          <w:lang w:eastAsia="ru-RU"/>
        </w:rPr>
        <w:t>изучения в соответствии с требованиями ФГОС СОО с учетом</w:t>
      </w:r>
      <w:r w:rsidR="00C82559">
        <w:rPr>
          <w:rFonts w:ascii="Times New Roman" w:eastAsia="Times New Roman" w:hAnsi="Times New Roman" w:cs="Times New Roman"/>
          <w:sz w:val="28"/>
          <w:szCs w:val="28"/>
          <w:lang w:eastAsia="ru-RU"/>
        </w:rPr>
        <w:t xml:space="preserve"> </w:t>
      </w:r>
      <w:r w:rsidR="008127A2" w:rsidRPr="008127A2">
        <w:rPr>
          <w:rFonts w:ascii="Times New Roman" w:eastAsia="Times New Roman" w:hAnsi="Times New Roman" w:cs="Times New Roman"/>
          <w:sz w:val="28"/>
          <w:szCs w:val="28"/>
          <w:lang w:eastAsia="ru-RU"/>
        </w:rPr>
        <w:t>профессиональной направленности ФГОС СПО.</w:t>
      </w:r>
    </w:p>
    <w:p w:rsidR="00515D4D" w:rsidRPr="00AD7B9D" w:rsidRDefault="00DF224E" w:rsidP="00AD7B9D">
      <w:pPr>
        <w:suppressAutoHyphens/>
        <w:spacing w:after="0" w:line="240" w:lineRule="auto"/>
        <w:ind w:firstLine="709"/>
        <w:jc w:val="both"/>
        <w:rPr>
          <w:rFonts w:ascii="Times New Roman" w:eastAsia="Times New Roman" w:hAnsi="Times New Roman" w:cs="Times New Roman"/>
          <w:b/>
          <w:bCs/>
          <w:sz w:val="28"/>
          <w:szCs w:val="28"/>
        </w:rPr>
      </w:pPr>
      <w:r w:rsidRPr="00AD7B9D">
        <w:rPr>
          <w:rFonts w:ascii="Times New Roman" w:eastAsia="Times New Roman" w:hAnsi="Times New Roman" w:cs="Times New Roman"/>
          <w:b/>
          <w:bCs/>
          <w:sz w:val="28"/>
          <w:szCs w:val="28"/>
        </w:rPr>
        <w:t xml:space="preserve">1.2.2. </w:t>
      </w:r>
      <w:r w:rsidR="00AD4BF9" w:rsidRPr="00AD7B9D">
        <w:rPr>
          <w:rFonts w:ascii="Times New Roman" w:eastAsia="Times New Roman" w:hAnsi="Times New Roman" w:cs="Times New Roman"/>
          <w:b/>
          <w:bCs/>
          <w:sz w:val="28"/>
          <w:szCs w:val="28"/>
        </w:rPr>
        <w:t>Планируемые</w:t>
      </w:r>
      <w:r w:rsidR="00515D4D" w:rsidRPr="00AD7B9D">
        <w:rPr>
          <w:rFonts w:ascii="Times New Roman" w:eastAsia="Times New Roman" w:hAnsi="Times New Roman" w:cs="Times New Roman"/>
          <w:b/>
          <w:bCs/>
          <w:sz w:val="28"/>
          <w:szCs w:val="28"/>
        </w:rPr>
        <w:t xml:space="preserve"> результат</w:t>
      </w:r>
      <w:r w:rsidR="00AD4BF9" w:rsidRPr="00AD7B9D">
        <w:rPr>
          <w:rFonts w:ascii="Times New Roman" w:eastAsia="Times New Roman" w:hAnsi="Times New Roman" w:cs="Times New Roman"/>
          <w:b/>
          <w:bCs/>
          <w:sz w:val="28"/>
          <w:szCs w:val="28"/>
        </w:rPr>
        <w:t>ы</w:t>
      </w:r>
      <w:r w:rsidR="00C82559">
        <w:rPr>
          <w:rFonts w:ascii="Times New Roman" w:eastAsia="Times New Roman" w:hAnsi="Times New Roman" w:cs="Times New Roman"/>
          <w:b/>
          <w:bCs/>
          <w:sz w:val="28"/>
          <w:szCs w:val="28"/>
        </w:rPr>
        <w:t xml:space="preserve"> </w:t>
      </w:r>
      <w:r w:rsidRPr="00AD7B9D">
        <w:rPr>
          <w:rFonts w:ascii="Times New Roman" w:eastAsia="Times New Roman" w:hAnsi="Times New Roman" w:cs="Times New Roman"/>
          <w:b/>
          <w:bCs/>
          <w:sz w:val="28"/>
          <w:szCs w:val="28"/>
        </w:rPr>
        <w:t xml:space="preserve">освоения </w:t>
      </w:r>
      <w:r w:rsidR="00515D4D" w:rsidRPr="00AD7B9D">
        <w:rPr>
          <w:rFonts w:ascii="Times New Roman" w:eastAsia="Times New Roman" w:hAnsi="Times New Roman" w:cs="Times New Roman"/>
          <w:b/>
          <w:bCs/>
          <w:sz w:val="28"/>
          <w:szCs w:val="28"/>
        </w:rPr>
        <w:t>общеобразовательной дисциплины</w:t>
      </w:r>
      <w:r w:rsidR="00AD4BF9" w:rsidRPr="00AD7B9D">
        <w:rPr>
          <w:rFonts w:ascii="Times New Roman" w:eastAsia="Calibri" w:hAnsi="Times New Roman" w:cs="Times New Roman"/>
          <w:b/>
          <w:bCs/>
          <w:sz w:val="28"/>
          <w:szCs w:val="28"/>
        </w:rPr>
        <w:t xml:space="preserve"> в соответствии с ФГОС СПО и на основе ФГОС СОО</w:t>
      </w:r>
    </w:p>
    <w:p w:rsidR="00D40DCF" w:rsidRPr="00AD7B9D" w:rsidRDefault="00AD4BF9" w:rsidP="00AD7B9D">
      <w:pPr>
        <w:suppressAutoHyphens/>
        <w:spacing w:after="0" w:line="240" w:lineRule="auto"/>
        <w:ind w:firstLine="709"/>
        <w:jc w:val="both"/>
        <w:rPr>
          <w:rFonts w:ascii="Times New Roman" w:eastAsia="Times New Roman" w:hAnsi="Times New Roman" w:cs="Times New Roman"/>
          <w:color w:val="FF0000"/>
          <w:sz w:val="28"/>
          <w:szCs w:val="28"/>
          <w:lang w:eastAsia="ru-RU"/>
        </w:rPr>
      </w:pPr>
      <w:bookmarkStart w:id="0" w:name="_Hlk113618735"/>
      <w:r w:rsidRPr="00AD7B9D">
        <w:rPr>
          <w:rFonts w:ascii="Times New Roman" w:eastAsia="Times New Roman" w:hAnsi="Times New Roman" w:cs="Times New Roman"/>
          <w:sz w:val="28"/>
          <w:szCs w:val="28"/>
          <w:lang w:eastAsia="ru-RU"/>
        </w:rPr>
        <w:t xml:space="preserve">Особое значение дисциплина имеет при формировании и развитии ОК и ПК </w:t>
      </w:r>
    </w:p>
    <w:bookmarkEnd w:id="0"/>
    <w:p w:rsidR="00AD4BF9" w:rsidRPr="00AD7B9D" w:rsidRDefault="00AD4BF9" w:rsidP="00AD7B9D">
      <w:pPr>
        <w:spacing w:after="0" w:line="276" w:lineRule="auto"/>
        <w:rPr>
          <w:rFonts w:ascii="Times New Roman" w:eastAsia="Calibri" w:hAnsi="Times New Roman" w:cs="Times New Roman"/>
          <w:b/>
          <w:sz w:val="28"/>
          <w:szCs w:val="28"/>
        </w:rPr>
      </w:pPr>
    </w:p>
    <w:tbl>
      <w:tblPr>
        <w:tblpPr w:leftFromText="180" w:rightFromText="180" w:vertAnchor="text" w:tblpX="-572"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394"/>
        <w:gridCol w:w="4111"/>
      </w:tblGrid>
      <w:tr w:rsidR="00AD4BF9" w:rsidRPr="00AD7B9D" w:rsidTr="001230EE">
        <w:trPr>
          <w:cantSplit/>
          <w:trHeight w:val="415"/>
        </w:trPr>
        <w:tc>
          <w:tcPr>
            <w:tcW w:w="2405" w:type="dxa"/>
            <w:vMerge w:val="restart"/>
            <w:vAlign w:val="center"/>
          </w:tcPr>
          <w:p w:rsidR="00AD4BF9" w:rsidRPr="00AD7B9D" w:rsidRDefault="00AD4BF9" w:rsidP="001230EE">
            <w:pPr>
              <w:suppressAutoHyphens/>
              <w:spacing w:after="0" w:line="240" w:lineRule="auto"/>
              <w:jc w:val="center"/>
              <w:rPr>
                <w:rFonts w:ascii="Times New Roman" w:eastAsia="Calibri" w:hAnsi="Times New Roman" w:cs="Times New Roman"/>
                <w:b/>
                <w:iCs/>
                <w:sz w:val="24"/>
                <w:szCs w:val="24"/>
              </w:rPr>
            </w:pPr>
            <w:bookmarkStart w:id="1" w:name="_Hlk113618145"/>
            <w:r w:rsidRPr="00AD7B9D">
              <w:rPr>
                <w:rFonts w:ascii="Times New Roman" w:eastAsia="Calibri" w:hAnsi="Times New Roman" w:cs="Times New Roman"/>
                <w:b/>
                <w:iCs/>
                <w:sz w:val="24"/>
                <w:szCs w:val="24"/>
              </w:rPr>
              <w:t>Код и наименование формируемых компетенций</w:t>
            </w:r>
          </w:p>
        </w:tc>
        <w:tc>
          <w:tcPr>
            <w:tcW w:w="8505" w:type="dxa"/>
            <w:gridSpan w:val="2"/>
            <w:vAlign w:val="center"/>
          </w:tcPr>
          <w:p w:rsidR="00AD4BF9" w:rsidRPr="00AD7B9D" w:rsidRDefault="00AD4BF9" w:rsidP="001230EE">
            <w:pPr>
              <w:suppressAutoHyphens/>
              <w:spacing w:after="0" w:line="240" w:lineRule="auto"/>
              <w:jc w:val="center"/>
              <w:rPr>
                <w:rFonts w:ascii="Times New Roman" w:eastAsia="Calibri" w:hAnsi="Times New Roman" w:cs="Times New Roman"/>
                <w:b/>
                <w:iCs/>
                <w:sz w:val="24"/>
                <w:szCs w:val="24"/>
              </w:rPr>
            </w:pPr>
            <w:r w:rsidRPr="00AD7B9D">
              <w:rPr>
                <w:rFonts w:ascii="Times New Roman" w:eastAsia="Calibri" w:hAnsi="Times New Roman" w:cs="Times New Roman"/>
                <w:b/>
                <w:iCs/>
                <w:sz w:val="24"/>
                <w:szCs w:val="24"/>
              </w:rPr>
              <w:t xml:space="preserve">Планируемые результаты </w:t>
            </w:r>
            <w:r w:rsidR="00DF224E" w:rsidRPr="00AD7B9D">
              <w:rPr>
                <w:rFonts w:ascii="Times New Roman" w:eastAsia="Calibri" w:hAnsi="Times New Roman" w:cs="Times New Roman"/>
                <w:b/>
                <w:iCs/>
                <w:sz w:val="24"/>
                <w:szCs w:val="24"/>
              </w:rPr>
              <w:t>освоения дисциплины</w:t>
            </w:r>
          </w:p>
        </w:tc>
      </w:tr>
      <w:tr w:rsidR="00AD4BF9" w:rsidRPr="00AD7B9D" w:rsidTr="001230EE">
        <w:trPr>
          <w:cantSplit/>
          <w:trHeight w:val="563"/>
        </w:trPr>
        <w:tc>
          <w:tcPr>
            <w:tcW w:w="2405" w:type="dxa"/>
            <w:vMerge/>
            <w:vAlign w:val="center"/>
          </w:tcPr>
          <w:p w:rsidR="00AD4BF9" w:rsidRPr="00AD7B9D" w:rsidRDefault="00AD4BF9" w:rsidP="001230EE">
            <w:pPr>
              <w:suppressAutoHyphens/>
              <w:spacing w:after="0" w:line="240" w:lineRule="auto"/>
              <w:jc w:val="center"/>
              <w:rPr>
                <w:rFonts w:ascii="Times New Roman" w:eastAsia="Calibri" w:hAnsi="Times New Roman" w:cs="Times New Roman"/>
                <w:iCs/>
                <w:sz w:val="24"/>
                <w:szCs w:val="24"/>
              </w:rPr>
            </w:pPr>
          </w:p>
        </w:tc>
        <w:tc>
          <w:tcPr>
            <w:tcW w:w="4394" w:type="dxa"/>
            <w:vAlign w:val="center"/>
          </w:tcPr>
          <w:p w:rsidR="00AD4BF9" w:rsidRPr="00AD7B9D" w:rsidRDefault="00AD4BF9" w:rsidP="009637F7">
            <w:pPr>
              <w:suppressAutoHyphens/>
              <w:spacing w:after="0" w:line="240" w:lineRule="auto"/>
              <w:jc w:val="center"/>
              <w:rPr>
                <w:rFonts w:ascii="Times New Roman" w:eastAsia="Calibri" w:hAnsi="Times New Roman" w:cs="Times New Roman"/>
                <w:b/>
                <w:iCs/>
                <w:sz w:val="24"/>
                <w:szCs w:val="24"/>
              </w:rPr>
            </w:pPr>
            <w:r w:rsidRPr="00AD7B9D">
              <w:rPr>
                <w:rFonts w:ascii="Times New Roman" w:eastAsia="Calibri" w:hAnsi="Times New Roman" w:cs="Times New Roman"/>
                <w:b/>
                <w:iCs/>
                <w:sz w:val="24"/>
                <w:szCs w:val="24"/>
              </w:rPr>
              <w:t>Общие</w:t>
            </w:r>
          </w:p>
        </w:tc>
        <w:tc>
          <w:tcPr>
            <w:tcW w:w="4111" w:type="dxa"/>
            <w:vAlign w:val="center"/>
          </w:tcPr>
          <w:p w:rsidR="00AD4BF9" w:rsidRPr="00AD7B9D" w:rsidRDefault="00AD4BF9" w:rsidP="009637F7">
            <w:pPr>
              <w:suppressAutoHyphens/>
              <w:spacing w:after="0" w:line="240" w:lineRule="auto"/>
              <w:jc w:val="center"/>
              <w:rPr>
                <w:rFonts w:ascii="Times New Roman" w:eastAsia="Calibri" w:hAnsi="Times New Roman" w:cs="Times New Roman"/>
                <w:b/>
                <w:iCs/>
                <w:sz w:val="24"/>
                <w:szCs w:val="24"/>
              </w:rPr>
            </w:pPr>
            <w:r w:rsidRPr="00AD7B9D">
              <w:rPr>
                <w:rFonts w:ascii="Times New Roman" w:eastAsia="Calibri" w:hAnsi="Times New Roman" w:cs="Times New Roman"/>
                <w:b/>
                <w:iCs/>
                <w:sz w:val="24"/>
                <w:szCs w:val="24"/>
              </w:rPr>
              <w:t>Дисциплинарные</w:t>
            </w:r>
          </w:p>
        </w:tc>
      </w:tr>
      <w:tr w:rsidR="00AD4BF9" w:rsidRPr="00AD7B9D" w:rsidTr="001230EE">
        <w:trPr>
          <w:trHeight w:val="674"/>
        </w:trPr>
        <w:tc>
          <w:tcPr>
            <w:tcW w:w="2405" w:type="dxa"/>
          </w:tcPr>
          <w:p w:rsidR="00AD4BF9" w:rsidRPr="00AD7B9D" w:rsidRDefault="00EE7D5A" w:rsidP="001230EE">
            <w:pPr>
              <w:suppressAutoHyphens/>
              <w:spacing w:after="0" w:line="240" w:lineRule="auto"/>
              <w:rPr>
                <w:rFonts w:ascii="Times New Roman" w:eastAsia="Calibri" w:hAnsi="Times New Roman" w:cs="Times New Roman"/>
                <w:sz w:val="24"/>
                <w:szCs w:val="24"/>
              </w:rPr>
            </w:pPr>
            <w:r w:rsidRPr="00EE7D5A">
              <w:rPr>
                <w:rFonts w:ascii="Times New Roman" w:eastAsia="Calibri" w:hAnsi="Times New Roman" w:cs="Times New Roman"/>
                <w:iCs/>
                <w:sz w:val="24"/>
                <w:szCs w:val="24"/>
              </w:rPr>
              <w:t>ОК 01 Выбирать способы решения задач профессиональной деятельности</w:t>
            </w:r>
            <w:r w:rsidR="00D46D81">
              <w:rPr>
                <w:rFonts w:ascii="Times New Roman" w:eastAsia="Calibri" w:hAnsi="Times New Roman" w:cs="Times New Roman"/>
                <w:iCs/>
                <w:sz w:val="24"/>
                <w:szCs w:val="24"/>
              </w:rPr>
              <w:t>,</w:t>
            </w:r>
            <w:r w:rsidRPr="00EE7D5A">
              <w:rPr>
                <w:rFonts w:ascii="Times New Roman" w:eastAsia="Calibri" w:hAnsi="Times New Roman" w:cs="Times New Roman"/>
                <w:iCs/>
                <w:sz w:val="24"/>
                <w:szCs w:val="24"/>
              </w:rPr>
              <w:t xml:space="preserve"> применительно к различным контекстам</w:t>
            </w:r>
          </w:p>
        </w:tc>
        <w:tc>
          <w:tcPr>
            <w:tcW w:w="4394" w:type="dxa"/>
          </w:tcPr>
          <w:p w:rsidR="00EE7D5A" w:rsidRPr="00EE7D5A" w:rsidRDefault="00EE7D5A" w:rsidP="001230EE">
            <w:pPr>
              <w:suppressAutoHyphens/>
              <w:spacing w:after="0" w:line="240" w:lineRule="auto"/>
              <w:rPr>
                <w:rFonts w:ascii="Times New Roman" w:eastAsia="Calibri" w:hAnsi="Times New Roman" w:cs="Times New Roman"/>
                <w:bCs/>
                <w:iCs/>
                <w:sz w:val="24"/>
                <w:szCs w:val="24"/>
              </w:rPr>
            </w:pPr>
            <w:r w:rsidRPr="00EE7D5A">
              <w:rPr>
                <w:rFonts w:ascii="Times New Roman" w:eastAsia="Calibri" w:hAnsi="Times New Roman" w:cs="Times New Roman"/>
                <w:bCs/>
                <w:iCs/>
                <w:sz w:val="24"/>
                <w:szCs w:val="24"/>
              </w:rPr>
              <w:t>- владеть навыками учебно-исследовательской и проектной деятельности, навыками разрешения проблем;</w:t>
            </w:r>
          </w:p>
          <w:p w:rsidR="00EE7D5A" w:rsidRPr="00EE7D5A" w:rsidRDefault="00EE7D5A" w:rsidP="001230EE">
            <w:pPr>
              <w:suppressAutoHyphens/>
              <w:spacing w:after="0" w:line="240" w:lineRule="auto"/>
              <w:rPr>
                <w:rFonts w:ascii="Times New Roman" w:eastAsia="Calibri" w:hAnsi="Times New Roman" w:cs="Times New Roman"/>
                <w:bCs/>
                <w:iCs/>
                <w:sz w:val="24"/>
                <w:szCs w:val="24"/>
              </w:rPr>
            </w:pPr>
            <w:r w:rsidRPr="00EE7D5A">
              <w:rPr>
                <w:rFonts w:ascii="Times New Roman" w:eastAsia="Calibri" w:hAnsi="Times New Roman" w:cs="Times New Roman"/>
                <w:bCs/>
                <w:iCs/>
                <w:sz w:val="24"/>
                <w:szCs w:val="24"/>
              </w:rPr>
              <w:t>- способность и готовность к самостоятельному поиску методов решения практических задач, применению различных методов познания;</w:t>
            </w:r>
          </w:p>
          <w:p w:rsidR="00EE7D5A" w:rsidRPr="00EE7D5A" w:rsidRDefault="00EE7D5A" w:rsidP="001230EE">
            <w:pPr>
              <w:suppressAutoHyphens/>
              <w:spacing w:after="0" w:line="240" w:lineRule="auto"/>
              <w:rPr>
                <w:rFonts w:ascii="Times New Roman" w:eastAsia="Calibri" w:hAnsi="Times New Roman" w:cs="Times New Roman"/>
                <w:bCs/>
                <w:iCs/>
                <w:sz w:val="24"/>
                <w:szCs w:val="24"/>
              </w:rPr>
            </w:pPr>
            <w:r w:rsidRPr="00EE7D5A">
              <w:rPr>
                <w:rFonts w:ascii="Times New Roman" w:eastAsia="Calibri" w:hAnsi="Times New Roman" w:cs="Times New Roman"/>
                <w:bCs/>
                <w:iCs/>
                <w:sz w:val="24"/>
                <w:szCs w:val="24"/>
              </w:rPr>
              <w:t>- 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E7D5A" w:rsidRPr="00EE7D5A" w:rsidRDefault="00EE7D5A" w:rsidP="001230EE">
            <w:pPr>
              <w:suppressAutoHyphens/>
              <w:spacing w:after="0" w:line="240" w:lineRule="auto"/>
              <w:rPr>
                <w:rFonts w:ascii="Times New Roman" w:eastAsia="Calibri" w:hAnsi="Times New Roman" w:cs="Times New Roman"/>
                <w:bCs/>
                <w:iCs/>
                <w:sz w:val="24"/>
                <w:szCs w:val="24"/>
              </w:rPr>
            </w:pPr>
            <w:r w:rsidRPr="00EE7D5A">
              <w:rPr>
                <w:rFonts w:ascii="Times New Roman" w:eastAsia="Calibri" w:hAnsi="Times New Roman" w:cs="Times New Roman"/>
                <w:bCs/>
                <w:iCs/>
                <w:sz w:val="24"/>
                <w:szCs w:val="24"/>
              </w:rPr>
              <w:t>- формировать научный тип мышления, владеть научной терминологией, ключевыми понятиями и методами;</w:t>
            </w:r>
          </w:p>
          <w:p w:rsidR="00EE7D5A" w:rsidRPr="00EE7D5A" w:rsidRDefault="00EE7D5A" w:rsidP="001230EE">
            <w:pPr>
              <w:suppressAutoHyphens/>
              <w:spacing w:after="0" w:line="240" w:lineRule="auto"/>
              <w:rPr>
                <w:rFonts w:ascii="Times New Roman" w:eastAsia="Calibri" w:hAnsi="Times New Roman" w:cs="Times New Roman"/>
                <w:bCs/>
                <w:iCs/>
                <w:sz w:val="24"/>
                <w:szCs w:val="24"/>
              </w:rPr>
            </w:pPr>
            <w:r w:rsidRPr="00EE7D5A">
              <w:rPr>
                <w:rFonts w:ascii="Times New Roman" w:eastAsia="Calibri" w:hAnsi="Times New Roman" w:cs="Times New Roman"/>
                <w:bCs/>
                <w:iCs/>
                <w:sz w:val="24"/>
                <w:szCs w:val="24"/>
              </w:rPr>
              <w:t>- ставить и формулировать собственные задачи в образовательной деятельности и жизненных ситуациях;</w:t>
            </w:r>
          </w:p>
          <w:p w:rsidR="00EE7D5A" w:rsidRPr="00EE7D5A" w:rsidRDefault="00EE7D5A" w:rsidP="001230EE">
            <w:pPr>
              <w:suppressAutoHyphens/>
              <w:spacing w:after="0" w:line="240" w:lineRule="auto"/>
              <w:rPr>
                <w:rFonts w:ascii="Times New Roman" w:eastAsia="Calibri" w:hAnsi="Times New Roman" w:cs="Times New Roman"/>
                <w:bCs/>
                <w:iCs/>
                <w:sz w:val="24"/>
                <w:szCs w:val="24"/>
              </w:rPr>
            </w:pPr>
            <w:r w:rsidRPr="00EE7D5A">
              <w:rPr>
                <w:rFonts w:ascii="Times New Roman" w:eastAsia="Calibri" w:hAnsi="Times New Roman" w:cs="Times New Roman"/>
                <w:bCs/>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w:t>
            </w:r>
            <w:r w:rsidRPr="00EE7D5A">
              <w:rPr>
                <w:rFonts w:ascii="Times New Roman" w:eastAsia="Calibri" w:hAnsi="Times New Roman" w:cs="Times New Roman"/>
                <w:bCs/>
                <w:iCs/>
                <w:sz w:val="24"/>
                <w:szCs w:val="24"/>
              </w:rPr>
              <w:lastRenderedPageBreak/>
              <w:t>и критерии решения;</w:t>
            </w:r>
          </w:p>
          <w:p w:rsidR="00EE7D5A" w:rsidRPr="00EE7D5A" w:rsidRDefault="00EE7D5A" w:rsidP="001230EE">
            <w:pPr>
              <w:suppressAutoHyphens/>
              <w:spacing w:after="0" w:line="240" w:lineRule="auto"/>
              <w:rPr>
                <w:rFonts w:ascii="Times New Roman" w:eastAsia="Calibri" w:hAnsi="Times New Roman" w:cs="Times New Roman"/>
                <w:bCs/>
                <w:iCs/>
                <w:sz w:val="24"/>
                <w:szCs w:val="24"/>
              </w:rPr>
            </w:pPr>
            <w:r w:rsidRPr="00EE7D5A">
              <w:rPr>
                <w:rFonts w:ascii="Times New Roman" w:eastAsia="Calibri" w:hAnsi="Times New Roman" w:cs="Times New Roman"/>
                <w:bCs/>
                <w:iCs/>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E7D5A" w:rsidRPr="00EE7D5A" w:rsidRDefault="00EE7D5A" w:rsidP="001230EE">
            <w:pPr>
              <w:suppressAutoHyphens/>
              <w:spacing w:after="0" w:line="240" w:lineRule="auto"/>
              <w:rPr>
                <w:rFonts w:ascii="Times New Roman" w:eastAsia="Calibri" w:hAnsi="Times New Roman" w:cs="Times New Roman"/>
                <w:bCs/>
                <w:iCs/>
                <w:sz w:val="24"/>
                <w:szCs w:val="24"/>
              </w:rPr>
            </w:pPr>
            <w:r w:rsidRPr="00EE7D5A">
              <w:rPr>
                <w:rFonts w:ascii="Times New Roman" w:eastAsia="Calibri" w:hAnsi="Times New Roman" w:cs="Times New Roman"/>
                <w:bCs/>
                <w:iCs/>
                <w:sz w:val="24"/>
                <w:szCs w:val="24"/>
              </w:rPr>
              <w:t>- давать оценку новым ситуациям, оценивать приобретенный опыт;</w:t>
            </w:r>
          </w:p>
          <w:p w:rsidR="00EE7D5A" w:rsidRPr="00EE7D5A" w:rsidRDefault="00EE7D5A" w:rsidP="001230EE">
            <w:pPr>
              <w:suppressAutoHyphens/>
              <w:spacing w:after="0" w:line="240" w:lineRule="auto"/>
              <w:rPr>
                <w:rFonts w:ascii="Times New Roman" w:eastAsia="Calibri" w:hAnsi="Times New Roman" w:cs="Times New Roman"/>
                <w:bCs/>
                <w:iCs/>
                <w:sz w:val="24"/>
                <w:szCs w:val="24"/>
              </w:rPr>
            </w:pPr>
            <w:r w:rsidRPr="00EE7D5A">
              <w:rPr>
                <w:rFonts w:ascii="Times New Roman" w:eastAsia="Calibri" w:hAnsi="Times New Roman" w:cs="Times New Roman"/>
                <w:bCs/>
                <w:iCs/>
                <w:sz w:val="24"/>
                <w:szCs w:val="24"/>
              </w:rPr>
              <w:t>- разрабатывать план решения проблемы с учетом анализа имеющихся материальных и нематериальных ресурсов;</w:t>
            </w:r>
          </w:p>
          <w:p w:rsidR="00EE7D5A" w:rsidRPr="00EE7D5A" w:rsidRDefault="00EE7D5A" w:rsidP="001230EE">
            <w:pPr>
              <w:suppressAutoHyphens/>
              <w:spacing w:after="0" w:line="240" w:lineRule="auto"/>
              <w:rPr>
                <w:rFonts w:ascii="Times New Roman" w:eastAsia="Calibri" w:hAnsi="Times New Roman" w:cs="Times New Roman"/>
                <w:bCs/>
                <w:iCs/>
                <w:sz w:val="24"/>
                <w:szCs w:val="24"/>
              </w:rPr>
            </w:pPr>
            <w:r w:rsidRPr="00EE7D5A">
              <w:rPr>
                <w:rFonts w:ascii="Times New Roman" w:eastAsia="Calibri" w:hAnsi="Times New Roman" w:cs="Times New Roman"/>
                <w:bCs/>
                <w:iCs/>
                <w:sz w:val="24"/>
                <w:szCs w:val="24"/>
              </w:rPr>
              <w:t>- осуществлять целенаправленный поиск переноса средств и способов действия в профессиональную среду;</w:t>
            </w:r>
          </w:p>
          <w:p w:rsidR="00EE7D5A" w:rsidRPr="00EE7D5A" w:rsidRDefault="00EE7D5A" w:rsidP="001230EE">
            <w:pPr>
              <w:suppressAutoHyphens/>
              <w:spacing w:after="0" w:line="240" w:lineRule="auto"/>
              <w:rPr>
                <w:rFonts w:ascii="Times New Roman" w:eastAsia="Calibri" w:hAnsi="Times New Roman" w:cs="Times New Roman"/>
                <w:bCs/>
                <w:iCs/>
                <w:sz w:val="24"/>
                <w:szCs w:val="24"/>
              </w:rPr>
            </w:pPr>
            <w:r w:rsidRPr="00EE7D5A">
              <w:rPr>
                <w:rFonts w:ascii="Times New Roman" w:eastAsia="Calibri" w:hAnsi="Times New Roman" w:cs="Times New Roman"/>
                <w:bCs/>
                <w:iCs/>
                <w:sz w:val="24"/>
                <w:szCs w:val="24"/>
              </w:rPr>
              <w:t>- уметь переносить знания в познавательную и практическую области жизнедеятельности;</w:t>
            </w:r>
          </w:p>
          <w:p w:rsidR="00EE7D5A" w:rsidRPr="00EE7D5A" w:rsidRDefault="00EE7D5A" w:rsidP="001230EE">
            <w:pPr>
              <w:suppressAutoHyphens/>
              <w:spacing w:after="0" w:line="240" w:lineRule="auto"/>
              <w:rPr>
                <w:rFonts w:ascii="Times New Roman" w:eastAsia="Calibri" w:hAnsi="Times New Roman" w:cs="Times New Roman"/>
                <w:bCs/>
                <w:iCs/>
                <w:sz w:val="24"/>
                <w:szCs w:val="24"/>
              </w:rPr>
            </w:pPr>
            <w:r w:rsidRPr="00EE7D5A">
              <w:rPr>
                <w:rFonts w:ascii="Times New Roman" w:eastAsia="Calibri" w:hAnsi="Times New Roman" w:cs="Times New Roman"/>
                <w:bCs/>
                <w:iCs/>
                <w:sz w:val="24"/>
                <w:szCs w:val="24"/>
              </w:rPr>
              <w:t>- уметь интегрировать знания из разных предметных областей;</w:t>
            </w:r>
          </w:p>
          <w:p w:rsidR="00EE7D5A" w:rsidRPr="00EE7D5A" w:rsidRDefault="00EE7D5A" w:rsidP="001230EE">
            <w:pPr>
              <w:suppressAutoHyphens/>
              <w:spacing w:after="0" w:line="240" w:lineRule="auto"/>
              <w:rPr>
                <w:rFonts w:ascii="Times New Roman" w:eastAsia="Calibri" w:hAnsi="Times New Roman" w:cs="Times New Roman"/>
                <w:bCs/>
                <w:iCs/>
                <w:sz w:val="24"/>
                <w:szCs w:val="24"/>
              </w:rPr>
            </w:pPr>
            <w:r w:rsidRPr="00EE7D5A">
              <w:rPr>
                <w:rFonts w:ascii="Times New Roman" w:eastAsia="Calibri" w:hAnsi="Times New Roman" w:cs="Times New Roman"/>
                <w:bCs/>
                <w:iCs/>
                <w:sz w:val="24"/>
                <w:szCs w:val="24"/>
              </w:rPr>
              <w:t>- выдвигать новые идеи, предлагать оригинальные подходы и решения;</w:t>
            </w:r>
          </w:p>
          <w:p w:rsidR="00AD4BF9" w:rsidRPr="00AD7B9D" w:rsidRDefault="00EE7D5A" w:rsidP="001230EE">
            <w:pPr>
              <w:suppressAutoHyphens/>
              <w:spacing w:after="0" w:line="240" w:lineRule="auto"/>
              <w:rPr>
                <w:rFonts w:ascii="Times New Roman" w:eastAsia="Calibri" w:hAnsi="Times New Roman" w:cs="Times New Roman"/>
                <w:bCs/>
                <w:iCs/>
                <w:sz w:val="24"/>
                <w:szCs w:val="24"/>
              </w:rPr>
            </w:pPr>
            <w:r w:rsidRPr="00EE7D5A">
              <w:rPr>
                <w:rFonts w:ascii="Times New Roman" w:eastAsia="Calibri" w:hAnsi="Times New Roman" w:cs="Times New Roman"/>
                <w:bCs/>
                <w:iCs/>
                <w:sz w:val="24"/>
                <w:szCs w:val="24"/>
              </w:rPr>
              <w:t>- ставить проблемы и задачи, допускающие альтернативные решения;</w:t>
            </w:r>
          </w:p>
        </w:tc>
        <w:tc>
          <w:tcPr>
            <w:tcW w:w="4111" w:type="dxa"/>
          </w:tcPr>
          <w:p w:rsidR="00EE7D5A" w:rsidRPr="00EE7D5A" w:rsidRDefault="00EE7D5A" w:rsidP="001230EE">
            <w:pPr>
              <w:spacing w:after="0" w:line="240" w:lineRule="auto"/>
              <w:jc w:val="both"/>
              <w:rPr>
                <w:rFonts w:ascii="Times New Roman" w:eastAsia="Times New Roman" w:hAnsi="Times New Roman" w:cs="Times New Roman"/>
                <w:bCs/>
                <w:sz w:val="24"/>
                <w:szCs w:val="24"/>
                <w:lang w:eastAsia="ru-RU"/>
              </w:rPr>
            </w:pPr>
            <w:r w:rsidRPr="00EE7D5A">
              <w:rPr>
                <w:rFonts w:ascii="Times New Roman" w:eastAsia="Times New Roman" w:hAnsi="Times New Roman" w:cs="Times New Roman"/>
                <w:bCs/>
                <w:sz w:val="24"/>
                <w:szCs w:val="24"/>
                <w:lang w:eastAsia="ru-RU"/>
              </w:rPr>
              <w:lastRenderedPageBreak/>
              <w:t>- сформировать представления о возможных источниках опасности в</w:t>
            </w:r>
          </w:p>
          <w:p w:rsidR="00EE7D5A" w:rsidRPr="00EE7D5A" w:rsidRDefault="00EE7D5A" w:rsidP="001230EE">
            <w:pPr>
              <w:spacing w:after="0" w:line="240" w:lineRule="auto"/>
              <w:jc w:val="both"/>
              <w:rPr>
                <w:rFonts w:ascii="Times New Roman" w:eastAsia="Times New Roman" w:hAnsi="Times New Roman" w:cs="Times New Roman"/>
                <w:bCs/>
                <w:sz w:val="24"/>
                <w:szCs w:val="24"/>
                <w:lang w:eastAsia="ru-RU"/>
              </w:rPr>
            </w:pPr>
            <w:r w:rsidRPr="00EE7D5A">
              <w:rPr>
                <w:rFonts w:ascii="Times New Roman" w:eastAsia="Times New Roman" w:hAnsi="Times New Roman" w:cs="Times New Roman"/>
                <w:bCs/>
                <w:sz w:val="24"/>
                <w:szCs w:val="24"/>
                <w:lang w:eastAsia="ru-RU"/>
              </w:rPr>
              <w:t>различных ситуациях (в быту, транспорте, общественных местах, в природной</w:t>
            </w:r>
          </w:p>
          <w:p w:rsidR="00EE7D5A" w:rsidRPr="00EE7D5A" w:rsidRDefault="00EE7D5A" w:rsidP="001230EE">
            <w:pPr>
              <w:spacing w:after="0" w:line="240" w:lineRule="auto"/>
              <w:jc w:val="both"/>
              <w:rPr>
                <w:rFonts w:ascii="Times New Roman" w:eastAsia="Times New Roman" w:hAnsi="Times New Roman" w:cs="Times New Roman"/>
                <w:bCs/>
                <w:sz w:val="24"/>
                <w:szCs w:val="24"/>
                <w:lang w:eastAsia="ru-RU"/>
              </w:rPr>
            </w:pPr>
            <w:r w:rsidRPr="00EE7D5A">
              <w:rPr>
                <w:rFonts w:ascii="Times New Roman" w:eastAsia="Times New Roman" w:hAnsi="Times New Roman" w:cs="Times New Roman"/>
                <w:bCs/>
                <w:sz w:val="24"/>
                <w:szCs w:val="24"/>
                <w:lang w:eastAsia="ru-RU"/>
              </w:rPr>
              <w:t>среде, в социуме, в цифровой среде); владение основными способами</w:t>
            </w:r>
          </w:p>
          <w:p w:rsidR="00EE7D5A" w:rsidRPr="00EE7D5A" w:rsidRDefault="00EE7D5A" w:rsidP="001230EE">
            <w:pPr>
              <w:spacing w:after="0" w:line="240" w:lineRule="auto"/>
              <w:jc w:val="both"/>
              <w:rPr>
                <w:rFonts w:ascii="Times New Roman" w:eastAsia="Times New Roman" w:hAnsi="Times New Roman" w:cs="Times New Roman"/>
                <w:bCs/>
                <w:sz w:val="24"/>
                <w:szCs w:val="24"/>
                <w:lang w:eastAsia="ru-RU"/>
              </w:rPr>
            </w:pPr>
            <w:r w:rsidRPr="00EE7D5A">
              <w:rPr>
                <w:rFonts w:ascii="Times New Roman" w:eastAsia="Times New Roman" w:hAnsi="Times New Roman" w:cs="Times New Roman"/>
                <w:bCs/>
                <w:sz w:val="24"/>
                <w:szCs w:val="24"/>
                <w:lang w:eastAsia="ru-RU"/>
              </w:rPr>
              <w:t xml:space="preserve">предупреждения опасных и экстремальных ситуаций; </w:t>
            </w:r>
          </w:p>
          <w:p w:rsidR="00AD4BF9" w:rsidRPr="00AD7B9D" w:rsidRDefault="00EE7D5A" w:rsidP="001230EE">
            <w:pPr>
              <w:spacing w:after="0" w:line="240" w:lineRule="auto"/>
              <w:jc w:val="both"/>
              <w:rPr>
                <w:rFonts w:ascii="Times New Roman" w:eastAsia="Times New Roman" w:hAnsi="Times New Roman" w:cs="Times New Roman"/>
                <w:bCs/>
                <w:sz w:val="24"/>
                <w:szCs w:val="24"/>
                <w:lang w:eastAsia="ru-RU"/>
              </w:rPr>
            </w:pPr>
            <w:r w:rsidRPr="00EE7D5A">
              <w:rPr>
                <w:rFonts w:ascii="Times New Roman" w:eastAsia="Times New Roman" w:hAnsi="Times New Roman" w:cs="Times New Roman"/>
                <w:bCs/>
                <w:sz w:val="24"/>
                <w:szCs w:val="24"/>
                <w:lang w:eastAsia="ru-RU"/>
              </w:rPr>
              <w:t>- знать порядок действий в экстремальных и чрезвычайных ситуациях;</w:t>
            </w:r>
          </w:p>
        </w:tc>
      </w:tr>
      <w:tr w:rsidR="00AD4BF9" w:rsidRPr="00AD7B9D" w:rsidTr="001230EE">
        <w:trPr>
          <w:trHeight w:val="674"/>
        </w:trPr>
        <w:tc>
          <w:tcPr>
            <w:tcW w:w="2405" w:type="dxa"/>
          </w:tcPr>
          <w:p w:rsidR="00AD4BF9" w:rsidRPr="00AD7B9D" w:rsidRDefault="00EE7D5A" w:rsidP="00D46D81">
            <w:pPr>
              <w:suppressAutoHyphens/>
              <w:spacing w:after="0" w:line="240" w:lineRule="auto"/>
              <w:rPr>
                <w:rFonts w:ascii="Times New Roman" w:eastAsia="Calibri" w:hAnsi="Times New Roman" w:cs="Times New Roman"/>
                <w:iCs/>
                <w:sz w:val="24"/>
                <w:szCs w:val="24"/>
              </w:rPr>
            </w:pPr>
            <w:r w:rsidRPr="00EE7D5A">
              <w:rPr>
                <w:rFonts w:ascii="Times New Roman" w:eastAsia="Calibri" w:hAnsi="Times New Roman" w:cs="Times New Roman"/>
                <w:iCs/>
                <w:sz w:val="24"/>
                <w:szCs w:val="24"/>
              </w:rPr>
              <w:t xml:space="preserve">ОК 02 </w:t>
            </w:r>
            <w:r w:rsidR="00D46D81">
              <w:rPr>
                <w:rFonts w:ascii="Times New Roman" w:eastAsia="Calibri" w:hAnsi="Times New Roman" w:cs="Times New Roman"/>
                <w:iCs/>
                <w:sz w:val="24"/>
                <w:szCs w:val="24"/>
              </w:rPr>
              <w:t>Осуществлять поиск, анализ и интерпретацию информации, необходимой для выполнения задач профессиональной деятельности</w:t>
            </w:r>
          </w:p>
        </w:tc>
        <w:tc>
          <w:tcPr>
            <w:tcW w:w="4394" w:type="dxa"/>
          </w:tcPr>
          <w:p w:rsidR="00EE7D5A" w:rsidRPr="00EE7D5A" w:rsidRDefault="00EE7D5A" w:rsidP="001230EE">
            <w:pPr>
              <w:suppressAutoHyphens/>
              <w:spacing w:after="0" w:line="240" w:lineRule="auto"/>
              <w:jc w:val="both"/>
              <w:rPr>
                <w:rFonts w:ascii="Times New Roman" w:eastAsia="Calibri" w:hAnsi="Times New Roman" w:cs="Times New Roman"/>
                <w:bCs/>
                <w:sz w:val="24"/>
                <w:szCs w:val="24"/>
              </w:rPr>
            </w:pPr>
            <w:r w:rsidRPr="00EE7D5A">
              <w:rPr>
                <w:rFonts w:ascii="Times New Roman" w:eastAsia="Calibri" w:hAnsi="Times New Roman" w:cs="Times New Roman"/>
                <w:bCs/>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E7D5A" w:rsidRPr="00EE7D5A" w:rsidRDefault="00EE7D5A" w:rsidP="001230EE">
            <w:pPr>
              <w:suppressAutoHyphens/>
              <w:spacing w:after="0" w:line="240" w:lineRule="auto"/>
              <w:jc w:val="both"/>
              <w:rPr>
                <w:rFonts w:ascii="Times New Roman" w:eastAsia="Calibri" w:hAnsi="Times New Roman" w:cs="Times New Roman"/>
                <w:bCs/>
                <w:sz w:val="24"/>
                <w:szCs w:val="24"/>
              </w:rPr>
            </w:pPr>
            <w:r w:rsidRPr="00EE7D5A">
              <w:rPr>
                <w:rFonts w:ascii="Times New Roman" w:eastAsia="Calibri" w:hAnsi="Times New Roman" w:cs="Times New Roman"/>
                <w:bCs/>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EE7D5A" w:rsidRPr="00EE7D5A" w:rsidRDefault="00EE7D5A" w:rsidP="001230EE">
            <w:pPr>
              <w:suppressAutoHyphens/>
              <w:spacing w:after="0" w:line="240" w:lineRule="auto"/>
              <w:jc w:val="both"/>
              <w:rPr>
                <w:rFonts w:ascii="Times New Roman" w:eastAsia="Calibri" w:hAnsi="Times New Roman" w:cs="Times New Roman"/>
                <w:bCs/>
                <w:sz w:val="24"/>
                <w:szCs w:val="24"/>
              </w:rPr>
            </w:pPr>
            <w:r w:rsidRPr="00EE7D5A">
              <w:rPr>
                <w:rFonts w:ascii="Times New Roman" w:eastAsia="Calibri" w:hAnsi="Times New Roman" w:cs="Times New Roman"/>
                <w:bCs/>
                <w:sz w:val="24"/>
                <w:szCs w:val="24"/>
              </w:rPr>
              <w:t>- оценивать достоверность, легитимность информации, ее соответствие правовым и морально-этическим нормам;</w:t>
            </w:r>
          </w:p>
          <w:p w:rsidR="00EE7D5A" w:rsidRPr="00EE7D5A" w:rsidRDefault="00EE7D5A" w:rsidP="001230EE">
            <w:pPr>
              <w:suppressAutoHyphens/>
              <w:spacing w:after="0" w:line="240" w:lineRule="auto"/>
              <w:jc w:val="both"/>
              <w:rPr>
                <w:rFonts w:ascii="Times New Roman" w:eastAsia="Calibri" w:hAnsi="Times New Roman" w:cs="Times New Roman"/>
                <w:bCs/>
                <w:sz w:val="24"/>
                <w:szCs w:val="24"/>
              </w:rPr>
            </w:pPr>
            <w:r w:rsidRPr="00EE7D5A">
              <w:rPr>
                <w:rFonts w:ascii="Times New Roman" w:eastAsia="Calibri" w:hAnsi="Times New Roman" w:cs="Times New Roman"/>
                <w:bCs/>
                <w:sz w:val="24"/>
                <w:szCs w:val="24"/>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D4BF9" w:rsidRPr="00AD7B9D" w:rsidRDefault="001230EE" w:rsidP="001230EE">
            <w:pPr>
              <w:suppressAutoHyphens/>
              <w:spacing w:after="0" w:line="240" w:lineRule="auto"/>
              <w:jc w:val="both"/>
              <w:rPr>
                <w:rFonts w:ascii="Times New Roman" w:eastAsia="Calibri" w:hAnsi="Times New Roman" w:cs="Times New Roman"/>
                <w:bCs/>
                <w:sz w:val="24"/>
                <w:szCs w:val="24"/>
              </w:rPr>
            </w:pPr>
            <w:r w:rsidRPr="001230EE">
              <w:rPr>
                <w:rFonts w:ascii="Times New Roman" w:eastAsia="Calibri" w:hAnsi="Times New Roman" w:cs="Times New Roman"/>
                <w:bCs/>
                <w:sz w:val="24"/>
                <w:szCs w:val="24"/>
              </w:rPr>
              <w:t>- владеть навыками распознавания и защиты информации, информационной безопасности личности.</w:t>
            </w:r>
          </w:p>
        </w:tc>
        <w:tc>
          <w:tcPr>
            <w:tcW w:w="4111" w:type="dxa"/>
          </w:tcPr>
          <w:p w:rsidR="00F417D3" w:rsidRPr="00F417D3" w:rsidRDefault="00F417D3" w:rsidP="00F417D3">
            <w:pPr>
              <w:suppressAutoHyphens/>
              <w:spacing w:after="0" w:line="240" w:lineRule="auto"/>
              <w:jc w:val="both"/>
              <w:rPr>
                <w:rFonts w:ascii="Times New Roman" w:eastAsia="Calibri" w:hAnsi="Times New Roman" w:cs="Times New Roman"/>
                <w:bCs/>
                <w:sz w:val="24"/>
                <w:szCs w:val="24"/>
              </w:rPr>
            </w:pPr>
            <w:r w:rsidRPr="00F417D3">
              <w:rPr>
                <w:rFonts w:ascii="Times New Roman" w:eastAsia="Calibri" w:hAnsi="Times New Roman" w:cs="Times New Roman"/>
                <w:bCs/>
                <w:sz w:val="24"/>
                <w:szCs w:val="24"/>
              </w:rPr>
              <w:t>- проявить нетерпимость к проявлениям насилия в социальном</w:t>
            </w:r>
          </w:p>
          <w:p w:rsidR="00F417D3" w:rsidRPr="00F417D3" w:rsidRDefault="00F417D3" w:rsidP="00F417D3">
            <w:pPr>
              <w:suppressAutoHyphens/>
              <w:spacing w:after="0" w:line="240" w:lineRule="auto"/>
              <w:jc w:val="both"/>
              <w:rPr>
                <w:rFonts w:ascii="Times New Roman" w:eastAsia="Calibri" w:hAnsi="Times New Roman" w:cs="Times New Roman"/>
                <w:bCs/>
                <w:sz w:val="24"/>
                <w:szCs w:val="24"/>
              </w:rPr>
            </w:pPr>
            <w:r w:rsidRPr="00F417D3">
              <w:rPr>
                <w:rFonts w:ascii="Times New Roman" w:eastAsia="Calibri" w:hAnsi="Times New Roman" w:cs="Times New Roman"/>
                <w:bCs/>
                <w:sz w:val="24"/>
                <w:szCs w:val="24"/>
              </w:rPr>
              <w:t xml:space="preserve">взаимодействии; </w:t>
            </w:r>
          </w:p>
          <w:p w:rsidR="00F417D3" w:rsidRPr="00F417D3" w:rsidRDefault="00F417D3" w:rsidP="00F417D3">
            <w:pPr>
              <w:suppressAutoHyphens/>
              <w:spacing w:after="0" w:line="240" w:lineRule="auto"/>
              <w:jc w:val="both"/>
              <w:rPr>
                <w:rFonts w:ascii="Times New Roman" w:eastAsia="Calibri" w:hAnsi="Times New Roman" w:cs="Times New Roman"/>
                <w:bCs/>
                <w:sz w:val="24"/>
                <w:szCs w:val="24"/>
              </w:rPr>
            </w:pPr>
            <w:r w:rsidRPr="00F417D3">
              <w:rPr>
                <w:rFonts w:ascii="Times New Roman" w:eastAsia="Calibri" w:hAnsi="Times New Roman" w:cs="Times New Roman"/>
                <w:bCs/>
                <w:sz w:val="24"/>
                <w:szCs w:val="24"/>
              </w:rPr>
              <w:t>- знать о способах безопасного поведения в цифровой среде;</w:t>
            </w:r>
          </w:p>
          <w:p w:rsidR="00F417D3" w:rsidRPr="00F417D3" w:rsidRDefault="00F417D3" w:rsidP="00F417D3">
            <w:pPr>
              <w:suppressAutoHyphens/>
              <w:spacing w:after="0" w:line="240" w:lineRule="auto"/>
              <w:jc w:val="both"/>
              <w:rPr>
                <w:rFonts w:ascii="Times New Roman" w:eastAsia="Calibri" w:hAnsi="Times New Roman" w:cs="Times New Roman"/>
                <w:bCs/>
                <w:sz w:val="24"/>
                <w:szCs w:val="24"/>
              </w:rPr>
            </w:pPr>
            <w:r w:rsidRPr="00F417D3">
              <w:rPr>
                <w:rFonts w:ascii="Times New Roman" w:eastAsia="Calibri" w:hAnsi="Times New Roman" w:cs="Times New Roman"/>
                <w:bCs/>
                <w:sz w:val="24"/>
                <w:szCs w:val="24"/>
              </w:rPr>
              <w:t xml:space="preserve">- уметь применять их на практике; </w:t>
            </w:r>
          </w:p>
          <w:p w:rsidR="00F417D3" w:rsidRPr="00F417D3" w:rsidRDefault="00F417D3" w:rsidP="00F417D3">
            <w:pPr>
              <w:suppressAutoHyphens/>
              <w:spacing w:after="0" w:line="240" w:lineRule="auto"/>
              <w:jc w:val="both"/>
              <w:rPr>
                <w:rFonts w:ascii="Times New Roman" w:eastAsia="Calibri" w:hAnsi="Times New Roman" w:cs="Times New Roman"/>
                <w:bCs/>
                <w:sz w:val="24"/>
                <w:szCs w:val="24"/>
              </w:rPr>
            </w:pPr>
            <w:r w:rsidRPr="00F417D3">
              <w:rPr>
                <w:rFonts w:ascii="Times New Roman" w:eastAsia="Calibri" w:hAnsi="Times New Roman" w:cs="Times New Roman"/>
                <w:bCs/>
                <w:sz w:val="24"/>
                <w:szCs w:val="24"/>
              </w:rPr>
              <w:t>- уметь распознавать опасности в цифровой</w:t>
            </w:r>
          </w:p>
          <w:p w:rsidR="00F417D3" w:rsidRPr="00F417D3" w:rsidRDefault="00F417D3" w:rsidP="00F417D3">
            <w:pPr>
              <w:suppressAutoHyphens/>
              <w:spacing w:after="0" w:line="240" w:lineRule="auto"/>
              <w:jc w:val="both"/>
              <w:rPr>
                <w:rFonts w:ascii="Times New Roman" w:eastAsia="Calibri" w:hAnsi="Times New Roman" w:cs="Times New Roman"/>
                <w:bCs/>
                <w:sz w:val="24"/>
                <w:szCs w:val="24"/>
              </w:rPr>
            </w:pPr>
            <w:r w:rsidRPr="00F417D3">
              <w:rPr>
                <w:rFonts w:ascii="Times New Roman" w:eastAsia="Calibri" w:hAnsi="Times New Roman" w:cs="Times New Roman"/>
                <w:bCs/>
                <w:sz w:val="24"/>
                <w:szCs w:val="24"/>
              </w:rPr>
              <w:t>среде (в том числе криминального характера, опасности вовлечения в</w:t>
            </w:r>
          </w:p>
          <w:p w:rsidR="00AD4BF9" w:rsidRPr="00AD7B9D" w:rsidRDefault="00F417D3" w:rsidP="00F417D3">
            <w:pPr>
              <w:suppressAutoHyphens/>
              <w:spacing w:after="0" w:line="240" w:lineRule="auto"/>
              <w:jc w:val="both"/>
              <w:rPr>
                <w:rFonts w:ascii="Times New Roman" w:eastAsia="Calibri" w:hAnsi="Times New Roman" w:cs="Times New Roman"/>
                <w:bCs/>
                <w:sz w:val="24"/>
                <w:szCs w:val="24"/>
              </w:rPr>
            </w:pPr>
            <w:r w:rsidRPr="00F417D3">
              <w:rPr>
                <w:rFonts w:ascii="Times New Roman" w:eastAsia="Calibri" w:hAnsi="Times New Roman" w:cs="Times New Roman"/>
                <w:bCs/>
                <w:sz w:val="24"/>
                <w:szCs w:val="24"/>
              </w:rPr>
              <w:t>деструктивную деятельность) и противодействовать им;</w:t>
            </w:r>
          </w:p>
        </w:tc>
      </w:tr>
      <w:tr w:rsidR="00AD4BF9" w:rsidRPr="00AD7B9D" w:rsidTr="001230EE">
        <w:trPr>
          <w:trHeight w:val="239"/>
        </w:trPr>
        <w:tc>
          <w:tcPr>
            <w:tcW w:w="2405" w:type="dxa"/>
            <w:tcBorders>
              <w:bottom w:val="single" w:sz="4" w:space="0" w:color="auto"/>
            </w:tcBorders>
          </w:tcPr>
          <w:p w:rsidR="00AD4BF9" w:rsidRPr="00AD7B9D" w:rsidRDefault="001230EE" w:rsidP="00D46D81">
            <w:pPr>
              <w:suppressAutoHyphens/>
              <w:spacing w:after="0" w:line="240" w:lineRule="auto"/>
              <w:rPr>
                <w:rFonts w:ascii="Times New Roman" w:eastAsia="Calibri" w:hAnsi="Times New Roman" w:cs="Times New Roman"/>
                <w:iCs/>
                <w:sz w:val="24"/>
                <w:szCs w:val="24"/>
              </w:rPr>
            </w:pPr>
            <w:r w:rsidRPr="001230EE">
              <w:rPr>
                <w:rFonts w:ascii="Times New Roman" w:eastAsia="Calibri" w:hAnsi="Times New Roman" w:cs="Times New Roman"/>
                <w:iCs/>
                <w:sz w:val="24"/>
                <w:szCs w:val="24"/>
              </w:rPr>
              <w:t xml:space="preserve">ОК 03 Планировать </w:t>
            </w:r>
            <w:r w:rsidRPr="001230EE">
              <w:rPr>
                <w:rFonts w:ascii="Times New Roman" w:eastAsia="Calibri" w:hAnsi="Times New Roman" w:cs="Times New Roman"/>
                <w:iCs/>
                <w:sz w:val="24"/>
                <w:szCs w:val="24"/>
              </w:rPr>
              <w:lastRenderedPageBreak/>
              <w:t>и реализовывать собственное професси</w:t>
            </w:r>
            <w:r w:rsidR="00D46D81">
              <w:rPr>
                <w:rFonts w:ascii="Times New Roman" w:eastAsia="Calibri" w:hAnsi="Times New Roman" w:cs="Times New Roman"/>
                <w:iCs/>
                <w:sz w:val="24"/>
                <w:szCs w:val="24"/>
              </w:rPr>
              <w:t>ональное и личностное развитие</w:t>
            </w:r>
          </w:p>
        </w:tc>
        <w:tc>
          <w:tcPr>
            <w:tcW w:w="4394" w:type="dxa"/>
            <w:tcBorders>
              <w:bottom w:val="single" w:sz="4" w:space="0" w:color="auto"/>
            </w:tcBorders>
          </w:tcPr>
          <w:p w:rsidR="001230EE" w:rsidRPr="001230EE" w:rsidRDefault="001230EE" w:rsidP="001230EE">
            <w:pPr>
              <w:suppressAutoHyphens/>
              <w:spacing w:after="0" w:line="240" w:lineRule="auto"/>
              <w:jc w:val="both"/>
              <w:rPr>
                <w:rFonts w:ascii="Times New Roman" w:eastAsia="Calibri" w:hAnsi="Times New Roman" w:cs="Times New Roman"/>
                <w:bCs/>
                <w:iCs/>
                <w:sz w:val="24"/>
                <w:szCs w:val="24"/>
              </w:rPr>
            </w:pPr>
            <w:r w:rsidRPr="001230EE">
              <w:rPr>
                <w:rFonts w:ascii="Times New Roman" w:eastAsia="Calibri" w:hAnsi="Times New Roman" w:cs="Times New Roman"/>
                <w:bCs/>
                <w:iCs/>
                <w:sz w:val="24"/>
                <w:szCs w:val="24"/>
              </w:rPr>
              <w:lastRenderedPageBreak/>
              <w:t xml:space="preserve">- проявить интерес к различным сферам </w:t>
            </w:r>
            <w:r w:rsidRPr="001230EE">
              <w:rPr>
                <w:rFonts w:ascii="Times New Roman" w:eastAsia="Calibri" w:hAnsi="Times New Roman" w:cs="Times New Roman"/>
                <w:bCs/>
                <w:iCs/>
                <w:sz w:val="24"/>
                <w:szCs w:val="24"/>
              </w:rPr>
              <w:lastRenderedPageBreak/>
              <w:t>профессиональной деятельности, уметь совершать осознанный выбор будущей профессии и реализовывать собственные жизненные планы;</w:t>
            </w:r>
          </w:p>
          <w:p w:rsidR="001230EE" w:rsidRPr="001230EE" w:rsidRDefault="001230EE" w:rsidP="001230EE">
            <w:pPr>
              <w:suppressAutoHyphens/>
              <w:spacing w:after="0" w:line="240" w:lineRule="auto"/>
              <w:jc w:val="both"/>
              <w:rPr>
                <w:rFonts w:ascii="Times New Roman" w:eastAsia="Calibri" w:hAnsi="Times New Roman" w:cs="Times New Roman"/>
                <w:bCs/>
                <w:iCs/>
                <w:sz w:val="24"/>
                <w:szCs w:val="24"/>
              </w:rPr>
            </w:pPr>
            <w:r w:rsidRPr="001230EE">
              <w:rPr>
                <w:rFonts w:ascii="Times New Roman" w:eastAsia="Calibri" w:hAnsi="Times New Roman" w:cs="Times New Roman"/>
                <w:bCs/>
                <w:iCs/>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230EE" w:rsidRPr="001230EE" w:rsidRDefault="001230EE" w:rsidP="001230EE">
            <w:pPr>
              <w:suppressAutoHyphens/>
              <w:spacing w:after="0" w:line="240" w:lineRule="auto"/>
              <w:jc w:val="both"/>
              <w:rPr>
                <w:rFonts w:ascii="Times New Roman" w:eastAsia="Calibri" w:hAnsi="Times New Roman" w:cs="Times New Roman"/>
                <w:bCs/>
                <w:iCs/>
                <w:sz w:val="24"/>
                <w:szCs w:val="24"/>
              </w:rPr>
            </w:pPr>
            <w:r w:rsidRPr="001230EE">
              <w:rPr>
                <w:rFonts w:ascii="Times New Roman" w:eastAsia="Calibri" w:hAnsi="Times New Roman" w:cs="Times New Roman"/>
                <w:bCs/>
                <w:iCs/>
                <w:sz w:val="24"/>
                <w:szCs w:val="24"/>
              </w:rPr>
              <w:t>- самостоятельно составлять план решения проблемы с учетом имеющихся ресурсов, собственных возможностей и предпочтений;</w:t>
            </w:r>
          </w:p>
          <w:p w:rsidR="001230EE" w:rsidRPr="001230EE" w:rsidRDefault="001230EE" w:rsidP="001230EE">
            <w:pPr>
              <w:suppressAutoHyphens/>
              <w:spacing w:after="0" w:line="240" w:lineRule="auto"/>
              <w:jc w:val="both"/>
              <w:rPr>
                <w:rFonts w:ascii="Times New Roman" w:eastAsia="Calibri" w:hAnsi="Times New Roman" w:cs="Times New Roman"/>
                <w:bCs/>
                <w:iCs/>
                <w:sz w:val="24"/>
                <w:szCs w:val="24"/>
              </w:rPr>
            </w:pPr>
            <w:r w:rsidRPr="001230EE">
              <w:rPr>
                <w:rFonts w:ascii="Times New Roman" w:eastAsia="Calibri" w:hAnsi="Times New Roman" w:cs="Times New Roman"/>
                <w:bCs/>
                <w:iCs/>
                <w:sz w:val="24"/>
                <w:szCs w:val="24"/>
              </w:rPr>
              <w:t>- давать оценку новым ситуациям;</w:t>
            </w:r>
          </w:p>
          <w:p w:rsidR="001230EE" w:rsidRPr="001230EE" w:rsidRDefault="001230EE" w:rsidP="001230EE">
            <w:pPr>
              <w:suppressAutoHyphens/>
              <w:spacing w:after="0" w:line="240" w:lineRule="auto"/>
              <w:jc w:val="both"/>
              <w:rPr>
                <w:rFonts w:ascii="Times New Roman" w:eastAsia="Calibri" w:hAnsi="Times New Roman" w:cs="Times New Roman"/>
                <w:bCs/>
                <w:iCs/>
                <w:sz w:val="24"/>
                <w:szCs w:val="24"/>
              </w:rPr>
            </w:pPr>
            <w:r w:rsidRPr="001230EE">
              <w:rPr>
                <w:rFonts w:ascii="Times New Roman" w:eastAsia="Calibri" w:hAnsi="Times New Roman" w:cs="Times New Roman"/>
                <w:bCs/>
                <w:iCs/>
                <w:sz w:val="24"/>
                <w:szCs w:val="24"/>
              </w:rPr>
              <w:t>- расширять рамки учебного предмета на основе личных предпочтений;</w:t>
            </w:r>
          </w:p>
          <w:p w:rsidR="001230EE" w:rsidRPr="001230EE" w:rsidRDefault="001230EE" w:rsidP="001230EE">
            <w:pPr>
              <w:suppressAutoHyphens/>
              <w:spacing w:after="0" w:line="240" w:lineRule="auto"/>
              <w:jc w:val="both"/>
              <w:rPr>
                <w:rFonts w:ascii="Times New Roman" w:eastAsia="Calibri" w:hAnsi="Times New Roman" w:cs="Times New Roman"/>
                <w:bCs/>
                <w:iCs/>
                <w:sz w:val="24"/>
                <w:szCs w:val="24"/>
              </w:rPr>
            </w:pPr>
            <w:r w:rsidRPr="001230EE">
              <w:rPr>
                <w:rFonts w:ascii="Times New Roman" w:eastAsia="Calibri" w:hAnsi="Times New Roman" w:cs="Times New Roman"/>
                <w:bCs/>
                <w:iCs/>
                <w:sz w:val="24"/>
                <w:szCs w:val="24"/>
              </w:rPr>
              <w:t>- делать осознанный выбор, аргументировать его, брать ответственность за решение;</w:t>
            </w:r>
          </w:p>
          <w:p w:rsidR="00AD4BF9" w:rsidRPr="00AD7B9D" w:rsidRDefault="001230EE" w:rsidP="001230EE">
            <w:pPr>
              <w:suppressAutoHyphens/>
              <w:spacing w:after="0" w:line="240" w:lineRule="auto"/>
              <w:jc w:val="both"/>
              <w:rPr>
                <w:rFonts w:ascii="Times New Roman" w:eastAsia="Calibri" w:hAnsi="Times New Roman" w:cs="Times New Roman"/>
                <w:bCs/>
                <w:iCs/>
                <w:sz w:val="24"/>
                <w:szCs w:val="24"/>
              </w:rPr>
            </w:pPr>
            <w:r w:rsidRPr="001230EE">
              <w:rPr>
                <w:rFonts w:ascii="Times New Roman" w:eastAsia="Calibri" w:hAnsi="Times New Roman" w:cs="Times New Roman"/>
                <w:bCs/>
                <w:iCs/>
                <w:sz w:val="24"/>
                <w:szCs w:val="24"/>
              </w:rPr>
              <w:t>- оценивать приобретенный опыт;</w:t>
            </w:r>
          </w:p>
        </w:tc>
        <w:tc>
          <w:tcPr>
            <w:tcW w:w="4111" w:type="dxa"/>
          </w:tcPr>
          <w:p w:rsidR="001230EE" w:rsidRPr="001230EE" w:rsidRDefault="001230EE" w:rsidP="001230EE">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sidRPr="001230EE">
              <w:rPr>
                <w:rFonts w:ascii="Times New Roman" w:eastAsia="Calibri" w:hAnsi="Times New Roman" w:cs="Times New Roman"/>
                <w:bCs/>
                <w:iCs/>
                <w:sz w:val="24"/>
                <w:szCs w:val="24"/>
              </w:rPr>
              <w:lastRenderedPageBreak/>
              <w:t xml:space="preserve">- сформировать представления о </w:t>
            </w:r>
            <w:r w:rsidRPr="001230EE">
              <w:rPr>
                <w:rFonts w:ascii="Times New Roman" w:eastAsia="Calibri" w:hAnsi="Times New Roman" w:cs="Times New Roman"/>
                <w:bCs/>
                <w:iCs/>
                <w:sz w:val="24"/>
                <w:szCs w:val="24"/>
              </w:rPr>
              <w:lastRenderedPageBreak/>
              <w:t>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1230EE" w:rsidRPr="001230EE" w:rsidRDefault="001230EE" w:rsidP="001230EE">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sidRPr="001230EE">
              <w:rPr>
                <w:rFonts w:ascii="Times New Roman" w:eastAsia="Calibri" w:hAnsi="Times New Roman" w:cs="Times New Roman"/>
                <w:bCs/>
                <w:iCs/>
                <w:sz w:val="24"/>
                <w:szCs w:val="24"/>
              </w:rPr>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p w:rsidR="001230EE" w:rsidRPr="001230EE" w:rsidRDefault="001230EE" w:rsidP="001230EE">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sidRPr="001230EE">
              <w:rPr>
                <w:rFonts w:ascii="Times New Roman" w:eastAsia="Calibri" w:hAnsi="Times New Roman" w:cs="Times New Roman"/>
                <w:bCs/>
                <w:iCs/>
                <w:sz w:val="24"/>
                <w:szCs w:val="24"/>
              </w:rPr>
              <w:t>- сформировать представления о роли</w:t>
            </w:r>
            <w:r w:rsidR="00C82559">
              <w:rPr>
                <w:rFonts w:ascii="Times New Roman" w:eastAsia="Calibri" w:hAnsi="Times New Roman" w:cs="Times New Roman"/>
                <w:bCs/>
                <w:iCs/>
                <w:sz w:val="24"/>
                <w:szCs w:val="24"/>
              </w:rPr>
              <w:t xml:space="preserve"> </w:t>
            </w:r>
            <w:r w:rsidRPr="001230EE">
              <w:rPr>
                <w:rFonts w:ascii="Times New Roman" w:eastAsia="Calibri" w:hAnsi="Times New Roman" w:cs="Times New Roman"/>
                <w:bCs/>
                <w:iCs/>
                <w:sz w:val="24"/>
                <w:szCs w:val="24"/>
              </w:rPr>
              <w:t>России в современном мире;</w:t>
            </w:r>
          </w:p>
          <w:p w:rsidR="001230EE" w:rsidRPr="001230EE" w:rsidRDefault="001230EE" w:rsidP="001230EE">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sidRPr="001230EE">
              <w:rPr>
                <w:rFonts w:ascii="Times New Roman" w:eastAsia="Calibri" w:hAnsi="Times New Roman" w:cs="Times New Roman"/>
                <w:bCs/>
                <w:iCs/>
                <w:sz w:val="24"/>
                <w:szCs w:val="24"/>
              </w:rPr>
              <w:t>угрозах военного характера; роли Вооруженных Сил Российской Федерации в</w:t>
            </w:r>
            <w:r w:rsidR="00C82559">
              <w:rPr>
                <w:rFonts w:ascii="Times New Roman" w:eastAsia="Calibri" w:hAnsi="Times New Roman" w:cs="Times New Roman"/>
                <w:bCs/>
                <w:iCs/>
                <w:sz w:val="24"/>
                <w:szCs w:val="24"/>
              </w:rPr>
              <w:t xml:space="preserve"> </w:t>
            </w:r>
            <w:r w:rsidRPr="001230EE">
              <w:rPr>
                <w:rFonts w:ascii="Times New Roman" w:eastAsia="Calibri" w:hAnsi="Times New Roman" w:cs="Times New Roman"/>
                <w:bCs/>
                <w:iCs/>
                <w:sz w:val="24"/>
                <w:szCs w:val="24"/>
              </w:rPr>
              <w:t>обеспечении мира; знать основы обороны государства и воинской службы;</w:t>
            </w:r>
          </w:p>
          <w:p w:rsidR="001230EE" w:rsidRPr="001230EE" w:rsidRDefault="001230EE" w:rsidP="001230EE">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sidRPr="001230EE">
              <w:rPr>
                <w:rFonts w:ascii="Times New Roman" w:eastAsia="Calibri" w:hAnsi="Times New Roman" w:cs="Times New Roman"/>
                <w:bCs/>
                <w:iCs/>
                <w:sz w:val="24"/>
                <w:szCs w:val="24"/>
              </w:rPr>
              <w:t>прав и обязанностей гражданина в области гражданской обороны; знать</w:t>
            </w:r>
          </w:p>
          <w:p w:rsidR="001230EE" w:rsidRPr="00AD7B9D" w:rsidRDefault="001230EE" w:rsidP="001230EE">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sidRPr="001230EE">
              <w:rPr>
                <w:rFonts w:ascii="Times New Roman" w:eastAsia="Calibri" w:hAnsi="Times New Roman" w:cs="Times New Roman"/>
                <w:bCs/>
                <w:iCs/>
                <w:sz w:val="24"/>
                <w:szCs w:val="24"/>
              </w:rPr>
              <w:t>действия при сигналах гражданской обороны;</w:t>
            </w:r>
          </w:p>
        </w:tc>
      </w:tr>
      <w:tr w:rsidR="001230EE" w:rsidRPr="00AD7B9D" w:rsidTr="001230EE">
        <w:trPr>
          <w:trHeight w:val="285"/>
        </w:trPr>
        <w:tc>
          <w:tcPr>
            <w:tcW w:w="2405" w:type="dxa"/>
            <w:tcBorders>
              <w:bottom w:val="single" w:sz="4" w:space="0" w:color="auto"/>
            </w:tcBorders>
          </w:tcPr>
          <w:p w:rsidR="001230EE" w:rsidRDefault="001230EE" w:rsidP="001230EE">
            <w:pPr>
              <w:suppressAutoHyphens/>
              <w:spacing w:after="0" w:line="240" w:lineRule="auto"/>
              <w:rPr>
                <w:rFonts w:ascii="Times New Roman" w:eastAsia="Calibri" w:hAnsi="Times New Roman" w:cs="Times New Roman"/>
                <w:sz w:val="24"/>
                <w:szCs w:val="24"/>
              </w:rPr>
            </w:pPr>
            <w:r w:rsidRPr="001230EE">
              <w:rPr>
                <w:rFonts w:ascii="Times New Roman" w:eastAsia="Calibri" w:hAnsi="Times New Roman" w:cs="Times New Roman"/>
                <w:sz w:val="24"/>
                <w:szCs w:val="24"/>
              </w:rPr>
              <w:lastRenderedPageBreak/>
              <w:t>ОК 04 </w:t>
            </w:r>
            <w:r w:rsidR="00D46D81">
              <w:rPr>
                <w:rFonts w:ascii="Times New Roman" w:eastAsia="Calibri" w:hAnsi="Times New Roman" w:cs="Times New Roman"/>
                <w:sz w:val="24"/>
                <w:szCs w:val="24"/>
              </w:rPr>
              <w:t>Р</w:t>
            </w:r>
            <w:r w:rsidRPr="001230EE">
              <w:rPr>
                <w:rFonts w:ascii="Times New Roman" w:eastAsia="Calibri" w:hAnsi="Times New Roman" w:cs="Times New Roman"/>
                <w:sz w:val="24"/>
                <w:szCs w:val="24"/>
              </w:rPr>
              <w:t>аботать в коллективе и команде</w:t>
            </w:r>
            <w:r w:rsidR="00D46D81">
              <w:rPr>
                <w:rFonts w:ascii="Times New Roman" w:eastAsia="Calibri" w:hAnsi="Times New Roman" w:cs="Times New Roman"/>
                <w:sz w:val="24"/>
                <w:szCs w:val="24"/>
              </w:rPr>
              <w:t>, эффективно взаимодействовать с коллегами, руководством, клиентами</w:t>
            </w:r>
          </w:p>
          <w:p w:rsidR="001230EE" w:rsidRDefault="001230EE" w:rsidP="001230EE">
            <w:pPr>
              <w:suppressAutoHyphens/>
              <w:spacing w:after="0" w:line="240" w:lineRule="auto"/>
              <w:rPr>
                <w:rFonts w:ascii="Times New Roman" w:eastAsia="Calibri" w:hAnsi="Times New Roman" w:cs="Times New Roman"/>
                <w:sz w:val="24"/>
                <w:szCs w:val="24"/>
              </w:rPr>
            </w:pPr>
          </w:p>
        </w:tc>
        <w:tc>
          <w:tcPr>
            <w:tcW w:w="4394" w:type="dxa"/>
            <w:tcBorders>
              <w:bottom w:val="single" w:sz="4" w:space="0" w:color="auto"/>
            </w:tcBorders>
          </w:tcPr>
          <w:p w:rsidR="001230EE" w:rsidRPr="001230EE" w:rsidRDefault="001230EE" w:rsidP="001230EE">
            <w:pPr>
              <w:suppressAutoHyphens/>
              <w:spacing w:after="0" w:line="240" w:lineRule="auto"/>
              <w:jc w:val="both"/>
              <w:rPr>
                <w:rFonts w:ascii="Times New Roman" w:eastAsia="Calibri" w:hAnsi="Times New Roman" w:cs="Times New Roman"/>
                <w:bCs/>
                <w:iCs/>
                <w:sz w:val="24"/>
                <w:szCs w:val="24"/>
              </w:rPr>
            </w:pPr>
            <w:r w:rsidRPr="001230EE">
              <w:rPr>
                <w:rFonts w:ascii="Times New Roman" w:eastAsia="Calibri" w:hAnsi="Times New Roman" w:cs="Times New Roman"/>
                <w:bCs/>
                <w:iCs/>
                <w:sz w:val="24"/>
                <w:szCs w:val="24"/>
              </w:rPr>
              <w:t>- осознать ценности научной деятельности, готовность осуществлять проектную и исследовательскую деятельность индивидуально и в группе;</w:t>
            </w:r>
          </w:p>
          <w:p w:rsidR="001230EE" w:rsidRPr="00AD7B9D" w:rsidRDefault="001230EE" w:rsidP="001230EE">
            <w:pPr>
              <w:suppressAutoHyphens/>
              <w:spacing w:after="0" w:line="240" w:lineRule="auto"/>
              <w:jc w:val="both"/>
              <w:rPr>
                <w:rFonts w:ascii="Times New Roman" w:eastAsia="Calibri" w:hAnsi="Times New Roman" w:cs="Times New Roman"/>
                <w:bCs/>
                <w:iCs/>
                <w:sz w:val="24"/>
                <w:szCs w:val="24"/>
              </w:rPr>
            </w:pPr>
            <w:r w:rsidRPr="001230EE">
              <w:rPr>
                <w:rFonts w:ascii="Times New Roman" w:eastAsia="Calibri" w:hAnsi="Times New Roman" w:cs="Times New Roman"/>
                <w:bCs/>
                <w:iCs/>
                <w:sz w:val="24"/>
                <w:szCs w:val="24"/>
              </w:rPr>
              <w:t>- сформировать социальные навыки, включающие способность выстраивать отношения с другими людьми, заботиться, проявлять интерес и разрешать конфликты;</w:t>
            </w:r>
          </w:p>
        </w:tc>
        <w:tc>
          <w:tcPr>
            <w:tcW w:w="4111" w:type="dxa"/>
          </w:tcPr>
          <w:p w:rsidR="001230EE" w:rsidRPr="001230EE" w:rsidRDefault="001230EE" w:rsidP="001230EE">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sidRPr="001230EE">
              <w:rPr>
                <w:rFonts w:ascii="Times New Roman" w:eastAsia="Calibri" w:hAnsi="Times New Roman" w:cs="Times New Roman"/>
                <w:bCs/>
                <w:iCs/>
                <w:sz w:val="24"/>
                <w:szCs w:val="24"/>
              </w:rPr>
              <w:t xml:space="preserve">- знать основы безопасного, конструктивного общения, </w:t>
            </w:r>
          </w:p>
          <w:p w:rsidR="001230EE" w:rsidRPr="001230EE" w:rsidRDefault="001230EE" w:rsidP="001230EE">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sidRPr="001230EE">
              <w:rPr>
                <w:rFonts w:ascii="Times New Roman" w:eastAsia="Calibri" w:hAnsi="Times New Roman" w:cs="Times New Roman"/>
                <w:bCs/>
                <w:iCs/>
                <w:sz w:val="24"/>
                <w:szCs w:val="24"/>
              </w:rPr>
              <w:t>- уметь различать опасные явления в социальном взаимодействии, в том числе</w:t>
            </w:r>
          </w:p>
          <w:p w:rsidR="001230EE" w:rsidRPr="001230EE" w:rsidRDefault="001230EE" w:rsidP="001230EE">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sidRPr="001230EE">
              <w:rPr>
                <w:rFonts w:ascii="Times New Roman" w:eastAsia="Calibri" w:hAnsi="Times New Roman" w:cs="Times New Roman"/>
                <w:bCs/>
                <w:iCs/>
                <w:sz w:val="24"/>
                <w:szCs w:val="24"/>
              </w:rPr>
              <w:t xml:space="preserve">криминального характера; </w:t>
            </w:r>
          </w:p>
          <w:p w:rsidR="001230EE" w:rsidRPr="001230EE" w:rsidRDefault="001230EE" w:rsidP="001230EE">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sidRPr="001230EE">
              <w:rPr>
                <w:rFonts w:ascii="Times New Roman" w:eastAsia="Calibri" w:hAnsi="Times New Roman" w:cs="Times New Roman"/>
                <w:bCs/>
                <w:iCs/>
                <w:sz w:val="24"/>
                <w:szCs w:val="24"/>
              </w:rPr>
              <w:t>- уметь предупреждать опасные явления и</w:t>
            </w:r>
          </w:p>
          <w:p w:rsidR="001230EE" w:rsidRPr="00AD7B9D" w:rsidRDefault="001230EE" w:rsidP="001230EE">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sidRPr="001230EE">
              <w:rPr>
                <w:rFonts w:ascii="Times New Roman" w:eastAsia="Calibri" w:hAnsi="Times New Roman" w:cs="Times New Roman"/>
                <w:bCs/>
                <w:iCs/>
                <w:sz w:val="24"/>
                <w:szCs w:val="24"/>
              </w:rPr>
              <w:t>противодействовать им;</w:t>
            </w:r>
          </w:p>
        </w:tc>
      </w:tr>
      <w:tr w:rsidR="001230EE" w:rsidRPr="00AD7B9D" w:rsidTr="001230EE">
        <w:trPr>
          <w:trHeight w:val="330"/>
        </w:trPr>
        <w:tc>
          <w:tcPr>
            <w:tcW w:w="2405" w:type="dxa"/>
            <w:tcBorders>
              <w:bottom w:val="single" w:sz="4" w:space="0" w:color="auto"/>
            </w:tcBorders>
          </w:tcPr>
          <w:p w:rsidR="001230EE" w:rsidRDefault="001230EE" w:rsidP="001230EE">
            <w:pPr>
              <w:suppressAutoHyphens/>
              <w:spacing w:after="0" w:line="240" w:lineRule="auto"/>
              <w:rPr>
                <w:rFonts w:ascii="Times New Roman" w:eastAsia="Calibri" w:hAnsi="Times New Roman" w:cs="Times New Roman"/>
                <w:sz w:val="24"/>
                <w:szCs w:val="24"/>
              </w:rPr>
            </w:pPr>
            <w:r w:rsidRPr="001230EE">
              <w:rPr>
                <w:rFonts w:ascii="Times New Roman" w:eastAsia="Calibri" w:hAnsi="Times New Roman" w:cs="Times New Roman"/>
                <w:sz w:val="24"/>
                <w:szCs w:val="24"/>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w:t>
            </w:r>
            <w:r w:rsidRPr="001230EE">
              <w:rPr>
                <w:rFonts w:ascii="Times New Roman" w:eastAsia="Calibri" w:hAnsi="Times New Roman" w:cs="Times New Roman"/>
                <w:sz w:val="24"/>
                <w:szCs w:val="24"/>
              </w:rPr>
              <w:lastRenderedPageBreak/>
              <w:t>антикоррупционного поведения</w:t>
            </w:r>
          </w:p>
          <w:p w:rsidR="001230EE" w:rsidRDefault="001230EE" w:rsidP="001230EE">
            <w:pPr>
              <w:suppressAutoHyphens/>
              <w:spacing w:after="0" w:line="240" w:lineRule="auto"/>
              <w:rPr>
                <w:rFonts w:ascii="Times New Roman" w:eastAsia="Calibri" w:hAnsi="Times New Roman" w:cs="Times New Roman"/>
                <w:sz w:val="24"/>
                <w:szCs w:val="24"/>
              </w:rPr>
            </w:pPr>
          </w:p>
        </w:tc>
        <w:tc>
          <w:tcPr>
            <w:tcW w:w="4394" w:type="dxa"/>
            <w:tcBorders>
              <w:bottom w:val="single" w:sz="4" w:space="0" w:color="auto"/>
            </w:tcBorders>
          </w:tcPr>
          <w:p w:rsidR="001230EE" w:rsidRPr="001230EE" w:rsidRDefault="001230EE" w:rsidP="001230EE">
            <w:pPr>
              <w:suppressAutoHyphens/>
              <w:spacing w:after="0" w:line="240" w:lineRule="auto"/>
              <w:jc w:val="both"/>
              <w:rPr>
                <w:rFonts w:ascii="Times New Roman" w:eastAsia="Calibri" w:hAnsi="Times New Roman" w:cs="Times New Roman"/>
                <w:bCs/>
                <w:iCs/>
                <w:sz w:val="24"/>
                <w:szCs w:val="24"/>
              </w:rPr>
            </w:pPr>
            <w:r w:rsidRPr="001230EE">
              <w:rPr>
                <w:rFonts w:ascii="Times New Roman" w:eastAsia="Calibri" w:hAnsi="Times New Roman" w:cs="Times New Roman"/>
                <w:bCs/>
                <w:iCs/>
                <w:sz w:val="24"/>
                <w:szCs w:val="24"/>
              </w:rPr>
              <w:lastRenderedPageBreak/>
              <w:t>- сформировать гражданскую позицию обучающегося как активного и ответственного члена российского общества;</w:t>
            </w:r>
          </w:p>
          <w:p w:rsidR="001230EE" w:rsidRPr="001230EE" w:rsidRDefault="001230EE" w:rsidP="001230EE">
            <w:pPr>
              <w:suppressAutoHyphens/>
              <w:spacing w:after="0" w:line="240" w:lineRule="auto"/>
              <w:jc w:val="both"/>
              <w:rPr>
                <w:rFonts w:ascii="Times New Roman" w:eastAsia="Calibri" w:hAnsi="Times New Roman" w:cs="Times New Roman"/>
                <w:bCs/>
                <w:iCs/>
                <w:sz w:val="24"/>
                <w:szCs w:val="24"/>
              </w:rPr>
            </w:pPr>
            <w:r w:rsidRPr="001230EE">
              <w:rPr>
                <w:rFonts w:ascii="Times New Roman" w:eastAsia="Calibri" w:hAnsi="Times New Roman" w:cs="Times New Roman"/>
                <w:bCs/>
                <w:iCs/>
                <w:sz w:val="24"/>
                <w:szCs w:val="24"/>
              </w:rPr>
              <w:t>- осознать свои конституционные права и обязанности, уважать законы и правопорядок;</w:t>
            </w:r>
          </w:p>
          <w:p w:rsidR="001230EE" w:rsidRPr="001230EE" w:rsidRDefault="001230EE" w:rsidP="001230EE">
            <w:pPr>
              <w:suppressAutoHyphens/>
              <w:spacing w:after="0" w:line="240" w:lineRule="auto"/>
              <w:jc w:val="both"/>
              <w:rPr>
                <w:rFonts w:ascii="Times New Roman" w:eastAsia="Calibri" w:hAnsi="Times New Roman" w:cs="Times New Roman"/>
                <w:bCs/>
                <w:iCs/>
                <w:sz w:val="24"/>
                <w:szCs w:val="24"/>
              </w:rPr>
            </w:pPr>
            <w:r w:rsidRPr="001230EE">
              <w:rPr>
                <w:rFonts w:ascii="Times New Roman" w:eastAsia="Calibri" w:hAnsi="Times New Roman" w:cs="Times New Roman"/>
                <w:bCs/>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уметь </w:t>
            </w:r>
            <w:r w:rsidRPr="001230EE">
              <w:rPr>
                <w:rFonts w:ascii="Times New Roman" w:eastAsia="Calibri" w:hAnsi="Times New Roman" w:cs="Times New Roman"/>
                <w:bCs/>
                <w:iCs/>
                <w:sz w:val="24"/>
                <w:szCs w:val="24"/>
              </w:rPr>
              <w:lastRenderedPageBreak/>
              <w:t>взаимодействовать с социальными институтами в соответствии с их функциями и назначением;</w:t>
            </w:r>
          </w:p>
          <w:p w:rsidR="001230EE" w:rsidRPr="001230EE" w:rsidRDefault="001230EE" w:rsidP="001230EE">
            <w:pPr>
              <w:suppressAutoHyphens/>
              <w:spacing w:after="0" w:line="240" w:lineRule="auto"/>
              <w:jc w:val="both"/>
              <w:rPr>
                <w:rFonts w:ascii="Times New Roman" w:eastAsia="Calibri" w:hAnsi="Times New Roman" w:cs="Times New Roman"/>
                <w:bCs/>
                <w:iCs/>
                <w:sz w:val="24"/>
                <w:szCs w:val="24"/>
              </w:rPr>
            </w:pPr>
            <w:r w:rsidRPr="001230EE">
              <w:rPr>
                <w:rFonts w:ascii="Times New Roman" w:eastAsia="Calibri" w:hAnsi="Times New Roman" w:cs="Times New Roman"/>
                <w:bCs/>
                <w:iCs/>
                <w:sz w:val="24"/>
                <w:szCs w:val="24"/>
              </w:rPr>
              <w:t>- готовность к служению и защите Отечества, ответственность за его судьбу;</w:t>
            </w:r>
          </w:p>
          <w:p w:rsidR="001230EE" w:rsidRPr="001230EE" w:rsidRDefault="001230EE" w:rsidP="001230EE">
            <w:pPr>
              <w:suppressAutoHyphens/>
              <w:spacing w:after="0" w:line="240" w:lineRule="auto"/>
              <w:jc w:val="both"/>
              <w:rPr>
                <w:rFonts w:ascii="Times New Roman" w:eastAsia="Calibri" w:hAnsi="Times New Roman" w:cs="Times New Roman"/>
                <w:bCs/>
                <w:iCs/>
                <w:sz w:val="24"/>
                <w:szCs w:val="24"/>
              </w:rPr>
            </w:pPr>
            <w:r w:rsidRPr="001230EE">
              <w:rPr>
                <w:rFonts w:ascii="Times New Roman" w:eastAsia="Calibri" w:hAnsi="Times New Roman" w:cs="Times New Roman"/>
                <w:bCs/>
                <w:iCs/>
                <w:sz w:val="24"/>
                <w:szCs w:val="24"/>
              </w:rPr>
              <w:t>- самостоятельно формулировать и актуализировать проблему, рассматривать ее всесторонне;</w:t>
            </w:r>
          </w:p>
          <w:p w:rsidR="001230EE" w:rsidRPr="001230EE" w:rsidRDefault="001230EE" w:rsidP="001230EE">
            <w:pPr>
              <w:suppressAutoHyphens/>
              <w:spacing w:after="0" w:line="240" w:lineRule="auto"/>
              <w:jc w:val="both"/>
              <w:rPr>
                <w:rFonts w:ascii="Times New Roman" w:eastAsia="Calibri" w:hAnsi="Times New Roman" w:cs="Times New Roman"/>
                <w:bCs/>
                <w:iCs/>
                <w:sz w:val="24"/>
                <w:szCs w:val="24"/>
              </w:rPr>
            </w:pPr>
            <w:r w:rsidRPr="001230EE">
              <w:rPr>
                <w:rFonts w:ascii="Times New Roman" w:eastAsia="Calibri" w:hAnsi="Times New Roman" w:cs="Times New Roman"/>
                <w:bCs/>
                <w:iCs/>
                <w:sz w:val="24"/>
                <w:szCs w:val="24"/>
              </w:rPr>
              <w:t>- устанавливать существенный признак или основания для сравнения, классификации и обобщения;</w:t>
            </w:r>
          </w:p>
          <w:p w:rsidR="001230EE" w:rsidRPr="001230EE" w:rsidRDefault="001230EE" w:rsidP="001230EE">
            <w:pPr>
              <w:suppressAutoHyphens/>
              <w:spacing w:after="0" w:line="240" w:lineRule="auto"/>
              <w:jc w:val="both"/>
              <w:rPr>
                <w:rFonts w:ascii="Times New Roman" w:eastAsia="Calibri" w:hAnsi="Times New Roman" w:cs="Times New Roman"/>
                <w:bCs/>
                <w:iCs/>
                <w:sz w:val="24"/>
                <w:szCs w:val="24"/>
              </w:rPr>
            </w:pPr>
            <w:r w:rsidRPr="001230EE">
              <w:rPr>
                <w:rFonts w:ascii="Times New Roman" w:eastAsia="Calibri" w:hAnsi="Times New Roman" w:cs="Times New Roman"/>
                <w:bCs/>
                <w:iCs/>
                <w:sz w:val="24"/>
                <w:szCs w:val="24"/>
              </w:rPr>
              <w:t>- определять цели деятельности, задавать параметры и критерии их достижения;</w:t>
            </w:r>
          </w:p>
          <w:p w:rsidR="001230EE" w:rsidRPr="001230EE" w:rsidRDefault="001230EE" w:rsidP="001230EE">
            <w:pPr>
              <w:suppressAutoHyphens/>
              <w:spacing w:after="0" w:line="240" w:lineRule="auto"/>
              <w:jc w:val="both"/>
              <w:rPr>
                <w:rFonts w:ascii="Times New Roman" w:eastAsia="Calibri" w:hAnsi="Times New Roman" w:cs="Times New Roman"/>
                <w:bCs/>
                <w:iCs/>
                <w:sz w:val="24"/>
                <w:szCs w:val="24"/>
              </w:rPr>
            </w:pPr>
            <w:r w:rsidRPr="001230EE">
              <w:rPr>
                <w:rFonts w:ascii="Times New Roman" w:eastAsia="Calibri" w:hAnsi="Times New Roman" w:cs="Times New Roman"/>
                <w:bCs/>
                <w:iCs/>
                <w:sz w:val="24"/>
                <w:szCs w:val="24"/>
              </w:rPr>
              <w:t>- выявлять закономерности и противоречия в рассматриваемых явлениях;</w:t>
            </w:r>
          </w:p>
          <w:p w:rsidR="001230EE" w:rsidRPr="001230EE" w:rsidRDefault="001230EE" w:rsidP="001230EE">
            <w:pPr>
              <w:suppressAutoHyphens/>
              <w:spacing w:after="0" w:line="240" w:lineRule="auto"/>
              <w:jc w:val="both"/>
              <w:rPr>
                <w:rFonts w:ascii="Times New Roman" w:eastAsia="Calibri" w:hAnsi="Times New Roman" w:cs="Times New Roman"/>
                <w:bCs/>
                <w:iCs/>
                <w:sz w:val="24"/>
                <w:szCs w:val="24"/>
              </w:rPr>
            </w:pPr>
            <w:r w:rsidRPr="001230EE">
              <w:rPr>
                <w:rFonts w:ascii="Times New Roman" w:eastAsia="Calibri" w:hAnsi="Times New Roman" w:cs="Times New Roman"/>
                <w:bCs/>
                <w:iCs/>
                <w:sz w:val="24"/>
                <w:szCs w:val="24"/>
              </w:rPr>
              <w:t>- вносить коррективы в деятельность, оценивать соответствие результатов целям, оценивать риски последствий деятельности;</w:t>
            </w:r>
          </w:p>
          <w:p w:rsidR="001230EE" w:rsidRPr="00AD7B9D" w:rsidRDefault="001230EE" w:rsidP="001230EE">
            <w:pPr>
              <w:suppressAutoHyphens/>
              <w:spacing w:after="0" w:line="240" w:lineRule="auto"/>
              <w:jc w:val="both"/>
              <w:rPr>
                <w:rFonts w:ascii="Times New Roman" w:eastAsia="Calibri" w:hAnsi="Times New Roman" w:cs="Times New Roman"/>
                <w:bCs/>
                <w:iCs/>
                <w:sz w:val="24"/>
                <w:szCs w:val="24"/>
              </w:rPr>
            </w:pPr>
            <w:r w:rsidRPr="001230EE">
              <w:rPr>
                <w:rFonts w:ascii="Times New Roman" w:eastAsia="Calibri" w:hAnsi="Times New Roman" w:cs="Times New Roman"/>
                <w:bCs/>
                <w:iCs/>
                <w:sz w:val="24"/>
                <w:szCs w:val="24"/>
              </w:rPr>
              <w:t>- развивать креативное мышление при решении жизненных проблем;</w:t>
            </w:r>
          </w:p>
        </w:tc>
        <w:tc>
          <w:tcPr>
            <w:tcW w:w="4111" w:type="dxa"/>
          </w:tcPr>
          <w:p w:rsidR="001230EE" w:rsidRPr="001230EE" w:rsidRDefault="001230EE" w:rsidP="001230EE">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sidRPr="001230EE">
              <w:rPr>
                <w:rFonts w:ascii="Times New Roman" w:eastAsia="Calibri" w:hAnsi="Times New Roman" w:cs="Times New Roman"/>
                <w:bCs/>
                <w:iCs/>
                <w:sz w:val="24"/>
                <w:szCs w:val="24"/>
              </w:rPr>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1230EE" w:rsidRPr="001230EE" w:rsidRDefault="001230EE" w:rsidP="001230EE">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sidRPr="001230EE">
              <w:rPr>
                <w:rFonts w:ascii="Times New Roman" w:eastAsia="Calibri" w:hAnsi="Times New Roman" w:cs="Times New Roman"/>
                <w:bCs/>
                <w:iCs/>
                <w:sz w:val="24"/>
                <w:szCs w:val="24"/>
              </w:rPr>
              <w:t>- знать основы безопасного, конструктивного общения, уметь</w:t>
            </w:r>
            <w:r w:rsidR="00C82559">
              <w:rPr>
                <w:rFonts w:ascii="Times New Roman" w:eastAsia="Calibri" w:hAnsi="Times New Roman" w:cs="Times New Roman"/>
                <w:bCs/>
                <w:iCs/>
                <w:sz w:val="24"/>
                <w:szCs w:val="24"/>
              </w:rPr>
              <w:t xml:space="preserve"> </w:t>
            </w:r>
            <w:r w:rsidRPr="001230EE">
              <w:rPr>
                <w:rFonts w:ascii="Times New Roman" w:eastAsia="Calibri" w:hAnsi="Times New Roman" w:cs="Times New Roman"/>
                <w:bCs/>
                <w:iCs/>
                <w:sz w:val="24"/>
                <w:szCs w:val="24"/>
              </w:rPr>
              <w:t>различать опасные явления в социальном взаимодействии, в том числе</w:t>
            </w:r>
          </w:p>
          <w:p w:rsidR="001230EE" w:rsidRPr="001230EE" w:rsidRDefault="001230EE" w:rsidP="001230EE">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sidRPr="001230EE">
              <w:rPr>
                <w:rFonts w:ascii="Times New Roman" w:eastAsia="Calibri" w:hAnsi="Times New Roman" w:cs="Times New Roman"/>
                <w:bCs/>
                <w:iCs/>
                <w:sz w:val="24"/>
                <w:szCs w:val="24"/>
              </w:rPr>
              <w:t xml:space="preserve">криминального характера; умение </w:t>
            </w:r>
            <w:r w:rsidRPr="001230EE">
              <w:rPr>
                <w:rFonts w:ascii="Times New Roman" w:eastAsia="Calibri" w:hAnsi="Times New Roman" w:cs="Times New Roman"/>
                <w:bCs/>
                <w:iCs/>
                <w:sz w:val="24"/>
                <w:szCs w:val="24"/>
              </w:rPr>
              <w:lastRenderedPageBreak/>
              <w:t>предупреждать опасные явления и</w:t>
            </w:r>
          </w:p>
          <w:p w:rsidR="001230EE" w:rsidRPr="001230EE" w:rsidRDefault="001230EE" w:rsidP="001230EE">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sidRPr="001230EE">
              <w:rPr>
                <w:rFonts w:ascii="Times New Roman" w:eastAsia="Calibri" w:hAnsi="Times New Roman" w:cs="Times New Roman"/>
                <w:bCs/>
                <w:iCs/>
                <w:sz w:val="24"/>
                <w:szCs w:val="24"/>
              </w:rPr>
              <w:t>противодействовать им;</w:t>
            </w:r>
          </w:p>
          <w:p w:rsidR="001230EE" w:rsidRPr="001230EE" w:rsidRDefault="001230EE" w:rsidP="001230EE">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sidRPr="001230EE">
              <w:rPr>
                <w:rFonts w:ascii="Times New Roman" w:eastAsia="Calibri" w:hAnsi="Times New Roman" w:cs="Times New Roman"/>
                <w:bCs/>
                <w:iCs/>
                <w:sz w:val="24"/>
                <w:szCs w:val="24"/>
              </w:rPr>
              <w:t>- сформировать представления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rsidR="001230EE" w:rsidRPr="001230EE" w:rsidRDefault="001230EE" w:rsidP="001230EE">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sidRPr="001230EE">
              <w:rPr>
                <w:rFonts w:ascii="Times New Roman" w:eastAsia="Calibri" w:hAnsi="Times New Roman" w:cs="Times New Roman"/>
                <w:bCs/>
                <w:iCs/>
                <w:sz w:val="24"/>
                <w:szCs w:val="24"/>
              </w:rPr>
              <w:t>- сформировать представления о роли России в современном мире; угрозах военного характера; роли Вооруженных Сил Российской Федерации в обеспечении мира; знать основы обороны государства и воинской службы; прав и обязанностей гражданина в области гражданской</w:t>
            </w:r>
            <w:r w:rsidR="00C82559">
              <w:rPr>
                <w:rFonts w:ascii="Times New Roman" w:eastAsia="Calibri" w:hAnsi="Times New Roman" w:cs="Times New Roman"/>
                <w:bCs/>
                <w:iCs/>
                <w:sz w:val="24"/>
                <w:szCs w:val="24"/>
              </w:rPr>
              <w:t xml:space="preserve"> </w:t>
            </w:r>
            <w:r w:rsidRPr="001230EE">
              <w:rPr>
                <w:rFonts w:ascii="Times New Roman" w:eastAsia="Calibri" w:hAnsi="Times New Roman" w:cs="Times New Roman"/>
                <w:bCs/>
                <w:iCs/>
                <w:sz w:val="24"/>
                <w:szCs w:val="24"/>
              </w:rPr>
              <w:t>обороны; знать действия при сигналах гражданской обороны;</w:t>
            </w:r>
          </w:p>
          <w:p w:rsidR="001230EE" w:rsidRPr="001230EE" w:rsidRDefault="001230EE" w:rsidP="001230EE">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sidRPr="001230EE">
              <w:rPr>
                <w:rFonts w:ascii="Times New Roman" w:eastAsia="Calibri" w:hAnsi="Times New Roman" w:cs="Times New Roman"/>
                <w:bCs/>
                <w:iCs/>
                <w:sz w:val="24"/>
                <w:szCs w:val="24"/>
              </w:rPr>
              <w:t>- знать основы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1230EE" w:rsidRPr="00AD7B9D" w:rsidRDefault="001230EE" w:rsidP="001230EE">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sidRPr="001230EE">
              <w:rPr>
                <w:rFonts w:ascii="Times New Roman" w:eastAsia="Calibri" w:hAnsi="Times New Roman" w:cs="Times New Roman"/>
                <w:bCs/>
                <w:iCs/>
                <w:sz w:val="24"/>
                <w:szCs w:val="24"/>
              </w:rPr>
              <w:t>- знать основы государственной системы, российского законодательства, направленных на защиту населения от внешних и внутренних угроз; сформировать представления о роли государства, общества и личности в обеспечении безопасности</w:t>
            </w:r>
          </w:p>
        </w:tc>
      </w:tr>
      <w:tr w:rsidR="001230EE" w:rsidRPr="00AD7B9D" w:rsidTr="001230EE">
        <w:trPr>
          <w:trHeight w:val="213"/>
        </w:trPr>
        <w:tc>
          <w:tcPr>
            <w:tcW w:w="2405" w:type="dxa"/>
            <w:tcBorders>
              <w:bottom w:val="single" w:sz="4" w:space="0" w:color="auto"/>
            </w:tcBorders>
          </w:tcPr>
          <w:p w:rsidR="001230EE" w:rsidRDefault="001230EE" w:rsidP="00D46D81">
            <w:pPr>
              <w:suppressAutoHyphens/>
              <w:spacing w:after="0" w:line="240" w:lineRule="auto"/>
              <w:rPr>
                <w:rFonts w:ascii="Times New Roman" w:eastAsia="Calibri" w:hAnsi="Times New Roman" w:cs="Times New Roman"/>
                <w:sz w:val="24"/>
                <w:szCs w:val="24"/>
              </w:rPr>
            </w:pPr>
            <w:r w:rsidRPr="001230EE">
              <w:rPr>
                <w:rFonts w:ascii="Times New Roman" w:eastAsia="Calibri" w:hAnsi="Times New Roman" w:cs="Times New Roman"/>
                <w:sz w:val="24"/>
                <w:szCs w:val="24"/>
              </w:rPr>
              <w:lastRenderedPageBreak/>
              <w:t xml:space="preserve">ОК 07 Содействовать сохранению </w:t>
            </w:r>
            <w:r w:rsidRPr="001230EE">
              <w:rPr>
                <w:rFonts w:ascii="Times New Roman" w:eastAsia="Calibri" w:hAnsi="Times New Roman" w:cs="Times New Roman"/>
                <w:sz w:val="24"/>
                <w:szCs w:val="24"/>
              </w:rPr>
              <w:lastRenderedPageBreak/>
              <w:t>окружающей среды, ресурсосбережению, эффективно действовать в чрезвычайных ситуациях</w:t>
            </w:r>
          </w:p>
        </w:tc>
        <w:tc>
          <w:tcPr>
            <w:tcW w:w="4394" w:type="dxa"/>
            <w:tcBorders>
              <w:bottom w:val="single" w:sz="4" w:space="0" w:color="auto"/>
            </w:tcBorders>
          </w:tcPr>
          <w:p w:rsidR="001230EE" w:rsidRPr="001230EE" w:rsidRDefault="001230EE" w:rsidP="001230EE">
            <w:pPr>
              <w:suppressAutoHyphens/>
              <w:spacing w:after="0" w:line="240" w:lineRule="auto"/>
              <w:jc w:val="both"/>
              <w:rPr>
                <w:rFonts w:ascii="Times New Roman" w:eastAsia="Calibri" w:hAnsi="Times New Roman" w:cs="Times New Roman"/>
                <w:bCs/>
                <w:iCs/>
                <w:sz w:val="24"/>
                <w:szCs w:val="24"/>
              </w:rPr>
            </w:pPr>
            <w:r w:rsidRPr="001230EE">
              <w:rPr>
                <w:rFonts w:ascii="Times New Roman" w:eastAsia="Calibri" w:hAnsi="Times New Roman" w:cs="Times New Roman"/>
                <w:bCs/>
                <w:iCs/>
                <w:sz w:val="24"/>
                <w:szCs w:val="24"/>
              </w:rPr>
              <w:lastRenderedPageBreak/>
              <w:t xml:space="preserve">- уметь прогнозировать неблагоприятные экологические последствия предпринимаемых </w:t>
            </w:r>
            <w:r w:rsidRPr="001230EE">
              <w:rPr>
                <w:rFonts w:ascii="Times New Roman" w:eastAsia="Calibri" w:hAnsi="Times New Roman" w:cs="Times New Roman"/>
                <w:bCs/>
                <w:iCs/>
                <w:sz w:val="24"/>
                <w:szCs w:val="24"/>
              </w:rPr>
              <w:lastRenderedPageBreak/>
              <w:t>действий, предотвращать их;</w:t>
            </w:r>
          </w:p>
          <w:p w:rsidR="001230EE" w:rsidRPr="001230EE" w:rsidRDefault="001230EE" w:rsidP="001230EE">
            <w:pPr>
              <w:suppressAutoHyphens/>
              <w:spacing w:after="0" w:line="240" w:lineRule="auto"/>
              <w:jc w:val="both"/>
              <w:rPr>
                <w:rFonts w:ascii="Times New Roman" w:eastAsia="Calibri" w:hAnsi="Times New Roman" w:cs="Times New Roman"/>
                <w:bCs/>
                <w:iCs/>
                <w:sz w:val="24"/>
                <w:szCs w:val="24"/>
              </w:rPr>
            </w:pPr>
            <w:r w:rsidRPr="001230EE">
              <w:rPr>
                <w:rFonts w:ascii="Times New Roman" w:eastAsia="Calibri" w:hAnsi="Times New Roman" w:cs="Times New Roman"/>
                <w:bCs/>
                <w:iCs/>
                <w:sz w:val="24"/>
                <w:szCs w:val="24"/>
              </w:rPr>
              <w:t>- давать оценку новым ситуациям, вносить коррективы в деятельность, оценивать соответствие результатов целям;</w:t>
            </w:r>
          </w:p>
          <w:p w:rsidR="001230EE" w:rsidRPr="001230EE" w:rsidRDefault="001230EE" w:rsidP="001230EE">
            <w:pPr>
              <w:suppressAutoHyphens/>
              <w:spacing w:after="0" w:line="240" w:lineRule="auto"/>
              <w:jc w:val="both"/>
              <w:rPr>
                <w:rFonts w:ascii="Times New Roman" w:eastAsia="Calibri" w:hAnsi="Times New Roman" w:cs="Times New Roman"/>
                <w:bCs/>
                <w:iCs/>
                <w:sz w:val="24"/>
                <w:szCs w:val="24"/>
              </w:rPr>
            </w:pPr>
            <w:r w:rsidRPr="001230EE">
              <w:rPr>
                <w:rFonts w:ascii="Times New Roman" w:eastAsia="Calibri" w:hAnsi="Times New Roman" w:cs="Times New Roman"/>
                <w:bCs/>
                <w:iCs/>
                <w:sz w:val="24"/>
                <w:szCs w:val="24"/>
              </w:rPr>
              <w:t>- владеть навыками познавательной рефлексии как осознания совершаемых действий и мыслительных процессов, их результатов и оснований;</w:t>
            </w:r>
          </w:p>
          <w:p w:rsidR="001230EE" w:rsidRPr="001230EE" w:rsidRDefault="001230EE" w:rsidP="001230EE">
            <w:pPr>
              <w:suppressAutoHyphens/>
              <w:spacing w:after="0" w:line="240" w:lineRule="auto"/>
              <w:jc w:val="both"/>
              <w:rPr>
                <w:rFonts w:ascii="Times New Roman" w:eastAsia="Calibri" w:hAnsi="Times New Roman" w:cs="Times New Roman"/>
                <w:bCs/>
                <w:iCs/>
                <w:sz w:val="24"/>
                <w:szCs w:val="24"/>
              </w:rPr>
            </w:pPr>
            <w:r w:rsidRPr="001230EE">
              <w:rPr>
                <w:rFonts w:ascii="Times New Roman" w:eastAsia="Calibri" w:hAnsi="Times New Roman" w:cs="Times New Roman"/>
                <w:bCs/>
                <w:iCs/>
                <w:sz w:val="24"/>
                <w:szCs w:val="24"/>
              </w:rPr>
              <w:t>- использовать приемы рефлексии для оценки ситуации, выбора верного решения;</w:t>
            </w:r>
          </w:p>
          <w:p w:rsidR="001230EE" w:rsidRPr="00AD7B9D" w:rsidRDefault="001230EE" w:rsidP="001230EE">
            <w:pPr>
              <w:suppressAutoHyphens/>
              <w:spacing w:after="0" w:line="240" w:lineRule="auto"/>
              <w:jc w:val="both"/>
              <w:rPr>
                <w:rFonts w:ascii="Times New Roman" w:eastAsia="Calibri" w:hAnsi="Times New Roman" w:cs="Times New Roman"/>
                <w:bCs/>
                <w:iCs/>
                <w:sz w:val="24"/>
                <w:szCs w:val="24"/>
              </w:rPr>
            </w:pPr>
            <w:r w:rsidRPr="001230EE">
              <w:rPr>
                <w:rFonts w:ascii="Times New Roman" w:eastAsia="Calibri" w:hAnsi="Times New Roman" w:cs="Times New Roman"/>
                <w:bCs/>
                <w:iCs/>
                <w:sz w:val="24"/>
                <w:szCs w:val="24"/>
              </w:rPr>
              <w:t>- уметь оценивать риски и своевременно принимать решения по их снижению;</w:t>
            </w:r>
          </w:p>
        </w:tc>
        <w:tc>
          <w:tcPr>
            <w:tcW w:w="4111" w:type="dxa"/>
          </w:tcPr>
          <w:p w:rsidR="001230EE" w:rsidRPr="001230EE" w:rsidRDefault="001230EE" w:rsidP="001230EE">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sidRPr="001230EE">
              <w:rPr>
                <w:rFonts w:ascii="Times New Roman" w:eastAsia="Calibri" w:hAnsi="Times New Roman" w:cs="Times New Roman"/>
                <w:bCs/>
                <w:iCs/>
                <w:sz w:val="24"/>
                <w:szCs w:val="24"/>
              </w:rPr>
              <w:lastRenderedPageBreak/>
              <w:t xml:space="preserve">- сформировать представления о возможных источниках опасности в различных ситуациях (в быту, </w:t>
            </w:r>
            <w:r w:rsidRPr="001230EE">
              <w:rPr>
                <w:rFonts w:ascii="Times New Roman" w:eastAsia="Calibri" w:hAnsi="Times New Roman" w:cs="Times New Roman"/>
                <w:bCs/>
                <w:iCs/>
                <w:sz w:val="24"/>
                <w:szCs w:val="24"/>
              </w:rPr>
              <w:lastRenderedPageBreak/>
              <w:t>транспорте, общественных местах, в природной</w:t>
            </w:r>
          </w:p>
          <w:p w:rsidR="001230EE" w:rsidRPr="001230EE" w:rsidRDefault="001230EE" w:rsidP="001230EE">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sidRPr="001230EE">
              <w:rPr>
                <w:rFonts w:ascii="Times New Roman" w:eastAsia="Calibri" w:hAnsi="Times New Roman" w:cs="Times New Roman"/>
                <w:bCs/>
                <w:iCs/>
                <w:sz w:val="24"/>
                <w:szCs w:val="24"/>
              </w:rPr>
              <w:t>среде, в социуме, в цифровой среде); владеть основными способами</w:t>
            </w:r>
          </w:p>
          <w:p w:rsidR="001230EE" w:rsidRPr="001230EE" w:rsidRDefault="001230EE" w:rsidP="001230EE">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sidRPr="001230EE">
              <w:rPr>
                <w:rFonts w:ascii="Times New Roman" w:eastAsia="Calibri" w:hAnsi="Times New Roman" w:cs="Times New Roman"/>
                <w:bCs/>
                <w:iCs/>
                <w:sz w:val="24"/>
                <w:szCs w:val="24"/>
              </w:rPr>
              <w:t>предупреждения опасных и экстремальных ситуаций; знать порядок действий в</w:t>
            </w:r>
          </w:p>
          <w:p w:rsidR="00A90EBA" w:rsidRDefault="001230EE" w:rsidP="001230EE">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sidRPr="001230EE">
              <w:rPr>
                <w:rFonts w:ascii="Times New Roman" w:eastAsia="Calibri" w:hAnsi="Times New Roman" w:cs="Times New Roman"/>
                <w:bCs/>
                <w:iCs/>
                <w:sz w:val="24"/>
                <w:szCs w:val="24"/>
              </w:rPr>
              <w:t>экстремальных и чрезвычайных ситуациях;</w:t>
            </w:r>
          </w:p>
          <w:p w:rsidR="001230EE" w:rsidRPr="001230EE" w:rsidRDefault="001230EE" w:rsidP="001230EE">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sidRPr="001230EE">
              <w:rPr>
                <w:rFonts w:ascii="Times New Roman" w:eastAsia="Calibri" w:hAnsi="Times New Roman" w:cs="Times New Roman"/>
                <w:bCs/>
                <w:iCs/>
                <w:sz w:val="24"/>
                <w:szCs w:val="24"/>
              </w:rPr>
              <w:t>- сформировать представления о важности соблюдения правил дорожного движения всеми участниками движения, правил безопасности на транспорте. Знать правила безопасного поведения на транспорте, уметь применять их на практике, знать о порядке действий в опасных, экстремальных и чрезвычайных ситуациях на транспорте;</w:t>
            </w:r>
          </w:p>
          <w:p w:rsidR="001230EE" w:rsidRPr="001230EE" w:rsidRDefault="001230EE" w:rsidP="001230EE">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sidRPr="001230EE">
              <w:rPr>
                <w:rFonts w:ascii="Times New Roman" w:eastAsia="Calibri" w:hAnsi="Times New Roman" w:cs="Times New Roman"/>
                <w:bCs/>
                <w:iCs/>
                <w:sz w:val="24"/>
                <w:szCs w:val="24"/>
              </w:rPr>
              <w:t>- знать о способах безопасного поведения в природной среде; уметь применять их на практике; знать порядок действий при чрезвычайных ситуациях природного характера; сформировать представления об</w:t>
            </w:r>
          </w:p>
          <w:p w:rsidR="001230EE" w:rsidRPr="001230EE" w:rsidRDefault="001230EE" w:rsidP="001230EE">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sidRPr="001230EE">
              <w:rPr>
                <w:rFonts w:ascii="Times New Roman" w:eastAsia="Calibri" w:hAnsi="Times New Roman" w:cs="Times New Roman"/>
                <w:bCs/>
                <w:iCs/>
                <w:sz w:val="24"/>
                <w:szCs w:val="24"/>
              </w:rPr>
              <w:t>экологической безопасности, ценности бережного отношения к природе,</w:t>
            </w:r>
          </w:p>
          <w:p w:rsidR="001230EE" w:rsidRPr="001230EE" w:rsidRDefault="001230EE" w:rsidP="001230EE">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sidRPr="001230EE">
              <w:rPr>
                <w:rFonts w:ascii="Times New Roman" w:eastAsia="Calibri" w:hAnsi="Times New Roman" w:cs="Times New Roman"/>
                <w:bCs/>
                <w:iCs/>
                <w:sz w:val="24"/>
                <w:szCs w:val="24"/>
              </w:rPr>
              <w:t>разумного природопользования;</w:t>
            </w:r>
          </w:p>
          <w:p w:rsidR="001230EE" w:rsidRPr="00AD7B9D" w:rsidRDefault="001230EE" w:rsidP="001230EE">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sidRPr="001230EE">
              <w:rPr>
                <w:rFonts w:ascii="Times New Roman" w:eastAsia="Calibri" w:hAnsi="Times New Roman" w:cs="Times New Roman"/>
                <w:bCs/>
                <w:iCs/>
                <w:sz w:val="24"/>
                <w:szCs w:val="24"/>
              </w:rPr>
              <w:t>- знать основы пожарной безопасности; уметь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tc>
      </w:tr>
      <w:tr w:rsidR="001230EE" w:rsidRPr="00AD7B9D" w:rsidTr="001230EE">
        <w:trPr>
          <w:trHeight w:val="210"/>
        </w:trPr>
        <w:tc>
          <w:tcPr>
            <w:tcW w:w="2405" w:type="dxa"/>
            <w:tcBorders>
              <w:bottom w:val="single" w:sz="4" w:space="0" w:color="auto"/>
            </w:tcBorders>
          </w:tcPr>
          <w:p w:rsidR="001230EE" w:rsidRDefault="001230EE" w:rsidP="001230EE">
            <w:pPr>
              <w:suppressAutoHyphens/>
              <w:spacing w:after="0" w:line="240" w:lineRule="auto"/>
              <w:rPr>
                <w:rFonts w:ascii="Times New Roman" w:eastAsia="Calibri" w:hAnsi="Times New Roman" w:cs="Times New Roman"/>
                <w:sz w:val="24"/>
                <w:szCs w:val="24"/>
              </w:rPr>
            </w:pPr>
            <w:r w:rsidRPr="001230EE">
              <w:rPr>
                <w:rFonts w:ascii="Times New Roman" w:eastAsia="Calibri" w:hAnsi="Times New Roman" w:cs="Times New Roman"/>
                <w:sz w:val="24"/>
                <w:szCs w:val="24"/>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394" w:type="dxa"/>
            <w:tcBorders>
              <w:bottom w:val="single" w:sz="4" w:space="0" w:color="auto"/>
            </w:tcBorders>
          </w:tcPr>
          <w:p w:rsidR="001230EE" w:rsidRPr="001230EE" w:rsidRDefault="001230EE" w:rsidP="001230EE">
            <w:pPr>
              <w:suppressAutoHyphens/>
              <w:spacing w:after="0" w:line="240" w:lineRule="auto"/>
              <w:jc w:val="both"/>
              <w:rPr>
                <w:rFonts w:ascii="Times New Roman" w:eastAsia="Calibri" w:hAnsi="Times New Roman" w:cs="Times New Roman"/>
                <w:bCs/>
                <w:iCs/>
                <w:sz w:val="24"/>
                <w:szCs w:val="24"/>
              </w:rPr>
            </w:pPr>
            <w:r w:rsidRPr="001230EE">
              <w:rPr>
                <w:rFonts w:ascii="Times New Roman" w:eastAsia="Calibri" w:hAnsi="Times New Roman" w:cs="Times New Roman"/>
                <w:bCs/>
                <w:iCs/>
                <w:sz w:val="24"/>
                <w:szCs w:val="24"/>
              </w:rPr>
              <w:t>- сформировать здоровый и безопасный образ жизни, ответственного отношения к своему здоровью;</w:t>
            </w:r>
          </w:p>
          <w:p w:rsidR="001230EE" w:rsidRPr="00AD7B9D" w:rsidRDefault="001230EE" w:rsidP="001230EE">
            <w:pPr>
              <w:suppressAutoHyphens/>
              <w:spacing w:after="0" w:line="240" w:lineRule="auto"/>
              <w:jc w:val="both"/>
              <w:rPr>
                <w:rFonts w:ascii="Times New Roman" w:eastAsia="Calibri" w:hAnsi="Times New Roman" w:cs="Times New Roman"/>
                <w:bCs/>
                <w:iCs/>
                <w:sz w:val="24"/>
                <w:szCs w:val="24"/>
              </w:rPr>
            </w:pPr>
            <w:r w:rsidRPr="001230EE">
              <w:rPr>
                <w:rFonts w:ascii="Times New Roman" w:eastAsia="Calibri" w:hAnsi="Times New Roman" w:cs="Times New Roman"/>
                <w:bCs/>
                <w:iCs/>
                <w:sz w:val="24"/>
                <w:szCs w:val="24"/>
              </w:rPr>
              <w:t>- проявить активное неприятие вредных привычек и иных форм причинения вреда физическому и психическому здоровью</w:t>
            </w:r>
          </w:p>
        </w:tc>
        <w:tc>
          <w:tcPr>
            <w:tcW w:w="4111" w:type="dxa"/>
          </w:tcPr>
          <w:p w:rsidR="001230EE" w:rsidRPr="00AD7B9D" w:rsidRDefault="001230EE" w:rsidP="001230EE">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sidRPr="001230EE">
              <w:rPr>
                <w:rFonts w:ascii="Times New Roman" w:eastAsia="Calibri" w:hAnsi="Times New Roman" w:cs="Times New Roman"/>
                <w:bCs/>
                <w:iCs/>
                <w:sz w:val="24"/>
                <w:szCs w:val="24"/>
              </w:rPr>
              <w:t xml:space="preserve">-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w:t>
            </w:r>
            <w:r w:rsidRPr="001230EE">
              <w:rPr>
                <w:rFonts w:ascii="Times New Roman" w:eastAsia="Calibri" w:hAnsi="Times New Roman" w:cs="Times New Roman"/>
                <w:bCs/>
                <w:iCs/>
                <w:sz w:val="24"/>
                <w:szCs w:val="24"/>
              </w:rPr>
              <w:lastRenderedPageBreak/>
              <w:t>чрезвычайных ситуациях биолого-социального характера</w:t>
            </w:r>
          </w:p>
        </w:tc>
      </w:tr>
      <w:tr w:rsidR="001230EE" w:rsidRPr="00AD7B9D" w:rsidTr="001230EE">
        <w:trPr>
          <w:trHeight w:val="375"/>
        </w:trPr>
        <w:tc>
          <w:tcPr>
            <w:tcW w:w="2405" w:type="dxa"/>
            <w:tcBorders>
              <w:bottom w:val="single" w:sz="4" w:space="0" w:color="auto"/>
            </w:tcBorders>
          </w:tcPr>
          <w:p w:rsidR="001230EE" w:rsidRDefault="001230EE" w:rsidP="00D46D81">
            <w:pPr>
              <w:suppressAutoHyphens/>
              <w:spacing w:after="0" w:line="240" w:lineRule="auto"/>
              <w:rPr>
                <w:rFonts w:ascii="Times New Roman" w:eastAsia="Calibri" w:hAnsi="Times New Roman" w:cs="Times New Roman"/>
                <w:sz w:val="24"/>
                <w:szCs w:val="24"/>
              </w:rPr>
            </w:pPr>
            <w:r w:rsidRPr="00AD7B9D">
              <w:rPr>
                <w:rFonts w:ascii="Times New Roman" w:eastAsia="Calibri" w:hAnsi="Times New Roman" w:cs="Times New Roman"/>
                <w:sz w:val="24"/>
                <w:szCs w:val="24"/>
              </w:rPr>
              <w:lastRenderedPageBreak/>
              <w:t>ПК</w:t>
            </w:r>
            <w:r w:rsidR="00E16FEF">
              <w:rPr>
                <w:rFonts w:ascii="Times New Roman" w:eastAsia="Calibri" w:hAnsi="Times New Roman" w:cs="Times New Roman"/>
                <w:iCs/>
                <w:sz w:val="24"/>
                <w:szCs w:val="24"/>
              </w:rPr>
              <w:t>1.</w:t>
            </w:r>
            <w:r w:rsidR="001B1D13">
              <w:rPr>
                <w:rFonts w:ascii="Times New Roman" w:eastAsia="Calibri" w:hAnsi="Times New Roman" w:cs="Times New Roman"/>
                <w:iCs/>
                <w:sz w:val="24"/>
                <w:szCs w:val="24"/>
              </w:rPr>
              <w:t>2Определять выбор технических и программных средств для разработки дизайн-макета с учетом их особенностей использования</w:t>
            </w:r>
          </w:p>
        </w:tc>
        <w:tc>
          <w:tcPr>
            <w:tcW w:w="4394" w:type="dxa"/>
            <w:tcBorders>
              <w:bottom w:val="single" w:sz="4" w:space="0" w:color="auto"/>
            </w:tcBorders>
          </w:tcPr>
          <w:p w:rsidR="001230EE" w:rsidRDefault="001B1D13" w:rsidP="001B1D13">
            <w:pPr>
              <w:suppressAutoHyphens/>
              <w:spacing w:after="0" w:line="240"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-законы формообразования;</w:t>
            </w:r>
          </w:p>
          <w:p w:rsidR="001B1D13" w:rsidRDefault="001B1D13" w:rsidP="001B1D13">
            <w:pPr>
              <w:suppressAutoHyphens/>
              <w:spacing w:after="0" w:line="240"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-законы создания цветовой гармонии;</w:t>
            </w:r>
          </w:p>
          <w:p w:rsidR="001B1D13" w:rsidRPr="00AD7B9D" w:rsidRDefault="001B1D13" w:rsidP="001B1D13">
            <w:pPr>
              <w:suppressAutoHyphens/>
              <w:spacing w:after="0" w:line="240"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-действующие стандарты и технические условия, методики оформления технического задания и различных продуктов.</w:t>
            </w:r>
          </w:p>
        </w:tc>
        <w:tc>
          <w:tcPr>
            <w:tcW w:w="4111" w:type="dxa"/>
          </w:tcPr>
          <w:p w:rsidR="001230EE" w:rsidRPr="00AD7B9D" w:rsidRDefault="001B1D13" w:rsidP="001230EE">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sidRPr="001B1D13">
              <w:rPr>
                <w:rFonts w:ascii="Times New Roman" w:eastAsia="Calibri" w:hAnsi="Times New Roman" w:cs="Times New Roman"/>
                <w:bCs/>
                <w:iCs/>
                <w:sz w:val="24"/>
                <w:szCs w:val="24"/>
              </w:rPr>
              <w:t>-технологии изготовления изделия;</w:t>
            </w:r>
          </w:p>
        </w:tc>
      </w:tr>
      <w:tr w:rsidR="00AD4BF9" w:rsidRPr="00AD7B9D" w:rsidTr="001230EE">
        <w:trPr>
          <w:trHeight w:val="674"/>
        </w:trPr>
        <w:tc>
          <w:tcPr>
            <w:tcW w:w="2405" w:type="dxa"/>
          </w:tcPr>
          <w:p w:rsidR="00AD4BF9" w:rsidRPr="00AD7B9D" w:rsidRDefault="001B1D13" w:rsidP="001230EE">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ПК 3.1. Выполнять настройку технических параметров печати (публикации) дизайн-макета.</w:t>
            </w:r>
          </w:p>
        </w:tc>
        <w:tc>
          <w:tcPr>
            <w:tcW w:w="4394" w:type="dxa"/>
          </w:tcPr>
          <w:p w:rsidR="00AD4BF9" w:rsidRPr="00AD7B9D" w:rsidRDefault="0011548D" w:rsidP="001230EE">
            <w:pPr>
              <w:suppressAutoHyphen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-технологические, эксплуатационные и гигиенические требования, предъявляемые к материалу;</w:t>
            </w:r>
          </w:p>
        </w:tc>
        <w:tc>
          <w:tcPr>
            <w:tcW w:w="4111" w:type="dxa"/>
          </w:tcPr>
          <w:p w:rsidR="004F796C" w:rsidRPr="00AD7B9D" w:rsidRDefault="0011548D" w:rsidP="001230EE">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-разрабатывать технологическую карту изготовления авторского проекта;</w:t>
            </w:r>
          </w:p>
        </w:tc>
      </w:tr>
      <w:tr w:rsidR="001B1D13" w:rsidRPr="00AD7B9D" w:rsidTr="001230EE">
        <w:trPr>
          <w:trHeight w:val="674"/>
        </w:trPr>
        <w:tc>
          <w:tcPr>
            <w:tcW w:w="2405" w:type="dxa"/>
          </w:tcPr>
          <w:p w:rsidR="001B1D13" w:rsidRDefault="001B1D13" w:rsidP="001B1D13">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ПК 4.3. Разрабатывать предложения по использованию новых технологий в целях повышения качества создания дизайн-продуктов и обслуживания заказчика</w:t>
            </w:r>
          </w:p>
        </w:tc>
        <w:tc>
          <w:tcPr>
            <w:tcW w:w="4394" w:type="dxa"/>
          </w:tcPr>
          <w:p w:rsidR="001B1D13" w:rsidRPr="00AD7B9D" w:rsidRDefault="001D75E2" w:rsidP="001D75E2">
            <w:pPr>
              <w:suppressAutoHyphen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-разнообразные изобразительные и технические приемы и средства дизайна;</w:t>
            </w:r>
          </w:p>
        </w:tc>
        <w:tc>
          <w:tcPr>
            <w:tcW w:w="4111" w:type="dxa"/>
          </w:tcPr>
          <w:p w:rsidR="001B1D13" w:rsidRDefault="001D75E2" w:rsidP="001230EE">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1D75E2">
              <w:rPr>
                <w:rFonts w:ascii="Times New Roman" w:eastAsia="Calibri" w:hAnsi="Times New Roman" w:cs="Times New Roman"/>
                <w:sz w:val="24"/>
                <w:szCs w:val="24"/>
              </w:rPr>
              <w:t>-выполнять эталонные образцы объекта дизайна в макете, материале и в интерактивной среде;</w:t>
            </w:r>
          </w:p>
          <w:p w:rsidR="001D75E2" w:rsidRDefault="001D75E2" w:rsidP="001230EE">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защищать разработанный дизайн-макет</w:t>
            </w:r>
          </w:p>
          <w:p w:rsidR="001D75E2" w:rsidRPr="00AD7B9D" w:rsidRDefault="001D75E2" w:rsidP="001230EE">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p>
        </w:tc>
      </w:tr>
      <w:bookmarkEnd w:id="1"/>
    </w:tbl>
    <w:p w:rsidR="00D133A5" w:rsidRPr="00AD7B9D" w:rsidRDefault="00D133A5" w:rsidP="00AD7B9D">
      <w:pPr>
        <w:suppressAutoHyphens/>
        <w:spacing w:after="0" w:line="240" w:lineRule="auto"/>
        <w:ind w:firstLine="709"/>
        <w:jc w:val="both"/>
        <w:rPr>
          <w:rFonts w:ascii="Times New Roman" w:eastAsia="Times New Roman" w:hAnsi="Times New Roman" w:cs="Times New Roman"/>
          <w:sz w:val="24"/>
          <w:szCs w:val="24"/>
        </w:rPr>
      </w:pPr>
    </w:p>
    <w:p w:rsidR="002D1F60" w:rsidRDefault="002D1F60" w:rsidP="00AD7B9D">
      <w:pPr>
        <w:suppressAutoHyphens/>
        <w:spacing w:after="0" w:line="240" w:lineRule="auto"/>
        <w:jc w:val="center"/>
        <w:rPr>
          <w:rFonts w:ascii="Times New Roman" w:eastAsia="Times New Roman" w:hAnsi="Times New Roman" w:cs="Times New Roman"/>
          <w:b/>
          <w:sz w:val="28"/>
          <w:szCs w:val="28"/>
          <w:lang w:eastAsia="ru-RU"/>
        </w:rPr>
      </w:pPr>
    </w:p>
    <w:p w:rsidR="00C57AE5" w:rsidRDefault="00C57AE5" w:rsidP="00AD7B9D">
      <w:pPr>
        <w:suppressAutoHyphens/>
        <w:spacing w:after="0" w:line="240" w:lineRule="auto"/>
        <w:jc w:val="center"/>
        <w:rPr>
          <w:rFonts w:ascii="Times New Roman" w:eastAsia="Times New Roman" w:hAnsi="Times New Roman" w:cs="Times New Roman"/>
          <w:b/>
          <w:sz w:val="28"/>
          <w:szCs w:val="28"/>
          <w:lang w:eastAsia="ru-RU"/>
        </w:rPr>
      </w:pPr>
    </w:p>
    <w:p w:rsidR="00C57AE5" w:rsidRDefault="00C57AE5" w:rsidP="00AD7B9D">
      <w:pPr>
        <w:suppressAutoHyphens/>
        <w:spacing w:after="0" w:line="240" w:lineRule="auto"/>
        <w:jc w:val="center"/>
        <w:rPr>
          <w:rFonts w:ascii="Times New Roman" w:eastAsia="Times New Roman" w:hAnsi="Times New Roman" w:cs="Times New Roman"/>
          <w:b/>
          <w:sz w:val="28"/>
          <w:szCs w:val="28"/>
          <w:lang w:eastAsia="ru-RU"/>
        </w:rPr>
      </w:pPr>
    </w:p>
    <w:p w:rsidR="00C57AE5" w:rsidRDefault="00C57AE5" w:rsidP="00AD7B9D">
      <w:pPr>
        <w:suppressAutoHyphens/>
        <w:spacing w:after="0" w:line="240" w:lineRule="auto"/>
        <w:jc w:val="center"/>
        <w:rPr>
          <w:rFonts w:ascii="Times New Roman" w:eastAsia="Times New Roman" w:hAnsi="Times New Roman" w:cs="Times New Roman"/>
          <w:b/>
          <w:sz w:val="28"/>
          <w:szCs w:val="28"/>
          <w:lang w:eastAsia="ru-RU"/>
        </w:rPr>
      </w:pPr>
    </w:p>
    <w:p w:rsidR="00C57AE5" w:rsidRDefault="00C57AE5" w:rsidP="00AD7B9D">
      <w:pPr>
        <w:suppressAutoHyphens/>
        <w:spacing w:after="0" w:line="240" w:lineRule="auto"/>
        <w:jc w:val="center"/>
        <w:rPr>
          <w:rFonts w:ascii="Times New Roman" w:eastAsia="Times New Roman" w:hAnsi="Times New Roman" w:cs="Times New Roman"/>
          <w:b/>
          <w:sz w:val="28"/>
          <w:szCs w:val="28"/>
          <w:lang w:eastAsia="ru-RU"/>
        </w:rPr>
      </w:pPr>
    </w:p>
    <w:p w:rsidR="00C57AE5" w:rsidRDefault="00C57AE5" w:rsidP="00AD7B9D">
      <w:pPr>
        <w:suppressAutoHyphens/>
        <w:spacing w:after="0" w:line="240" w:lineRule="auto"/>
        <w:jc w:val="center"/>
        <w:rPr>
          <w:rFonts w:ascii="Times New Roman" w:eastAsia="Times New Roman" w:hAnsi="Times New Roman" w:cs="Times New Roman"/>
          <w:b/>
          <w:sz w:val="28"/>
          <w:szCs w:val="28"/>
          <w:lang w:eastAsia="ru-RU"/>
        </w:rPr>
      </w:pPr>
    </w:p>
    <w:p w:rsidR="00C57AE5" w:rsidRDefault="00C57AE5" w:rsidP="00AD7B9D">
      <w:pPr>
        <w:suppressAutoHyphens/>
        <w:spacing w:after="0" w:line="240" w:lineRule="auto"/>
        <w:jc w:val="center"/>
        <w:rPr>
          <w:rFonts w:ascii="Times New Roman" w:eastAsia="Times New Roman" w:hAnsi="Times New Roman" w:cs="Times New Roman"/>
          <w:b/>
          <w:sz w:val="28"/>
          <w:szCs w:val="28"/>
          <w:lang w:eastAsia="ru-RU"/>
        </w:rPr>
      </w:pPr>
    </w:p>
    <w:p w:rsidR="00C57AE5" w:rsidRDefault="00C57AE5" w:rsidP="00AD7B9D">
      <w:pPr>
        <w:suppressAutoHyphens/>
        <w:spacing w:after="0" w:line="240" w:lineRule="auto"/>
        <w:jc w:val="center"/>
        <w:rPr>
          <w:rFonts w:ascii="Times New Roman" w:eastAsia="Times New Roman" w:hAnsi="Times New Roman" w:cs="Times New Roman"/>
          <w:b/>
          <w:sz w:val="28"/>
          <w:szCs w:val="28"/>
          <w:lang w:eastAsia="ru-RU"/>
        </w:rPr>
      </w:pPr>
    </w:p>
    <w:p w:rsidR="00C57AE5" w:rsidRDefault="00C57AE5" w:rsidP="00AD7B9D">
      <w:pPr>
        <w:suppressAutoHyphens/>
        <w:spacing w:after="0" w:line="240" w:lineRule="auto"/>
        <w:jc w:val="center"/>
        <w:rPr>
          <w:rFonts w:ascii="Times New Roman" w:eastAsia="Times New Roman" w:hAnsi="Times New Roman" w:cs="Times New Roman"/>
          <w:b/>
          <w:sz w:val="28"/>
          <w:szCs w:val="28"/>
          <w:lang w:eastAsia="ru-RU"/>
        </w:rPr>
      </w:pPr>
    </w:p>
    <w:p w:rsidR="00C57AE5" w:rsidRDefault="00C57AE5" w:rsidP="00AD7B9D">
      <w:pPr>
        <w:suppressAutoHyphens/>
        <w:spacing w:after="0" w:line="240" w:lineRule="auto"/>
        <w:jc w:val="center"/>
        <w:rPr>
          <w:rFonts w:ascii="Times New Roman" w:eastAsia="Times New Roman" w:hAnsi="Times New Roman" w:cs="Times New Roman"/>
          <w:b/>
          <w:sz w:val="28"/>
          <w:szCs w:val="28"/>
          <w:lang w:eastAsia="ru-RU"/>
        </w:rPr>
      </w:pPr>
    </w:p>
    <w:p w:rsidR="00C57AE5" w:rsidRDefault="00C57AE5" w:rsidP="00AD7B9D">
      <w:pPr>
        <w:suppressAutoHyphens/>
        <w:spacing w:after="0" w:line="240" w:lineRule="auto"/>
        <w:jc w:val="center"/>
        <w:rPr>
          <w:rFonts w:ascii="Times New Roman" w:eastAsia="Times New Roman" w:hAnsi="Times New Roman" w:cs="Times New Roman"/>
          <w:b/>
          <w:sz w:val="28"/>
          <w:szCs w:val="28"/>
          <w:lang w:eastAsia="ru-RU"/>
        </w:rPr>
      </w:pPr>
    </w:p>
    <w:p w:rsidR="00C57AE5" w:rsidRDefault="00C57AE5" w:rsidP="00AD7B9D">
      <w:pPr>
        <w:suppressAutoHyphens/>
        <w:spacing w:after="0" w:line="240" w:lineRule="auto"/>
        <w:jc w:val="center"/>
        <w:rPr>
          <w:rFonts w:ascii="Times New Roman" w:eastAsia="Times New Roman" w:hAnsi="Times New Roman" w:cs="Times New Roman"/>
          <w:b/>
          <w:sz w:val="28"/>
          <w:szCs w:val="28"/>
          <w:lang w:eastAsia="ru-RU"/>
        </w:rPr>
      </w:pPr>
    </w:p>
    <w:p w:rsidR="00C57AE5" w:rsidRDefault="00C57AE5" w:rsidP="00AD7B9D">
      <w:pPr>
        <w:suppressAutoHyphens/>
        <w:spacing w:after="0" w:line="240" w:lineRule="auto"/>
        <w:jc w:val="center"/>
        <w:rPr>
          <w:rFonts w:ascii="Times New Roman" w:eastAsia="Times New Roman" w:hAnsi="Times New Roman" w:cs="Times New Roman"/>
          <w:b/>
          <w:sz w:val="28"/>
          <w:szCs w:val="28"/>
          <w:lang w:eastAsia="ru-RU"/>
        </w:rPr>
      </w:pPr>
    </w:p>
    <w:p w:rsidR="00C57AE5" w:rsidRDefault="00C57AE5" w:rsidP="00AD7B9D">
      <w:pPr>
        <w:suppressAutoHyphens/>
        <w:spacing w:after="0" w:line="240" w:lineRule="auto"/>
        <w:jc w:val="center"/>
        <w:rPr>
          <w:rFonts w:ascii="Times New Roman" w:eastAsia="Times New Roman" w:hAnsi="Times New Roman" w:cs="Times New Roman"/>
          <w:b/>
          <w:sz w:val="28"/>
          <w:szCs w:val="28"/>
          <w:lang w:eastAsia="ru-RU"/>
        </w:rPr>
      </w:pPr>
    </w:p>
    <w:p w:rsidR="00C57AE5" w:rsidRDefault="00C57AE5" w:rsidP="00AD7B9D">
      <w:pPr>
        <w:suppressAutoHyphens/>
        <w:spacing w:after="0" w:line="240" w:lineRule="auto"/>
        <w:jc w:val="center"/>
        <w:rPr>
          <w:rFonts w:ascii="Times New Roman" w:eastAsia="Times New Roman" w:hAnsi="Times New Roman" w:cs="Times New Roman"/>
          <w:b/>
          <w:sz w:val="28"/>
          <w:szCs w:val="28"/>
          <w:lang w:eastAsia="ru-RU"/>
        </w:rPr>
      </w:pPr>
    </w:p>
    <w:p w:rsidR="00C57AE5" w:rsidRDefault="00C57AE5" w:rsidP="00AD7B9D">
      <w:pPr>
        <w:suppressAutoHyphens/>
        <w:spacing w:after="0" w:line="240" w:lineRule="auto"/>
        <w:jc w:val="center"/>
        <w:rPr>
          <w:rFonts w:ascii="Times New Roman" w:eastAsia="Times New Roman" w:hAnsi="Times New Roman" w:cs="Times New Roman"/>
          <w:b/>
          <w:sz w:val="28"/>
          <w:szCs w:val="28"/>
          <w:lang w:eastAsia="ru-RU"/>
        </w:rPr>
      </w:pPr>
    </w:p>
    <w:p w:rsidR="00C82559" w:rsidRDefault="00C82559">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2D1F60" w:rsidRPr="00AD7B9D" w:rsidRDefault="002D1F60" w:rsidP="00AD7B9D">
      <w:pPr>
        <w:suppressAutoHyphens/>
        <w:spacing w:after="0" w:line="240" w:lineRule="auto"/>
        <w:jc w:val="center"/>
        <w:rPr>
          <w:rFonts w:ascii="Times New Roman" w:eastAsia="Times New Roman" w:hAnsi="Times New Roman" w:cs="Times New Roman"/>
          <w:b/>
          <w:sz w:val="28"/>
          <w:szCs w:val="28"/>
          <w:lang w:eastAsia="ru-RU"/>
        </w:rPr>
      </w:pPr>
    </w:p>
    <w:p w:rsidR="00F241E3" w:rsidRPr="00AD7B9D" w:rsidRDefault="00F241E3" w:rsidP="00AD7B9D">
      <w:pPr>
        <w:suppressAutoHyphens/>
        <w:spacing w:after="0" w:line="240" w:lineRule="auto"/>
        <w:jc w:val="center"/>
        <w:rPr>
          <w:rFonts w:ascii="Times New Roman" w:eastAsia="Times New Roman" w:hAnsi="Times New Roman" w:cs="Times New Roman"/>
          <w:b/>
          <w:sz w:val="28"/>
          <w:szCs w:val="28"/>
          <w:lang w:eastAsia="ru-RU"/>
        </w:rPr>
      </w:pPr>
      <w:r w:rsidRPr="00AD7B9D">
        <w:rPr>
          <w:rFonts w:ascii="Times New Roman" w:eastAsia="Times New Roman" w:hAnsi="Times New Roman" w:cs="Times New Roman"/>
          <w:b/>
          <w:sz w:val="28"/>
          <w:szCs w:val="28"/>
          <w:lang w:eastAsia="ru-RU"/>
        </w:rPr>
        <w:t xml:space="preserve">2. СТРУКТУРА И СОДЕРЖАНИЕ </w:t>
      </w:r>
      <w:r w:rsidR="00FC4A72" w:rsidRPr="00AD7B9D">
        <w:rPr>
          <w:rFonts w:ascii="Times New Roman" w:eastAsia="Times New Roman" w:hAnsi="Times New Roman" w:cs="Times New Roman"/>
          <w:b/>
          <w:sz w:val="28"/>
          <w:szCs w:val="28"/>
          <w:lang w:eastAsia="ru-RU"/>
        </w:rPr>
        <w:t>ОБЩЕОБРАЗОВАТЕЛЬНОЙ</w:t>
      </w:r>
      <w:r w:rsidRPr="00AD7B9D">
        <w:rPr>
          <w:rFonts w:ascii="Times New Roman" w:eastAsia="Times New Roman" w:hAnsi="Times New Roman" w:cs="Times New Roman"/>
          <w:b/>
          <w:sz w:val="28"/>
          <w:szCs w:val="28"/>
          <w:lang w:eastAsia="ru-RU"/>
        </w:rPr>
        <w:t xml:space="preserve"> ДИСЦИПЛИНЫ</w:t>
      </w:r>
    </w:p>
    <w:p w:rsidR="00F241E3" w:rsidRPr="00AD7B9D" w:rsidRDefault="00F241E3" w:rsidP="00AD7B9D">
      <w:pPr>
        <w:suppressAutoHyphens/>
        <w:spacing w:after="0" w:line="240" w:lineRule="auto"/>
        <w:ind w:firstLine="426"/>
        <w:rPr>
          <w:rFonts w:ascii="Times New Roman" w:eastAsia="Times New Roman" w:hAnsi="Times New Roman" w:cs="Times New Roman"/>
          <w:b/>
          <w:sz w:val="28"/>
          <w:szCs w:val="28"/>
          <w:lang w:eastAsia="ru-RU"/>
        </w:rPr>
      </w:pPr>
      <w:r w:rsidRPr="00AD7B9D">
        <w:rPr>
          <w:rFonts w:ascii="Times New Roman" w:eastAsia="Times New Roman" w:hAnsi="Times New Roman" w:cs="Times New Roman"/>
          <w:b/>
          <w:sz w:val="28"/>
          <w:szCs w:val="28"/>
          <w:lang w:eastAsia="ru-RU"/>
        </w:rPr>
        <w:t>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72"/>
        <w:gridCol w:w="2666"/>
      </w:tblGrid>
      <w:tr w:rsidR="008F29B0" w:rsidRPr="00AD7B9D" w:rsidTr="001D75E2">
        <w:trPr>
          <w:trHeight w:val="490"/>
        </w:trPr>
        <w:tc>
          <w:tcPr>
            <w:tcW w:w="3685" w:type="pct"/>
            <w:vAlign w:val="center"/>
          </w:tcPr>
          <w:p w:rsidR="008F29B0" w:rsidRPr="00AD7B9D" w:rsidRDefault="008F29B0" w:rsidP="00AD7B9D">
            <w:pPr>
              <w:suppressAutoHyphens/>
              <w:spacing w:after="0" w:line="276" w:lineRule="auto"/>
              <w:rPr>
                <w:rFonts w:ascii="Times New Roman" w:eastAsia="Times New Roman" w:hAnsi="Times New Roman" w:cs="Times New Roman"/>
                <w:b/>
                <w:sz w:val="24"/>
                <w:szCs w:val="24"/>
                <w:lang w:eastAsia="ru-RU"/>
              </w:rPr>
            </w:pPr>
            <w:r w:rsidRPr="00AD7B9D">
              <w:rPr>
                <w:rFonts w:ascii="Times New Roman" w:eastAsia="Times New Roman" w:hAnsi="Times New Roman" w:cs="Times New Roman"/>
                <w:b/>
                <w:sz w:val="24"/>
                <w:szCs w:val="24"/>
                <w:lang w:eastAsia="ru-RU"/>
              </w:rPr>
              <w:t>Вид учебной работы</w:t>
            </w:r>
          </w:p>
        </w:tc>
        <w:tc>
          <w:tcPr>
            <w:tcW w:w="1315" w:type="pct"/>
            <w:vAlign w:val="center"/>
          </w:tcPr>
          <w:p w:rsidR="008F29B0" w:rsidRPr="00AD7B9D" w:rsidRDefault="008F29B0" w:rsidP="00AD7B9D">
            <w:pPr>
              <w:suppressAutoHyphens/>
              <w:spacing w:after="0" w:line="276" w:lineRule="auto"/>
              <w:jc w:val="center"/>
              <w:rPr>
                <w:rFonts w:ascii="Times New Roman" w:eastAsia="Times New Roman" w:hAnsi="Times New Roman" w:cs="Times New Roman"/>
                <w:b/>
                <w:iCs/>
                <w:sz w:val="24"/>
                <w:szCs w:val="24"/>
                <w:lang w:eastAsia="ru-RU"/>
              </w:rPr>
            </w:pPr>
            <w:r w:rsidRPr="00AD7B9D">
              <w:rPr>
                <w:rFonts w:ascii="Times New Roman" w:eastAsia="Times New Roman" w:hAnsi="Times New Roman" w:cs="Times New Roman"/>
                <w:b/>
                <w:iCs/>
                <w:sz w:val="24"/>
                <w:szCs w:val="24"/>
                <w:lang w:eastAsia="ru-RU"/>
              </w:rPr>
              <w:t>Объем в часах</w:t>
            </w:r>
          </w:p>
        </w:tc>
      </w:tr>
      <w:tr w:rsidR="008F29B0" w:rsidRPr="00AD7B9D" w:rsidTr="001D75E2">
        <w:trPr>
          <w:trHeight w:val="490"/>
        </w:trPr>
        <w:tc>
          <w:tcPr>
            <w:tcW w:w="3685" w:type="pct"/>
            <w:vAlign w:val="center"/>
          </w:tcPr>
          <w:p w:rsidR="008F29B0" w:rsidRPr="00AD7B9D" w:rsidRDefault="008F29B0" w:rsidP="00AD7B9D">
            <w:pPr>
              <w:suppressAutoHyphens/>
              <w:spacing w:after="0" w:line="276" w:lineRule="auto"/>
              <w:rPr>
                <w:rFonts w:ascii="Times New Roman" w:eastAsia="Times New Roman" w:hAnsi="Times New Roman" w:cs="Times New Roman"/>
                <w:b/>
                <w:sz w:val="24"/>
                <w:szCs w:val="24"/>
                <w:lang w:eastAsia="ru-RU"/>
              </w:rPr>
            </w:pPr>
            <w:r w:rsidRPr="00AD7B9D">
              <w:rPr>
                <w:rFonts w:ascii="Times New Roman" w:eastAsia="Times New Roman" w:hAnsi="Times New Roman" w:cs="Times New Roman"/>
                <w:b/>
                <w:sz w:val="24"/>
                <w:szCs w:val="24"/>
                <w:lang w:eastAsia="ru-RU"/>
              </w:rPr>
              <w:t>Объем образовательной программы дисциплины</w:t>
            </w:r>
          </w:p>
        </w:tc>
        <w:tc>
          <w:tcPr>
            <w:tcW w:w="1315" w:type="pct"/>
            <w:vAlign w:val="center"/>
          </w:tcPr>
          <w:p w:rsidR="008F29B0" w:rsidRPr="00AD7B9D" w:rsidRDefault="00606FE0" w:rsidP="00AD7B9D">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102</w:t>
            </w:r>
          </w:p>
        </w:tc>
      </w:tr>
      <w:tr w:rsidR="00786A6F" w:rsidRPr="00AD7B9D" w:rsidTr="001D75E2">
        <w:trPr>
          <w:trHeight w:val="490"/>
        </w:trPr>
        <w:tc>
          <w:tcPr>
            <w:tcW w:w="3685" w:type="pct"/>
            <w:vAlign w:val="center"/>
          </w:tcPr>
          <w:p w:rsidR="00786A6F" w:rsidRPr="00AD7B9D" w:rsidRDefault="00786A6F" w:rsidP="00AD7B9D">
            <w:pPr>
              <w:suppressAutoHyphens/>
              <w:spacing w:after="0" w:line="276" w:lineRule="auto"/>
              <w:rPr>
                <w:rFonts w:ascii="Times New Roman" w:eastAsia="Times New Roman" w:hAnsi="Times New Roman" w:cs="Times New Roman"/>
                <w:b/>
                <w:sz w:val="24"/>
                <w:szCs w:val="24"/>
                <w:lang w:eastAsia="ru-RU"/>
              </w:rPr>
            </w:pPr>
            <w:r w:rsidRPr="00AD7B9D">
              <w:rPr>
                <w:rFonts w:ascii="Times New Roman" w:eastAsia="Times New Roman" w:hAnsi="Times New Roman" w:cs="Times New Roman"/>
                <w:b/>
                <w:sz w:val="24"/>
                <w:szCs w:val="24"/>
                <w:lang w:eastAsia="ru-RU"/>
              </w:rPr>
              <w:t>в т.ч.</w:t>
            </w:r>
          </w:p>
        </w:tc>
        <w:tc>
          <w:tcPr>
            <w:tcW w:w="1315" w:type="pct"/>
            <w:vAlign w:val="center"/>
          </w:tcPr>
          <w:p w:rsidR="00786A6F" w:rsidRPr="00AD7B9D" w:rsidRDefault="00786A6F" w:rsidP="00AD7B9D">
            <w:pPr>
              <w:suppressAutoHyphens/>
              <w:spacing w:after="0" w:line="276" w:lineRule="auto"/>
              <w:rPr>
                <w:rFonts w:ascii="Times New Roman" w:eastAsia="Times New Roman" w:hAnsi="Times New Roman" w:cs="Times New Roman"/>
                <w:iCs/>
                <w:sz w:val="24"/>
                <w:szCs w:val="24"/>
                <w:lang w:eastAsia="ru-RU"/>
              </w:rPr>
            </w:pPr>
          </w:p>
        </w:tc>
      </w:tr>
      <w:tr w:rsidR="00786A6F" w:rsidRPr="00AD7B9D" w:rsidTr="001D75E2">
        <w:trPr>
          <w:trHeight w:val="490"/>
        </w:trPr>
        <w:tc>
          <w:tcPr>
            <w:tcW w:w="3685" w:type="pct"/>
            <w:vAlign w:val="center"/>
          </w:tcPr>
          <w:p w:rsidR="00786A6F" w:rsidRPr="00AD7B9D" w:rsidRDefault="00786A6F" w:rsidP="00AD7B9D">
            <w:pPr>
              <w:tabs>
                <w:tab w:val="left" w:pos="360"/>
              </w:tabs>
              <w:suppressAutoHyphens/>
              <w:spacing w:after="0" w:line="276" w:lineRule="auto"/>
              <w:rPr>
                <w:rFonts w:ascii="Times New Roman" w:eastAsia="Times New Roman" w:hAnsi="Times New Roman" w:cs="Times New Roman"/>
                <w:b/>
                <w:sz w:val="24"/>
                <w:szCs w:val="24"/>
                <w:lang w:eastAsia="ru-RU"/>
              </w:rPr>
            </w:pPr>
            <w:r w:rsidRPr="00AD7B9D">
              <w:rPr>
                <w:rFonts w:ascii="Times New Roman" w:eastAsia="Times New Roman" w:hAnsi="Times New Roman" w:cs="Times New Roman"/>
                <w:b/>
                <w:sz w:val="24"/>
                <w:szCs w:val="24"/>
                <w:lang w:eastAsia="ru-RU"/>
              </w:rPr>
              <w:t>Основное содержание</w:t>
            </w:r>
          </w:p>
        </w:tc>
        <w:tc>
          <w:tcPr>
            <w:tcW w:w="1315" w:type="pct"/>
            <w:vAlign w:val="center"/>
          </w:tcPr>
          <w:p w:rsidR="00786A6F" w:rsidRPr="00AD7B9D" w:rsidRDefault="006E56AB" w:rsidP="006E56AB">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90</w:t>
            </w:r>
          </w:p>
        </w:tc>
      </w:tr>
      <w:tr w:rsidR="008F29B0" w:rsidRPr="00AD7B9D" w:rsidTr="001D75E2">
        <w:trPr>
          <w:trHeight w:val="336"/>
        </w:trPr>
        <w:tc>
          <w:tcPr>
            <w:tcW w:w="5000" w:type="pct"/>
            <w:gridSpan w:val="2"/>
            <w:vAlign w:val="center"/>
          </w:tcPr>
          <w:p w:rsidR="008F29B0" w:rsidRPr="00AD7B9D" w:rsidRDefault="008F29B0" w:rsidP="00AD7B9D">
            <w:pPr>
              <w:suppressAutoHyphens/>
              <w:spacing w:after="0" w:line="276" w:lineRule="auto"/>
              <w:rPr>
                <w:rFonts w:ascii="Times New Roman" w:eastAsia="Times New Roman" w:hAnsi="Times New Roman" w:cs="Times New Roman"/>
                <w:iCs/>
                <w:sz w:val="24"/>
                <w:szCs w:val="24"/>
                <w:lang w:eastAsia="ru-RU"/>
              </w:rPr>
            </w:pPr>
            <w:r w:rsidRPr="00AD7B9D">
              <w:rPr>
                <w:rFonts w:ascii="Times New Roman" w:eastAsia="Times New Roman" w:hAnsi="Times New Roman" w:cs="Times New Roman"/>
                <w:sz w:val="24"/>
                <w:szCs w:val="24"/>
                <w:lang w:eastAsia="ru-RU"/>
              </w:rPr>
              <w:t>в т. ч.:</w:t>
            </w:r>
          </w:p>
        </w:tc>
      </w:tr>
      <w:tr w:rsidR="008F29B0" w:rsidRPr="00AD7B9D" w:rsidTr="001D75E2">
        <w:trPr>
          <w:trHeight w:val="490"/>
        </w:trPr>
        <w:tc>
          <w:tcPr>
            <w:tcW w:w="3685" w:type="pct"/>
            <w:vAlign w:val="center"/>
          </w:tcPr>
          <w:p w:rsidR="008F29B0" w:rsidRPr="00AD7B9D" w:rsidRDefault="008F29B0" w:rsidP="00AD7B9D">
            <w:pPr>
              <w:suppressAutoHyphens/>
              <w:spacing w:after="0" w:line="276" w:lineRule="auto"/>
              <w:rPr>
                <w:rFonts w:ascii="Times New Roman" w:eastAsia="Times New Roman" w:hAnsi="Times New Roman" w:cs="Times New Roman"/>
                <w:sz w:val="24"/>
                <w:szCs w:val="24"/>
                <w:lang w:eastAsia="ru-RU"/>
              </w:rPr>
            </w:pPr>
            <w:r w:rsidRPr="00AD7B9D">
              <w:rPr>
                <w:rFonts w:ascii="Times New Roman" w:eastAsia="Times New Roman" w:hAnsi="Times New Roman" w:cs="Times New Roman"/>
                <w:sz w:val="24"/>
                <w:szCs w:val="24"/>
                <w:lang w:eastAsia="ru-RU"/>
              </w:rPr>
              <w:t>теоретическое обучение</w:t>
            </w:r>
          </w:p>
        </w:tc>
        <w:tc>
          <w:tcPr>
            <w:tcW w:w="1315" w:type="pct"/>
            <w:vAlign w:val="center"/>
          </w:tcPr>
          <w:p w:rsidR="008F29B0" w:rsidRPr="00AD7B9D" w:rsidRDefault="00D14723" w:rsidP="006E56AB">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9</w:t>
            </w:r>
            <w:r w:rsidR="006E56AB">
              <w:rPr>
                <w:rFonts w:ascii="Times New Roman" w:eastAsia="Times New Roman" w:hAnsi="Times New Roman" w:cs="Times New Roman"/>
                <w:iCs/>
                <w:sz w:val="24"/>
                <w:szCs w:val="24"/>
                <w:lang w:eastAsia="ru-RU"/>
              </w:rPr>
              <w:t>0</w:t>
            </w:r>
          </w:p>
        </w:tc>
      </w:tr>
      <w:tr w:rsidR="00786A6F" w:rsidRPr="00AD7B9D" w:rsidTr="001D75E2">
        <w:trPr>
          <w:trHeight w:val="490"/>
        </w:trPr>
        <w:tc>
          <w:tcPr>
            <w:tcW w:w="3685" w:type="pct"/>
            <w:vAlign w:val="center"/>
          </w:tcPr>
          <w:p w:rsidR="00786A6F" w:rsidRPr="00AD7B9D" w:rsidRDefault="00786A6F" w:rsidP="00AD7B9D">
            <w:pPr>
              <w:suppressAutoHyphens/>
              <w:spacing w:after="0" w:line="276" w:lineRule="auto"/>
              <w:rPr>
                <w:rFonts w:ascii="Times New Roman" w:eastAsia="Times New Roman" w:hAnsi="Times New Roman" w:cs="Times New Roman"/>
                <w:bCs/>
                <w:sz w:val="24"/>
                <w:szCs w:val="24"/>
                <w:lang w:eastAsia="ru-RU"/>
              </w:rPr>
            </w:pPr>
            <w:r w:rsidRPr="00AD7B9D">
              <w:rPr>
                <w:rFonts w:ascii="Times New Roman" w:eastAsia="Times New Roman" w:hAnsi="Times New Roman" w:cs="Times New Roman"/>
                <w:bCs/>
                <w:sz w:val="24"/>
                <w:szCs w:val="24"/>
                <w:lang w:eastAsia="ru-RU"/>
              </w:rPr>
              <w:t>практическ</w:t>
            </w:r>
            <w:r w:rsidR="00E96F01" w:rsidRPr="00AD7B9D">
              <w:rPr>
                <w:rFonts w:ascii="Times New Roman" w:eastAsia="Times New Roman" w:hAnsi="Times New Roman" w:cs="Times New Roman"/>
                <w:bCs/>
                <w:sz w:val="24"/>
                <w:szCs w:val="24"/>
                <w:lang w:eastAsia="ru-RU"/>
              </w:rPr>
              <w:t>иезанятия</w:t>
            </w:r>
          </w:p>
        </w:tc>
        <w:tc>
          <w:tcPr>
            <w:tcW w:w="1315" w:type="pct"/>
            <w:vAlign w:val="center"/>
          </w:tcPr>
          <w:p w:rsidR="00786A6F" w:rsidRPr="00AD7B9D" w:rsidRDefault="00D14723" w:rsidP="00AD7B9D">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p>
        </w:tc>
      </w:tr>
      <w:tr w:rsidR="006E56AB" w:rsidRPr="00AD7B9D" w:rsidTr="006E56AB">
        <w:trPr>
          <w:trHeight w:val="615"/>
        </w:trPr>
        <w:tc>
          <w:tcPr>
            <w:tcW w:w="3685" w:type="pct"/>
            <w:tcBorders>
              <w:top w:val="single" w:sz="6" w:space="0" w:color="000000"/>
              <w:left w:val="single" w:sz="6" w:space="0" w:color="000000"/>
              <w:bottom w:val="single" w:sz="6" w:space="0" w:color="000000"/>
              <w:right w:val="single" w:sz="6" w:space="0" w:color="000000"/>
            </w:tcBorders>
            <w:vAlign w:val="center"/>
          </w:tcPr>
          <w:p w:rsidR="006E56AB" w:rsidRPr="006E56AB" w:rsidRDefault="006E56AB" w:rsidP="006E56AB">
            <w:pPr>
              <w:suppressAutoHyphens/>
              <w:spacing w:after="0" w:line="276" w:lineRule="auto"/>
              <w:rPr>
                <w:rFonts w:ascii="Times New Roman" w:eastAsia="Times New Roman" w:hAnsi="Times New Roman" w:cs="Times New Roman"/>
                <w:bCs/>
                <w:sz w:val="24"/>
                <w:szCs w:val="24"/>
                <w:lang w:eastAsia="ru-RU"/>
              </w:rPr>
            </w:pPr>
            <w:r w:rsidRPr="006E56AB">
              <w:rPr>
                <w:rFonts w:ascii="Times New Roman" w:hAnsi="Times New Roman" w:cs="Times New Roman"/>
                <w:b/>
                <w:sz w:val="24"/>
                <w:szCs w:val="24"/>
              </w:rPr>
              <w:t>Профессионально ориентированное содержание (содержание прикладного модуля)</w:t>
            </w:r>
          </w:p>
        </w:tc>
        <w:tc>
          <w:tcPr>
            <w:tcW w:w="1315" w:type="pct"/>
            <w:tcBorders>
              <w:top w:val="single" w:sz="6" w:space="0" w:color="000000"/>
              <w:left w:val="single" w:sz="6" w:space="0" w:color="000000"/>
              <w:bottom w:val="single" w:sz="6" w:space="0" w:color="000000"/>
              <w:right w:val="single" w:sz="6" w:space="0" w:color="000000"/>
            </w:tcBorders>
            <w:vAlign w:val="center"/>
          </w:tcPr>
          <w:p w:rsidR="006E56AB" w:rsidRPr="006E56AB" w:rsidRDefault="006E56AB" w:rsidP="006E56AB">
            <w:pPr>
              <w:suppressAutoHyphens/>
              <w:spacing w:after="0" w:line="276" w:lineRule="auto"/>
              <w:rPr>
                <w:rFonts w:ascii="Times New Roman" w:eastAsia="Times New Roman" w:hAnsi="Times New Roman" w:cs="Times New Roman"/>
                <w:iCs/>
                <w:sz w:val="24"/>
                <w:szCs w:val="24"/>
                <w:lang w:eastAsia="ru-RU"/>
              </w:rPr>
            </w:pPr>
            <w:r w:rsidRPr="006E56AB">
              <w:rPr>
                <w:rFonts w:ascii="Times New Roman" w:hAnsi="Times New Roman" w:cs="Times New Roman"/>
                <w:b/>
                <w:sz w:val="24"/>
                <w:szCs w:val="24"/>
              </w:rPr>
              <w:t>10</w:t>
            </w:r>
          </w:p>
        </w:tc>
      </w:tr>
      <w:tr w:rsidR="006E56AB" w:rsidRPr="00AD7B9D" w:rsidTr="006E56AB">
        <w:trPr>
          <w:trHeight w:val="330"/>
        </w:trPr>
        <w:tc>
          <w:tcPr>
            <w:tcW w:w="3685" w:type="pct"/>
            <w:tcBorders>
              <w:top w:val="single" w:sz="6" w:space="0" w:color="000000"/>
              <w:left w:val="single" w:sz="6" w:space="0" w:color="000000"/>
              <w:bottom w:val="single" w:sz="6" w:space="0" w:color="000000"/>
              <w:right w:val="single" w:sz="6" w:space="0" w:color="000000"/>
            </w:tcBorders>
            <w:vAlign w:val="center"/>
          </w:tcPr>
          <w:p w:rsidR="006E56AB" w:rsidRPr="006E56AB" w:rsidRDefault="006E56AB" w:rsidP="006E56AB">
            <w:pPr>
              <w:suppressAutoHyphens/>
              <w:spacing w:after="0" w:line="276" w:lineRule="auto"/>
              <w:rPr>
                <w:rFonts w:ascii="Times New Roman" w:eastAsia="Times New Roman" w:hAnsi="Times New Roman" w:cs="Times New Roman"/>
                <w:bCs/>
                <w:sz w:val="24"/>
                <w:szCs w:val="24"/>
                <w:lang w:eastAsia="ru-RU"/>
              </w:rPr>
            </w:pPr>
            <w:r w:rsidRPr="006E56AB">
              <w:rPr>
                <w:rFonts w:ascii="Times New Roman" w:hAnsi="Times New Roman" w:cs="Times New Roman"/>
                <w:sz w:val="24"/>
                <w:szCs w:val="24"/>
              </w:rPr>
              <w:t>в т. ч.:</w:t>
            </w:r>
          </w:p>
        </w:tc>
        <w:tc>
          <w:tcPr>
            <w:tcW w:w="1315" w:type="pct"/>
            <w:tcBorders>
              <w:top w:val="single" w:sz="6" w:space="0" w:color="000000"/>
              <w:left w:val="single" w:sz="6" w:space="0" w:color="000000"/>
              <w:bottom w:val="single" w:sz="6" w:space="0" w:color="000000"/>
              <w:right w:val="single" w:sz="6" w:space="0" w:color="000000"/>
            </w:tcBorders>
            <w:vAlign w:val="center"/>
          </w:tcPr>
          <w:p w:rsidR="006E56AB" w:rsidRPr="006E56AB" w:rsidRDefault="006E56AB" w:rsidP="006E56AB">
            <w:pPr>
              <w:suppressAutoHyphens/>
              <w:spacing w:after="0" w:line="276" w:lineRule="auto"/>
              <w:rPr>
                <w:rFonts w:ascii="Times New Roman" w:eastAsia="Times New Roman" w:hAnsi="Times New Roman" w:cs="Times New Roman"/>
                <w:iCs/>
                <w:sz w:val="24"/>
                <w:szCs w:val="24"/>
                <w:lang w:eastAsia="ru-RU"/>
              </w:rPr>
            </w:pPr>
          </w:p>
        </w:tc>
      </w:tr>
      <w:tr w:rsidR="006E56AB" w:rsidRPr="00AD7B9D" w:rsidTr="006E56AB">
        <w:trPr>
          <w:trHeight w:val="150"/>
        </w:trPr>
        <w:tc>
          <w:tcPr>
            <w:tcW w:w="3685" w:type="pct"/>
            <w:tcBorders>
              <w:top w:val="single" w:sz="6" w:space="0" w:color="000000"/>
              <w:left w:val="single" w:sz="6" w:space="0" w:color="000000"/>
              <w:bottom w:val="single" w:sz="6" w:space="0" w:color="000000"/>
              <w:right w:val="single" w:sz="6" w:space="0" w:color="000000"/>
            </w:tcBorders>
            <w:vAlign w:val="center"/>
          </w:tcPr>
          <w:p w:rsidR="006E56AB" w:rsidRPr="006E56AB" w:rsidRDefault="006E56AB" w:rsidP="006E56AB">
            <w:pPr>
              <w:suppressAutoHyphens/>
              <w:spacing w:after="0" w:line="276" w:lineRule="auto"/>
              <w:rPr>
                <w:rFonts w:ascii="Times New Roman" w:eastAsia="Times New Roman" w:hAnsi="Times New Roman" w:cs="Times New Roman"/>
                <w:bCs/>
                <w:sz w:val="24"/>
                <w:szCs w:val="24"/>
                <w:lang w:eastAsia="ru-RU"/>
              </w:rPr>
            </w:pPr>
            <w:r w:rsidRPr="006E56AB">
              <w:rPr>
                <w:rFonts w:ascii="Times New Roman" w:hAnsi="Times New Roman" w:cs="Times New Roman"/>
                <w:sz w:val="24"/>
                <w:szCs w:val="24"/>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tcPr>
          <w:p w:rsidR="006E56AB" w:rsidRPr="006E56AB" w:rsidRDefault="006E56AB" w:rsidP="006E56AB">
            <w:pPr>
              <w:suppressAutoHyphens/>
              <w:spacing w:after="0" w:line="276" w:lineRule="auto"/>
              <w:rPr>
                <w:rFonts w:ascii="Times New Roman" w:eastAsia="Times New Roman" w:hAnsi="Times New Roman" w:cs="Times New Roman"/>
                <w:iCs/>
                <w:sz w:val="24"/>
                <w:szCs w:val="24"/>
                <w:lang w:eastAsia="ru-RU"/>
              </w:rPr>
            </w:pPr>
            <w:r w:rsidRPr="006E56AB">
              <w:rPr>
                <w:rFonts w:ascii="Times New Roman" w:hAnsi="Times New Roman" w:cs="Times New Roman"/>
                <w:sz w:val="24"/>
                <w:szCs w:val="24"/>
              </w:rPr>
              <w:t>10</w:t>
            </w:r>
          </w:p>
        </w:tc>
      </w:tr>
      <w:tr w:rsidR="008F29B0" w:rsidRPr="00AD7B9D" w:rsidTr="001D75E2">
        <w:trPr>
          <w:trHeight w:val="490"/>
        </w:trPr>
        <w:tc>
          <w:tcPr>
            <w:tcW w:w="3685" w:type="pct"/>
            <w:vAlign w:val="center"/>
          </w:tcPr>
          <w:p w:rsidR="008F29B0" w:rsidRPr="00AD7B9D" w:rsidRDefault="00801B98" w:rsidP="00AD7B9D">
            <w:pPr>
              <w:suppressAutoHyphens/>
              <w:spacing w:after="0" w:line="276" w:lineRule="auto"/>
              <w:rPr>
                <w:rFonts w:ascii="Times New Roman" w:eastAsia="Times New Roman" w:hAnsi="Times New Roman" w:cs="Times New Roman"/>
                <w:sz w:val="24"/>
                <w:szCs w:val="24"/>
                <w:lang w:eastAsia="ru-RU"/>
              </w:rPr>
            </w:pPr>
            <w:r w:rsidRPr="00AD7B9D">
              <w:rPr>
                <w:rFonts w:ascii="Times New Roman" w:eastAsia="Times New Roman" w:hAnsi="Times New Roman" w:cs="Times New Roman"/>
                <w:b/>
                <w:bCs/>
                <w:sz w:val="24"/>
                <w:szCs w:val="24"/>
                <w:lang w:eastAsia="ru-RU"/>
              </w:rPr>
              <w:t xml:space="preserve">Индивидуальный </w:t>
            </w:r>
            <w:r w:rsidR="00E96F01" w:rsidRPr="00AD7B9D">
              <w:rPr>
                <w:rFonts w:ascii="Times New Roman" w:eastAsia="Times New Roman" w:hAnsi="Times New Roman" w:cs="Times New Roman"/>
                <w:b/>
                <w:bCs/>
                <w:sz w:val="24"/>
                <w:szCs w:val="24"/>
                <w:lang w:eastAsia="ru-RU"/>
              </w:rPr>
              <w:t>проект</w:t>
            </w:r>
            <w:r w:rsidR="00E96F01" w:rsidRPr="00AD7B9D">
              <w:rPr>
                <w:rFonts w:ascii="Times New Roman" w:eastAsia="Times New Roman" w:hAnsi="Times New Roman" w:cs="Times New Roman"/>
                <w:i/>
                <w:sz w:val="24"/>
                <w:szCs w:val="24"/>
                <w:lang w:eastAsia="ru-RU"/>
              </w:rPr>
              <w:t>(да/нет</w:t>
            </w:r>
            <w:r w:rsidR="00E96F01" w:rsidRPr="00AD7B9D">
              <w:rPr>
                <w:rFonts w:ascii="Times New Roman" w:eastAsia="Times New Roman" w:hAnsi="Times New Roman" w:cs="Times New Roman"/>
                <w:sz w:val="24"/>
                <w:szCs w:val="24"/>
                <w:lang w:eastAsia="ru-RU"/>
              </w:rPr>
              <w:t>)</w:t>
            </w:r>
            <w:r w:rsidR="00696A63" w:rsidRPr="00AD7B9D">
              <w:rPr>
                <w:rFonts w:ascii="Times New Roman" w:eastAsia="Times New Roman" w:hAnsi="Times New Roman" w:cs="Times New Roman"/>
                <w:sz w:val="24"/>
                <w:szCs w:val="24"/>
                <w:lang w:eastAsia="ru-RU"/>
              </w:rPr>
              <w:t>**</w:t>
            </w:r>
          </w:p>
        </w:tc>
        <w:tc>
          <w:tcPr>
            <w:tcW w:w="1315" w:type="pct"/>
            <w:vAlign w:val="center"/>
          </w:tcPr>
          <w:p w:rsidR="008F29B0" w:rsidRPr="00AD7B9D" w:rsidRDefault="001D75E2" w:rsidP="00AD7B9D">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да</w:t>
            </w:r>
          </w:p>
        </w:tc>
      </w:tr>
      <w:tr w:rsidR="008F29B0" w:rsidRPr="00AD7B9D" w:rsidTr="001D75E2">
        <w:trPr>
          <w:trHeight w:val="331"/>
        </w:trPr>
        <w:tc>
          <w:tcPr>
            <w:tcW w:w="3685" w:type="pct"/>
            <w:vAlign w:val="center"/>
          </w:tcPr>
          <w:p w:rsidR="008F29B0" w:rsidRPr="00AD7B9D" w:rsidRDefault="008F29B0" w:rsidP="00D14723">
            <w:pPr>
              <w:suppressAutoHyphens/>
              <w:spacing w:after="0" w:line="276" w:lineRule="auto"/>
              <w:rPr>
                <w:rFonts w:ascii="Times New Roman" w:eastAsia="Times New Roman" w:hAnsi="Times New Roman" w:cs="Times New Roman"/>
                <w:i/>
                <w:sz w:val="24"/>
                <w:szCs w:val="24"/>
                <w:lang w:eastAsia="ru-RU"/>
              </w:rPr>
            </w:pPr>
            <w:r w:rsidRPr="00AD7B9D">
              <w:rPr>
                <w:rFonts w:ascii="Times New Roman" w:eastAsia="Times New Roman" w:hAnsi="Times New Roman" w:cs="Times New Roman"/>
                <w:b/>
                <w:iCs/>
                <w:sz w:val="24"/>
                <w:szCs w:val="24"/>
                <w:lang w:eastAsia="ru-RU"/>
              </w:rPr>
              <w:t>Промежуточная аттестация</w:t>
            </w:r>
            <w:r w:rsidR="006E56AB">
              <w:rPr>
                <w:rFonts w:ascii="Times New Roman" w:eastAsia="Times New Roman" w:hAnsi="Times New Roman" w:cs="Times New Roman"/>
                <w:b/>
                <w:iCs/>
                <w:sz w:val="24"/>
                <w:szCs w:val="24"/>
                <w:lang w:eastAsia="ru-RU"/>
              </w:rPr>
              <w:t>(</w:t>
            </w:r>
            <w:r w:rsidR="00D14723">
              <w:rPr>
                <w:rFonts w:ascii="Times New Roman" w:eastAsia="Times New Roman" w:hAnsi="Times New Roman" w:cs="Times New Roman"/>
                <w:b/>
                <w:iCs/>
                <w:sz w:val="24"/>
                <w:szCs w:val="24"/>
                <w:lang w:eastAsia="ru-RU"/>
              </w:rPr>
              <w:t>д</w:t>
            </w:r>
            <w:r w:rsidR="006E56AB">
              <w:rPr>
                <w:rFonts w:ascii="Times New Roman" w:eastAsia="Times New Roman" w:hAnsi="Times New Roman" w:cs="Times New Roman"/>
                <w:b/>
                <w:iCs/>
                <w:sz w:val="24"/>
                <w:szCs w:val="24"/>
                <w:lang w:eastAsia="ru-RU"/>
              </w:rPr>
              <w:t>ифференцированный зачет</w:t>
            </w:r>
          </w:p>
        </w:tc>
        <w:tc>
          <w:tcPr>
            <w:tcW w:w="1315" w:type="pct"/>
            <w:vAlign w:val="center"/>
          </w:tcPr>
          <w:p w:rsidR="008F29B0" w:rsidRPr="00AD7B9D" w:rsidRDefault="006E56AB" w:rsidP="00AD7B9D">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p>
        </w:tc>
      </w:tr>
    </w:tbl>
    <w:p w:rsidR="008F29B0" w:rsidRPr="00AD7B9D" w:rsidRDefault="008F29B0" w:rsidP="00AD7B9D">
      <w:pPr>
        <w:suppressAutoHyphens/>
        <w:spacing w:after="0" w:line="240" w:lineRule="auto"/>
        <w:rPr>
          <w:rFonts w:ascii="Times New Roman" w:eastAsia="Times New Roman" w:hAnsi="Times New Roman" w:cs="Times New Roman"/>
          <w:b/>
          <w:sz w:val="28"/>
          <w:szCs w:val="28"/>
          <w:lang w:eastAsia="ru-RU"/>
        </w:rPr>
      </w:pPr>
    </w:p>
    <w:p w:rsidR="008F29B0" w:rsidRPr="00AD7B9D" w:rsidRDefault="008F29B0" w:rsidP="00AD7B9D">
      <w:pPr>
        <w:suppressAutoHyphens/>
        <w:spacing w:after="0" w:line="276" w:lineRule="auto"/>
        <w:rPr>
          <w:rFonts w:ascii="Times New Roman" w:eastAsia="Times New Roman" w:hAnsi="Times New Roman" w:cs="Times New Roman"/>
          <w:b/>
          <w:i/>
          <w:sz w:val="28"/>
          <w:szCs w:val="28"/>
          <w:lang w:eastAsia="ru-RU"/>
        </w:rPr>
      </w:pPr>
    </w:p>
    <w:p w:rsidR="00296F28" w:rsidRPr="00AD7B9D" w:rsidRDefault="00296F28" w:rsidP="00AD7B9D">
      <w:pPr>
        <w:suppressAutoHyphens/>
        <w:spacing w:after="0" w:line="276" w:lineRule="auto"/>
        <w:rPr>
          <w:rFonts w:ascii="Times New Roman" w:eastAsia="Times New Roman" w:hAnsi="Times New Roman" w:cs="Times New Roman"/>
          <w:b/>
          <w:i/>
          <w:sz w:val="28"/>
          <w:szCs w:val="28"/>
          <w:lang w:eastAsia="ru-RU"/>
        </w:rPr>
      </w:pPr>
    </w:p>
    <w:p w:rsidR="00296F28" w:rsidRPr="00AD7B9D" w:rsidRDefault="00296F28" w:rsidP="00AD7B9D">
      <w:pPr>
        <w:suppressAutoHyphens/>
        <w:spacing w:after="0" w:line="276" w:lineRule="auto"/>
        <w:rPr>
          <w:rFonts w:ascii="Times New Roman" w:eastAsia="Times New Roman" w:hAnsi="Times New Roman" w:cs="Times New Roman"/>
          <w:b/>
          <w:i/>
          <w:sz w:val="28"/>
          <w:szCs w:val="28"/>
          <w:lang w:eastAsia="ru-RU"/>
        </w:rPr>
      </w:pPr>
    </w:p>
    <w:p w:rsidR="008F29B0" w:rsidRPr="00AD7B9D" w:rsidRDefault="008F29B0" w:rsidP="00AD7B9D">
      <w:pPr>
        <w:suppressAutoHyphens/>
        <w:spacing w:after="0" w:line="276" w:lineRule="auto"/>
        <w:rPr>
          <w:rFonts w:ascii="Times New Roman" w:eastAsia="Times New Roman" w:hAnsi="Times New Roman" w:cs="Times New Roman"/>
          <w:b/>
          <w:i/>
          <w:sz w:val="28"/>
          <w:szCs w:val="28"/>
          <w:lang w:eastAsia="ru-RU"/>
        </w:rPr>
      </w:pPr>
    </w:p>
    <w:p w:rsidR="008F29B0" w:rsidRPr="00AD7B9D" w:rsidRDefault="008F29B0" w:rsidP="00AD7B9D">
      <w:pPr>
        <w:suppressAutoHyphens/>
        <w:spacing w:after="0" w:line="276" w:lineRule="auto"/>
        <w:rPr>
          <w:rFonts w:ascii="Times New Roman" w:eastAsia="Times New Roman" w:hAnsi="Times New Roman" w:cs="Times New Roman"/>
          <w:b/>
          <w:i/>
          <w:sz w:val="28"/>
          <w:szCs w:val="28"/>
          <w:lang w:eastAsia="ru-RU"/>
        </w:rPr>
      </w:pPr>
    </w:p>
    <w:p w:rsidR="00296F28" w:rsidRPr="00AD7B9D" w:rsidRDefault="00296F28" w:rsidP="00AD7B9D">
      <w:pPr>
        <w:suppressAutoHyphens/>
        <w:spacing w:after="0" w:line="276" w:lineRule="auto"/>
        <w:rPr>
          <w:rFonts w:ascii="Times New Roman" w:eastAsia="Times New Roman" w:hAnsi="Times New Roman" w:cs="Times New Roman"/>
          <w:b/>
          <w:i/>
          <w:sz w:val="28"/>
          <w:szCs w:val="28"/>
          <w:lang w:eastAsia="ru-RU"/>
        </w:rPr>
      </w:pPr>
    </w:p>
    <w:p w:rsidR="00F241E3" w:rsidRPr="00AD7B9D" w:rsidRDefault="00F241E3" w:rsidP="00AD7B9D">
      <w:pPr>
        <w:spacing w:after="0" w:line="276" w:lineRule="auto"/>
        <w:rPr>
          <w:rFonts w:ascii="Times New Roman" w:eastAsia="Times New Roman" w:hAnsi="Times New Roman" w:cs="Times New Roman"/>
          <w:b/>
          <w:i/>
          <w:sz w:val="28"/>
          <w:szCs w:val="28"/>
          <w:lang w:eastAsia="ru-RU"/>
        </w:rPr>
        <w:sectPr w:rsidR="00F241E3" w:rsidRPr="00AD7B9D" w:rsidSect="00C82559">
          <w:footerReference w:type="default" r:id="rId14"/>
          <w:pgSz w:w="11906" w:h="16838"/>
          <w:pgMar w:top="1134" w:right="850" w:bottom="851" w:left="1134" w:header="708" w:footer="708" w:gutter="0"/>
          <w:cols w:space="720"/>
          <w:titlePg/>
          <w:docGrid w:linePitch="299"/>
        </w:sectPr>
      </w:pPr>
    </w:p>
    <w:p w:rsidR="001D75E2" w:rsidRDefault="00F241E3" w:rsidP="00232482">
      <w:pPr>
        <w:spacing w:after="0" w:line="276" w:lineRule="auto"/>
        <w:ind w:firstLine="709"/>
        <w:rPr>
          <w:rFonts w:ascii="Times New Roman" w:eastAsia="Times New Roman" w:hAnsi="Times New Roman" w:cs="Times New Roman"/>
          <w:b/>
          <w:sz w:val="28"/>
          <w:szCs w:val="28"/>
          <w:lang w:eastAsia="ru-RU"/>
        </w:rPr>
      </w:pPr>
      <w:r w:rsidRPr="00AD7B9D">
        <w:rPr>
          <w:rFonts w:ascii="Times New Roman" w:eastAsia="Times New Roman" w:hAnsi="Times New Roman" w:cs="Times New Roman"/>
          <w:b/>
          <w:sz w:val="28"/>
          <w:szCs w:val="28"/>
          <w:lang w:eastAsia="ru-RU"/>
        </w:rPr>
        <w:lastRenderedPageBreak/>
        <w:t xml:space="preserve">2.2. Тематический план и содержание дисциплины </w:t>
      </w:r>
    </w:p>
    <w:p w:rsidR="001D75E2" w:rsidRDefault="001D75E2" w:rsidP="00AD7B9D">
      <w:pPr>
        <w:spacing w:after="0" w:line="276" w:lineRule="auto"/>
        <w:ind w:firstLine="709"/>
        <w:rPr>
          <w:rFonts w:ascii="Times New Roman" w:eastAsia="Times New Roman" w:hAnsi="Times New Roman" w:cs="Times New Roman"/>
          <w:b/>
          <w:sz w:val="28"/>
          <w:szCs w:val="28"/>
          <w:lang w:eastAsia="ru-RU"/>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9"/>
        <w:gridCol w:w="8055"/>
        <w:gridCol w:w="1603"/>
        <w:gridCol w:w="2224"/>
      </w:tblGrid>
      <w:tr w:rsidR="00232482" w:rsidRPr="001D75E2" w:rsidTr="00AC45D2">
        <w:trPr>
          <w:trHeight w:val="840"/>
        </w:trPr>
        <w:tc>
          <w:tcPr>
            <w:tcW w:w="3139" w:type="dxa"/>
          </w:tcPr>
          <w:p w:rsidR="00232482" w:rsidRPr="001D75E2" w:rsidRDefault="00232482" w:rsidP="00AC45D2">
            <w:pPr>
              <w:keepNext/>
              <w:spacing w:after="0" w:line="240" w:lineRule="auto"/>
              <w:rPr>
                <w:rFonts w:ascii="Times New Roman" w:eastAsia="Times New Roman" w:hAnsi="Times New Roman" w:cs="Times New Roman"/>
                <w:sz w:val="24"/>
                <w:szCs w:val="24"/>
                <w:lang w:eastAsia="ru-RU"/>
              </w:rPr>
            </w:pPr>
            <w:r w:rsidRPr="001D75E2">
              <w:rPr>
                <w:rFonts w:ascii="Times New Roman" w:eastAsia="Times New Roman" w:hAnsi="Times New Roman" w:cs="Times New Roman"/>
                <w:b/>
                <w:bCs/>
                <w:sz w:val="24"/>
                <w:szCs w:val="24"/>
                <w:lang w:eastAsia="ru-RU"/>
              </w:rPr>
              <w:t>Наименование разделов и тем</w:t>
            </w:r>
          </w:p>
        </w:tc>
        <w:tc>
          <w:tcPr>
            <w:tcW w:w="8055" w:type="dxa"/>
          </w:tcPr>
          <w:p w:rsidR="00232482" w:rsidRPr="001D75E2" w:rsidRDefault="00232482" w:rsidP="006206C3">
            <w:pPr>
              <w:keepNext/>
              <w:spacing w:after="0" w:line="240" w:lineRule="auto"/>
              <w:rPr>
                <w:rFonts w:ascii="Times New Roman" w:eastAsia="Times New Roman" w:hAnsi="Times New Roman" w:cs="Times New Roman"/>
                <w:sz w:val="24"/>
                <w:szCs w:val="24"/>
                <w:lang w:eastAsia="ru-RU"/>
              </w:rPr>
            </w:pPr>
            <w:r w:rsidRPr="001D75E2">
              <w:rPr>
                <w:rFonts w:ascii="Times New Roman" w:eastAsia="Times New Roman" w:hAnsi="Times New Roman" w:cs="Times New Roman"/>
                <w:b/>
                <w:bCs/>
                <w:sz w:val="24"/>
                <w:szCs w:val="24"/>
                <w:lang w:eastAsia="ru-RU"/>
              </w:rPr>
              <w:t>Содержание учебного материала, лабораторные работы и практические занятия, самостоятельная работа обучающихся, курсовая работа (проект)</w:t>
            </w:r>
          </w:p>
        </w:tc>
        <w:tc>
          <w:tcPr>
            <w:tcW w:w="1603" w:type="dxa"/>
          </w:tcPr>
          <w:p w:rsidR="00232482" w:rsidRPr="001D75E2" w:rsidRDefault="00232482" w:rsidP="00AC45D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Объем часов</w:t>
            </w:r>
          </w:p>
        </w:tc>
        <w:tc>
          <w:tcPr>
            <w:tcW w:w="2224" w:type="dxa"/>
          </w:tcPr>
          <w:p w:rsidR="00232482" w:rsidRPr="001D75E2" w:rsidRDefault="00232482" w:rsidP="00AC45D2">
            <w:pPr>
              <w:keepNext/>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
                <w:bCs/>
                <w:sz w:val="24"/>
                <w:szCs w:val="24"/>
                <w:lang w:eastAsia="ru-RU"/>
              </w:rPr>
            </w:pPr>
            <w:r w:rsidRPr="00696CE5">
              <w:rPr>
                <w:rFonts w:ascii="Times New Roman" w:eastAsia="Times New Roman" w:hAnsi="Times New Roman" w:cs="Times New Roman"/>
                <w:b/>
                <w:bCs/>
                <w:sz w:val="24"/>
                <w:szCs w:val="24"/>
                <w:lang w:eastAsia="ru-RU"/>
              </w:rPr>
              <w:t>Формируемые компетенции</w:t>
            </w:r>
          </w:p>
        </w:tc>
      </w:tr>
      <w:tr w:rsidR="00232482" w:rsidRPr="001D75E2" w:rsidTr="00AC45D2">
        <w:trPr>
          <w:trHeight w:val="260"/>
        </w:trPr>
        <w:tc>
          <w:tcPr>
            <w:tcW w:w="3139" w:type="dxa"/>
          </w:tcPr>
          <w:p w:rsidR="00232482" w:rsidRPr="001D75E2" w:rsidRDefault="00232482" w:rsidP="00AC45D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1</w:t>
            </w:r>
          </w:p>
        </w:tc>
        <w:tc>
          <w:tcPr>
            <w:tcW w:w="8055" w:type="dxa"/>
          </w:tcPr>
          <w:p w:rsidR="00232482" w:rsidRPr="001D75E2" w:rsidRDefault="00232482" w:rsidP="00AC45D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2</w:t>
            </w:r>
          </w:p>
        </w:tc>
        <w:tc>
          <w:tcPr>
            <w:tcW w:w="1603" w:type="dxa"/>
          </w:tcPr>
          <w:p w:rsidR="00232482" w:rsidRPr="001D75E2" w:rsidRDefault="00232482" w:rsidP="00AC45D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3</w:t>
            </w:r>
          </w:p>
        </w:tc>
        <w:tc>
          <w:tcPr>
            <w:tcW w:w="2224" w:type="dxa"/>
          </w:tcPr>
          <w:p w:rsidR="00232482" w:rsidRPr="001D75E2" w:rsidRDefault="00232482" w:rsidP="00AC45D2">
            <w:pPr>
              <w:keepNext/>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4</w:t>
            </w:r>
          </w:p>
        </w:tc>
      </w:tr>
      <w:tr w:rsidR="00232482" w:rsidRPr="001D75E2" w:rsidTr="00AC45D2">
        <w:tc>
          <w:tcPr>
            <w:tcW w:w="11194" w:type="dxa"/>
            <w:gridSpan w:val="2"/>
            <w:shd w:val="clear" w:color="auto" w:fill="BFBFBF"/>
          </w:tcPr>
          <w:p w:rsidR="00232482" w:rsidRPr="001D75E2" w:rsidRDefault="00232482" w:rsidP="00AC45D2">
            <w:pPr>
              <w:keepNext/>
              <w:autoSpaceDE w:val="0"/>
              <w:autoSpaceDN w:val="0"/>
              <w:adjustRightInd w:val="0"/>
              <w:spacing w:after="0" w:line="240" w:lineRule="auto"/>
              <w:rPr>
                <w:rFonts w:ascii="Times New Roman" w:eastAsia="Batang" w:hAnsi="Times New Roman" w:cs="Times New Roman"/>
                <w:color w:val="000000"/>
                <w:sz w:val="24"/>
                <w:szCs w:val="24"/>
                <w:lang w:eastAsia="ru-RU"/>
              </w:rPr>
            </w:pPr>
            <w:r w:rsidRPr="001D75E2">
              <w:rPr>
                <w:rFonts w:ascii="Times New Roman" w:eastAsia="Batang" w:hAnsi="Times New Roman" w:cs="Times New Roman"/>
                <w:b/>
                <w:bCs/>
                <w:color w:val="000000"/>
                <w:sz w:val="24"/>
                <w:szCs w:val="24"/>
                <w:lang w:eastAsia="ko-KR"/>
              </w:rPr>
              <w:t xml:space="preserve">Раздел 1. </w:t>
            </w:r>
            <w:r w:rsidRPr="001D75E2">
              <w:rPr>
                <w:rFonts w:ascii="Times New Roman" w:eastAsia="Batang" w:hAnsi="Times New Roman" w:cs="Times New Roman"/>
                <w:b/>
                <w:color w:val="000000"/>
                <w:sz w:val="24"/>
                <w:szCs w:val="24"/>
                <w:lang w:eastAsia="ko-KR"/>
              </w:rPr>
              <w:t>Обеспечение личной безопасности и сохранение здоровья</w:t>
            </w:r>
          </w:p>
        </w:tc>
        <w:tc>
          <w:tcPr>
            <w:tcW w:w="1603" w:type="dxa"/>
            <w:shd w:val="clear" w:color="auto" w:fill="BFBFBF"/>
          </w:tcPr>
          <w:p w:rsidR="00232482" w:rsidRPr="001D75E2" w:rsidRDefault="00232482" w:rsidP="008B47BC">
            <w:pPr>
              <w:keepNext/>
              <w:spacing w:after="0" w:line="240" w:lineRule="auto"/>
              <w:jc w:val="center"/>
              <w:rPr>
                <w:rFonts w:ascii="Times New Roman" w:eastAsia="Times New Roman" w:hAnsi="Times New Roman" w:cs="Times New Roman"/>
                <w:b/>
                <w:bCs/>
                <w:i/>
                <w:sz w:val="24"/>
                <w:szCs w:val="24"/>
                <w:lang w:eastAsia="ru-RU"/>
              </w:rPr>
            </w:pPr>
            <w:r w:rsidRPr="001D75E2">
              <w:rPr>
                <w:rFonts w:ascii="Times New Roman" w:eastAsia="Times New Roman" w:hAnsi="Times New Roman" w:cs="Times New Roman"/>
                <w:b/>
                <w:bCs/>
                <w:i/>
                <w:sz w:val="24"/>
                <w:szCs w:val="24"/>
                <w:lang w:eastAsia="ru-RU"/>
              </w:rPr>
              <w:t>1</w:t>
            </w:r>
            <w:r w:rsidR="008B47BC">
              <w:rPr>
                <w:rFonts w:ascii="Times New Roman" w:eastAsia="Times New Roman" w:hAnsi="Times New Roman" w:cs="Times New Roman"/>
                <w:b/>
                <w:bCs/>
                <w:i/>
                <w:sz w:val="24"/>
                <w:szCs w:val="24"/>
                <w:lang w:eastAsia="ru-RU"/>
              </w:rPr>
              <w:t>4</w:t>
            </w:r>
          </w:p>
        </w:tc>
        <w:tc>
          <w:tcPr>
            <w:tcW w:w="2224" w:type="dxa"/>
            <w:shd w:val="clear" w:color="auto" w:fill="BFBFBF"/>
          </w:tcPr>
          <w:p w:rsidR="00232482" w:rsidRPr="001D75E2" w:rsidRDefault="00232482" w:rsidP="00AC45D2">
            <w:pPr>
              <w:keepNext/>
              <w:suppressAutoHyphens/>
              <w:spacing w:after="0" w:line="240" w:lineRule="auto"/>
              <w:rPr>
                <w:rFonts w:ascii="Times New Roman" w:eastAsia="Times New Roman" w:hAnsi="Times New Roman" w:cs="Times New Roman"/>
                <w:sz w:val="24"/>
                <w:szCs w:val="24"/>
                <w:lang w:eastAsia="ru-RU"/>
              </w:rPr>
            </w:pPr>
          </w:p>
        </w:tc>
      </w:tr>
      <w:tr w:rsidR="00232482" w:rsidRPr="001D75E2" w:rsidTr="00AC45D2">
        <w:trPr>
          <w:trHeight w:val="285"/>
        </w:trPr>
        <w:tc>
          <w:tcPr>
            <w:tcW w:w="3139" w:type="dxa"/>
            <w:vMerge w:val="restart"/>
          </w:tcPr>
          <w:p w:rsidR="00232482" w:rsidRPr="001D75E2" w:rsidRDefault="00232482" w:rsidP="00AC45D2">
            <w:pPr>
              <w:keepNext/>
              <w:spacing w:after="0" w:line="240" w:lineRule="auto"/>
              <w:jc w:val="center"/>
              <w:rPr>
                <w:rFonts w:ascii="Times New Roman" w:eastAsia="Times New Roman" w:hAnsi="Times New Roman" w:cs="Times New Roman"/>
                <w:b/>
                <w:bCs/>
                <w:sz w:val="24"/>
                <w:szCs w:val="24"/>
                <w:lang w:eastAsia="ru-RU"/>
              </w:rPr>
            </w:pPr>
          </w:p>
          <w:p w:rsidR="00232482" w:rsidRPr="001D75E2" w:rsidRDefault="00232482" w:rsidP="00AC45D2">
            <w:pPr>
              <w:keepNext/>
              <w:spacing w:after="0" w:line="240" w:lineRule="auto"/>
              <w:jc w:val="center"/>
              <w:rPr>
                <w:rFonts w:ascii="Times New Roman" w:eastAsia="Times New Roman" w:hAnsi="Times New Roman" w:cs="Times New Roman"/>
                <w:b/>
                <w:bCs/>
                <w:sz w:val="24"/>
                <w:szCs w:val="24"/>
                <w:lang w:eastAsia="ru-RU"/>
              </w:rPr>
            </w:pPr>
          </w:p>
          <w:p w:rsidR="00232482" w:rsidRPr="001D75E2" w:rsidRDefault="00232482" w:rsidP="00AC45D2">
            <w:pPr>
              <w:keepNext/>
              <w:spacing w:after="0" w:line="240" w:lineRule="auto"/>
              <w:jc w:val="center"/>
              <w:rPr>
                <w:rFonts w:ascii="Times New Roman" w:eastAsia="Times New Roman" w:hAnsi="Times New Roman" w:cs="Times New Roman"/>
                <w:b/>
                <w:bCs/>
                <w:sz w:val="24"/>
                <w:szCs w:val="24"/>
                <w:lang w:eastAsia="ru-RU"/>
              </w:rPr>
            </w:pPr>
          </w:p>
          <w:p w:rsidR="00232482" w:rsidRPr="001D75E2" w:rsidRDefault="00232482" w:rsidP="00AC45D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Введение</w:t>
            </w:r>
          </w:p>
          <w:p w:rsidR="00232482" w:rsidRPr="001D75E2" w:rsidRDefault="00232482" w:rsidP="00AC45D2">
            <w:pPr>
              <w:keepNext/>
              <w:spacing w:after="0" w:line="240" w:lineRule="auto"/>
              <w:jc w:val="center"/>
              <w:rPr>
                <w:rFonts w:ascii="Times New Roman" w:eastAsia="Times New Roman" w:hAnsi="Times New Roman" w:cs="Times New Roman"/>
                <w:b/>
                <w:bCs/>
                <w:sz w:val="24"/>
                <w:szCs w:val="24"/>
                <w:lang w:eastAsia="ru-RU"/>
              </w:rPr>
            </w:pPr>
          </w:p>
          <w:p w:rsidR="00232482" w:rsidRPr="001D75E2" w:rsidRDefault="00232482" w:rsidP="00AC45D2">
            <w:pPr>
              <w:keepNext/>
              <w:spacing w:after="0" w:line="240" w:lineRule="auto"/>
              <w:rPr>
                <w:rFonts w:ascii="Times New Roman" w:eastAsia="Times New Roman" w:hAnsi="Times New Roman" w:cs="Times New Roman"/>
                <w:b/>
                <w:bCs/>
                <w:sz w:val="24"/>
                <w:szCs w:val="24"/>
                <w:lang w:eastAsia="ru-RU"/>
              </w:rPr>
            </w:pPr>
          </w:p>
        </w:tc>
        <w:tc>
          <w:tcPr>
            <w:tcW w:w="8055" w:type="dxa"/>
          </w:tcPr>
          <w:p w:rsidR="00232482" w:rsidRPr="001D75E2" w:rsidRDefault="00232482" w:rsidP="00AC45D2">
            <w:pPr>
              <w:keepNext/>
              <w:spacing w:after="0" w:line="240" w:lineRule="auto"/>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Содержание учебного материала</w:t>
            </w:r>
          </w:p>
        </w:tc>
        <w:tc>
          <w:tcPr>
            <w:tcW w:w="1603" w:type="dxa"/>
          </w:tcPr>
          <w:p w:rsidR="00232482" w:rsidRPr="001D75E2" w:rsidRDefault="00232482" w:rsidP="00AC45D2">
            <w:pPr>
              <w:keepNext/>
              <w:suppressAutoHyphens/>
              <w:spacing w:after="0" w:line="240" w:lineRule="auto"/>
              <w:jc w:val="center"/>
              <w:rPr>
                <w:rFonts w:ascii="Times New Roman" w:eastAsia="Times New Roman" w:hAnsi="Times New Roman" w:cs="Times New Roman"/>
                <w:b/>
                <w:bCs/>
                <w:iCs/>
                <w:sz w:val="24"/>
                <w:szCs w:val="24"/>
                <w:lang w:eastAsia="ru-RU"/>
              </w:rPr>
            </w:pPr>
            <w:r w:rsidRPr="001D75E2">
              <w:rPr>
                <w:rFonts w:ascii="Times New Roman" w:eastAsia="Times New Roman" w:hAnsi="Times New Roman" w:cs="Times New Roman"/>
                <w:b/>
                <w:bCs/>
                <w:iCs/>
                <w:sz w:val="24"/>
                <w:szCs w:val="24"/>
                <w:lang w:eastAsia="ru-RU"/>
              </w:rPr>
              <w:t>2</w:t>
            </w:r>
          </w:p>
        </w:tc>
        <w:tc>
          <w:tcPr>
            <w:tcW w:w="2224" w:type="dxa"/>
            <w:vMerge w:val="restart"/>
          </w:tcPr>
          <w:p w:rsidR="00232482" w:rsidRPr="001D75E2" w:rsidRDefault="00232482" w:rsidP="00AC45D2">
            <w:pPr>
              <w:keepNext/>
              <w:spacing w:after="0" w:line="240" w:lineRule="auto"/>
              <w:jc w:val="center"/>
              <w:rPr>
                <w:rFonts w:ascii="Times New Roman" w:eastAsia="Times New Roman" w:hAnsi="Times New Roman" w:cs="Times New Roman"/>
                <w:sz w:val="24"/>
                <w:szCs w:val="24"/>
                <w:lang w:eastAsia="ru-RU"/>
              </w:rPr>
            </w:pPr>
          </w:p>
          <w:p w:rsidR="00232482" w:rsidRDefault="00232482" w:rsidP="00AC45D2">
            <w:pPr>
              <w:keepNext/>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01, ОК 02,</w:t>
            </w:r>
          </w:p>
          <w:p w:rsidR="00232482" w:rsidRPr="001D75E2" w:rsidRDefault="00232482" w:rsidP="00AC45D2">
            <w:pPr>
              <w:keepNext/>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ОК 06</w:t>
            </w:r>
          </w:p>
          <w:p w:rsidR="00232482" w:rsidRPr="001D75E2" w:rsidRDefault="00232482" w:rsidP="00AC45D2">
            <w:pPr>
              <w:keepNext/>
              <w:spacing w:after="0" w:line="240" w:lineRule="auto"/>
              <w:jc w:val="center"/>
              <w:rPr>
                <w:rFonts w:ascii="Times New Roman" w:eastAsia="Times New Roman" w:hAnsi="Times New Roman" w:cs="Times New Roman"/>
                <w:sz w:val="24"/>
                <w:szCs w:val="24"/>
                <w:lang w:eastAsia="ru-RU"/>
              </w:rPr>
            </w:pPr>
          </w:p>
        </w:tc>
      </w:tr>
      <w:tr w:rsidR="00232482" w:rsidRPr="001D75E2" w:rsidTr="00AC45D2">
        <w:trPr>
          <w:trHeight w:val="1816"/>
        </w:trPr>
        <w:tc>
          <w:tcPr>
            <w:tcW w:w="3139" w:type="dxa"/>
            <w:vMerge/>
          </w:tcPr>
          <w:p w:rsidR="00232482" w:rsidRPr="001D75E2" w:rsidRDefault="00232482" w:rsidP="00AC45D2">
            <w:pPr>
              <w:keepNext/>
              <w:spacing w:after="0" w:line="240" w:lineRule="auto"/>
              <w:jc w:val="center"/>
              <w:rPr>
                <w:rFonts w:ascii="Times New Roman" w:eastAsia="Times New Roman" w:hAnsi="Times New Roman" w:cs="Times New Roman"/>
                <w:b/>
                <w:bCs/>
                <w:sz w:val="24"/>
                <w:szCs w:val="24"/>
                <w:lang w:eastAsia="ru-RU"/>
              </w:rPr>
            </w:pPr>
          </w:p>
        </w:tc>
        <w:tc>
          <w:tcPr>
            <w:tcW w:w="8055" w:type="dxa"/>
          </w:tcPr>
          <w:p w:rsidR="00232482" w:rsidRPr="001D75E2" w:rsidRDefault="00232482" w:rsidP="00AC45D2">
            <w:pPr>
              <w:keepNext/>
              <w:spacing w:after="0" w:line="240" w:lineRule="auto"/>
              <w:jc w:val="both"/>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1.Основные теоретические положения дисциплины, определения терминов «среда обитания», «биосфера», «опасность», «риск», «безопасность».</w:t>
            </w:r>
          </w:p>
          <w:p w:rsidR="00232482" w:rsidRPr="001D75E2" w:rsidRDefault="00232482" w:rsidP="00AC45D2">
            <w:pPr>
              <w:keepNext/>
              <w:spacing w:after="0" w:line="240" w:lineRule="auto"/>
              <w:jc w:val="both"/>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2.Необходимость формирования безопасного мышления и поведения.</w:t>
            </w:r>
          </w:p>
          <w:p w:rsidR="00232482" w:rsidRPr="001D75E2" w:rsidRDefault="00232482" w:rsidP="00AC45D2">
            <w:pPr>
              <w:keepNext/>
              <w:spacing w:after="0" w:line="240" w:lineRule="auto"/>
              <w:jc w:val="both"/>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 xml:space="preserve">3.Культура безопасности жизнедеятельности - современная концепция безопасного типа поведения личности (в том числе с использованием </w:t>
            </w:r>
          </w:p>
          <w:p w:rsidR="00232482" w:rsidRPr="001D75E2" w:rsidRDefault="00232482" w:rsidP="00AC45D2">
            <w:pPr>
              <w:keepNext/>
              <w:spacing w:after="0" w:line="240" w:lineRule="auto"/>
              <w:jc w:val="both"/>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ЭОР, ДОТ).</w:t>
            </w:r>
          </w:p>
        </w:tc>
        <w:tc>
          <w:tcPr>
            <w:tcW w:w="1603" w:type="dxa"/>
          </w:tcPr>
          <w:p w:rsidR="00232482" w:rsidRPr="001D75E2" w:rsidRDefault="00232482" w:rsidP="00AC45D2">
            <w:pPr>
              <w:keepNext/>
              <w:spacing w:after="0" w:line="240" w:lineRule="auto"/>
              <w:jc w:val="center"/>
              <w:rPr>
                <w:rFonts w:ascii="Times New Roman" w:eastAsia="Times New Roman" w:hAnsi="Times New Roman" w:cs="Times New Roman"/>
                <w:b/>
                <w:bCs/>
                <w:i/>
                <w:iCs/>
                <w:sz w:val="24"/>
                <w:szCs w:val="24"/>
                <w:lang w:eastAsia="ru-RU"/>
              </w:rPr>
            </w:pPr>
          </w:p>
        </w:tc>
        <w:tc>
          <w:tcPr>
            <w:tcW w:w="2224" w:type="dxa"/>
            <w:vMerge/>
          </w:tcPr>
          <w:p w:rsidR="00232482" w:rsidRPr="001D75E2" w:rsidRDefault="00232482" w:rsidP="00AC45D2">
            <w:pPr>
              <w:keepNext/>
              <w:spacing w:after="0" w:line="240" w:lineRule="auto"/>
              <w:rPr>
                <w:rFonts w:ascii="Times New Roman" w:eastAsia="Times New Roman" w:hAnsi="Times New Roman" w:cs="Times New Roman"/>
                <w:sz w:val="24"/>
                <w:szCs w:val="24"/>
                <w:lang w:eastAsia="ru-RU"/>
              </w:rPr>
            </w:pPr>
          </w:p>
        </w:tc>
      </w:tr>
      <w:tr w:rsidR="00232482" w:rsidRPr="001D75E2" w:rsidTr="00AC45D2">
        <w:trPr>
          <w:trHeight w:val="315"/>
        </w:trPr>
        <w:tc>
          <w:tcPr>
            <w:tcW w:w="3139" w:type="dxa"/>
            <w:vMerge w:val="restart"/>
          </w:tcPr>
          <w:p w:rsidR="00232482" w:rsidRPr="001D75E2" w:rsidRDefault="00232482" w:rsidP="00AC45D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Тема 1.1</w:t>
            </w:r>
          </w:p>
          <w:p w:rsidR="00232482" w:rsidRPr="001D75E2" w:rsidRDefault="00232482" w:rsidP="00AC45D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Здоровье и здоровый образ жизни.</w:t>
            </w:r>
          </w:p>
        </w:tc>
        <w:tc>
          <w:tcPr>
            <w:tcW w:w="8055" w:type="dxa"/>
          </w:tcPr>
          <w:p w:rsidR="00232482" w:rsidRPr="001D75E2" w:rsidRDefault="00232482" w:rsidP="00AC45D2">
            <w:pPr>
              <w:keepNext/>
              <w:spacing w:after="0" w:line="240" w:lineRule="auto"/>
              <w:jc w:val="both"/>
              <w:rPr>
                <w:rFonts w:ascii="Times New Roman" w:eastAsia="Times New Roman" w:hAnsi="Times New Roman" w:cs="Times New Roman"/>
                <w:sz w:val="24"/>
                <w:szCs w:val="24"/>
                <w:lang w:eastAsia="ru-RU"/>
              </w:rPr>
            </w:pPr>
            <w:r w:rsidRPr="001D75E2">
              <w:rPr>
                <w:rFonts w:ascii="Times New Roman" w:eastAsia="Times New Roman" w:hAnsi="Times New Roman" w:cs="Times New Roman"/>
                <w:b/>
                <w:sz w:val="24"/>
                <w:szCs w:val="24"/>
                <w:lang w:eastAsia="ru-RU"/>
              </w:rPr>
              <w:t>Содержание учебного материала</w:t>
            </w:r>
          </w:p>
        </w:tc>
        <w:tc>
          <w:tcPr>
            <w:tcW w:w="1603" w:type="dxa"/>
          </w:tcPr>
          <w:p w:rsidR="00232482" w:rsidRPr="001D75E2" w:rsidRDefault="008B47BC" w:rsidP="00AC45D2">
            <w:pPr>
              <w:keepNext/>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1</w:t>
            </w:r>
          </w:p>
        </w:tc>
        <w:tc>
          <w:tcPr>
            <w:tcW w:w="2224" w:type="dxa"/>
          </w:tcPr>
          <w:p w:rsidR="00232482" w:rsidRPr="001D75E2" w:rsidRDefault="00232482" w:rsidP="00AC45D2">
            <w:pPr>
              <w:keepNext/>
              <w:spacing w:after="0" w:line="240" w:lineRule="auto"/>
              <w:jc w:val="center"/>
              <w:rPr>
                <w:rFonts w:ascii="Times New Roman" w:eastAsia="Times New Roman" w:hAnsi="Times New Roman" w:cs="Times New Roman"/>
                <w:sz w:val="24"/>
                <w:szCs w:val="24"/>
                <w:lang w:eastAsia="ru-RU"/>
              </w:rPr>
            </w:pPr>
          </w:p>
        </w:tc>
      </w:tr>
      <w:tr w:rsidR="00232482" w:rsidRPr="001D75E2" w:rsidTr="00AC45D2">
        <w:trPr>
          <w:trHeight w:val="1317"/>
        </w:trPr>
        <w:tc>
          <w:tcPr>
            <w:tcW w:w="3139" w:type="dxa"/>
            <w:vMerge/>
          </w:tcPr>
          <w:p w:rsidR="00232482" w:rsidRPr="001D75E2" w:rsidRDefault="00232482" w:rsidP="00AC45D2">
            <w:pPr>
              <w:keepNext/>
              <w:spacing w:after="0" w:line="240" w:lineRule="auto"/>
              <w:jc w:val="center"/>
              <w:rPr>
                <w:rFonts w:ascii="Times New Roman" w:eastAsia="Times New Roman" w:hAnsi="Times New Roman" w:cs="Times New Roman"/>
                <w:b/>
                <w:bCs/>
                <w:sz w:val="24"/>
                <w:szCs w:val="24"/>
                <w:lang w:eastAsia="ru-RU"/>
              </w:rPr>
            </w:pPr>
          </w:p>
        </w:tc>
        <w:tc>
          <w:tcPr>
            <w:tcW w:w="8055" w:type="dxa"/>
          </w:tcPr>
          <w:p w:rsidR="00232482" w:rsidRPr="001D75E2" w:rsidRDefault="00232482" w:rsidP="00AC45D2">
            <w:pPr>
              <w:keepNext/>
              <w:spacing w:after="0" w:line="240" w:lineRule="auto"/>
              <w:jc w:val="both"/>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sz w:val="24"/>
                <w:szCs w:val="24"/>
                <w:lang w:eastAsia="ru-RU"/>
              </w:rPr>
              <w:t xml:space="preserve">1.Общие понятия о здоровье </w:t>
            </w:r>
          </w:p>
          <w:p w:rsidR="00232482" w:rsidRPr="001D75E2" w:rsidRDefault="00232482" w:rsidP="00AC45D2">
            <w:pPr>
              <w:keepNext/>
              <w:spacing w:after="0" w:line="240" w:lineRule="auto"/>
              <w:jc w:val="both"/>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2. Здоровый образ жизни как необходимое условие сохранения и укрепления здоровья человека и общества. (в том числе с использованием ЭОР, ДОТ).</w:t>
            </w:r>
          </w:p>
          <w:p w:rsidR="00232482" w:rsidRPr="001D75E2" w:rsidRDefault="00232482" w:rsidP="00AC45D2">
            <w:pPr>
              <w:keepNext/>
              <w:spacing w:after="0" w:line="240" w:lineRule="auto"/>
              <w:jc w:val="both"/>
              <w:rPr>
                <w:rFonts w:ascii="Times New Roman" w:eastAsia="Times New Roman" w:hAnsi="Times New Roman" w:cs="Times New Roman"/>
                <w:b/>
                <w:sz w:val="24"/>
                <w:szCs w:val="24"/>
                <w:lang w:eastAsia="ru-RU"/>
              </w:rPr>
            </w:pPr>
          </w:p>
        </w:tc>
        <w:tc>
          <w:tcPr>
            <w:tcW w:w="1603" w:type="dxa"/>
          </w:tcPr>
          <w:p w:rsidR="00232482" w:rsidRPr="001D75E2" w:rsidRDefault="00232482" w:rsidP="00AC45D2">
            <w:pPr>
              <w:keepNext/>
              <w:spacing w:after="0" w:line="240" w:lineRule="auto"/>
              <w:jc w:val="center"/>
              <w:rPr>
                <w:rFonts w:ascii="Times New Roman" w:eastAsia="Times New Roman" w:hAnsi="Times New Roman" w:cs="Times New Roman"/>
                <w:bCs/>
                <w:iCs/>
                <w:sz w:val="24"/>
                <w:szCs w:val="24"/>
                <w:lang w:eastAsia="ru-RU"/>
              </w:rPr>
            </w:pPr>
          </w:p>
        </w:tc>
        <w:tc>
          <w:tcPr>
            <w:tcW w:w="2224" w:type="dxa"/>
          </w:tcPr>
          <w:p w:rsidR="00B81CEB" w:rsidRDefault="00232482" w:rsidP="00AC45D2">
            <w:pPr>
              <w:keepNext/>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 01, </w:t>
            </w:r>
            <w:r w:rsidR="00B81CEB">
              <w:rPr>
                <w:rFonts w:ascii="Times New Roman" w:eastAsia="Times New Roman" w:hAnsi="Times New Roman" w:cs="Times New Roman"/>
                <w:sz w:val="24"/>
                <w:szCs w:val="24"/>
                <w:lang w:eastAsia="ru-RU"/>
              </w:rPr>
              <w:t xml:space="preserve">ОК 02, </w:t>
            </w:r>
          </w:p>
          <w:p w:rsidR="00232482" w:rsidRPr="001D75E2" w:rsidRDefault="00232482" w:rsidP="00B81CEB">
            <w:pPr>
              <w:keepNext/>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07,ОК 08</w:t>
            </w:r>
          </w:p>
          <w:p w:rsidR="00232482" w:rsidRPr="001D75E2" w:rsidRDefault="00232482" w:rsidP="00AC45D2">
            <w:pPr>
              <w:keepNext/>
              <w:spacing w:after="0" w:line="240" w:lineRule="auto"/>
              <w:jc w:val="center"/>
              <w:rPr>
                <w:rFonts w:ascii="Times New Roman" w:eastAsia="Times New Roman" w:hAnsi="Times New Roman" w:cs="Times New Roman"/>
                <w:sz w:val="24"/>
                <w:szCs w:val="24"/>
                <w:lang w:eastAsia="ru-RU"/>
              </w:rPr>
            </w:pPr>
          </w:p>
        </w:tc>
      </w:tr>
      <w:tr w:rsidR="00232482" w:rsidRPr="001D75E2" w:rsidTr="00AC45D2">
        <w:trPr>
          <w:trHeight w:val="267"/>
        </w:trPr>
        <w:tc>
          <w:tcPr>
            <w:tcW w:w="3139" w:type="dxa"/>
            <w:vMerge w:val="restart"/>
          </w:tcPr>
          <w:p w:rsidR="00232482" w:rsidRPr="001D75E2" w:rsidRDefault="00232482" w:rsidP="00AC45D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Тема 1.2</w:t>
            </w:r>
          </w:p>
          <w:p w:rsidR="00232482" w:rsidRPr="001D75E2" w:rsidRDefault="00232482" w:rsidP="00AC45D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Факторы, способствующие</w:t>
            </w:r>
          </w:p>
          <w:p w:rsidR="00232482" w:rsidRPr="001D75E2" w:rsidRDefault="00232482" w:rsidP="00AC45D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укреплению здоровья.</w:t>
            </w:r>
          </w:p>
          <w:p w:rsidR="00232482" w:rsidRPr="001D75E2" w:rsidRDefault="00232482" w:rsidP="00AC45D2">
            <w:pPr>
              <w:keepNext/>
              <w:spacing w:after="0" w:line="240" w:lineRule="auto"/>
              <w:jc w:val="center"/>
              <w:rPr>
                <w:rFonts w:ascii="Times New Roman" w:eastAsia="Times New Roman" w:hAnsi="Times New Roman" w:cs="Times New Roman"/>
                <w:b/>
                <w:bCs/>
                <w:sz w:val="24"/>
                <w:szCs w:val="24"/>
                <w:lang w:eastAsia="ru-RU"/>
              </w:rPr>
            </w:pPr>
          </w:p>
        </w:tc>
        <w:tc>
          <w:tcPr>
            <w:tcW w:w="8055" w:type="dxa"/>
          </w:tcPr>
          <w:p w:rsidR="00232482" w:rsidRPr="001D75E2" w:rsidRDefault="00232482" w:rsidP="00AC45D2">
            <w:pPr>
              <w:keepNext/>
              <w:spacing w:after="0" w:line="240" w:lineRule="auto"/>
              <w:jc w:val="both"/>
              <w:rPr>
                <w:rFonts w:ascii="Times New Roman" w:eastAsia="Times New Roman" w:hAnsi="Times New Roman" w:cs="Times New Roman"/>
                <w:sz w:val="24"/>
                <w:szCs w:val="24"/>
                <w:lang w:eastAsia="ru-RU"/>
              </w:rPr>
            </w:pPr>
            <w:r w:rsidRPr="001D75E2">
              <w:rPr>
                <w:rFonts w:ascii="Times New Roman" w:eastAsia="Times New Roman" w:hAnsi="Times New Roman" w:cs="Times New Roman"/>
                <w:b/>
                <w:sz w:val="24"/>
                <w:szCs w:val="24"/>
                <w:lang w:eastAsia="ru-RU"/>
              </w:rPr>
              <w:t>Содержание учебного материала</w:t>
            </w:r>
          </w:p>
        </w:tc>
        <w:tc>
          <w:tcPr>
            <w:tcW w:w="1603" w:type="dxa"/>
          </w:tcPr>
          <w:p w:rsidR="00232482" w:rsidRPr="001D75E2" w:rsidRDefault="008B47BC" w:rsidP="00AC45D2">
            <w:pPr>
              <w:keepNext/>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1</w:t>
            </w:r>
          </w:p>
        </w:tc>
        <w:tc>
          <w:tcPr>
            <w:tcW w:w="2224" w:type="dxa"/>
          </w:tcPr>
          <w:p w:rsidR="00232482" w:rsidRPr="001D75E2" w:rsidRDefault="00232482" w:rsidP="00AC45D2">
            <w:pPr>
              <w:keepNext/>
              <w:spacing w:after="0" w:line="240" w:lineRule="auto"/>
              <w:jc w:val="center"/>
              <w:rPr>
                <w:rFonts w:ascii="Times New Roman" w:eastAsia="Times New Roman" w:hAnsi="Times New Roman" w:cs="Times New Roman"/>
                <w:sz w:val="24"/>
                <w:szCs w:val="24"/>
                <w:lang w:eastAsia="ru-RU"/>
              </w:rPr>
            </w:pPr>
          </w:p>
        </w:tc>
      </w:tr>
      <w:tr w:rsidR="00232482" w:rsidRPr="001D75E2" w:rsidTr="00AC45D2">
        <w:trPr>
          <w:trHeight w:val="2349"/>
        </w:trPr>
        <w:tc>
          <w:tcPr>
            <w:tcW w:w="3139" w:type="dxa"/>
            <w:vMerge/>
          </w:tcPr>
          <w:p w:rsidR="00232482" w:rsidRPr="001D75E2" w:rsidRDefault="00232482" w:rsidP="00AC45D2">
            <w:pPr>
              <w:keepNext/>
              <w:spacing w:after="0" w:line="240" w:lineRule="auto"/>
              <w:jc w:val="center"/>
              <w:rPr>
                <w:rFonts w:ascii="Times New Roman" w:eastAsia="Times New Roman" w:hAnsi="Times New Roman" w:cs="Times New Roman"/>
                <w:b/>
                <w:bCs/>
                <w:sz w:val="24"/>
                <w:szCs w:val="24"/>
                <w:lang w:eastAsia="ru-RU"/>
              </w:rPr>
            </w:pPr>
          </w:p>
        </w:tc>
        <w:tc>
          <w:tcPr>
            <w:tcW w:w="8055" w:type="dxa"/>
          </w:tcPr>
          <w:p w:rsidR="00232482" w:rsidRPr="001D75E2" w:rsidRDefault="00232482" w:rsidP="00AC45D2">
            <w:pPr>
              <w:keepNext/>
              <w:spacing w:after="0" w:line="240" w:lineRule="auto"/>
              <w:jc w:val="both"/>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sz w:val="24"/>
                <w:szCs w:val="24"/>
                <w:lang w:eastAsia="ru-RU"/>
              </w:rPr>
              <w:t>1.Двигательная активность и закаливание организма.</w:t>
            </w:r>
          </w:p>
          <w:p w:rsidR="00232482" w:rsidRPr="001D75E2" w:rsidRDefault="00232482" w:rsidP="00AC45D2">
            <w:pPr>
              <w:keepNext/>
              <w:spacing w:after="0" w:line="240" w:lineRule="auto"/>
              <w:jc w:val="both"/>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sz w:val="24"/>
                <w:szCs w:val="24"/>
                <w:lang w:eastAsia="ru-RU"/>
              </w:rPr>
              <w:t>2.Занятия физической культурой (в том числе с использованием ЭОР, ДОТ).</w:t>
            </w:r>
          </w:p>
          <w:p w:rsidR="00232482" w:rsidRPr="001D75E2" w:rsidRDefault="00232482" w:rsidP="00AC45D2">
            <w:pPr>
              <w:keepNext/>
              <w:spacing w:after="0" w:line="240" w:lineRule="auto"/>
              <w:jc w:val="both"/>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sz w:val="24"/>
                <w:szCs w:val="24"/>
                <w:lang w:eastAsia="ru-RU"/>
              </w:rPr>
              <w:t>3.Психологическая уравновешенность и ее значение для здоровья.</w:t>
            </w:r>
          </w:p>
          <w:p w:rsidR="00232482" w:rsidRPr="001D75E2" w:rsidRDefault="00232482" w:rsidP="00AC45D2">
            <w:pPr>
              <w:keepNext/>
              <w:spacing w:after="0" w:line="240" w:lineRule="auto"/>
              <w:jc w:val="both"/>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sz w:val="24"/>
                <w:szCs w:val="24"/>
                <w:lang w:eastAsia="ru-RU"/>
              </w:rPr>
              <w:t>4. Режим дня, труда и отдыха.</w:t>
            </w:r>
          </w:p>
          <w:p w:rsidR="00232482" w:rsidRPr="001D75E2" w:rsidRDefault="00232482" w:rsidP="00AC45D2">
            <w:pPr>
              <w:keepNext/>
              <w:spacing w:after="0" w:line="240" w:lineRule="auto"/>
              <w:jc w:val="both"/>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sz w:val="24"/>
                <w:szCs w:val="24"/>
                <w:lang w:eastAsia="ru-RU"/>
              </w:rPr>
              <w:t>5. Рациональное питание и его значение для здоровья</w:t>
            </w:r>
          </w:p>
          <w:p w:rsidR="00232482" w:rsidRPr="001D75E2" w:rsidRDefault="00232482" w:rsidP="00AC45D2">
            <w:pPr>
              <w:keepNext/>
              <w:spacing w:after="0" w:line="240" w:lineRule="auto"/>
              <w:jc w:val="both"/>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6. Закаливание и его влияние на здоровье (в том числе с</w:t>
            </w:r>
          </w:p>
          <w:p w:rsidR="00232482" w:rsidRPr="001D75E2" w:rsidRDefault="00232482" w:rsidP="00AC45D2">
            <w:pPr>
              <w:keepNext/>
              <w:spacing w:after="0" w:line="240" w:lineRule="auto"/>
              <w:jc w:val="both"/>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sz w:val="24"/>
                <w:szCs w:val="24"/>
                <w:lang w:eastAsia="ru-RU"/>
              </w:rPr>
              <w:t xml:space="preserve"> использованием ЭОР, ДОТ).</w:t>
            </w:r>
          </w:p>
          <w:p w:rsidR="00232482" w:rsidRPr="001D75E2" w:rsidRDefault="00232482" w:rsidP="00AC45D2">
            <w:pPr>
              <w:keepNext/>
              <w:spacing w:after="0" w:line="240" w:lineRule="auto"/>
              <w:jc w:val="both"/>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sz w:val="24"/>
                <w:szCs w:val="24"/>
                <w:lang w:eastAsia="ru-RU"/>
              </w:rPr>
              <w:t>7. Правила личной гигиены и здоровье человека.</w:t>
            </w:r>
          </w:p>
        </w:tc>
        <w:tc>
          <w:tcPr>
            <w:tcW w:w="1603" w:type="dxa"/>
          </w:tcPr>
          <w:p w:rsidR="00232482" w:rsidRPr="001D75E2" w:rsidRDefault="00232482" w:rsidP="00AC45D2">
            <w:pPr>
              <w:keepNext/>
              <w:spacing w:after="0" w:line="240" w:lineRule="auto"/>
              <w:jc w:val="center"/>
              <w:rPr>
                <w:rFonts w:ascii="Times New Roman" w:eastAsia="Times New Roman" w:hAnsi="Times New Roman" w:cs="Times New Roman"/>
                <w:bCs/>
                <w:iCs/>
                <w:sz w:val="24"/>
                <w:szCs w:val="24"/>
                <w:lang w:eastAsia="ru-RU"/>
              </w:rPr>
            </w:pPr>
          </w:p>
        </w:tc>
        <w:tc>
          <w:tcPr>
            <w:tcW w:w="2224" w:type="dxa"/>
          </w:tcPr>
          <w:p w:rsidR="00232482" w:rsidRDefault="00232482" w:rsidP="00AC45D2">
            <w:pPr>
              <w:keepNext/>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 01, ОК 03, </w:t>
            </w:r>
          </w:p>
          <w:p w:rsidR="00232482" w:rsidRPr="001D75E2" w:rsidRDefault="00232482" w:rsidP="00AC45D2">
            <w:pPr>
              <w:keepNext/>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07, ОК 08</w:t>
            </w:r>
          </w:p>
          <w:p w:rsidR="00232482" w:rsidRPr="001D75E2" w:rsidRDefault="00232482" w:rsidP="00AC45D2">
            <w:pPr>
              <w:keepNext/>
              <w:spacing w:after="0" w:line="240" w:lineRule="auto"/>
              <w:jc w:val="center"/>
              <w:rPr>
                <w:rFonts w:ascii="Times New Roman" w:eastAsia="Times New Roman" w:hAnsi="Times New Roman" w:cs="Times New Roman"/>
                <w:sz w:val="24"/>
                <w:szCs w:val="24"/>
                <w:lang w:eastAsia="ru-RU"/>
              </w:rPr>
            </w:pPr>
          </w:p>
        </w:tc>
      </w:tr>
    </w:tbl>
    <w:p w:rsidR="001D75E2" w:rsidRDefault="001D75E2" w:rsidP="00AD7B9D">
      <w:pPr>
        <w:spacing w:after="0" w:line="276" w:lineRule="auto"/>
        <w:ind w:firstLine="709"/>
        <w:rPr>
          <w:rFonts w:ascii="Times New Roman" w:eastAsia="Times New Roman" w:hAnsi="Times New Roman" w:cs="Times New Roman"/>
          <w:b/>
          <w:sz w:val="28"/>
          <w:szCs w:val="28"/>
          <w:lang w:eastAsia="ru-RU"/>
        </w:rPr>
      </w:pPr>
    </w:p>
    <w:p w:rsidR="001D75E2" w:rsidRDefault="001D75E2" w:rsidP="00AD7B9D">
      <w:pPr>
        <w:spacing w:after="0" w:line="276" w:lineRule="auto"/>
        <w:ind w:firstLine="709"/>
        <w:rPr>
          <w:rFonts w:ascii="Times New Roman" w:eastAsia="Times New Roman" w:hAnsi="Times New Roman" w:cs="Times New Roman"/>
          <w:b/>
          <w:sz w:val="28"/>
          <w:szCs w:val="28"/>
          <w:lang w:eastAsia="ru-RU"/>
        </w:rPr>
      </w:pPr>
    </w:p>
    <w:p w:rsidR="001D75E2" w:rsidRDefault="001D75E2" w:rsidP="00AD7B9D">
      <w:pPr>
        <w:spacing w:after="0" w:line="276" w:lineRule="auto"/>
        <w:ind w:firstLine="709"/>
        <w:rPr>
          <w:rFonts w:ascii="Times New Roman" w:eastAsia="Times New Roman" w:hAnsi="Times New Roman" w:cs="Times New Roman"/>
          <w:b/>
          <w:sz w:val="28"/>
          <w:szCs w:val="28"/>
          <w:lang w:eastAsia="ru-RU"/>
        </w:rPr>
      </w:pPr>
    </w:p>
    <w:tbl>
      <w:tblPr>
        <w:tblW w:w="15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8"/>
        <w:gridCol w:w="7"/>
        <w:gridCol w:w="8120"/>
        <w:gridCol w:w="1559"/>
        <w:gridCol w:w="2630"/>
      </w:tblGrid>
      <w:tr w:rsidR="0010366B" w:rsidRPr="001D75E2" w:rsidTr="008B47BC">
        <w:trPr>
          <w:trHeight w:val="270"/>
        </w:trPr>
        <w:tc>
          <w:tcPr>
            <w:tcW w:w="3045" w:type="dxa"/>
            <w:gridSpan w:val="2"/>
            <w:vMerge w:val="restart"/>
          </w:tcPr>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lastRenderedPageBreak/>
              <w:t>Тема 1.3</w:t>
            </w:r>
          </w:p>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Влияние неблагоприятной</w:t>
            </w:r>
          </w:p>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окружающей среды на здоровье человека.</w:t>
            </w:r>
          </w:p>
        </w:tc>
        <w:tc>
          <w:tcPr>
            <w:tcW w:w="8120" w:type="dxa"/>
          </w:tcPr>
          <w:p w:rsidR="0010366B" w:rsidRPr="001D75E2" w:rsidRDefault="0010366B" w:rsidP="001D75E2">
            <w:pPr>
              <w:keepNext/>
              <w:spacing w:after="0" w:line="240" w:lineRule="auto"/>
              <w:jc w:val="both"/>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b/>
                <w:sz w:val="24"/>
                <w:szCs w:val="24"/>
                <w:lang w:eastAsia="ru-RU"/>
              </w:rPr>
              <w:t>Содержание учебного материала</w:t>
            </w:r>
          </w:p>
        </w:tc>
        <w:tc>
          <w:tcPr>
            <w:tcW w:w="1559" w:type="dxa"/>
          </w:tcPr>
          <w:p w:rsidR="0010366B" w:rsidRPr="001D75E2" w:rsidRDefault="0010366B" w:rsidP="001D75E2">
            <w:pPr>
              <w:keepNext/>
              <w:spacing w:after="0" w:line="240" w:lineRule="auto"/>
              <w:jc w:val="center"/>
              <w:rPr>
                <w:rFonts w:ascii="Times New Roman" w:eastAsia="Times New Roman" w:hAnsi="Times New Roman" w:cs="Times New Roman"/>
                <w:b/>
                <w:bCs/>
                <w:iCs/>
                <w:sz w:val="24"/>
                <w:szCs w:val="24"/>
                <w:lang w:eastAsia="ru-RU"/>
              </w:rPr>
            </w:pPr>
            <w:r w:rsidRPr="001D75E2">
              <w:rPr>
                <w:rFonts w:ascii="Times New Roman" w:eastAsia="Times New Roman" w:hAnsi="Times New Roman" w:cs="Times New Roman"/>
                <w:b/>
                <w:bCs/>
                <w:iCs/>
                <w:sz w:val="24"/>
                <w:szCs w:val="24"/>
                <w:lang w:eastAsia="ru-RU"/>
              </w:rPr>
              <w:t>2</w:t>
            </w:r>
          </w:p>
        </w:tc>
        <w:tc>
          <w:tcPr>
            <w:tcW w:w="2630" w:type="dxa"/>
            <w:vMerge w:val="restart"/>
          </w:tcPr>
          <w:p w:rsidR="0010366B" w:rsidRPr="00696CE5" w:rsidRDefault="0010366B" w:rsidP="00696CE5">
            <w:pPr>
              <w:keepNext/>
              <w:spacing w:after="0" w:line="240" w:lineRule="auto"/>
              <w:jc w:val="center"/>
              <w:rPr>
                <w:rFonts w:ascii="Times New Roman" w:eastAsia="Times New Roman" w:hAnsi="Times New Roman" w:cs="Times New Roman"/>
                <w:sz w:val="24"/>
                <w:szCs w:val="24"/>
                <w:lang w:eastAsia="ru-RU"/>
              </w:rPr>
            </w:pPr>
            <w:r w:rsidRPr="00696CE5">
              <w:rPr>
                <w:rFonts w:ascii="Times New Roman" w:eastAsia="Times New Roman" w:hAnsi="Times New Roman" w:cs="Times New Roman"/>
                <w:sz w:val="24"/>
                <w:szCs w:val="24"/>
                <w:lang w:eastAsia="ru-RU"/>
              </w:rPr>
              <w:t xml:space="preserve">ОК 01, ОК 03, </w:t>
            </w:r>
          </w:p>
          <w:p w:rsidR="0010366B" w:rsidRPr="001D75E2" w:rsidRDefault="0010366B" w:rsidP="00696CE5">
            <w:pPr>
              <w:keepNext/>
              <w:spacing w:after="0" w:line="240" w:lineRule="auto"/>
              <w:jc w:val="center"/>
              <w:rPr>
                <w:rFonts w:ascii="Times New Roman" w:eastAsia="Times New Roman" w:hAnsi="Times New Roman" w:cs="Times New Roman"/>
                <w:sz w:val="24"/>
                <w:szCs w:val="24"/>
                <w:lang w:eastAsia="ru-RU"/>
              </w:rPr>
            </w:pPr>
            <w:r w:rsidRPr="00696CE5">
              <w:rPr>
                <w:rFonts w:ascii="Times New Roman" w:eastAsia="Times New Roman" w:hAnsi="Times New Roman" w:cs="Times New Roman"/>
                <w:sz w:val="24"/>
                <w:szCs w:val="24"/>
                <w:lang w:eastAsia="ru-RU"/>
              </w:rPr>
              <w:t>ОК 07</w:t>
            </w:r>
          </w:p>
        </w:tc>
      </w:tr>
      <w:tr w:rsidR="0010366B" w:rsidRPr="001D75E2" w:rsidTr="008B47BC">
        <w:trPr>
          <w:trHeight w:val="820"/>
        </w:trPr>
        <w:tc>
          <w:tcPr>
            <w:tcW w:w="3045" w:type="dxa"/>
            <w:gridSpan w:val="2"/>
            <w:vMerge/>
          </w:tcPr>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p>
        </w:tc>
        <w:tc>
          <w:tcPr>
            <w:tcW w:w="8120" w:type="dxa"/>
          </w:tcPr>
          <w:p w:rsidR="0010366B" w:rsidRPr="001D75E2" w:rsidRDefault="0010366B" w:rsidP="001D75E2">
            <w:pPr>
              <w:keepNext/>
              <w:spacing w:after="0" w:line="240" w:lineRule="auto"/>
              <w:jc w:val="both"/>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sz w:val="24"/>
                <w:szCs w:val="24"/>
                <w:lang w:eastAsia="ru-RU"/>
              </w:rPr>
              <w:t>1. Основные источники загрязнения окружающей среды.</w:t>
            </w:r>
          </w:p>
          <w:p w:rsidR="0010366B" w:rsidRPr="001D75E2" w:rsidRDefault="0010366B" w:rsidP="001D75E2">
            <w:pPr>
              <w:keepNext/>
              <w:spacing w:after="0" w:line="240" w:lineRule="auto"/>
              <w:jc w:val="both"/>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sz w:val="24"/>
                <w:szCs w:val="24"/>
                <w:lang w:eastAsia="ru-RU"/>
              </w:rPr>
              <w:t>2. Техносфера, как источник негативных факторов.</w:t>
            </w:r>
          </w:p>
        </w:tc>
        <w:tc>
          <w:tcPr>
            <w:tcW w:w="1559" w:type="dxa"/>
          </w:tcPr>
          <w:p w:rsidR="0010366B" w:rsidRPr="001D75E2" w:rsidRDefault="0010366B" w:rsidP="001D75E2">
            <w:pPr>
              <w:keepNext/>
              <w:spacing w:after="0" w:line="240" w:lineRule="auto"/>
              <w:jc w:val="center"/>
              <w:rPr>
                <w:rFonts w:ascii="Times New Roman" w:eastAsia="Times New Roman" w:hAnsi="Times New Roman" w:cs="Times New Roman"/>
                <w:b/>
                <w:bCs/>
                <w:iCs/>
                <w:sz w:val="24"/>
                <w:szCs w:val="24"/>
                <w:lang w:eastAsia="ru-RU"/>
              </w:rPr>
            </w:pPr>
          </w:p>
        </w:tc>
        <w:tc>
          <w:tcPr>
            <w:tcW w:w="2630" w:type="dxa"/>
            <w:vMerge/>
          </w:tcPr>
          <w:p w:rsidR="0010366B" w:rsidRPr="001D75E2" w:rsidRDefault="0010366B" w:rsidP="001D75E2">
            <w:pPr>
              <w:keepNext/>
              <w:spacing w:after="0" w:line="240" w:lineRule="auto"/>
              <w:jc w:val="center"/>
              <w:rPr>
                <w:rFonts w:ascii="Times New Roman" w:eastAsia="Times New Roman" w:hAnsi="Times New Roman" w:cs="Times New Roman"/>
                <w:sz w:val="24"/>
                <w:szCs w:val="24"/>
                <w:lang w:eastAsia="ru-RU"/>
              </w:rPr>
            </w:pPr>
          </w:p>
        </w:tc>
      </w:tr>
      <w:tr w:rsidR="0010366B" w:rsidRPr="001D75E2" w:rsidTr="008B47BC">
        <w:trPr>
          <w:trHeight w:val="285"/>
        </w:trPr>
        <w:tc>
          <w:tcPr>
            <w:tcW w:w="3045" w:type="dxa"/>
            <w:gridSpan w:val="2"/>
            <w:vMerge w:val="restart"/>
          </w:tcPr>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Тема 1.4</w:t>
            </w:r>
          </w:p>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Вредные привычки и их</w:t>
            </w:r>
          </w:p>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профилактика.</w:t>
            </w:r>
          </w:p>
        </w:tc>
        <w:tc>
          <w:tcPr>
            <w:tcW w:w="8120" w:type="dxa"/>
          </w:tcPr>
          <w:p w:rsidR="0010366B" w:rsidRPr="001D75E2" w:rsidRDefault="0010366B" w:rsidP="001D75E2">
            <w:pPr>
              <w:keepNext/>
              <w:spacing w:after="0" w:line="240" w:lineRule="auto"/>
              <w:jc w:val="both"/>
              <w:rPr>
                <w:rFonts w:ascii="Times New Roman" w:eastAsia="Times New Roman" w:hAnsi="Times New Roman" w:cs="Times New Roman"/>
                <w:sz w:val="24"/>
                <w:szCs w:val="24"/>
                <w:lang w:eastAsia="ru-RU"/>
              </w:rPr>
            </w:pPr>
            <w:r w:rsidRPr="001D75E2">
              <w:rPr>
                <w:rFonts w:ascii="Times New Roman" w:eastAsia="Times New Roman" w:hAnsi="Times New Roman" w:cs="Times New Roman"/>
                <w:b/>
                <w:sz w:val="24"/>
                <w:szCs w:val="24"/>
                <w:lang w:eastAsia="ru-RU"/>
              </w:rPr>
              <w:t>Содержание учебного материала</w:t>
            </w:r>
          </w:p>
        </w:tc>
        <w:tc>
          <w:tcPr>
            <w:tcW w:w="1559" w:type="dxa"/>
          </w:tcPr>
          <w:p w:rsidR="0010366B" w:rsidRPr="001D75E2" w:rsidRDefault="0010366B" w:rsidP="001D75E2">
            <w:pPr>
              <w:keepNext/>
              <w:spacing w:after="0" w:line="240" w:lineRule="auto"/>
              <w:jc w:val="center"/>
              <w:rPr>
                <w:rFonts w:ascii="Times New Roman" w:eastAsia="Times New Roman" w:hAnsi="Times New Roman" w:cs="Times New Roman"/>
                <w:b/>
                <w:bCs/>
                <w:iCs/>
                <w:sz w:val="24"/>
                <w:szCs w:val="24"/>
                <w:lang w:eastAsia="ru-RU"/>
              </w:rPr>
            </w:pPr>
            <w:r w:rsidRPr="001D75E2">
              <w:rPr>
                <w:rFonts w:ascii="Times New Roman" w:eastAsia="Times New Roman" w:hAnsi="Times New Roman" w:cs="Times New Roman"/>
                <w:b/>
                <w:bCs/>
                <w:iCs/>
                <w:sz w:val="24"/>
                <w:szCs w:val="24"/>
                <w:lang w:eastAsia="ru-RU"/>
              </w:rPr>
              <w:t>2</w:t>
            </w:r>
          </w:p>
        </w:tc>
        <w:tc>
          <w:tcPr>
            <w:tcW w:w="2630" w:type="dxa"/>
            <w:vMerge w:val="restart"/>
          </w:tcPr>
          <w:p w:rsidR="0010366B" w:rsidRPr="00696CE5" w:rsidRDefault="0010366B" w:rsidP="00696CE5">
            <w:pPr>
              <w:keepNext/>
              <w:spacing w:after="0" w:line="240" w:lineRule="auto"/>
              <w:jc w:val="center"/>
              <w:rPr>
                <w:rFonts w:ascii="Times New Roman" w:eastAsia="Times New Roman" w:hAnsi="Times New Roman" w:cs="Times New Roman"/>
                <w:sz w:val="24"/>
                <w:szCs w:val="24"/>
                <w:lang w:eastAsia="ru-RU"/>
              </w:rPr>
            </w:pPr>
            <w:r w:rsidRPr="00696CE5">
              <w:rPr>
                <w:rFonts w:ascii="Times New Roman" w:eastAsia="Times New Roman" w:hAnsi="Times New Roman" w:cs="Times New Roman"/>
                <w:sz w:val="24"/>
                <w:szCs w:val="24"/>
                <w:lang w:eastAsia="ru-RU"/>
              </w:rPr>
              <w:t xml:space="preserve">ОК 01, ОК 03, </w:t>
            </w:r>
          </w:p>
          <w:p w:rsidR="0010366B" w:rsidRPr="001D75E2" w:rsidRDefault="0010366B" w:rsidP="00696CE5">
            <w:pPr>
              <w:keepNext/>
              <w:spacing w:after="0" w:line="240" w:lineRule="auto"/>
              <w:jc w:val="center"/>
              <w:rPr>
                <w:rFonts w:ascii="Times New Roman" w:eastAsia="Times New Roman" w:hAnsi="Times New Roman" w:cs="Times New Roman"/>
                <w:sz w:val="24"/>
                <w:szCs w:val="24"/>
                <w:lang w:eastAsia="ru-RU"/>
              </w:rPr>
            </w:pPr>
            <w:r w:rsidRPr="00696CE5">
              <w:rPr>
                <w:rFonts w:ascii="Times New Roman" w:eastAsia="Times New Roman" w:hAnsi="Times New Roman" w:cs="Times New Roman"/>
                <w:sz w:val="24"/>
                <w:szCs w:val="24"/>
                <w:lang w:eastAsia="ru-RU"/>
              </w:rPr>
              <w:t>ОК 07</w:t>
            </w:r>
          </w:p>
        </w:tc>
      </w:tr>
      <w:tr w:rsidR="0010366B" w:rsidRPr="001D75E2" w:rsidTr="00C82559">
        <w:trPr>
          <w:trHeight w:val="2000"/>
        </w:trPr>
        <w:tc>
          <w:tcPr>
            <w:tcW w:w="3045" w:type="dxa"/>
            <w:gridSpan w:val="2"/>
            <w:vMerge/>
          </w:tcPr>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p>
        </w:tc>
        <w:tc>
          <w:tcPr>
            <w:tcW w:w="8120" w:type="dxa"/>
          </w:tcPr>
          <w:p w:rsidR="0010366B" w:rsidRPr="001D75E2" w:rsidRDefault="0010366B" w:rsidP="001D75E2">
            <w:pPr>
              <w:keepNext/>
              <w:spacing w:after="0" w:line="240" w:lineRule="auto"/>
              <w:jc w:val="both"/>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sz w:val="24"/>
                <w:szCs w:val="24"/>
                <w:lang w:eastAsia="ru-RU"/>
              </w:rPr>
              <w:t>1. Алкоголь и его влияние на здоровье человека, социальные последствия употребления алкоголя, снижение умственной и физической работоспособности. (в том числе с использованием ЭОР, ДОТ).</w:t>
            </w:r>
          </w:p>
          <w:p w:rsidR="0010366B" w:rsidRPr="001D75E2" w:rsidRDefault="0010366B" w:rsidP="001D75E2">
            <w:pPr>
              <w:keepNext/>
              <w:spacing w:after="0" w:line="240" w:lineRule="auto"/>
              <w:jc w:val="both"/>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sz w:val="24"/>
                <w:szCs w:val="24"/>
                <w:lang w:eastAsia="ru-RU"/>
              </w:rPr>
              <w:t>2. Курение и его влияние на состояние здоровья.</w:t>
            </w:r>
          </w:p>
          <w:p w:rsidR="0010366B" w:rsidRPr="001D75E2" w:rsidRDefault="0010366B" w:rsidP="001D75E2">
            <w:pPr>
              <w:keepNext/>
              <w:spacing w:after="0" w:line="240" w:lineRule="auto"/>
              <w:jc w:val="both"/>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sz w:val="24"/>
                <w:szCs w:val="24"/>
                <w:lang w:eastAsia="ru-RU"/>
              </w:rPr>
              <w:t>3. Табачный дым и его составные части.</w:t>
            </w:r>
          </w:p>
          <w:p w:rsidR="0010366B" w:rsidRPr="001D75E2" w:rsidRDefault="0010366B" w:rsidP="001D75E2">
            <w:pPr>
              <w:keepNext/>
              <w:spacing w:after="0" w:line="240" w:lineRule="auto"/>
              <w:jc w:val="both"/>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sz w:val="24"/>
                <w:szCs w:val="24"/>
                <w:lang w:eastAsia="ru-RU"/>
              </w:rPr>
              <w:t>4.Влияние курения на нервную систему, сердечно-сосудистую систему.</w:t>
            </w:r>
          </w:p>
          <w:p w:rsidR="0010366B" w:rsidRPr="00C82559" w:rsidRDefault="0010366B" w:rsidP="001D75E2">
            <w:pPr>
              <w:keepNext/>
              <w:spacing w:after="0" w:line="240" w:lineRule="auto"/>
              <w:jc w:val="both"/>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5. Пассивное курение и его влияние на здоровье.</w:t>
            </w:r>
          </w:p>
        </w:tc>
        <w:tc>
          <w:tcPr>
            <w:tcW w:w="1559" w:type="dxa"/>
          </w:tcPr>
          <w:p w:rsidR="0010366B" w:rsidRPr="001D75E2" w:rsidRDefault="0010366B" w:rsidP="001D75E2">
            <w:pPr>
              <w:keepNext/>
              <w:spacing w:after="0" w:line="240" w:lineRule="auto"/>
              <w:jc w:val="center"/>
              <w:rPr>
                <w:rFonts w:ascii="Times New Roman" w:eastAsia="Times New Roman" w:hAnsi="Times New Roman" w:cs="Times New Roman"/>
                <w:bCs/>
                <w:iCs/>
                <w:sz w:val="24"/>
                <w:szCs w:val="24"/>
                <w:lang w:eastAsia="ru-RU"/>
              </w:rPr>
            </w:pPr>
          </w:p>
        </w:tc>
        <w:tc>
          <w:tcPr>
            <w:tcW w:w="2630" w:type="dxa"/>
            <w:vMerge/>
          </w:tcPr>
          <w:p w:rsidR="0010366B" w:rsidRPr="001D75E2" w:rsidRDefault="0010366B" w:rsidP="001D75E2">
            <w:pPr>
              <w:keepNext/>
              <w:spacing w:after="0" w:line="240" w:lineRule="auto"/>
              <w:jc w:val="center"/>
              <w:rPr>
                <w:rFonts w:ascii="Times New Roman" w:eastAsia="Times New Roman" w:hAnsi="Times New Roman" w:cs="Times New Roman"/>
                <w:sz w:val="24"/>
                <w:szCs w:val="24"/>
                <w:lang w:eastAsia="ru-RU"/>
              </w:rPr>
            </w:pPr>
          </w:p>
        </w:tc>
      </w:tr>
      <w:tr w:rsidR="0010366B" w:rsidRPr="001D75E2" w:rsidTr="008B47BC">
        <w:trPr>
          <w:trHeight w:val="213"/>
        </w:trPr>
        <w:tc>
          <w:tcPr>
            <w:tcW w:w="3045" w:type="dxa"/>
            <w:gridSpan w:val="2"/>
            <w:vMerge w:val="restart"/>
          </w:tcPr>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Тема 1.5</w:t>
            </w:r>
          </w:p>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Основные правовые акты,</w:t>
            </w:r>
          </w:p>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определяющие</w:t>
            </w:r>
          </w:p>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правила и безопасность</w:t>
            </w:r>
          </w:p>
          <w:p w:rsidR="0010366B" w:rsidRPr="001D75E2" w:rsidRDefault="0010366B" w:rsidP="00C82559">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дорожного движения.</w:t>
            </w:r>
          </w:p>
        </w:tc>
        <w:tc>
          <w:tcPr>
            <w:tcW w:w="8120" w:type="dxa"/>
          </w:tcPr>
          <w:p w:rsidR="0010366B" w:rsidRPr="001D75E2" w:rsidRDefault="0010366B" w:rsidP="001D75E2">
            <w:pPr>
              <w:keepNext/>
              <w:spacing w:after="0" w:line="240" w:lineRule="auto"/>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Содержание учебного материала</w:t>
            </w:r>
          </w:p>
        </w:tc>
        <w:tc>
          <w:tcPr>
            <w:tcW w:w="1559" w:type="dxa"/>
          </w:tcPr>
          <w:p w:rsidR="0010366B" w:rsidRPr="001D75E2" w:rsidRDefault="0010366B" w:rsidP="001D75E2">
            <w:pPr>
              <w:keepNext/>
              <w:spacing w:after="0" w:line="240" w:lineRule="auto"/>
              <w:jc w:val="center"/>
              <w:rPr>
                <w:rFonts w:ascii="Times New Roman" w:eastAsia="Times New Roman" w:hAnsi="Times New Roman" w:cs="Times New Roman"/>
                <w:b/>
                <w:bCs/>
                <w:iCs/>
                <w:sz w:val="24"/>
                <w:szCs w:val="24"/>
                <w:lang w:eastAsia="ru-RU"/>
              </w:rPr>
            </w:pPr>
            <w:r w:rsidRPr="001D75E2">
              <w:rPr>
                <w:rFonts w:ascii="Times New Roman" w:eastAsia="Times New Roman" w:hAnsi="Times New Roman" w:cs="Times New Roman"/>
                <w:b/>
                <w:bCs/>
                <w:iCs/>
                <w:sz w:val="24"/>
                <w:szCs w:val="24"/>
                <w:lang w:eastAsia="ru-RU"/>
              </w:rPr>
              <w:t>2</w:t>
            </w:r>
          </w:p>
        </w:tc>
        <w:tc>
          <w:tcPr>
            <w:tcW w:w="2630" w:type="dxa"/>
            <w:vMerge w:val="restart"/>
          </w:tcPr>
          <w:p w:rsidR="0010366B" w:rsidRPr="001D75E2" w:rsidRDefault="0010366B" w:rsidP="001D75E2">
            <w:pPr>
              <w:keepNext/>
              <w:spacing w:after="0" w:line="240" w:lineRule="auto"/>
              <w:jc w:val="center"/>
              <w:rPr>
                <w:rFonts w:ascii="Times New Roman" w:eastAsia="Times New Roman" w:hAnsi="Times New Roman" w:cs="Times New Roman"/>
                <w:sz w:val="24"/>
                <w:szCs w:val="24"/>
                <w:lang w:eastAsia="ru-RU"/>
              </w:rPr>
            </w:pPr>
          </w:p>
          <w:p w:rsidR="0010366B" w:rsidRPr="00696CE5" w:rsidRDefault="0010366B" w:rsidP="00696CE5">
            <w:pPr>
              <w:keepNext/>
              <w:spacing w:after="0" w:line="240" w:lineRule="auto"/>
              <w:jc w:val="center"/>
              <w:rPr>
                <w:rFonts w:ascii="Times New Roman" w:eastAsia="Times New Roman" w:hAnsi="Times New Roman" w:cs="Times New Roman"/>
                <w:sz w:val="24"/>
                <w:szCs w:val="24"/>
                <w:lang w:eastAsia="ru-RU"/>
              </w:rPr>
            </w:pPr>
            <w:r w:rsidRPr="00696CE5">
              <w:rPr>
                <w:rFonts w:ascii="Times New Roman" w:eastAsia="Times New Roman" w:hAnsi="Times New Roman" w:cs="Times New Roman"/>
                <w:sz w:val="24"/>
                <w:szCs w:val="24"/>
                <w:lang w:eastAsia="ru-RU"/>
              </w:rPr>
              <w:t xml:space="preserve">ОК 01, ОК 03, </w:t>
            </w:r>
          </w:p>
          <w:p w:rsidR="0010366B" w:rsidRPr="001D75E2" w:rsidRDefault="0010366B" w:rsidP="00696CE5">
            <w:pPr>
              <w:keepNext/>
              <w:spacing w:after="0" w:line="240" w:lineRule="auto"/>
              <w:jc w:val="center"/>
              <w:rPr>
                <w:rFonts w:ascii="Times New Roman" w:eastAsia="Times New Roman" w:hAnsi="Times New Roman" w:cs="Times New Roman"/>
                <w:sz w:val="24"/>
                <w:szCs w:val="24"/>
                <w:lang w:eastAsia="ru-RU"/>
              </w:rPr>
            </w:pPr>
            <w:r w:rsidRPr="00696CE5">
              <w:rPr>
                <w:rFonts w:ascii="Times New Roman" w:eastAsia="Times New Roman" w:hAnsi="Times New Roman" w:cs="Times New Roman"/>
                <w:sz w:val="24"/>
                <w:szCs w:val="24"/>
                <w:lang w:eastAsia="ru-RU"/>
              </w:rPr>
              <w:t>ОК 0</w:t>
            </w:r>
            <w:r>
              <w:rPr>
                <w:rFonts w:ascii="Times New Roman" w:eastAsia="Times New Roman" w:hAnsi="Times New Roman" w:cs="Times New Roman"/>
                <w:sz w:val="24"/>
                <w:szCs w:val="24"/>
                <w:lang w:eastAsia="ru-RU"/>
              </w:rPr>
              <w:t>4</w:t>
            </w:r>
            <w:r w:rsidRPr="00696CE5">
              <w:rPr>
                <w:rFonts w:ascii="Times New Roman" w:eastAsia="Times New Roman" w:hAnsi="Times New Roman" w:cs="Times New Roman"/>
                <w:sz w:val="24"/>
                <w:szCs w:val="24"/>
                <w:lang w:eastAsia="ru-RU"/>
              </w:rPr>
              <w:t>, ОК 0</w:t>
            </w:r>
            <w:r>
              <w:rPr>
                <w:rFonts w:ascii="Times New Roman" w:eastAsia="Times New Roman" w:hAnsi="Times New Roman" w:cs="Times New Roman"/>
                <w:sz w:val="24"/>
                <w:szCs w:val="24"/>
                <w:lang w:eastAsia="ru-RU"/>
              </w:rPr>
              <w:t>7</w:t>
            </w:r>
          </w:p>
        </w:tc>
      </w:tr>
      <w:tr w:rsidR="0010366B" w:rsidRPr="001D75E2" w:rsidTr="00C82559">
        <w:trPr>
          <w:trHeight w:val="1491"/>
        </w:trPr>
        <w:tc>
          <w:tcPr>
            <w:tcW w:w="3045" w:type="dxa"/>
            <w:gridSpan w:val="2"/>
            <w:vMerge/>
          </w:tcPr>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p>
        </w:tc>
        <w:tc>
          <w:tcPr>
            <w:tcW w:w="8120" w:type="dxa"/>
          </w:tcPr>
          <w:p w:rsidR="0010366B" w:rsidRPr="001D75E2" w:rsidRDefault="0010366B" w:rsidP="001D75E2">
            <w:pPr>
              <w:keepNext/>
              <w:spacing w:after="0" w:line="240" w:lineRule="auto"/>
              <w:jc w:val="both"/>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1.Модели поведения пешеходов, велосипедистов, пассажиров и водителей</w:t>
            </w:r>
          </w:p>
          <w:p w:rsidR="0010366B" w:rsidRPr="001D75E2" w:rsidRDefault="0010366B" w:rsidP="001D75E2">
            <w:pPr>
              <w:keepNext/>
              <w:spacing w:after="0" w:line="240" w:lineRule="auto"/>
              <w:jc w:val="both"/>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транспортных средств при организации дорожного движения. (в том числе</w:t>
            </w:r>
          </w:p>
          <w:p w:rsidR="0010366B" w:rsidRPr="001D75E2" w:rsidRDefault="0010366B" w:rsidP="001D75E2">
            <w:pPr>
              <w:keepNext/>
              <w:spacing w:after="0" w:line="240" w:lineRule="auto"/>
              <w:jc w:val="both"/>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с использованием ЭОР, ДОТ).</w:t>
            </w:r>
          </w:p>
        </w:tc>
        <w:tc>
          <w:tcPr>
            <w:tcW w:w="1559" w:type="dxa"/>
          </w:tcPr>
          <w:p w:rsidR="0010366B" w:rsidRPr="001D75E2" w:rsidRDefault="0010366B" w:rsidP="001D75E2">
            <w:pPr>
              <w:keepNext/>
              <w:spacing w:after="0" w:line="240" w:lineRule="auto"/>
              <w:jc w:val="center"/>
              <w:rPr>
                <w:rFonts w:ascii="Times New Roman" w:eastAsia="Times New Roman" w:hAnsi="Times New Roman" w:cs="Times New Roman"/>
                <w:bCs/>
                <w:iCs/>
                <w:sz w:val="24"/>
                <w:szCs w:val="24"/>
                <w:lang w:eastAsia="ru-RU"/>
              </w:rPr>
            </w:pPr>
          </w:p>
        </w:tc>
        <w:tc>
          <w:tcPr>
            <w:tcW w:w="2630" w:type="dxa"/>
            <w:vMerge/>
          </w:tcPr>
          <w:p w:rsidR="0010366B" w:rsidRPr="001D75E2" w:rsidRDefault="0010366B" w:rsidP="001D75E2">
            <w:pPr>
              <w:keepNext/>
              <w:spacing w:after="0" w:line="240" w:lineRule="auto"/>
              <w:rPr>
                <w:rFonts w:ascii="Times New Roman" w:eastAsia="Times New Roman" w:hAnsi="Times New Roman" w:cs="Times New Roman"/>
                <w:sz w:val="24"/>
                <w:szCs w:val="24"/>
                <w:lang w:eastAsia="ru-RU"/>
              </w:rPr>
            </w:pPr>
          </w:p>
        </w:tc>
      </w:tr>
      <w:tr w:rsidR="0010366B" w:rsidRPr="001D75E2" w:rsidTr="008B47BC">
        <w:trPr>
          <w:trHeight w:val="240"/>
        </w:trPr>
        <w:tc>
          <w:tcPr>
            <w:tcW w:w="3045" w:type="dxa"/>
            <w:gridSpan w:val="2"/>
            <w:vMerge w:val="restart"/>
          </w:tcPr>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b/>
                <w:sz w:val="24"/>
                <w:szCs w:val="24"/>
                <w:lang w:eastAsia="ru-RU"/>
              </w:rPr>
              <w:t>Тема 1.6.</w:t>
            </w:r>
          </w:p>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b/>
                <w:sz w:val="24"/>
                <w:szCs w:val="24"/>
                <w:lang w:eastAsia="ru-RU"/>
              </w:rPr>
              <w:t>Репродуктивное здоровье.</w:t>
            </w:r>
          </w:p>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p>
        </w:tc>
        <w:tc>
          <w:tcPr>
            <w:tcW w:w="8120" w:type="dxa"/>
          </w:tcPr>
          <w:p w:rsidR="0010366B" w:rsidRPr="001D75E2" w:rsidRDefault="0010366B" w:rsidP="001D75E2">
            <w:pPr>
              <w:keepNext/>
              <w:spacing w:after="0" w:line="240" w:lineRule="auto"/>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Содержание учебного материала</w:t>
            </w:r>
          </w:p>
        </w:tc>
        <w:tc>
          <w:tcPr>
            <w:tcW w:w="1559" w:type="dxa"/>
          </w:tcPr>
          <w:p w:rsidR="0010366B" w:rsidRPr="001D75E2" w:rsidRDefault="00906AC1" w:rsidP="001D75E2">
            <w:pPr>
              <w:keepNext/>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2</w:t>
            </w:r>
          </w:p>
        </w:tc>
        <w:tc>
          <w:tcPr>
            <w:tcW w:w="2630" w:type="dxa"/>
            <w:vMerge w:val="restart"/>
          </w:tcPr>
          <w:p w:rsidR="0010366B" w:rsidRPr="00696CE5" w:rsidRDefault="0010366B" w:rsidP="00696CE5">
            <w:pPr>
              <w:keepNext/>
              <w:spacing w:after="0" w:line="240" w:lineRule="auto"/>
              <w:jc w:val="center"/>
              <w:rPr>
                <w:rFonts w:ascii="Times New Roman" w:eastAsia="Times New Roman" w:hAnsi="Times New Roman" w:cs="Times New Roman"/>
                <w:sz w:val="24"/>
                <w:szCs w:val="24"/>
                <w:lang w:eastAsia="ru-RU"/>
              </w:rPr>
            </w:pPr>
            <w:r w:rsidRPr="00696CE5">
              <w:rPr>
                <w:rFonts w:ascii="Times New Roman" w:eastAsia="Times New Roman" w:hAnsi="Times New Roman" w:cs="Times New Roman"/>
                <w:sz w:val="24"/>
                <w:szCs w:val="24"/>
                <w:lang w:eastAsia="ru-RU"/>
              </w:rPr>
              <w:t xml:space="preserve">ОК 03, </w:t>
            </w:r>
          </w:p>
          <w:p w:rsidR="0010366B" w:rsidRPr="001D75E2" w:rsidRDefault="0010366B" w:rsidP="00696CE5">
            <w:pPr>
              <w:keepNext/>
              <w:spacing w:after="0" w:line="240" w:lineRule="auto"/>
              <w:jc w:val="center"/>
              <w:rPr>
                <w:rFonts w:ascii="Times New Roman" w:eastAsia="Times New Roman" w:hAnsi="Times New Roman" w:cs="Times New Roman"/>
                <w:sz w:val="24"/>
                <w:szCs w:val="24"/>
                <w:lang w:eastAsia="ru-RU"/>
              </w:rPr>
            </w:pPr>
            <w:r w:rsidRPr="00696CE5">
              <w:rPr>
                <w:rFonts w:ascii="Times New Roman" w:eastAsia="Times New Roman" w:hAnsi="Times New Roman" w:cs="Times New Roman"/>
                <w:sz w:val="24"/>
                <w:szCs w:val="24"/>
                <w:lang w:eastAsia="ru-RU"/>
              </w:rPr>
              <w:t>ОК 07, ОК 08</w:t>
            </w:r>
          </w:p>
        </w:tc>
      </w:tr>
      <w:tr w:rsidR="0010366B" w:rsidRPr="001D75E2" w:rsidTr="008B47BC">
        <w:trPr>
          <w:trHeight w:val="1478"/>
        </w:trPr>
        <w:tc>
          <w:tcPr>
            <w:tcW w:w="3045" w:type="dxa"/>
            <w:gridSpan w:val="2"/>
            <w:vMerge/>
          </w:tcPr>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p>
        </w:tc>
        <w:tc>
          <w:tcPr>
            <w:tcW w:w="8120" w:type="dxa"/>
          </w:tcPr>
          <w:p w:rsidR="0010366B" w:rsidRPr="001D75E2" w:rsidRDefault="0010366B" w:rsidP="001D75E2">
            <w:pPr>
              <w:keepNext/>
              <w:spacing w:after="0" w:line="240" w:lineRule="auto"/>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Cs/>
                <w:sz w:val="24"/>
                <w:szCs w:val="24"/>
                <w:lang w:eastAsia="ru-RU"/>
              </w:rPr>
              <w:t xml:space="preserve">1.Социальная роль женщины в современном обществе. </w:t>
            </w:r>
          </w:p>
          <w:p w:rsidR="0010366B" w:rsidRPr="001D75E2" w:rsidRDefault="0010366B" w:rsidP="001D75E2">
            <w:pPr>
              <w:keepNext/>
              <w:spacing w:after="0" w:line="240" w:lineRule="auto"/>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Cs/>
                <w:sz w:val="24"/>
                <w:szCs w:val="24"/>
                <w:lang w:eastAsia="ru-RU"/>
              </w:rPr>
              <w:t>2.Репродуктивное здоровье женщины и факторы, влияющие на него.</w:t>
            </w:r>
          </w:p>
          <w:p w:rsidR="0010366B" w:rsidRPr="001D75E2" w:rsidRDefault="0010366B" w:rsidP="001D75E2">
            <w:pPr>
              <w:keepNext/>
              <w:spacing w:after="0" w:line="240" w:lineRule="auto"/>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Cs/>
                <w:sz w:val="24"/>
                <w:szCs w:val="24"/>
                <w:lang w:eastAsia="ru-RU"/>
              </w:rPr>
              <w:t>3.Здоровый образ жизни - необходимое условие сохранности репродуктивного здоровья.</w:t>
            </w:r>
          </w:p>
        </w:tc>
        <w:tc>
          <w:tcPr>
            <w:tcW w:w="1559" w:type="dxa"/>
          </w:tcPr>
          <w:p w:rsidR="0010366B" w:rsidRPr="001D75E2" w:rsidRDefault="0010366B" w:rsidP="001D75E2">
            <w:pPr>
              <w:keepNext/>
              <w:spacing w:after="0" w:line="240" w:lineRule="auto"/>
              <w:jc w:val="center"/>
              <w:rPr>
                <w:rFonts w:ascii="Times New Roman" w:eastAsia="Times New Roman" w:hAnsi="Times New Roman" w:cs="Times New Roman"/>
                <w:b/>
                <w:bCs/>
                <w:iCs/>
                <w:sz w:val="24"/>
                <w:szCs w:val="24"/>
                <w:lang w:eastAsia="ru-RU"/>
              </w:rPr>
            </w:pPr>
          </w:p>
        </w:tc>
        <w:tc>
          <w:tcPr>
            <w:tcW w:w="2630" w:type="dxa"/>
            <w:vMerge/>
          </w:tcPr>
          <w:p w:rsidR="0010366B" w:rsidRPr="001D75E2" w:rsidRDefault="0010366B" w:rsidP="001D75E2">
            <w:pPr>
              <w:keepNext/>
              <w:spacing w:after="0" w:line="240" w:lineRule="auto"/>
              <w:jc w:val="center"/>
              <w:rPr>
                <w:rFonts w:ascii="Times New Roman" w:eastAsia="Times New Roman" w:hAnsi="Times New Roman" w:cs="Times New Roman"/>
                <w:sz w:val="24"/>
                <w:szCs w:val="24"/>
                <w:lang w:eastAsia="ru-RU"/>
              </w:rPr>
            </w:pPr>
          </w:p>
        </w:tc>
      </w:tr>
      <w:tr w:rsidR="0010366B" w:rsidRPr="001D75E2" w:rsidTr="008B47BC">
        <w:trPr>
          <w:trHeight w:val="246"/>
        </w:trPr>
        <w:tc>
          <w:tcPr>
            <w:tcW w:w="3045" w:type="dxa"/>
            <w:gridSpan w:val="2"/>
            <w:vMerge w:val="restart"/>
          </w:tcPr>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b/>
                <w:sz w:val="24"/>
                <w:szCs w:val="24"/>
                <w:lang w:eastAsia="ru-RU"/>
              </w:rPr>
              <w:t>Тема 1.7</w:t>
            </w:r>
          </w:p>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b/>
                <w:sz w:val="24"/>
                <w:szCs w:val="24"/>
                <w:lang w:eastAsia="ru-RU"/>
              </w:rPr>
              <w:t>Правовые основы</w:t>
            </w:r>
          </w:p>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b/>
                <w:sz w:val="24"/>
                <w:szCs w:val="24"/>
                <w:lang w:eastAsia="ru-RU"/>
              </w:rPr>
              <w:t>взаимоотношения полов.</w:t>
            </w:r>
          </w:p>
        </w:tc>
        <w:tc>
          <w:tcPr>
            <w:tcW w:w="8120" w:type="dxa"/>
          </w:tcPr>
          <w:p w:rsidR="0010366B" w:rsidRPr="001D75E2" w:rsidRDefault="0010366B" w:rsidP="001D75E2">
            <w:pPr>
              <w:keepNext/>
              <w:spacing w:after="0" w:line="240" w:lineRule="auto"/>
              <w:rPr>
                <w:rFonts w:ascii="Times New Roman" w:eastAsia="Times New Roman" w:hAnsi="Times New Roman" w:cs="Times New Roman"/>
                <w:bCs/>
                <w:sz w:val="24"/>
                <w:szCs w:val="24"/>
                <w:lang w:eastAsia="ru-RU"/>
              </w:rPr>
            </w:pPr>
            <w:r w:rsidRPr="001D75E2">
              <w:rPr>
                <w:rFonts w:ascii="Times New Roman" w:eastAsia="Times New Roman" w:hAnsi="Times New Roman" w:cs="Times New Roman"/>
                <w:b/>
                <w:bCs/>
                <w:sz w:val="24"/>
                <w:szCs w:val="24"/>
                <w:lang w:eastAsia="ru-RU"/>
              </w:rPr>
              <w:t>Содержание учебного материала</w:t>
            </w:r>
          </w:p>
        </w:tc>
        <w:tc>
          <w:tcPr>
            <w:tcW w:w="1559" w:type="dxa"/>
          </w:tcPr>
          <w:p w:rsidR="0010366B" w:rsidRPr="001D75E2" w:rsidRDefault="00906AC1" w:rsidP="001D75E2">
            <w:pPr>
              <w:keepNext/>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2</w:t>
            </w:r>
          </w:p>
        </w:tc>
        <w:tc>
          <w:tcPr>
            <w:tcW w:w="2630" w:type="dxa"/>
            <w:vMerge w:val="restart"/>
          </w:tcPr>
          <w:p w:rsidR="0010366B" w:rsidRPr="00696CE5" w:rsidRDefault="0010366B" w:rsidP="00696CE5">
            <w:pPr>
              <w:keepNext/>
              <w:spacing w:after="0" w:line="240" w:lineRule="auto"/>
              <w:jc w:val="center"/>
              <w:rPr>
                <w:rFonts w:ascii="Times New Roman" w:eastAsia="Times New Roman" w:hAnsi="Times New Roman" w:cs="Times New Roman"/>
                <w:sz w:val="24"/>
                <w:szCs w:val="24"/>
                <w:lang w:eastAsia="ru-RU"/>
              </w:rPr>
            </w:pPr>
            <w:r w:rsidRPr="00696CE5">
              <w:rPr>
                <w:rFonts w:ascii="Times New Roman" w:eastAsia="Times New Roman" w:hAnsi="Times New Roman" w:cs="Times New Roman"/>
                <w:sz w:val="24"/>
                <w:szCs w:val="24"/>
                <w:lang w:eastAsia="ru-RU"/>
              </w:rPr>
              <w:t xml:space="preserve">ОК 03, </w:t>
            </w:r>
          </w:p>
          <w:p w:rsidR="0010366B" w:rsidRPr="001D75E2" w:rsidRDefault="0010366B" w:rsidP="00696CE5">
            <w:pPr>
              <w:keepNext/>
              <w:spacing w:after="0" w:line="240" w:lineRule="auto"/>
              <w:jc w:val="center"/>
              <w:rPr>
                <w:rFonts w:ascii="Times New Roman" w:eastAsia="Times New Roman" w:hAnsi="Times New Roman" w:cs="Times New Roman"/>
                <w:sz w:val="24"/>
                <w:szCs w:val="24"/>
                <w:lang w:eastAsia="ru-RU"/>
              </w:rPr>
            </w:pPr>
            <w:r w:rsidRPr="00696CE5">
              <w:rPr>
                <w:rFonts w:ascii="Times New Roman" w:eastAsia="Times New Roman" w:hAnsi="Times New Roman" w:cs="Times New Roman"/>
                <w:sz w:val="24"/>
                <w:szCs w:val="24"/>
                <w:lang w:eastAsia="ru-RU"/>
              </w:rPr>
              <w:t>ОК 07, ОК 08</w:t>
            </w:r>
          </w:p>
        </w:tc>
      </w:tr>
      <w:tr w:rsidR="0010366B" w:rsidRPr="001D75E2" w:rsidTr="008B47BC">
        <w:trPr>
          <w:trHeight w:val="1491"/>
        </w:trPr>
        <w:tc>
          <w:tcPr>
            <w:tcW w:w="3045" w:type="dxa"/>
            <w:gridSpan w:val="2"/>
            <w:vMerge/>
          </w:tcPr>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p>
        </w:tc>
        <w:tc>
          <w:tcPr>
            <w:tcW w:w="8120" w:type="dxa"/>
          </w:tcPr>
          <w:p w:rsidR="0010366B" w:rsidRPr="001D75E2" w:rsidRDefault="0010366B" w:rsidP="001D75E2">
            <w:pPr>
              <w:keepNext/>
              <w:spacing w:after="0" w:line="240" w:lineRule="auto"/>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Cs/>
                <w:sz w:val="24"/>
                <w:szCs w:val="24"/>
                <w:lang w:eastAsia="ru-RU"/>
              </w:rPr>
              <w:t>1.Брак и семья.</w:t>
            </w:r>
          </w:p>
          <w:p w:rsidR="0010366B" w:rsidRPr="001D75E2" w:rsidRDefault="0010366B" w:rsidP="001D75E2">
            <w:pPr>
              <w:keepNext/>
              <w:spacing w:after="0" w:line="240" w:lineRule="auto"/>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Cs/>
                <w:sz w:val="24"/>
                <w:szCs w:val="24"/>
                <w:lang w:eastAsia="ru-RU"/>
              </w:rPr>
              <w:t>2.Культура брачных отношений (в том числе с использованием ЭОР, ДОТ).</w:t>
            </w:r>
          </w:p>
          <w:p w:rsidR="0010366B" w:rsidRPr="001D75E2" w:rsidRDefault="0010366B" w:rsidP="001D75E2">
            <w:pPr>
              <w:keepNext/>
              <w:spacing w:after="0" w:line="240" w:lineRule="auto"/>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Cs/>
                <w:sz w:val="24"/>
                <w:szCs w:val="24"/>
                <w:lang w:eastAsia="ru-RU"/>
              </w:rPr>
              <w:t>3.Основные функции семьи.</w:t>
            </w:r>
          </w:p>
          <w:p w:rsidR="0010366B" w:rsidRPr="00C82559" w:rsidRDefault="0010366B" w:rsidP="001D75E2">
            <w:pPr>
              <w:keepNext/>
              <w:spacing w:after="0" w:line="240" w:lineRule="auto"/>
              <w:rPr>
                <w:rFonts w:ascii="Times New Roman" w:eastAsia="Times New Roman" w:hAnsi="Times New Roman" w:cs="Times New Roman"/>
                <w:bCs/>
                <w:sz w:val="24"/>
                <w:szCs w:val="24"/>
                <w:lang w:eastAsia="ru-RU"/>
              </w:rPr>
            </w:pPr>
            <w:r w:rsidRPr="001D75E2">
              <w:rPr>
                <w:rFonts w:ascii="Times New Roman" w:eastAsia="Times New Roman" w:hAnsi="Times New Roman" w:cs="Times New Roman"/>
                <w:bCs/>
                <w:sz w:val="24"/>
                <w:szCs w:val="24"/>
                <w:lang w:eastAsia="ru-RU"/>
              </w:rPr>
              <w:t>4.Основы семейного права в Российской Федерации.</w:t>
            </w:r>
          </w:p>
        </w:tc>
        <w:tc>
          <w:tcPr>
            <w:tcW w:w="1559" w:type="dxa"/>
          </w:tcPr>
          <w:p w:rsidR="0010366B" w:rsidRPr="001D75E2" w:rsidRDefault="0010366B" w:rsidP="001D75E2">
            <w:pPr>
              <w:keepNext/>
              <w:spacing w:after="0" w:line="240" w:lineRule="auto"/>
              <w:jc w:val="center"/>
              <w:rPr>
                <w:rFonts w:ascii="Times New Roman" w:eastAsia="Times New Roman" w:hAnsi="Times New Roman" w:cs="Times New Roman"/>
                <w:b/>
                <w:bCs/>
                <w:iCs/>
                <w:sz w:val="24"/>
                <w:szCs w:val="24"/>
                <w:lang w:eastAsia="ru-RU"/>
              </w:rPr>
            </w:pPr>
          </w:p>
        </w:tc>
        <w:tc>
          <w:tcPr>
            <w:tcW w:w="2630" w:type="dxa"/>
            <w:vMerge/>
          </w:tcPr>
          <w:p w:rsidR="0010366B" w:rsidRPr="001D75E2" w:rsidRDefault="0010366B" w:rsidP="001D75E2">
            <w:pPr>
              <w:keepNext/>
              <w:spacing w:after="0" w:line="240" w:lineRule="auto"/>
              <w:jc w:val="center"/>
              <w:rPr>
                <w:rFonts w:ascii="Times New Roman" w:eastAsia="Times New Roman" w:hAnsi="Times New Roman" w:cs="Times New Roman"/>
                <w:sz w:val="24"/>
                <w:szCs w:val="24"/>
                <w:lang w:eastAsia="ru-RU"/>
              </w:rPr>
            </w:pPr>
          </w:p>
        </w:tc>
      </w:tr>
      <w:tr w:rsidR="0010366B" w:rsidRPr="001D75E2" w:rsidTr="008B47BC">
        <w:trPr>
          <w:trHeight w:val="360"/>
        </w:trPr>
        <w:tc>
          <w:tcPr>
            <w:tcW w:w="11165" w:type="dxa"/>
            <w:gridSpan w:val="3"/>
            <w:shd w:val="clear" w:color="auto" w:fill="BFBFBF"/>
          </w:tcPr>
          <w:p w:rsidR="0010366B" w:rsidRPr="001D75E2" w:rsidRDefault="0010366B" w:rsidP="001D75E2">
            <w:pPr>
              <w:autoSpaceDE w:val="0"/>
              <w:autoSpaceDN w:val="0"/>
              <w:adjustRightInd w:val="0"/>
              <w:spacing w:after="0" w:line="240" w:lineRule="auto"/>
              <w:rPr>
                <w:rFonts w:ascii="Times New Roman" w:eastAsia="Batang" w:hAnsi="Times New Roman" w:cs="Times New Roman"/>
                <w:color w:val="000000"/>
                <w:sz w:val="24"/>
                <w:szCs w:val="24"/>
                <w:lang w:eastAsia="ru-RU"/>
              </w:rPr>
            </w:pPr>
            <w:r w:rsidRPr="001D75E2">
              <w:rPr>
                <w:rFonts w:ascii="Times New Roman" w:eastAsia="Batang" w:hAnsi="Times New Roman" w:cs="Times New Roman"/>
                <w:b/>
                <w:bCs/>
                <w:color w:val="000000"/>
                <w:sz w:val="24"/>
                <w:szCs w:val="24"/>
                <w:lang w:eastAsia="ko-KR"/>
              </w:rPr>
              <w:t>Раздел 2.Государственная система обеспечения безопасности населения</w:t>
            </w:r>
          </w:p>
        </w:tc>
        <w:tc>
          <w:tcPr>
            <w:tcW w:w="1559" w:type="dxa"/>
            <w:shd w:val="clear" w:color="auto" w:fill="BFBFBF"/>
          </w:tcPr>
          <w:p w:rsidR="0010366B" w:rsidRPr="001D75E2" w:rsidRDefault="0010366B" w:rsidP="00906AC1">
            <w:pPr>
              <w:keepNext/>
              <w:autoSpaceDE w:val="0"/>
              <w:autoSpaceDN w:val="0"/>
              <w:adjustRightInd w:val="0"/>
              <w:spacing w:after="0" w:line="240" w:lineRule="auto"/>
              <w:jc w:val="center"/>
              <w:rPr>
                <w:rFonts w:ascii="Times New Roman" w:eastAsia="Batang" w:hAnsi="Times New Roman" w:cs="Times New Roman"/>
                <w:b/>
                <w:i/>
                <w:color w:val="000000"/>
                <w:sz w:val="24"/>
                <w:szCs w:val="24"/>
                <w:lang w:eastAsia="ru-RU"/>
              </w:rPr>
            </w:pPr>
            <w:r w:rsidRPr="001D75E2">
              <w:rPr>
                <w:rFonts w:ascii="Times New Roman" w:eastAsia="Batang" w:hAnsi="Times New Roman" w:cs="Times New Roman"/>
                <w:b/>
                <w:i/>
                <w:color w:val="000000"/>
                <w:sz w:val="24"/>
                <w:szCs w:val="24"/>
                <w:lang w:eastAsia="ru-RU"/>
              </w:rPr>
              <w:t>2</w:t>
            </w:r>
            <w:r w:rsidR="00906AC1">
              <w:rPr>
                <w:rFonts w:ascii="Times New Roman" w:eastAsia="Batang" w:hAnsi="Times New Roman" w:cs="Times New Roman"/>
                <w:b/>
                <w:i/>
                <w:color w:val="000000"/>
                <w:sz w:val="24"/>
                <w:szCs w:val="24"/>
                <w:lang w:eastAsia="ru-RU"/>
              </w:rPr>
              <w:t>6</w:t>
            </w:r>
          </w:p>
        </w:tc>
        <w:tc>
          <w:tcPr>
            <w:tcW w:w="2630" w:type="dxa"/>
            <w:shd w:val="clear" w:color="auto" w:fill="BFBFBF"/>
          </w:tcPr>
          <w:p w:rsidR="0010366B" w:rsidRPr="001D75E2" w:rsidRDefault="0010366B" w:rsidP="001D75E2">
            <w:pPr>
              <w:keepNext/>
              <w:autoSpaceDE w:val="0"/>
              <w:autoSpaceDN w:val="0"/>
              <w:adjustRightInd w:val="0"/>
              <w:spacing w:after="0" w:line="240" w:lineRule="auto"/>
              <w:rPr>
                <w:rFonts w:ascii="Times New Roman" w:eastAsia="Batang" w:hAnsi="Times New Roman" w:cs="Times New Roman"/>
                <w:color w:val="000000"/>
                <w:sz w:val="24"/>
                <w:szCs w:val="24"/>
                <w:lang w:eastAsia="ru-RU"/>
              </w:rPr>
            </w:pPr>
          </w:p>
        </w:tc>
      </w:tr>
      <w:tr w:rsidR="0010366B" w:rsidRPr="001D75E2" w:rsidTr="008B47BC">
        <w:trPr>
          <w:trHeight w:val="135"/>
        </w:trPr>
        <w:tc>
          <w:tcPr>
            <w:tcW w:w="3038" w:type="dxa"/>
            <w:vMerge w:val="restart"/>
          </w:tcPr>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b/>
                <w:sz w:val="24"/>
                <w:szCs w:val="24"/>
                <w:lang w:eastAsia="ru-RU"/>
              </w:rPr>
              <w:lastRenderedPageBreak/>
              <w:t>Тема 2.1</w:t>
            </w:r>
          </w:p>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b/>
                <w:sz w:val="24"/>
                <w:szCs w:val="24"/>
                <w:lang w:eastAsia="ru-RU"/>
              </w:rPr>
              <w:t>Общие понятия и</w:t>
            </w:r>
          </w:p>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b/>
                <w:sz w:val="24"/>
                <w:szCs w:val="24"/>
                <w:lang w:eastAsia="ru-RU"/>
              </w:rPr>
              <w:t>классификация чрезвычайных</w:t>
            </w:r>
          </w:p>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b/>
                <w:sz w:val="24"/>
                <w:szCs w:val="24"/>
                <w:lang w:eastAsia="ru-RU"/>
              </w:rPr>
              <w:t>ситуаций.</w:t>
            </w:r>
          </w:p>
        </w:tc>
        <w:tc>
          <w:tcPr>
            <w:tcW w:w="8127" w:type="dxa"/>
            <w:gridSpan w:val="2"/>
          </w:tcPr>
          <w:p w:rsidR="0010366B" w:rsidRPr="001D75E2" w:rsidRDefault="0010366B" w:rsidP="001D75E2">
            <w:pPr>
              <w:keepNext/>
              <w:spacing w:after="0" w:line="240" w:lineRule="auto"/>
              <w:rPr>
                <w:rFonts w:ascii="Times New Roman" w:eastAsia="Times New Roman" w:hAnsi="Times New Roman" w:cs="Times New Roman"/>
                <w:sz w:val="24"/>
                <w:szCs w:val="24"/>
                <w:lang w:eastAsia="ru-RU"/>
              </w:rPr>
            </w:pPr>
            <w:r w:rsidRPr="001D75E2">
              <w:rPr>
                <w:rFonts w:ascii="Times New Roman" w:eastAsia="Times New Roman" w:hAnsi="Times New Roman" w:cs="Times New Roman"/>
                <w:b/>
                <w:bCs/>
                <w:sz w:val="24"/>
                <w:szCs w:val="24"/>
                <w:lang w:eastAsia="ru-RU"/>
              </w:rPr>
              <w:t>Содержание учебного материала</w:t>
            </w:r>
          </w:p>
        </w:tc>
        <w:tc>
          <w:tcPr>
            <w:tcW w:w="1559" w:type="dxa"/>
          </w:tcPr>
          <w:p w:rsidR="0010366B" w:rsidRPr="001D75E2" w:rsidRDefault="00906AC1" w:rsidP="001D75E2">
            <w:pPr>
              <w:keepNext/>
              <w:autoSpaceDE w:val="0"/>
              <w:autoSpaceDN w:val="0"/>
              <w:adjustRightInd w:val="0"/>
              <w:spacing w:after="0" w:line="240" w:lineRule="auto"/>
              <w:jc w:val="center"/>
              <w:rPr>
                <w:rFonts w:ascii="Times New Roman" w:eastAsia="Batang" w:hAnsi="Times New Roman" w:cs="Times New Roman"/>
                <w:b/>
                <w:color w:val="000000"/>
                <w:sz w:val="24"/>
                <w:szCs w:val="24"/>
                <w:lang w:eastAsia="ru-RU"/>
              </w:rPr>
            </w:pPr>
            <w:r>
              <w:rPr>
                <w:rFonts w:ascii="Times New Roman" w:eastAsia="Batang" w:hAnsi="Times New Roman" w:cs="Times New Roman"/>
                <w:b/>
                <w:color w:val="000000"/>
                <w:sz w:val="24"/>
                <w:szCs w:val="24"/>
                <w:lang w:eastAsia="ru-RU"/>
              </w:rPr>
              <w:t>4</w:t>
            </w:r>
          </w:p>
        </w:tc>
        <w:tc>
          <w:tcPr>
            <w:tcW w:w="2630" w:type="dxa"/>
            <w:vMerge w:val="restart"/>
          </w:tcPr>
          <w:p w:rsidR="0010366B" w:rsidRDefault="0010366B" w:rsidP="00696CE5">
            <w:pPr>
              <w:keepNext/>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 01, ОК 02, </w:t>
            </w:r>
          </w:p>
          <w:p w:rsidR="0010366B" w:rsidRPr="001D75E2" w:rsidRDefault="0010366B" w:rsidP="00696CE5">
            <w:pPr>
              <w:keepNext/>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03, ОК 07</w:t>
            </w:r>
          </w:p>
        </w:tc>
      </w:tr>
      <w:tr w:rsidR="0010366B" w:rsidRPr="001D75E2" w:rsidTr="008B47BC">
        <w:trPr>
          <w:trHeight w:val="630"/>
        </w:trPr>
        <w:tc>
          <w:tcPr>
            <w:tcW w:w="3038" w:type="dxa"/>
            <w:vMerge/>
          </w:tcPr>
          <w:p w:rsidR="0010366B" w:rsidRPr="001D75E2" w:rsidRDefault="0010366B" w:rsidP="001D75E2">
            <w:pPr>
              <w:autoSpaceDE w:val="0"/>
              <w:autoSpaceDN w:val="0"/>
              <w:adjustRightInd w:val="0"/>
              <w:spacing w:after="0" w:line="240" w:lineRule="auto"/>
              <w:rPr>
                <w:rFonts w:ascii="Times New Roman" w:eastAsia="Batang" w:hAnsi="Times New Roman" w:cs="Times New Roman"/>
                <w:b/>
                <w:bCs/>
                <w:color w:val="000000"/>
                <w:sz w:val="24"/>
                <w:szCs w:val="24"/>
                <w:lang w:eastAsia="ko-KR"/>
              </w:rPr>
            </w:pPr>
          </w:p>
        </w:tc>
        <w:tc>
          <w:tcPr>
            <w:tcW w:w="8127" w:type="dxa"/>
            <w:gridSpan w:val="2"/>
          </w:tcPr>
          <w:p w:rsidR="0010366B" w:rsidRPr="001D75E2" w:rsidRDefault="0010366B" w:rsidP="001D75E2">
            <w:pPr>
              <w:autoSpaceDE w:val="0"/>
              <w:autoSpaceDN w:val="0"/>
              <w:adjustRightInd w:val="0"/>
              <w:spacing w:after="0" w:line="240" w:lineRule="auto"/>
              <w:rPr>
                <w:rFonts w:ascii="Times New Roman" w:eastAsia="Batang" w:hAnsi="Times New Roman" w:cs="Times New Roman"/>
                <w:sz w:val="24"/>
                <w:szCs w:val="24"/>
                <w:lang w:eastAsia="ru-RU"/>
              </w:rPr>
            </w:pPr>
            <w:r w:rsidRPr="001D75E2">
              <w:rPr>
                <w:rFonts w:ascii="Times New Roman" w:eastAsia="Batang" w:hAnsi="Times New Roman" w:cs="Times New Roman"/>
                <w:color w:val="000000"/>
                <w:sz w:val="24"/>
                <w:szCs w:val="24"/>
                <w:lang w:eastAsia="ko-KR"/>
              </w:rPr>
              <w:t>1.</w:t>
            </w:r>
            <w:r w:rsidRPr="001D75E2">
              <w:rPr>
                <w:rFonts w:ascii="Times New Roman" w:eastAsia="Batang" w:hAnsi="Times New Roman" w:cs="Times New Roman"/>
                <w:sz w:val="24"/>
                <w:szCs w:val="24"/>
                <w:lang w:eastAsia="ru-RU"/>
              </w:rPr>
              <w:t>Общие понятия и классификация чрезвычайных ситуаций природного и техногенного характера (в том числе с использованием ЭОР, ДОТ).</w:t>
            </w:r>
          </w:p>
          <w:p w:rsidR="0010366B" w:rsidRPr="001D75E2" w:rsidRDefault="0010366B" w:rsidP="001D75E2">
            <w:pPr>
              <w:autoSpaceDE w:val="0"/>
              <w:autoSpaceDN w:val="0"/>
              <w:adjustRightInd w:val="0"/>
              <w:spacing w:after="0" w:line="240" w:lineRule="auto"/>
              <w:rPr>
                <w:rFonts w:ascii="Times New Roman" w:eastAsia="Batang" w:hAnsi="Times New Roman" w:cs="Times New Roman"/>
                <w:sz w:val="24"/>
                <w:szCs w:val="24"/>
                <w:lang w:eastAsia="ru-RU"/>
              </w:rPr>
            </w:pPr>
          </w:p>
          <w:p w:rsidR="0010366B" w:rsidRPr="001D75E2" w:rsidRDefault="0010366B" w:rsidP="001D75E2">
            <w:pPr>
              <w:autoSpaceDE w:val="0"/>
              <w:autoSpaceDN w:val="0"/>
              <w:adjustRightInd w:val="0"/>
              <w:spacing w:after="0" w:line="240" w:lineRule="auto"/>
              <w:rPr>
                <w:rFonts w:ascii="Times New Roman" w:eastAsia="Batang" w:hAnsi="Times New Roman" w:cs="Times New Roman"/>
                <w:color w:val="000000"/>
                <w:sz w:val="24"/>
                <w:szCs w:val="24"/>
                <w:lang w:eastAsia="ru-RU"/>
              </w:rPr>
            </w:pPr>
          </w:p>
        </w:tc>
        <w:tc>
          <w:tcPr>
            <w:tcW w:w="1559" w:type="dxa"/>
          </w:tcPr>
          <w:p w:rsidR="0010366B" w:rsidRPr="001D75E2" w:rsidRDefault="0010366B" w:rsidP="001D75E2">
            <w:pPr>
              <w:keepNext/>
              <w:autoSpaceDE w:val="0"/>
              <w:autoSpaceDN w:val="0"/>
              <w:adjustRightInd w:val="0"/>
              <w:spacing w:after="0" w:line="240" w:lineRule="auto"/>
              <w:jc w:val="center"/>
              <w:rPr>
                <w:rFonts w:ascii="Times New Roman" w:eastAsia="Batang" w:hAnsi="Times New Roman" w:cs="Times New Roman"/>
                <w:color w:val="000000"/>
                <w:sz w:val="24"/>
                <w:szCs w:val="24"/>
                <w:lang w:eastAsia="ru-RU"/>
              </w:rPr>
            </w:pPr>
          </w:p>
        </w:tc>
        <w:tc>
          <w:tcPr>
            <w:tcW w:w="2630" w:type="dxa"/>
            <w:vMerge/>
          </w:tcPr>
          <w:p w:rsidR="0010366B" w:rsidRPr="001D75E2" w:rsidRDefault="0010366B" w:rsidP="001D75E2">
            <w:pPr>
              <w:keepNext/>
              <w:autoSpaceDE w:val="0"/>
              <w:autoSpaceDN w:val="0"/>
              <w:adjustRightInd w:val="0"/>
              <w:spacing w:after="0" w:line="240" w:lineRule="auto"/>
              <w:rPr>
                <w:rFonts w:ascii="Times New Roman" w:eastAsia="Batang" w:hAnsi="Times New Roman" w:cs="Times New Roman"/>
                <w:color w:val="000000"/>
                <w:sz w:val="24"/>
                <w:szCs w:val="24"/>
                <w:lang w:eastAsia="ru-RU"/>
              </w:rPr>
            </w:pPr>
          </w:p>
        </w:tc>
      </w:tr>
      <w:tr w:rsidR="0010366B" w:rsidRPr="001D75E2" w:rsidTr="008B47BC">
        <w:trPr>
          <w:trHeight w:val="111"/>
        </w:trPr>
        <w:tc>
          <w:tcPr>
            <w:tcW w:w="3038" w:type="dxa"/>
            <w:vMerge w:val="restart"/>
          </w:tcPr>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Тема 2.2</w:t>
            </w:r>
          </w:p>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Характеристика</w:t>
            </w:r>
          </w:p>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чрезвычайных ситуаций.</w:t>
            </w:r>
          </w:p>
        </w:tc>
        <w:tc>
          <w:tcPr>
            <w:tcW w:w="8127" w:type="dxa"/>
            <w:gridSpan w:val="2"/>
          </w:tcPr>
          <w:p w:rsidR="0010366B" w:rsidRPr="001D75E2" w:rsidRDefault="0010366B" w:rsidP="001D75E2">
            <w:pPr>
              <w:keepNext/>
              <w:spacing w:after="0" w:line="240" w:lineRule="auto"/>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Содержание учебного материала</w:t>
            </w:r>
          </w:p>
        </w:tc>
        <w:tc>
          <w:tcPr>
            <w:tcW w:w="1559" w:type="dxa"/>
          </w:tcPr>
          <w:p w:rsidR="0010366B" w:rsidRPr="001D75E2" w:rsidRDefault="0010366B" w:rsidP="001D75E2">
            <w:pPr>
              <w:keepNext/>
              <w:autoSpaceDE w:val="0"/>
              <w:autoSpaceDN w:val="0"/>
              <w:adjustRightInd w:val="0"/>
              <w:spacing w:after="0" w:line="240" w:lineRule="auto"/>
              <w:jc w:val="center"/>
              <w:rPr>
                <w:rFonts w:ascii="Times New Roman" w:eastAsia="Batang" w:hAnsi="Times New Roman" w:cs="Times New Roman"/>
                <w:b/>
                <w:color w:val="000000"/>
                <w:sz w:val="24"/>
                <w:szCs w:val="24"/>
                <w:lang w:eastAsia="ru-RU"/>
              </w:rPr>
            </w:pPr>
            <w:r w:rsidRPr="001D75E2">
              <w:rPr>
                <w:rFonts w:ascii="Times New Roman" w:eastAsia="Batang" w:hAnsi="Times New Roman" w:cs="Times New Roman"/>
                <w:b/>
                <w:color w:val="000000"/>
                <w:sz w:val="24"/>
                <w:szCs w:val="24"/>
                <w:lang w:eastAsia="ru-RU"/>
              </w:rPr>
              <w:t>4</w:t>
            </w:r>
          </w:p>
        </w:tc>
        <w:tc>
          <w:tcPr>
            <w:tcW w:w="2630" w:type="dxa"/>
            <w:vMerge w:val="restart"/>
          </w:tcPr>
          <w:p w:rsidR="0010366B" w:rsidRPr="00696CE5" w:rsidRDefault="0010366B" w:rsidP="00696CE5">
            <w:pPr>
              <w:keepNext/>
              <w:spacing w:after="0" w:line="240" w:lineRule="auto"/>
              <w:jc w:val="center"/>
              <w:rPr>
                <w:rFonts w:ascii="Times New Roman" w:eastAsia="Times New Roman" w:hAnsi="Times New Roman" w:cs="Times New Roman"/>
                <w:sz w:val="24"/>
                <w:szCs w:val="24"/>
                <w:lang w:eastAsia="ru-RU"/>
              </w:rPr>
            </w:pPr>
            <w:r w:rsidRPr="00696CE5">
              <w:rPr>
                <w:rFonts w:ascii="Times New Roman" w:eastAsia="Times New Roman" w:hAnsi="Times New Roman" w:cs="Times New Roman"/>
                <w:sz w:val="24"/>
                <w:szCs w:val="24"/>
                <w:lang w:eastAsia="ru-RU"/>
              </w:rPr>
              <w:t xml:space="preserve">ОК 01, ОК 02, </w:t>
            </w:r>
          </w:p>
          <w:p w:rsidR="0010366B" w:rsidRPr="001D75E2" w:rsidRDefault="0010366B" w:rsidP="00696CE5">
            <w:pPr>
              <w:keepNext/>
              <w:spacing w:after="0" w:line="240" w:lineRule="auto"/>
              <w:jc w:val="center"/>
              <w:rPr>
                <w:rFonts w:ascii="Times New Roman" w:eastAsia="Times New Roman" w:hAnsi="Times New Roman" w:cs="Times New Roman"/>
                <w:sz w:val="24"/>
                <w:szCs w:val="24"/>
                <w:lang w:eastAsia="ru-RU"/>
              </w:rPr>
            </w:pPr>
            <w:r w:rsidRPr="00696CE5">
              <w:rPr>
                <w:rFonts w:ascii="Times New Roman" w:eastAsia="Times New Roman" w:hAnsi="Times New Roman" w:cs="Times New Roman"/>
                <w:sz w:val="24"/>
                <w:szCs w:val="24"/>
                <w:lang w:eastAsia="ru-RU"/>
              </w:rPr>
              <w:t>ОК 03, ОК 07</w:t>
            </w:r>
          </w:p>
        </w:tc>
      </w:tr>
      <w:tr w:rsidR="0010366B" w:rsidRPr="001D75E2" w:rsidTr="00C82559">
        <w:trPr>
          <w:trHeight w:val="2258"/>
        </w:trPr>
        <w:tc>
          <w:tcPr>
            <w:tcW w:w="3038" w:type="dxa"/>
            <w:vMerge/>
          </w:tcPr>
          <w:p w:rsidR="0010366B" w:rsidRPr="001D75E2" w:rsidRDefault="0010366B" w:rsidP="001D75E2">
            <w:pPr>
              <w:autoSpaceDE w:val="0"/>
              <w:autoSpaceDN w:val="0"/>
              <w:adjustRightInd w:val="0"/>
              <w:spacing w:after="0" w:line="240" w:lineRule="auto"/>
              <w:rPr>
                <w:rFonts w:ascii="Times New Roman" w:eastAsia="Batang" w:hAnsi="Times New Roman" w:cs="Times New Roman"/>
                <w:b/>
                <w:bCs/>
                <w:color w:val="000000"/>
                <w:sz w:val="24"/>
                <w:szCs w:val="24"/>
                <w:lang w:eastAsia="ko-KR"/>
              </w:rPr>
            </w:pPr>
          </w:p>
        </w:tc>
        <w:tc>
          <w:tcPr>
            <w:tcW w:w="8127" w:type="dxa"/>
            <w:gridSpan w:val="2"/>
          </w:tcPr>
          <w:p w:rsidR="0010366B" w:rsidRPr="001D75E2" w:rsidRDefault="0010366B" w:rsidP="001D75E2">
            <w:pPr>
              <w:autoSpaceDE w:val="0"/>
              <w:autoSpaceDN w:val="0"/>
              <w:adjustRightInd w:val="0"/>
              <w:spacing w:after="0" w:line="240" w:lineRule="auto"/>
              <w:rPr>
                <w:rFonts w:ascii="Times New Roman" w:eastAsia="Batang" w:hAnsi="Times New Roman" w:cs="Times New Roman"/>
                <w:bCs/>
                <w:color w:val="000000"/>
                <w:sz w:val="24"/>
                <w:szCs w:val="24"/>
                <w:lang w:eastAsia="ko-KR"/>
              </w:rPr>
            </w:pPr>
            <w:r w:rsidRPr="001D75E2">
              <w:rPr>
                <w:rFonts w:ascii="Times New Roman" w:eastAsia="Batang" w:hAnsi="Times New Roman" w:cs="Times New Roman"/>
                <w:bCs/>
                <w:color w:val="000000"/>
                <w:sz w:val="24"/>
                <w:szCs w:val="24"/>
                <w:lang w:eastAsia="ko-KR"/>
              </w:rPr>
              <w:t>1.Характеристика чрезвычайных ситуаций природного и техногенного характера, наиболее вероятных для данной местности и района проживания.</w:t>
            </w:r>
          </w:p>
          <w:p w:rsidR="0010366B" w:rsidRPr="001D75E2" w:rsidRDefault="0010366B" w:rsidP="001D75E2">
            <w:pPr>
              <w:autoSpaceDE w:val="0"/>
              <w:autoSpaceDN w:val="0"/>
              <w:adjustRightInd w:val="0"/>
              <w:spacing w:after="0" w:line="240" w:lineRule="auto"/>
              <w:rPr>
                <w:rFonts w:ascii="Times New Roman" w:eastAsia="Batang" w:hAnsi="Times New Roman" w:cs="Times New Roman"/>
                <w:bCs/>
                <w:color w:val="000000"/>
                <w:sz w:val="24"/>
                <w:szCs w:val="24"/>
                <w:lang w:eastAsia="ko-KR"/>
              </w:rPr>
            </w:pPr>
            <w:r w:rsidRPr="001D75E2">
              <w:rPr>
                <w:rFonts w:ascii="Times New Roman" w:eastAsia="Batang" w:hAnsi="Times New Roman" w:cs="Times New Roman"/>
                <w:bCs/>
                <w:color w:val="000000"/>
                <w:sz w:val="24"/>
                <w:szCs w:val="24"/>
                <w:lang w:eastAsia="ko-KR"/>
              </w:rPr>
              <w:t>2.Правила поведения в условиях чрезвычайных ситуаций природного и техногенного характера.</w:t>
            </w:r>
          </w:p>
          <w:p w:rsidR="0010366B" w:rsidRPr="001D75E2" w:rsidRDefault="0010366B" w:rsidP="001D75E2">
            <w:pPr>
              <w:autoSpaceDE w:val="0"/>
              <w:autoSpaceDN w:val="0"/>
              <w:adjustRightInd w:val="0"/>
              <w:spacing w:after="0" w:line="240" w:lineRule="auto"/>
              <w:rPr>
                <w:rFonts w:ascii="Times New Roman" w:eastAsia="Batang" w:hAnsi="Times New Roman" w:cs="Times New Roman"/>
                <w:bCs/>
                <w:color w:val="000000"/>
                <w:sz w:val="24"/>
                <w:szCs w:val="24"/>
                <w:lang w:eastAsia="ko-KR"/>
              </w:rPr>
            </w:pPr>
            <w:r w:rsidRPr="001D75E2">
              <w:rPr>
                <w:rFonts w:ascii="Times New Roman" w:eastAsia="Batang" w:hAnsi="Times New Roman" w:cs="Times New Roman"/>
                <w:bCs/>
                <w:color w:val="000000"/>
                <w:sz w:val="24"/>
                <w:szCs w:val="24"/>
                <w:lang w:eastAsia="ko-KR"/>
              </w:rPr>
              <w:t xml:space="preserve">3. Отработка правил поведения при получении сигнала о </w:t>
            </w:r>
          </w:p>
          <w:p w:rsidR="0010366B" w:rsidRPr="001D75E2" w:rsidRDefault="0010366B" w:rsidP="001D75E2">
            <w:pPr>
              <w:autoSpaceDE w:val="0"/>
              <w:autoSpaceDN w:val="0"/>
              <w:adjustRightInd w:val="0"/>
              <w:spacing w:after="0" w:line="240" w:lineRule="auto"/>
              <w:rPr>
                <w:rFonts w:ascii="Times New Roman" w:eastAsia="Batang" w:hAnsi="Times New Roman" w:cs="Times New Roman"/>
                <w:bCs/>
                <w:color w:val="000000"/>
                <w:sz w:val="24"/>
                <w:szCs w:val="24"/>
                <w:lang w:eastAsia="ko-KR"/>
              </w:rPr>
            </w:pPr>
            <w:r w:rsidRPr="001D75E2">
              <w:rPr>
                <w:rFonts w:ascii="Times New Roman" w:eastAsia="Batang" w:hAnsi="Times New Roman" w:cs="Times New Roman"/>
                <w:bCs/>
                <w:color w:val="000000"/>
                <w:sz w:val="24"/>
                <w:szCs w:val="24"/>
                <w:lang w:eastAsia="ko-KR"/>
              </w:rPr>
              <w:t xml:space="preserve">чрезвычайной ситуации согласно плану образовательного </w:t>
            </w:r>
          </w:p>
          <w:p w:rsidR="0010366B" w:rsidRPr="001D75E2" w:rsidRDefault="0010366B" w:rsidP="001D75E2">
            <w:pPr>
              <w:autoSpaceDE w:val="0"/>
              <w:autoSpaceDN w:val="0"/>
              <w:adjustRightInd w:val="0"/>
              <w:spacing w:after="0" w:line="240" w:lineRule="auto"/>
              <w:rPr>
                <w:rFonts w:ascii="Times New Roman" w:eastAsia="Batang" w:hAnsi="Times New Roman" w:cs="Times New Roman"/>
                <w:bCs/>
                <w:color w:val="000000"/>
                <w:sz w:val="24"/>
                <w:szCs w:val="24"/>
                <w:lang w:eastAsia="ko-KR"/>
              </w:rPr>
            </w:pPr>
            <w:r w:rsidRPr="001D75E2">
              <w:rPr>
                <w:rFonts w:ascii="Times New Roman" w:eastAsia="Batang" w:hAnsi="Times New Roman" w:cs="Times New Roman"/>
                <w:bCs/>
                <w:color w:val="000000"/>
                <w:sz w:val="24"/>
                <w:szCs w:val="24"/>
                <w:lang w:eastAsia="ko-KR"/>
              </w:rPr>
              <w:t>учреждения (укрытие в защитных сооружениях, эвакуация и др.; в том числе с использованием ЭОР, ДОТ).</w:t>
            </w:r>
          </w:p>
        </w:tc>
        <w:tc>
          <w:tcPr>
            <w:tcW w:w="1559" w:type="dxa"/>
          </w:tcPr>
          <w:p w:rsidR="0010366B" w:rsidRPr="001D75E2" w:rsidRDefault="0010366B" w:rsidP="001D75E2">
            <w:pPr>
              <w:keepNext/>
              <w:autoSpaceDE w:val="0"/>
              <w:autoSpaceDN w:val="0"/>
              <w:adjustRightInd w:val="0"/>
              <w:spacing w:after="0" w:line="240" w:lineRule="auto"/>
              <w:jc w:val="center"/>
              <w:rPr>
                <w:rFonts w:ascii="Times New Roman" w:eastAsia="Batang" w:hAnsi="Times New Roman" w:cs="Times New Roman"/>
                <w:color w:val="000000"/>
                <w:sz w:val="24"/>
                <w:szCs w:val="24"/>
                <w:lang w:eastAsia="ru-RU"/>
              </w:rPr>
            </w:pPr>
          </w:p>
        </w:tc>
        <w:tc>
          <w:tcPr>
            <w:tcW w:w="2630" w:type="dxa"/>
            <w:vMerge/>
          </w:tcPr>
          <w:p w:rsidR="0010366B" w:rsidRPr="001D75E2" w:rsidRDefault="0010366B" w:rsidP="001D75E2">
            <w:pPr>
              <w:keepNext/>
              <w:autoSpaceDE w:val="0"/>
              <w:autoSpaceDN w:val="0"/>
              <w:adjustRightInd w:val="0"/>
              <w:spacing w:after="0" w:line="240" w:lineRule="auto"/>
              <w:rPr>
                <w:rFonts w:ascii="Times New Roman" w:eastAsia="Batang" w:hAnsi="Times New Roman" w:cs="Times New Roman"/>
                <w:color w:val="000000"/>
                <w:sz w:val="24"/>
                <w:szCs w:val="24"/>
                <w:lang w:eastAsia="ru-RU"/>
              </w:rPr>
            </w:pPr>
          </w:p>
        </w:tc>
      </w:tr>
      <w:tr w:rsidR="0010366B" w:rsidRPr="001D75E2" w:rsidTr="008B47BC">
        <w:trPr>
          <w:trHeight w:val="255"/>
        </w:trPr>
        <w:tc>
          <w:tcPr>
            <w:tcW w:w="3038" w:type="dxa"/>
            <w:vMerge w:val="restart"/>
          </w:tcPr>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Тема 2.3</w:t>
            </w:r>
          </w:p>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Единая государственная</w:t>
            </w:r>
          </w:p>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система предупреждения и</w:t>
            </w:r>
          </w:p>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ликвидации чрезвычайных</w:t>
            </w:r>
          </w:p>
          <w:p w:rsidR="0010366B" w:rsidRPr="001D75E2" w:rsidRDefault="0010366B" w:rsidP="001D75E2">
            <w:pPr>
              <w:keepNext/>
              <w:spacing w:after="0" w:line="240" w:lineRule="auto"/>
              <w:jc w:val="center"/>
              <w:rPr>
                <w:rFonts w:ascii="Times New Roman" w:eastAsia="Times New Roman" w:hAnsi="Times New Roman" w:cs="Times New Roman"/>
                <w:b/>
                <w:bCs/>
                <w:sz w:val="20"/>
                <w:szCs w:val="20"/>
                <w:lang w:eastAsia="ru-RU"/>
              </w:rPr>
            </w:pPr>
            <w:r w:rsidRPr="001D75E2">
              <w:rPr>
                <w:rFonts w:ascii="Times New Roman" w:eastAsia="Times New Roman" w:hAnsi="Times New Roman" w:cs="Times New Roman"/>
                <w:b/>
                <w:bCs/>
                <w:sz w:val="24"/>
                <w:szCs w:val="24"/>
                <w:lang w:eastAsia="ru-RU"/>
              </w:rPr>
              <w:t>ситуаций.</w:t>
            </w:r>
          </w:p>
        </w:tc>
        <w:tc>
          <w:tcPr>
            <w:tcW w:w="8127" w:type="dxa"/>
            <w:gridSpan w:val="2"/>
          </w:tcPr>
          <w:p w:rsidR="0010366B" w:rsidRPr="001D75E2" w:rsidRDefault="0010366B" w:rsidP="001D75E2">
            <w:pPr>
              <w:autoSpaceDE w:val="0"/>
              <w:autoSpaceDN w:val="0"/>
              <w:adjustRightInd w:val="0"/>
              <w:spacing w:after="0" w:line="240" w:lineRule="auto"/>
              <w:rPr>
                <w:rFonts w:ascii="Times New Roman" w:eastAsia="Batang" w:hAnsi="Times New Roman" w:cs="Times New Roman"/>
                <w:b/>
                <w:bCs/>
                <w:color w:val="000000"/>
                <w:sz w:val="24"/>
                <w:szCs w:val="24"/>
                <w:lang w:eastAsia="ko-KR"/>
              </w:rPr>
            </w:pPr>
            <w:r w:rsidRPr="001D75E2">
              <w:rPr>
                <w:rFonts w:ascii="Times New Roman" w:eastAsia="Batang" w:hAnsi="Times New Roman" w:cs="Times New Roman"/>
                <w:b/>
                <w:bCs/>
                <w:color w:val="000000"/>
                <w:sz w:val="24"/>
                <w:szCs w:val="24"/>
                <w:lang w:eastAsia="ko-KR"/>
              </w:rPr>
              <w:t>Содержание учебного материала</w:t>
            </w:r>
          </w:p>
        </w:tc>
        <w:tc>
          <w:tcPr>
            <w:tcW w:w="1559" w:type="dxa"/>
          </w:tcPr>
          <w:p w:rsidR="0010366B" w:rsidRPr="001D75E2" w:rsidRDefault="0010366B" w:rsidP="001D75E2">
            <w:pPr>
              <w:keepNext/>
              <w:autoSpaceDE w:val="0"/>
              <w:autoSpaceDN w:val="0"/>
              <w:adjustRightInd w:val="0"/>
              <w:spacing w:after="0" w:line="240" w:lineRule="auto"/>
              <w:jc w:val="center"/>
              <w:rPr>
                <w:rFonts w:ascii="Times New Roman" w:eastAsia="Batang" w:hAnsi="Times New Roman" w:cs="Times New Roman"/>
                <w:color w:val="000000"/>
                <w:sz w:val="24"/>
                <w:szCs w:val="24"/>
                <w:lang w:eastAsia="ru-RU"/>
              </w:rPr>
            </w:pPr>
            <w:r w:rsidRPr="001D75E2">
              <w:rPr>
                <w:rFonts w:ascii="Times New Roman" w:eastAsia="Batang" w:hAnsi="Times New Roman" w:cs="Times New Roman"/>
                <w:color w:val="000000"/>
                <w:sz w:val="24"/>
                <w:szCs w:val="24"/>
                <w:lang w:eastAsia="ru-RU"/>
              </w:rPr>
              <w:t>2</w:t>
            </w:r>
          </w:p>
        </w:tc>
        <w:tc>
          <w:tcPr>
            <w:tcW w:w="2630" w:type="dxa"/>
            <w:vMerge w:val="restart"/>
          </w:tcPr>
          <w:p w:rsidR="0010366B" w:rsidRPr="00682D9D" w:rsidRDefault="0010366B" w:rsidP="00682D9D">
            <w:pPr>
              <w:keepNext/>
              <w:spacing w:after="0" w:line="240" w:lineRule="auto"/>
              <w:jc w:val="center"/>
              <w:rPr>
                <w:rFonts w:ascii="Times New Roman" w:eastAsia="Times New Roman" w:hAnsi="Times New Roman" w:cs="Times New Roman"/>
                <w:sz w:val="24"/>
                <w:szCs w:val="24"/>
                <w:lang w:eastAsia="ru-RU"/>
              </w:rPr>
            </w:pPr>
            <w:r w:rsidRPr="00682D9D">
              <w:rPr>
                <w:rFonts w:ascii="Times New Roman" w:eastAsia="Times New Roman" w:hAnsi="Times New Roman" w:cs="Times New Roman"/>
                <w:sz w:val="24"/>
                <w:szCs w:val="24"/>
                <w:lang w:eastAsia="ru-RU"/>
              </w:rPr>
              <w:t xml:space="preserve">ОК 01, ОК 02, </w:t>
            </w:r>
          </w:p>
          <w:p w:rsidR="0010366B" w:rsidRPr="001D75E2" w:rsidRDefault="0010366B" w:rsidP="00682D9D">
            <w:pPr>
              <w:keepNext/>
              <w:spacing w:after="0" w:line="240" w:lineRule="auto"/>
              <w:jc w:val="center"/>
              <w:rPr>
                <w:rFonts w:ascii="Times New Roman" w:eastAsia="Times New Roman" w:hAnsi="Times New Roman" w:cs="Times New Roman"/>
                <w:sz w:val="24"/>
                <w:szCs w:val="24"/>
                <w:lang w:eastAsia="ru-RU"/>
              </w:rPr>
            </w:pPr>
            <w:r w:rsidRPr="00682D9D">
              <w:rPr>
                <w:rFonts w:ascii="Times New Roman" w:eastAsia="Times New Roman" w:hAnsi="Times New Roman" w:cs="Times New Roman"/>
                <w:sz w:val="24"/>
                <w:szCs w:val="24"/>
                <w:lang w:eastAsia="ru-RU"/>
              </w:rPr>
              <w:t>ОК 03, ОК 07</w:t>
            </w:r>
          </w:p>
        </w:tc>
      </w:tr>
      <w:tr w:rsidR="0010366B" w:rsidRPr="001D75E2" w:rsidTr="008B47BC">
        <w:trPr>
          <w:trHeight w:val="1320"/>
        </w:trPr>
        <w:tc>
          <w:tcPr>
            <w:tcW w:w="3038" w:type="dxa"/>
            <w:vMerge/>
          </w:tcPr>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p>
        </w:tc>
        <w:tc>
          <w:tcPr>
            <w:tcW w:w="8127" w:type="dxa"/>
            <w:gridSpan w:val="2"/>
          </w:tcPr>
          <w:p w:rsidR="0010366B" w:rsidRPr="001D75E2" w:rsidRDefault="0010366B" w:rsidP="001D75E2">
            <w:pPr>
              <w:autoSpaceDE w:val="0"/>
              <w:autoSpaceDN w:val="0"/>
              <w:adjustRightInd w:val="0"/>
              <w:spacing w:after="0" w:line="240" w:lineRule="auto"/>
              <w:rPr>
                <w:rFonts w:ascii="Times New Roman" w:eastAsia="Batang" w:hAnsi="Times New Roman" w:cs="Times New Roman"/>
                <w:bCs/>
                <w:color w:val="000000"/>
                <w:sz w:val="24"/>
                <w:szCs w:val="24"/>
                <w:lang w:eastAsia="ko-KR"/>
              </w:rPr>
            </w:pPr>
            <w:r w:rsidRPr="001D75E2">
              <w:rPr>
                <w:rFonts w:ascii="Times New Roman" w:eastAsia="Batang" w:hAnsi="Times New Roman" w:cs="Times New Roman"/>
                <w:bCs/>
                <w:color w:val="000000"/>
                <w:sz w:val="24"/>
                <w:szCs w:val="24"/>
                <w:lang w:eastAsia="ko-KR"/>
              </w:rPr>
              <w:t>1.Единая государственная система предупреждения и ликвидации чрезвычайных ситуаций (РСЧС), история ее создания, предназначение, структура, задачи, решаемые для защиты населения от чрезвычайных ситуаций.</w:t>
            </w:r>
          </w:p>
        </w:tc>
        <w:tc>
          <w:tcPr>
            <w:tcW w:w="1559" w:type="dxa"/>
          </w:tcPr>
          <w:p w:rsidR="0010366B" w:rsidRPr="001D75E2" w:rsidRDefault="0010366B" w:rsidP="001D75E2">
            <w:pPr>
              <w:keepNext/>
              <w:autoSpaceDE w:val="0"/>
              <w:autoSpaceDN w:val="0"/>
              <w:adjustRightInd w:val="0"/>
              <w:spacing w:after="0" w:line="240" w:lineRule="auto"/>
              <w:jc w:val="center"/>
              <w:rPr>
                <w:rFonts w:ascii="Times New Roman" w:eastAsia="Batang" w:hAnsi="Times New Roman" w:cs="Times New Roman"/>
                <w:color w:val="000000"/>
                <w:sz w:val="24"/>
                <w:szCs w:val="24"/>
                <w:lang w:eastAsia="ru-RU"/>
              </w:rPr>
            </w:pPr>
          </w:p>
        </w:tc>
        <w:tc>
          <w:tcPr>
            <w:tcW w:w="2630" w:type="dxa"/>
            <w:vMerge/>
          </w:tcPr>
          <w:p w:rsidR="0010366B" w:rsidRPr="001D75E2" w:rsidRDefault="0010366B" w:rsidP="001D75E2">
            <w:pPr>
              <w:keepNext/>
              <w:spacing w:after="0" w:line="240" w:lineRule="auto"/>
              <w:jc w:val="center"/>
              <w:rPr>
                <w:rFonts w:ascii="Times New Roman" w:eastAsia="Times New Roman" w:hAnsi="Times New Roman" w:cs="Times New Roman"/>
                <w:sz w:val="20"/>
                <w:szCs w:val="20"/>
                <w:lang w:eastAsia="ru-RU"/>
              </w:rPr>
            </w:pPr>
          </w:p>
        </w:tc>
      </w:tr>
      <w:tr w:rsidR="0010366B" w:rsidRPr="001D75E2" w:rsidTr="008B47BC">
        <w:trPr>
          <w:trHeight w:val="120"/>
        </w:trPr>
        <w:tc>
          <w:tcPr>
            <w:tcW w:w="3038" w:type="dxa"/>
            <w:vMerge w:val="restart"/>
          </w:tcPr>
          <w:p w:rsidR="0010366B" w:rsidRPr="001D75E2" w:rsidRDefault="0010366B" w:rsidP="001D75E2">
            <w:pPr>
              <w:keepNext/>
              <w:spacing w:after="0" w:line="240" w:lineRule="auto"/>
              <w:rPr>
                <w:rFonts w:ascii="Times New Roman" w:eastAsia="Times New Roman" w:hAnsi="Times New Roman" w:cs="Times New Roman"/>
                <w:b/>
                <w:bCs/>
                <w:sz w:val="24"/>
                <w:szCs w:val="24"/>
                <w:lang w:eastAsia="ru-RU"/>
              </w:rPr>
            </w:pPr>
          </w:p>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b/>
                <w:sz w:val="24"/>
                <w:szCs w:val="24"/>
                <w:lang w:eastAsia="ru-RU"/>
              </w:rPr>
              <w:t>Тема 2.4</w:t>
            </w:r>
          </w:p>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sz w:val="24"/>
                <w:szCs w:val="24"/>
                <w:lang w:eastAsia="ru-RU"/>
              </w:rPr>
              <w:t xml:space="preserve">Гражданская оборона. </w:t>
            </w:r>
          </w:p>
        </w:tc>
        <w:tc>
          <w:tcPr>
            <w:tcW w:w="8127" w:type="dxa"/>
            <w:gridSpan w:val="2"/>
          </w:tcPr>
          <w:p w:rsidR="0010366B" w:rsidRPr="001D75E2" w:rsidRDefault="0010366B" w:rsidP="001D75E2">
            <w:pPr>
              <w:keepNext/>
              <w:spacing w:after="0" w:line="240" w:lineRule="auto"/>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Содержание учебного материала</w:t>
            </w:r>
          </w:p>
        </w:tc>
        <w:tc>
          <w:tcPr>
            <w:tcW w:w="1559" w:type="dxa"/>
          </w:tcPr>
          <w:p w:rsidR="0010366B" w:rsidRPr="001D75E2" w:rsidRDefault="0010366B" w:rsidP="001D75E2">
            <w:pPr>
              <w:keepNext/>
              <w:autoSpaceDE w:val="0"/>
              <w:autoSpaceDN w:val="0"/>
              <w:adjustRightInd w:val="0"/>
              <w:spacing w:after="0" w:line="240" w:lineRule="auto"/>
              <w:jc w:val="center"/>
              <w:rPr>
                <w:rFonts w:ascii="Times New Roman" w:eastAsia="Batang" w:hAnsi="Times New Roman" w:cs="Times New Roman"/>
                <w:b/>
                <w:color w:val="000000"/>
                <w:sz w:val="24"/>
                <w:szCs w:val="24"/>
                <w:lang w:eastAsia="ru-RU"/>
              </w:rPr>
            </w:pPr>
            <w:r w:rsidRPr="001D75E2">
              <w:rPr>
                <w:rFonts w:ascii="Times New Roman" w:eastAsia="Batang" w:hAnsi="Times New Roman" w:cs="Times New Roman"/>
                <w:b/>
                <w:color w:val="000000"/>
                <w:sz w:val="24"/>
                <w:szCs w:val="24"/>
                <w:lang w:eastAsia="ru-RU"/>
              </w:rPr>
              <w:t>2</w:t>
            </w:r>
          </w:p>
        </w:tc>
        <w:tc>
          <w:tcPr>
            <w:tcW w:w="2630" w:type="dxa"/>
            <w:vMerge w:val="restart"/>
          </w:tcPr>
          <w:p w:rsidR="0010366B" w:rsidRPr="00682D9D" w:rsidRDefault="0010366B" w:rsidP="00682D9D">
            <w:pPr>
              <w:keepNext/>
              <w:spacing w:after="0" w:line="240" w:lineRule="auto"/>
              <w:jc w:val="center"/>
              <w:rPr>
                <w:rFonts w:ascii="Times New Roman" w:eastAsia="Times New Roman" w:hAnsi="Times New Roman" w:cs="Times New Roman"/>
                <w:sz w:val="24"/>
                <w:szCs w:val="24"/>
                <w:lang w:eastAsia="ru-RU"/>
              </w:rPr>
            </w:pPr>
            <w:r w:rsidRPr="00682D9D">
              <w:rPr>
                <w:rFonts w:ascii="Times New Roman" w:eastAsia="Times New Roman" w:hAnsi="Times New Roman" w:cs="Times New Roman"/>
                <w:sz w:val="24"/>
                <w:szCs w:val="24"/>
                <w:lang w:eastAsia="ru-RU"/>
              </w:rPr>
              <w:t xml:space="preserve">ОК 01, ОК 02, </w:t>
            </w:r>
          </w:p>
          <w:p w:rsidR="0010366B" w:rsidRPr="001D75E2" w:rsidRDefault="0010366B" w:rsidP="00682D9D">
            <w:pPr>
              <w:keepNext/>
              <w:spacing w:after="0" w:line="240" w:lineRule="auto"/>
              <w:jc w:val="center"/>
              <w:rPr>
                <w:rFonts w:ascii="Times New Roman" w:eastAsia="Times New Roman" w:hAnsi="Times New Roman" w:cs="Times New Roman"/>
                <w:sz w:val="24"/>
                <w:szCs w:val="24"/>
                <w:lang w:eastAsia="ru-RU"/>
              </w:rPr>
            </w:pPr>
            <w:r w:rsidRPr="00682D9D">
              <w:rPr>
                <w:rFonts w:ascii="Times New Roman" w:eastAsia="Times New Roman" w:hAnsi="Times New Roman" w:cs="Times New Roman"/>
                <w:sz w:val="24"/>
                <w:szCs w:val="24"/>
                <w:lang w:eastAsia="ru-RU"/>
              </w:rPr>
              <w:t>ОК 03, ОК 07</w:t>
            </w:r>
          </w:p>
        </w:tc>
      </w:tr>
      <w:tr w:rsidR="0010366B" w:rsidRPr="001D75E2" w:rsidTr="00C82559">
        <w:trPr>
          <w:trHeight w:val="1030"/>
        </w:trPr>
        <w:tc>
          <w:tcPr>
            <w:tcW w:w="3038" w:type="dxa"/>
            <w:vMerge/>
          </w:tcPr>
          <w:p w:rsidR="0010366B" w:rsidRPr="001D75E2" w:rsidRDefault="0010366B" w:rsidP="001D75E2">
            <w:pPr>
              <w:autoSpaceDE w:val="0"/>
              <w:autoSpaceDN w:val="0"/>
              <w:adjustRightInd w:val="0"/>
              <w:spacing w:after="0" w:line="240" w:lineRule="auto"/>
              <w:rPr>
                <w:rFonts w:ascii="Times New Roman" w:eastAsia="Batang" w:hAnsi="Times New Roman" w:cs="Times New Roman"/>
                <w:b/>
                <w:bCs/>
                <w:color w:val="000000"/>
                <w:sz w:val="24"/>
                <w:szCs w:val="24"/>
                <w:lang w:eastAsia="ko-KR"/>
              </w:rPr>
            </w:pPr>
          </w:p>
        </w:tc>
        <w:tc>
          <w:tcPr>
            <w:tcW w:w="8127" w:type="dxa"/>
            <w:gridSpan w:val="2"/>
          </w:tcPr>
          <w:p w:rsidR="0010366B" w:rsidRPr="001D75E2" w:rsidRDefault="0010366B" w:rsidP="001D75E2">
            <w:pPr>
              <w:autoSpaceDE w:val="0"/>
              <w:autoSpaceDN w:val="0"/>
              <w:adjustRightInd w:val="0"/>
              <w:spacing w:after="0" w:line="240" w:lineRule="auto"/>
              <w:rPr>
                <w:rFonts w:ascii="Times New Roman" w:eastAsia="Batang" w:hAnsi="Times New Roman" w:cs="Times New Roman"/>
                <w:b/>
                <w:bCs/>
                <w:color w:val="000000"/>
                <w:sz w:val="24"/>
                <w:szCs w:val="24"/>
                <w:lang w:eastAsia="ko-KR"/>
              </w:rPr>
            </w:pPr>
            <w:r w:rsidRPr="001D75E2">
              <w:rPr>
                <w:rFonts w:ascii="Times New Roman" w:eastAsia="Batang" w:hAnsi="Times New Roman" w:cs="Times New Roman"/>
                <w:bCs/>
                <w:color w:val="000000"/>
                <w:sz w:val="24"/>
                <w:szCs w:val="24"/>
                <w:lang w:eastAsia="ko-KR"/>
              </w:rPr>
              <w:t>1.Гражданская оборона - составная часть обороноспособности страны.</w:t>
            </w:r>
          </w:p>
          <w:p w:rsidR="0010366B" w:rsidRPr="001D75E2" w:rsidRDefault="0010366B" w:rsidP="001D75E2">
            <w:pPr>
              <w:autoSpaceDE w:val="0"/>
              <w:autoSpaceDN w:val="0"/>
              <w:adjustRightInd w:val="0"/>
              <w:spacing w:after="0" w:line="240" w:lineRule="auto"/>
              <w:rPr>
                <w:rFonts w:ascii="Times New Roman" w:eastAsia="Batang" w:hAnsi="Times New Roman" w:cs="Times New Roman"/>
                <w:b/>
                <w:bCs/>
                <w:color w:val="000000"/>
                <w:sz w:val="24"/>
                <w:szCs w:val="24"/>
                <w:lang w:eastAsia="ko-KR"/>
              </w:rPr>
            </w:pPr>
            <w:r w:rsidRPr="001D75E2">
              <w:rPr>
                <w:rFonts w:ascii="Times New Roman" w:eastAsia="Batang" w:hAnsi="Times New Roman" w:cs="Times New Roman"/>
                <w:bCs/>
                <w:color w:val="000000"/>
                <w:sz w:val="24"/>
                <w:szCs w:val="24"/>
                <w:lang w:eastAsia="ko-KR"/>
              </w:rPr>
              <w:t>2.Основные понятия и определения, задачи гражданской обороны.</w:t>
            </w:r>
          </w:p>
          <w:p w:rsidR="0010366B" w:rsidRPr="00C82559" w:rsidRDefault="0010366B" w:rsidP="001D75E2">
            <w:pPr>
              <w:autoSpaceDE w:val="0"/>
              <w:autoSpaceDN w:val="0"/>
              <w:adjustRightInd w:val="0"/>
              <w:spacing w:after="0" w:line="240" w:lineRule="auto"/>
              <w:rPr>
                <w:rFonts w:ascii="Times New Roman" w:eastAsia="Batang" w:hAnsi="Times New Roman" w:cs="Times New Roman"/>
                <w:bCs/>
                <w:color w:val="000000"/>
                <w:sz w:val="24"/>
                <w:szCs w:val="24"/>
                <w:lang w:eastAsia="ko-KR"/>
              </w:rPr>
            </w:pPr>
            <w:r w:rsidRPr="001D75E2">
              <w:rPr>
                <w:rFonts w:ascii="Times New Roman" w:eastAsia="Batang" w:hAnsi="Times New Roman" w:cs="Times New Roman"/>
                <w:bCs/>
                <w:color w:val="000000"/>
                <w:sz w:val="24"/>
                <w:szCs w:val="24"/>
                <w:lang w:eastAsia="ko-KR"/>
              </w:rPr>
              <w:t>3.Структура и органы управления гражданской обороной.</w:t>
            </w:r>
          </w:p>
        </w:tc>
        <w:tc>
          <w:tcPr>
            <w:tcW w:w="1559" w:type="dxa"/>
          </w:tcPr>
          <w:p w:rsidR="0010366B" w:rsidRPr="001D75E2" w:rsidRDefault="0010366B" w:rsidP="001D75E2">
            <w:pPr>
              <w:keepNext/>
              <w:autoSpaceDE w:val="0"/>
              <w:autoSpaceDN w:val="0"/>
              <w:adjustRightInd w:val="0"/>
              <w:spacing w:after="0" w:line="240" w:lineRule="auto"/>
              <w:jc w:val="center"/>
              <w:rPr>
                <w:rFonts w:ascii="Times New Roman" w:eastAsia="Batang" w:hAnsi="Times New Roman" w:cs="Times New Roman"/>
                <w:color w:val="000000"/>
                <w:sz w:val="24"/>
                <w:szCs w:val="24"/>
                <w:lang w:eastAsia="ru-RU"/>
              </w:rPr>
            </w:pPr>
          </w:p>
        </w:tc>
        <w:tc>
          <w:tcPr>
            <w:tcW w:w="2630" w:type="dxa"/>
            <w:vMerge/>
          </w:tcPr>
          <w:p w:rsidR="0010366B" w:rsidRPr="001D75E2" w:rsidRDefault="0010366B" w:rsidP="001D75E2">
            <w:pPr>
              <w:keepNext/>
              <w:autoSpaceDE w:val="0"/>
              <w:autoSpaceDN w:val="0"/>
              <w:adjustRightInd w:val="0"/>
              <w:spacing w:after="0" w:line="240" w:lineRule="auto"/>
              <w:rPr>
                <w:rFonts w:ascii="Times New Roman" w:eastAsia="Batang" w:hAnsi="Times New Roman" w:cs="Times New Roman"/>
                <w:color w:val="000000"/>
                <w:sz w:val="24"/>
                <w:szCs w:val="24"/>
                <w:lang w:eastAsia="ru-RU"/>
              </w:rPr>
            </w:pPr>
          </w:p>
        </w:tc>
      </w:tr>
      <w:tr w:rsidR="0010366B" w:rsidRPr="001D75E2" w:rsidTr="008B47BC">
        <w:trPr>
          <w:trHeight w:val="150"/>
        </w:trPr>
        <w:tc>
          <w:tcPr>
            <w:tcW w:w="3045" w:type="dxa"/>
            <w:gridSpan w:val="2"/>
            <w:vMerge w:val="restart"/>
          </w:tcPr>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b/>
                <w:sz w:val="24"/>
                <w:szCs w:val="24"/>
                <w:lang w:eastAsia="ru-RU"/>
              </w:rPr>
              <w:lastRenderedPageBreak/>
              <w:t>Тема 2.5</w:t>
            </w:r>
          </w:p>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b/>
                <w:sz w:val="24"/>
                <w:szCs w:val="24"/>
                <w:lang w:eastAsia="ru-RU"/>
              </w:rPr>
              <w:t>Современные средства</w:t>
            </w:r>
          </w:p>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b/>
                <w:sz w:val="24"/>
                <w:szCs w:val="24"/>
                <w:lang w:eastAsia="ru-RU"/>
              </w:rPr>
              <w:t>поражения и их поражающие факторы</w:t>
            </w:r>
          </w:p>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p>
        </w:tc>
        <w:tc>
          <w:tcPr>
            <w:tcW w:w="8120" w:type="dxa"/>
          </w:tcPr>
          <w:p w:rsidR="0010366B" w:rsidRPr="001D75E2" w:rsidRDefault="0010366B" w:rsidP="001D75E2">
            <w:pPr>
              <w:keepNext/>
              <w:spacing w:after="0" w:line="240" w:lineRule="auto"/>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Содержание учебного материала</w:t>
            </w:r>
          </w:p>
        </w:tc>
        <w:tc>
          <w:tcPr>
            <w:tcW w:w="1559" w:type="dxa"/>
          </w:tcPr>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b/>
                <w:sz w:val="24"/>
                <w:szCs w:val="24"/>
                <w:lang w:eastAsia="ru-RU"/>
              </w:rPr>
              <w:t>2</w:t>
            </w:r>
          </w:p>
        </w:tc>
        <w:tc>
          <w:tcPr>
            <w:tcW w:w="2630" w:type="dxa"/>
            <w:vMerge w:val="restart"/>
          </w:tcPr>
          <w:p w:rsidR="0010366B" w:rsidRPr="00696CE5" w:rsidRDefault="0010366B" w:rsidP="00682D9D">
            <w:pPr>
              <w:keepNext/>
              <w:spacing w:after="0" w:line="240" w:lineRule="auto"/>
              <w:jc w:val="center"/>
              <w:rPr>
                <w:rFonts w:ascii="Times New Roman" w:eastAsia="Times New Roman" w:hAnsi="Times New Roman" w:cs="Times New Roman"/>
                <w:sz w:val="24"/>
                <w:szCs w:val="24"/>
                <w:lang w:eastAsia="ru-RU"/>
              </w:rPr>
            </w:pPr>
            <w:r w:rsidRPr="00696CE5">
              <w:rPr>
                <w:rFonts w:ascii="Times New Roman" w:eastAsia="Times New Roman" w:hAnsi="Times New Roman" w:cs="Times New Roman"/>
                <w:sz w:val="24"/>
                <w:szCs w:val="24"/>
                <w:lang w:eastAsia="ru-RU"/>
              </w:rPr>
              <w:t>ОК 01, ОК 0</w:t>
            </w:r>
            <w:r>
              <w:rPr>
                <w:rFonts w:ascii="Times New Roman" w:eastAsia="Times New Roman" w:hAnsi="Times New Roman" w:cs="Times New Roman"/>
                <w:sz w:val="24"/>
                <w:szCs w:val="24"/>
                <w:lang w:eastAsia="ru-RU"/>
              </w:rPr>
              <w:t>3</w:t>
            </w:r>
            <w:r w:rsidRPr="00696CE5">
              <w:rPr>
                <w:rFonts w:ascii="Times New Roman" w:eastAsia="Times New Roman" w:hAnsi="Times New Roman" w:cs="Times New Roman"/>
                <w:sz w:val="24"/>
                <w:szCs w:val="24"/>
                <w:lang w:eastAsia="ru-RU"/>
              </w:rPr>
              <w:t xml:space="preserve">, </w:t>
            </w:r>
          </w:p>
          <w:p w:rsidR="0010366B" w:rsidRPr="001D75E2" w:rsidRDefault="0010366B" w:rsidP="00682D9D">
            <w:pPr>
              <w:keepNext/>
              <w:spacing w:after="0" w:line="240" w:lineRule="auto"/>
              <w:jc w:val="center"/>
              <w:rPr>
                <w:rFonts w:ascii="Times New Roman" w:eastAsia="Times New Roman" w:hAnsi="Times New Roman" w:cs="Times New Roman"/>
                <w:sz w:val="24"/>
                <w:szCs w:val="24"/>
                <w:lang w:eastAsia="ru-RU"/>
              </w:rPr>
            </w:pPr>
            <w:r w:rsidRPr="00696CE5">
              <w:rPr>
                <w:rFonts w:ascii="Times New Roman" w:eastAsia="Times New Roman" w:hAnsi="Times New Roman" w:cs="Times New Roman"/>
                <w:sz w:val="24"/>
                <w:szCs w:val="24"/>
                <w:lang w:eastAsia="ru-RU"/>
              </w:rPr>
              <w:t>ОК 0</w:t>
            </w:r>
            <w:r>
              <w:rPr>
                <w:rFonts w:ascii="Times New Roman" w:eastAsia="Times New Roman" w:hAnsi="Times New Roman" w:cs="Times New Roman"/>
                <w:sz w:val="24"/>
                <w:szCs w:val="24"/>
                <w:lang w:eastAsia="ru-RU"/>
              </w:rPr>
              <w:t>6</w:t>
            </w:r>
            <w:r w:rsidRPr="00696CE5">
              <w:rPr>
                <w:rFonts w:ascii="Times New Roman" w:eastAsia="Times New Roman" w:hAnsi="Times New Roman" w:cs="Times New Roman"/>
                <w:sz w:val="24"/>
                <w:szCs w:val="24"/>
                <w:lang w:eastAsia="ru-RU"/>
              </w:rPr>
              <w:t>, ОК 07</w:t>
            </w:r>
          </w:p>
        </w:tc>
      </w:tr>
      <w:tr w:rsidR="0010366B" w:rsidRPr="001D75E2" w:rsidTr="008B47BC">
        <w:trPr>
          <w:trHeight w:val="1365"/>
        </w:trPr>
        <w:tc>
          <w:tcPr>
            <w:tcW w:w="3045" w:type="dxa"/>
            <w:gridSpan w:val="2"/>
            <w:vMerge/>
          </w:tcPr>
          <w:p w:rsidR="0010366B" w:rsidRPr="001D75E2" w:rsidRDefault="0010366B" w:rsidP="001D75E2">
            <w:pPr>
              <w:keepNext/>
              <w:spacing w:after="0" w:line="240" w:lineRule="auto"/>
              <w:jc w:val="center"/>
              <w:rPr>
                <w:rFonts w:ascii="Times New Roman" w:eastAsia="Times New Roman" w:hAnsi="Times New Roman" w:cs="Times New Roman"/>
                <w:sz w:val="24"/>
                <w:szCs w:val="24"/>
                <w:lang w:eastAsia="ru-RU"/>
              </w:rPr>
            </w:pPr>
          </w:p>
        </w:tc>
        <w:tc>
          <w:tcPr>
            <w:tcW w:w="8120" w:type="dxa"/>
          </w:tcPr>
          <w:p w:rsidR="0010366B" w:rsidRPr="001D75E2" w:rsidRDefault="0010366B" w:rsidP="001D75E2">
            <w:pPr>
              <w:keepNext/>
              <w:autoSpaceDE w:val="0"/>
              <w:autoSpaceDN w:val="0"/>
              <w:adjustRightInd w:val="0"/>
              <w:spacing w:after="0" w:line="240" w:lineRule="auto"/>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1.Мероприятия по защите населения.</w:t>
            </w:r>
          </w:p>
          <w:p w:rsidR="0010366B" w:rsidRPr="001D75E2" w:rsidRDefault="0010366B" w:rsidP="001D75E2">
            <w:pPr>
              <w:keepNext/>
              <w:autoSpaceDE w:val="0"/>
              <w:autoSpaceDN w:val="0"/>
              <w:adjustRightInd w:val="0"/>
              <w:spacing w:after="0" w:line="240" w:lineRule="auto"/>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2.Оповещение и информирование населения об опасностях, возникающих в чрезвычайных ситуациях военного и мирного времени (в том числе с использованием ЭОР, ДОТ).</w:t>
            </w:r>
          </w:p>
          <w:p w:rsidR="0010366B" w:rsidRPr="001D75E2" w:rsidRDefault="0010366B" w:rsidP="001D75E2">
            <w:pPr>
              <w:keepNext/>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Pr>
          <w:p w:rsidR="0010366B" w:rsidRPr="001D75E2" w:rsidRDefault="0010366B" w:rsidP="001D75E2">
            <w:pPr>
              <w:keepNext/>
              <w:spacing w:after="0" w:line="240" w:lineRule="auto"/>
              <w:jc w:val="center"/>
              <w:rPr>
                <w:rFonts w:ascii="Times New Roman" w:eastAsia="Times New Roman" w:hAnsi="Times New Roman" w:cs="Times New Roman"/>
                <w:sz w:val="24"/>
                <w:szCs w:val="24"/>
                <w:lang w:eastAsia="ru-RU"/>
              </w:rPr>
            </w:pPr>
          </w:p>
        </w:tc>
        <w:tc>
          <w:tcPr>
            <w:tcW w:w="2630" w:type="dxa"/>
            <w:vMerge/>
          </w:tcPr>
          <w:p w:rsidR="0010366B" w:rsidRPr="001D75E2" w:rsidRDefault="0010366B" w:rsidP="001D75E2">
            <w:pPr>
              <w:keepNext/>
              <w:spacing w:after="0" w:line="240" w:lineRule="auto"/>
              <w:rPr>
                <w:rFonts w:ascii="Times New Roman" w:eastAsia="Times New Roman" w:hAnsi="Times New Roman" w:cs="Times New Roman"/>
                <w:sz w:val="24"/>
                <w:szCs w:val="24"/>
                <w:lang w:eastAsia="ru-RU"/>
              </w:rPr>
            </w:pPr>
          </w:p>
        </w:tc>
      </w:tr>
      <w:tr w:rsidR="0010366B" w:rsidRPr="001D75E2" w:rsidTr="008B47BC">
        <w:trPr>
          <w:trHeight w:val="225"/>
        </w:trPr>
        <w:tc>
          <w:tcPr>
            <w:tcW w:w="3045" w:type="dxa"/>
            <w:gridSpan w:val="2"/>
            <w:vMerge w:val="restart"/>
          </w:tcPr>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b/>
                <w:sz w:val="24"/>
                <w:szCs w:val="24"/>
                <w:lang w:eastAsia="ru-RU"/>
              </w:rPr>
              <w:t>Тема 2.6</w:t>
            </w:r>
          </w:p>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b/>
                <w:sz w:val="24"/>
                <w:szCs w:val="24"/>
                <w:lang w:eastAsia="ru-RU"/>
              </w:rPr>
              <w:t>Организация инженерной</w:t>
            </w:r>
          </w:p>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b/>
                <w:sz w:val="24"/>
                <w:szCs w:val="24"/>
                <w:lang w:eastAsia="ru-RU"/>
              </w:rPr>
              <w:t>защиты населения.</w:t>
            </w:r>
          </w:p>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p>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p>
          <w:p w:rsidR="0010366B" w:rsidRPr="001D75E2" w:rsidRDefault="0010366B" w:rsidP="001D75E2">
            <w:pPr>
              <w:keepNext/>
              <w:spacing w:after="0" w:line="240" w:lineRule="auto"/>
              <w:jc w:val="center"/>
              <w:rPr>
                <w:rFonts w:ascii="Times New Roman" w:eastAsia="Times New Roman" w:hAnsi="Times New Roman" w:cs="Times New Roman"/>
                <w:sz w:val="24"/>
                <w:szCs w:val="24"/>
                <w:lang w:eastAsia="ru-RU"/>
              </w:rPr>
            </w:pPr>
          </w:p>
        </w:tc>
        <w:tc>
          <w:tcPr>
            <w:tcW w:w="8120" w:type="dxa"/>
          </w:tcPr>
          <w:p w:rsidR="0010366B" w:rsidRPr="001D75E2" w:rsidRDefault="0010366B" w:rsidP="001D75E2">
            <w:pPr>
              <w:keepNext/>
              <w:autoSpaceDE w:val="0"/>
              <w:autoSpaceDN w:val="0"/>
              <w:adjustRightInd w:val="0"/>
              <w:spacing w:after="0" w:line="240" w:lineRule="auto"/>
              <w:rPr>
                <w:rFonts w:ascii="Times New Roman" w:eastAsia="Times New Roman" w:hAnsi="Times New Roman" w:cs="Times New Roman"/>
                <w:sz w:val="24"/>
                <w:szCs w:val="24"/>
                <w:lang w:eastAsia="ru-RU"/>
              </w:rPr>
            </w:pPr>
            <w:r w:rsidRPr="001D75E2">
              <w:rPr>
                <w:rFonts w:ascii="Times New Roman" w:eastAsia="Times New Roman" w:hAnsi="Times New Roman" w:cs="Times New Roman"/>
                <w:b/>
                <w:sz w:val="24"/>
                <w:szCs w:val="24"/>
                <w:lang w:eastAsia="ru-RU"/>
              </w:rPr>
              <w:t>Содержание учебного материала</w:t>
            </w:r>
          </w:p>
        </w:tc>
        <w:tc>
          <w:tcPr>
            <w:tcW w:w="1559" w:type="dxa"/>
          </w:tcPr>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b/>
                <w:sz w:val="24"/>
                <w:szCs w:val="24"/>
                <w:lang w:eastAsia="ru-RU"/>
              </w:rPr>
              <w:t>2</w:t>
            </w:r>
          </w:p>
        </w:tc>
        <w:tc>
          <w:tcPr>
            <w:tcW w:w="2630" w:type="dxa"/>
            <w:vMerge w:val="restart"/>
          </w:tcPr>
          <w:p w:rsidR="0010366B" w:rsidRPr="00682D9D" w:rsidRDefault="0010366B" w:rsidP="00682D9D">
            <w:pPr>
              <w:keepNext/>
              <w:spacing w:after="0" w:line="240" w:lineRule="auto"/>
              <w:jc w:val="center"/>
              <w:rPr>
                <w:rFonts w:ascii="Times New Roman" w:eastAsia="Times New Roman" w:hAnsi="Times New Roman" w:cs="Times New Roman"/>
                <w:sz w:val="24"/>
                <w:szCs w:val="24"/>
                <w:lang w:eastAsia="ru-RU"/>
              </w:rPr>
            </w:pPr>
            <w:r w:rsidRPr="00682D9D">
              <w:rPr>
                <w:rFonts w:ascii="Times New Roman" w:eastAsia="Times New Roman" w:hAnsi="Times New Roman" w:cs="Times New Roman"/>
                <w:sz w:val="24"/>
                <w:szCs w:val="24"/>
                <w:lang w:eastAsia="ru-RU"/>
              </w:rPr>
              <w:t xml:space="preserve">ОК 01, ОК 03, </w:t>
            </w:r>
          </w:p>
          <w:p w:rsidR="0010366B" w:rsidRPr="001D75E2" w:rsidRDefault="0010366B" w:rsidP="00682D9D">
            <w:pPr>
              <w:keepNext/>
              <w:spacing w:after="0" w:line="240" w:lineRule="auto"/>
              <w:jc w:val="center"/>
              <w:rPr>
                <w:rFonts w:ascii="Times New Roman" w:eastAsia="Times New Roman" w:hAnsi="Times New Roman" w:cs="Times New Roman"/>
                <w:sz w:val="24"/>
                <w:szCs w:val="24"/>
                <w:lang w:eastAsia="ru-RU"/>
              </w:rPr>
            </w:pPr>
            <w:r w:rsidRPr="00682D9D">
              <w:rPr>
                <w:rFonts w:ascii="Times New Roman" w:eastAsia="Times New Roman" w:hAnsi="Times New Roman" w:cs="Times New Roman"/>
                <w:sz w:val="24"/>
                <w:szCs w:val="24"/>
                <w:lang w:eastAsia="ru-RU"/>
              </w:rPr>
              <w:t>ОК 06, ОК 07</w:t>
            </w:r>
          </w:p>
        </w:tc>
      </w:tr>
      <w:tr w:rsidR="0010366B" w:rsidRPr="001D75E2" w:rsidTr="008B47BC">
        <w:trPr>
          <w:trHeight w:val="2280"/>
        </w:trPr>
        <w:tc>
          <w:tcPr>
            <w:tcW w:w="3045" w:type="dxa"/>
            <w:gridSpan w:val="2"/>
            <w:vMerge/>
          </w:tcPr>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p>
        </w:tc>
        <w:tc>
          <w:tcPr>
            <w:tcW w:w="8120" w:type="dxa"/>
          </w:tcPr>
          <w:p w:rsidR="0010366B" w:rsidRPr="001D75E2" w:rsidRDefault="0010366B" w:rsidP="001D75E2">
            <w:pPr>
              <w:keepNext/>
              <w:autoSpaceDE w:val="0"/>
              <w:autoSpaceDN w:val="0"/>
              <w:adjustRightInd w:val="0"/>
              <w:spacing w:after="0" w:line="240" w:lineRule="auto"/>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1.Организация инженерной защиты населения от поражающих факторов чрезвычайных ситуаций мирного и военного времени.</w:t>
            </w:r>
          </w:p>
          <w:p w:rsidR="0010366B" w:rsidRPr="001D75E2" w:rsidRDefault="0010366B" w:rsidP="001D75E2">
            <w:pPr>
              <w:keepNext/>
              <w:autoSpaceDE w:val="0"/>
              <w:autoSpaceDN w:val="0"/>
              <w:adjustRightInd w:val="0"/>
              <w:spacing w:after="0" w:line="240" w:lineRule="auto"/>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2.Инженерная защита, виды защитных сооружений (в том числе с использованием ЭОР, ДОТ).</w:t>
            </w:r>
          </w:p>
          <w:p w:rsidR="0010366B" w:rsidRPr="001D75E2" w:rsidRDefault="0010366B" w:rsidP="001D75E2">
            <w:pPr>
              <w:keepNext/>
              <w:autoSpaceDE w:val="0"/>
              <w:autoSpaceDN w:val="0"/>
              <w:adjustRightInd w:val="0"/>
              <w:spacing w:after="0" w:line="240" w:lineRule="auto"/>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3.Основное предназначение защитных сооружений гражданской обороны.</w:t>
            </w:r>
          </w:p>
          <w:p w:rsidR="0010366B" w:rsidRPr="001D75E2" w:rsidRDefault="0010366B" w:rsidP="001D75E2">
            <w:pPr>
              <w:keepNext/>
              <w:autoSpaceDE w:val="0"/>
              <w:autoSpaceDN w:val="0"/>
              <w:adjustRightInd w:val="0"/>
              <w:spacing w:after="0" w:line="240" w:lineRule="auto"/>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4. Правила поведения в защитных сооружениях.</w:t>
            </w:r>
          </w:p>
        </w:tc>
        <w:tc>
          <w:tcPr>
            <w:tcW w:w="1559" w:type="dxa"/>
          </w:tcPr>
          <w:p w:rsidR="0010366B" w:rsidRPr="001D75E2" w:rsidRDefault="0010366B" w:rsidP="001D75E2">
            <w:pPr>
              <w:keepNext/>
              <w:spacing w:after="0" w:line="240" w:lineRule="auto"/>
              <w:jc w:val="center"/>
              <w:rPr>
                <w:rFonts w:ascii="Times New Roman" w:eastAsia="Times New Roman" w:hAnsi="Times New Roman" w:cs="Times New Roman"/>
                <w:sz w:val="24"/>
                <w:szCs w:val="24"/>
                <w:lang w:eastAsia="ru-RU"/>
              </w:rPr>
            </w:pPr>
          </w:p>
        </w:tc>
        <w:tc>
          <w:tcPr>
            <w:tcW w:w="2630" w:type="dxa"/>
            <w:vMerge/>
          </w:tcPr>
          <w:p w:rsidR="0010366B" w:rsidRPr="001D75E2" w:rsidRDefault="0010366B" w:rsidP="001D75E2">
            <w:pPr>
              <w:keepNext/>
              <w:spacing w:after="0" w:line="240" w:lineRule="auto"/>
              <w:rPr>
                <w:rFonts w:ascii="Times New Roman" w:eastAsia="Times New Roman" w:hAnsi="Times New Roman" w:cs="Times New Roman"/>
                <w:sz w:val="24"/>
                <w:szCs w:val="24"/>
                <w:lang w:eastAsia="ru-RU"/>
              </w:rPr>
            </w:pPr>
          </w:p>
        </w:tc>
      </w:tr>
      <w:tr w:rsidR="0010366B" w:rsidRPr="001D75E2" w:rsidTr="008B47BC">
        <w:trPr>
          <w:trHeight w:val="291"/>
        </w:trPr>
        <w:tc>
          <w:tcPr>
            <w:tcW w:w="3045" w:type="dxa"/>
            <w:gridSpan w:val="2"/>
            <w:vMerge w:val="restart"/>
          </w:tcPr>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b/>
                <w:sz w:val="24"/>
                <w:szCs w:val="24"/>
                <w:lang w:eastAsia="ru-RU"/>
              </w:rPr>
              <w:t>Тема 2.7</w:t>
            </w:r>
          </w:p>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b/>
                <w:sz w:val="24"/>
                <w:szCs w:val="24"/>
                <w:lang w:eastAsia="ru-RU"/>
              </w:rPr>
              <w:t>Аварийно-спасательные и другие неотложные работы, проводимые в зонах чрезвычайных ситуаций.</w:t>
            </w:r>
          </w:p>
          <w:p w:rsidR="0010366B" w:rsidRPr="001D75E2" w:rsidRDefault="0010366B" w:rsidP="001D75E2">
            <w:pPr>
              <w:keepNext/>
              <w:spacing w:after="0" w:line="240" w:lineRule="auto"/>
              <w:rPr>
                <w:rFonts w:ascii="Times New Roman" w:eastAsia="Times New Roman" w:hAnsi="Times New Roman" w:cs="Times New Roman"/>
                <w:b/>
                <w:sz w:val="24"/>
                <w:szCs w:val="24"/>
                <w:lang w:eastAsia="ru-RU"/>
              </w:rPr>
            </w:pPr>
          </w:p>
        </w:tc>
        <w:tc>
          <w:tcPr>
            <w:tcW w:w="8120" w:type="dxa"/>
          </w:tcPr>
          <w:p w:rsidR="0010366B" w:rsidRPr="001D75E2" w:rsidRDefault="0010366B" w:rsidP="001D75E2">
            <w:pPr>
              <w:keepNext/>
              <w:autoSpaceDE w:val="0"/>
              <w:autoSpaceDN w:val="0"/>
              <w:adjustRightInd w:val="0"/>
              <w:spacing w:after="0" w:line="240" w:lineRule="auto"/>
              <w:rPr>
                <w:rFonts w:ascii="Times New Roman" w:eastAsia="Times New Roman" w:hAnsi="Times New Roman" w:cs="Times New Roman"/>
                <w:sz w:val="24"/>
                <w:szCs w:val="24"/>
                <w:lang w:eastAsia="ru-RU"/>
              </w:rPr>
            </w:pPr>
            <w:r w:rsidRPr="001D75E2">
              <w:rPr>
                <w:rFonts w:ascii="Times New Roman" w:eastAsia="Times New Roman" w:hAnsi="Times New Roman" w:cs="Times New Roman"/>
                <w:b/>
                <w:sz w:val="24"/>
                <w:szCs w:val="24"/>
                <w:lang w:eastAsia="ru-RU"/>
              </w:rPr>
              <w:t>Содержание учебного материала</w:t>
            </w:r>
          </w:p>
        </w:tc>
        <w:tc>
          <w:tcPr>
            <w:tcW w:w="1559" w:type="dxa"/>
          </w:tcPr>
          <w:p w:rsidR="0010366B" w:rsidRPr="001D75E2" w:rsidRDefault="0010366B" w:rsidP="001D75E2">
            <w:pPr>
              <w:keepNext/>
              <w:spacing w:after="0" w:line="240" w:lineRule="auto"/>
              <w:jc w:val="center"/>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2</w:t>
            </w:r>
          </w:p>
        </w:tc>
        <w:tc>
          <w:tcPr>
            <w:tcW w:w="2630" w:type="dxa"/>
            <w:vMerge w:val="restart"/>
          </w:tcPr>
          <w:p w:rsidR="0010366B" w:rsidRPr="00682D9D" w:rsidRDefault="0010366B" w:rsidP="00682D9D">
            <w:pPr>
              <w:keepNext/>
              <w:spacing w:after="0" w:line="240" w:lineRule="auto"/>
              <w:jc w:val="center"/>
              <w:rPr>
                <w:rFonts w:ascii="Times New Roman" w:eastAsia="Times New Roman" w:hAnsi="Times New Roman" w:cs="Times New Roman"/>
                <w:sz w:val="24"/>
                <w:szCs w:val="24"/>
                <w:lang w:eastAsia="ru-RU"/>
              </w:rPr>
            </w:pPr>
            <w:r w:rsidRPr="00682D9D">
              <w:rPr>
                <w:rFonts w:ascii="Times New Roman" w:eastAsia="Times New Roman" w:hAnsi="Times New Roman" w:cs="Times New Roman"/>
                <w:sz w:val="24"/>
                <w:szCs w:val="24"/>
                <w:lang w:eastAsia="ru-RU"/>
              </w:rPr>
              <w:t xml:space="preserve">ОК 01, ОК 03, </w:t>
            </w:r>
          </w:p>
          <w:p w:rsidR="0010366B" w:rsidRPr="001D75E2" w:rsidRDefault="0010366B" w:rsidP="00682D9D">
            <w:pPr>
              <w:keepNext/>
              <w:spacing w:after="0" w:line="240" w:lineRule="auto"/>
              <w:jc w:val="center"/>
              <w:rPr>
                <w:rFonts w:ascii="Times New Roman" w:eastAsia="Times New Roman" w:hAnsi="Times New Roman" w:cs="Times New Roman"/>
                <w:sz w:val="24"/>
                <w:szCs w:val="24"/>
                <w:lang w:eastAsia="ru-RU"/>
              </w:rPr>
            </w:pPr>
            <w:r w:rsidRPr="00682D9D">
              <w:rPr>
                <w:rFonts w:ascii="Times New Roman" w:eastAsia="Times New Roman" w:hAnsi="Times New Roman" w:cs="Times New Roman"/>
                <w:sz w:val="24"/>
                <w:szCs w:val="24"/>
                <w:lang w:eastAsia="ru-RU"/>
              </w:rPr>
              <w:t>ОК 06, ОК 07</w:t>
            </w:r>
          </w:p>
        </w:tc>
      </w:tr>
      <w:tr w:rsidR="0010366B" w:rsidRPr="001D75E2" w:rsidTr="008B47BC">
        <w:trPr>
          <w:trHeight w:val="1455"/>
        </w:trPr>
        <w:tc>
          <w:tcPr>
            <w:tcW w:w="3045" w:type="dxa"/>
            <w:gridSpan w:val="2"/>
            <w:vMerge/>
          </w:tcPr>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p>
        </w:tc>
        <w:tc>
          <w:tcPr>
            <w:tcW w:w="8120" w:type="dxa"/>
          </w:tcPr>
          <w:p w:rsidR="0010366B" w:rsidRPr="001D75E2" w:rsidRDefault="0010366B" w:rsidP="001D75E2">
            <w:pPr>
              <w:keepNext/>
              <w:autoSpaceDE w:val="0"/>
              <w:autoSpaceDN w:val="0"/>
              <w:adjustRightInd w:val="0"/>
              <w:spacing w:after="0" w:line="240" w:lineRule="auto"/>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1. Организация и основное содержание аварийно-спасательных работ.</w:t>
            </w:r>
          </w:p>
          <w:p w:rsidR="0010366B" w:rsidRPr="001D75E2" w:rsidRDefault="0010366B" w:rsidP="001D75E2">
            <w:pPr>
              <w:keepNext/>
              <w:autoSpaceDE w:val="0"/>
              <w:autoSpaceDN w:val="0"/>
              <w:adjustRightInd w:val="0"/>
              <w:spacing w:after="0" w:line="240" w:lineRule="auto"/>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sz w:val="24"/>
                <w:szCs w:val="24"/>
                <w:lang w:eastAsia="ru-RU"/>
              </w:rPr>
              <w:t>2. Санитарная обработка людей после их пребывания в зонах заражения.</w:t>
            </w:r>
          </w:p>
        </w:tc>
        <w:tc>
          <w:tcPr>
            <w:tcW w:w="1559" w:type="dxa"/>
          </w:tcPr>
          <w:p w:rsidR="0010366B" w:rsidRPr="001D75E2" w:rsidRDefault="0010366B" w:rsidP="001D75E2">
            <w:pPr>
              <w:keepNext/>
              <w:spacing w:after="0" w:line="240" w:lineRule="auto"/>
              <w:jc w:val="center"/>
              <w:rPr>
                <w:rFonts w:ascii="Times New Roman" w:eastAsia="Times New Roman" w:hAnsi="Times New Roman" w:cs="Times New Roman"/>
                <w:sz w:val="24"/>
                <w:szCs w:val="24"/>
                <w:lang w:eastAsia="ru-RU"/>
              </w:rPr>
            </w:pPr>
          </w:p>
        </w:tc>
        <w:tc>
          <w:tcPr>
            <w:tcW w:w="2630" w:type="dxa"/>
            <w:vMerge/>
          </w:tcPr>
          <w:p w:rsidR="0010366B" w:rsidRPr="001D75E2" w:rsidRDefault="0010366B" w:rsidP="001D75E2">
            <w:pPr>
              <w:keepNext/>
              <w:spacing w:after="0" w:line="240" w:lineRule="auto"/>
              <w:jc w:val="center"/>
              <w:rPr>
                <w:rFonts w:ascii="Times New Roman" w:eastAsia="Times New Roman" w:hAnsi="Times New Roman" w:cs="Times New Roman"/>
                <w:sz w:val="24"/>
                <w:szCs w:val="24"/>
                <w:lang w:eastAsia="ru-RU"/>
              </w:rPr>
            </w:pPr>
          </w:p>
        </w:tc>
      </w:tr>
      <w:tr w:rsidR="0010366B" w:rsidRPr="001D75E2" w:rsidTr="008B47BC">
        <w:trPr>
          <w:trHeight w:val="111"/>
        </w:trPr>
        <w:tc>
          <w:tcPr>
            <w:tcW w:w="3045" w:type="dxa"/>
            <w:gridSpan w:val="2"/>
            <w:vMerge w:val="restart"/>
          </w:tcPr>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b/>
                <w:sz w:val="24"/>
                <w:szCs w:val="24"/>
                <w:lang w:eastAsia="ru-RU"/>
              </w:rPr>
              <w:t>Тема 2.8</w:t>
            </w:r>
          </w:p>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b/>
                <w:sz w:val="24"/>
                <w:szCs w:val="24"/>
                <w:lang w:eastAsia="ru-RU"/>
              </w:rPr>
              <w:t>Обучение населения защите от чрезвычайных ситуаций</w:t>
            </w:r>
            <w:r w:rsidRPr="001D75E2">
              <w:rPr>
                <w:rFonts w:ascii="Times New Roman" w:eastAsia="Times New Roman" w:hAnsi="Times New Roman" w:cs="Times New Roman"/>
                <w:sz w:val="24"/>
                <w:szCs w:val="24"/>
                <w:lang w:eastAsia="ru-RU"/>
              </w:rPr>
              <w:t>.</w:t>
            </w:r>
          </w:p>
        </w:tc>
        <w:tc>
          <w:tcPr>
            <w:tcW w:w="8120" w:type="dxa"/>
          </w:tcPr>
          <w:p w:rsidR="0010366B" w:rsidRPr="001D75E2" w:rsidRDefault="0010366B" w:rsidP="001D75E2">
            <w:pPr>
              <w:keepNext/>
              <w:spacing w:after="0" w:line="240" w:lineRule="auto"/>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Содержание учебного материала</w:t>
            </w:r>
          </w:p>
        </w:tc>
        <w:tc>
          <w:tcPr>
            <w:tcW w:w="1559" w:type="dxa"/>
          </w:tcPr>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b/>
                <w:sz w:val="24"/>
                <w:szCs w:val="24"/>
                <w:lang w:eastAsia="ru-RU"/>
              </w:rPr>
              <w:t>2</w:t>
            </w:r>
          </w:p>
        </w:tc>
        <w:tc>
          <w:tcPr>
            <w:tcW w:w="2630" w:type="dxa"/>
            <w:vMerge w:val="restart"/>
          </w:tcPr>
          <w:p w:rsidR="0010366B" w:rsidRPr="00682D9D" w:rsidRDefault="0010366B" w:rsidP="00682D9D">
            <w:pPr>
              <w:keepNext/>
              <w:spacing w:after="0" w:line="240" w:lineRule="auto"/>
              <w:jc w:val="center"/>
              <w:rPr>
                <w:rFonts w:ascii="Times New Roman" w:eastAsia="Times New Roman" w:hAnsi="Times New Roman" w:cs="Times New Roman"/>
                <w:sz w:val="24"/>
                <w:szCs w:val="24"/>
                <w:lang w:eastAsia="ru-RU"/>
              </w:rPr>
            </w:pPr>
            <w:r w:rsidRPr="00682D9D">
              <w:rPr>
                <w:rFonts w:ascii="Times New Roman" w:eastAsia="Times New Roman" w:hAnsi="Times New Roman" w:cs="Times New Roman"/>
                <w:sz w:val="24"/>
                <w:szCs w:val="24"/>
                <w:lang w:eastAsia="ru-RU"/>
              </w:rPr>
              <w:t xml:space="preserve">ОК 01, ОК 03, </w:t>
            </w:r>
          </w:p>
          <w:p w:rsidR="0010366B" w:rsidRPr="001D75E2" w:rsidRDefault="0010366B" w:rsidP="00682D9D">
            <w:pPr>
              <w:keepNext/>
              <w:spacing w:after="0" w:line="240" w:lineRule="auto"/>
              <w:jc w:val="center"/>
              <w:rPr>
                <w:rFonts w:ascii="Times New Roman" w:eastAsia="Times New Roman" w:hAnsi="Times New Roman" w:cs="Times New Roman"/>
                <w:sz w:val="24"/>
                <w:szCs w:val="24"/>
                <w:lang w:eastAsia="ru-RU"/>
              </w:rPr>
            </w:pPr>
            <w:r w:rsidRPr="00682D9D">
              <w:rPr>
                <w:rFonts w:ascii="Times New Roman" w:eastAsia="Times New Roman" w:hAnsi="Times New Roman" w:cs="Times New Roman"/>
                <w:sz w:val="24"/>
                <w:szCs w:val="24"/>
                <w:lang w:eastAsia="ru-RU"/>
              </w:rPr>
              <w:t>ОК 06, ОК 07</w:t>
            </w:r>
          </w:p>
        </w:tc>
      </w:tr>
      <w:tr w:rsidR="0010366B" w:rsidRPr="001D75E2" w:rsidTr="008B47BC">
        <w:trPr>
          <w:trHeight w:val="775"/>
        </w:trPr>
        <w:tc>
          <w:tcPr>
            <w:tcW w:w="3045" w:type="dxa"/>
            <w:gridSpan w:val="2"/>
            <w:vMerge/>
          </w:tcPr>
          <w:p w:rsidR="0010366B" w:rsidRPr="001D75E2" w:rsidRDefault="0010366B" w:rsidP="001D75E2">
            <w:pPr>
              <w:keepNext/>
              <w:spacing w:after="0" w:line="240" w:lineRule="auto"/>
              <w:jc w:val="center"/>
              <w:rPr>
                <w:rFonts w:ascii="Times New Roman" w:eastAsia="Times New Roman" w:hAnsi="Times New Roman" w:cs="Times New Roman"/>
                <w:sz w:val="24"/>
                <w:szCs w:val="24"/>
                <w:lang w:eastAsia="ru-RU"/>
              </w:rPr>
            </w:pPr>
          </w:p>
        </w:tc>
        <w:tc>
          <w:tcPr>
            <w:tcW w:w="8120" w:type="dxa"/>
          </w:tcPr>
          <w:p w:rsidR="0010366B" w:rsidRPr="001D75E2" w:rsidRDefault="0010366B" w:rsidP="001D75E2">
            <w:pPr>
              <w:autoSpaceDE w:val="0"/>
              <w:autoSpaceDN w:val="0"/>
              <w:adjustRightInd w:val="0"/>
              <w:spacing w:after="0" w:line="240" w:lineRule="auto"/>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1.Основные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w:t>
            </w:r>
          </w:p>
          <w:p w:rsidR="0010366B" w:rsidRPr="001D75E2" w:rsidRDefault="0010366B" w:rsidP="001D75E2">
            <w:pPr>
              <w:autoSpaceDE w:val="0"/>
              <w:autoSpaceDN w:val="0"/>
              <w:adjustRightInd w:val="0"/>
              <w:spacing w:after="0" w:line="240" w:lineRule="auto"/>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2. Организация гражданской обороны в образовательном учреждении, ее предназначение. (в том числе с использованием ЭОР, ДОТ).</w:t>
            </w:r>
          </w:p>
        </w:tc>
        <w:tc>
          <w:tcPr>
            <w:tcW w:w="1559" w:type="dxa"/>
          </w:tcPr>
          <w:p w:rsidR="0010366B" w:rsidRPr="001D75E2" w:rsidRDefault="0010366B" w:rsidP="001D75E2">
            <w:pPr>
              <w:keepNext/>
              <w:spacing w:after="0" w:line="240" w:lineRule="auto"/>
              <w:jc w:val="center"/>
              <w:rPr>
                <w:rFonts w:ascii="Times New Roman" w:eastAsia="Times New Roman" w:hAnsi="Times New Roman" w:cs="Times New Roman"/>
                <w:sz w:val="24"/>
                <w:szCs w:val="24"/>
                <w:lang w:eastAsia="ru-RU"/>
              </w:rPr>
            </w:pPr>
          </w:p>
        </w:tc>
        <w:tc>
          <w:tcPr>
            <w:tcW w:w="2630" w:type="dxa"/>
            <w:vMerge/>
          </w:tcPr>
          <w:p w:rsidR="0010366B" w:rsidRPr="001D75E2" w:rsidRDefault="0010366B" w:rsidP="001D75E2">
            <w:pPr>
              <w:keepNext/>
              <w:spacing w:after="0" w:line="240" w:lineRule="auto"/>
              <w:rPr>
                <w:rFonts w:ascii="Times New Roman" w:eastAsia="Times New Roman" w:hAnsi="Times New Roman" w:cs="Times New Roman"/>
                <w:sz w:val="24"/>
                <w:szCs w:val="24"/>
                <w:lang w:eastAsia="ru-RU"/>
              </w:rPr>
            </w:pPr>
          </w:p>
        </w:tc>
      </w:tr>
      <w:tr w:rsidR="0010366B" w:rsidRPr="001D75E2" w:rsidTr="008B47BC">
        <w:trPr>
          <w:trHeight w:val="252"/>
        </w:trPr>
        <w:tc>
          <w:tcPr>
            <w:tcW w:w="3045" w:type="dxa"/>
            <w:gridSpan w:val="2"/>
            <w:vMerge w:val="restart"/>
          </w:tcPr>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b/>
                <w:sz w:val="24"/>
                <w:szCs w:val="24"/>
                <w:lang w:eastAsia="ru-RU"/>
              </w:rPr>
              <w:t>Тема 2.9</w:t>
            </w:r>
          </w:p>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b/>
                <w:sz w:val="24"/>
                <w:szCs w:val="24"/>
                <w:lang w:eastAsia="ru-RU"/>
              </w:rPr>
              <w:t>Особенности экстремизма,</w:t>
            </w:r>
          </w:p>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b/>
                <w:sz w:val="24"/>
                <w:szCs w:val="24"/>
                <w:lang w:eastAsia="ru-RU"/>
              </w:rPr>
              <w:t>терроризма и наркотизма</w:t>
            </w:r>
          </w:p>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b/>
                <w:sz w:val="24"/>
                <w:szCs w:val="24"/>
                <w:lang w:eastAsia="ru-RU"/>
              </w:rPr>
              <w:t>Российской Федерации.</w:t>
            </w:r>
          </w:p>
          <w:p w:rsidR="0010366B" w:rsidRPr="001D75E2" w:rsidRDefault="0010366B" w:rsidP="00C740FA">
            <w:pPr>
              <w:keepNext/>
              <w:spacing w:after="0" w:line="240" w:lineRule="auto"/>
              <w:rPr>
                <w:rFonts w:ascii="Times New Roman" w:eastAsia="Times New Roman" w:hAnsi="Times New Roman" w:cs="Times New Roman"/>
                <w:b/>
                <w:sz w:val="24"/>
                <w:szCs w:val="24"/>
                <w:lang w:eastAsia="ru-RU"/>
              </w:rPr>
            </w:pPr>
          </w:p>
        </w:tc>
        <w:tc>
          <w:tcPr>
            <w:tcW w:w="8120" w:type="dxa"/>
          </w:tcPr>
          <w:p w:rsidR="0010366B" w:rsidRPr="001D75E2" w:rsidRDefault="0010366B" w:rsidP="001D75E2">
            <w:pPr>
              <w:autoSpaceDE w:val="0"/>
              <w:autoSpaceDN w:val="0"/>
              <w:adjustRightInd w:val="0"/>
              <w:spacing w:after="0" w:line="240" w:lineRule="auto"/>
              <w:rPr>
                <w:rFonts w:ascii="Times New Roman" w:eastAsia="Times New Roman" w:hAnsi="Times New Roman" w:cs="Times New Roman"/>
                <w:sz w:val="24"/>
                <w:szCs w:val="24"/>
                <w:lang w:eastAsia="ru-RU"/>
              </w:rPr>
            </w:pPr>
            <w:r w:rsidRPr="001D75E2">
              <w:rPr>
                <w:rFonts w:ascii="Times New Roman" w:eastAsia="Times New Roman" w:hAnsi="Times New Roman" w:cs="Times New Roman"/>
                <w:b/>
                <w:sz w:val="24"/>
                <w:szCs w:val="24"/>
                <w:lang w:eastAsia="ru-RU"/>
              </w:rPr>
              <w:t>Содержание учебного материала</w:t>
            </w:r>
          </w:p>
        </w:tc>
        <w:tc>
          <w:tcPr>
            <w:tcW w:w="1559" w:type="dxa"/>
          </w:tcPr>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b/>
                <w:sz w:val="24"/>
                <w:szCs w:val="24"/>
                <w:lang w:eastAsia="ru-RU"/>
              </w:rPr>
              <w:t>2</w:t>
            </w:r>
          </w:p>
        </w:tc>
        <w:tc>
          <w:tcPr>
            <w:tcW w:w="2630" w:type="dxa"/>
            <w:vMerge w:val="restart"/>
          </w:tcPr>
          <w:p w:rsidR="0010366B" w:rsidRPr="00682D9D" w:rsidRDefault="0010366B" w:rsidP="00682D9D">
            <w:pPr>
              <w:keepNext/>
              <w:spacing w:after="0" w:line="240" w:lineRule="auto"/>
              <w:jc w:val="center"/>
              <w:rPr>
                <w:rFonts w:ascii="Times New Roman" w:eastAsia="Times New Roman" w:hAnsi="Times New Roman" w:cs="Times New Roman"/>
                <w:sz w:val="24"/>
                <w:szCs w:val="24"/>
                <w:lang w:eastAsia="ru-RU"/>
              </w:rPr>
            </w:pPr>
            <w:r w:rsidRPr="00682D9D">
              <w:rPr>
                <w:rFonts w:ascii="Times New Roman" w:eastAsia="Times New Roman" w:hAnsi="Times New Roman" w:cs="Times New Roman"/>
                <w:sz w:val="24"/>
                <w:szCs w:val="24"/>
                <w:lang w:eastAsia="ru-RU"/>
              </w:rPr>
              <w:t xml:space="preserve">ОК 01, ОК 03, </w:t>
            </w:r>
          </w:p>
          <w:p w:rsidR="0010366B" w:rsidRDefault="0010366B" w:rsidP="00682D9D">
            <w:pPr>
              <w:keepNext/>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 04, </w:t>
            </w:r>
            <w:r w:rsidRPr="00682D9D">
              <w:rPr>
                <w:rFonts w:ascii="Times New Roman" w:eastAsia="Times New Roman" w:hAnsi="Times New Roman" w:cs="Times New Roman"/>
                <w:sz w:val="24"/>
                <w:szCs w:val="24"/>
                <w:lang w:eastAsia="ru-RU"/>
              </w:rPr>
              <w:t>ОК 06,</w:t>
            </w:r>
          </w:p>
          <w:p w:rsidR="0010366B" w:rsidRPr="001D75E2" w:rsidRDefault="0010366B" w:rsidP="00682D9D">
            <w:pPr>
              <w:keepNext/>
              <w:spacing w:after="0" w:line="240" w:lineRule="auto"/>
              <w:jc w:val="center"/>
              <w:rPr>
                <w:rFonts w:ascii="Times New Roman" w:eastAsia="Times New Roman" w:hAnsi="Times New Roman" w:cs="Times New Roman"/>
                <w:sz w:val="24"/>
                <w:szCs w:val="24"/>
                <w:lang w:eastAsia="ru-RU"/>
              </w:rPr>
            </w:pPr>
            <w:r w:rsidRPr="00682D9D">
              <w:rPr>
                <w:rFonts w:ascii="Times New Roman" w:eastAsia="Times New Roman" w:hAnsi="Times New Roman" w:cs="Times New Roman"/>
                <w:sz w:val="24"/>
                <w:szCs w:val="24"/>
                <w:lang w:eastAsia="ru-RU"/>
              </w:rPr>
              <w:t xml:space="preserve"> ОК 07</w:t>
            </w:r>
          </w:p>
        </w:tc>
      </w:tr>
      <w:tr w:rsidR="0010366B" w:rsidRPr="001D75E2" w:rsidTr="008B47BC">
        <w:trPr>
          <w:trHeight w:val="1410"/>
        </w:trPr>
        <w:tc>
          <w:tcPr>
            <w:tcW w:w="3045" w:type="dxa"/>
            <w:gridSpan w:val="2"/>
            <w:vMerge/>
          </w:tcPr>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p>
        </w:tc>
        <w:tc>
          <w:tcPr>
            <w:tcW w:w="8120" w:type="dxa"/>
          </w:tcPr>
          <w:p w:rsidR="0010366B" w:rsidRPr="001D75E2" w:rsidRDefault="0010366B" w:rsidP="001D75E2">
            <w:pPr>
              <w:autoSpaceDE w:val="0"/>
              <w:autoSpaceDN w:val="0"/>
              <w:adjustRightInd w:val="0"/>
              <w:spacing w:after="0" w:line="240" w:lineRule="auto"/>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1.Правила безопасного поведения при угрозе террористического акта, захвате в качестве заложника.</w:t>
            </w:r>
          </w:p>
          <w:p w:rsidR="0010366B" w:rsidRPr="001D75E2" w:rsidRDefault="0010366B" w:rsidP="001D75E2">
            <w:pPr>
              <w:autoSpaceDE w:val="0"/>
              <w:autoSpaceDN w:val="0"/>
              <w:adjustRightInd w:val="0"/>
              <w:spacing w:after="0" w:line="240" w:lineRule="auto"/>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2. Меры безопасности для населения, оказавшегося на территории военных действий (в том числе с использованием ЭОР, ДОТ).</w:t>
            </w:r>
          </w:p>
        </w:tc>
        <w:tc>
          <w:tcPr>
            <w:tcW w:w="1559" w:type="dxa"/>
          </w:tcPr>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p>
        </w:tc>
        <w:tc>
          <w:tcPr>
            <w:tcW w:w="2630" w:type="dxa"/>
            <w:vMerge/>
          </w:tcPr>
          <w:p w:rsidR="0010366B" w:rsidRPr="001D75E2" w:rsidRDefault="0010366B" w:rsidP="001D75E2">
            <w:pPr>
              <w:keepNext/>
              <w:spacing w:after="0" w:line="240" w:lineRule="auto"/>
              <w:rPr>
                <w:rFonts w:ascii="Times New Roman" w:eastAsia="Times New Roman" w:hAnsi="Times New Roman" w:cs="Times New Roman"/>
                <w:sz w:val="24"/>
                <w:szCs w:val="24"/>
                <w:lang w:eastAsia="ru-RU"/>
              </w:rPr>
            </w:pPr>
          </w:p>
        </w:tc>
      </w:tr>
      <w:tr w:rsidR="0010366B" w:rsidRPr="001D75E2" w:rsidTr="008B47BC">
        <w:trPr>
          <w:trHeight w:val="330"/>
        </w:trPr>
        <w:tc>
          <w:tcPr>
            <w:tcW w:w="3045" w:type="dxa"/>
            <w:gridSpan w:val="2"/>
            <w:vMerge w:val="restart"/>
          </w:tcPr>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b/>
                <w:sz w:val="24"/>
                <w:szCs w:val="24"/>
                <w:lang w:eastAsia="ru-RU"/>
              </w:rPr>
              <w:lastRenderedPageBreak/>
              <w:t>Тема 2.10</w:t>
            </w:r>
          </w:p>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b/>
                <w:sz w:val="24"/>
                <w:szCs w:val="24"/>
                <w:lang w:eastAsia="ru-RU"/>
              </w:rPr>
              <w:t>Государственные службы</w:t>
            </w:r>
          </w:p>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b/>
                <w:sz w:val="24"/>
                <w:szCs w:val="24"/>
                <w:lang w:eastAsia="ru-RU"/>
              </w:rPr>
              <w:t>по охране здоровья и безопасности граждан.</w:t>
            </w:r>
          </w:p>
        </w:tc>
        <w:tc>
          <w:tcPr>
            <w:tcW w:w="8120" w:type="dxa"/>
          </w:tcPr>
          <w:p w:rsidR="0010366B" w:rsidRPr="001D75E2" w:rsidRDefault="0010366B" w:rsidP="001D75E2">
            <w:pPr>
              <w:autoSpaceDE w:val="0"/>
              <w:autoSpaceDN w:val="0"/>
              <w:adjustRightInd w:val="0"/>
              <w:spacing w:after="0" w:line="240" w:lineRule="auto"/>
              <w:rPr>
                <w:rFonts w:ascii="Times New Roman" w:eastAsia="Times New Roman" w:hAnsi="Times New Roman" w:cs="Times New Roman"/>
                <w:sz w:val="24"/>
                <w:szCs w:val="24"/>
                <w:lang w:eastAsia="ru-RU"/>
              </w:rPr>
            </w:pPr>
            <w:r w:rsidRPr="001D75E2">
              <w:rPr>
                <w:rFonts w:ascii="Times New Roman" w:eastAsia="Times New Roman" w:hAnsi="Times New Roman" w:cs="Times New Roman"/>
                <w:b/>
                <w:sz w:val="24"/>
                <w:szCs w:val="24"/>
                <w:lang w:eastAsia="ru-RU"/>
              </w:rPr>
              <w:t>Содержание учебного материала</w:t>
            </w:r>
          </w:p>
        </w:tc>
        <w:tc>
          <w:tcPr>
            <w:tcW w:w="1559" w:type="dxa"/>
          </w:tcPr>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b/>
                <w:sz w:val="24"/>
                <w:szCs w:val="24"/>
                <w:lang w:eastAsia="ru-RU"/>
              </w:rPr>
              <w:t>4</w:t>
            </w:r>
          </w:p>
        </w:tc>
        <w:tc>
          <w:tcPr>
            <w:tcW w:w="2630" w:type="dxa"/>
            <w:vMerge w:val="restart"/>
          </w:tcPr>
          <w:p w:rsidR="0010366B" w:rsidRPr="00682D9D" w:rsidRDefault="0010366B" w:rsidP="00682D9D">
            <w:pPr>
              <w:keepNext/>
              <w:spacing w:after="0" w:line="240" w:lineRule="auto"/>
              <w:jc w:val="center"/>
              <w:rPr>
                <w:rFonts w:ascii="Times New Roman" w:eastAsia="Times New Roman" w:hAnsi="Times New Roman" w:cs="Times New Roman"/>
                <w:sz w:val="24"/>
                <w:szCs w:val="24"/>
                <w:lang w:eastAsia="ru-RU"/>
              </w:rPr>
            </w:pPr>
            <w:r w:rsidRPr="00682D9D">
              <w:rPr>
                <w:rFonts w:ascii="Times New Roman" w:eastAsia="Times New Roman" w:hAnsi="Times New Roman" w:cs="Times New Roman"/>
                <w:sz w:val="24"/>
                <w:szCs w:val="24"/>
                <w:lang w:eastAsia="ru-RU"/>
              </w:rPr>
              <w:t xml:space="preserve">ОК 01, ОК 03, </w:t>
            </w:r>
          </w:p>
          <w:p w:rsidR="0010366B" w:rsidRDefault="0010366B" w:rsidP="00682D9D">
            <w:pPr>
              <w:keepNext/>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 04, </w:t>
            </w:r>
            <w:r w:rsidRPr="00682D9D">
              <w:rPr>
                <w:rFonts w:ascii="Times New Roman" w:eastAsia="Times New Roman" w:hAnsi="Times New Roman" w:cs="Times New Roman"/>
                <w:sz w:val="24"/>
                <w:szCs w:val="24"/>
                <w:lang w:eastAsia="ru-RU"/>
              </w:rPr>
              <w:t>ОК 06,</w:t>
            </w:r>
          </w:p>
          <w:p w:rsidR="0010366B" w:rsidRDefault="0010366B" w:rsidP="00682D9D">
            <w:pPr>
              <w:keepNext/>
              <w:spacing w:after="0" w:line="240" w:lineRule="auto"/>
              <w:jc w:val="center"/>
              <w:rPr>
                <w:rFonts w:ascii="Times New Roman" w:eastAsia="Times New Roman" w:hAnsi="Times New Roman" w:cs="Times New Roman"/>
                <w:sz w:val="24"/>
                <w:szCs w:val="24"/>
                <w:lang w:eastAsia="ru-RU"/>
              </w:rPr>
            </w:pPr>
            <w:r w:rsidRPr="00682D9D">
              <w:rPr>
                <w:rFonts w:ascii="Times New Roman" w:eastAsia="Times New Roman" w:hAnsi="Times New Roman" w:cs="Times New Roman"/>
                <w:sz w:val="24"/>
                <w:szCs w:val="24"/>
                <w:lang w:eastAsia="ru-RU"/>
              </w:rPr>
              <w:t xml:space="preserve"> ОК 07</w:t>
            </w:r>
            <w:r>
              <w:rPr>
                <w:rFonts w:ascii="Times New Roman" w:eastAsia="Times New Roman" w:hAnsi="Times New Roman" w:cs="Times New Roman"/>
                <w:sz w:val="24"/>
                <w:szCs w:val="24"/>
                <w:lang w:eastAsia="ru-RU"/>
              </w:rPr>
              <w:t xml:space="preserve">, ПК 1.3, </w:t>
            </w:r>
          </w:p>
          <w:p w:rsidR="0010366B" w:rsidRPr="001D75E2" w:rsidRDefault="0010366B" w:rsidP="00682D9D">
            <w:pPr>
              <w:keepNext/>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3.1, ПК 4.3</w:t>
            </w:r>
          </w:p>
        </w:tc>
      </w:tr>
      <w:tr w:rsidR="0010366B" w:rsidRPr="001D75E2" w:rsidTr="008B47BC">
        <w:trPr>
          <w:trHeight w:val="2430"/>
        </w:trPr>
        <w:tc>
          <w:tcPr>
            <w:tcW w:w="3045" w:type="dxa"/>
            <w:gridSpan w:val="2"/>
            <w:vMerge/>
          </w:tcPr>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p>
        </w:tc>
        <w:tc>
          <w:tcPr>
            <w:tcW w:w="8120" w:type="dxa"/>
          </w:tcPr>
          <w:p w:rsidR="0010366B" w:rsidRPr="001D75E2" w:rsidRDefault="0010366B" w:rsidP="001D75E2">
            <w:pPr>
              <w:autoSpaceDE w:val="0"/>
              <w:autoSpaceDN w:val="0"/>
              <w:adjustRightInd w:val="0"/>
              <w:spacing w:after="0" w:line="240" w:lineRule="auto"/>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1.МЧС России - федеральный орган управления в области защиты населения от чрезвычайных ситуаций (в том числе с использованием ЭОР, ДОТ).</w:t>
            </w:r>
          </w:p>
          <w:p w:rsidR="0010366B" w:rsidRPr="001D75E2" w:rsidRDefault="0010366B" w:rsidP="001D75E2">
            <w:pPr>
              <w:autoSpaceDE w:val="0"/>
              <w:autoSpaceDN w:val="0"/>
              <w:adjustRightInd w:val="0"/>
              <w:spacing w:after="0" w:line="240" w:lineRule="auto"/>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2.Полиция Российской Федерации - система государственных органов исполнительной власти в области защиты здоровья, прав, свободы и собственности граждан от противоправных посягательств.</w:t>
            </w:r>
          </w:p>
          <w:p w:rsidR="0010366B" w:rsidRPr="001D75E2" w:rsidRDefault="0010366B" w:rsidP="001D75E2">
            <w:pPr>
              <w:autoSpaceDE w:val="0"/>
              <w:autoSpaceDN w:val="0"/>
              <w:adjustRightInd w:val="0"/>
              <w:spacing w:after="0" w:line="240" w:lineRule="auto"/>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3.Служба скорой медицинской помощи. Федеральная</w:t>
            </w:r>
          </w:p>
          <w:p w:rsidR="0010366B" w:rsidRPr="001D75E2" w:rsidRDefault="0010366B" w:rsidP="001D75E2">
            <w:pPr>
              <w:autoSpaceDE w:val="0"/>
              <w:autoSpaceDN w:val="0"/>
              <w:adjustRightInd w:val="0"/>
              <w:spacing w:after="0" w:line="240" w:lineRule="auto"/>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служба по надзору в сфере защиты прав потребителей и благополучия человека (Роспотребнадзор России).</w:t>
            </w:r>
          </w:p>
          <w:p w:rsidR="0010366B" w:rsidRPr="001D75E2" w:rsidRDefault="0010366B" w:rsidP="001D75E2">
            <w:pPr>
              <w:autoSpaceDE w:val="0"/>
              <w:autoSpaceDN w:val="0"/>
              <w:adjustRightInd w:val="0"/>
              <w:spacing w:after="0" w:line="240" w:lineRule="auto"/>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4. Другие государственные службы в области безопасности.</w:t>
            </w:r>
          </w:p>
          <w:p w:rsidR="0010366B" w:rsidRPr="001D75E2" w:rsidRDefault="0010366B" w:rsidP="001D75E2">
            <w:pPr>
              <w:autoSpaceDE w:val="0"/>
              <w:autoSpaceDN w:val="0"/>
              <w:adjustRightInd w:val="0"/>
              <w:spacing w:after="0" w:line="240" w:lineRule="auto"/>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5. Правовые основы организации защиты населения Российской Федерации от чрезвычайных ситуаций мирного времени.</w:t>
            </w:r>
          </w:p>
        </w:tc>
        <w:tc>
          <w:tcPr>
            <w:tcW w:w="1559" w:type="dxa"/>
          </w:tcPr>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p>
        </w:tc>
        <w:tc>
          <w:tcPr>
            <w:tcW w:w="2630" w:type="dxa"/>
            <w:vMerge/>
          </w:tcPr>
          <w:p w:rsidR="0010366B" w:rsidRPr="001D75E2" w:rsidRDefault="0010366B" w:rsidP="001D75E2">
            <w:pPr>
              <w:keepNext/>
              <w:spacing w:after="0" w:line="240" w:lineRule="auto"/>
              <w:rPr>
                <w:rFonts w:ascii="Times New Roman" w:eastAsia="Times New Roman" w:hAnsi="Times New Roman" w:cs="Times New Roman"/>
                <w:sz w:val="24"/>
                <w:szCs w:val="24"/>
                <w:lang w:eastAsia="ru-RU"/>
              </w:rPr>
            </w:pPr>
          </w:p>
        </w:tc>
      </w:tr>
      <w:tr w:rsidR="0010366B" w:rsidRPr="001D75E2" w:rsidTr="008B47BC">
        <w:trPr>
          <w:trHeight w:val="135"/>
        </w:trPr>
        <w:tc>
          <w:tcPr>
            <w:tcW w:w="11165" w:type="dxa"/>
            <w:gridSpan w:val="3"/>
            <w:shd w:val="clear" w:color="auto" w:fill="BFBFBF"/>
          </w:tcPr>
          <w:p w:rsidR="0010366B" w:rsidRPr="001D75E2" w:rsidRDefault="0010366B" w:rsidP="001D75E2">
            <w:pPr>
              <w:keepNext/>
              <w:autoSpaceDE w:val="0"/>
              <w:autoSpaceDN w:val="0"/>
              <w:adjustRightInd w:val="0"/>
              <w:spacing w:after="0" w:line="240" w:lineRule="auto"/>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b/>
                <w:sz w:val="24"/>
                <w:szCs w:val="24"/>
                <w:lang w:eastAsia="ru-RU"/>
              </w:rPr>
              <w:t>Раздел 3. 3. Основы обороны государства и воинская обязанность</w:t>
            </w:r>
          </w:p>
        </w:tc>
        <w:tc>
          <w:tcPr>
            <w:tcW w:w="1559" w:type="dxa"/>
            <w:shd w:val="clear" w:color="auto" w:fill="BFBFBF"/>
          </w:tcPr>
          <w:p w:rsidR="0010366B" w:rsidRPr="001D75E2" w:rsidRDefault="008B47BC" w:rsidP="00D14723">
            <w:pPr>
              <w:keepNext/>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w:t>
            </w:r>
            <w:r w:rsidR="00D14723">
              <w:rPr>
                <w:rFonts w:ascii="Times New Roman" w:eastAsia="Times New Roman" w:hAnsi="Times New Roman" w:cs="Times New Roman"/>
                <w:b/>
                <w:i/>
                <w:sz w:val="24"/>
                <w:szCs w:val="24"/>
                <w:lang w:eastAsia="ru-RU"/>
              </w:rPr>
              <w:t>6</w:t>
            </w:r>
          </w:p>
        </w:tc>
        <w:tc>
          <w:tcPr>
            <w:tcW w:w="2630" w:type="dxa"/>
            <w:shd w:val="clear" w:color="auto" w:fill="BFBFBF"/>
          </w:tcPr>
          <w:p w:rsidR="0010366B" w:rsidRPr="001D75E2" w:rsidRDefault="0010366B" w:rsidP="001D75E2">
            <w:pPr>
              <w:keepNext/>
              <w:spacing w:after="0" w:line="240" w:lineRule="auto"/>
              <w:rPr>
                <w:rFonts w:ascii="Times New Roman" w:eastAsia="Times New Roman" w:hAnsi="Times New Roman" w:cs="Times New Roman"/>
                <w:sz w:val="24"/>
                <w:szCs w:val="24"/>
                <w:lang w:eastAsia="ru-RU"/>
              </w:rPr>
            </w:pPr>
          </w:p>
        </w:tc>
      </w:tr>
      <w:tr w:rsidR="0010366B" w:rsidRPr="001D75E2" w:rsidTr="008B47BC">
        <w:trPr>
          <w:trHeight w:val="165"/>
        </w:trPr>
        <w:tc>
          <w:tcPr>
            <w:tcW w:w="3045" w:type="dxa"/>
            <w:gridSpan w:val="2"/>
            <w:vMerge w:val="restart"/>
          </w:tcPr>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Тема 3.1</w:t>
            </w:r>
          </w:p>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История создания Вооруженных</w:t>
            </w:r>
          </w:p>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Сил России.</w:t>
            </w:r>
          </w:p>
        </w:tc>
        <w:tc>
          <w:tcPr>
            <w:tcW w:w="8120" w:type="dxa"/>
          </w:tcPr>
          <w:p w:rsidR="0010366B" w:rsidRPr="001D75E2" w:rsidRDefault="0010366B" w:rsidP="001D75E2">
            <w:pPr>
              <w:keepNext/>
              <w:spacing w:after="0" w:line="240" w:lineRule="auto"/>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Содержание учебного материала</w:t>
            </w:r>
          </w:p>
        </w:tc>
        <w:tc>
          <w:tcPr>
            <w:tcW w:w="1559" w:type="dxa"/>
          </w:tcPr>
          <w:p w:rsidR="0010366B" w:rsidRPr="001D75E2" w:rsidRDefault="0010366B" w:rsidP="001D75E2">
            <w:pPr>
              <w:keepNext/>
              <w:spacing w:after="0" w:line="240" w:lineRule="auto"/>
              <w:jc w:val="center"/>
              <w:rPr>
                <w:rFonts w:ascii="Times New Roman" w:eastAsia="Times New Roman" w:hAnsi="Times New Roman" w:cs="Times New Roman"/>
                <w:b/>
                <w:bCs/>
                <w:iCs/>
                <w:sz w:val="24"/>
                <w:szCs w:val="24"/>
                <w:lang w:eastAsia="ru-RU"/>
              </w:rPr>
            </w:pPr>
            <w:r w:rsidRPr="001D75E2">
              <w:rPr>
                <w:rFonts w:ascii="Times New Roman" w:eastAsia="Times New Roman" w:hAnsi="Times New Roman" w:cs="Times New Roman"/>
                <w:b/>
                <w:bCs/>
                <w:iCs/>
                <w:sz w:val="24"/>
                <w:szCs w:val="24"/>
                <w:lang w:eastAsia="ru-RU"/>
              </w:rPr>
              <w:t>2</w:t>
            </w:r>
          </w:p>
        </w:tc>
        <w:tc>
          <w:tcPr>
            <w:tcW w:w="2630" w:type="dxa"/>
            <w:vMerge w:val="restart"/>
          </w:tcPr>
          <w:p w:rsidR="0010366B" w:rsidRPr="00682D9D" w:rsidRDefault="0010366B" w:rsidP="00682D9D">
            <w:pPr>
              <w:keepNext/>
              <w:spacing w:after="0" w:line="240" w:lineRule="auto"/>
              <w:jc w:val="center"/>
              <w:rPr>
                <w:rFonts w:ascii="Times New Roman" w:eastAsia="Times New Roman" w:hAnsi="Times New Roman" w:cs="Times New Roman"/>
                <w:sz w:val="24"/>
                <w:szCs w:val="24"/>
                <w:lang w:eastAsia="ru-RU"/>
              </w:rPr>
            </w:pPr>
            <w:r w:rsidRPr="00682D9D">
              <w:rPr>
                <w:rFonts w:ascii="Times New Roman" w:eastAsia="Times New Roman" w:hAnsi="Times New Roman" w:cs="Times New Roman"/>
                <w:sz w:val="24"/>
                <w:szCs w:val="24"/>
                <w:lang w:eastAsia="ru-RU"/>
              </w:rPr>
              <w:t>ОК 01, ОК 0</w:t>
            </w:r>
            <w:r>
              <w:rPr>
                <w:rFonts w:ascii="Times New Roman" w:eastAsia="Times New Roman" w:hAnsi="Times New Roman" w:cs="Times New Roman"/>
                <w:sz w:val="24"/>
                <w:szCs w:val="24"/>
                <w:lang w:eastAsia="ru-RU"/>
              </w:rPr>
              <w:t>2</w:t>
            </w:r>
            <w:r w:rsidRPr="00682D9D">
              <w:rPr>
                <w:rFonts w:ascii="Times New Roman" w:eastAsia="Times New Roman" w:hAnsi="Times New Roman" w:cs="Times New Roman"/>
                <w:sz w:val="24"/>
                <w:szCs w:val="24"/>
                <w:lang w:eastAsia="ru-RU"/>
              </w:rPr>
              <w:t xml:space="preserve">, </w:t>
            </w:r>
          </w:p>
          <w:p w:rsidR="0010366B" w:rsidRPr="001D75E2" w:rsidRDefault="0010366B" w:rsidP="00682D9D">
            <w:pPr>
              <w:keepNext/>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 06, </w:t>
            </w:r>
            <w:r w:rsidRPr="00682D9D">
              <w:rPr>
                <w:rFonts w:ascii="Times New Roman" w:eastAsia="Times New Roman" w:hAnsi="Times New Roman" w:cs="Times New Roman"/>
                <w:sz w:val="24"/>
                <w:szCs w:val="24"/>
                <w:lang w:eastAsia="ru-RU"/>
              </w:rPr>
              <w:t>ОК 07</w:t>
            </w:r>
          </w:p>
        </w:tc>
      </w:tr>
      <w:tr w:rsidR="0010366B" w:rsidRPr="001D75E2" w:rsidTr="008B47BC">
        <w:trPr>
          <w:trHeight w:val="96"/>
        </w:trPr>
        <w:tc>
          <w:tcPr>
            <w:tcW w:w="3045" w:type="dxa"/>
            <w:gridSpan w:val="2"/>
            <w:vMerge/>
          </w:tcPr>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p>
        </w:tc>
        <w:tc>
          <w:tcPr>
            <w:tcW w:w="8120" w:type="dxa"/>
          </w:tcPr>
          <w:p w:rsidR="0010366B" w:rsidRPr="001D75E2" w:rsidRDefault="0010366B" w:rsidP="001D75E2">
            <w:pPr>
              <w:keepNext/>
              <w:spacing w:after="0" w:line="240" w:lineRule="auto"/>
              <w:rPr>
                <w:rFonts w:ascii="Times New Roman" w:eastAsia="Times New Roman" w:hAnsi="Times New Roman" w:cs="Times New Roman"/>
                <w:bCs/>
                <w:sz w:val="24"/>
                <w:szCs w:val="24"/>
                <w:lang w:eastAsia="ru-RU"/>
              </w:rPr>
            </w:pPr>
            <w:r w:rsidRPr="001D75E2">
              <w:rPr>
                <w:rFonts w:ascii="Times New Roman" w:eastAsia="Times New Roman" w:hAnsi="Times New Roman" w:cs="Times New Roman"/>
                <w:bCs/>
                <w:sz w:val="24"/>
                <w:szCs w:val="24"/>
                <w:lang w:eastAsia="ru-RU"/>
              </w:rPr>
              <w:t>1.Организация вооруженных сил Московского государства в XIV—XV веках.</w:t>
            </w:r>
          </w:p>
          <w:p w:rsidR="0010366B" w:rsidRPr="001D75E2" w:rsidRDefault="0010366B" w:rsidP="001D75E2">
            <w:pPr>
              <w:keepNext/>
              <w:spacing w:after="0" w:line="240" w:lineRule="auto"/>
              <w:rPr>
                <w:rFonts w:ascii="Times New Roman" w:eastAsia="Times New Roman" w:hAnsi="Times New Roman" w:cs="Times New Roman"/>
                <w:bCs/>
                <w:sz w:val="24"/>
                <w:szCs w:val="24"/>
                <w:lang w:eastAsia="ru-RU"/>
              </w:rPr>
            </w:pPr>
            <w:r w:rsidRPr="001D75E2">
              <w:rPr>
                <w:rFonts w:ascii="Times New Roman" w:eastAsia="Times New Roman" w:hAnsi="Times New Roman" w:cs="Times New Roman"/>
                <w:bCs/>
                <w:sz w:val="24"/>
                <w:szCs w:val="24"/>
                <w:lang w:eastAsia="ru-RU"/>
              </w:rPr>
              <w:t>2.Военная реформа Ивана Грозного в середине XVI века.</w:t>
            </w:r>
          </w:p>
          <w:p w:rsidR="0010366B" w:rsidRPr="001D75E2" w:rsidRDefault="0010366B" w:rsidP="001D75E2">
            <w:pPr>
              <w:keepNext/>
              <w:spacing w:after="0" w:line="240" w:lineRule="auto"/>
              <w:rPr>
                <w:rFonts w:ascii="Times New Roman" w:eastAsia="Times New Roman" w:hAnsi="Times New Roman" w:cs="Times New Roman"/>
                <w:bCs/>
                <w:sz w:val="24"/>
                <w:szCs w:val="24"/>
                <w:lang w:eastAsia="ru-RU"/>
              </w:rPr>
            </w:pPr>
            <w:r w:rsidRPr="001D75E2">
              <w:rPr>
                <w:rFonts w:ascii="Times New Roman" w:eastAsia="Times New Roman" w:hAnsi="Times New Roman" w:cs="Times New Roman"/>
                <w:bCs/>
                <w:sz w:val="24"/>
                <w:szCs w:val="24"/>
                <w:lang w:eastAsia="ru-RU"/>
              </w:rPr>
              <w:t>3.Военная реформа Петра I, создание регулярной армии, ее особенности.</w:t>
            </w:r>
          </w:p>
          <w:p w:rsidR="0010366B" w:rsidRPr="001D75E2" w:rsidRDefault="0010366B" w:rsidP="001D75E2">
            <w:pPr>
              <w:keepNext/>
              <w:spacing w:after="0" w:line="240" w:lineRule="auto"/>
              <w:rPr>
                <w:rFonts w:ascii="Times New Roman" w:eastAsia="Times New Roman" w:hAnsi="Times New Roman" w:cs="Times New Roman"/>
                <w:bCs/>
                <w:sz w:val="24"/>
                <w:szCs w:val="24"/>
                <w:lang w:eastAsia="ru-RU"/>
              </w:rPr>
            </w:pPr>
            <w:r w:rsidRPr="001D75E2">
              <w:rPr>
                <w:rFonts w:ascii="Times New Roman" w:eastAsia="Times New Roman" w:hAnsi="Times New Roman" w:cs="Times New Roman"/>
                <w:bCs/>
                <w:sz w:val="24"/>
                <w:szCs w:val="24"/>
                <w:lang w:eastAsia="ru-RU"/>
              </w:rPr>
              <w:t>4.Военные реформы в России во второй половине XIX века, создание массовой армии (в том числе с использованием ЭОР, ДОТ).</w:t>
            </w:r>
          </w:p>
          <w:p w:rsidR="0010366B" w:rsidRPr="001D75E2" w:rsidRDefault="0010366B" w:rsidP="001D75E2">
            <w:pPr>
              <w:keepNext/>
              <w:spacing w:after="0" w:line="240" w:lineRule="auto"/>
              <w:rPr>
                <w:rFonts w:ascii="Times New Roman" w:eastAsia="Times New Roman" w:hAnsi="Times New Roman" w:cs="Times New Roman"/>
                <w:bCs/>
                <w:sz w:val="24"/>
                <w:szCs w:val="24"/>
                <w:lang w:eastAsia="ru-RU"/>
              </w:rPr>
            </w:pPr>
            <w:r w:rsidRPr="001D75E2">
              <w:rPr>
                <w:rFonts w:ascii="Times New Roman" w:eastAsia="Times New Roman" w:hAnsi="Times New Roman" w:cs="Times New Roman"/>
                <w:bCs/>
                <w:sz w:val="24"/>
                <w:szCs w:val="24"/>
                <w:lang w:eastAsia="ru-RU"/>
              </w:rPr>
              <w:t>5. Создание советских Вооруженных Сил, их структура и предназначение</w:t>
            </w:r>
          </w:p>
          <w:p w:rsidR="0010366B" w:rsidRPr="001D75E2" w:rsidRDefault="0010366B" w:rsidP="001D75E2">
            <w:pPr>
              <w:keepNext/>
              <w:spacing w:after="0" w:line="240" w:lineRule="auto"/>
              <w:rPr>
                <w:rFonts w:ascii="Times New Roman" w:eastAsia="Times New Roman" w:hAnsi="Times New Roman" w:cs="Times New Roman"/>
                <w:bCs/>
                <w:sz w:val="24"/>
                <w:szCs w:val="24"/>
                <w:lang w:eastAsia="ru-RU"/>
              </w:rPr>
            </w:pPr>
            <w:r w:rsidRPr="001D75E2">
              <w:rPr>
                <w:rFonts w:ascii="Times New Roman" w:eastAsia="Times New Roman" w:hAnsi="Times New Roman" w:cs="Times New Roman"/>
                <w:bCs/>
                <w:sz w:val="24"/>
                <w:szCs w:val="24"/>
                <w:lang w:eastAsia="ru-RU"/>
              </w:rPr>
              <w:t>6. Основные предпосылки проведения военной реформы Вооруженных Сил</w:t>
            </w:r>
          </w:p>
          <w:p w:rsidR="0010366B" w:rsidRPr="001D75E2" w:rsidRDefault="0010366B" w:rsidP="001D75E2">
            <w:pPr>
              <w:keepNext/>
              <w:spacing w:after="0" w:line="240" w:lineRule="auto"/>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Cs/>
                <w:sz w:val="24"/>
                <w:szCs w:val="24"/>
                <w:lang w:eastAsia="ru-RU"/>
              </w:rPr>
              <w:t>Российской Федерации на современном этапе</w:t>
            </w:r>
          </w:p>
        </w:tc>
        <w:tc>
          <w:tcPr>
            <w:tcW w:w="1559" w:type="dxa"/>
          </w:tcPr>
          <w:p w:rsidR="0010366B" w:rsidRPr="001D75E2" w:rsidRDefault="0010366B" w:rsidP="001D75E2">
            <w:pPr>
              <w:keepNext/>
              <w:spacing w:after="0" w:line="240" w:lineRule="auto"/>
              <w:jc w:val="center"/>
              <w:rPr>
                <w:rFonts w:ascii="Times New Roman" w:eastAsia="Times New Roman" w:hAnsi="Times New Roman" w:cs="Times New Roman"/>
                <w:b/>
                <w:bCs/>
                <w:iCs/>
                <w:sz w:val="24"/>
                <w:szCs w:val="24"/>
                <w:lang w:eastAsia="ru-RU"/>
              </w:rPr>
            </w:pPr>
          </w:p>
        </w:tc>
        <w:tc>
          <w:tcPr>
            <w:tcW w:w="2630" w:type="dxa"/>
            <w:vMerge/>
          </w:tcPr>
          <w:p w:rsidR="0010366B" w:rsidRPr="001D75E2" w:rsidRDefault="0010366B" w:rsidP="001D75E2">
            <w:pPr>
              <w:keepNext/>
              <w:spacing w:after="0" w:line="240" w:lineRule="auto"/>
              <w:rPr>
                <w:rFonts w:ascii="Times New Roman" w:eastAsia="Times New Roman" w:hAnsi="Times New Roman" w:cs="Times New Roman"/>
                <w:sz w:val="24"/>
                <w:szCs w:val="24"/>
                <w:lang w:eastAsia="ru-RU"/>
              </w:rPr>
            </w:pPr>
          </w:p>
        </w:tc>
      </w:tr>
      <w:tr w:rsidR="0010366B" w:rsidRPr="001D75E2" w:rsidTr="00C82559">
        <w:trPr>
          <w:trHeight w:val="1268"/>
        </w:trPr>
        <w:tc>
          <w:tcPr>
            <w:tcW w:w="3045" w:type="dxa"/>
            <w:gridSpan w:val="2"/>
            <w:vMerge w:val="restart"/>
          </w:tcPr>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Тема 3.2</w:t>
            </w:r>
          </w:p>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Организационная структура</w:t>
            </w:r>
          </w:p>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Вооруженных сил РФ.</w:t>
            </w:r>
          </w:p>
        </w:tc>
        <w:tc>
          <w:tcPr>
            <w:tcW w:w="8120" w:type="dxa"/>
          </w:tcPr>
          <w:p w:rsidR="0010366B" w:rsidRPr="001D75E2" w:rsidRDefault="0010366B" w:rsidP="001D75E2">
            <w:pPr>
              <w:keepNext/>
              <w:spacing w:after="0" w:line="240" w:lineRule="auto"/>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Содержание учебного материала</w:t>
            </w:r>
          </w:p>
        </w:tc>
        <w:tc>
          <w:tcPr>
            <w:tcW w:w="1559" w:type="dxa"/>
          </w:tcPr>
          <w:p w:rsidR="0010366B" w:rsidRPr="001D75E2" w:rsidRDefault="0010366B" w:rsidP="001D75E2">
            <w:pPr>
              <w:keepNext/>
              <w:spacing w:after="0" w:line="240" w:lineRule="auto"/>
              <w:jc w:val="center"/>
              <w:rPr>
                <w:rFonts w:ascii="Times New Roman" w:eastAsia="Times New Roman" w:hAnsi="Times New Roman" w:cs="Times New Roman"/>
                <w:b/>
                <w:bCs/>
                <w:iCs/>
                <w:sz w:val="24"/>
                <w:szCs w:val="24"/>
                <w:lang w:eastAsia="ru-RU"/>
              </w:rPr>
            </w:pPr>
            <w:r w:rsidRPr="001D75E2">
              <w:rPr>
                <w:rFonts w:ascii="Times New Roman" w:eastAsia="Times New Roman" w:hAnsi="Times New Roman" w:cs="Times New Roman"/>
                <w:b/>
                <w:bCs/>
                <w:iCs/>
                <w:sz w:val="24"/>
                <w:szCs w:val="24"/>
                <w:lang w:eastAsia="ru-RU"/>
              </w:rPr>
              <w:t>4</w:t>
            </w:r>
          </w:p>
        </w:tc>
        <w:tc>
          <w:tcPr>
            <w:tcW w:w="2630" w:type="dxa"/>
            <w:vMerge w:val="restart"/>
          </w:tcPr>
          <w:p w:rsidR="0010366B" w:rsidRPr="00392818" w:rsidRDefault="0010366B" w:rsidP="00392818">
            <w:pPr>
              <w:keepNext/>
              <w:spacing w:after="0" w:line="240" w:lineRule="auto"/>
              <w:jc w:val="center"/>
              <w:rPr>
                <w:rFonts w:ascii="Times New Roman" w:eastAsia="Times New Roman" w:hAnsi="Times New Roman" w:cs="Times New Roman"/>
                <w:sz w:val="24"/>
                <w:szCs w:val="24"/>
                <w:lang w:eastAsia="ru-RU"/>
              </w:rPr>
            </w:pPr>
            <w:r w:rsidRPr="00392818">
              <w:rPr>
                <w:rFonts w:ascii="Times New Roman" w:eastAsia="Times New Roman" w:hAnsi="Times New Roman" w:cs="Times New Roman"/>
                <w:sz w:val="24"/>
                <w:szCs w:val="24"/>
                <w:lang w:eastAsia="ru-RU"/>
              </w:rPr>
              <w:t xml:space="preserve">ОК 01, ОК 02, </w:t>
            </w:r>
          </w:p>
          <w:p w:rsidR="0010366B" w:rsidRPr="001D75E2" w:rsidRDefault="0010366B" w:rsidP="00392818">
            <w:pPr>
              <w:keepNext/>
              <w:spacing w:after="0" w:line="240" w:lineRule="auto"/>
              <w:jc w:val="center"/>
              <w:rPr>
                <w:rFonts w:ascii="Times New Roman" w:eastAsia="Times New Roman" w:hAnsi="Times New Roman" w:cs="Times New Roman"/>
                <w:sz w:val="24"/>
                <w:szCs w:val="24"/>
                <w:lang w:eastAsia="ru-RU"/>
              </w:rPr>
            </w:pPr>
            <w:r w:rsidRPr="00392818">
              <w:rPr>
                <w:rFonts w:ascii="Times New Roman" w:eastAsia="Times New Roman" w:hAnsi="Times New Roman" w:cs="Times New Roman"/>
                <w:sz w:val="24"/>
                <w:szCs w:val="24"/>
                <w:lang w:eastAsia="ru-RU"/>
              </w:rPr>
              <w:t>ОК 06, ОК 07</w:t>
            </w:r>
          </w:p>
        </w:tc>
      </w:tr>
      <w:tr w:rsidR="0010366B" w:rsidRPr="001D75E2" w:rsidTr="00C82559">
        <w:trPr>
          <w:trHeight w:val="4812"/>
        </w:trPr>
        <w:tc>
          <w:tcPr>
            <w:tcW w:w="3045" w:type="dxa"/>
            <w:gridSpan w:val="2"/>
            <w:vMerge/>
          </w:tcPr>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p>
        </w:tc>
        <w:tc>
          <w:tcPr>
            <w:tcW w:w="8120" w:type="dxa"/>
          </w:tcPr>
          <w:p w:rsidR="0010366B" w:rsidRPr="001D75E2" w:rsidRDefault="0010366B" w:rsidP="001D75E2">
            <w:pPr>
              <w:keepNext/>
              <w:spacing w:after="0" w:line="240" w:lineRule="auto"/>
              <w:rPr>
                <w:rFonts w:ascii="Times New Roman" w:eastAsia="Times New Roman" w:hAnsi="Times New Roman" w:cs="Times New Roman"/>
                <w:bCs/>
                <w:sz w:val="24"/>
                <w:szCs w:val="24"/>
                <w:lang w:eastAsia="ru-RU"/>
              </w:rPr>
            </w:pPr>
            <w:r w:rsidRPr="001D75E2">
              <w:rPr>
                <w:rFonts w:ascii="Times New Roman" w:eastAsia="Times New Roman" w:hAnsi="Times New Roman" w:cs="Times New Roman"/>
                <w:bCs/>
                <w:sz w:val="24"/>
                <w:szCs w:val="24"/>
                <w:lang w:eastAsia="ru-RU"/>
              </w:rPr>
              <w:t>1.Виды Вооруженных Сил Российской Федерации, рода Вооруженных Сил Российской Федерации, рода войск (в том числе с использованием ЭОР, ДОТ).</w:t>
            </w:r>
          </w:p>
          <w:p w:rsidR="0010366B" w:rsidRPr="001D75E2" w:rsidRDefault="0010366B" w:rsidP="001D75E2">
            <w:pPr>
              <w:keepNext/>
              <w:spacing w:after="0" w:line="240" w:lineRule="auto"/>
              <w:rPr>
                <w:rFonts w:ascii="Times New Roman" w:eastAsia="Times New Roman" w:hAnsi="Times New Roman" w:cs="Times New Roman"/>
                <w:bCs/>
                <w:sz w:val="24"/>
                <w:szCs w:val="24"/>
                <w:lang w:eastAsia="ru-RU"/>
              </w:rPr>
            </w:pPr>
            <w:r w:rsidRPr="001D75E2">
              <w:rPr>
                <w:rFonts w:ascii="Times New Roman" w:eastAsia="Times New Roman" w:hAnsi="Times New Roman" w:cs="Times New Roman"/>
                <w:bCs/>
                <w:sz w:val="24"/>
                <w:szCs w:val="24"/>
                <w:lang w:eastAsia="ru-RU"/>
              </w:rPr>
              <w:t>2.Сухопутные войска: история создания, предназначение, структура.</w:t>
            </w:r>
          </w:p>
          <w:p w:rsidR="0010366B" w:rsidRPr="001D75E2" w:rsidRDefault="0010366B" w:rsidP="001D75E2">
            <w:pPr>
              <w:keepNext/>
              <w:spacing w:after="0" w:line="240" w:lineRule="auto"/>
              <w:rPr>
                <w:rFonts w:ascii="Times New Roman" w:eastAsia="Times New Roman" w:hAnsi="Times New Roman" w:cs="Times New Roman"/>
                <w:bCs/>
                <w:sz w:val="24"/>
                <w:szCs w:val="24"/>
                <w:lang w:eastAsia="ru-RU"/>
              </w:rPr>
            </w:pPr>
            <w:r w:rsidRPr="001D75E2">
              <w:rPr>
                <w:rFonts w:ascii="Times New Roman" w:eastAsia="Times New Roman" w:hAnsi="Times New Roman" w:cs="Times New Roman"/>
                <w:bCs/>
                <w:sz w:val="24"/>
                <w:szCs w:val="24"/>
                <w:lang w:eastAsia="ru-RU"/>
              </w:rPr>
              <w:t>3.Военно-воздушные силы: история создания, предназначение, структура.</w:t>
            </w:r>
          </w:p>
          <w:p w:rsidR="0010366B" w:rsidRPr="001D75E2" w:rsidRDefault="0010366B" w:rsidP="001D75E2">
            <w:pPr>
              <w:keepNext/>
              <w:spacing w:after="0" w:line="240" w:lineRule="auto"/>
              <w:rPr>
                <w:rFonts w:ascii="Times New Roman" w:eastAsia="Times New Roman" w:hAnsi="Times New Roman" w:cs="Times New Roman"/>
                <w:bCs/>
                <w:sz w:val="24"/>
                <w:szCs w:val="24"/>
                <w:lang w:eastAsia="ru-RU"/>
              </w:rPr>
            </w:pPr>
            <w:r w:rsidRPr="001D75E2">
              <w:rPr>
                <w:rFonts w:ascii="Times New Roman" w:eastAsia="Times New Roman" w:hAnsi="Times New Roman" w:cs="Times New Roman"/>
                <w:bCs/>
                <w:sz w:val="24"/>
                <w:szCs w:val="24"/>
                <w:lang w:eastAsia="ru-RU"/>
              </w:rPr>
              <w:t>4.Военно-морской флот, история создания, предназначение, структура.</w:t>
            </w:r>
          </w:p>
          <w:p w:rsidR="0010366B" w:rsidRPr="001D75E2" w:rsidRDefault="0010366B" w:rsidP="001D75E2">
            <w:pPr>
              <w:keepNext/>
              <w:spacing w:after="0" w:line="240" w:lineRule="auto"/>
              <w:rPr>
                <w:rFonts w:ascii="Times New Roman" w:eastAsia="Times New Roman" w:hAnsi="Times New Roman" w:cs="Times New Roman"/>
                <w:bCs/>
                <w:sz w:val="24"/>
                <w:szCs w:val="24"/>
                <w:lang w:eastAsia="ru-RU"/>
              </w:rPr>
            </w:pPr>
            <w:r w:rsidRPr="001D75E2">
              <w:rPr>
                <w:rFonts w:ascii="Times New Roman" w:eastAsia="Times New Roman" w:hAnsi="Times New Roman" w:cs="Times New Roman"/>
                <w:bCs/>
                <w:sz w:val="24"/>
                <w:szCs w:val="24"/>
                <w:lang w:eastAsia="ru-RU"/>
              </w:rPr>
              <w:t>5.Ракетные свойска стратегического назначения: история создания, предназначение, структура.</w:t>
            </w:r>
          </w:p>
          <w:p w:rsidR="0010366B" w:rsidRPr="001D75E2" w:rsidRDefault="0010366B" w:rsidP="001D75E2">
            <w:pPr>
              <w:keepNext/>
              <w:spacing w:after="0" w:line="240" w:lineRule="auto"/>
              <w:rPr>
                <w:rFonts w:ascii="Times New Roman" w:eastAsia="Times New Roman" w:hAnsi="Times New Roman" w:cs="Times New Roman"/>
                <w:bCs/>
                <w:sz w:val="24"/>
                <w:szCs w:val="24"/>
                <w:lang w:eastAsia="ru-RU"/>
              </w:rPr>
            </w:pPr>
            <w:r w:rsidRPr="001D75E2">
              <w:rPr>
                <w:rFonts w:ascii="Times New Roman" w:eastAsia="Times New Roman" w:hAnsi="Times New Roman" w:cs="Times New Roman"/>
                <w:bCs/>
                <w:sz w:val="24"/>
                <w:szCs w:val="24"/>
                <w:lang w:eastAsia="ru-RU"/>
              </w:rPr>
              <w:t>6.Войска воздушно-космической обороны: история создания, предназначение, структура (в том числе с использованием ЭОР, ДОТ).</w:t>
            </w:r>
          </w:p>
          <w:p w:rsidR="0010366B" w:rsidRPr="001D75E2" w:rsidRDefault="0010366B" w:rsidP="001D75E2">
            <w:pPr>
              <w:keepNext/>
              <w:spacing w:after="0" w:line="240" w:lineRule="auto"/>
              <w:rPr>
                <w:rFonts w:ascii="Times New Roman" w:eastAsia="Times New Roman" w:hAnsi="Times New Roman" w:cs="Times New Roman"/>
                <w:bCs/>
                <w:sz w:val="24"/>
                <w:szCs w:val="24"/>
                <w:lang w:eastAsia="ru-RU"/>
              </w:rPr>
            </w:pPr>
            <w:r w:rsidRPr="001D75E2">
              <w:rPr>
                <w:rFonts w:ascii="Times New Roman" w:eastAsia="Times New Roman" w:hAnsi="Times New Roman" w:cs="Times New Roman"/>
                <w:bCs/>
                <w:sz w:val="24"/>
                <w:szCs w:val="24"/>
                <w:lang w:eastAsia="ru-RU"/>
              </w:rPr>
              <w:t>7.Воздушно-десантные войска: история создания, предназначение, структура.</w:t>
            </w:r>
          </w:p>
          <w:p w:rsidR="0010366B" w:rsidRPr="001D75E2" w:rsidRDefault="0010366B" w:rsidP="001D75E2">
            <w:pPr>
              <w:keepNext/>
              <w:spacing w:after="0" w:line="240" w:lineRule="auto"/>
              <w:rPr>
                <w:rFonts w:ascii="Times New Roman" w:eastAsia="Times New Roman" w:hAnsi="Times New Roman" w:cs="Times New Roman"/>
                <w:bCs/>
                <w:sz w:val="24"/>
                <w:szCs w:val="24"/>
                <w:lang w:eastAsia="ru-RU"/>
              </w:rPr>
            </w:pPr>
            <w:r w:rsidRPr="001D75E2">
              <w:rPr>
                <w:rFonts w:ascii="Times New Roman" w:eastAsia="Times New Roman" w:hAnsi="Times New Roman" w:cs="Times New Roman"/>
                <w:bCs/>
                <w:sz w:val="24"/>
                <w:szCs w:val="24"/>
                <w:lang w:eastAsia="ru-RU"/>
              </w:rPr>
              <w:t>8.Другие войска: Пограничные войска Федеральной службы безопасности Российской Федерации, внутренние войска Министерства внутренних дел Российской Федерации, Железнодорожные войска Российской Федерации, войска гражданской обороны</w:t>
            </w:r>
          </w:p>
          <w:p w:rsidR="0010366B" w:rsidRPr="00C82559" w:rsidRDefault="0010366B" w:rsidP="001D75E2">
            <w:pPr>
              <w:keepNext/>
              <w:spacing w:after="0" w:line="240" w:lineRule="auto"/>
              <w:rPr>
                <w:rFonts w:ascii="Times New Roman" w:eastAsia="Times New Roman" w:hAnsi="Times New Roman" w:cs="Times New Roman"/>
                <w:bCs/>
                <w:sz w:val="24"/>
                <w:szCs w:val="24"/>
                <w:lang w:eastAsia="ru-RU"/>
              </w:rPr>
            </w:pPr>
            <w:r w:rsidRPr="001D75E2">
              <w:rPr>
                <w:rFonts w:ascii="Times New Roman" w:eastAsia="Times New Roman" w:hAnsi="Times New Roman" w:cs="Times New Roman"/>
                <w:bCs/>
                <w:sz w:val="24"/>
                <w:szCs w:val="24"/>
                <w:lang w:eastAsia="ru-RU"/>
              </w:rPr>
              <w:t>МЧС Росси (в том числе с использованием ЭОР, ДОТ).</w:t>
            </w:r>
          </w:p>
        </w:tc>
        <w:tc>
          <w:tcPr>
            <w:tcW w:w="1559" w:type="dxa"/>
          </w:tcPr>
          <w:p w:rsidR="0010366B" w:rsidRPr="001D75E2" w:rsidRDefault="0010366B" w:rsidP="001D75E2">
            <w:pPr>
              <w:keepNext/>
              <w:spacing w:after="0" w:line="240" w:lineRule="auto"/>
              <w:jc w:val="center"/>
              <w:rPr>
                <w:rFonts w:ascii="Times New Roman" w:eastAsia="Times New Roman" w:hAnsi="Times New Roman" w:cs="Times New Roman"/>
                <w:b/>
                <w:bCs/>
                <w:iCs/>
                <w:sz w:val="24"/>
                <w:szCs w:val="24"/>
                <w:lang w:eastAsia="ru-RU"/>
              </w:rPr>
            </w:pPr>
          </w:p>
        </w:tc>
        <w:tc>
          <w:tcPr>
            <w:tcW w:w="2630" w:type="dxa"/>
            <w:vMerge/>
          </w:tcPr>
          <w:p w:rsidR="0010366B" w:rsidRPr="001D75E2" w:rsidRDefault="0010366B" w:rsidP="001D75E2">
            <w:pPr>
              <w:keepNext/>
              <w:spacing w:after="0" w:line="240" w:lineRule="auto"/>
              <w:jc w:val="center"/>
              <w:rPr>
                <w:rFonts w:ascii="Times New Roman" w:eastAsia="Times New Roman" w:hAnsi="Times New Roman" w:cs="Times New Roman"/>
                <w:sz w:val="24"/>
                <w:szCs w:val="24"/>
                <w:lang w:eastAsia="ru-RU"/>
              </w:rPr>
            </w:pPr>
          </w:p>
        </w:tc>
      </w:tr>
      <w:tr w:rsidR="0010366B" w:rsidRPr="001D75E2" w:rsidTr="008B47BC">
        <w:trPr>
          <w:trHeight w:val="231"/>
        </w:trPr>
        <w:tc>
          <w:tcPr>
            <w:tcW w:w="3045" w:type="dxa"/>
            <w:gridSpan w:val="2"/>
            <w:vMerge w:val="restart"/>
          </w:tcPr>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Тема 3.3</w:t>
            </w:r>
          </w:p>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Воинская обязанность.</w:t>
            </w:r>
          </w:p>
        </w:tc>
        <w:tc>
          <w:tcPr>
            <w:tcW w:w="8120" w:type="dxa"/>
          </w:tcPr>
          <w:p w:rsidR="0010366B" w:rsidRPr="001D75E2" w:rsidRDefault="0010366B" w:rsidP="001D75E2">
            <w:pPr>
              <w:keepNext/>
              <w:spacing w:after="0" w:line="240" w:lineRule="auto"/>
              <w:rPr>
                <w:rFonts w:ascii="Times New Roman" w:eastAsia="Times New Roman" w:hAnsi="Times New Roman" w:cs="Times New Roman"/>
                <w:bCs/>
                <w:sz w:val="24"/>
                <w:szCs w:val="24"/>
                <w:lang w:eastAsia="ru-RU"/>
              </w:rPr>
            </w:pPr>
            <w:r w:rsidRPr="001D75E2">
              <w:rPr>
                <w:rFonts w:ascii="Times New Roman" w:eastAsia="Times New Roman" w:hAnsi="Times New Roman" w:cs="Times New Roman"/>
                <w:b/>
                <w:bCs/>
                <w:sz w:val="24"/>
                <w:szCs w:val="24"/>
                <w:lang w:eastAsia="ru-RU"/>
              </w:rPr>
              <w:t>Содержание учебного материала</w:t>
            </w:r>
          </w:p>
        </w:tc>
        <w:tc>
          <w:tcPr>
            <w:tcW w:w="1559" w:type="dxa"/>
          </w:tcPr>
          <w:p w:rsidR="0010366B" w:rsidRPr="001D75E2" w:rsidRDefault="0010366B" w:rsidP="001D75E2">
            <w:pPr>
              <w:keepNext/>
              <w:spacing w:after="0" w:line="240" w:lineRule="auto"/>
              <w:jc w:val="center"/>
              <w:rPr>
                <w:rFonts w:ascii="Times New Roman" w:eastAsia="Times New Roman" w:hAnsi="Times New Roman" w:cs="Times New Roman"/>
                <w:b/>
                <w:bCs/>
                <w:iCs/>
                <w:sz w:val="24"/>
                <w:szCs w:val="24"/>
                <w:lang w:eastAsia="ru-RU"/>
              </w:rPr>
            </w:pPr>
            <w:r w:rsidRPr="001D75E2">
              <w:rPr>
                <w:rFonts w:ascii="Times New Roman" w:eastAsia="Times New Roman" w:hAnsi="Times New Roman" w:cs="Times New Roman"/>
                <w:b/>
                <w:bCs/>
                <w:iCs/>
                <w:sz w:val="24"/>
                <w:szCs w:val="24"/>
                <w:lang w:eastAsia="ru-RU"/>
              </w:rPr>
              <w:t>2</w:t>
            </w:r>
          </w:p>
        </w:tc>
        <w:tc>
          <w:tcPr>
            <w:tcW w:w="2630" w:type="dxa"/>
            <w:vMerge w:val="restart"/>
          </w:tcPr>
          <w:p w:rsidR="0010366B" w:rsidRPr="00682D9D" w:rsidRDefault="0010366B" w:rsidP="00392818">
            <w:pPr>
              <w:keepNext/>
              <w:spacing w:after="0" w:line="240" w:lineRule="auto"/>
              <w:jc w:val="center"/>
              <w:rPr>
                <w:rFonts w:ascii="Times New Roman" w:eastAsia="Times New Roman" w:hAnsi="Times New Roman" w:cs="Times New Roman"/>
                <w:sz w:val="24"/>
                <w:szCs w:val="24"/>
                <w:lang w:eastAsia="ru-RU"/>
              </w:rPr>
            </w:pPr>
            <w:r w:rsidRPr="00682D9D">
              <w:rPr>
                <w:rFonts w:ascii="Times New Roman" w:eastAsia="Times New Roman" w:hAnsi="Times New Roman" w:cs="Times New Roman"/>
                <w:sz w:val="24"/>
                <w:szCs w:val="24"/>
                <w:lang w:eastAsia="ru-RU"/>
              </w:rPr>
              <w:t>ОК 01, ОК 0</w:t>
            </w:r>
            <w:r>
              <w:rPr>
                <w:rFonts w:ascii="Times New Roman" w:eastAsia="Times New Roman" w:hAnsi="Times New Roman" w:cs="Times New Roman"/>
                <w:sz w:val="24"/>
                <w:szCs w:val="24"/>
                <w:lang w:eastAsia="ru-RU"/>
              </w:rPr>
              <w:t>2</w:t>
            </w:r>
            <w:r w:rsidRPr="00682D9D">
              <w:rPr>
                <w:rFonts w:ascii="Times New Roman" w:eastAsia="Times New Roman" w:hAnsi="Times New Roman" w:cs="Times New Roman"/>
                <w:sz w:val="24"/>
                <w:szCs w:val="24"/>
                <w:lang w:eastAsia="ru-RU"/>
              </w:rPr>
              <w:t xml:space="preserve">, </w:t>
            </w:r>
          </w:p>
          <w:p w:rsidR="0010366B" w:rsidRDefault="0010366B" w:rsidP="00392818">
            <w:pPr>
              <w:keepNext/>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 06, </w:t>
            </w:r>
            <w:r w:rsidRPr="00682D9D">
              <w:rPr>
                <w:rFonts w:ascii="Times New Roman" w:eastAsia="Times New Roman" w:hAnsi="Times New Roman" w:cs="Times New Roman"/>
                <w:sz w:val="24"/>
                <w:szCs w:val="24"/>
                <w:lang w:eastAsia="ru-RU"/>
              </w:rPr>
              <w:t>ОК 07</w:t>
            </w:r>
          </w:p>
          <w:p w:rsidR="0010366B" w:rsidRPr="001D75E2" w:rsidRDefault="0010366B" w:rsidP="001D75E2">
            <w:pPr>
              <w:keepNext/>
              <w:spacing w:after="0" w:line="240" w:lineRule="auto"/>
              <w:jc w:val="center"/>
              <w:rPr>
                <w:rFonts w:ascii="Times New Roman" w:eastAsia="Times New Roman" w:hAnsi="Times New Roman" w:cs="Times New Roman"/>
                <w:sz w:val="24"/>
                <w:szCs w:val="24"/>
                <w:lang w:eastAsia="ru-RU"/>
              </w:rPr>
            </w:pPr>
          </w:p>
        </w:tc>
      </w:tr>
      <w:tr w:rsidR="0010366B" w:rsidRPr="001D75E2" w:rsidTr="00C740FA">
        <w:trPr>
          <w:trHeight w:val="2247"/>
        </w:trPr>
        <w:tc>
          <w:tcPr>
            <w:tcW w:w="3045" w:type="dxa"/>
            <w:gridSpan w:val="2"/>
            <w:vMerge/>
          </w:tcPr>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p>
        </w:tc>
        <w:tc>
          <w:tcPr>
            <w:tcW w:w="8120" w:type="dxa"/>
            <w:tcBorders>
              <w:bottom w:val="nil"/>
            </w:tcBorders>
          </w:tcPr>
          <w:p w:rsidR="0010366B" w:rsidRPr="001D75E2" w:rsidRDefault="0010366B" w:rsidP="001D75E2">
            <w:pPr>
              <w:keepNext/>
              <w:spacing w:after="0" w:line="240" w:lineRule="auto"/>
              <w:rPr>
                <w:rFonts w:ascii="Times New Roman" w:eastAsia="Times New Roman" w:hAnsi="Times New Roman" w:cs="Times New Roman"/>
                <w:bCs/>
                <w:sz w:val="24"/>
                <w:szCs w:val="24"/>
                <w:lang w:eastAsia="ru-RU"/>
              </w:rPr>
            </w:pPr>
            <w:r w:rsidRPr="001D75E2">
              <w:rPr>
                <w:rFonts w:ascii="Times New Roman" w:eastAsia="Times New Roman" w:hAnsi="Times New Roman" w:cs="Times New Roman"/>
                <w:bCs/>
                <w:sz w:val="24"/>
                <w:szCs w:val="24"/>
                <w:lang w:eastAsia="ru-RU"/>
              </w:rPr>
              <w:t xml:space="preserve">1. Основные понятия о воинской обязанности </w:t>
            </w:r>
          </w:p>
          <w:p w:rsidR="0010366B" w:rsidRPr="001D75E2" w:rsidRDefault="0010366B" w:rsidP="001D75E2">
            <w:pPr>
              <w:keepNext/>
              <w:spacing w:after="0" w:line="240" w:lineRule="auto"/>
              <w:rPr>
                <w:rFonts w:ascii="Times New Roman" w:eastAsia="Times New Roman" w:hAnsi="Times New Roman" w:cs="Times New Roman"/>
                <w:bCs/>
                <w:sz w:val="24"/>
                <w:szCs w:val="24"/>
                <w:lang w:eastAsia="ru-RU"/>
              </w:rPr>
            </w:pPr>
            <w:r w:rsidRPr="001D75E2">
              <w:rPr>
                <w:rFonts w:ascii="Times New Roman" w:eastAsia="Times New Roman" w:hAnsi="Times New Roman" w:cs="Times New Roman"/>
                <w:bCs/>
                <w:sz w:val="24"/>
                <w:szCs w:val="24"/>
                <w:lang w:eastAsia="ru-RU"/>
              </w:rPr>
              <w:t>2. Воинский учет (в том числе с использованием ЭОР, ДОТ).</w:t>
            </w:r>
          </w:p>
          <w:p w:rsidR="0010366B" w:rsidRPr="001D75E2" w:rsidRDefault="0010366B" w:rsidP="001D75E2">
            <w:pPr>
              <w:keepNext/>
              <w:spacing w:after="0" w:line="240" w:lineRule="auto"/>
              <w:rPr>
                <w:rFonts w:ascii="Times New Roman" w:eastAsia="Times New Roman" w:hAnsi="Times New Roman" w:cs="Times New Roman"/>
                <w:bCs/>
                <w:sz w:val="24"/>
                <w:szCs w:val="24"/>
                <w:lang w:eastAsia="ru-RU"/>
              </w:rPr>
            </w:pPr>
            <w:r w:rsidRPr="001D75E2">
              <w:rPr>
                <w:rFonts w:ascii="Times New Roman" w:eastAsia="Times New Roman" w:hAnsi="Times New Roman" w:cs="Times New Roman"/>
                <w:bCs/>
                <w:sz w:val="24"/>
                <w:szCs w:val="24"/>
                <w:lang w:eastAsia="ru-RU"/>
              </w:rPr>
              <w:t>3. Организация воинского учета и его предназначение</w:t>
            </w:r>
          </w:p>
          <w:p w:rsidR="0010366B" w:rsidRPr="001D75E2" w:rsidRDefault="0010366B" w:rsidP="001D75E2">
            <w:pPr>
              <w:keepNext/>
              <w:spacing w:after="0" w:line="240" w:lineRule="auto"/>
              <w:rPr>
                <w:rFonts w:ascii="Times New Roman" w:eastAsia="Times New Roman" w:hAnsi="Times New Roman" w:cs="Times New Roman"/>
                <w:bCs/>
                <w:sz w:val="24"/>
                <w:szCs w:val="24"/>
                <w:lang w:eastAsia="ru-RU"/>
              </w:rPr>
            </w:pPr>
            <w:r w:rsidRPr="001D75E2">
              <w:rPr>
                <w:rFonts w:ascii="Times New Roman" w:eastAsia="Times New Roman" w:hAnsi="Times New Roman" w:cs="Times New Roman"/>
                <w:bCs/>
                <w:sz w:val="24"/>
                <w:szCs w:val="24"/>
                <w:lang w:eastAsia="ru-RU"/>
              </w:rPr>
              <w:t>4. Первоначальная постановка граждан на воинский учет</w:t>
            </w:r>
          </w:p>
          <w:p w:rsidR="0010366B" w:rsidRPr="001D75E2" w:rsidRDefault="0010366B" w:rsidP="001D75E2">
            <w:pPr>
              <w:keepNext/>
              <w:spacing w:after="0" w:line="240" w:lineRule="auto"/>
              <w:rPr>
                <w:rFonts w:ascii="Times New Roman" w:eastAsia="Times New Roman" w:hAnsi="Times New Roman" w:cs="Times New Roman"/>
                <w:bCs/>
                <w:sz w:val="24"/>
                <w:szCs w:val="24"/>
                <w:lang w:eastAsia="ru-RU"/>
              </w:rPr>
            </w:pPr>
            <w:r w:rsidRPr="001D75E2">
              <w:rPr>
                <w:rFonts w:ascii="Times New Roman" w:eastAsia="Times New Roman" w:hAnsi="Times New Roman" w:cs="Times New Roman"/>
                <w:bCs/>
                <w:sz w:val="24"/>
                <w:szCs w:val="24"/>
                <w:lang w:eastAsia="ru-RU"/>
              </w:rPr>
              <w:t>5. Обязанности граждан по воинскому учету</w:t>
            </w:r>
          </w:p>
          <w:p w:rsidR="0010366B" w:rsidRPr="001D75E2" w:rsidRDefault="0010366B" w:rsidP="001D75E2">
            <w:pPr>
              <w:keepNext/>
              <w:spacing w:after="0" w:line="240" w:lineRule="auto"/>
              <w:rPr>
                <w:rFonts w:ascii="Times New Roman" w:eastAsia="Times New Roman" w:hAnsi="Times New Roman" w:cs="Times New Roman"/>
                <w:bCs/>
                <w:sz w:val="24"/>
                <w:szCs w:val="24"/>
                <w:lang w:eastAsia="ru-RU"/>
              </w:rPr>
            </w:pPr>
            <w:r w:rsidRPr="001D75E2">
              <w:rPr>
                <w:rFonts w:ascii="Times New Roman" w:eastAsia="Times New Roman" w:hAnsi="Times New Roman" w:cs="Times New Roman"/>
                <w:bCs/>
                <w:sz w:val="24"/>
                <w:szCs w:val="24"/>
                <w:lang w:eastAsia="ru-RU"/>
              </w:rPr>
              <w:t>6. Организация медицинского освидетельствования граждан при первоначальной постановке на воинский учет. (в том числе с использованием ЭОР, ДОТ).</w:t>
            </w:r>
          </w:p>
        </w:tc>
        <w:tc>
          <w:tcPr>
            <w:tcW w:w="1559" w:type="dxa"/>
          </w:tcPr>
          <w:p w:rsidR="0010366B" w:rsidRPr="001D75E2" w:rsidRDefault="0010366B" w:rsidP="001D75E2">
            <w:pPr>
              <w:keepNext/>
              <w:spacing w:after="0" w:line="240" w:lineRule="auto"/>
              <w:jc w:val="center"/>
              <w:rPr>
                <w:rFonts w:ascii="Times New Roman" w:eastAsia="Times New Roman" w:hAnsi="Times New Roman" w:cs="Times New Roman"/>
                <w:b/>
                <w:bCs/>
                <w:iCs/>
                <w:sz w:val="24"/>
                <w:szCs w:val="24"/>
                <w:lang w:eastAsia="ru-RU"/>
              </w:rPr>
            </w:pPr>
          </w:p>
        </w:tc>
        <w:tc>
          <w:tcPr>
            <w:tcW w:w="2630" w:type="dxa"/>
            <w:vMerge/>
          </w:tcPr>
          <w:p w:rsidR="0010366B" w:rsidRPr="001D75E2" w:rsidRDefault="0010366B" w:rsidP="001D75E2">
            <w:pPr>
              <w:keepNext/>
              <w:spacing w:after="0" w:line="240" w:lineRule="auto"/>
              <w:jc w:val="center"/>
              <w:rPr>
                <w:rFonts w:ascii="Times New Roman" w:eastAsia="Times New Roman" w:hAnsi="Times New Roman" w:cs="Times New Roman"/>
                <w:sz w:val="24"/>
                <w:szCs w:val="24"/>
                <w:lang w:eastAsia="ru-RU"/>
              </w:rPr>
            </w:pPr>
          </w:p>
        </w:tc>
      </w:tr>
      <w:tr w:rsidR="0010366B" w:rsidRPr="001D75E2" w:rsidTr="008B47BC">
        <w:trPr>
          <w:trHeight w:val="165"/>
        </w:trPr>
        <w:tc>
          <w:tcPr>
            <w:tcW w:w="3038" w:type="dxa"/>
            <w:vMerge w:val="restart"/>
            <w:shd w:val="clear" w:color="auto" w:fill="FFFFFF"/>
          </w:tcPr>
          <w:p w:rsidR="0010366B" w:rsidRPr="001D75E2" w:rsidRDefault="0010366B" w:rsidP="001D75E2">
            <w:pPr>
              <w:autoSpaceDE w:val="0"/>
              <w:autoSpaceDN w:val="0"/>
              <w:adjustRightInd w:val="0"/>
              <w:spacing w:after="0" w:line="240" w:lineRule="auto"/>
              <w:jc w:val="center"/>
              <w:rPr>
                <w:rFonts w:ascii="Times New Roman" w:eastAsia="Batang" w:hAnsi="Times New Roman" w:cs="Times New Roman"/>
                <w:b/>
                <w:bCs/>
                <w:color w:val="000000"/>
                <w:sz w:val="24"/>
                <w:szCs w:val="24"/>
                <w:lang w:eastAsia="ko-KR"/>
              </w:rPr>
            </w:pPr>
            <w:r w:rsidRPr="001D75E2">
              <w:rPr>
                <w:rFonts w:ascii="Times New Roman" w:eastAsia="Batang" w:hAnsi="Times New Roman" w:cs="Times New Roman"/>
                <w:b/>
                <w:bCs/>
                <w:color w:val="000000"/>
                <w:sz w:val="24"/>
                <w:szCs w:val="24"/>
                <w:lang w:eastAsia="ko-KR"/>
              </w:rPr>
              <w:t>Тема 3.4</w:t>
            </w:r>
          </w:p>
          <w:p w:rsidR="0010366B" w:rsidRPr="001D75E2" w:rsidRDefault="0010366B" w:rsidP="001D75E2">
            <w:pPr>
              <w:autoSpaceDE w:val="0"/>
              <w:autoSpaceDN w:val="0"/>
              <w:adjustRightInd w:val="0"/>
              <w:spacing w:after="0" w:line="240" w:lineRule="auto"/>
              <w:jc w:val="center"/>
              <w:rPr>
                <w:rFonts w:ascii="Times New Roman" w:eastAsia="Batang" w:hAnsi="Times New Roman" w:cs="Times New Roman"/>
                <w:b/>
                <w:bCs/>
                <w:color w:val="000000"/>
                <w:sz w:val="24"/>
                <w:szCs w:val="24"/>
                <w:lang w:eastAsia="ko-KR"/>
              </w:rPr>
            </w:pPr>
            <w:r w:rsidRPr="001D75E2">
              <w:rPr>
                <w:rFonts w:ascii="Times New Roman" w:eastAsia="Batang" w:hAnsi="Times New Roman" w:cs="Times New Roman"/>
                <w:b/>
                <w:bCs/>
                <w:color w:val="000000"/>
                <w:sz w:val="24"/>
                <w:szCs w:val="24"/>
                <w:lang w:eastAsia="ko-KR"/>
              </w:rPr>
              <w:t>Обязательная подготовка</w:t>
            </w:r>
          </w:p>
          <w:p w:rsidR="0010366B" w:rsidRPr="001D75E2" w:rsidRDefault="0010366B" w:rsidP="001D75E2">
            <w:pPr>
              <w:autoSpaceDE w:val="0"/>
              <w:autoSpaceDN w:val="0"/>
              <w:adjustRightInd w:val="0"/>
              <w:spacing w:after="0" w:line="240" w:lineRule="auto"/>
              <w:jc w:val="center"/>
              <w:rPr>
                <w:rFonts w:ascii="Times New Roman" w:eastAsia="Batang" w:hAnsi="Times New Roman" w:cs="Times New Roman"/>
                <w:b/>
                <w:bCs/>
                <w:color w:val="000000"/>
                <w:sz w:val="24"/>
                <w:szCs w:val="24"/>
                <w:lang w:eastAsia="ko-KR"/>
              </w:rPr>
            </w:pPr>
            <w:r w:rsidRPr="001D75E2">
              <w:rPr>
                <w:rFonts w:ascii="Times New Roman" w:eastAsia="Batang" w:hAnsi="Times New Roman" w:cs="Times New Roman"/>
                <w:b/>
                <w:bCs/>
                <w:color w:val="000000"/>
                <w:sz w:val="24"/>
                <w:szCs w:val="24"/>
                <w:lang w:eastAsia="ko-KR"/>
              </w:rPr>
              <w:t>граждан к военной службе.</w:t>
            </w:r>
          </w:p>
        </w:tc>
        <w:tc>
          <w:tcPr>
            <w:tcW w:w="8127" w:type="dxa"/>
            <w:gridSpan w:val="2"/>
            <w:shd w:val="clear" w:color="auto" w:fill="FFFFFF"/>
          </w:tcPr>
          <w:p w:rsidR="0010366B" w:rsidRPr="001D75E2" w:rsidRDefault="0010366B" w:rsidP="001D75E2">
            <w:pPr>
              <w:keepNext/>
              <w:spacing w:after="0" w:line="240" w:lineRule="auto"/>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Содержание учебного материала</w:t>
            </w:r>
          </w:p>
        </w:tc>
        <w:tc>
          <w:tcPr>
            <w:tcW w:w="1559" w:type="dxa"/>
            <w:shd w:val="clear" w:color="auto" w:fill="FFFFFF"/>
          </w:tcPr>
          <w:p w:rsidR="0010366B" w:rsidRPr="001D75E2" w:rsidRDefault="0010366B" w:rsidP="001D75E2">
            <w:pPr>
              <w:autoSpaceDE w:val="0"/>
              <w:autoSpaceDN w:val="0"/>
              <w:adjustRightInd w:val="0"/>
              <w:spacing w:after="0" w:line="240" w:lineRule="auto"/>
              <w:jc w:val="center"/>
              <w:rPr>
                <w:rFonts w:ascii="Times New Roman" w:eastAsia="Batang" w:hAnsi="Times New Roman" w:cs="Times New Roman"/>
                <w:b/>
                <w:bCs/>
                <w:iCs/>
                <w:color w:val="000000"/>
                <w:sz w:val="24"/>
                <w:szCs w:val="24"/>
                <w:lang w:eastAsia="ko-KR"/>
              </w:rPr>
            </w:pPr>
            <w:r w:rsidRPr="001D75E2">
              <w:rPr>
                <w:rFonts w:ascii="Times New Roman" w:eastAsia="Batang" w:hAnsi="Times New Roman" w:cs="Times New Roman"/>
                <w:b/>
                <w:bCs/>
                <w:iCs/>
                <w:color w:val="000000"/>
                <w:sz w:val="24"/>
                <w:szCs w:val="24"/>
                <w:lang w:eastAsia="ko-KR"/>
              </w:rPr>
              <w:t>2</w:t>
            </w:r>
          </w:p>
        </w:tc>
        <w:tc>
          <w:tcPr>
            <w:tcW w:w="2630" w:type="dxa"/>
            <w:vMerge w:val="restart"/>
            <w:shd w:val="clear" w:color="auto" w:fill="FFFFFF"/>
          </w:tcPr>
          <w:p w:rsidR="0010366B" w:rsidRPr="00392818" w:rsidRDefault="0010366B" w:rsidP="00392818">
            <w:pPr>
              <w:keepNext/>
              <w:spacing w:after="0" w:line="240" w:lineRule="auto"/>
              <w:jc w:val="center"/>
              <w:rPr>
                <w:rFonts w:ascii="Times New Roman" w:eastAsia="Times New Roman" w:hAnsi="Times New Roman" w:cs="Times New Roman"/>
                <w:sz w:val="24"/>
                <w:szCs w:val="24"/>
                <w:lang w:eastAsia="ru-RU"/>
              </w:rPr>
            </w:pPr>
            <w:r w:rsidRPr="00392818">
              <w:rPr>
                <w:rFonts w:ascii="Times New Roman" w:eastAsia="Times New Roman" w:hAnsi="Times New Roman" w:cs="Times New Roman"/>
                <w:sz w:val="24"/>
                <w:szCs w:val="24"/>
                <w:lang w:eastAsia="ru-RU"/>
              </w:rPr>
              <w:t>ОК 01, ОК 0</w:t>
            </w:r>
            <w:r>
              <w:rPr>
                <w:rFonts w:ascii="Times New Roman" w:eastAsia="Times New Roman" w:hAnsi="Times New Roman" w:cs="Times New Roman"/>
                <w:sz w:val="24"/>
                <w:szCs w:val="24"/>
                <w:lang w:eastAsia="ru-RU"/>
              </w:rPr>
              <w:t>4</w:t>
            </w:r>
            <w:r w:rsidRPr="00392818">
              <w:rPr>
                <w:rFonts w:ascii="Times New Roman" w:eastAsia="Times New Roman" w:hAnsi="Times New Roman" w:cs="Times New Roman"/>
                <w:sz w:val="24"/>
                <w:szCs w:val="24"/>
                <w:lang w:eastAsia="ru-RU"/>
              </w:rPr>
              <w:t xml:space="preserve">, </w:t>
            </w:r>
          </w:p>
          <w:p w:rsidR="0010366B" w:rsidRPr="001D75E2" w:rsidRDefault="0010366B" w:rsidP="00392818">
            <w:pPr>
              <w:keepNext/>
              <w:spacing w:after="0" w:line="240" w:lineRule="auto"/>
              <w:jc w:val="center"/>
              <w:rPr>
                <w:rFonts w:ascii="Times New Roman" w:eastAsia="Times New Roman" w:hAnsi="Times New Roman" w:cs="Times New Roman"/>
                <w:sz w:val="24"/>
                <w:szCs w:val="24"/>
                <w:lang w:eastAsia="ru-RU"/>
              </w:rPr>
            </w:pPr>
            <w:r w:rsidRPr="00392818">
              <w:rPr>
                <w:rFonts w:ascii="Times New Roman" w:eastAsia="Times New Roman" w:hAnsi="Times New Roman" w:cs="Times New Roman"/>
                <w:sz w:val="24"/>
                <w:szCs w:val="24"/>
                <w:lang w:eastAsia="ru-RU"/>
              </w:rPr>
              <w:t>ОК 06, ОК 07</w:t>
            </w:r>
          </w:p>
        </w:tc>
      </w:tr>
      <w:tr w:rsidR="0010366B" w:rsidRPr="001D75E2" w:rsidTr="008B47BC">
        <w:trPr>
          <w:trHeight w:val="113"/>
        </w:trPr>
        <w:tc>
          <w:tcPr>
            <w:tcW w:w="3038" w:type="dxa"/>
            <w:vMerge/>
            <w:shd w:val="clear" w:color="auto" w:fill="FFFFFF"/>
          </w:tcPr>
          <w:p w:rsidR="0010366B" w:rsidRPr="001D75E2" w:rsidRDefault="0010366B" w:rsidP="001D75E2">
            <w:pPr>
              <w:autoSpaceDE w:val="0"/>
              <w:autoSpaceDN w:val="0"/>
              <w:adjustRightInd w:val="0"/>
              <w:spacing w:after="0" w:line="240" w:lineRule="auto"/>
              <w:rPr>
                <w:rFonts w:ascii="Times New Roman" w:eastAsia="Batang" w:hAnsi="Times New Roman" w:cs="Times New Roman"/>
                <w:b/>
                <w:bCs/>
                <w:color w:val="000000"/>
                <w:sz w:val="24"/>
                <w:szCs w:val="24"/>
                <w:lang w:eastAsia="ko-KR"/>
              </w:rPr>
            </w:pPr>
          </w:p>
        </w:tc>
        <w:tc>
          <w:tcPr>
            <w:tcW w:w="8127" w:type="dxa"/>
            <w:gridSpan w:val="2"/>
            <w:shd w:val="clear" w:color="auto" w:fill="FFFFFF"/>
          </w:tcPr>
          <w:p w:rsidR="0010366B" w:rsidRPr="001D75E2" w:rsidRDefault="0010366B" w:rsidP="001D75E2">
            <w:pPr>
              <w:autoSpaceDE w:val="0"/>
              <w:autoSpaceDN w:val="0"/>
              <w:adjustRightInd w:val="0"/>
              <w:spacing w:after="0" w:line="240" w:lineRule="auto"/>
              <w:rPr>
                <w:rFonts w:ascii="Times New Roman" w:eastAsia="Batang" w:hAnsi="Times New Roman" w:cs="Times New Roman"/>
                <w:bCs/>
                <w:color w:val="000000"/>
                <w:sz w:val="24"/>
                <w:szCs w:val="24"/>
                <w:lang w:eastAsia="ko-KR"/>
              </w:rPr>
            </w:pPr>
            <w:r w:rsidRPr="001D75E2">
              <w:rPr>
                <w:rFonts w:ascii="Times New Roman" w:eastAsia="Batang" w:hAnsi="Times New Roman" w:cs="Times New Roman"/>
                <w:bCs/>
                <w:color w:val="000000"/>
                <w:sz w:val="24"/>
                <w:szCs w:val="24"/>
                <w:lang w:eastAsia="ko-KR"/>
              </w:rPr>
              <w:t>1.Основное содержание обязательной подготовки гражданина к военной службе.</w:t>
            </w:r>
          </w:p>
          <w:p w:rsidR="0010366B" w:rsidRPr="001D75E2" w:rsidRDefault="0010366B" w:rsidP="001D75E2">
            <w:pPr>
              <w:autoSpaceDE w:val="0"/>
              <w:autoSpaceDN w:val="0"/>
              <w:adjustRightInd w:val="0"/>
              <w:spacing w:after="0" w:line="240" w:lineRule="auto"/>
              <w:rPr>
                <w:rFonts w:ascii="Times New Roman" w:eastAsia="Batang" w:hAnsi="Times New Roman" w:cs="Times New Roman"/>
                <w:bCs/>
                <w:color w:val="000000"/>
                <w:sz w:val="24"/>
                <w:szCs w:val="24"/>
                <w:lang w:eastAsia="ko-KR"/>
              </w:rPr>
            </w:pPr>
            <w:r w:rsidRPr="001D75E2">
              <w:rPr>
                <w:rFonts w:ascii="Times New Roman" w:eastAsia="Batang" w:hAnsi="Times New Roman" w:cs="Times New Roman"/>
                <w:bCs/>
                <w:color w:val="000000"/>
                <w:sz w:val="24"/>
                <w:szCs w:val="24"/>
                <w:lang w:eastAsia="ko-KR"/>
              </w:rPr>
              <w:t>2.Добровольная подготовка граждан к военной службе.</w:t>
            </w:r>
          </w:p>
          <w:p w:rsidR="0010366B" w:rsidRPr="001D75E2" w:rsidRDefault="0010366B" w:rsidP="001D75E2">
            <w:pPr>
              <w:autoSpaceDE w:val="0"/>
              <w:autoSpaceDN w:val="0"/>
              <w:adjustRightInd w:val="0"/>
              <w:spacing w:after="0" w:line="240" w:lineRule="auto"/>
              <w:rPr>
                <w:rFonts w:ascii="Times New Roman" w:eastAsia="Batang" w:hAnsi="Times New Roman" w:cs="Times New Roman"/>
                <w:bCs/>
                <w:color w:val="000000"/>
                <w:sz w:val="24"/>
                <w:szCs w:val="24"/>
                <w:lang w:eastAsia="ko-KR"/>
              </w:rPr>
            </w:pPr>
            <w:r w:rsidRPr="001D75E2">
              <w:rPr>
                <w:rFonts w:ascii="Times New Roman" w:eastAsia="Batang" w:hAnsi="Times New Roman" w:cs="Times New Roman"/>
                <w:bCs/>
                <w:color w:val="000000"/>
                <w:sz w:val="24"/>
                <w:szCs w:val="24"/>
                <w:lang w:eastAsia="ko-KR"/>
              </w:rPr>
              <w:t>3.Основные направления добровольной подготовки граждан к военной службе: занятия военно-прикладными видами спорта; обучение по дополнительным образовательным программам, имеющее целью военную</w:t>
            </w:r>
          </w:p>
          <w:p w:rsidR="0010366B" w:rsidRPr="001D75E2" w:rsidRDefault="0010366B" w:rsidP="001D75E2">
            <w:pPr>
              <w:autoSpaceDE w:val="0"/>
              <w:autoSpaceDN w:val="0"/>
              <w:adjustRightInd w:val="0"/>
              <w:spacing w:after="0" w:line="240" w:lineRule="auto"/>
              <w:rPr>
                <w:rFonts w:ascii="Times New Roman" w:eastAsia="Batang" w:hAnsi="Times New Roman" w:cs="Times New Roman"/>
                <w:bCs/>
                <w:color w:val="000000"/>
                <w:sz w:val="24"/>
                <w:szCs w:val="24"/>
                <w:lang w:eastAsia="ko-KR"/>
              </w:rPr>
            </w:pPr>
            <w:r w:rsidRPr="001D75E2">
              <w:rPr>
                <w:rFonts w:ascii="Times New Roman" w:eastAsia="Batang" w:hAnsi="Times New Roman" w:cs="Times New Roman"/>
                <w:bCs/>
                <w:color w:val="000000"/>
                <w:sz w:val="24"/>
                <w:szCs w:val="24"/>
                <w:lang w:eastAsia="ko-KR"/>
              </w:rPr>
              <w:t>подготовку несовершеннолетних граждан в учреждениях начального профессионального и среднего профессионального образования; обучение</w:t>
            </w:r>
          </w:p>
          <w:p w:rsidR="0010366B" w:rsidRPr="001D75E2" w:rsidRDefault="0010366B" w:rsidP="001D75E2">
            <w:pPr>
              <w:autoSpaceDE w:val="0"/>
              <w:autoSpaceDN w:val="0"/>
              <w:adjustRightInd w:val="0"/>
              <w:spacing w:after="0" w:line="240" w:lineRule="auto"/>
              <w:rPr>
                <w:rFonts w:ascii="Times New Roman" w:eastAsia="Batang" w:hAnsi="Times New Roman" w:cs="Times New Roman"/>
                <w:bCs/>
                <w:color w:val="000000"/>
                <w:sz w:val="24"/>
                <w:szCs w:val="24"/>
                <w:lang w:eastAsia="ko-KR"/>
              </w:rPr>
            </w:pPr>
            <w:r w:rsidRPr="001D75E2">
              <w:rPr>
                <w:rFonts w:ascii="Times New Roman" w:eastAsia="Batang" w:hAnsi="Times New Roman" w:cs="Times New Roman"/>
                <w:bCs/>
                <w:color w:val="000000"/>
                <w:sz w:val="24"/>
                <w:szCs w:val="24"/>
                <w:lang w:eastAsia="ko-KR"/>
              </w:rPr>
              <w:lastRenderedPageBreak/>
              <w:t>по программам подготовки офицеров запаса на военных кафедрах в образовательных учреждениях высшего профессионального образования (в том числе с использованием ЭОР, ДОТ).</w:t>
            </w:r>
          </w:p>
        </w:tc>
        <w:tc>
          <w:tcPr>
            <w:tcW w:w="1559" w:type="dxa"/>
            <w:shd w:val="clear" w:color="auto" w:fill="FFFFFF"/>
          </w:tcPr>
          <w:p w:rsidR="0010366B" w:rsidRPr="001D75E2" w:rsidRDefault="0010366B" w:rsidP="001D75E2">
            <w:pPr>
              <w:autoSpaceDE w:val="0"/>
              <w:autoSpaceDN w:val="0"/>
              <w:adjustRightInd w:val="0"/>
              <w:spacing w:after="0" w:line="240" w:lineRule="auto"/>
              <w:jc w:val="center"/>
              <w:rPr>
                <w:rFonts w:ascii="Calibri" w:eastAsia="Batang" w:hAnsi="Calibri" w:cs="Calibri"/>
                <w:b/>
                <w:bCs/>
                <w:iCs/>
                <w:color w:val="000000"/>
                <w:sz w:val="24"/>
                <w:szCs w:val="24"/>
                <w:lang w:eastAsia="ko-KR"/>
              </w:rPr>
            </w:pPr>
          </w:p>
        </w:tc>
        <w:tc>
          <w:tcPr>
            <w:tcW w:w="2630" w:type="dxa"/>
            <w:vMerge/>
            <w:shd w:val="clear" w:color="auto" w:fill="FFFFFF"/>
          </w:tcPr>
          <w:p w:rsidR="0010366B" w:rsidRPr="001D75E2" w:rsidRDefault="0010366B" w:rsidP="001D75E2">
            <w:pPr>
              <w:keepNext/>
              <w:spacing w:after="0" w:line="240" w:lineRule="auto"/>
              <w:rPr>
                <w:rFonts w:ascii="Times New Roman" w:eastAsia="Times New Roman" w:hAnsi="Times New Roman" w:cs="Times New Roman"/>
                <w:sz w:val="24"/>
                <w:szCs w:val="24"/>
                <w:lang w:eastAsia="ru-RU"/>
              </w:rPr>
            </w:pPr>
          </w:p>
        </w:tc>
      </w:tr>
      <w:tr w:rsidR="0010366B" w:rsidRPr="001D75E2" w:rsidTr="00C740FA">
        <w:trPr>
          <w:trHeight w:val="429"/>
        </w:trPr>
        <w:tc>
          <w:tcPr>
            <w:tcW w:w="3038" w:type="dxa"/>
            <w:vMerge w:val="restart"/>
            <w:shd w:val="clear" w:color="auto" w:fill="FFFFFF"/>
          </w:tcPr>
          <w:p w:rsidR="0010366B" w:rsidRPr="001D75E2" w:rsidRDefault="0010366B" w:rsidP="001D75E2">
            <w:pPr>
              <w:autoSpaceDE w:val="0"/>
              <w:autoSpaceDN w:val="0"/>
              <w:adjustRightInd w:val="0"/>
              <w:spacing w:after="0" w:line="240" w:lineRule="auto"/>
              <w:jc w:val="center"/>
              <w:rPr>
                <w:rFonts w:ascii="Times New Roman" w:eastAsia="Batang" w:hAnsi="Times New Roman" w:cs="Times New Roman"/>
                <w:b/>
                <w:bCs/>
                <w:color w:val="000000"/>
                <w:sz w:val="24"/>
                <w:szCs w:val="24"/>
                <w:lang w:eastAsia="ko-KR"/>
              </w:rPr>
            </w:pPr>
            <w:r w:rsidRPr="001D75E2">
              <w:rPr>
                <w:rFonts w:ascii="Times New Roman" w:eastAsia="Batang" w:hAnsi="Times New Roman" w:cs="Times New Roman"/>
                <w:b/>
                <w:bCs/>
                <w:color w:val="000000"/>
                <w:sz w:val="24"/>
                <w:szCs w:val="24"/>
                <w:lang w:eastAsia="ko-KR"/>
              </w:rPr>
              <w:t>Тема 3.5</w:t>
            </w:r>
          </w:p>
          <w:p w:rsidR="0010366B" w:rsidRPr="001D75E2" w:rsidRDefault="0010366B" w:rsidP="001D75E2">
            <w:pPr>
              <w:autoSpaceDE w:val="0"/>
              <w:autoSpaceDN w:val="0"/>
              <w:adjustRightInd w:val="0"/>
              <w:spacing w:after="0" w:line="240" w:lineRule="auto"/>
              <w:jc w:val="center"/>
              <w:rPr>
                <w:rFonts w:ascii="Times New Roman" w:eastAsia="Batang" w:hAnsi="Times New Roman" w:cs="Times New Roman"/>
                <w:b/>
                <w:bCs/>
                <w:color w:val="000000"/>
                <w:sz w:val="24"/>
                <w:szCs w:val="24"/>
                <w:lang w:eastAsia="ko-KR"/>
              </w:rPr>
            </w:pPr>
            <w:r w:rsidRPr="001D75E2">
              <w:rPr>
                <w:rFonts w:ascii="Times New Roman" w:eastAsia="Batang" w:hAnsi="Times New Roman" w:cs="Times New Roman"/>
                <w:b/>
                <w:bCs/>
                <w:color w:val="000000"/>
                <w:sz w:val="24"/>
                <w:szCs w:val="24"/>
                <w:lang w:eastAsia="ko-KR"/>
              </w:rPr>
              <w:t>Призыв на военную службу.</w:t>
            </w:r>
          </w:p>
        </w:tc>
        <w:tc>
          <w:tcPr>
            <w:tcW w:w="8127" w:type="dxa"/>
            <w:gridSpan w:val="2"/>
            <w:shd w:val="clear" w:color="auto" w:fill="FFFFFF"/>
          </w:tcPr>
          <w:p w:rsidR="0010366B" w:rsidRPr="001D75E2" w:rsidRDefault="0010366B" w:rsidP="001D75E2">
            <w:pPr>
              <w:keepNext/>
              <w:spacing w:after="0" w:line="240" w:lineRule="auto"/>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Содержание учебного материала</w:t>
            </w:r>
          </w:p>
        </w:tc>
        <w:tc>
          <w:tcPr>
            <w:tcW w:w="1559" w:type="dxa"/>
            <w:shd w:val="clear" w:color="auto" w:fill="FFFFFF"/>
          </w:tcPr>
          <w:p w:rsidR="0010366B" w:rsidRPr="001D75E2" w:rsidRDefault="0010366B" w:rsidP="001D75E2">
            <w:pPr>
              <w:autoSpaceDE w:val="0"/>
              <w:autoSpaceDN w:val="0"/>
              <w:adjustRightInd w:val="0"/>
              <w:spacing w:after="0" w:line="240" w:lineRule="auto"/>
              <w:jc w:val="center"/>
              <w:rPr>
                <w:rFonts w:ascii="Times New Roman" w:eastAsia="Batang" w:hAnsi="Times New Roman" w:cs="Times New Roman"/>
                <w:b/>
                <w:bCs/>
                <w:iCs/>
                <w:color w:val="000000"/>
                <w:sz w:val="24"/>
                <w:szCs w:val="24"/>
                <w:lang w:eastAsia="ko-KR"/>
              </w:rPr>
            </w:pPr>
            <w:r w:rsidRPr="001D75E2">
              <w:rPr>
                <w:rFonts w:ascii="Times New Roman" w:eastAsia="Batang" w:hAnsi="Times New Roman" w:cs="Times New Roman"/>
                <w:b/>
                <w:bCs/>
                <w:iCs/>
                <w:color w:val="000000"/>
                <w:sz w:val="24"/>
                <w:szCs w:val="24"/>
                <w:lang w:eastAsia="ko-KR"/>
              </w:rPr>
              <w:t>2</w:t>
            </w:r>
          </w:p>
        </w:tc>
        <w:tc>
          <w:tcPr>
            <w:tcW w:w="2630" w:type="dxa"/>
            <w:vMerge w:val="restart"/>
            <w:shd w:val="clear" w:color="auto" w:fill="FFFFFF"/>
          </w:tcPr>
          <w:p w:rsidR="0010366B" w:rsidRPr="00392818" w:rsidRDefault="0010366B" w:rsidP="00392818">
            <w:pPr>
              <w:keepNext/>
              <w:spacing w:after="0" w:line="240" w:lineRule="auto"/>
              <w:jc w:val="center"/>
              <w:rPr>
                <w:rFonts w:ascii="Times New Roman" w:eastAsia="Times New Roman" w:hAnsi="Times New Roman" w:cs="Times New Roman"/>
                <w:sz w:val="24"/>
                <w:szCs w:val="24"/>
                <w:lang w:eastAsia="ru-RU"/>
              </w:rPr>
            </w:pPr>
            <w:r w:rsidRPr="00392818">
              <w:rPr>
                <w:rFonts w:ascii="Times New Roman" w:eastAsia="Times New Roman" w:hAnsi="Times New Roman" w:cs="Times New Roman"/>
                <w:sz w:val="24"/>
                <w:szCs w:val="24"/>
                <w:lang w:eastAsia="ru-RU"/>
              </w:rPr>
              <w:t xml:space="preserve">ОК 01, ОК 04, </w:t>
            </w:r>
          </w:p>
          <w:p w:rsidR="0010366B" w:rsidRPr="001D75E2" w:rsidRDefault="0010366B" w:rsidP="00392818">
            <w:pPr>
              <w:keepNext/>
              <w:spacing w:after="0" w:line="240" w:lineRule="auto"/>
              <w:jc w:val="center"/>
              <w:rPr>
                <w:rFonts w:ascii="Times New Roman" w:eastAsia="Times New Roman" w:hAnsi="Times New Roman" w:cs="Times New Roman"/>
                <w:sz w:val="24"/>
                <w:szCs w:val="24"/>
                <w:lang w:eastAsia="ru-RU"/>
              </w:rPr>
            </w:pPr>
            <w:r w:rsidRPr="00392818">
              <w:rPr>
                <w:rFonts w:ascii="Times New Roman" w:eastAsia="Times New Roman" w:hAnsi="Times New Roman" w:cs="Times New Roman"/>
                <w:sz w:val="24"/>
                <w:szCs w:val="24"/>
                <w:lang w:eastAsia="ru-RU"/>
              </w:rPr>
              <w:t>ОК 06, ОК 07</w:t>
            </w:r>
          </w:p>
        </w:tc>
      </w:tr>
      <w:tr w:rsidR="0010366B" w:rsidRPr="001D75E2" w:rsidTr="00C740FA">
        <w:trPr>
          <w:trHeight w:val="1347"/>
        </w:trPr>
        <w:tc>
          <w:tcPr>
            <w:tcW w:w="3038" w:type="dxa"/>
            <w:vMerge/>
            <w:shd w:val="clear" w:color="auto" w:fill="FFFFFF"/>
          </w:tcPr>
          <w:p w:rsidR="0010366B" w:rsidRPr="001D75E2" w:rsidRDefault="0010366B" w:rsidP="001D75E2">
            <w:pPr>
              <w:autoSpaceDE w:val="0"/>
              <w:autoSpaceDN w:val="0"/>
              <w:adjustRightInd w:val="0"/>
              <w:spacing w:after="0" w:line="240" w:lineRule="auto"/>
              <w:jc w:val="center"/>
              <w:rPr>
                <w:rFonts w:ascii="Times New Roman" w:eastAsia="Batang" w:hAnsi="Times New Roman" w:cs="Times New Roman"/>
                <w:b/>
                <w:bCs/>
                <w:color w:val="000000"/>
                <w:sz w:val="24"/>
                <w:szCs w:val="24"/>
                <w:lang w:eastAsia="ko-KR"/>
              </w:rPr>
            </w:pPr>
          </w:p>
        </w:tc>
        <w:tc>
          <w:tcPr>
            <w:tcW w:w="8127" w:type="dxa"/>
            <w:gridSpan w:val="2"/>
            <w:shd w:val="clear" w:color="auto" w:fill="FFFFFF"/>
          </w:tcPr>
          <w:p w:rsidR="0010366B" w:rsidRPr="001D75E2" w:rsidRDefault="0010366B" w:rsidP="001D75E2">
            <w:pPr>
              <w:keepNext/>
              <w:spacing w:after="0" w:line="240" w:lineRule="auto"/>
              <w:rPr>
                <w:rFonts w:ascii="Times New Roman" w:eastAsia="Times New Roman" w:hAnsi="Times New Roman" w:cs="Times New Roman"/>
                <w:bCs/>
                <w:sz w:val="24"/>
                <w:szCs w:val="24"/>
                <w:lang w:eastAsia="ru-RU"/>
              </w:rPr>
            </w:pPr>
            <w:r w:rsidRPr="001D75E2">
              <w:rPr>
                <w:rFonts w:ascii="Times New Roman" w:eastAsia="Times New Roman" w:hAnsi="Times New Roman" w:cs="Times New Roman"/>
                <w:bCs/>
                <w:sz w:val="24"/>
                <w:szCs w:val="24"/>
                <w:lang w:eastAsia="ru-RU"/>
              </w:rPr>
              <w:t xml:space="preserve">1.Общие, должностные и специальные обязанности </w:t>
            </w:r>
          </w:p>
          <w:p w:rsidR="0010366B" w:rsidRPr="001D75E2" w:rsidRDefault="0010366B" w:rsidP="001D75E2">
            <w:pPr>
              <w:keepNext/>
              <w:spacing w:after="0" w:line="240" w:lineRule="auto"/>
              <w:rPr>
                <w:rFonts w:ascii="Times New Roman" w:eastAsia="Times New Roman" w:hAnsi="Times New Roman" w:cs="Times New Roman"/>
                <w:bCs/>
                <w:sz w:val="24"/>
                <w:szCs w:val="24"/>
                <w:lang w:eastAsia="ru-RU"/>
              </w:rPr>
            </w:pPr>
            <w:r w:rsidRPr="001D75E2">
              <w:rPr>
                <w:rFonts w:ascii="Times New Roman" w:eastAsia="Times New Roman" w:hAnsi="Times New Roman" w:cs="Times New Roman"/>
                <w:bCs/>
                <w:sz w:val="24"/>
                <w:szCs w:val="24"/>
                <w:lang w:eastAsia="ru-RU"/>
              </w:rPr>
              <w:t>военнослужащих.</w:t>
            </w:r>
          </w:p>
          <w:p w:rsidR="0010366B" w:rsidRPr="001D75E2" w:rsidRDefault="0010366B" w:rsidP="001D75E2">
            <w:pPr>
              <w:keepNext/>
              <w:spacing w:after="0" w:line="240" w:lineRule="auto"/>
              <w:rPr>
                <w:rFonts w:ascii="Times New Roman" w:eastAsia="Times New Roman" w:hAnsi="Times New Roman" w:cs="Times New Roman"/>
                <w:bCs/>
                <w:sz w:val="24"/>
                <w:szCs w:val="24"/>
                <w:lang w:eastAsia="ru-RU"/>
              </w:rPr>
            </w:pPr>
            <w:r w:rsidRPr="001D75E2">
              <w:rPr>
                <w:rFonts w:ascii="Times New Roman" w:eastAsia="Times New Roman" w:hAnsi="Times New Roman" w:cs="Times New Roman"/>
                <w:bCs/>
                <w:sz w:val="24"/>
                <w:szCs w:val="24"/>
                <w:lang w:eastAsia="ru-RU"/>
              </w:rPr>
              <w:t>2. Размещение военнослужащих, распределение времени и</w:t>
            </w:r>
          </w:p>
          <w:p w:rsidR="0010366B" w:rsidRPr="00C740FA" w:rsidRDefault="0010366B" w:rsidP="00C740FA">
            <w:pPr>
              <w:keepNext/>
              <w:spacing w:after="0" w:line="240" w:lineRule="auto"/>
              <w:rPr>
                <w:rFonts w:ascii="Times New Roman" w:eastAsia="Times New Roman" w:hAnsi="Times New Roman" w:cs="Times New Roman"/>
                <w:bCs/>
                <w:sz w:val="24"/>
                <w:szCs w:val="24"/>
                <w:lang w:eastAsia="ru-RU"/>
              </w:rPr>
            </w:pPr>
            <w:r w:rsidRPr="001D75E2">
              <w:rPr>
                <w:rFonts w:ascii="Times New Roman" w:eastAsia="Times New Roman" w:hAnsi="Times New Roman" w:cs="Times New Roman"/>
                <w:bCs/>
                <w:sz w:val="24"/>
                <w:szCs w:val="24"/>
                <w:lang w:eastAsia="ru-RU"/>
              </w:rPr>
              <w:t>повседневный порядок жизни воинской части.</w:t>
            </w:r>
          </w:p>
        </w:tc>
        <w:tc>
          <w:tcPr>
            <w:tcW w:w="1559" w:type="dxa"/>
            <w:shd w:val="clear" w:color="auto" w:fill="FFFFFF"/>
          </w:tcPr>
          <w:p w:rsidR="0010366B" w:rsidRPr="001D75E2" w:rsidRDefault="0010366B" w:rsidP="001D75E2">
            <w:pPr>
              <w:autoSpaceDE w:val="0"/>
              <w:autoSpaceDN w:val="0"/>
              <w:adjustRightInd w:val="0"/>
              <w:spacing w:after="0" w:line="240" w:lineRule="auto"/>
              <w:jc w:val="center"/>
              <w:rPr>
                <w:rFonts w:ascii="Times New Roman" w:eastAsia="Batang" w:hAnsi="Times New Roman" w:cs="Times New Roman"/>
                <w:b/>
                <w:bCs/>
                <w:iCs/>
                <w:color w:val="000000"/>
                <w:sz w:val="24"/>
                <w:szCs w:val="24"/>
                <w:lang w:eastAsia="ko-KR"/>
              </w:rPr>
            </w:pPr>
          </w:p>
        </w:tc>
        <w:tc>
          <w:tcPr>
            <w:tcW w:w="2630" w:type="dxa"/>
            <w:vMerge/>
            <w:shd w:val="clear" w:color="auto" w:fill="FFFFFF"/>
          </w:tcPr>
          <w:p w:rsidR="0010366B" w:rsidRPr="001D75E2" w:rsidRDefault="0010366B" w:rsidP="001D75E2">
            <w:pPr>
              <w:keepNext/>
              <w:spacing w:after="0" w:line="240" w:lineRule="auto"/>
              <w:jc w:val="center"/>
              <w:rPr>
                <w:rFonts w:ascii="Times New Roman" w:eastAsia="Times New Roman" w:hAnsi="Times New Roman" w:cs="Times New Roman"/>
                <w:sz w:val="24"/>
                <w:szCs w:val="24"/>
                <w:lang w:eastAsia="ru-RU"/>
              </w:rPr>
            </w:pPr>
          </w:p>
        </w:tc>
      </w:tr>
      <w:tr w:rsidR="0010366B" w:rsidRPr="001D75E2" w:rsidTr="008B47BC">
        <w:trPr>
          <w:trHeight w:val="98"/>
        </w:trPr>
        <w:tc>
          <w:tcPr>
            <w:tcW w:w="3038" w:type="dxa"/>
            <w:vMerge w:val="restart"/>
            <w:shd w:val="clear" w:color="auto" w:fill="FFFFFF"/>
          </w:tcPr>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Тема 3.6</w:t>
            </w:r>
          </w:p>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Прохождение военной</w:t>
            </w:r>
          </w:p>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службы по контракту.</w:t>
            </w:r>
          </w:p>
        </w:tc>
        <w:tc>
          <w:tcPr>
            <w:tcW w:w="8127" w:type="dxa"/>
            <w:gridSpan w:val="2"/>
            <w:shd w:val="clear" w:color="auto" w:fill="FFFFFF"/>
          </w:tcPr>
          <w:p w:rsidR="0010366B" w:rsidRPr="001D75E2" w:rsidRDefault="0010366B" w:rsidP="001D75E2">
            <w:pPr>
              <w:keepNext/>
              <w:spacing w:after="0" w:line="240" w:lineRule="auto"/>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Содержание учебного материала</w:t>
            </w:r>
          </w:p>
        </w:tc>
        <w:tc>
          <w:tcPr>
            <w:tcW w:w="1559" w:type="dxa"/>
            <w:shd w:val="clear" w:color="auto" w:fill="FFFFFF"/>
          </w:tcPr>
          <w:p w:rsidR="0010366B" w:rsidRPr="001D75E2" w:rsidRDefault="008B47BC" w:rsidP="001D75E2">
            <w:pPr>
              <w:autoSpaceDE w:val="0"/>
              <w:autoSpaceDN w:val="0"/>
              <w:adjustRightInd w:val="0"/>
              <w:spacing w:after="0" w:line="240" w:lineRule="auto"/>
              <w:jc w:val="center"/>
              <w:rPr>
                <w:rFonts w:ascii="Times New Roman" w:eastAsia="Batang" w:hAnsi="Times New Roman" w:cs="Times New Roman"/>
                <w:b/>
                <w:bCs/>
                <w:iCs/>
                <w:color w:val="000000"/>
                <w:sz w:val="24"/>
                <w:szCs w:val="24"/>
                <w:lang w:eastAsia="ko-KR"/>
              </w:rPr>
            </w:pPr>
            <w:r>
              <w:rPr>
                <w:rFonts w:ascii="Times New Roman" w:eastAsia="Batang" w:hAnsi="Times New Roman" w:cs="Times New Roman"/>
                <w:b/>
                <w:bCs/>
                <w:iCs/>
                <w:color w:val="000000"/>
                <w:sz w:val="24"/>
                <w:szCs w:val="24"/>
                <w:lang w:eastAsia="ko-KR"/>
              </w:rPr>
              <w:t>1</w:t>
            </w:r>
          </w:p>
        </w:tc>
        <w:tc>
          <w:tcPr>
            <w:tcW w:w="2630" w:type="dxa"/>
            <w:vMerge w:val="restart"/>
            <w:shd w:val="clear" w:color="auto" w:fill="FFFFFF"/>
          </w:tcPr>
          <w:p w:rsidR="0010366B" w:rsidRPr="00392818" w:rsidRDefault="0010366B" w:rsidP="00392818">
            <w:pPr>
              <w:keepNext/>
              <w:spacing w:after="0" w:line="240" w:lineRule="auto"/>
              <w:jc w:val="center"/>
              <w:rPr>
                <w:rFonts w:ascii="Times New Roman" w:eastAsia="Times New Roman" w:hAnsi="Times New Roman" w:cs="Times New Roman"/>
                <w:sz w:val="24"/>
                <w:szCs w:val="24"/>
                <w:lang w:eastAsia="ru-RU"/>
              </w:rPr>
            </w:pPr>
            <w:r w:rsidRPr="00392818">
              <w:rPr>
                <w:rFonts w:ascii="Times New Roman" w:eastAsia="Times New Roman" w:hAnsi="Times New Roman" w:cs="Times New Roman"/>
                <w:sz w:val="24"/>
                <w:szCs w:val="24"/>
                <w:lang w:eastAsia="ru-RU"/>
              </w:rPr>
              <w:t>ОК 0</w:t>
            </w:r>
            <w:r>
              <w:rPr>
                <w:rFonts w:ascii="Times New Roman" w:eastAsia="Times New Roman" w:hAnsi="Times New Roman" w:cs="Times New Roman"/>
                <w:sz w:val="24"/>
                <w:szCs w:val="24"/>
                <w:lang w:eastAsia="ru-RU"/>
              </w:rPr>
              <w:t>3</w:t>
            </w:r>
            <w:r w:rsidRPr="00392818">
              <w:rPr>
                <w:rFonts w:ascii="Times New Roman" w:eastAsia="Times New Roman" w:hAnsi="Times New Roman" w:cs="Times New Roman"/>
                <w:sz w:val="24"/>
                <w:szCs w:val="24"/>
                <w:lang w:eastAsia="ru-RU"/>
              </w:rPr>
              <w:t xml:space="preserve">, </w:t>
            </w:r>
          </w:p>
          <w:p w:rsidR="0010366B" w:rsidRPr="001D75E2" w:rsidRDefault="0010366B" w:rsidP="00392818">
            <w:pPr>
              <w:keepNext/>
              <w:spacing w:after="0" w:line="240" w:lineRule="auto"/>
              <w:jc w:val="center"/>
              <w:rPr>
                <w:rFonts w:ascii="Times New Roman" w:eastAsia="Times New Roman" w:hAnsi="Times New Roman" w:cs="Times New Roman"/>
                <w:sz w:val="24"/>
                <w:szCs w:val="24"/>
                <w:lang w:eastAsia="ru-RU"/>
              </w:rPr>
            </w:pPr>
            <w:r w:rsidRPr="00392818">
              <w:rPr>
                <w:rFonts w:ascii="Times New Roman" w:eastAsia="Times New Roman" w:hAnsi="Times New Roman" w:cs="Times New Roman"/>
                <w:sz w:val="24"/>
                <w:szCs w:val="24"/>
                <w:lang w:eastAsia="ru-RU"/>
              </w:rPr>
              <w:t>ОК 06, ОК 07</w:t>
            </w:r>
          </w:p>
        </w:tc>
      </w:tr>
      <w:tr w:rsidR="0010366B" w:rsidRPr="001D75E2" w:rsidTr="008B47BC">
        <w:trPr>
          <w:trHeight w:val="135"/>
        </w:trPr>
        <w:tc>
          <w:tcPr>
            <w:tcW w:w="3038" w:type="dxa"/>
            <w:vMerge/>
            <w:shd w:val="clear" w:color="auto" w:fill="FFFFFF"/>
          </w:tcPr>
          <w:p w:rsidR="0010366B" w:rsidRPr="001D75E2" w:rsidRDefault="0010366B" w:rsidP="001D75E2">
            <w:pPr>
              <w:autoSpaceDE w:val="0"/>
              <w:autoSpaceDN w:val="0"/>
              <w:adjustRightInd w:val="0"/>
              <w:spacing w:after="0" w:line="240" w:lineRule="auto"/>
              <w:jc w:val="center"/>
              <w:rPr>
                <w:rFonts w:ascii="Times New Roman" w:eastAsia="Batang" w:hAnsi="Times New Roman" w:cs="Times New Roman"/>
                <w:b/>
                <w:bCs/>
                <w:color w:val="000000"/>
                <w:sz w:val="24"/>
                <w:szCs w:val="24"/>
                <w:lang w:eastAsia="ko-KR"/>
              </w:rPr>
            </w:pPr>
          </w:p>
        </w:tc>
        <w:tc>
          <w:tcPr>
            <w:tcW w:w="8127" w:type="dxa"/>
            <w:gridSpan w:val="2"/>
            <w:shd w:val="clear" w:color="auto" w:fill="FFFFFF"/>
          </w:tcPr>
          <w:p w:rsidR="0010366B" w:rsidRPr="001D75E2" w:rsidRDefault="0010366B" w:rsidP="001D75E2">
            <w:pPr>
              <w:autoSpaceDE w:val="0"/>
              <w:autoSpaceDN w:val="0"/>
              <w:adjustRightInd w:val="0"/>
              <w:spacing w:after="0" w:line="240" w:lineRule="auto"/>
              <w:rPr>
                <w:rFonts w:ascii="Times New Roman" w:eastAsia="Batang" w:hAnsi="Times New Roman" w:cs="Times New Roman"/>
                <w:bCs/>
                <w:color w:val="000000"/>
                <w:sz w:val="24"/>
                <w:szCs w:val="24"/>
                <w:lang w:eastAsia="ko-KR"/>
              </w:rPr>
            </w:pPr>
            <w:r w:rsidRPr="001D75E2">
              <w:rPr>
                <w:rFonts w:ascii="Times New Roman" w:eastAsia="Batang" w:hAnsi="Times New Roman" w:cs="Times New Roman"/>
                <w:bCs/>
                <w:color w:val="000000"/>
                <w:sz w:val="24"/>
                <w:szCs w:val="24"/>
                <w:lang w:eastAsia="ko-KR"/>
              </w:rPr>
              <w:t>1. Основные условия прохождения военной службы по контракту (в том числе с использованием ЭОР, ДОТ).</w:t>
            </w:r>
          </w:p>
          <w:p w:rsidR="0010366B" w:rsidRPr="001D75E2" w:rsidRDefault="0010366B" w:rsidP="001D75E2">
            <w:pPr>
              <w:autoSpaceDE w:val="0"/>
              <w:autoSpaceDN w:val="0"/>
              <w:adjustRightInd w:val="0"/>
              <w:spacing w:after="0" w:line="240" w:lineRule="auto"/>
              <w:rPr>
                <w:rFonts w:ascii="Times New Roman" w:eastAsia="Batang" w:hAnsi="Times New Roman" w:cs="Times New Roman"/>
                <w:bCs/>
                <w:color w:val="000000"/>
                <w:sz w:val="24"/>
                <w:szCs w:val="24"/>
                <w:lang w:eastAsia="ko-KR"/>
              </w:rPr>
            </w:pPr>
            <w:r w:rsidRPr="001D75E2">
              <w:rPr>
                <w:rFonts w:ascii="Times New Roman" w:eastAsia="Batang" w:hAnsi="Times New Roman" w:cs="Times New Roman"/>
                <w:bCs/>
                <w:color w:val="000000"/>
                <w:sz w:val="24"/>
                <w:szCs w:val="24"/>
                <w:lang w:eastAsia="ko-KR"/>
              </w:rPr>
              <w:t>2. Требования, предъявляемые к гражданам, поступающим на военную службу по контракту.</w:t>
            </w:r>
          </w:p>
          <w:p w:rsidR="0010366B" w:rsidRPr="001D75E2" w:rsidRDefault="0010366B" w:rsidP="001D75E2">
            <w:pPr>
              <w:autoSpaceDE w:val="0"/>
              <w:autoSpaceDN w:val="0"/>
              <w:adjustRightInd w:val="0"/>
              <w:spacing w:after="0" w:line="240" w:lineRule="auto"/>
              <w:rPr>
                <w:rFonts w:ascii="Times New Roman" w:eastAsia="Batang" w:hAnsi="Times New Roman" w:cs="Times New Roman"/>
                <w:bCs/>
                <w:color w:val="000000"/>
                <w:sz w:val="24"/>
                <w:szCs w:val="24"/>
                <w:lang w:eastAsia="ko-KR"/>
              </w:rPr>
            </w:pPr>
            <w:r w:rsidRPr="001D75E2">
              <w:rPr>
                <w:rFonts w:ascii="Times New Roman" w:eastAsia="Batang" w:hAnsi="Times New Roman" w:cs="Times New Roman"/>
                <w:bCs/>
                <w:color w:val="000000"/>
                <w:sz w:val="24"/>
                <w:szCs w:val="24"/>
                <w:lang w:eastAsia="ko-KR"/>
              </w:rPr>
              <w:t>3. Сроки военной службы по контракту (в том числе с использованием ЭОР, ДОТ).</w:t>
            </w:r>
          </w:p>
          <w:p w:rsidR="0010366B" w:rsidRPr="001D75E2" w:rsidRDefault="0010366B" w:rsidP="001D75E2">
            <w:pPr>
              <w:autoSpaceDE w:val="0"/>
              <w:autoSpaceDN w:val="0"/>
              <w:adjustRightInd w:val="0"/>
              <w:spacing w:after="0" w:line="240" w:lineRule="auto"/>
              <w:rPr>
                <w:rFonts w:ascii="Times New Roman" w:eastAsia="Batang" w:hAnsi="Times New Roman" w:cs="Times New Roman"/>
                <w:bCs/>
                <w:color w:val="000000"/>
                <w:sz w:val="24"/>
                <w:szCs w:val="24"/>
                <w:lang w:eastAsia="ko-KR"/>
              </w:rPr>
            </w:pPr>
            <w:r w:rsidRPr="001D75E2">
              <w:rPr>
                <w:rFonts w:ascii="Times New Roman" w:eastAsia="Batang" w:hAnsi="Times New Roman" w:cs="Times New Roman"/>
                <w:bCs/>
                <w:color w:val="000000"/>
                <w:sz w:val="24"/>
                <w:szCs w:val="24"/>
                <w:lang w:eastAsia="ko-KR"/>
              </w:rPr>
              <w:t>4. Права и льготы, предоставляемые военнослужащим, проходящим военную службу по контракту.</w:t>
            </w:r>
          </w:p>
        </w:tc>
        <w:tc>
          <w:tcPr>
            <w:tcW w:w="1559" w:type="dxa"/>
            <w:shd w:val="clear" w:color="auto" w:fill="FFFFFF"/>
          </w:tcPr>
          <w:p w:rsidR="0010366B" w:rsidRPr="001D75E2" w:rsidRDefault="0010366B" w:rsidP="001D75E2">
            <w:pPr>
              <w:autoSpaceDE w:val="0"/>
              <w:autoSpaceDN w:val="0"/>
              <w:adjustRightInd w:val="0"/>
              <w:spacing w:after="0" w:line="240" w:lineRule="auto"/>
              <w:jc w:val="center"/>
              <w:rPr>
                <w:rFonts w:ascii="Times New Roman" w:eastAsia="Batang" w:hAnsi="Times New Roman" w:cs="Times New Roman"/>
                <w:bCs/>
                <w:iCs/>
                <w:color w:val="000000"/>
                <w:sz w:val="24"/>
                <w:szCs w:val="24"/>
                <w:lang w:eastAsia="ko-KR"/>
              </w:rPr>
            </w:pPr>
          </w:p>
          <w:p w:rsidR="0010366B" w:rsidRPr="001D75E2" w:rsidRDefault="0010366B" w:rsidP="001D75E2">
            <w:pPr>
              <w:autoSpaceDE w:val="0"/>
              <w:autoSpaceDN w:val="0"/>
              <w:adjustRightInd w:val="0"/>
              <w:spacing w:after="0" w:line="240" w:lineRule="auto"/>
              <w:jc w:val="center"/>
              <w:rPr>
                <w:rFonts w:ascii="Times New Roman" w:eastAsia="Batang" w:hAnsi="Times New Roman" w:cs="Times New Roman"/>
                <w:bCs/>
                <w:iCs/>
                <w:color w:val="000000"/>
                <w:sz w:val="24"/>
                <w:szCs w:val="24"/>
                <w:lang w:eastAsia="ko-KR"/>
              </w:rPr>
            </w:pPr>
          </w:p>
          <w:p w:rsidR="0010366B" w:rsidRPr="001D75E2" w:rsidRDefault="0010366B" w:rsidP="001D75E2">
            <w:pPr>
              <w:autoSpaceDE w:val="0"/>
              <w:autoSpaceDN w:val="0"/>
              <w:adjustRightInd w:val="0"/>
              <w:spacing w:after="0" w:line="240" w:lineRule="auto"/>
              <w:jc w:val="center"/>
              <w:rPr>
                <w:rFonts w:ascii="Times New Roman" w:eastAsia="Batang" w:hAnsi="Times New Roman" w:cs="Times New Roman"/>
                <w:bCs/>
                <w:iCs/>
                <w:color w:val="000000"/>
                <w:sz w:val="24"/>
                <w:szCs w:val="24"/>
                <w:lang w:eastAsia="ko-KR"/>
              </w:rPr>
            </w:pPr>
          </w:p>
          <w:p w:rsidR="0010366B" w:rsidRPr="001D75E2" w:rsidRDefault="0010366B" w:rsidP="001D75E2">
            <w:pPr>
              <w:autoSpaceDE w:val="0"/>
              <w:autoSpaceDN w:val="0"/>
              <w:adjustRightInd w:val="0"/>
              <w:spacing w:after="0" w:line="240" w:lineRule="auto"/>
              <w:jc w:val="center"/>
              <w:rPr>
                <w:rFonts w:ascii="Times New Roman" w:eastAsia="Batang" w:hAnsi="Times New Roman" w:cs="Times New Roman"/>
                <w:bCs/>
                <w:iCs/>
                <w:color w:val="000000"/>
                <w:sz w:val="24"/>
                <w:szCs w:val="24"/>
                <w:lang w:eastAsia="ko-KR"/>
              </w:rPr>
            </w:pPr>
          </w:p>
        </w:tc>
        <w:tc>
          <w:tcPr>
            <w:tcW w:w="2630" w:type="dxa"/>
            <w:vMerge/>
            <w:shd w:val="clear" w:color="auto" w:fill="FFFFFF"/>
          </w:tcPr>
          <w:p w:rsidR="0010366B" w:rsidRPr="001D75E2" w:rsidRDefault="0010366B" w:rsidP="001D75E2">
            <w:pPr>
              <w:keepNext/>
              <w:spacing w:after="0" w:line="240" w:lineRule="auto"/>
              <w:rPr>
                <w:rFonts w:ascii="Times New Roman" w:eastAsia="Times New Roman" w:hAnsi="Times New Roman" w:cs="Times New Roman"/>
                <w:sz w:val="24"/>
                <w:szCs w:val="24"/>
                <w:lang w:eastAsia="ru-RU"/>
              </w:rPr>
            </w:pPr>
          </w:p>
        </w:tc>
      </w:tr>
      <w:tr w:rsidR="0010366B" w:rsidRPr="001D75E2" w:rsidTr="008B47BC">
        <w:trPr>
          <w:trHeight w:val="135"/>
        </w:trPr>
        <w:tc>
          <w:tcPr>
            <w:tcW w:w="3038" w:type="dxa"/>
            <w:vMerge w:val="restart"/>
            <w:shd w:val="clear" w:color="auto" w:fill="FFFFFF"/>
          </w:tcPr>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Тема 3.7</w:t>
            </w:r>
          </w:p>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Альтернативная</w:t>
            </w:r>
          </w:p>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гражданская служба.</w:t>
            </w:r>
          </w:p>
        </w:tc>
        <w:tc>
          <w:tcPr>
            <w:tcW w:w="8127" w:type="dxa"/>
            <w:gridSpan w:val="2"/>
            <w:shd w:val="clear" w:color="auto" w:fill="FFFFFF"/>
          </w:tcPr>
          <w:p w:rsidR="0010366B" w:rsidRPr="001D75E2" w:rsidRDefault="0010366B" w:rsidP="001D75E2">
            <w:pPr>
              <w:keepNext/>
              <w:spacing w:after="0" w:line="240" w:lineRule="auto"/>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Содержание учебного материала</w:t>
            </w:r>
          </w:p>
        </w:tc>
        <w:tc>
          <w:tcPr>
            <w:tcW w:w="1559" w:type="dxa"/>
            <w:shd w:val="clear" w:color="auto" w:fill="FFFFFF"/>
          </w:tcPr>
          <w:p w:rsidR="0010366B" w:rsidRPr="001D75E2" w:rsidRDefault="008B47BC" w:rsidP="001D75E2">
            <w:pPr>
              <w:autoSpaceDE w:val="0"/>
              <w:autoSpaceDN w:val="0"/>
              <w:adjustRightInd w:val="0"/>
              <w:spacing w:after="0" w:line="240" w:lineRule="auto"/>
              <w:jc w:val="center"/>
              <w:rPr>
                <w:rFonts w:ascii="Times New Roman" w:eastAsia="Batang" w:hAnsi="Times New Roman" w:cs="Times New Roman"/>
                <w:b/>
                <w:bCs/>
                <w:iCs/>
                <w:color w:val="000000"/>
                <w:sz w:val="24"/>
                <w:szCs w:val="24"/>
                <w:lang w:eastAsia="ko-KR"/>
              </w:rPr>
            </w:pPr>
            <w:r>
              <w:rPr>
                <w:rFonts w:ascii="Times New Roman" w:eastAsia="Batang" w:hAnsi="Times New Roman" w:cs="Times New Roman"/>
                <w:b/>
                <w:bCs/>
                <w:iCs/>
                <w:color w:val="000000"/>
                <w:sz w:val="24"/>
                <w:szCs w:val="24"/>
                <w:lang w:eastAsia="ko-KR"/>
              </w:rPr>
              <w:t>1</w:t>
            </w:r>
          </w:p>
        </w:tc>
        <w:tc>
          <w:tcPr>
            <w:tcW w:w="2630" w:type="dxa"/>
            <w:vMerge w:val="restart"/>
            <w:shd w:val="clear" w:color="auto" w:fill="FFFFFF"/>
          </w:tcPr>
          <w:p w:rsidR="0010366B" w:rsidRPr="00392818" w:rsidRDefault="0010366B" w:rsidP="00392818">
            <w:pPr>
              <w:keepNext/>
              <w:spacing w:after="0" w:line="240" w:lineRule="auto"/>
              <w:jc w:val="center"/>
              <w:rPr>
                <w:rFonts w:ascii="Times New Roman" w:eastAsia="Times New Roman" w:hAnsi="Times New Roman" w:cs="Times New Roman"/>
                <w:sz w:val="24"/>
                <w:szCs w:val="24"/>
                <w:lang w:eastAsia="ru-RU"/>
              </w:rPr>
            </w:pPr>
            <w:r w:rsidRPr="00392818">
              <w:rPr>
                <w:rFonts w:ascii="Times New Roman" w:eastAsia="Times New Roman" w:hAnsi="Times New Roman" w:cs="Times New Roman"/>
                <w:sz w:val="24"/>
                <w:szCs w:val="24"/>
                <w:lang w:eastAsia="ru-RU"/>
              </w:rPr>
              <w:t xml:space="preserve">ОК 03, </w:t>
            </w:r>
          </w:p>
          <w:p w:rsidR="0010366B" w:rsidRPr="001D75E2" w:rsidRDefault="0010366B" w:rsidP="00392818">
            <w:pPr>
              <w:keepNext/>
              <w:spacing w:after="0" w:line="240" w:lineRule="auto"/>
              <w:jc w:val="center"/>
              <w:rPr>
                <w:rFonts w:ascii="Times New Roman" w:eastAsia="Times New Roman" w:hAnsi="Times New Roman" w:cs="Times New Roman"/>
                <w:sz w:val="24"/>
                <w:szCs w:val="24"/>
                <w:lang w:eastAsia="ru-RU"/>
              </w:rPr>
            </w:pPr>
            <w:r w:rsidRPr="00392818">
              <w:rPr>
                <w:rFonts w:ascii="Times New Roman" w:eastAsia="Times New Roman" w:hAnsi="Times New Roman" w:cs="Times New Roman"/>
                <w:sz w:val="24"/>
                <w:szCs w:val="24"/>
                <w:lang w:eastAsia="ru-RU"/>
              </w:rPr>
              <w:t>ОК 06, ОК 07</w:t>
            </w:r>
          </w:p>
        </w:tc>
      </w:tr>
      <w:tr w:rsidR="0010366B" w:rsidRPr="001D75E2" w:rsidTr="008B47BC">
        <w:trPr>
          <w:trHeight w:val="180"/>
        </w:trPr>
        <w:tc>
          <w:tcPr>
            <w:tcW w:w="3038" w:type="dxa"/>
            <w:vMerge/>
            <w:shd w:val="clear" w:color="auto" w:fill="FFFFFF"/>
          </w:tcPr>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p>
        </w:tc>
        <w:tc>
          <w:tcPr>
            <w:tcW w:w="8127" w:type="dxa"/>
            <w:gridSpan w:val="2"/>
            <w:shd w:val="clear" w:color="auto" w:fill="FFFFFF"/>
          </w:tcPr>
          <w:p w:rsidR="0010366B" w:rsidRPr="001D75E2" w:rsidRDefault="0010366B" w:rsidP="001D75E2">
            <w:pPr>
              <w:autoSpaceDE w:val="0"/>
              <w:autoSpaceDN w:val="0"/>
              <w:adjustRightInd w:val="0"/>
              <w:spacing w:after="0" w:line="240" w:lineRule="auto"/>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1. Основные условия прохождения альтернативной гражданской службы.</w:t>
            </w:r>
          </w:p>
          <w:p w:rsidR="0010366B" w:rsidRPr="001D75E2" w:rsidRDefault="0010366B" w:rsidP="001D75E2">
            <w:pPr>
              <w:autoSpaceDE w:val="0"/>
              <w:autoSpaceDN w:val="0"/>
              <w:adjustRightInd w:val="0"/>
              <w:spacing w:after="0" w:line="240" w:lineRule="auto"/>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2. Требования, предъявляемые к гражданам, для прохождения альтернативной гражданской службы. (в том числе с использованием ЭОР, ДОТ).</w:t>
            </w:r>
          </w:p>
        </w:tc>
        <w:tc>
          <w:tcPr>
            <w:tcW w:w="1559" w:type="dxa"/>
            <w:shd w:val="clear" w:color="auto" w:fill="FFFFFF"/>
          </w:tcPr>
          <w:p w:rsidR="0010366B" w:rsidRPr="001D75E2" w:rsidRDefault="0010366B" w:rsidP="001D75E2">
            <w:pPr>
              <w:autoSpaceDE w:val="0"/>
              <w:autoSpaceDN w:val="0"/>
              <w:adjustRightInd w:val="0"/>
              <w:spacing w:after="0" w:line="240" w:lineRule="auto"/>
              <w:jc w:val="center"/>
              <w:rPr>
                <w:rFonts w:ascii="Times New Roman" w:eastAsia="Batang" w:hAnsi="Times New Roman" w:cs="Times New Roman"/>
                <w:bCs/>
                <w:iCs/>
                <w:color w:val="000000"/>
                <w:sz w:val="24"/>
                <w:szCs w:val="24"/>
                <w:lang w:eastAsia="ko-KR"/>
              </w:rPr>
            </w:pPr>
          </w:p>
        </w:tc>
        <w:tc>
          <w:tcPr>
            <w:tcW w:w="2630" w:type="dxa"/>
            <w:vMerge/>
            <w:shd w:val="clear" w:color="auto" w:fill="FFFFFF"/>
          </w:tcPr>
          <w:p w:rsidR="0010366B" w:rsidRPr="001D75E2" w:rsidRDefault="0010366B" w:rsidP="001D75E2">
            <w:pPr>
              <w:keepNext/>
              <w:spacing w:after="0" w:line="240" w:lineRule="auto"/>
              <w:rPr>
                <w:rFonts w:ascii="Times New Roman" w:eastAsia="Times New Roman" w:hAnsi="Times New Roman" w:cs="Times New Roman"/>
                <w:sz w:val="24"/>
                <w:szCs w:val="24"/>
                <w:lang w:eastAsia="ru-RU"/>
              </w:rPr>
            </w:pPr>
          </w:p>
        </w:tc>
      </w:tr>
      <w:tr w:rsidR="0010366B" w:rsidRPr="001D75E2" w:rsidTr="008B47BC">
        <w:trPr>
          <w:trHeight w:val="165"/>
        </w:trPr>
        <w:tc>
          <w:tcPr>
            <w:tcW w:w="3038" w:type="dxa"/>
            <w:vMerge w:val="restart"/>
            <w:shd w:val="clear" w:color="auto" w:fill="FFFFFF"/>
          </w:tcPr>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Тема 3.8</w:t>
            </w:r>
          </w:p>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Качества личности</w:t>
            </w:r>
          </w:p>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военнослужащего как</w:t>
            </w:r>
          </w:p>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защитника Отечества.</w:t>
            </w:r>
          </w:p>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p>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p>
        </w:tc>
        <w:tc>
          <w:tcPr>
            <w:tcW w:w="8127" w:type="dxa"/>
            <w:gridSpan w:val="2"/>
            <w:shd w:val="clear" w:color="auto" w:fill="FFFFFF"/>
          </w:tcPr>
          <w:p w:rsidR="0010366B" w:rsidRPr="001D75E2" w:rsidRDefault="0010366B" w:rsidP="001D75E2">
            <w:pPr>
              <w:keepNext/>
              <w:spacing w:after="0" w:line="240" w:lineRule="auto"/>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Содержание учебного материала</w:t>
            </w:r>
          </w:p>
        </w:tc>
        <w:tc>
          <w:tcPr>
            <w:tcW w:w="1559" w:type="dxa"/>
            <w:shd w:val="clear" w:color="auto" w:fill="FFFFFF"/>
          </w:tcPr>
          <w:p w:rsidR="0010366B" w:rsidRPr="001D75E2" w:rsidRDefault="0010366B" w:rsidP="001D75E2">
            <w:pPr>
              <w:autoSpaceDE w:val="0"/>
              <w:autoSpaceDN w:val="0"/>
              <w:adjustRightInd w:val="0"/>
              <w:spacing w:after="0" w:line="240" w:lineRule="auto"/>
              <w:jc w:val="center"/>
              <w:rPr>
                <w:rFonts w:ascii="Times New Roman" w:eastAsia="Batang" w:hAnsi="Times New Roman" w:cs="Times New Roman"/>
                <w:b/>
                <w:bCs/>
                <w:iCs/>
                <w:color w:val="000000"/>
                <w:sz w:val="24"/>
                <w:szCs w:val="24"/>
                <w:lang w:eastAsia="ko-KR"/>
              </w:rPr>
            </w:pPr>
            <w:r w:rsidRPr="001D75E2">
              <w:rPr>
                <w:rFonts w:ascii="Times New Roman" w:eastAsia="Batang" w:hAnsi="Times New Roman" w:cs="Times New Roman"/>
                <w:b/>
                <w:bCs/>
                <w:iCs/>
                <w:color w:val="000000"/>
                <w:sz w:val="24"/>
                <w:szCs w:val="24"/>
                <w:lang w:eastAsia="ko-KR"/>
              </w:rPr>
              <w:t>2</w:t>
            </w:r>
          </w:p>
        </w:tc>
        <w:tc>
          <w:tcPr>
            <w:tcW w:w="2630" w:type="dxa"/>
            <w:vMerge w:val="restart"/>
            <w:shd w:val="clear" w:color="auto" w:fill="FFFFFF"/>
          </w:tcPr>
          <w:p w:rsidR="0010366B" w:rsidRPr="00392818" w:rsidRDefault="0010366B" w:rsidP="00392818">
            <w:pPr>
              <w:keepNext/>
              <w:spacing w:after="0" w:line="240" w:lineRule="auto"/>
              <w:jc w:val="center"/>
              <w:rPr>
                <w:rFonts w:ascii="Times New Roman" w:eastAsia="Times New Roman" w:hAnsi="Times New Roman" w:cs="Times New Roman"/>
                <w:sz w:val="24"/>
                <w:szCs w:val="24"/>
                <w:lang w:eastAsia="ru-RU"/>
              </w:rPr>
            </w:pPr>
            <w:r w:rsidRPr="00392818">
              <w:rPr>
                <w:rFonts w:ascii="Times New Roman" w:eastAsia="Times New Roman" w:hAnsi="Times New Roman" w:cs="Times New Roman"/>
                <w:sz w:val="24"/>
                <w:szCs w:val="24"/>
                <w:lang w:eastAsia="ru-RU"/>
              </w:rPr>
              <w:t xml:space="preserve">ОК 03, </w:t>
            </w:r>
            <w:r>
              <w:rPr>
                <w:rFonts w:ascii="Times New Roman" w:eastAsia="Times New Roman" w:hAnsi="Times New Roman" w:cs="Times New Roman"/>
                <w:sz w:val="24"/>
                <w:szCs w:val="24"/>
                <w:lang w:eastAsia="ru-RU"/>
              </w:rPr>
              <w:t>ОК 04,</w:t>
            </w:r>
          </w:p>
          <w:p w:rsidR="0010366B" w:rsidRPr="001D75E2" w:rsidRDefault="0010366B" w:rsidP="00392818">
            <w:pPr>
              <w:keepNext/>
              <w:spacing w:after="0" w:line="240" w:lineRule="auto"/>
              <w:jc w:val="center"/>
              <w:rPr>
                <w:rFonts w:ascii="Times New Roman" w:eastAsia="Times New Roman" w:hAnsi="Times New Roman" w:cs="Times New Roman"/>
                <w:sz w:val="24"/>
                <w:szCs w:val="24"/>
                <w:lang w:eastAsia="ru-RU"/>
              </w:rPr>
            </w:pPr>
            <w:r w:rsidRPr="00392818">
              <w:rPr>
                <w:rFonts w:ascii="Times New Roman" w:eastAsia="Times New Roman" w:hAnsi="Times New Roman" w:cs="Times New Roman"/>
                <w:sz w:val="24"/>
                <w:szCs w:val="24"/>
                <w:lang w:eastAsia="ru-RU"/>
              </w:rPr>
              <w:t>ОК 06, ОК 07</w:t>
            </w:r>
          </w:p>
        </w:tc>
      </w:tr>
      <w:tr w:rsidR="0010366B" w:rsidRPr="001D75E2" w:rsidTr="008B47BC">
        <w:trPr>
          <w:trHeight w:val="150"/>
        </w:trPr>
        <w:tc>
          <w:tcPr>
            <w:tcW w:w="3038" w:type="dxa"/>
            <w:vMerge/>
            <w:shd w:val="clear" w:color="auto" w:fill="FFFFFF"/>
          </w:tcPr>
          <w:p w:rsidR="0010366B" w:rsidRPr="001D75E2" w:rsidRDefault="0010366B" w:rsidP="001D75E2">
            <w:pPr>
              <w:autoSpaceDE w:val="0"/>
              <w:autoSpaceDN w:val="0"/>
              <w:adjustRightInd w:val="0"/>
              <w:spacing w:after="0" w:line="240" w:lineRule="auto"/>
              <w:jc w:val="center"/>
              <w:rPr>
                <w:rFonts w:ascii="Times New Roman" w:eastAsia="Batang" w:hAnsi="Times New Roman" w:cs="Times New Roman"/>
                <w:b/>
                <w:bCs/>
                <w:color w:val="000000"/>
                <w:sz w:val="24"/>
                <w:szCs w:val="24"/>
                <w:lang w:eastAsia="ko-KR"/>
              </w:rPr>
            </w:pPr>
          </w:p>
        </w:tc>
        <w:tc>
          <w:tcPr>
            <w:tcW w:w="8127" w:type="dxa"/>
            <w:gridSpan w:val="2"/>
            <w:shd w:val="clear" w:color="auto" w:fill="FFFFFF"/>
          </w:tcPr>
          <w:p w:rsidR="0010366B" w:rsidRPr="001D75E2" w:rsidRDefault="0010366B" w:rsidP="001D75E2">
            <w:pPr>
              <w:autoSpaceDE w:val="0"/>
              <w:autoSpaceDN w:val="0"/>
              <w:adjustRightInd w:val="0"/>
              <w:spacing w:after="0" w:line="240" w:lineRule="auto"/>
              <w:rPr>
                <w:rFonts w:ascii="Times New Roman" w:eastAsia="Batang" w:hAnsi="Times New Roman" w:cs="Times New Roman"/>
                <w:bCs/>
                <w:color w:val="000000"/>
                <w:sz w:val="24"/>
                <w:szCs w:val="24"/>
                <w:lang w:eastAsia="ko-KR"/>
              </w:rPr>
            </w:pPr>
            <w:r w:rsidRPr="001D75E2">
              <w:rPr>
                <w:rFonts w:ascii="Times New Roman" w:eastAsia="Batang" w:hAnsi="Times New Roman" w:cs="Times New Roman"/>
                <w:bCs/>
                <w:color w:val="000000"/>
                <w:sz w:val="24"/>
                <w:szCs w:val="24"/>
                <w:lang w:eastAsia="ko-KR"/>
              </w:rPr>
              <w:t>1. Качества личности военнослужащего как защитника Отечества: любовь к Родине, высокая воинская дисциплина, верность воинскому долгу и военной присяге, готовность в любую минуту встать на защиту свободы,</w:t>
            </w:r>
          </w:p>
          <w:p w:rsidR="0010366B" w:rsidRPr="001D75E2" w:rsidRDefault="0010366B" w:rsidP="001D75E2">
            <w:pPr>
              <w:autoSpaceDE w:val="0"/>
              <w:autoSpaceDN w:val="0"/>
              <w:adjustRightInd w:val="0"/>
              <w:spacing w:after="0" w:line="240" w:lineRule="auto"/>
              <w:rPr>
                <w:rFonts w:ascii="Times New Roman" w:eastAsia="Batang" w:hAnsi="Times New Roman" w:cs="Times New Roman"/>
                <w:bCs/>
                <w:color w:val="000000"/>
                <w:sz w:val="24"/>
                <w:szCs w:val="24"/>
                <w:lang w:eastAsia="ko-KR"/>
              </w:rPr>
            </w:pPr>
            <w:r w:rsidRPr="001D75E2">
              <w:rPr>
                <w:rFonts w:ascii="Times New Roman" w:eastAsia="Batang" w:hAnsi="Times New Roman" w:cs="Times New Roman"/>
                <w:bCs/>
                <w:color w:val="000000"/>
                <w:sz w:val="24"/>
                <w:szCs w:val="24"/>
                <w:lang w:eastAsia="ko-KR"/>
              </w:rPr>
              <w:t>независимости конституционного строя в России, народа и Отечества.</w:t>
            </w:r>
          </w:p>
          <w:p w:rsidR="0010366B" w:rsidRPr="001D75E2" w:rsidRDefault="0010366B" w:rsidP="001D75E2">
            <w:pPr>
              <w:autoSpaceDE w:val="0"/>
              <w:autoSpaceDN w:val="0"/>
              <w:adjustRightInd w:val="0"/>
              <w:spacing w:after="0" w:line="240" w:lineRule="auto"/>
              <w:rPr>
                <w:rFonts w:ascii="Times New Roman" w:eastAsia="Batang" w:hAnsi="Times New Roman" w:cs="Times New Roman"/>
                <w:bCs/>
                <w:color w:val="000000"/>
                <w:sz w:val="24"/>
                <w:szCs w:val="24"/>
                <w:lang w:eastAsia="ko-KR"/>
              </w:rPr>
            </w:pPr>
            <w:r w:rsidRPr="001D75E2">
              <w:rPr>
                <w:rFonts w:ascii="Times New Roman" w:eastAsia="Batang" w:hAnsi="Times New Roman" w:cs="Times New Roman"/>
                <w:bCs/>
                <w:color w:val="000000"/>
                <w:sz w:val="24"/>
                <w:szCs w:val="24"/>
                <w:lang w:eastAsia="ko-KR"/>
              </w:rPr>
              <w:t>2. Военнослужащий - специалист, в совершенстве владеющий оружием и военной техникой (в том числе с использованием ЭОР, ДОТ).</w:t>
            </w:r>
          </w:p>
          <w:p w:rsidR="0010366B" w:rsidRPr="001D75E2" w:rsidRDefault="0010366B" w:rsidP="001D75E2">
            <w:pPr>
              <w:autoSpaceDE w:val="0"/>
              <w:autoSpaceDN w:val="0"/>
              <w:adjustRightInd w:val="0"/>
              <w:spacing w:after="0" w:line="240" w:lineRule="auto"/>
              <w:rPr>
                <w:rFonts w:ascii="Times New Roman" w:eastAsia="Batang" w:hAnsi="Times New Roman" w:cs="Times New Roman"/>
                <w:bCs/>
                <w:color w:val="000000"/>
                <w:sz w:val="24"/>
                <w:szCs w:val="24"/>
                <w:lang w:eastAsia="ko-KR"/>
              </w:rPr>
            </w:pPr>
            <w:r w:rsidRPr="001D75E2">
              <w:rPr>
                <w:rFonts w:ascii="Times New Roman" w:eastAsia="Batang" w:hAnsi="Times New Roman" w:cs="Times New Roman"/>
                <w:bCs/>
                <w:color w:val="000000"/>
                <w:sz w:val="24"/>
                <w:szCs w:val="24"/>
                <w:lang w:eastAsia="ko-KR"/>
              </w:rPr>
              <w:t>3. Требования воинской деятельности, предъявляемые к моральным, индивидуально-психологическим и профессиональным качествам гражданина.</w:t>
            </w:r>
          </w:p>
          <w:p w:rsidR="0010366B" w:rsidRPr="001D75E2" w:rsidRDefault="0010366B" w:rsidP="001D75E2">
            <w:pPr>
              <w:autoSpaceDE w:val="0"/>
              <w:autoSpaceDN w:val="0"/>
              <w:adjustRightInd w:val="0"/>
              <w:spacing w:after="0" w:line="240" w:lineRule="auto"/>
              <w:rPr>
                <w:rFonts w:ascii="Times New Roman" w:eastAsia="Batang" w:hAnsi="Times New Roman" w:cs="Times New Roman"/>
                <w:bCs/>
                <w:color w:val="000000"/>
                <w:sz w:val="24"/>
                <w:szCs w:val="24"/>
                <w:lang w:eastAsia="ko-KR"/>
              </w:rPr>
            </w:pPr>
            <w:r w:rsidRPr="001D75E2">
              <w:rPr>
                <w:rFonts w:ascii="Times New Roman" w:eastAsia="Batang" w:hAnsi="Times New Roman" w:cs="Times New Roman"/>
                <w:bCs/>
                <w:color w:val="000000"/>
                <w:sz w:val="24"/>
                <w:szCs w:val="24"/>
                <w:lang w:eastAsia="ko-KR"/>
              </w:rPr>
              <w:t>4. Виды воинской деятельности и их особенности.</w:t>
            </w:r>
          </w:p>
          <w:p w:rsidR="0010366B" w:rsidRPr="001D75E2" w:rsidRDefault="0010366B" w:rsidP="001D75E2">
            <w:pPr>
              <w:autoSpaceDE w:val="0"/>
              <w:autoSpaceDN w:val="0"/>
              <w:adjustRightInd w:val="0"/>
              <w:spacing w:after="0" w:line="240" w:lineRule="auto"/>
              <w:rPr>
                <w:rFonts w:ascii="Times New Roman" w:eastAsia="Batang" w:hAnsi="Times New Roman" w:cs="Times New Roman"/>
                <w:bCs/>
                <w:color w:val="000000"/>
                <w:sz w:val="24"/>
                <w:szCs w:val="24"/>
                <w:lang w:eastAsia="ko-KR"/>
              </w:rPr>
            </w:pPr>
            <w:r w:rsidRPr="001D75E2">
              <w:rPr>
                <w:rFonts w:ascii="Times New Roman" w:eastAsia="Batang" w:hAnsi="Times New Roman" w:cs="Times New Roman"/>
                <w:bCs/>
                <w:color w:val="000000"/>
                <w:sz w:val="24"/>
                <w:szCs w:val="24"/>
                <w:lang w:eastAsia="ko-KR"/>
              </w:rPr>
              <w:t xml:space="preserve">5. Особенности воинской деятельности в различных видах Вооруженных </w:t>
            </w:r>
            <w:r w:rsidRPr="001D75E2">
              <w:rPr>
                <w:rFonts w:ascii="Times New Roman" w:eastAsia="Batang" w:hAnsi="Times New Roman" w:cs="Times New Roman"/>
                <w:bCs/>
                <w:color w:val="000000"/>
                <w:sz w:val="24"/>
                <w:szCs w:val="24"/>
                <w:lang w:eastAsia="ko-KR"/>
              </w:rPr>
              <w:lastRenderedPageBreak/>
              <w:t>Сил и родах войск (в том числе с использованием ЭОР, ДОТ).</w:t>
            </w:r>
          </w:p>
          <w:p w:rsidR="0010366B" w:rsidRPr="001D75E2" w:rsidRDefault="0010366B" w:rsidP="001D75E2">
            <w:pPr>
              <w:autoSpaceDE w:val="0"/>
              <w:autoSpaceDN w:val="0"/>
              <w:adjustRightInd w:val="0"/>
              <w:spacing w:after="0" w:line="240" w:lineRule="auto"/>
              <w:rPr>
                <w:rFonts w:ascii="Times New Roman" w:eastAsia="Batang" w:hAnsi="Times New Roman" w:cs="Times New Roman"/>
                <w:bCs/>
                <w:color w:val="000000"/>
                <w:sz w:val="24"/>
                <w:szCs w:val="24"/>
                <w:lang w:eastAsia="ko-KR"/>
              </w:rPr>
            </w:pPr>
            <w:r w:rsidRPr="001D75E2">
              <w:rPr>
                <w:rFonts w:ascii="Times New Roman" w:eastAsia="Batang" w:hAnsi="Times New Roman" w:cs="Times New Roman"/>
                <w:bCs/>
                <w:color w:val="000000"/>
                <w:sz w:val="24"/>
                <w:szCs w:val="24"/>
                <w:lang w:eastAsia="ko-KR"/>
              </w:rPr>
              <w:t>6. Требования к психическим и морально-этическим качествам призывника. Основные понятия о психологической совместимости членов воинского</w:t>
            </w:r>
          </w:p>
          <w:p w:rsidR="0010366B" w:rsidRPr="001D75E2" w:rsidRDefault="0010366B" w:rsidP="001D75E2">
            <w:pPr>
              <w:autoSpaceDE w:val="0"/>
              <w:autoSpaceDN w:val="0"/>
              <w:adjustRightInd w:val="0"/>
              <w:spacing w:after="0" w:line="240" w:lineRule="auto"/>
              <w:rPr>
                <w:rFonts w:ascii="Times New Roman" w:eastAsia="Batang" w:hAnsi="Times New Roman" w:cs="Times New Roman"/>
                <w:bCs/>
                <w:color w:val="000000"/>
                <w:sz w:val="24"/>
                <w:szCs w:val="24"/>
                <w:lang w:eastAsia="ko-KR"/>
              </w:rPr>
            </w:pPr>
            <w:r w:rsidRPr="001D75E2">
              <w:rPr>
                <w:rFonts w:ascii="Times New Roman" w:eastAsia="Batang" w:hAnsi="Times New Roman" w:cs="Times New Roman"/>
                <w:bCs/>
                <w:color w:val="000000"/>
                <w:sz w:val="24"/>
                <w:szCs w:val="24"/>
                <w:lang w:eastAsia="ko-KR"/>
              </w:rPr>
              <w:t>коллектива (экипажа, боевого расчета).</w:t>
            </w:r>
          </w:p>
          <w:p w:rsidR="0010366B" w:rsidRPr="001D75E2" w:rsidRDefault="0010366B" w:rsidP="001D75E2">
            <w:pPr>
              <w:autoSpaceDE w:val="0"/>
              <w:autoSpaceDN w:val="0"/>
              <w:adjustRightInd w:val="0"/>
              <w:spacing w:after="0" w:line="240" w:lineRule="auto"/>
              <w:rPr>
                <w:rFonts w:ascii="Times New Roman" w:eastAsia="Batang" w:hAnsi="Times New Roman" w:cs="Times New Roman"/>
                <w:bCs/>
                <w:color w:val="000000"/>
                <w:sz w:val="24"/>
                <w:szCs w:val="24"/>
                <w:lang w:eastAsia="ko-KR"/>
              </w:rPr>
            </w:pPr>
            <w:r w:rsidRPr="001D75E2">
              <w:rPr>
                <w:rFonts w:ascii="Times New Roman" w:eastAsia="Batang" w:hAnsi="Times New Roman" w:cs="Times New Roman"/>
                <w:bCs/>
                <w:color w:val="000000"/>
                <w:sz w:val="24"/>
                <w:szCs w:val="24"/>
                <w:lang w:eastAsia="ko-KR"/>
              </w:rPr>
              <w:t>7. Военнослужащий — подчиненный, строго соблюдающий Конституцию РФ и законодательство Российской Федерации, выполняющий требования воинских уставов, приказы командиров и</w:t>
            </w:r>
          </w:p>
          <w:p w:rsidR="0010366B" w:rsidRPr="001D75E2" w:rsidRDefault="0010366B" w:rsidP="001D75E2">
            <w:pPr>
              <w:autoSpaceDE w:val="0"/>
              <w:autoSpaceDN w:val="0"/>
              <w:adjustRightInd w:val="0"/>
              <w:spacing w:after="0" w:line="240" w:lineRule="auto"/>
              <w:rPr>
                <w:rFonts w:ascii="Times New Roman" w:eastAsia="Batang" w:hAnsi="Times New Roman" w:cs="Times New Roman"/>
                <w:b/>
                <w:bCs/>
                <w:color w:val="000000"/>
                <w:sz w:val="24"/>
                <w:szCs w:val="24"/>
                <w:lang w:eastAsia="ko-KR"/>
              </w:rPr>
            </w:pPr>
            <w:r w:rsidRPr="001D75E2">
              <w:rPr>
                <w:rFonts w:ascii="Times New Roman" w:eastAsia="Batang" w:hAnsi="Times New Roman" w:cs="Times New Roman"/>
                <w:bCs/>
                <w:color w:val="000000"/>
                <w:sz w:val="24"/>
                <w:szCs w:val="24"/>
                <w:lang w:eastAsia="ko-KR"/>
              </w:rPr>
              <w:t>Начальников.</w:t>
            </w:r>
          </w:p>
        </w:tc>
        <w:tc>
          <w:tcPr>
            <w:tcW w:w="1559" w:type="dxa"/>
            <w:shd w:val="clear" w:color="auto" w:fill="FFFFFF"/>
          </w:tcPr>
          <w:p w:rsidR="0010366B" w:rsidRPr="001D75E2" w:rsidRDefault="0010366B" w:rsidP="001D75E2">
            <w:pPr>
              <w:autoSpaceDE w:val="0"/>
              <w:autoSpaceDN w:val="0"/>
              <w:adjustRightInd w:val="0"/>
              <w:spacing w:after="0" w:line="240" w:lineRule="auto"/>
              <w:jc w:val="center"/>
              <w:rPr>
                <w:rFonts w:ascii="Times New Roman" w:eastAsia="Batang" w:hAnsi="Times New Roman" w:cs="Times New Roman"/>
                <w:bCs/>
                <w:iCs/>
                <w:color w:val="000000"/>
                <w:sz w:val="24"/>
                <w:szCs w:val="24"/>
                <w:lang w:eastAsia="ko-KR"/>
              </w:rPr>
            </w:pPr>
          </w:p>
        </w:tc>
        <w:tc>
          <w:tcPr>
            <w:tcW w:w="2630" w:type="dxa"/>
            <w:vMerge/>
            <w:shd w:val="clear" w:color="auto" w:fill="FFFFFF"/>
          </w:tcPr>
          <w:p w:rsidR="0010366B" w:rsidRPr="001D75E2" w:rsidRDefault="0010366B" w:rsidP="001D75E2">
            <w:pPr>
              <w:keepNext/>
              <w:spacing w:after="0" w:line="240" w:lineRule="auto"/>
              <w:rPr>
                <w:rFonts w:ascii="Times New Roman" w:eastAsia="Times New Roman" w:hAnsi="Times New Roman" w:cs="Times New Roman"/>
                <w:sz w:val="24"/>
                <w:szCs w:val="24"/>
                <w:lang w:eastAsia="ru-RU"/>
              </w:rPr>
            </w:pPr>
          </w:p>
        </w:tc>
      </w:tr>
      <w:tr w:rsidR="0010366B" w:rsidRPr="001D75E2" w:rsidTr="008B47BC">
        <w:trPr>
          <w:trHeight w:val="128"/>
        </w:trPr>
        <w:tc>
          <w:tcPr>
            <w:tcW w:w="3038" w:type="dxa"/>
            <w:vMerge w:val="restart"/>
            <w:shd w:val="clear" w:color="auto" w:fill="FFFFFF"/>
          </w:tcPr>
          <w:p w:rsidR="0010366B" w:rsidRPr="001D75E2" w:rsidRDefault="0010366B" w:rsidP="001D75E2">
            <w:pPr>
              <w:keepNext/>
              <w:autoSpaceDE w:val="0"/>
              <w:autoSpaceDN w:val="0"/>
              <w:adjustRightInd w:val="0"/>
              <w:spacing w:after="0" w:line="240" w:lineRule="auto"/>
              <w:jc w:val="center"/>
              <w:rPr>
                <w:rFonts w:ascii="Times New Roman" w:eastAsia="Batang" w:hAnsi="Times New Roman" w:cs="Times New Roman"/>
                <w:b/>
                <w:bCs/>
                <w:color w:val="000000"/>
                <w:sz w:val="24"/>
                <w:szCs w:val="24"/>
                <w:lang w:eastAsia="ko-KR"/>
              </w:rPr>
            </w:pPr>
            <w:r w:rsidRPr="001D75E2">
              <w:rPr>
                <w:rFonts w:ascii="Times New Roman" w:eastAsia="Batang" w:hAnsi="Times New Roman" w:cs="Times New Roman"/>
                <w:b/>
                <w:bCs/>
                <w:color w:val="000000"/>
                <w:sz w:val="24"/>
                <w:szCs w:val="24"/>
                <w:lang w:eastAsia="ko-KR"/>
              </w:rPr>
              <w:t>Тема 3.9</w:t>
            </w:r>
          </w:p>
          <w:p w:rsidR="0010366B" w:rsidRPr="001D75E2" w:rsidRDefault="0010366B" w:rsidP="001D75E2">
            <w:pPr>
              <w:keepNext/>
              <w:autoSpaceDE w:val="0"/>
              <w:autoSpaceDN w:val="0"/>
              <w:adjustRightInd w:val="0"/>
              <w:spacing w:after="0" w:line="240" w:lineRule="auto"/>
              <w:jc w:val="center"/>
              <w:rPr>
                <w:rFonts w:ascii="Times New Roman" w:eastAsia="Batang" w:hAnsi="Times New Roman" w:cs="Times New Roman"/>
                <w:b/>
                <w:bCs/>
                <w:color w:val="000000"/>
                <w:sz w:val="24"/>
                <w:szCs w:val="24"/>
                <w:lang w:eastAsia="ko-KR"/>
              </w:rPr>
            </w:pPr>
            <w:r w:rsidRPr="001D75E2">
              <w:rPr>
                <w:rFonts w:ascii="Times New Roman" w:eastAsia="Batang" w:hAnsi="Times New Roman" w:cs="Times New Roman"/>
                <w:b/>
                <w:bCs/>
                <w:color w:val="000000"/>
                <w:sz w:val="24"/>
                <w:szCs w:val="24"/>
                <w:lang w:eastAsia="ko-KR"/>
              </w:rPr>
              <w:t>Воинская дисциплина и</w:t>
            </w:r>
          </w:p>
          <w:p w:rsidR="0010366B" w:rsidRPr="001D75E2" w:rsidRDefault="0010366B" w:rsidP="001D75E2">
            <w:pPr>
              <w:keepNext/>
              <w:autoSpaceDE w:val="0"/>
              <w:autoSpaceDN w:val="0"/>
              <w:adjustRightInd w:val="0"/>
              <w:spacing w:after="0" w:line="240" w:lineRule="auto"/>
              <w:jc w:val="center"/>
              <w:rPr>
                <w:rFonts w:ascii="Times New Roman" w:eastAsia="Batang" w:hAnsi="Times New Roman" w:cs="Times New Roman"/>
                <w:b/>
                <w:bCs/>
                <w:color w:val="000000"/>
                <w:sz w:val="24"/>
                <w:szCs w:val="24"/>
                <w:lang w:eastAsia="ko-KR"/>
              </w:rPr>
            </w:pPr>
            <w:r w:rsidRPr="001D75E2">
              <w:rPr>
                <w:rFonts w:ascii="Times New Roman" w:eastAsia="Batang" w:hAnsi="Times New Roman" w:cs="Times New Roman"/>
                <w:b/>
                <w:bCs/>
                <w:color w:val="000000"/>
                <w:sz w:val="24"/>
                <w:szCs w:val="24"/>
                <w:lang w:eastAsia="ko-KR"/>
              </w:rPr>
              <w:t>Ответственность.</w:t>
            </w:r>
          </w:p>
          <w:p w:rsidR="0010366B" w:rsidRPr="001D75E2" w:rsidRDefault="0010366B" w:rsidP="001D75E2">
            <w:pPr>
              <w:keepNext/>
              <w:autoSpaceDE w:val="0"/>
              <w:autoSpaceDN w:val="0"/>
              <w:adjustRightInd w:val="0"/>
              <w:spacing w:after="0" w:line="240" w:lineRule="auto"/>
              <w:rPr>
                <w:rFonts w:ascii="Times New Roman" w:eastAsia="Batang" w:hAnsi="Times New Roman" w:cs="Times New Roman"/>
                <w:b/>
                <w:bCs/>
                <w:color w:val="000000"/>
                <w:sz w:val="24"/>
                <w:szCs w:val="24"/>
                <w:lang w:eastAsia="ko-KR"/>
              </w:rPr>
            </w:pPr>
          </w:p>
          <w:p w:rsidR="0010366B" w:rsidRPr="001D75E2" w:rsidRDefault="0010366B" w:rsidP="001D75E2">
            <w:pPr>
              <w:keepNext/>
              <w:autoSpaceDE w:val="0"/>
              <w:autoSpaceDN w:val="0"/>
              <w:adjustRightInd w:val="0"/>
              <w:spacing w:after="0" w:line="240" w:lineRule="auto"/>
              <w:jc w:val="center"/>
              <w:rPr>
                <w:rFonts w:ascii="Calibri" w:eastAsia="Batang" w:hAnsi="Calibri" w:cs="Calibri"/>
                <w:color w:val="000000"/>
                <w:sz w:val="24"/>
                <w:szCs w:val="24"/>
                <w:lang w:eastAsia="ko-KR"/>
              </w:rPr>
            </w:pPr>
          </w:p>
        </w:tc>
        <w:tc>
          <w:tcPr>
            <w:tcW w:w="8127" w:type="dxa"/>
            <w:gridSpan w:val="2"/>
            <w:shd w:val="clear" w:color="auto" w:fill="FFFFFF"/>
          </w:tcPr>
          <w:p w:rsidR="0010366B" w:rsidRPr="001D75E2" w:rsidRDefault="0010366B" w:rsidP="001D75E2">
            <w:pPr>
              <w:keepNext/>
              <w:spacing w:after="0" w:line="240" w:lineRule="auto"/>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Содержание учебного материала</w:t>
            </w:r>
          </w:p>
        </w:tc>
        <w:tc>
          <w:tcPr>
            <w:tcW w:w="1559" w:type="dxa"/>
            <w:shd w:val="clear" w:color="auto" w:fill="FFFFFF"/>
          </w:tcPr>
          <w:p w:rsidR="0010366B" w:rsidRPr="001D75E2" w:rsidRDefault="0010366B" w:rsidP="001D75E2">
            <w:pPr>
              <w:autoSpaceDE w:val="0"/>
              <w:autoSpaceDN w:val="0"/>
              <w:adjustRightInd w:val="0"/>
              <w:spacing w:after="0" w:line="240" w:lineRule="auto"/>
              <w:jc w:val="center"/>
              <w:rPr>
                <w:rFonts w:ascii="Times New Roman" w:eastAsia="Batang" w:hAnsi="Times New Roman" w:cs="Times New Roman"/>
                <w:b/>
                <w:bCs/>
                <w:iCs/>
                <w:color w:val="000000"/>
                <w:sz w:val="24"/>
                <w:szCs w:val="24"/>
                <w:lang w:eastAsia="ko-KR"/>
              </w:rPr>
            </w:pPr>
            <w:r w:rsidRPr="001D75E2">
              <w:rPr>
                <w:rFonts w:ascii="Times New Roman" w:eastAsia="Batang" w:hAnsi="Times New Roman" w:cs="Times New Roman"/>
                <w:b/>
                <w:bCs/>
                <w:iCs/>
                <w:color w:val="000000"/>
                <w:sz w:val="24"/>
                <w:szCs w:val="24"/>
                <w:lang w:eastAsia="ko-KR"/>
              </w:rPr>
              <w:t>2</w:t>
            </w:r>
          </w:p>
        </w:tc>
        <w:tc>
          <w:tcPr>
            <w:tcW w:w="2630" w:type="dxa"/>
            <w:vMerge w:val="restart"/>
            <w:shd w:val="clear" w:color="auto" w:fill="FFFFFF"/>
          </w:tcPr>
          <w:p w:rsidR="0010366B" w:rsidRPr="00392818" w:rsidRDefault="0010366B" w:rsidP="00392818">
            <w:pPr>
              <w:keepNext/>
              <w:spacing w:after="0" w:line="240" w:lineRule="auto"/>
              <w:jc w:val="center"/>
              <w:rPr>
                <w:rFonts w:ascii="Times New Roman" w:eastAsia="Times New Roman" w:hAnsi="Times New Roman" w:cs="Times New Roman"/>
                <w:sz w:val="24"/>
                <w:szCs w:val="24"/>
                <w:lang w:eastAsia="ru-RU"/>
              </w:rPr>
            </w:pPr>
            <w:r w:rsidRPr="00392818">
              <w:rPr>
                <w:rFonts w:ascii="Times New Roman" w:eastAsia="Times New Roman" w:hAnsi="Times New Roman" w:cs="Times New Roman"/>
                <w:sz w:val="24"/>
                <w:szCs w:val="24"/>
                <w:lang w:eastAsia="ru-RU"/>
              </w:rPr>
              <w:t>ОК 03, ОК 04,</w:t>
            </w:r>
          </w:p>
          <w:p w:rsidR="0010366B" w:rsidRPr="001D75E2" w:rsidRDefault="0010366B" w:rsidP="00392818">
            <w:pPr>
              <w:keepNext/>
              <w:spacing w:after="0" w:line="240" w:lineRule="auto"/>
              <w:jc w:val="center"/>
              <w:rPr>
                <w:rFonts w:ascii="Times New Roman" w:eastAsia="Times New Roman" w:hAnsi="Times New Roman" w:cs="Times New Roman"/>
                <w:sz w:val="24"/>
                <w:szCs w:val="24"/>
                <w:lang w:eastAsia="ru-RU"/>
              </w:rPr>
            </w:pPr>
            <w:r w:rsidRPr="00392818">
              <w:rPr>
                <w:rFonts w:ascii="Times New Roman" w:eastAsia="Times New Roman" w:hAnsi="Times New Roman" w:cs="Times New Roman"/>
                <w:sz w:val="24"/>
                <w:szCs w:val="24"/>
                <w:lang w:eastAsia="ru-RU"/>
              </w:rPr>
              <w:t>ОК 06, ОК 07</w:t>
            </w:r>
          </w:p>
        </w:tc>
      </w:tr>
      <w:tr w:rsidR="0010366B" w:rsidRPr="001D75E2" w:rsidTr="008B47BC">
        <w:trPr>
          <w:trHeight w:val="150"/>
        </w:trPr>
        <w:tc>
          <w:tcPr>
            <w:tcW w:w="3038" w:type="dxa"/>
            <w:vMerge/>
            <w:shd w:val="clear" w:color="auto" w:fill="FFFFFF"/>
          </w:tcPr>
          <w:p w:rsidR="0010366B" w:rsidRPr="001D75E2" w:rsidRDefault="0010366B" w:rsidP="001D75E2">
            <w:pPr>
              <w:autoSpaceDE w:val="0"/>
              <w:autoSpaceDN w:val="0"/>
              <w:adjustRightInd w:val="0"/>
              <w:spacing w:after="0" w:line="240" w:lineRule="auto"/>
              <w:jc w:val="center"/>
              <w:rPr>
                <w:rFonts w:ascii="Times New Roman" w:eastAsia="Batang" w:hAnsi="Times New Roman" w:cs="Times New Roman"/>
                <w:b/>
                <w:bCs/>
                <w:color w:val="000000"/>
                <w:sz w:val="24"/>
                <w:szCs w:val="24"/>
                <w:lang w:eastAsia="ko-KR"/>
              </w:rPr>
            </w:pPr>
          </w:p>
        </w:tc>
        <w:tc>
          <w:tcPr>
            <w:tcW w:w="8127" w:type="dxa"/>
            <w:gridSpan w:val="2"/>
            <w:shd w:val="clear" w:color="auto" w:fill="FFFFFF"/>
          </w:tcPr>
          <w:p w:rsidR="0010366B" w:rsidRPr="001D75E2" w:rsidRDefault="0010366B" w:rsidP="001D75E2">
            <w:pPr>
              <w:autoSpaceDE w:val="0"/>
              <w:autoSpaceDN w:val="0"/>
              <w:adjustRightInd w:val="0"/>
              <w:spacing w:after="0" w:line="240" w:lineRule="auto"/>
              <w:rPr>
                <w:rFonts w:ascii="Times New Roman" w:eastAsia="Batang" w:hAnsi="Times New Roman" w:cs="Times New Roman"/>
                <w:bCs/>
                <w:color w:val="000000"/>
                <w:sz w:val="24"/>
                <w:szCs w:val="24"/>
                <w:lang w:eastAsia="ko-KR"/>
              </w:rPr>
            </w:pPr>
            <w:r w:rsidRPr="001D75E2">
              <w:rPr>
                <w:rFonts w:ascii="Times New Roman" w:eastAsia="Batang" w:hAnsi="Times New Roman" w:cs="Times New Roman"/>
                <w:bCs/>
                <w:color w:val="000000"/>
                <w:sz w:val="24"/>
                <w:szCs w:val="24"/>
                <w:lang w:eastAsia="ko-KR"/>
              </w:rPr>
              <w:t>1.Единоначалие - принцип строительства Вооруженных Сил Российской Федерации. Общие права и обязанности военнослужащих.</w:t>
            </w:r>
          </w:p>
          <w:p w:rsidR="0010366B" w:rsidRPr="001D75E2" w:rsidRDefault="0010366B" w:rsidP="001D75E2">
            <w:pPr>
              <w:autoSpaceDE w:val="0"/>
              <w:autoSpaceDN w:val="0"/>
              <w:adjustRightInd w:val="0"/>
              <w:spacing w:after="0" w:line="240" w:lineRule="auto"/>
              <w:rPr>
                <w:rFonts w:ascii="Times New Roman" w:eastAsia="Batang" w:hAnsi="Times New Roman" w:cs="Times New Roman"/>
                <w:bCs/>
                <w:color w:val="000000"/>
                <w:sz w:val="24"/>
                <w:szCs w:val="24"/>
                <w:lang w:eastAsia="ko-KR"/>
              </w:rPr>
            </w:pPr>
            <w:r w:rsidRPr="001D75E2">
              <w:rPr>
                <w:rFonts w:ascii="Times New Roman" w:eastAsia="Batang" w:hAnsi="Times New Roman" w:cs="Times New Roman"/>
                <w:bCs/>
                <w:color w:val="000000"/>
                <w:sz w:val="24"/>
                <w:szCs w:val="24"/>
                <w:lang w:eastAsia="ko-KR"/>
              </w:rPr>
              <w:t>2.Воинская дисциплина, ее сущность и значение.</w:t>
            </w:r>
          </w:p>
          <w:p w:rsidR="0010366B" w:rsidRPr="001D75E2" w:rsidRDefault="0010366B" w:rsidP="001D75E2">
            <w:pPr>
              <w:autoSpaceDE w:val="0"/>
              <w:autoSpaceDN w:val="0"/>
              <w:adjustRightInd w:val="0"/>
              <w:spacing w:after="0" w:line="240" w:lineRule="auto"/>
              <w:rPr>
                <w:rFonts w:ascii="Times New Roman" w:eastAsia="Batang" w:hAnsi="Times New Roman" w:cs="Times New Roman"/>
                <w:bCs/>
                <w:color w:val="000000"/>
                <w:sz w:val="24"/>
                <w:szCs w:val="24"/>
                <w:lang w:eastAsia="ko-KR"/>
              </w:rPr>
            </w:pPr>
            <w:r w:rsidRPr="001D75E2">
              <w:rPr>
                <w:rFonts w:ascii="Times New Roman" w:eastAsia="Batang" w:hAnsi="Times New Roman" w:cs="Times New Roman"/>
                <w:bCs/>
                <w:color w:val="000000"/>
                <w:sz w:val="24"/>
                <w:szCs w:val="24"/>
                <w:lang w:eastAsia="ko-KR"/>
              </w:rPr>
              <w:t>3.Виды ответственности, установленной для военнослужащих</w:t>
            </w:r>
          </w:p>
          <w:p w:rsidR="0010366B" w:rsidRPr="001D75E2" w:rsidRDefault="0010366B" w:rsidP="001D75E2">
            <w:pPr>
              <w:autoSpaceDE w:val="0"/>
              <w:autoSpaceDN w:val="0"/>
              <w:adjustRightInd w:val="0"/>
              <w:spacing w:after="0" w:line="240" w:lineRule="auto"/>
              <w:rPr>
                <w:rFonts w:ascii="Times New Roman" w:eastAsia="Batang" w:hAnsi="Times New Roman" w:cs="Times New Roman"/>
                <w:bCs/>
                <w:color w:val="000000"/>
                <w:sz w:val="24"/>
                <w:szCs w:val="24"/>
                <w:lang w:eastAsia="ko-KR"/>
              </w:rPr>
            </w:pPr>
            <w:r w:rsidRPr="001D75E2">
              <w:rPr>
                <w:rFonts w:ascii="Times New Roman" w:eastAsia="Batang" w:hAnsi="Times New Roman" w:cs="Times New Roman"/>
                <w:bCs/>
                <w:color w:val="000000"/>
                <w:sz w:val="24"/>
                <w:szCs w:val="24"/>
                <w:lang w:eastAsia="ko-KR"/>
              </w:rPr>
              <w:t>(дисциплинарная, административная, гражданско-правовая, материальная, уголовная).</w:t>
            </w:r>
          </w:p>
          <w:p w:rsidR="0010366B" w:rsidRPr="001D75E2" w:rsidRDefault="0010366B" w:rsidP="001D75E2">
            <w:pPr>
              <w:autoSpaceDE w:val="0"/>
              <w:autoSpaceDN w:val="0"/>
              <w:adjustRightInd w:val="0"/>
              <w:spacing w:after="0" w:line="240" w:lineRule="auto"/>
              <w:rPr>
                <w:rFonts w:ascii="Times New Roman" w:eastAsia="Batang" w:hAnsi="Times New Roman" w:cs="Times New Roman"/>
                <w:bCs/>
                <w:color w:val="000000"/>
                <w:sz w:val="24"/>
                <w:szCs w:val="24"/>
                <w:lang w:eastAsia="ko-KR"/>
              </w:rPr>
            </w:pPr>
            <w:r w:rsidRPr="001D75E2">
              <w:rPr>
                <w:rFonts w:ascii="Times New Roman" w:eastAsia="Batang" w:hAnsi="Times New Roman" w:cs="Times New Roman"/>
                <w:bCs/>
                <w:color w:val="000000"/>
                <w:sz w:val="24"/>
                <w:szCs w:val="24"/>
                <w:lang w:eastAsia="ko-KR"/>
              </w:rPr>
              <w:t>4. Дисциплинарные взыскания, налагаемые на солдат и матросов, проходящих военную службу по призыву (в том числе с использованием ЭОР, ДОТ).</w:t>
            </w:r>
          </w:p>
          <w:p w:rsidR="0010366B" w:rsidRPr="001D75E2" w:rsidRDefault="0010366B" w:rsidP="001D75E2">
            <w:pPr>
              <w:autoSpaceDE w:val="0"/>
              <w:autoSpaceDN w:val="0"/>
              <w:adjustRightInd w:val="0"/>
              <w:spacing w:after="0" w:line="240" w:lineRule="auto"/>
              <w:rPr>
                <w:rFonts w:ascii="Times New Roman" w:eastAsia="Batang" w:hAnsi="Times New Roman" w:cs="Times New Roman"/>
                <w:bCs/>
                <w:color w:val="000000"/>
                <w:sz w:val="24"/>
                <w:szCs w:val="24"/>
                <w:lang w:eastAsia="ko-KR"/>
              </w:rPr>
            </w:pPr>
            <w:r w:rsidRPr="001D75E2">
              <w:rPr>
                <w:rFonts w:ascii="Times New Roman" w:eastAsia="Batang" w:hAnsi="Times New Roman" w:cs="Times New Roman"/>
                <w:bCs/>
                <w:color w:val="000000"/>
                <w:sz w:val="24"/>
                <w:szCs w:val="24"/>
                <w:lang w:eastAsia="ko-KR"/>
              </w:rPr>
              <w:t>5. Уголовная ответственность за преступления против военной службы (неисполнение приказа, нарушение уставных правил взаимоотношений между военнослужащими, самовольное оставление части и др.)</w:t>
            </w:r>
          </w:p>
          <w:p w:rsidR="0010366B" w:rsidRPr="001D75E2" w:rsidRDefault="0010366B" w:rsidP="001D75E2">
            <w:pPr>
              <w:autoSpaceDE w:val="0"/>
              <w:autoSpaceDN w:val="0"/>
              <w:adjustRightInd w:val="0"/>
              <w:spacing w:after="0" w:line="240" w:lineRule="auto"/>
              <w:rPr>
                <w:rFonts w:ascii="Times New Roman" w:eastAsia="Batang" w:hAnsi="Times New Roman" w:cs="Times New Roman"/>
                <w:b/>
                <w:bCs/>
                <w:color w:val="000000"/>
                <w:sz w:val="24"/>
                <w:szCs w:val="24"/>
                <w:lang w:eastAsia="ko-KR"/>
              </w:rPr>
            </w:pPr>
            <w:r w:rsidRPr="001D75E2">
              <w:rPr>
                <w:rFonts w:ascii="Times New Roman" w:eastAsia="Batang" w:hAnsi="Times New Roman" w:cs="Times New Roman"/>
                <w:bCs/>
                <w:color w:val="000000"/>
                <w:sz w:val="24"/>
                <w:szCs w:val="24"/>
                <w:lang w:eastAsia="ko-KR"/>
              </w:rPr>
              <w:t>6. Соблюдение норм международного гуманитарного права.</w:t>
            </w:r>
          </w:p>
        </w:tc>
        <w:tc>
          <w:tcPr>
            <w:tcW w:w="1559" w:type="dxa"/>
            <w:shd w:val="clear" w:color="auto" w:fill="FFFFFF"/>
          </w:tcPr>
          <w:p w:rsidR="0010366B" w:rsidRPr="001D75E2" w:rsidRDefault="0010366B" w:rsidP="001D75E2">
            <w:pPr>
              <w:autoSpaceDE w:val="0"/>
              <w:autoSpaceDN w:val="0"/>
              <w:adjustRightInd w:val="0"/>
              <w:spacing w:after="0" w:line="240" w:lineRule="auto"/>
              <w:jc w:val="center"/>
              <w:rPr>
                <w:rFonts w:ascii="Times New Roman" w:eastAsia="Batang" w:hAnsi="Times New Roman" w:cs="Times New Roman"/>
                <w:bCs/>
                <w:iCs/>
                <w:color w:val="000000"/>
                <w:sz w:val="24"/>
                <w:szCs w:val="24"/>
                <w:lang w:eastAsia="ko-KR"/>
              </w:rPr>
            </w:pPr>
          </w:p>
        </w:tc>
        <w:tc>
          <w:tcPr>
            <w:tcW w:w="2630" w:type="dxa"/>
            <w:vMerge/>
            <w:shd w:val="clear" w:color="auto" w:fill="FFFFFF"/>
          </w:tcPr>
          <w:p w:rsidR="0010366B" w:rsidRPr="001D75E2" w:rsidRDefault="0010366B" w:rsidP="001D75E2">
            <w:pPr>
              <w:keepNext/>
              <w:spacing w:after="0" w:line="240" w:lineRule="auto"/>
              <w:rPr>
                <w:rFonts w:ascii="Times New Roman" w:eastAsia="Times New Roman" w:hAnsi="Times New Roman" w:cs="Times New Roman"/>
                <w:sz w:val="24"/>
                <w:szCs w:val="24"/>
                <w:lang w:eastAsia="ru-RU"/>
              </w:rPr>
            </w:pPr>
          </w:p>
        </w:tc>
      </w:tr>
      <w:tr w:rsidR="0010366B" w:rsidRPr="001D75E2" w:rsidTr="008B47BC">
        <w:trPr>
          <w:trHeight w:val="150"/>
        </w:trPr>
        <w:tc>
          <w:tcPr>
            <w:tcW w:w="3038" w:type="dxa"/>
            <w:vMerge w:val="restart"/>
            <w:shd w:val="clear" w:color="auto" w:fill="FFFFFF"/>
          </w:tcPr>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Тема 3.10</w:t>
            </w:r>
          </w:p>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Военно-профессиональная</w:t>
            </w:r>
          </w:p>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деятельность: порядок иных учебных и военно-учебных заведениях.</w:t>
            </w:r>
          </w:p>
          <w:p w:rsidR="0010366B" w:rsidRPr="001D75E2" w:rsidRDefault="0010366B" w:rsidP="00C740FA">
            <w:pPr>
              <w:keepNext/>
              <w:autoSpaceDE w:val="0"/>
              <w:autoSpaceDN w:val="0"/>
              <w:adjustRightInd w:val="0"/>
              <w:spacing w:after="0" w:line="240" w:lineRule="auto"/>
              <w:rPr>
                <w:rFonts w:ascii="Calibri" w:eastAsia="Batang" w:hAnsi="Calibri" w:cs="Calibri"/>
                <w:color w:val="000000"/>
                <w:sz w:val="24"/>
                <w:szCs w:val="24"/>
                <w:lang w:eastAsia="ko-KR"/>
              </w:rPr>
            </w:pPr>
          </w:p>
        </w:tc>
        <w:tc>
          <w:tcPr>
            <w:tcW w:w="8127" w:type="dxa"/>
            <w:gridSpan w:val="2"/>
            <w:shd w:val="clear" w:color="auto" w:fill="FFFFFF"/>
          </w:tcPr>
          <w:p w:rsidR="0010366B" w:rsidRPr="001D75E2" w:rsidRDefault="0010366B" w:rsidP="001D75E2">
            <w:pPr>
              <w:keepNext/>
              <w:spacing w:after="0" w:line="240" w:lineRule="auto"/>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Содержание учебного материала</w:t>
            </w:r>
          </w:p>
        </w:tc>
        <w:tc>
          <w:tcPr>
            <w:tcW w:w="1559" w:type="dxa"/>
            <w:shd w:val="clear" w:color="auto" w:fill="FFFFFF"/>
          </w:tcPr>
          <w:p w:rsidR="0010366B" w:rsidRPr="001D75E2" w:rsidRDefault="00D14723" w:rsidP="001D75E2">
            <w:pPr>
              <w:autoSpaceDE w:val="0"/>
              <w:autoSpaceDN w:val="0"/>
              <w:adjustRightInd w:val="0"/>
              <w:spacing w:after="0" w:line="240" w:lineRule="auto"/>
              <w:jc w:val="center"/>
              <w:rPr>
                <w:rFonts w:ascii="Times New Roman" w:eastAsia="Batang" w:hAnsi="Times New Roman" w:cs="Times New Roman"/>
                <w:b/>
                <w:bCs/>
                <w:iCs/>
                <w:color w:val="000000"/>
                <w:sz w:val="24"/>
                <w:szCs w:val="24"/>
                <w:lang w:eastAsia="ko-KR"/>
              </w:rPr>
            </w:pPr>
            <w:r>
              <w:rPr>
                <w:rFonts w:ascii="Times New Roman" w:eastAsia="Batang" w:hAnsi="Times New Roman" w:cs="Times New Roman"/>
                <w:b/>
                <w:bCs/>
                <w:iCs/>
                <w:color w:val="000000"/>
                <w:sz w:val="24"/>
                <w:szCs w:val="24"/>
                <w:lang w:eastAsia="ko-KR"/>
              </w:rPr>
              <w:t>2</w:t>
            </w:r>
          </w:p>
        </w:tc>
        <w:tc>
          <w:tcPr>
            <w:tcW w:w="2630" w:type="dxa"/>
            <w:vMerge w:val="restart"/>
            <w:shd w:val="clear" w:color="auto" w:fill="FFFFFF"/>
          </w:tcPr>
          <w:p w:rsidR="0010366B" w:rsidRPr="00392818" w:rsidRDefault="0010366B" w:rsidP="00392818">
            <w:pPr>
              <w:keepNext/>
              <w:spacing w:after="0" w:line="240" w:lineRule="auto"/>
              <w:jc w:val="center"/>
              <w:rPr>
                <w:rFonts w:ascii="Times New Roman" w:eastAsia="Times New Roman" w:hAnsi="Times New Roman" w:cs="Times New Roman"/>
                <w:sz w:val="24"/>
                <w:szCs w:val="24"/>
                <w:lang w:eastAsia="ru-RU"/>
              </w:rPr>
            </w:pPr>
            <w:r w:rsidRPr="00392818">
              <w:rPr>
                <w:rFonts w:ascii="Times New Roman" w:eastAsia="Times New Roman" w:hAnsi="Times New Roman" w:cs="Times New Roman"/>
                <w:sz w:val="24"/>
                <w:szCs w:val="24"/>
                <w:lang w:eastAsia="ru-RU"/>
              </w:rPr>
              <w:t>ОК 03, ОК 04,</w:t>
            </w:r>
          </w:p>
          <w:p w:rsidR="0010366B" w:rsidRPr="001D75E2" w:rsidRDefault="0010366B" w:rsidP="00392818">
            <w:pPr>
              <w:keepNext/>
              <w:spacing w:after="0" w:line="240" w:lineRule="auto"/>
              <w:jc w:val="center"/>
              <w:rPr>
                <w:rFonts w:ascii="Times New Roman" w:eastAsia="Times New Roman" w:hAnsi="Times New Roman" w:cs="Times New Roman"/>
                <w:sz w:val="24"/>
                <w:szCs w:val="24"/>
                <w:lang w:eastAsia="ru-RU"/>
              </w:rPr>
            </w:pPr>
            <w:r w:rsidRPr="00392818">
              <w:rPr>
                <w:rFonts w:ascii="Times New Roman" w:eastAsia="Times New Roman" w:hAnsi="Times New Roman" w:cs="Times New Roman"/>
                <w:sz w:val="24"/>
                <w:szCs w:val="24"/>
                <w:lang w:eastAsia="ru-RU"/>
              </w:rPr>
              <w:t>ОК 06, ОК 07</w:t>
            </w:r>
          </w:p>
        </w:tc>
      </w:tr>
      <w:tr w:rsidR="0010366B" w:rsidRPr="001D75E2" w:rsidTr="008B47BC">
        <w:trPr>
          <w:trHeight w:val="135"/>
        </w:trPr>
        <w:tc>
          <w:tcPr>
            <w:tcW w:w="3038" w:type="dxa"/>
            <w:vMerge/>
            <w:shd w:val="clear" w:color="auto" w:fill="FFFFFF"/>
          </w:tcPr>
          <w:p w:rsidR="0010366B" w:rsidRPr="001D75E2" w:rsidRDefault="0010366B" w:rsidP="001D75E2">
            <w:pPr>
              <w:autoSpaceDE w:val="0"/>
              <w:autoSpaceDN w:val="0"/>
              <w:adjustRightInd w:val="0"/>
              <w:spacing w:after="0" w:line="240" w:lineRule="auto"/>
              <w:jc w:val="center"/>
              <w:rPr>
                <w:rFonts w:ascii="Times New Roman" w:eastAsia="Batang" w:hAnsi="Times New Roman" w:cs="Times New Roman"/>
                <w:b/>
                <w:bCs/>
                <w:color w:val="000000"/>
                <w:sz w:val="24"/>
                <w:szCs w:val="24"/>
                <w:lang w:eastAsia="ko-KR"/>
              </w:rPr>
            </w:pPr>
          </w:p>
        </w:tc>
        <w:tc>
          <w:tcPr>
            <w:tcW w:w="8127" w:type="dxa"/>
            <w:gridSpan w:val="2"/>
            <w:shd w:val="clear" w:color="auto" w:fill="FFFFFF"/>
          </w:tcPr>
          <w:p w:rsidR="0010366B" w:rsidRPr="001D75E2" w:rsidRDefault="0010366B" w:rsidP="001D75E2">
            <w:pPr>
              <w:autoSpaceDE w:val="0"/>
              <w:autoSpaceDN w:val="0"/>
              <w:adjustRightInd w:val="0"/>
              <w:spacing w:after="0" w:line="240" w:lineRule="auto"/>
              <w:rPr>
                <w:rFonts w:ascii="Times New Roman" w:eastAsia="Batang" w:hAnsi="Times New Roman" w:cs="Times New Roman"/>
                <w:bCs/>
                <w:color w:val="000000"/>
                <w:sz w:val="24"/>
                <w:szCs w:val="24"/>
                <w:lang w:eastAsia="ko-KR"/>
              </w:rPr>
            </w:pPr>
            <w:r w:rsidRPr="001D75E2">
              <w:rPr>
                <w:rFonts w:ascii="Times New Roman" w:eastAsia="Batang" w:hAnsi="Times New Roman" w:cs="Times New Roman"/>
                <w:bCs/>
                <w:color w:val="000000"/>
                <w:sz w:val="24"/>
                <w:szCs w:val="24"/>
                <w:lang w:eastAsia="ko-KR"/>
              </w:rPr>
              <w:t>1. Основные виды военных образовательных учреждений профессионального образования (в том числе с использованием ЭОР, ДОТ).</w:t>
            </w:r>
          </w:p>
          <w:p w:rsidR="0010366B" w:rsidRPr="001D75E2" w:rsidRDefault="0010366B" w:rsidP="001D75E2">
            <w:pPr>
              <w:autoSpaceDE w:val="0"/>
              <w:autoSpaceDN w:val="0"/>
              <w:adjustRightInd w:val="0"/>
              <w:spacing w:after="0" w:line="240" w:lineRule="auto"/>
              <w:rPr>
                <w:rFonts w:ascii="Times New Roman" w:eastAsia="Batang" w:hAnsi="Times New Roman" w:cs="Times New Roman"/>
                <w:bCs/>
                <w:color w:val="000000"/>
                <w:sz w:val="24"/>
                <w:szCs w:val="24"/>
                <w:lang w:eastAsia="ko-KR"/>
              </w:rPr>
            </w:pPr>
            <w:r w:rsidRPr="001D75E2">
              <w:rPr>
                <w:rFonts w:ascii="Times New Roman" w:eastAsia="Batang" w:hAnsi="Times New Roman" w:cs="Times New Roman"/>
                <w:bCs/>
                <w:color w:val="000000"/>
                <w:sz w:val="24"/>
                <w:szCs w:val="24"/>
                <w:lang w:eastAsia="ko-KR"/>
              </w:rPr>
              <w:t>2. Правила приема граждан в военные образовательные учреждения профессионального образования.</w:t>
            </w:r>
          </w:p>
          <w:p w:rsidR="0010366B" w:rsidRPr="001D75E2" w:rsidRDefault="0010366B" w:rsidP="001D75E2">
            <w:pPr>
              <w:autoSpaceDE w:val="0"/>
              <w:autoSpaceDN w:val="0"/>
              <w:adjustRightInd w:val="0"/>
              <w:spacing w:after="0" w:line="240" w:lineRule="auto"/>
              <w:rPr>
                <w:rFonts w:ascii="Times New Roman" w:eastAsia="Batang" w:hAnsi="Times New Roman" w:cs="Times New Roman"/>
                <w:bCs/>
                <w:color w:val="000000"/>
                <w:sz w:val="24"/>
                <w:szCs w:val="24"/>
                <w:lang w:eastAsia="ko-KR"/>
              </w:rPr>
            </w:pPr>
            <w:r w:rsidRPr="001D75E2">
              <w:rPr>
                <w:rFonts w:ascii="Times New Roman" w:eastAsia="Batang" w:hAnsi="Times New Roman" w:cs="Times New Roman"/>
                <w:bCs/>
                <w:color w:val="000000"/>
                <w:sz w:val="24"/>
                <w:szCs w:val="24"/>
                <w:lang w:eastAsia="ko-KR"/>
              </w:rPr>
              <w:t>3. Организация подготовки офицерских кадров для Вооруженных Сил Российской Федерации.</w:t>
            </w:r>
          </w:p>
        </w:tc>
        <w:tc>
          <w:tcPr>
            <w:tcW w:w="1559" w:type="dxa"/>
            <w:shd w:val="clear" w:color="auto" w:fill="FFFFFF"/>
          </w:tcPr>
          <w:p w:rsidR="0010366B" w:rsidRPr="001D75E2" w:rsidRDefault="0010366B" w:rsidP="001D75E2">
            <w:pPr>
              <w:autoSpaceDE w:val="0"/>
              <w:autoSpaceDN w:val="0"/>
              <w:adjustRightInd w:val="0"/>
              <w:spacing w:after="0" w:line="240" w:lineRule="auto"/>
              <w:jc w:val="center"/>
              <w:rPr>
                <w:rFonts w:ascii="Times New Roman" w:eastAsia="Batang" w:hAnsi="Times New Roman" w:cs="Times New Roman"/>
                <w:bCs/>
                <w:iCs/>
                <w:color w:val="000000"/>
                <w:sz w:val="24"/>
                <w:szCs w:val="24"/>
                <w:lang w:eastAsia="ko-KR"/>
              </w:rPr>
            </w:pPr>
          </w:p>
        </w:tc>
        <w:tc>
          <w:tcPr>
            <w:tcW w:w="2630" w:type="dxa"/>
            <w:vMerge/>
            <w:shd w:val="clear" w:color="auto" w:fill="FFFFFF"/>
          </w:tcPr>
          <w:p w:rsidR="0010366B" w:rsidRPr="001D75E2" w:rsidRDefault="0010366B" w:rsidP="001D75E2">
            <w:pPr>
              <w:keepNext/>
              <w:spacing w:after="0" w:line="240" w:lineRule="auto"/>
              <w:rPr>
                <w:rFonts w:ascii="Times New Roman" w:eastAsia="Times New Roman" w:hAnsi="Times New Roman" w:cs="Times New Roman"/>
                <w:sz w:val="24"/>
                <w:szCs w:val="24"/>
                <w:lang w:eastAsia="ru-RU"/>
              </w:rPr>
            </w:pPr>
          </w:p>
        </w:tc>
      </w:tr>
      <w:tr w:rsidR="0010366B" w:rsidRPr="001D75E2" w:rsidTr="008B47BC">
        <w:trPr>
          <w:trHeight w:val="113"/>
        </w:trPr>
        <w:tc>
          <w:tcPr>
            <w:tcW w:w="3038" w:type="dxa"/>
            <w:vMerge w:val="restart"/>
            <w:shd w:val="clear" w:color="auto" w:fill="FFFFFF"/>
          </w:tcPr>
          <w:p w:rsidR="0010366B" w:rsidRPr="001D75E2" w:rsidRDefault="0010366B" w:rsidP="001D75E2">
            <w:pPr>
              <w:keepNext/>
              <w:autoSpaceDE w:val="0"/>
              <w:autoSpaceDN w:val="0"/>
              <w:adjustRightInd w:val="0"/>
              <w:spacing w:after="0" w:line="240" w:lineRule="auto"/>
              <w:jc w:val="center"/>
              <w:rPr>
                <w:rFonts w:ascii="Times New Roman" w:eastAsia="Batang" w:hAnsi="Times New Roman" w:cs="Times New Roman"/>
                <w:b/>
                <w:bCs/>
                <w:color w:val="000000"/>
                <w:sz w:val="24"/>
                <w:szCs w:val="24"/>
                <w:lang w:eastAsia="ko-KR"/>
              </w:rPr>
            </w:pPr>
            <w:r w:rsidRPr="001D75E2">
              <w:rPr>
                <w:rFonts w:ascii="Times New Roman" w:eastAsia="Batang" w:hAnsi="Times New Roman" w:cs="Times New Roman"/>
                <w:b/>
                <w:bCs/>
                <w:color w:val="000000"/>
                <w:sz w:val="24"/>
                <w:szCs w:val="24"/>
                <w:lang w:eastAsia="ko-KR"/>
              </w:rPr>
              <w:t>Тема 3.11</w:t>
            </w:r>
          </w:p>
          <w:p w:rsidR="0010366B" w:rsidRPr="001D75E2" w:rsidRDefault="0010366B" w:rsidP="001D75E2">
            <w:pPr>
              <w:keepNext/>
              <w:autoSpaceDE w:val="0"/>
              <w:autoSpaceDN w:val="0"/>
              <w:adjustRightInd w:val="0"/>
              <w:spacing w:after="0" w:line="240" w:lineRule="auto"/>
              <w:jc w:val="center"/>
              <w:rPr>
                <w:rFonts w:ascii="Times New Roman" w:eastAsia="Batang" w:hAnsi="Times New Roman" w:cs="Times New Roman"/>
                <w:b/>
                <w:bCs/>
                <w:color w:val="000000"/>
                <w:sz w:val="24"/>
                <w:szCs w:val="24"/>
                <w:lang w:eastAsia="ko-KR"/>
              </w:rPr>
            </w:pPr>
            <w:r w:rsidRPr="001D75E2">
              <w:rPr>
                <w:rFonts w:ascii="Times New Roman" w:eastAsia="Batang" w:hAnsi="Times New Roman" w:cs="Times New Roman"/>
                <w:b/>
                <w:bCs/>
                <w:color w:val="000000"/>
                <w:sz w:val="24"/>
                <w:szCs w:val="24"/>
                <w:lang w:eastAsia="ko-KR"/>
              </w:rPr>
              <w:t>Боевые традиции Вооруженных Сил России.</w:t>
            </w:r>
          </w:p>
          <w:p w:rsidR="0010366B" w:rsidRPr="001D75E2" w:rsidRDefault="0010366B" w:rsidP="001D75E2">
            <w:pPr>
              <w:keepNext/>
              <w:autoSpaceDE w:val="0"/>
              <w:autoSpaceDN w:val="0"/>
              <w:adjustRightInd w:val="0"/>
              <w:spacing w:after="0" w:line="240" w:lineRule="auto"/>
              <w:jc w:val="center"/>
              <w:rPr>
                <w:rFonts w:ascii="Times New Roman" w:eastAsia="Batang" w:hAnsi="Times New Roman" w:cs="Times New Roman"/>
                <w:b/>
                <w:bCs/>
                <w:color w:val="000000"/>
                <w:sz w:val="24"/>
                <w:szCs w:val="24"/>
                <w:lang w:eastAsia="ko-KR"/>
              </w:rPr>
            </w:pPr>
          </w:p>
          <w:p w:rsidR="0010366B" w:rsidRPr="001D75E2" w:rsidRDefault="0010366B" w:rsidP="001D75E2">
            <w:pPr>
              <w:keepNext/>
              <w:autoSpaceDE w:val="0"/>
              <w:autoSpaceDN w:val="0"/>
              <w:adjustRightInd w:val="0"/>
              <w:spacing w:after="0" w:line="240" w:lineRule="auto"/>
              <w:jc w:val="center"/>
              <w:rPr>
                <w:rFonts w:ascii="Times New Roman" w:eastAsia="Batang" w:hAnsi="Times New Roman" w:cs="Times New Roman"/>
                <w:b/>
                <w:bCs/>
                <w:color w:val="000000"/>
                <w:sz w:val="24"/>
                <w:szCs w:val="24"/>
                <w:lang w:eastAsia="ko-KR"/>
              </w:rPr>
            </w:pPr>
          </w:p>
        </w:tc>
        <w:tc>
          <w:tcPr>
            <w:tcW w:w="8127" w:type="dxa"/>
            <w:gridSpan w:val="2"/>
            <w:shd w:val="clear" w:color="auto" w:fill="FFFFFF"/>
          </w:tcPr>
          <w:p w:rsidR="0010366B" w:rsidRPr="001D75E2" w:rsidRDefault="0010366B" w:rsidP="001D75E2">
            <w:pPr>
              <w:keepNext/>
              <w:spacing w:after="0" w:line="240" w:lineRule="auto"/>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Содержание учебного материала</w:t>
            </w:r>
          </w:p>
        </w:tc>
        <w:tc>
          <w:tcPr>
            <w:tcW w:w="1559" w:type="dxa"/>
            <w:shd w:val="clear" w:color="auto" w:fill="FFFFFF"/>
          </w:tcPr>
          <w:p w:rsidR="0010366B" w:rsidRPr="001D75E2" w:rsidRDefault="00D14723" w:rsidP="001D75E2">
            <w:pPr>
              <w:autoSpaceDE w:val="0"/>
              <w:autoSpaceDN w:val="0"/>
              <w:adjustRightInd w:val="0"/>
              <w:spacing w:after="0" w:line="240" w:lineRule="auto"/>
              <w:jc w:val="center"/>
              <w:rPr>
                <w:rFonts w:ascii="Times New Roman" w:eastAsia="Batang" w:hAnsi="Times New Roman" w:cs="Times New Roman"/>
                <w:b/>
                <w:bCs/>
                <w:iCs/>
                <w:color w:val="000000"/>
                <w:sz w:val="24"/>
                <w:szCs w:val="24"/>
                <w:lang w:eastAsia="ko-KR"/>
              </w:rPr>
            </w:pPr>
            <w:r>
              <w:rPr>
                <w:rFonts w:ascii="Times New Roman" w:eastAsia="Batang" w:hAnsi="Times New Roman" w:cs="Times New Roman"/>
                <w:b/>
                <w:bCs/>
                <w:iCs/>
                <w:color w:val="000000"/>
                <w:sz w:val="24"/>
                <w:szCs w:val="24"/>
                <w:lang w:eastAsia="ko-KR"/>
              </w:rPr>
              <w:t>2</w:t>
            </w:r>
          </w:p>
        </w:tc>
        <w:tc>
          <w:tcPr>
            <w:tcW w:w="2630" w:type="dxa"/>
            <w:vMerge w:val="restart"/>
            <w:shd w:val="clear" w:color="auto" w:fill="FFFFFF"/>
          </w:tcPr>
          <w:p w:rsidR="0010366B" w:rsidRPr="00392818" w:rsidRDefault="0010366B" w:rsidP="00392818">
            <w:pPr>
              <w:keepNext/>
              <w:spacing w:after="0" w:line="240" w:lineRule="auto"/>
              <w:jc w:val="center"/>
              <w:rPr>
                <w:rFonts w:ascii="Times New Roman" w:eastAsia="Times New Roman" w:hAnsi="Times New Roman" w:cs="Times New Roman"/>
                <w:sz w:val="24"/>
                <w:szCs w:val="24"/>
                <w:lang w:eastAsia="ru-RU"/>
              </w:rPr>
            </w:pPr>
            <w:r w:rsidRPr="00392818">
              <w:rPr>
                <w:rFonts w:ascii="Times New Roman" w:eastAsia="Times New Roman" w:hAnsi="Times New Roman" w:cs="Times New Roman"/>
                <w:sz w:val="24"/>
                <w:szCs w:val="24"/>
                <w:lang w:eastAsia="ru-RU"/>
              </w:rPr>
              <w:t xml:space="preserve">ОК 03, </w:t>
            </w:r>
          </w:p>
          <w:p w:rsidR="0010366B" w:rsidRPr="001D75E2" w:rsidRDefault="0010366B" w:rsidP="00392818">
            <w:pPr>
              <w:keepNext/>
              <w:spacing w:after="0" w:line="240" w:lineRule="auto"/>
              <w:jc w:val="center"/>
              <w:rPr>
                <w:rFonts w:ascii="Times New Roman" w:eastAsia="Times New Roman" w:hAnsi="Times New Roman" w:cs="Times New Roman"/>
                <w:sz w:val="24"/>
                <w:szCs w:val="24"/>
                <w:lang w:eastAsia="ru-RU"/>
              </w:rPr>
            </w:pPr>
            <w:r w:rsidRPr="00392818">
              <w:rPr>
                <w:rFonts w:ascii="Times New Roman" w:eastAsia="Times New Roman" w:hAnsi="Times New Roman" w:cs="Times New Roman"/>
                <w:sz w:val="24"/>
                <w:szCs w:val="24"/>
                <w:lang w:eastAsia="ru-RU"/>
              </w:rPr>
              <w:t>ОК 06, ОК 07</w:t>
            </w:r>
          </w:p>
        </w:tc>
      </w:tr>
      <w:tr w:rsidR="0010366B" w:rsidRPr="001D75E2" w:rsidTr="008B47BC">
        <w:trPr>
          <w:trHeight w:val="165"/>
        </w:trPr>
        <w:tc>
          <w:tcPr>
            <w:tcW w:w="3038" w:type="dxa"/>
            <w:vMerge/>
            <w:shd w:val="clear" w:color="auto" w:fill="FFFFFF"/>
          </w:tcPr>
          <w:p w:rsidR="0010366B" w:rsidRPr="001D75E2" w:rsidRDefault="0010366B" w:rsidP="001D75E2">
            <w:pPr>
              <w:autoSpaceDE w:val="0"/>
              <w:autoSpaceDN w:val="0"/>
              <w:adjustRightInd w:val="0"/>
              <w:spacing w:after="0" w:line="240" w:lineRule="auto"/>
              <w:jc w:val="center"/>
              <w:rPr>
                <w:rFonts w:ascii="Times New Roman" w:eastAsia="Batang" w:hAnsi="Times New Roman" w:cs="Times New Roman"/>
                <w:b/>
                <w:bCs/>
                <w:color w:val="000000"/>
                <w:sz w:val="24"/>
                <w:szCs w:val="24"/>
                <w:lang w:eastAsia="ko-KR"/>
              </w:rPr>
            </w:pPr>
          </w:p>
        </w:tc>
        <w:tc>
          <w:tcPr>
            <w:tcW w:w="8127" w:type="dxa"/>
            <w:gridSpan w:val="2"/>
            <w:shd w:val="clear" w:color="auto" w:fill="FFFFFF"/>
          </w:tcPr>
          <w:p w:rsidR="0010366B" w:rsidRPr="001D75E2" w:rsidRDefault="0010366B" w:rsidP="001D75E2">
            <w:pPr>
              <w:autoSpaceDE w:val="0"/>
              <w:autoSpaceDN w:val="0"/>
              <w:adjustRightInd w:val="0"/>
              <w:spacing w:after="0" w:line="240" w:lineRule="auto"/>
              <w:rPr>
                <w:rFonts w:ascii="Times New Roman" w:eastAsia="Batang" w:hAnsi="Times New Roman" w:cs="Times New Roman"/>
                <w:bCs/>
                <w:color w:val="000000"/>
                <w:sz w:val="24"/>
                <w:szCs w:val="24"/>
                <w:lang w:eastAsia="ko-KR"/>
              </w:rPr>
            </w:pPr>
            <w:r w:rsidRPr="001D75E2">
              <w:rPr>
                <w:rFonts w:ascii="Times New Roman" w:eastAsia="Batang" w:hAnsi="Times New Roman" w:cs="Times New Roman"/>
                <w:bCs/>
                <w:color w:val="000000"/>
                <w:sz w:val="24"/>
                <w:szCs w:val="24"/>
                <w:lang w:eastAsia="ko-KR"/>
              </w:rPr>
              <w:t>1. Патриотизм и верность воинскому долгу - основные качества защитника Отечества.</w:t>
            </w:r>
          </w:p>
          <w:p w:rsidR="0010366B" w:rsidRPr="001D75E2" w:rsidRDefault="0010366B" w:rsidP="001D75E2">
            <w:pPr>
              <w:autoSpaceDE w:val="0"/>
              <w:autoSpaceDN w:val="0"/>
              <w:adjustRightInd w:val="0"/>
              <w:spacing w:after="0" w:line="240" w:lineRule="auto"/>
              <w:rPr>
                <w:rFonts w:ascii="Times New Roman" w:eastAsia="Batang" w:hAnsi="Times New Roman" w:cs="Times New Roman"/>
                <w:bCs/>
                <w:color w:val="000000"/>
                <w:sz w:val="24"/>
                <w:szCs w:val="24"/>
                <w:lang w:eastAsia="ko-KR"/>
              </w:rPr>
            </w:pPr>
            <w:r w:rsidRPr="001D75E2">
              <w:rPr>
                <w:rFonts w:ascii="Times New Roman" w:eastAsia="Batang" w:hAnsi="Times New Roman" w:cs="Times New Roman"/>
                <w:bCs/>
                <w:color w:val="000000"/>
                <w:sz w:val="24"/>
                <w:szCs w:val="24"/>
                <w:lang w:eastAsia="ko-KR"/>
              </w:rPr>
              <w:t>2. Воинский долг - обязанность по вооруженной защите Отечества.</w:t>
            </w:r>
          </w:p>
          <w:p w:rsidR="0010366B" w:rsidRPr="001D75E2" w:rsidRDefault="0010366B" w:rsidP="001D75E2">
            <w:pPr>
              <w:autoSpaceDE w:val="0"/>
              <w:autoSpaceDN w:val="0"/>
              <w:adjustRightInd w:val="0"/>
              <w:spacing w:after="0" w:line="240" w:lineRule="auto"/>
              <w:rPr>
                <w:rFonts w:ascii="Times New Roman" w:eastAsia="Batang" w:hAnsi="Times New Roman" w:cs="Times New Roman"/>
                <w:bCs/>
                <w:color w:val="000000"/>
                <w:sz w:val="24"/>
                <w:szCs w:val="24"/>
                <w:lang w:eastAsia="ko-KR"/>
              </w:rPr>
            </w:pPr>
            <w:r w:rsidRPr="001D75E2">
              <w:rPr>
                <w:rFonts w:ascii="Times New Roman" w:eastAsia="Batang" w:hAnsi="Times New Roman" w:cs="Times New Roman"/>
                <w:bCs/>
                <w:color w:val="000000"/>
                <w:sz w:val="24"/>
                <w:szCs w:val="24"/>
                <w:lang w:eastAsia="ko-KR"/>
              </w:rPr>
              <w:t>3. Дни воинской славы России - дни славных побед</w:t>
            </w:r>
          </w:p>
          <w:p w:rsidR="0010366B" w:rsidRPr="001D75E2" w:rsidRDefault="0010366B" w:rsidP="001D75E2">
            <w:pPr>
              <w:autoSpaceDE w:val="0"/>
              <w:autoSpaceDN w:val="0"/>
              <w:adjustRightInd w:val="0"/>
              <w:spacing w:after="0" w:line="240" w:lineRule="auto"/>
              <w:rPr>
                <w:rFonts w:ascii="Times New Roman" w:eastAsia="Batang" w:hAnsi="Times New Roman" w:cs="Times New Roman"/>
                <w:bCs/>
                <w:color w:val="000000"/>
                <w:sz w:val="24"/>
                <w:szCs w:val="24"/>
                <w:lang w:eastAsia="ko-KR"/>
              </w:rPr>
            </w:pPr>
            <w:r w:rsidRPr="001D75E2">
              <w:rPr>
                <w:rFonts w:ascii="Times New Roman" w:eastAsia="Batang" w:hAnsi="Times New Roman" w:cs="Times New Roman"/>
                <w:bCs/>
                <w:color w:val="000000"/>
                <w:sz w:val="24"/>
                <w:szCs w:val="24"/>
                <w:lang w:eastAsia="ko-KR"/>
              </w:rPr>
              <w:t xml:space="preserve">4. Основные формы увековечения памяти российских воинов, </w:t>
            </w:r>
            <w:r w:rsidRPr="001D75E2">
              <w:rPr>
                <w:rFonts w:ascii="Times New Roman" w:eastAsia="Batang" w:hAnsi="Times New Roman" w:cs="Times New Roman"/>
                <w:bCs/>
                <w:color w:val="000000"/>
                <w:sz w:val="24"/>
                <w:szCs w:val="24"/>
                <w:lang w:eastAsia="ko-KR"/>
              </w:rPr>
              <w:lastRenderedPageBreak/>
              <w:t>отличившихся в сражениях, связанных с днями воинской славы России.</w:t>
            </w:r>
          </w:p>
          <w:p w:rsidR="0010366B" w:rsidRPr="001D75E2" w:rsidRDefault="0010366B" w:rsidP="001D75E2">
            <w:pPr>
              <w:autoSpaceDE w:val="0"/>
              <w:autoSpaceDN w:val="0"/>
              <w:adjustRightInd w:val="0"/>
              <w:spacing w:after="0" w:line="240" w:lineRule="auto"/>
              <w:rPr>
                <w:rFonts w:ascii="Times New Roman" w:eastAsia="Batang" w:hAnsi="Times New Roman" w:cs="Times New Roman"/>
                <w:bCs/>
                <w:color w:val="000000"/>
                <w:sz w:val="24"/>
                <w:szCs w:val="24"/>
                <w:lang w:eastAsia="ko-KR"/>
              </w:rPr>
            </w:pPr>
            <w:r w:rsidRPr="001D75E2">
              <w:rPr>
                <w:rFonts w:ascii="Times New Roman" w:eastAsia="Batang" w:hAnsi="Times New Roman" w:cs="Times New Roman"/>
                <w:bCs/>
                <w:color w:val="000000"/>
                <w:sz w:val="24"/>
                <w:szCs w:val="24"/>
                <w:lang w:eastAsia="ko-KR"/>
              </w:rPr>
              <w:t>5. Дружба, войсковое товарищество - основа боевой готовности частей и подразделений (в том числе с использованием ЭОР, ДОТ).</w:t>
            </w:r>
          </w:p>
          <w:p w:rsidR="0010366B" w:rsidRPr="001D75E2" w:rsidRDefault="0010366B" w:rsidP="001D75E2">
            <w:pPr>
              <w:autoSpaceDE w:val="0"/>
              <w:autoSpaceDN w:val="0"/>
              <w:adjustRightInd w:val="0"/>
              <w:spacing w:after="0" w:line="240" w:lineRule="auto"/>
              <w:rPr>
                <w:rFonts w:ascii="Times New Roman" w:eastAsia="Batang" w:hAnsi="Times New Roman" w:cs="Times New Roman"/>
                <w:bCs/>
                <w:color w:val="000000"/>
                <w:sz w:val="24"/>
                <w:szCs w:val="24"/>
                <w:lang w:eastAsia="ko-KR"/>
              </w:rPr>
            </w:pPr>
            <w:r w:rsidRPr="001D75E2">
              <w:rPr>
                <w:rFonts w:ascii="Times New Roman" w:eastAsia="Batang" w:hAnsi="Times New Roman" w:cs="Times New Roman"/>
                <w:bCs/>
                <w:color w:val="000000"/>
                <w:sz w:val="24"/>
                <w:szCs w:val="24"/>
                <w:lang w:eastAsia="ko-KR"/>
              </w:rPr>
              <w:t>6. Особенности воинского коллектива, значение войскового товарищества в боевых условиях и повседневной жизни частей и подразделений.</w:t>
            </w:r>
          </w:p>
          <w:p w:rsidR="0010366B" w:rsidRPr="001D75E2" w:rsidRDefault="0010366B" w:rsidP="001D75E2">
            <w:pPr>
              <w:autoSpaceDE w:val="0"/>
              <w:autoSpaceDN w:val="0"/>
              <w:adjustRightInd w:val="0"/>
              <w:spacing w:after="0" w:line="240" w:lineRule="auto"/>
              <w:rPr>
                <w:rFonts w:ascii="Times New Roman" w:eastAsia="Batang" w:hAnsi="Times New Roman" w:cs="Times New Roman"/>
                <w:b/>
                <w:bCs/>
                <w:color w:val="000000"/>
                <w:sz w:val="24"/>
                <w:szCs w:val="24"/>
                <w:lang w:eastAsia="ko-KR"/>
              </w:rPr>
            </w:pPr>
            <w:r w:rsidRPr="001D75E2">
              <w:rPr>
                <w:rFonts w:ascii="Times New Roman" w:eastAsia="Batang" w:hAnsi="Times New Roman" w:cs="Times New Roman"/>
                <w:bCs/>
                <w:color w:val="000000"/>
                <w:sz w:val="24"/>
                <w:szCs w:val="24"/>
                <w:lang w:eastAsia="ko-KR"/>
              </w:rPr>
              <w:t>7. Войсковое товарищество - боевая традиция Российской армии и флота.</w:t>
            </w:r>
          </w:p>
        </w:tc>
        <w:tc>
          <w:tcPr>
            <w:tcW w:w="1559" w:type="dxa"/>
            <w:shd w:val="clear" w:color="auto" w:fill="FFFFFF"/>
          </w:tcPr>
          <w:p w:rsidR="0010366B" w:rsidRPr="001D75E2" w:rsidRDefault="0010366B" w:rsidP="001D75E2">
            <w:pPr>
              <w:autoSpaceDE w:val="0"/>
              <w:autoSpaceDN w:val="0"/>
              <w:adjustRightInd w:val="0"/>
              <w:spacing w:after="0" w:line="240" w:lineRule="auto"/>
              <w:jc w:val="center"/>
              <w:rPr>
                <w:rFonts w:ascii="Times New Roman" w:eastAsia="Batang" w:hAnsi="Times New Roman" w:cs="Times New Roman"/>
                <w:bCs/>
                <w:iCs/>
                <w:color w:val="000000"/>
                <w:sz w:val="24"/>
                <w:szCs w:val="24"/>
                <w:lang w:eastAsia="ko-KR"/>
              </w:rPr>
            </w:pPr>
          </w:p>
        </w:tc>
        <w:tc>
          <w:tcPr>
            <w:tcW w:w="2630" w:type="dxa"/>
            <w:vMerge/>
            <w:shd w:val="clear" w:color="auto" w:fill="FFFFFF"/>
          </w:tcPr>
          <w:p w:rsidR="0010366B" w:rsidRPr="001D75E2" w:rsidRDefault="0010366B" w:rsidP="001D75E2">
            <w:pPr>
              <w:keepNext/>
              <w:spacing w:after="0" w:line="240" w:lineRule="auto"/>
              <w:rPr>
                <w:rFonts w:ascii="Times New Roman" w:eastAsia="Times New Roman" w:hAnsi="Times New Roman" w:cs="Times New Roman"/>
                <w:sz w:val="24"/>
                <w:szCs w:val="24"/>
                <w:lang w:eastAsia="ru-RU"/>
              </w:rPr>
            </w:pPr>
          </w:p>
        </w:tc>
      </w:tr>
      <w:tr w:rsidR="0010366B" w:rsidRPr="001D75E2" w:rsidTr="008B47BC">
        <w:trPr>
          <w:trHeight w:val="128"/>
        </w:trPr>
        <w:tc>
          <w:tcPr>
            <w:tcW w:w="3038" w:type="dxa"/>
            <w:vMerge w:val="restart"/>
            <w:shd w:val="clear" w:color="auto" w:fill="FFFFFF"/>
          </w:tcPr>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Тема 3.12</w:t>
            </w:r>
          </w:p>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Ритуалы Вооруженных</w:t>
            </w:r>
          </w:p>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Сил Российской Федерации.</w:t>
            </w:r>
          </w:p>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p>
        </w:tc>
        <w:tc>
          <w:tcPr>
            <w:tcW w:w="8127" w:type="dxa"/>
            <w:gridSpan w:val="2"/>
            <w:shd w:val="clear" w:color="auto" w:fill="FFFFFF"/>
          </w:tcPr>
          <w:p w:rsidR="0010366B" w:rsidRPr="001D75E2" w:rsidRDefault="0010366B" w:rsidP="001D75E2">
            <w:pPr>
              <w:keepNext/>
              <w:spacing w:after="0" w:line="240" w:lineRule="auto"/>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Содержание учебного материала</w:t>
            </w:r>
          </w:p>
        </w:tc>
        <w:tc>
          <w:tcPr>
            <w:tcW w:w="1559" w:type="dxa"/>
            <w:shd w:val="clear" w:color="auto" w:fill="FFFFFF"/>
          </w:tcPr>
          <w:p w:rsidR="0010366B" w:rsidRPr="001D75E2" w:rsidRDefault="0010366B" w:rsidP="001D75E2">
            <w:pPr>
              <w:autoSpaceDE w:val="0"/>
              <w:autoSpaceDN w:val="0"/>
              <w:adjustRightInd w:val="0"/>
              <w:spacing w:after="0" w:line="240" w:lineRule="auto"/>
              <w:jc w:val="center"/>
              <w:rPr>
                <w:rFonts w:ascii="Times New Roman" w:eastAsia="Batang" w:hAnsi="Times New Roman" w:cs="Times New Roman"/>
                <w:b/>
                <w:bCs/>
                <w:iCs/>
                <w:color w:val="000000"/>
                <w:sz w:val="24"/>
                <w:szCs w:val="24"/>
                <w:lang w:eastAsia="ko-KR"/>
              </w:rPr>
            </w:pPr>
            <w:r w:rsidRPr="001D75E2">
              <w:rPr>
                <w:rFonts w:ascii="Times New Roman" w:eastAsia="Batang" w:hAnsi="Times New Roman" w:cs="Times New Roman"/>
                <w:b/>
                <w:bCs/>
                <w:iCs/>
                <w:color w:val="000000"/>
                <w:sz w:val="24"/>
                <w:szCs w:val="24"/>
                <w:lang w:eastAsia="ko-KR"/>
              </w:rPr>
              <w:t>2</w:t>
            </w:r>
          </w:p>
        </w:tc>
        <w:tc>
          <w:tcPr>
            <w:tcW w:w="2630" w:type="dxa"/>
            <w:vMerge w:val="restart"/>
            <w:shd w:val="clear" w:color="auto" w:fill="FFFFFF"/>
          </w:tcPr>
          <w:p w:rsidR="0010366B" w:rsidRPr="00392818" w:rsidRDefault="0010366B" w:rsidP="00392818">
            <w:pPr>
              <w:keepNext/>
              <w:spacing w:after="0" w:line="240" w:lineRule="auto"/>
              <w:jc w:val="center"/>
              <w:rPr>
                <w:rFonts w:ascii="Times New Roman" w:eastAsia="Times New Roman" w:hAnsi="Times New Roman" w:cs="Times New Roman"/>
                <w:sz w:val="24"/>
                <w:szCs w:val="24"/>
                <w:lang w:eastAsia="ru-RU"/>
              </w:rPr>
            </w:pPr>
            <w:r w:rsidRPr="00392818">
              <w:rPr>
                <w:rFonts w:ascii="Times New Roman" w:eastAsia="Times New Roman" w:hAnsi="Times New Roman" w:cs="Times New Roman"/>
                <w:sz w:val="24"/>
                <w:szCs w:val="24"/>
                <w:lang w:eastAsia="ru-RU"/>
              </w:rPr>
              <w:t>ОК 03, ОК 04,</w:t>
            </w:r>
          </w:p>
          <w:p w:rsidR="0010366B" w:rsidRPr="001D75E2" w:rsidRDefault="0010366B" w:rsidP="00392818">
            <w:pPr>
              <w:keepNext/>
              <w:spacing w:after="0" w:line="240" w:lineRule="auto"/>
              <w:jc w:val="center"/>
              <w:rPr>
                <w:rFonts w:ascii="Times New Roman" w:eastAsia="Times New Roman" w:hAnsi="Times New Roman" w:cs="Times New Roman"/>
                <w:sz w:val="24"/>
                <w:szCs w:val="24"/>
                <w:lang w:eastAsia="ru-RU"/>
              </w:rPr>
            </w:pPr>
            <w:r w:rsidRPr="00392818">
              <w:rPr>
                <w:rFonts w:ascii="Times New Roman" w:eastAsia="Times New Roman" w:hAnsi="Times New Roman" w:cs="Times New Roman"/>
                <w:sz w:val="24"/>
                <w:szCs w:val="24"/>
                <w:lang w:eastAsia="ru-RU"/>
              </w:rPr>
              <w:t>ОК 06, ОК 07</w:t>
            </w:r>
          </w:p>
        </w:tc>
      </w:tr>
      <w:tr w:rsidR="0010366B" w:rsidRPr="001D75E2" w:rsidTr="008B47BC">
        <w:trPr>
          <w:trHeight w:val="135"/>
        </w:trPr>
        <w:tc>
          <w:tcPr>
            <w:tcW w:w="3038" w:type="dxa"/>
            <w:vMerge/>
            <w:shd w:val="clear" w:color="auto" w:fill="FFFFFF"/>
          </w:tcPr>
          <w:p w:rsidR="0010366B" w:rsidRPr="001D75E2" w:rsidRDefault="0010366B" w:rsidP="001D75E2">
            <w:pPr>
              <w:autoSpaceDE w:val="0"/>
              <w:autoSpaceDN w:val="0"/>
              <w:adjustRightInd w:val="0"/>
              <w:spacing w:after="0" w:line="240" w:lineRule="auto"/>
              <w:jc w:val="center"/>
              <w:rPr>
                <w:rFonts w:ascii="Times New Roman" w:eastAsia="Batang" w:hAnsi="Times New Roman" w:cs="Times New Roman"/>
                <w:b/>
                <w:bCs/>
                <w:color w:val="000000"/>
                <w:sz w:val="24"/>
                <w:szCs w:val="24"/>
                <w:lang w:eastAsia="ko-KR"/>
              </w:rPr>
            </w:pPr>
          </w:p>
        </w:tc>
        <w:tc>
          <w:tcPr>
            <w:tcW w:w="8127" w:type="dxa"/>
            <w:gridSpan w:val="2"/>
            <w:shd w:val="clear" w:color="auto" w:fill="FFFFFF"/>
          </w:tcPr>
          <w:p w:rsidR="0010366B" w:rsidRPr="001D75E2" w:rsidRDefault="0010366B" w:rsidP="001D75E2">
            <w:pPr>
              <w:autoSpaceDE w:val="0"/>
              <w:autoSpaceDN w:val="0"/>
              <w:adjustRightInd w:val="0"/>
              <w:spacing w:after="0" w:line="240" w:lineRule="auto"/>
              <w:rPr>
                <w:rFonts w:ascii="Times New Roman" w:eastAsia="Batang" w:hAnsi="Times New Roman" w:cs="Times New Roman"/>
                <w:bCs/>
                <w:color w:val="000000"/>
                <w:sz w:val="24"/>
                <w:szCs w:val="24"/>
                <w:lang w:eastAsia="ko-KR"/>
              </w:rPr>
            </w:pPr>
            <w:r w:rsidRPr="001D75E2">
              <w:rPr>
                <w:rFonts w:ascii="Times New Roman" w:eastAsia="Batang" w:hAnsi="Times New Roman" w:cs="Times New Roman"/>
                <w:bCs/>
                <w:color w:val="000000"/>
                <w:sz w:val="24"/>
                <w:szCs w:val="24"/>
                <w:lang w:eastAsia="ko-KR"/>
              </w:rPr>
              <w:t>1. Ритуал приведения к военной присяге. Ритуал вручения боевого знамени воинской части (в том числе с использованием ЭОР, ДОТ).</w:t>
            </w:r>
          </w:p>
          <w:p w:rsidR="0010366B" w:rsidRPr="001D75E2" w:rsidRDefault="0010366B" w:rsidP="001D75E2">
            <w:pPr>
              <w:autoSpaceDE w:val="0"/>
              <w:autoSpaceDN w:val="0"/>
              <w:adjustRightInd w:val="0"/>
              <w:spacing w:after="0" w:line="240" w:lineRule="auto"/>
              <w:rPr>
                <w:rFonts w:ascii="Times New Roman" w:eastAsia="Batang" w:hAnsi="Times New Roman" w:cs="Times New Roman"/>
                <w:bCs/>
                <w:color w:val="000000"/>
                <w:sz w:val="24"/>
                <w:szCs w:val="24"/>
                <w:lang w:eastAsia="ko-KR"/>
              </w:rPr>
            </w:pPr>
            <w:r w:rsidRPr="001D75E2">
              <w:rPr>
                <w:rFonts w:ascii="Times New Roman" w:eastAsia="Batang" w:hAnsi="Times New Roman" w:cs="Times New Roman"/>
                <w:bCs/>
                <w:color w:val="000000"/>
                <w:sz w:val="24"/>
                <w:szCs w:val="24"/>
                <w:lang w:eastAsia="ko-KR"/>
              </w:rPr>
              <w:t>2. Вручение личному составу вооружения и военной техники.</w:t>
            </w:r>
          </w:p>
          <w:p w:rsidR="0010366B" w:rsidRPr="001D75E2" w:rsidRDefault="0010366B" w:rsidP="001D75E2">
            <w:pPr>
              <w:autoSpaceDE w:val="0"/>
              <w:autoSpaceDN w:val="0"/>
              <w:adjustRightInd w:val="0"/>
              <w:spacing w:after="0" w:line="240" w:lineRule="auto"/>
              <w:rPr>
                <w:rFonts w:ascii="Times New Roman" w:eastAsia="Batang" w:hAnsi="Times New Roman" w:cs="Times New Roman"/>
                <w:bCs/>
                <w:color w:val="000000"/>
                <w:sz w:val="24"/>
                <w:szCs w:val="24"/>
                <w:lang w:eastAsia="ko-KR"/>
              </w:rPr>
            </w:pPr>
            <w:r w:rsidRPr="001D75E2">
              <w:rPr>
                <w:rFonts w:ascii="Times New Roman" w:eastAsia="Batang" w:hAnsi="Times New Roman" w:cs="Times New Roman"/>
                <w:bCs/>
                <w:color w:val="000000"/>
                <w:sz w:val="24"/>
                <w:szCs w:val="24"/>
                <w:lang w:eastAsia="ko-KR"/>
              </w:rPr>
              <w:t>3. Проводы военнослужащих, уволенных в запас или отставку.</w:t>
            </w:r>
          </w:p>
          <w:p w:rsidR="0010366B" w:rsidRPr="001D75E2" w:rsidRDefault="0010366B" w:rsidP="001D75E2">
            <w:pPr>
              <w:autoSpaceDE w:val="0"/>
              <w:autoSpaceDN w:val="0"/>
              <w:adjustRightInd w:val="0"/>
              <w:spacing w:after="0" w:line="240" w:lineRule="auto"/>
              <w:rPr>
                <w:rFonts w:ascii="Times New Roman" w:eastAsia="Batang" w:hAnsi="Times New Roman" w:cs="Times New Roman"/>
                <w:bCs/>
                <w:color w:val="000000"/>
                <w:sz w:val="24"/>
                <w:szCs w:val="24"/>
                <w:lang w:eastAsia="ko-KR"/>
              </w:rPr>
            </w:pPr>
            <w:r w:rsidRPr="001D75E2">
              <w:rPr>
                <w:rFonts w:ascii="Times New Roman" w:eastAsia="Batang" w:hAnsi="Times New Roman" w:cs="Times New Roman"/>
                <w:bCs/>
                <w:color w:val="000000"/>
                <w:sz w:val="24"/>
                <w:szCs w:val="24"/>
                <w:lang w:eastAsia="ko-KR"/>
              </w:rPr>
              <w:t>4. Символы воинской чести.</w:t>
            </w:r>
          </w:p>
          <w:p w:rsidR="0010366B" w:rsidRPr="001D75E2" w:rsidRDefault="0010366B" w:rsidP="001D75E2">
            <w:pPr>
              <w:autoSpaceDE w:val="0"/>
              <w:autoSpaceDN w:val="0"/>
              <w:adjustRightInd w:val="0"/>
              <w:spacing w:after="0" w:line="240" w:lineRule="auto"/>
              <w:rPr>
                <w:rFonts w:ascii="Times New Roman" w:eastAsia="Batang" w:hAnsi="Times New Roman" w:cs="Times New Roman"/>
                <w:bCs/>
                <w:color w:val="000000"/>
                <w:sz w:val="24"/>
                <w:szCs w:val="24"/>
                <w:lang w:eastAsia="ko-KR"/>
              </w:rPr>
            </w:pPr>
            <w:r w:rsidRPr="001D75E2">
              <w:rPr>
                <w:rFonts w:ascii="Times New Roman" w:eastAsia="Batang" w:hAnsi="Times New Roman" w:cs="Times New Roman"/>
                <w:bCs/>
                <w:color w:val="000000"/>
                <w:sz w:val="24"/>
                <w:szCs w:val="24"/>
                <w:lang w:eastAsia="ko-KR"/>
              </w:rPr>
              <w:t>5. Боевое знамя воинской части - символ воинской чести, доблести и славы.</w:t>
            </w:r>
          </w:p>
          <w:p w:rsidR="0010366B" w:rsidRPr="001D75E2" w:rsidRDefault="0010366B" w:rsidP="001D75E2">
            <w:pPr>
              <w:autoSpaceDE w:val="0"/>
              <w:autoSpaceDN w:val="0"/>
              <w:adjustRightInd w:val="0"/>
              <w:spacing w:after="0" w:line="240" w:lineRule="auto"/>
              <w:rPr>
                <w:rFonts w:ascii="Times New Roman" w:eastAsia="Batang" w:hAnsi="Times New Roman" w:cs="Times New Roman"/>
                <w:bCs/>
                <w:color w:val="000000"/>
                <w:sz w:val="24"/>
                <w:szCs w:val="24"/>
                <w:lang w:eastAsia="ko-KR"/>
              </w:rPr>
            </w:pPr>
            <w:r w:rsidRPr="001D75E2">
              <w:rPr>
                <w:rFonts w:ascii="Times New Roman" w:eastAsia="Batang" w:hAnsi="Times New Roman" w:cs="Times New Roman"/>
                <w:bCs/>
                <w:color w:val="000000"/>
                <w:sz w:val="24"/>
                <w:szCs w:val="24"/>
                <w:lang w:eastAsia="ko-KR"/>
              </w:rPr>
              <w:t>6. Ордена - почетные награды за воинские отличия и заслуги в бою и военной службе (в том числе с использованием ЭОР, ДОТ).</w:t>
            </w:r>
          </w:p>
        </w:tc>
        <w:tc>
          <w:tcPr>
            <w:tcW w:w="1559" w:type="dxa"/>
            <w:shd w:val="clear" w:color="auto" w:fill="FFFFFF"/>
          </w:tcPr>
          <w:p w:rsidR="0010366B" w:rsidRPr="001D75E2" w:rsidRDefault="0010366B" w:rsidP="001D75E2">
            <w:pPr>
              <w:autoSpaceDE w:val="0"/>
              <w:autoSpaceDN w:val="0"/>
              <w:adjustRightInd w:val="0"/>
              <w:spacing w:after="0" w:line="240" w:lineRule="auto"/>
              <w:jc w:val="center"/>
              <w:rPr>
                <w:rFonts w:ascii="Times New Roman" w:eastAsia="Batang" w:hAnsi="Times New Roman" w:cs="Times New Roman"/>
                <w:bCs/>
                <w:iCs/>
                <w:color w:val="000000"/>
                <w:sz w:val="24"/>
                <w:szCs w:val="24"/>
                <w:lang w:eastAsia="ko-KR"/>
              </w:rPr>
            </w:pPr>
          </w:p>
        </w:tc>
        <w:tc>
          <w:tcPr>
            <w:tcW w:w="2630" w:type="dxa"/>
            <w:vMerge/>
            <w:shd w:val="clear" w:color="auto" w:fill="FFFFFF"/>
          </w:tcPr>
          <w:p w:rsidR="0010366B" w:rsidRPr="001D75E2" w:rsidRDefault="0010366B" w:rsidP="001D75E2">
            <w:pPr>
              <w:keepNext/>
              <w:spacing w:after="0" w:line="240" w:lineRule="auto"/>
              <w:rPr>
                <w:rFonts w:ascii="Times New Roman" w:eastAsia="Times New Roman" w:hAnsi="Times New Roman" w:cs="Times New Roman"/>
                <w:sz w:val="24"/>
                <w:szCs w:val="24"/>
                <w:lang w:eastAsia="ru-RU"/>
              </w:rPr>
            </w:pPr>
          </w:p>
        </w:tc>
      </w:tr>
      <w:tr w:rsidR="0010366B" w:rsidRPr="001D75E2" w:rsidTr="008B47BC">
        <w:trPr>
          <w:trHeight w:val="150"/>
        </w:trPr>
        <w:tc>
          <w:tcPr>
            <w:tcW w:w="3045" w:type="dxa"/>
            <w:gridSpan w:val="2"/>
            <w:vMerge w:val="restart"/>
          </w:tcPr>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lastRenderedPageBreak/>
              <w:t>Тема 3.13.</w:t>
            </w:r>
          </w:p>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Элементы начальной</w:t>
            </w:r>
          </w:p>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военной подготовки: назначение Строевого устава ВС РФ, назначение, боевые свойства и общее устройство автомата Калашникова.</w:t>
            </w:r>
          </w:p>
        </w:tc>
        <w:tc>
          <w:tcPr>
            <w:tcW w:w="8120" w:type="dxa"/>
          </w:tcPr>
          <w:p w:rsidR="0010366B" w:rsidRPr="001D75E2" w:rsidRDefault="0010366B" w:rsidP="001D75E2">
            <w:pPr>
              <w:keepNext/>
              <w:spacing w:after="0" w:line="240" w:lineRule="auto"/>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Содержание учебного материала</w:t>
            </w:r>
          </w:p>
        </w:tc>
        <w:tc>
          <w:tcPr>
            <w:tcW w:w="1559" w:type="dxa"/>
          </w:tcPr>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b/>
                <w:sz w:val="24"/>
                <w:szCs w:val="24"/>
                <w:lang w:eastAsia="ru-RU"/>
              </w:rPr>
              <w:t>2</w:t>
            </w:r>
          </w:p>
        </w:tc>
        <w:tc>
          <w:tcPr>
            <w:tcW w:w="2630" w:type="dxa"/>
          </w:tcPr>
          <w:p w:rsidR="0010366B" w:rsidRPr="001D75E2" w:rsidRDefault="0010366B" w:rsidP="001D75E2">
            <w:pPr>
              <w:keepNext/>
              <w:spacing w:after="0" w:line="240" w:lineRule="auto"/>
              <w:rPr>
                <w:rFonts w:ascii="Times New Roman" w:eastAsia="Times New Roman" w:hAnsi="Times New Roman" w:cs="Times New Roman"/>
                <w:sz w:val="24"/>
                <w:szCs w:val="24"/>
                <w:lang w:eastAsia="ru-RU"/>
              </w:rPr>
            </w:pPr>
          </w:p>
        </w:tc>
      </w:tr>
      <w:tr w:rsidR="0010366B" w:rsidRPr="001D75E2" w:rsidTr="008B47BC">
        <w:trPr>
          <w:trHeight w:val="2197"/>
        </w:trPr>
        <w:tc>
          <w:tcPr>
            <w:tcW w:w="3045" w:type="dxa"/>
            <w:gridSpan w:val="2"/>
            <w:vMerge/>
          </w:tcPr>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p>
        </w:tc>
        <w:tc>
          <w:tcPr>
            <w:tcW w:w="8120" w:type="dxa"/>
          </w:tcPr>
          <w:p w:rsidR="0010366B" w:rsidRPr="001D75E2" w:rsidRDefault="0010366B" w:rsidP="001D75E2">
            <w:pPr>
              <w:keepNext/>
              <w:spacing w:after="0" w:line="240" w:lineRule="auto"/>
              <w:jc w:val="both"/>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1.Меры безопасности при обращении с автоматом Калашникова и патронами в повседневной жизнедеятельности и при проведении стрельб. (в том</w:t>
            </w:r>
          </w:p>
          <w:p w:rsidR="0010366B" w:rsidRPr="001D75E2" w:rsidRDefault="0010366B" w:rsidP="001D75E2">
            <w:pPr>
              <w:keepNext/>
              <w:spacing w:after="0" w:line="240" w:lineRule="auto"/>
              <w:jc w:val="both"/>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числе с использованием ЭОР, ДОТ).</w:t>
            </w:r>
          </w:p>
          <w:p w:rsidR="0010366B" w:rsidRPr="001D75E2" w:rsidRDefault="0010366B" w:rsidP="001D75E2">
            <w:pPr>
              <w:keepNext/>
              <w:spacing w:after="0" w:line="240" w:lineRule="auto"/>
              <w:jc w:val="both"/>
              <w:rPr>
                <w:rFonts w:ascii="Times New Roman" w:eastAsia="Times New Roman" w:hAnsi="Times New Roman" w:cs="Times New Roman"/>
                <w:sz w:val="24"/>
                <w:szCs w:val="24"/>
                <w:lang w:eastAsia="ru-RU"/>
              </w:rPr>
            </w:pPr>
          </w:p>
          <w:p w:rsidR="0010366B" w:rsidRPr="001D75E2" w:rsidRDefault="0010366B" w:rsidP="001D75E2">
            <w:pPr>
              <w:keepNext/>
              <w:spacing w:after="0" w:line="240" w:lineRule="auto"/>
              <w:jc w:val="both"/>
              <w:rPr>
                <w:rFonts w:ascii="Times New Roman" w:eastAsia="Times New Roman" w:hAnsi="Times New Roman" w:cs="Times New Roman"/>
                <w:sz w:val="24"/>
                <w:szCs w:val="24"/>
                <w:lang w:eastAsia="ru-RU"/>
              </w:rPr>
            </w:pPr>
          </w:p>
          <w:p w:rsidR="0010366B" w:rsidRPr="001D75E2" w:rsidRDefault="0010366B" w:rsidP="001D75E2">
            <w:pPr>
              <w:keepNext/>
              <w:spacing w:after="0" w:line="240" w:lineRule="auto"/>
              <w:jc w:val="both"/>
              <w:rPr>
                <w:rFonts w:ascii="Times New Roman" w:eastAsia="Times New Roman" w:hAnsi="Times New Roman" w:cs="Times New Roman"/>
                <w:sz w:val="24"/>
                <w:szCs w:val="24"/>
                <w:lang w:eastAsia="ru-RU"/>
              </w:rPr>
            </w:pPr>
          </w:p>
          <w:p w:rsidR="0010366B" w:rsidRDefault="0010366B" w:rsidP="001D75E2">
            <w:pPr>
              <w:keepNext/>
              <w:spacing w:after="0" w:line="240" w:lineRule="auto"/>
              <w:jc w:val="both"/>
              <w:rPr>
                <w:rFonts w:ascii="Times New Roman" w:eastAsia="Times New Roman" w:hAnsi="Times New Roman" w:cs="Times New Roman"/>
                <w:b/>
                <w:bCs/>
                <w:sz w:val="24"/>
                <w:szCs w:val="24"/>
                <w:lang w:eastAsia="ru-RU"/>
              </w:rPr>
            </w:pPr>
          </w:p>
          <w:p w:rsidR="00C740FA" w:rsidRPr="001D75E2" w:rsidRDefault="00C740FA" w:rsidP="001D75E2">
            <w:pPr>
              <w:keepNext/>
              <w:spacing w:after="0" w:line="240" w:lineRule="auto"/>
              <w:jc w:val="both"/>
              <w:rPr>
                <w:rFonts w:ascii="Times New Roman" w:eastAsia="Times New Roman" w:hAnsi="Times New Roman" w:cs="Times New Roman"/>
                <w:b/>
                <w:bCs/>
                <w:sz w:val="24"/>
                <w:szCs w:val="24"/>
                <w:lang w:eastAsia="ru-RU"/>
              </w:rPr>
            </w:pPr>
          </w:p>
        </w:tc>
        <w:tc>
          <w:tcPr>
            <w:tcW w:w="1559" w:type="dxa"/>
          </w:tcPr>
          <w:p w:rsidR="0010366B" w:rsidRPr="001D75E2" w:rsidRDefault="0010366B" w:rsidP="001D75E2">
            <w:pPr>
              <w:keepNext/>
              <w:spacing w:after="0" w:line="240" w:lineRule="auto"/>
              <w:jc w:val="center"/>
              <w:rPr>
                <w:rFonts w:ascii="Times New Roman" w:eastAsia="Times New Roman" w:hAnsi="Times New Roman" w:cs="Times New Roman"/>
                <w:sz w:val="24"/>
                <w:szCs w:val="24"/>
                <w:lang w:eastAsia="ru-RU"/>
              </w:rPr>
            </w:pPr>
          </w:p>
        </w:tc>
        <w:tc>
          <w:tcPr>
            <w:tcW w:w="2630" w:type="dxa"/>
          </w:tcPr>
          <w:p w:rsidR="0010366B" w:rsidRPr="00392818" w:rsidRDefault="0010366B" w:rsidP="00392818">
            <w:pPr>
              <w:keepNext/>
              <w:spacing w:after="0" w:line="240" w:lineRule="auto"/>
              <w:jc w:val="center"/>
              <w:rPr>
                <w:rFonts w:ascii="Times New Roman" w:eastAsia="Times New Roman" w:hAnsi="Times New Roman" w:cs="Times New Roman"/>
                <w:sz w:val="24"/>
                <w:szCs w:val="24"/>
                <w:lang w:eastAsia="ru-RU"/>
              </w:rPr>
            </w:pPr>
            <w:r w:rsidRPr="00392818">
              <w:rPr>
                <w:rFonts w:ascii="Times New Roman" w:eastAsia="Times New Roman" w:hAnsi="Times New Roman" w:cs="Times New Roman"/>
                <w:sz w:val="24"/>
                <w:szCs w:val="24"/>
                <w:lang w:eastAsia="ru-RU"/>
              </w:rPr>
              <w:t>ОК 03, ОК 04,</w:t>
            </w:r>
          </w:p>
          <w:p w:rsidR="0010366B" w:rsidRDefault="0010366B" w:rsidP="00392818">
            <w:pPr>
              <w:keepNext/>
              <w:spacing w:after="0" w:line="240" w:lineRule="auto"/>
              <w:jc w:val="center"/>
              <w:rPr>
                <w:rFonts w:ascii="Times New Roman" w:eastAsia="Times New Roman" w:hAnsi="Times New Roman" w:cs="Times New Roman"/>
                <w:sz w:val="24"/>
                <w:szCs w:val="24"/>
                <w:lang w:eastAsia="ru-RU"/>
              </w:rPr>
            </w:pPr>
            <w:r w:rsidRPr="00392818">
              <w:rPr>
                <w:rFonts w:ascii="Times New Roman" w:eastAsia="Times New Roman" w:hAnsi="Times New Roman" w:cs="Times New Roman"/>
                <w:sz w:val="24"/>
                <w:szCs w:val="24"/>
                <w:lang w:eastAsia="ru-RU"/>
              </w:rPr>
              <w:t>ОК 06, ОК 07</w:t>
            </w:r>
          </w:p>
          <w:p w:rsidR="0010366B" w:rsidRPr="001D75E2" w:rsidRDefault="0010366B" w:rsidP="00392818">
            <w:pPr>
              <w:keepNext/>
              <w:spacing w:after="0" w:line="240" w:lineRule="auto"/>
              <w:jc w:val="center"/>
              <w:rPr>
                <w:rFonts w:ascii="Times New Roman" w:eastAsia="Times New Roman" w:hAnsi="Times New Roman" w:cs="Times New Roman"/>
                <w:sz w:val="24"/>
                <w:szCs w:val="24"/>
                <w:lang w:eastAsia="ru-RU"/>
              </w:rPr>
            </w:pPr>
          </w:p>
        </w:tc>
      </w:tr>
      <w:tr w:rsidR="0010366B" w:rsidRPr="001D75E2" w:rsidTr="008B47BC">
        <w:trPr>
          <w:trHeight w:val="225"/>
        </w:trPr>
        <w:tc>
          <w:tcPr>
            <w:tcW w:w="11165" w:type="dxa"/>
            <w:gridSpan w:val="3"/>
            <w:shd w:val="clear" w:color="auto" w:fill="ACB9CA"/>
          </w:tcPr>
          <w:p w:rsidR="0010366B" w:rsidRPr="001D75E2" w:rsidRDefault="0010366B" w:rsidP="001D75E2">
            <w:pPr>
              <w:keepNext/>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4. Основы медицинских знаний.</w:t>
            </w:r>
          </w:p>
        </w:tc>
        <w:tc>
          <w:tcPr>
            <w:tcW w:w="1559" w:type="dxa"/>
            <w:shd w:val="clear" w:color="auto" w:fill="ACB9CA"/>
          </w:tcPr>
          <w:p w:rsidR="0010366B" w:rsidRPr="001D75E2" w:rsidRDefault="0010366B" w:rsidP="008B47BC">
            <w:pPr>
              <w:keepNext/>
              <w:spacing w:after="0" w:line="240" w:lineRule="auto"/>
              <w:jc w:val="center"/>
              <w:rPr>
                <w:rFonts w:ascii="Times New Roman" w:eastAsia="Times New Roman" w:hAnsi="Times New Roman" w:cs="Times New Roman"/>
                <w:b/>
                <w:i/>
                <w:sz w:val="24"/>
                <w:szCs w:val="24"/>
                <w:lang w:eastAsia="ru-RU"/>
              </w:rPr>
            </w:pPr>
            <w:r w:rsidRPr="001D75E2">
              <w:rPr>
                <w:rFonts w:ascii="Times New Roman" w:eastAsia="Times New Roman" w:hAnsi="Times New Roman" w:cs="Times New Roman"/>
                <w:b/>
                <w:i/>
                <w:sz w:val="24"/>
                <w:szCs w:val="24"/>
                <w:lang w:eastAsia="ru-RU"/>
              </w:rPr>
              <w:t>2</w:t>
            </w:r>
            <w:r w:rsidR="008B47BC">
              <w:rPr>
                <w:rFonts w:ascii="Times New Roman" w:eastAsia="Times New Roman" w:hAnsi="Times New Roman" w:cs="Times New Roman"/>
                <w:b/>
                <w:i/>
                <w:sz w:val="24"/>
                <w:szCs w:val="24"/>
                <w:lang w:eastAsia="ru-RU"/>
              </w:rPr>
              <w:t>4</w:t>
            </w:r>
          </w:p>
        </w:tc>
        <w:tc>
          <w:tcPr>
            <w:tcW w:w="2630" w:type="dxa"/>
            <w:shd w:val="clear" w:color="auto" w:fill="ACB9CA"/>
          </w:tcPr>
          <w:p w:rsidR="0010366B" w:rsidRPr="001D75E2" w:rsidRDefault="0010366B" w:rsidP="001D75E2">
            <w:pPr>
              <w:keepNext/>
              <w:spacing w:after="0" w:line="240" w:lineRule="auto"/>
              <w:rPr>
                <w:rFonts w:ascii="Times New Roman" w:eastAsia="Times New Roman" w:hAnsi="Times New Roman" w:cs="Times New Roman"/>
                <w:sz w:val="24"/>
                <w:szCs w:val="24"/>
                <w:lang w:eastAsia="ru-RU"/>
              </w:rPr>
            </w:pPr>
          </w:p>
        </w:tc>
      </w:tr>
      <w:tr w:rsidR="0010366B" w:rsidRPr="001D75E2" w:rsidTr="008B47BC">
        <w:trPr>
          <w:trHeight w:val="273"/>
        </w:trPr>
        <w:tc>
          <w:tcPr>
            <w:tcW w:w="3045" w:type="dxa"/>
            <w:gridSpan w:val="2"/>
            <w:vMerge w:val="restart"/>
          </w:tcPr>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p>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Тема 4.1</w:t>
            </w:r>
          </w:p>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Понятие первой помощи.</w:t>
            </w:r>
          </w:p>
        </w:tc>
        <w:tc>
          <w:tcPr>
            <w:tcW w:w="8120" w:type="dxa"/>
          </w:tcPr>
          <w:p w:rsidR="0010366B" w:rsidRPr="001D75E2" w:rsidRDefault="0010366B" w:rsidP="001D75E2">
            <w:pPr>
              <w:keepNext/>
              <w:spacing w:after="0" w:line="240" w:lineRule="auto"/>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Содержание учебного материала</w:t>
            </w:r>
          </w:p>
        </w:tc>
        <w:tc>
          <w:tcPr>
            <w:tcW w:w="1559" w:type="dxa"/>
          </w:tcPr>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b/>
                <w:sz w:val="24"/>
                <w:szCs w:val="24"/>
                <w:lang w:eastAsia="ru-RU"/>
              </w:rPr>
              <w:t>2</w:t>
            </w:r>
          </w:p>
        </w:tc>
        <w:tc>
          <w:tcPr>
            <w:tcW w:w="2630" w:type="dxa"/>
          </w:tcPr>
          <w:p w:rsidR="0010366B" w:rsidRPr="001D75E2" w:rsidRDefault="0010366B" w:rsidP="001D75E2">
            <w:pPr>
              <w:keepNext/>
              <w:spacing w:after="0" w:line="240" w:lineRule="auto"/>
              <w:rPr>
                <w:rFonts w:ascii="Times New Roman" w:eastAsia="Times New Roman" w:hAnsi="Times New Roman" w:cs="Times New Roman"/>
                <w:sz w:val="24"/>
                <w:szCs w:val="24"/>
                <w:lang w:eastAsia="ru-RU"/>
              </w:rPr>
            </w:pPr>
          </w:p>
        </w:tc>
      </w:tr>
      <w:tr w:rsidR="0010366B" w:rsidRPr="001D75E2" w:rsidTr="008B47BC">
        <w:trPr>
          <w:trHeight w:val="288"/>
        </w:trPr>
        <w:tc>
          <w:tcPr>
            <w:tcW w:w="3045" w:type="dxa"/>
            <w:gridSpan w:val="2"/>
            <w:vMerge/>
          </w:tcPr>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p>
        </w:tc>
        <w:tc>
          <w:tcPr>
            <w:tcW w:w="8120" w:type="dxa"/>
          </w:tcPr>
          <w:p w:rsidR="0010366B" w:rsidRPr="001D75E2" w:rsidRDefault="0010366B" w:rsidP="001D75E2">
            <w:pPr>
              <w:keepNext/>
              <w:autoSpaceDE w:val="0"/>
              <w:autoSpaceDN w:val="0"/>
              <w:adjustRightInd w:val="0"/>
              <w:spacing w:after="0" w:line="240" w:lineRule="auto"/>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1.Перечень состояний, при которых оказывается первая помощь.</w:t>
            </w:r>
          </w:p>
          <w:p w:rsidR="0010366B" w:rsidRPr="001D75E2" w:rsidRDefault="0010366B" w:rsidP="001D75E2">
            <w:pPr>
              <w:keepNext/>
              <w:autoSpaceDE w:val="0"/>
              <w:autoSpaceDN w:val="0"/>
              <w:adjustRightInd w:val="0"/>
              <w:spacing w:after="0" w:line="240" w:lineRule="auto"/>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2.Признаки жизни.</w:t>
            </w:r>
          </w:p>
          <w:p w:rsidR="0010366B" w:rsidRPr="001D75E2" w:rsidRDefault="0010366B" w:rsidP="001D75E2">
            <w:pPr>
              <w:keepNext/>
              <w:autoSpaceDE w:val="0"/>
              <w:autoSpaceDN w:val="0"/>
              <w:adjustRightInd w:val="0"/>
              <w:spacing w:after="0" w:line="240" w:lineRule="auto"/>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3.Общие правила оказания первой помощи.</w:t>
            </w:r>
          </w:p>
          <w:p w:rsidR="0010366B" w:rsidRPr="001D75E2" w:rsidRDefault="0010366B" w:rsidP="001D75E2">
            <w:pPr>
              <w:keepNext/>
              <w:autoSpaceDE w:val="0"/>
              <w:autoSpaceDN w:val="0"/>
              <w:adjustRightInd w:val="0"/>
              <w:spacing w:after="0" w:line="240" w:lineRule="auto"/>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4.Федеральный закон «Об основах охраны здоровья граждан Российской Федерации» (в том числе с использованием ЭОР, ДОТ).</w:t>
            </w:r>
          </w:p>
        </w:tc>
        <w:tc>
          <w:tcPr>
            <w:tcW w:w="1559" w:type="dxa"/>
          </w:tcPr>
          <w:p w:rsidR="0010366B" w:rsidRPr="001D75E2" w:rsidRDefault="0010366B" w:rsidP="001D75E2">
            <w:pPr>
              <w:keepNext/>
              <w:spacing w:after="0" w:line="240" w:lineRule="auto"/>
              <w:jc w:val="center"/>
              <w:rPr>
                <w:rFonts w:ascii="Times New Roman" w:eastAsia="Times New Roman" w:hAnsi="Times New Roman" w:cs="Times New Roman"/>
                <w:sz w:val="24"/>
                <w:szCs w:val="24"/>
                <w:lang w:eastAsia="ru-RU"/>
              </w:rPr>
            </w:pPr>
          </w:p>
        </w:tc>
        <w:tc>
          <w:tcPr>
            <w:tcW w:w="2630" w:type="dxa"/>
          </w:tcPr>
          <w:p w:rsidR="0010366B" w:rsidRPr="00392818" w:rsidRDefault="0010366B" w:rsidP="00392818">
            <w:pPr>
              <w:keepNext/>
              <w:spacing w:after="0" w:line="240" w:lineRule="auto"/>
              <w:jc w:val="center"/>
              <w:rPr>
                <w:rFonts w:ascii="Times New Roman" w:eastAsia="Times New Roman" w:hAnsi="Times New Roman" w:cs="Times New Roman"/>
                <w:sz w:val="24"/>
                <w:szCs w:val="24"/>
                <w:lang w:eastAsia="ru-RU"/>
              </w:rPr>
            </w:pPr>
            <w:r w:rsidRPr="00392818">
              <w:rPr>
                <w:rFonts w:ascii="Times New Roman" w:eastAsia="Times New Roman" w:hAnsi="Times New Roman" w:cs="Times New Roman"/>
                <w:sz w:val="24"/>
                <w:szCs w:val="24"/>
                <w:lang w:eastAsia="ru-RU"/>
              </w:rPr>
              <w:t>ОК 03, ОК 04,</w:t>
            </w:r>
          </w:p>
          <w:p w:rsidR="0010366B" w:rsidRPr="001D75E2" w:rsidRDefault="0010366B" w:rsidP="00392818">
            <w:pPr>
              <w:keepNext/>
              <w:spacing w:after="0" w:line="240" w:lineRule="auto"/>
              <w:jc w:val="center"/>
              <w:rPr>
                <w:rFonts w:ascii="Times New Roman" w:eastAsia="Times New Roman" w:hAnsi="Times New Roman" w:cs="Times New Roman"/>
                <w:sz w:val="24"/>
                <w:szCs w:val="24"/>
                <w:lang w:eastAsia="ru-RU"/>
              </w:rPr>
            </w:pPr>
            <w:r w:rsidRPr="00392818">
              <w:rPr>
                <w:rFonts w:ascii="Times New Roman" w:eastAsia="Times New Roman" w:hAnsi="Times New Roman" w:cs="Times New Roman"/>
                <w:sz w:val="24"/>
                <w:szCs w:val="24"/>
                <w:lang w:eastAsia="ru-RU"/>
              </w:rPr>
              <w:t>ОК 06, ОК 0</w:t>
            </w:r>
            <w:r>
              <w:rPr>
                <w:rFonts w:ascii="Times New Roman" w:eastAsia="Times New Roman" w:hAnsi="Times New Roman" w:cs="Times New Roman"/>
                <w:sz w:val="24"/>
                <w:szCs w:val="24"/>
                <w:lang w:eastAsia="ru-RU"/>
              </w:rPr>
              <w:t>8</w:t>
            </w:r>
          </w:p>
        </w:tc>
      </w:tr>
      <w:tr w:rsidR="0010366B" w:rsidRPr="001D75E2" w:rsidTr="008B47BC">
        <w:trPr>
          <w:trHeight w:val="135"/>
        </w:trPr>
        <w:tc>
          <w:tcPr>
            <w:tcW w:w="3045" w:type="dxa"/>
            <w:gridSpan w:val="2"/>
            <w:vMerge w:val="restart"/>
          </w:tcPr>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p>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b/>
                <w:sz w:val="24"/>
                <w:szCs w:val="24"/>
                <w:lang w:eastAsia="ru-RU"/>
              </w:rPr>
              <w:t>Тема 4.2</w:t>
            </w:r>
          </w:p>
          <w:p w:rsidR="0010366B" w:rsidRPr="001D75E2" w:rsidRDefault="0010366B" w:rsidP="001D75E2">
            <w:pPr>
              <w:keepNext/>
              <w:spacing w:after="0" w:line="240" w:lineRule="auto"/>
              <w:jc w:val="center"/>
              <w:rPr>
                <w:rFonts w:ascii="Times New Roman" w:eastAsia="Times New Roman" w:hAnsi="Times New Roman" w:cs="Times New Roman"/>
                <w:sz w:val="24"/>
                <w:szCs w:val="24"/>
                <w:lang w:eastAsia="ru-RU"/>
              </w:rPr>
            </w:pPr>
            <w:r w:rsidRPr="001D75E2">
              <w:rPr>
                <w:rFonts w:ascii="Times New Roman" w:eastAsia="Times New Roman" w:hAnsi="Times New Roman" w:cs="Times New Roman"/>
                <w:b/>
                <w:sz w:val="24"/>
                <w:szCs w:val="24"/>
                <w:lang w:eastAsia="ru-RU"/>
              </w:rPr>
              <w:t>Понятие травм и их виды</w:t>
            </w:r>
            <w:r w:rsidRPr="001D75E2">
              <w:rPr>
                <w:rFonts w:ascii="Times New Roman" w:eastAsia="Times New Roman" w:hAnsi="Times New Roman" w:cs="Times New Roman"/>
                <w:sz w:val="24"/>
                <w:szCs w:val="24"/>
                <w:lang w:eastAsia="ru-RU"/>
              </w:rPr>
              <w:t>.</w:t>
            </w:r>
          </w:p>
        </w:tc>
        <w:tc>
          <w:tcPr>
            <w:tcW w:w="8120" w:type="dxa"/>
          </w:tcPr>
          <w:p w:rsidR="0010366B" w:rsidRPr="001D75E2" w:rsidRDefault="0010366B" w:rsidP="001D75E2">
            <w:pPr>
              <w:keepNext/>
              <w:spacing w:after="0" w:line="240" w:lineRule="auto"/>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Содержание учебного материала</w:t>
            </w:r>
          </w:p>
        </w:tc>
        <w:tc>
          <w:tcPr>
            <w:tcW w:w="1559" w:type="dxa"/>
          </w:tcPr>
          <w:p w:rsidR="0010366B" w:rsidRPr="001D75E2" w:rsidRDefault="008B47BC" w:rsidP="001D75E2">
            <w:pPr>
              <w:keepNext/>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630" w:type="dxa"/>
          </w:tcPr>
          <w:p w:rsidR="0010366B" w:rsidRPr="001D75E2" w:rsidRDefault="0010366B" w:rsidP="001D75E2">
            <w:pPr>
              <w:keepNext/>
              <w:spacing w:after="0" w:line="240" w:lineRule="auto"/>
              <w:rPr>
                <w:rFonts w:ascii="Times New Roman" w:eastAsia="Times New Roman" w:hAnsi="Times New Roman" w:cs="Times New Roman"/>
                <w:sz w:val="24"/>
                <w:szCs w:val="24"/>
                <w:lang w:eastAsia="ru-RU"/>
              </w:rPr>
            </w:pPr>
          </w:p>
        </w:tc>
      </w:tr>
      <w:tr w:rsidR="0010366B" w:rsidRPr="001D75E2" w:rsidTr="00C740FA">
        <w:trPr>
          <w:trHeight w:val="2185"/>
        </w:trPr>
        <w:tc>
          <w:tcPr>
            <w:tcW w:w="3045" w:type="dxa"/>
            <w:gridSpan w:val="2"/>
            <w:vMerge/>
          </w:tcPr>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p>
        </w:tc>
        <w:tc>
          <w:tcPr>
            <w:tcW w:w="8120" w:type="dxa"/>
          </w:tcPr>
          <w:p w:rsidR="0010366B" w:rsidRPr="001D75E2" w:rsidRDefault="0010366B" w:rsidP="001D75E2">
            <w:pPr>
              <w:autoSpaceDE w:val="0"/>
              <w:autoSpaceDN w:val="0"/>
              <w:adjustRightInd w:val="0"/>
              <w:spacing w:after="0" w:line="240" w:lineRule="auto"/>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1.Правила первой помощи при ранениях.</w:t>
            </w:r>
          </w:p>
          <w:p w:rsidR="0010366B" w:rsidRPr="001D75E2" w:rsidRDefault="0010366B" w:rsidP="001D75E2">
            <w:pPr>
              <w:autoSpaceDE w:val="0"/>
              <w:autoSpaceDN w:val="0"/>
              <w:adjustRightInd w:val="0"/>
              <w:spacing w:after="0" w:line="240" w:lineRule="auto"/>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2.Правила наложения повязок различных типов.</w:t>
            </w:r>
          </w:p>
          <w:p w:rsidR="0010366B" w:rsidRPr="001D75E2" w:rsidRDefault="0010366B" w:rsidP="001D75E2">
            <w:pPr>
              <w:autoSpaceDE w:val="0"/>
              <w:autoSpaceDN w:val="0"/>
              <w:adjustRightInd w:val="0"/>
              <w:spacing w:after="0" w:line="240" w:lineRule="auto"/>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3.Первая помощь при травмах различных областей тела.</w:t>
            </w:r>
          </w:p>
          <w:p w:rsidR="0010366B" w:rsidRPr="001D75E2" w:rsidRDefault="0010366B" w:rsidP="001D75E2">
            <w:pPr>
              <w:autoSpaceDE w:val="0"/>
              <w:autoSpaceDN w:val="0"/>
              <w:adjustRightInd w:val="0"/>
              <w:spacing w:after="0" w:line="240" w:lineRule="auto"/>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4.Первая помощь при проникающих ранениях грудной и брюшной полости, черепа (в том числе с использованием ЭОР, ДОТ).</w:t>
            </w:r>
          </w:p>
          <w:p w:rsidR="0010366B" w:rsidRPr="001D75E2" w:rsidRDefault="0010366B" w:rsidP="001D75E2">
            <w:pPr>
              <w:autoSpaceDE w:val="0"/>
              <w:autoSpaceDN w:val="0"/>
              <w:adjustRightInd w:val="0"/>
              <w:spacing w:after="0" w:line="240" w:lineRule="auto"/>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5.Первая помощь при сотрясениях и ушибах головного мозга. Первая помощь при переломах.</w:t>
            </w:r>
          </w:p>
          <w:p w:rsidR="0010366B" w:rsidRDefault="0010366B" w:rsidP="001D75E2">
            <w:pPr>
              <w:autoSpaceDE w:val="0"/>
              <w:autoSpaceDN w:val="0"/>
              <w:adjustRightInd w:val="0"/>
              <w:spacing w:after="0" w:line="240" w:lineRule="auto"/>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6.Первая помощь при электротравмах и повреждении молнией.</w:t>
            </w:r>
          </w:p>
          <w:p w:rsidR="00C740FA" w:rsidRPr="001D75E2" w:rsidRDefault="00C740FA" w:rsidP="001D75E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Pr>
          <w:p w:rsidR="0010366B" w:rsidRPr="001D75E2" w:rsidRDefault="0010366B" w:rsidP="001D75E2">
            <w:pPr>
              <w:keepNext/>
              <w:spacing w:after="0" w:line="240" w:lineRule="auto"/>
              <w:jc w:val="center"/>
              <w:rPr>
                <w:rFonts w:ascii="Times New Roman" w:eastAsia="Times New Roman" w:hAnsi="Times New Roman" w:cs="Times New Roman"/>
                <w:sz w:val="24"/>
                <w:szCs w:val="24"/>
                <w:lang w:eastAsia="ru-RU"/>
              </w:rPr>
            </w:pPr>
          </w:p>
        </w:tc>
        <w:tc>
          <w:tcPr>
            <w:tcW w:w="2630" w:type="dxa"/>
          </w:tcPr>
          <w:p w:rsidR="0010366B" w:rsidRPr="00392818" w:rsidRDefault="0010366B" w:rsidP="00392818">
            <w:pPr>
              <w:keepNext/>
              <w:spacing w:after="0" w:line="240" w:lineRule="auto"/>
              <w:jc w:val="center"/>
              <w:rPr>
                <w:rFonts w:ascii="Times New Roman" w:eastAsia="Times New Roman" w:hAnsi="Times New Roman" w:cs="Times New Roman"/>
                <w:sz w:val="24"/>
                <w:szCs w:val="24"/>
                <w:lang w:eastAsia="ru-RU"/>
              </w:rPr>
            </w:pPr>
            <w:r w:rsidRPr="00392818">
              <w:rPr>
                <w:rFonts w:ascii="Times New Roman" w:eastAsia="Times New Roman" w:hAnsi="Times New Roman" w:cs="Times New Roman"/>
                <w:sz w:val="24"/>
                <w:szCs w:val="24"/>
                <w:lang w:eastAsia="ru-RU"/>
              </w:rPr>
              <w:t>ОК 03, ОК 04,</w:t>
            </w:r>
          </w:p>
          <w:p w:rsidR="0010366B" w:rsidRPr="001D75E2" w:rsidRDefault="0010366B" w:rsidP="00392818">
            <w:pPr>
              <w:keepNext/>
              <w:spacing w:after="0" w:line="240" w:lineRule="auto"/>
              <w:jc w:val="center"/>
              <w:rPr>
                <w:rFonts w:ascii="Times New Roman" w:eastAsia="Times New Roman" w:hAnsi="Times New Roman" w:cs="Times New Roman"/>
                <w:sz w:val="24"/>
                <w:szCs w:val="24"/>
                <w:lang w:eastAsia="ru-RU"/>
              </w:rPr>
            </w:pPr>
            <w:r w:rsidRPr="00392818">
              <w:rPr>
                <w:rFonts w:ascii="Times New Roman" w:eastAsia="Times New Roman" w:hAnsi="Times New Roman" w:cs="Times New Roman"/>
                <w:sz w:val="24"/>
                <w:szCs w:val="24"/>
                <w:lang w:eastAsia="ru-RU"/>
              </w:rPr>
              <w:t>ОК 06, ОК 08</w:t>
            </w:r>
          </w:p>
        </w:tc>
      </w:tr>
      <w:tr w:rsidR="0010366B" w:rsidRPr="001D75E2" w:rsidTr="008B47BC">
        <w:trPr>
          <w:trHeight w:val="126"/>
        </w:trPr>
        <w:tc>
          <w:tcPr>
            <w:tcW w:w="3045" w:type="dxa"/>
            <w:gridSpan w:val="2"/>
            <w:vMerge w:val="restart"/>
          </w:tcPr>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Тема 4.3</w:t>
            </w:r>
          </w:p>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Первая помощь при</w:t>
            </w:r>
          </w:p>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синдроме длительного</w:t>
            </w:r>
          </w:p>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сдавливания.</w:t>
            </w:r>
          </w:p>
          <w:p w:rsidR="0010366B" w:rsidRPr="001D75E2" w:rsidRDefault="0010366B" w:rsidP="001D75E2">
            <w:pPr>
              <w:keepNext/>
              <w:spacing w:after="0" w:line="240" w:lineRule="auto"/>
              <w:jc w:val="center"/>
              <w:rPr>
                <w:rFonts w:ascii="Times New Roman" w:eastAsia="Times New Roman" w:hAnsi="Times New Roman" w:cs="Times New Roman"/>
                <w:sz w:val="24"/>
                <w:szCs w:val="24"/>
                <w:lang w:eastAsia="ru-RU"/>
              </w:rPr>
            </w:pPr>
          </w:p>
        </w:tc>
        <w:tc>
          <w:tcPr>
            <w:tcW w:w="8120" w:type="dxa"/>
          </w:tcPr>
          <w:p w:rsidR="0010366B" w:rsidRPr="001D75E2" w:rsidRDefault="0010366B" w:rsidP="001D75E2">
            <w:pPr>
              <w:keepNext/>
              <w:spacing w:after="0" w:line="240" w:lineRule="auto"/>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Содержание учебного материала</w:t>
            </w:r>
          </w:p>
        </w:tc>
        <w:tc>
          <w:tcPr>
            <w:tcW w:w="1559" w:type="dxa"/>
          </w:tcPr>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b/>
                <w:sz w:val="24"/>
                <w:szCs w:val="24"/>
                <w:lang w:eastAsia="ru-RU"/>
              </w:rPr>
              <w:t>2</w:t>
            </w:r>
          </w:p>
        </w:tc>
        <w:tc>
          <w:tcPr>
            <w:tcW w:w="2630" w:type="dxa"/>
          </w:tcPr>
          <w:p w:rsidR="0010366B" w:rsidRPr="001D75E2" w:rsidRDefault="0010366B" w:rsidP="001D75E2">
            <w:pPr>
              <w:keepNext/>
              <w:spacing w:after="0" w:line="240" w:lineRule="auto"/>
              <w:rPr>
                <w:rFonts w:ascii="Times New Roman" w:eastAsia="Times New Roman" w:hAnsi="Times New Roman" w:cs="Times New Roman"/>
                <w:sz w:val="24"/>
                <w:szCs w:val="24"/>
                <w:lang w:eastAsia="ru-RU"/>
              </w:rPr>
            </w:pPr>
          </w:p>
        </w:tc>
      </w:tr>
      <w:tr w:rsidR="0010366B" w:rsidRPr="001D75E2" w:rsidTr="008B47BC">
        <w:trPr>
          <w:trHeight w:val="300"/>
        </w:trPr>
        <w:tc>
          <w:tcPr>
            <w:tcW w:w="3045" w:type="dxa"/>
            <w:gridSpan w:val="2"/>
            <w:vMerge/>
          </w:tcPr>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p>
        </w:tc>
        <w:tc>
          <w:tcPr>
            <w:tcW w:w="8120" w:type="dxa"/>
          </w:tcPr>
          <w:p w:rsidR="0010366B" w:rsidRPr="001D75E2" w:rsidRDefault="0010366B" w:rsidP="001D75E2">
            <w:pPr>
              <w:keepNext/>
              <w:spacing w:after="0" w:line="240" w:lineRule="auto"/>
              <w:rPr>
                <w:rFonts w:ascii="Times New Roman" w:eastAsia="Times New Roman" w:hAnsi="Times New Roman" w:cs="Times New Roman"/>
                <w:color w:val="000000"/>
                <w:sz w:val="24"/>
                <w:szCs w:val="24"/>
                <w:lang w:eastAsia="ru-RU"/>
              </w:rPr>
            </w:pPr>
            <w:r w:rsidRPr="001D75E2">
              <w:rPr>
                <w:rFonts w:ascii="Times New Roman" w:eastAsia="Times New Roman" w:hAnsi="Times New Roman" w:cs="Times New Roman"/>
                <w:color w:val="000000"/>
                <w:sz w:val="24"/>
                <w:szCs w:val="24"/>
                <w:lang w:eastAsia="ru-RU"/>
              </w:rPr>
              <w:t xml:space="preserve">1.Понятие травматического токсикоза. </w:t>
            </w:r>
          </w:p>
          <w:p w:rsidR="0010366B" w:rsidRPr="001D75E2" w:rsidRDefault="0010366B" w:rsidP="001D75E2">
            <w:pPr>
              <w:keepNext/>
              <w:spacing w:after="0" w:line="240" w:lineRule="auto"/>
              <w:rPr>
                <w:rFonts w:ascii="Times New Roman" w:eastAsia="Times New Roman" w:hAnsi="Times New Roman" w:cs="Times New Roman"/>
                <w:color w:val="000000"/>
                <w:sz w:val="24"/>
                <w:szCs w:val="24"/>
                <w:lang w:eastAsia="ru-RU"/>
              </w:rPr>
            </w:pPr>
            <w:r w:rsidRPr="001D75E2">
              <w:rPr>
                <w:rFonts w:ascii="Times New Roman" w:eastAsia="Times New Roman" w:hAnsi="Times New Roman" w:cs="Times New Roman"/>
                <w:color w:val="000000"/>
                <w:sz w:val="24"/>
                <w:szCs w:val="24"/>
                <w:lang w:eastAsia="ru-RU"/>
              </w:rPr>
              <w:t>2.Местные и общие признаки травматического токсикоза.</w:t>
            </w:r>
          </w:p>
          <w:p w:rsidR="0010366B" w:rsidRPr="001D75E2" w:rsidRDefault="0010366B" w:rsidP="001D75E2">
            <w:pPr>
              <w:keepNext/>
              <w:spacing w:after="0" w:line="240" w:lineRule="auto"/>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color w:val="000000"/>
                <w:sz w:val="24"/>
                <w:szCs w:val="24"/>
                <w:lang w:eastAsia="ru-RU"/>
              </w:rPr>
              <w:t xml:space="preserve">3.Основные периоды развития травматического токсикоза.      </w:t>
            </w:r>
          </w:p>
        </w:tc>
        <w:tc>
          <w:tcPr>
            <w:tcW w:w="1559" w:type="dxa"/>
          </w:tcPr>
          <w:p w:rsidR="0010366B" w:rsidRPr="001D75E2" w:rsidRDefault="0010366B" w:rsidP="001D75E2">
            <w:pPr>
              <w:keepNext/>
              <w:spacing w:after="0" w:line="240" w:lineRule="auto"/>
              <w:jc w:val="center"/>
              <w:rPr>
                <w:rFonts w:ascii="Times New Roman" w:eastAsia="Times New Roman" w:hAnsi="Times New Roman" w:cs="Times New Roman"/>
                <w:sz w:val="24"/>
                <w:szCs w:val="24"/>
                <w:lang w:eastAsia="ru-RU"/>
              </w:rPr>
            </w:pPr>
          </w:p>
        </w:tc>
        <w:tc>
          <w:tcPr>
            <w:tcW w:w="2630" w:type="dxa"/>
          </w:tcPr>
          <w:p w:rsidR="0010366B" w:rsidRPr="00392818" w:rsidRDefault="0010366B" w:rsidP="00392818">
            <w:pPr>
              <w:keepNext/>
              <w:spacing w:after="0" w:line="240" w:lineRule="auto"/>
              <w:jc w:val="center"/>
              <w:rPr>
                <w:rFonts w:ascii="Times New Roman" w:eastAsia="Times New Roman" w:hAnsi="Times New Roman" w:cs="Times New Roman"/>
                <w:sz w:val="24"/>
                <w:szCs w:val="24"/>
                <w:lang w:eastAsia="ru-RU"/>
              </w:rPr>
            </w:pPr>
            <w:r w:rsidRPr="00392818">
              <w:rPr>
                <w:rFonts w:ascii="Times New Roman" w:eastAsia="Times New Roman" w:hAnsi="Times New Roman" w:cs="Times New Roman"/>
                <w:sz w:val="24"/>
                <w:szCs w:val="24"/>
                <w:lang w:eastAsia="ru-RU"/>
              </w:rPr>
              <w:t>ОК 03, ОК 04,</w:t>
            </w:r>
          </w:p>
          <w:p w:rsidR="0010366B" w:rsidRPr="001D75E2" w:rsidRDefault="0010366B" w:rsidP="00392818">
            <w:pPr>
              <w:keepNext/>
              <w:spacing w:after="0" w:line="240" w:lineRule="auto"/>
              <w:jc w:val="center"/>
              <w:rPr>
                <w:rFonts w:ascii="Times New Roman" w:eastAsia="Times New Roman" w:hAnsi="Times New Roman" w:cs="Times New Roman"/>
                <w:sz w:val="24"/>
                <w:szCs w:val="24"/>
                <w:lang w:eastAsia="ru-RU"/>
              </w:rPr>
            </w:pPr>
            <w:r w:rsidRPr="00392818">
              <w:rPr>
                <w:rFonts w:ascii="Times New Roman" w:eastAsia="Times New Roman" w:hAnsi="Times New Roman" w:cs="Times New Roman"/>
                <w:sz w:val="24"/>
                <w:szCs w:val="24"/>
                <w:lang w:eastAsia="ru-RU"/>
              </w:rPr>
              <w:t>ОК 06, ОК 08</w:t>
            </w:r>
          </w:p>
        </w:tc>
      </w:tr>
      <w:tr w:rsidR="0010366B" w:rsidRPr="001D75E2" w:rsidTr="008B47BC">
        <w:trPr>
          <w:trHeight w:val="150"/>
        </w:trPr>
        <w:tc>
          <w:tcPr>
            <w:tcW w:w="3045" w:type="dxa"/>
            <w:gridSpan w:val="2"/>
            <w:vMerge w:val="restart"/>
          </w:tcPr>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p>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p>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b/>
                <w:sz w:val="24"/>
                <w:szCs w:val="24"/>
                <w:lang w:eastAsia="ru-RU"/>
              </w:rPr>
              <w:t>Тема 4.4</w:t>
            </w:r>
          </w:p>
          <w:p w:rsidR="0010366B" w:rsidRPr="001D75E2" w:rsidRDefault="0010366B" w:rsidP="001D75E2">
            <w:pPr>
              <w:keepNext/>
              <w:spacing w:after="0" w:line="240" w:lineRule="auto"/>
              <w:jc w:val="center"/>
              <w:rPr>
                <w:rFonts w:ascii="Times New Roman" w:eastAsia="Times New Roman" w:hAnsi="Times New Roman" w:cs="Times New Roman"/>
                <w:sz w:val="24"/>
                <w:szCs w:val="24"/>
                <w:lang w:eastAsia="ru-RU"/>
              </w:rPr>
            </w:pPr>
            <w:r w:rsidRPr="001D75E2">
              <w:rPr>
                <w:rFonts w:ascii="Times New Roman" w:eastAsia="Times New Roman" w:hAnsi="Times New Roman" w:cs="Times New Roman"/>
                <w:b/>
                <w:sz w:val="24"/>
                <w:szCs w:val="24"/>
                <w:lang w:eastAsia="ru-RU"/>
              </w:rPr>
              <w:lastRenderedPageBreak/>
              <w:t>Понятие и виды кровотечений.</w:t>
            </w:r>
          </w:p>
        </w:tc>
        <w:tc>
          <w:tcPr>
            <w:tcW w:w="8120" w:type="dxa"/>
          </w:tcPr>
          <w:p w:rsidR="0010366B" w:rsidRPr="001D75E2" w:rsidRDefault="0010366B" w:rsidP="001D75E2">
            <w:pPr>
              <w:keepNext/>
              <w:spacing w:after="0" w:line="240" w:lineRule="auto"/>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lastRenderedPageBreak/>
              <w:t>Содержание учебного материала</w:t>
            </w:r>
          </w:p>
        </w:tc>
        <w:tc>
          <w:tcPr>
            <w:tcW w:w="1559" w:type="dxa"/>
          </w:tcPr>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b/>
                <w:sz w:val="24"/>
                <w:szCs w:val="24"/>
                <w:lang w:eastAsia="ru-RU"/>
              </w:rPr>
              <w:t>2</w:t>
            </w:r>
          </w:p>
        </w:tc>
        <w:tc>
          <w:tcPr>
            <w:tcW w:w="2630" w:type="dxa"/>
          </w:tcPr>
          <w:p w:rsidR="0010366B" w:rsidRPr="001D75E2" w:rsidRDefault="0010366B" w:rsidP="001D75E2">
            <w:pPr>
              <w:keepNext/>
              <w:spacing w:after="0" w:line="240" w:lineRule="auto"/>
              <w:rPr>
                <w:rFonts w:ascii="Times New Roman" w:eastAsia="Times New Roman" w:hAnsi="Times New Roman" w:cs="Times New Roman"/>
                <w:sz w:val="24"/>
                <w:szCs w:val="24"/>
                <w:lang w:eastAsia="ru-RU"/>
              </w:rPr>
            </w:pPr>
          </w:p>
        </w:tc>
      </w:tr>
      <w:tr w:rsidR="0010366B" w:rsidRPr="001D75E2" w:rsidTr="008B47BC">
        <w:trPr>
          <w:trHeight w:val="341"/>
        </w:trPr>
        <w:tc>
          <w:tcPr>
            <w:tcW w:w="3045" w:type="dxa"/>
            <w:gridSpan w:val="2"/>
            <w:vMerge/>
          </w:tcPr>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p>
        </w:tc>
        <w:tc>
          <w:tcPr>
            <w:tcW w:w="8120" w:type="dxa"/>
          </w:tcPr>
          <w:p w:rsidR="0010366B" w:rsidRPr="001D75E2" w:rsidRDefault="0010366B" w:rsidP="001D75E2">
            <w:pPr>
              <w:keepNext/>
              <w:autoSpaceDE w:val="0"/>
              <w:autoSpaceDN w:val="0"/>
              <w:adjustRightInd w:val="0"/>
              <w:spacing w:after="0" w:line="240" w:lineRule="auto"/>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1.Первая помощь при наружных кровотечениях.</w:t>
            </w:r>
          </w:p>
          <w:p w:rsidR="0010366B" w:rsidRPr="001D75E2" w:rsidRDefault="0010366B" w:rsidP="001D75E2">
            <w:pPr>
              <w:keepNext/>
              <w:autoSpaceDE w:val="0"/>
              <w:autoSpaceDN w:val="0"/>
              <w:adjustRightInd w:val="0"/>
              <w:spacing w:after="0" w:line="240" w:lineRule="auto"/>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2.Первая помощь при капиллярном кровотечении.</w:t>
            </w:r>
          </w:p>
          <w:p w:rsidR="0010366B" w:rsidRPr="001D75E2" w:rsidRDefault="0010366B" w:rsidP="001D75E2">
            <w:pPr>
              <w:keepNext/>
              <w:autoSpaceDE w:val="0"/>
              <w:autoSpaceDN w:val="0"/>
              <w:adjustRightInd w:val="0"/>
              <w:spacing w:after="0" w:line="240" w:lineRule="auto"/>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lastRenderedPageBreak/>
              <w:t>3 Первая помощь при артериальном кровотечении.</w:t>
            </w:r>
          </w:p>
          <w:p w:rsidR="0010366B" w:rsidRPr="001D75E2" w:rsidRDefault="0010366B" w:rsidP="001D75E2">
            <w:pPr>
              <w:keepNext/>
              <w:autoSpaceDE w:val="0"/>
              <w:autoSpaceDN w:val="0"/>
              <w:adjustRightInd w:val="0"/>
              <w:spacing w:after="0" w:line="240" w:lineRule="auto"/>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4.Правила наложения жгута и закрутки (в том числе с использованием ЭОР, ДОТ).</w:t>
            </w:r>
          </w:p>
          <w:p w:rsidR="0010366B" w:rsidRPr="001D75E2" w:rsidRDefault="0010366B" w:rsidP="001D75E2">
            <w:pPr>
              <w:keepNext/>
              <w:autoSpaceDE w:val="0"/>
              <w:autoSpaceDN w:val="0"/>
              <w:adjustRightInd w:val="0"/>
              <w:spacing w:after="0" w:line="240" w:lineRule="auto"/>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5. Первая помощь при венозном кровотечении.</w:t>
            </w:r>
          </w:p>
        </w:tc>
        <w:tc>
          <w:tcPr>
            <w:tcW w:w="1559" w:type="dxa"/>
          </w:tcPr>
          <w:p w:rsidR="0010366B" w:rsidRPr="001D75E2" w:rsidRDefault="0010366B" w:rsidP="001D75E2">
            <w:pPr>
              <w:keepNext/>
              <w:spacing w:after="0" w:line="240" w:lineRule="auto"/>
              <w:jc w:val="center"/>
              <w:rPr>
                <w:rFonts w:ascii="Times New Roman" w:eastAsia="Times New Roman" w:hAnsi="Times New Roman" w:cs="Times New Roman"/>
                <w:sz w:val="24"/>
                <w:szCs w:val="24"/>
                <w:lang w:eastAsia="ru-RU"/>
              </w:rPr>
            </w:pPr>
          </w:p>
        </w:tc>
        <w:tc>
          <w:tcPr>
            <w:tcW w:w="2630" w:type="dxa"/>
          </w:tcPr>
          <w:p w:rsidR="0010366B" w:rsidRPr="00392818" w:rsidRDefault="0010366B" w:rsidP="00392818">
            <w:pPr>
              <w:keepNext/>
              <w:spacing w:after="0" w:line="240" w:lineRule="auto"/>
              <w:jc w:val="center"/>
              <w:rPr>
                <w:rFonts w:ascii="Times New Roman" w:eastAsia="Times New Roman" w:hAnsi="Times New Roman" w:cs="Times New Roman"/>
                <w:sz w:val="24"/>
                <w:szCs w:val="24"/>
                <w:lang w:eastAsia="ru-RU"/>
              </w:rPr>
            </w:pPr>
            <w:r w:rsidRPr="00392818">
              <w:rPr>
                <w:rFonts w:ascii="Times New Roman" w:eastAsia="Times New Roman" w:hAnsi="Times New Roman" w:cs="Times New Roman"/>
                <w:sz w:val="24"/>
                <w:szCs w:val="24"/>
                <w:lang w:eastAsia="ru-RU"/>
              </w:rPr>
              <w:t>ОК 03, ОК 04,</w:t>
            </w:r>
          </w:p>
          <w:p w:rsidR="0010366B" w:rsidRPr="001D75E2" w:rsidRDefault="0010366B" w:rsidP="00392818">
            <w:pPr>
              <w:keepNext/>
              <w:spacing w:after="0" w:line="240" w:lineRule="auto"/>
              <w:jc w:val="center"/>
              <w:rPr>
                <w:rFonts w:ascii="Times New Roman" w:eastAsia="Times New Roman" w:hAnsi="Times New Roman" w:cs="Times New Roman"/>
                <w:sz w:val="24"/>
                <w:szCs w:val="24"/>
                <w:lang w:eastAsia="ru-RU"/>
              </w:rPr>
            </w:pPr>
            <w:r w:rsidRPr="00392818">
              <w:rPr>
                <w:rFonts w:ascii="Times New Roman" w:eastAsia="Times New Roman" w:hAnsi="Times New Roman" w:cs="Times New Roman"/>
                <w:sz w:val="24"/>
                <w:szCs w:val="24"/>
                <w:lang w:eastAsia="ru-RU"/>
              </w:rPr>
              <w:t>ОК 06, ОК 08</w:t>
            </w:r>
          </w:p>
        </w:tc>
      </w:tr>
      <w:tr w:rsidR="0010366B" w:rsidRPr="001D75E2" w:rsidTr="008B47BC">
        <w:trPr>
          <w:trHeight w:val="96"/>
        </w:trPr>
        <w:tc>
          <w:tcPr>
            <w:tcW w:w="3045" w:type="dxa"/>
            <w:gridSpan w:val="2"/>
            <w:vMerge w:val="restart"/>
          </w:tcPr>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p>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b/>
                <w:sz w:val="24"/>
                <w:szCs w:val="24"/>
                <w:lang w:eastAsia="ru-RU"/>
              </w:rPr>
              <w:t>Тема 4.5</w:t>
            </w:r>
          </w:p>
          <w:p w:rsidR="0010366B" w:rsidRPr="001D75E2" w:rsidRDefault="0010366B" w:rsidP="001D75E2">
            <w:pPr>
              <w:keepNext/>
              <w:spacing w:after="0" w:line="240" w:lineRule="auto"/>
              <w:jc w:val="center"/>
              <w:rPr>
                <w:rFonts w:ascii="Times New Roman" w:eastAsia="Times New Roman" w:hAnsi="Times New Roman" w:cs="Times New Roman"/>
                <w:sz w:val="24"/>
                <w:szCs w:val="24"/>
                <w:lang w:eastAsia="ru-RU"/>
              </w:rPr>
            </w:pPr>
            <w:r w:rsidRPr="001D75E2">
              <w:rPr>
                <w:rFonts w:ascii="Times New Roman" w:eastAsia="Times New Roman" w:hAnsi="Times New Roman" w:cs="Times New Roman"/>
                <w:b/>
                <w:sz w:val="24"/>
                <w:szCs w:val="24"/>
                <w:lang w:eastAsia="ru-RU"/>
              </w:rPr>
              <w:t>Первая помощь при ожогах.</w:t>
            </w:r>
          </w:p>
        </w:tc>
        <w:tc>
          <w:tcPr>
            <w:tcW w:w="8120" w:type="dxa"/>
          </w:tcPr>
          <w:p w:rsidR="0010366B" w:rsidRPr="001D75E2" w:rsidRDefault="0010366B" w:rsidP="001D75E2">
            <w:pPr>
              <w:keepNext/>
              <w:spacing w:after="0" w:line="240" w:lineRule="auto"/>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Содержание учебного материала</w:t>
            </w:r>
          </w:p>
        </w:tc>
        <w:tc>
          <w:tcPr>
            <w:tcW w:w="1559" w:type="dxa"/>
          </w:tcPr>
          <w:p w:rsidR="0010366B" w:rsidRPr="001D75E2" w:rsidRDefault="00D14723" w:rsidP="001D75E2">
            <w:pPr>
              <w:keepNext/>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2630" w:type="dxa"/>
            <w:vMerge w:val="restart"/>
          </w:tcPr>
          <w:p w:rsidR="0010366B" w:rsidRPr="00392818" w:rsidRDefault="0010366B" w:rsidP="00392818">
            <w:pPr>
              <w:keepNext/>
              <w:spacing w:after="0" w:line="240" w:lineRule="auto"/>
              <w:rPr>
                <w:rFonts w:ascii="Times New Roman" w:eastAsia="Times New Roman" w:hAnsi="Times New Roman" w:cs="Times New Roman"/>
                <w:sz w:val="24"/>
                <w:szCs w:val="24"/>
                <w:lang w:eastAsia="ru-RU"/>
              </w:rPr>
            </w:pPr>
            <w:r w:rsidRPr="00392818">
              <w:rPr>
                <w:rFonts w:ascii="Times New Roman" w:eastAsia="Times New Roman" w:hAnsi="Times New Roman" w:cs="Times New Roman"/>
                <w:sz w:val="24"/>
                <w:szCs w:val="24"/>
                <w:lang w:eastAsia="ru-RU"/>
              </w:rPr>
              <w:t>ОК 03, ОК 04,</w:t>
            </w:r>
          </w:p>
          <w:p w:rsidR="0010366B" w:rsidRPr="001D75E2" w:rsidRDefault="0010366B" w:rsidP="00392818">
            <w:pPr>
              <w:keepNext/>
              <w:spacing w:after="0" w:line="240" w:lineRule="auto"/>
              <w:jc w:val="center"/>
              <w:rPr>
                <w:rFonts w:ascii="Times New Roman" w:eastAsia="Times New Roman" w:hAnsi="Times New Roman" w:cs="Times New Roman"/>
                <w:sz w:val="24"/>
                <w:szCs w:val="24"/>
                <w:lang w:eastAsia="ru-RU"/>
              </w:rPr>
            </w:pPr>
            <w:r w:rsidRPr="00392818">
              <w:rPr>
                <w:rFonts w:ascii="Times New Roman" w:eastAsia="Times New Roman" w:hAnsi="Times New Roman" w:cs="Times New Roman"/>
                <w:sz w:val="24"/>
                <w:szCs w:val="24"/>
                <w:lang w:eastAsia="ru-RU"/>
              </w:rPr>
              <w:t>ОК 06, ОК 08</w:t>
            </w:r>
          </w:p>
        </w:tc>
      </w:tr>
      <w:tr w:rsidR="0010366B" w:rsidRPr="001D75E2" w:rsidTr="00C740FA">
        <w:trPr>
          <w:trHeight w:val="2542"/>
        </w:trPr>
        <w:tc>
          <w:tcPr>
            <w:tcW w:w="3045" w:type="dxa"/>
            <w:gridSpan w:val="2"/>
            <w:vMerge/>
          </w:tcPr>
          <w:p w:rsidR="0010366B" w:rsidRPr="001D75E2" w:rsidRDefault="0010366B" w:rsidP="001D75E2">
            <w:pPr>
              <w:keepNext/>
              <w:spacing w:after="0" w:line="240" w:lineRule="auto"/>
              <w:jc w:val="center"/>
              <w:rPr>
                <w:rFonts w:ascii="Times New Roman" w:eastAsia="Times New Roman" w:hAnsi="Times New Roman" w:cs="Times New Roman"/>
                <w:sz w:val="24"/>
                <w:szCs w:val="24"/>
                <w:lang w:eastAsia="ru-RU"/>
              </w:rPr>
            </w:pPr>
          </w:p>
        </w:tc>
        <w:tc>
          <w:tcPr>
            <w:tcW w:w="8120" w:type="dxa"/>
          </w:tcPr>
          <w:p w:rsidR="0010366B" w:rsidRPr="001D75E2" w:rsidRDefault="0010366B" w:rsidP="001D75E2">
            <w:pPr>
              <w:keepNext/>
              <w:spacing w:after="0" w:line="240" w:lineRule="auto"/>
              <w:rPr>
                <w:rFonts w:ascii="Times New Roman" w:eastAsia="Times New Roman" w:hAnsi="Times New Roman" w:cs="Times New Roman"/>
                <w:bCs/>
                <w:sz w:val="24"/>
                <w:szCs w:val="24"/>
                <w:lang w:eastAsia="ru-RU"/>
              </w:rPr>
            </w:pPr>
            <w:r w:rsidRPr="001D75E2">
              <w:rPr>
                <w:rFonts w:ascii="Times New Roman" w:eastAsia="Times New Roman" w:hAnsi="Times New Roman" w:cs="Times New Roman"/>
                <w:bCs/>
                <w:sz w:val="24"/>
                <w:szCs w:val="24"/>
                <w:lang w:eastAsia="ru-RU"/>
              </w:rPr>
              <w:t>1.Понятие, основные виды и степени ожогов (в том числе с использованием ЭОР, ДОТ).</w:t>
            </w:r>
          </w:p>
          <w:p w:rsidR="0010366B" w:rsidRPr="001D75E2" w:rsidRDefault="0010366B" w:rsidP="001D75E2">
            <w:pPr>
              <w:keepNext/>
              <w:spacing w:after="0" w:line="240" w:lineRule="auto"/>
              <w:rPr>
                <w:rFonts w:ascii="Times New Roman" w:eastAsia="Times New Roman" w:hAnsi="Times New Roman" w:cs="Times New Roman"/>
                <w:bCs/>
                <w:sz w:val="24"/>
                <w:szCs w:val="24"/>
                <w:lang w:eastAsia="ru-RU"/>
              </w:rPr>
            </w:pPr>
            <w:r w:rsidRPr="001D75E2">
              <w:rPr>
                <w:rFonts w:ascii="Times New Roman" w:eastAsia="Times New Roman" w:hAnsi="Times New Roman" w:cs="Times New Roman"/>
                <w:bCs/>
                <w:sz w:val="24"/>
                <w:szCs w:val="24"/>
                <w:lang w:eastAsia="ru-RU"/>
              </w:rPr>
              <w:t>2.Первая помощь при термических ожогах.</w:t>
            </w:r>
          </w:p>
          <w:p w:rsidR="0010366B" w:rsidRPr="001D75E2" w:rsidRDefault="0010366B" w:rsidP="001D75E2">
            <w:pPr>
              <w:keepNext/>
              <w:spacing w:after="0" w:line="240" w:lineRule="auto"/>
              <w:rPr>
                <w:rFonts w:ascii="Times New Roman" w:eastAsia="Times New Roman" w:hAnsi="Times New Roman" w:cs="Times New Roman"/>
                <w:bCs/>
                <w:sz w:val="24"/>
                <w:szCs w:val="24"/>
                <w:lang w:eastAsia="ru-RU"/>
              </w:rPr>
            </w:pPr>
            <w:r w:rsidRPr="001D75E2">
              <w:rPr>
                <w:rFonts w:ascii="Times New Roman" w:eastAsia="Times New Roman" w:hAnsi="Times New Roman" w:cs="Times New Roman"/>
                <w:bCs/>
                <w:sz w:val="24"/>
                <w:szCs w:val="24"/>
                <w:lang w:eastAsia="ru-RU"/>
              </w:rPr>
              <w:t>3.Первая помощь при химических ожогах.</w:t>
            </w:r>
          </w:p>
          <w:p w:rsidR="0010366B" w:rsidRPr="001D75E2" w:rsidRDefault="0010366B" w:rsidP="001D75E2">
            <w:pPr>
              <w:keepNext/>
              <w:spacing w:after="0" w:line="240" w:lineRule="auto"/>
              <w:rPr>
                <w:rFonts w:ascii="Times New Roman" w:eastAsia="Times New Roman" w:hAnsi="Times New Roman" w:cs="Times New Roman"/>
                <w:bCs/>
                <w:sz w:val="24"/>
                <w:szCs w:val="24"/>
                <w:lang w:eastAsia="ru-RU"/>
              </w:rPr>
            </w:pPr>
            <w:r w:rsidRPr="001D75E2">
              <w:rPr>
                <w:rFonts w:ascii="Times New Roman" w:eastAsia="Times New Roman" w:hAnsi="Times New Roman" w:cs="Times New Roman"/>
                <w:bCs/>
                <w:sz w:val="24"/>
                <w:szCs w:val="24"/>
                <w:lang w:eastAsia="ru-RU"/>
              </w:rPr>
              <w:t>4.Первая помощь при воздействии высоких температур.</w:t>
            </w:r>
          </w:p>
          <w:p w:rsidR="0010366B" w:rsidRPr="001D75E2" w:rsidRDefault="0010366B" w:rsidP="001D75E2">
            <w:pPr>
              <w:keepNext/>
              <w:spacing w:after="0" w:line="240" w:lineRule="auto"/>
              <w:rPr>
                <w:rFonts w:ascii="Times New Roman" w:eastAsia="Times New Roman" w:hAnsi="Times New Roman" w:cs="Times New Roman"/>
                <w:bCs/>
                <w:sz w:val="24"/>
                <w:szCs w:val="24"/>
                <w:lang w:eastAsia="ru-RU"/>
              </w:rPr>
            </w:pPr>
            <w:r w:rsidRPr="001D75E2">
              <w:rPr>
                <w:rFonts w:ascii="Times New Roman" w:eastAsia="Times New Roman" w:hAnsi="Times New Roman" w:cs="Times New Roman"/>
                <w:bCs/>
                <w:sz w:val="24"/>
                <w:szCs w:val="24"/>
                <w:lang w:eastAsia="ru-RU"/>
              </w:rPr>
              <w:t>5.Последствия воздействия высоких температур на организм человека.</w:t>
            </w:r>
          </w:p>
          <w:p w:rsidR="0010366B" w:rsidRPr="001D75E2" w:rsidRDefault="0010366B" w:rsidP="001D75E2">
            <w:pPr>
              <w:keepNext/>
              <w:spacing w:after="0" w:line="240" w:lineRule="auto"/>
              <w:rPr>
                <w:rFonts w:ascii="Times New Roman" w:eastAsia="Times New Roman" w:hAnsi="Times New Roman" w:cs="Times New Roman"/>
                <w:bCs/>
                <w:sz w:val="24"/>
                <w:szCs w:val="24"/>
                <w:lang w:eastAsia="ru-RU"/>
              </w:rPr>
            </w:pPr>
            <w:r w:rsidRPr="001D75E2">
              <w:rPr>
                <w:rFonts w:ascii="Times New Roman" w:eastAsia="Times New Roman" w:hAnsi="Times New Roman" w:cs="Times New Roman"/>
                <w:bCs/>
                <w:sz w:val="24"/>
                <w:szCs w:val="24"/>
                <w:lang w:eastAsia="ru-RU"/>
              </w:rPr>
              <w:t>6.Основные признаки теплового удара.</w:t>
            </w:r>
          </w:p>
          <w:p w:rsidR="0010366B" w:rsidRPr="001D75E2" w:rsidRDefault="0010366B" w:rsidP="001D75E2">
            <w:pPr>
              <w:keepNext/>
              <w:spacing w:after="0" w:line="240" w:lineRule="auto"/>
              <w:rPr>
                <w:rFonts w:ascii="Times New Roman" w:eastAsia="Times New Roman" w:hAnsi="Times New Roman" w:cs="Times New Roman"/>
                <w:bCs/>
                <w:sz w:val="24"/>
                <w:szCs w:val="24"/>
                <w:lang w:eastAsia="ru-RU"/>
              </w:rPr>
            </w:pPr>
            <w:r w:rsidRPr="001D75E2">
              <w:rPr>
                <w:rFonts w:ascii="Times New Roman" w:eastAsia="Times New Roman" w:hAnsi="Times New Roman" w:cs="Times New Roman"/>
                <w:bCs/>
                <w:sz w:val="24"/>
                <w:szCs w:val="24"/>
                <w:lang w:eastAsia="ru-RU"/>
              </w:rPr>
              <w:t>7.Предупреждение развития перегревов.</w:t>
            </w:r>
          </w:p>
          <w:p w:rsidR="0010366B" w:rsidRPr="001D75E2" w:rsidRDefault="0010366B" w:rsidP="001D75E2">
            <w:pPr>
              <w:keepNext/>
              <w:spacing w:after="0" w:line="240" w:lineRule="auto"/>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Cs/>
                <w:sz w:val="24"/>
                <w:szCs w:val="24"/>
                <w:lang w:eastAsia="ru-RU"/>
              </w:rPr>
              <w:t>8.Воздействие ультрафиолетовых лучей на человека.</w:t>
            </w:r>
          </w:p>
        </w:tc>
        <w:tc>
          <w:tcPr>
            <w:tcW w:w="1559" w:type="dxa"/>
          </w:tcPr>
          <w:p w:rsidR="0010366B" w:rsidRPr="001D75E2" w:rsidRDefault="0010366B" w:rsidP="001D75E2">
            <w:pPr>
              <w:keepNext/>
              <w:spacing w:after="0" w:line="240" w:lineRule="auto"/>
              <w:jc w:val="center"/>
              <w:rPr>
                <w:rFonts w:ascii="Times New Roman" w:eastAsia="Times New Roman" w:hAnsi="Times New Roman" w:cs="Times New Roman"/>
                <w:sz w:val="24"/>
                <w:szCs w:val="24"/>
                <w:lang w:eastAsia="ru-RU"/>
              </w:rPr>
            </w:pPr>
          </w:p>
        </w:tc>
        <w:tc>
          <w:tcPr>
            <w:tcW w:w="2630" w:type="dxa"/>
            <w:vMerge/>
          </w:tcPr>
          <w:p w:rsidR="0010366B" w:rsidRPr="001D75E2" w:rsidRDefault="0010366B" w:rsidP="001D75E2">
            <w:pPr>
              <w:keepNext/>
              <w:spacing w:after="0" w:line="240" w:lineRule="auto"/>
              <w:rPr>
                <w:rFonts w:ascii="Times New Roman" w:eastAsia="Times New Roman" w:hAnsi="Times New Roman" w:cs="Times New Roman"/>
                <w:sz w:val="24"/>
                <w:szCs w:val="24"/>
                <w:lang w:eastAsia="ru-RU"/>
              </w:rPr>
            </w:pPr>
          </w:p>
        </w:tc>
      </w:tr>
      <w:tr w:rsidR="0010366B" w:rsidRPr="001D75E2" w:rsidTr="008B47BC">
        <w:trPr>
          <w:trHeight w:val="330"/>
        </w:trPr>
        <w:tc>
          <w:tcPr>
            <w:tcW w:w="3045" w:type="dxa"/>
            <w:gridSpan w:val="2"/>
            <w:vMerge w:val="restart"/>
          </w:tcPr>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Тема 4.6</w:t>
            </w:r>
          </w:p>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Первая помощь при</w:t>
            </w:r>
          </w:p>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воздействии низких температур.</w:t>
            </w:r>
          </w:p>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p>
        </w:tc>
        <w:tc>
          <w:tcPr>
            <w:tcW w:w="8120" w:type="dxa"/>
          </w:tcPr>
          <w:p w:rsidR="0010366B" w:rsidRPr="001D75E2" w:rsidRDefault="0010366B" w:rsidP="001D75E2">
            <w:pPr>
              <w:keepNext/>
              <w:spacing w:after="0" w:line="240" w:lineRule="auto"/>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Содержание учебного материала</w:t>
            </w:r>
          </w:p>
        </w:tc>
        <w:tc>
          <w:tcPr>
            <w:tcW w:w="1559" w:type="dxa"/>
          </w:tcPr>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b/>
                <w:sz w:val="24"/>
                <w:szCs w:val="24"/>
                <w:lang w:eastAsia="ru-RU"/>
              </w:rPr>
              <w:t>2</w:t>
            </w:r>
          </w:p>
        </w:tc>
        <w:tc>
          <w:tcPr>
            <w:tcW w:w="2630" w:type="dxa"/>
          </w:tcPr>
          <w:p w:rsidR="0010366B" w:rsidRPr="00392818" w:rsidRDefault="0010366B" w:rsidP="00392818">
            <w:pPr>
              <w:keepNext/>
              <w:spacing w:after="0" w:line="240" w:lineRule="auto"/>
              <w:jc w:val="center"/>
              <w:rPr>
                <w:rFonts w:ascii="Times New Roman" w:eastAsia="Times New Roman" w:hAnsi="Times New Roman" w:cs="Times New Roman"/>
                <w:sz w:val="24"/>
                <w:szCs w:val="24"/>
                <w:lang w:eastAsia="ru-RU"/>
              </w:rPr>
            </w:pPr>
            <w:r w:rsidRPr="00392818">
              <w:rPr>
                <w:rFonts w:ascii="Times New Roman" w:eastAsia="Times New Roman" w:hAnsi="Times New Roman" w:cs="Times New Roman"/>
                <w:sz w:val="24"/>
                <w:szCs w:val="24"/>
                <w:lang w:eastAsia="ru-RU"/>
              </w:rPr>
              <w:t>ОК 03, ОК 04,</w:t>
            </w:r>
          </w:p>
          <w:p w:rsidR="0010366B" w:rsidRPr="001D75E2" w:rsidRDefault="0010366B" w:rsidP="00392818">
            <w:pPr>
              <w:keepNext/>
              <w:spacing w:after="0" w:line="240" w:lineRule="auto"/>
              <w:jc w:val="center"/>
              <w:rPr>
                <w:rFonts w:ascii="Times New Roman" w:eastAsia="Times New Roman" w:hAnsi="Times New Roman" w:cs="Times New Roman"/>
                <w:sz w:val="24"/>
                <w:szCs w:val="24"/>
                <w:lang w:eastAsia="ru-RU"/>
              </w:rPr>
            </w:pPr>
            <w:r w:rsidRPr="00392818">
              <w:rPr>
                <w:rFonts w:ascii="Times New Roman" w:eastAsia="Times New Roman" w:hAnsi="Times New Roman" w:cs="Times New Roman"/>
                <w:sz w:val="24"/>
                <w:szCs w:val="24"/>
                <w:lang w:eastAsia="ru-RU"/>
              </w:rPr>
              <w:t>ОК 06, ОК 08</w:t>
            </w:r>
          </w:p>
        </w:tc>
      </w:tr>
      <w:tr w:rsidR="0010366B" w:rsidRPr="001D75E2" w:rsidTr="008B47BC">
        <w:trPr>
          <w:trHeight w:val="1058"/>
        </w:trPr>
        <w:tc>
          <w:tcPr>
            <w:tcW w:w="3045" w:type="dxa"/>
            <w:gridSpan w:val="2"/>
            <w:vMerge/>
          </w:tcPr>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p>
        </w:tc>
        <w:tc>
          <w:tcPr>
            <w:tcW w:w="8120" w:type="dxa"/>
          </w:tcPr>
          <w:p w:rsidR="0010366B" w:rsidRPr="001D75E2" w:rsidRDefault="0010366B" w:rsidP="001D75E2">
            <w:pPr>
              <w:keepNext/>
              <w:autoSpaceDE w:val="0"/>
              <w:autoSpaceDN w:val="0"/>
              <w:adjustRightInd w:val="0"/>
              <w:spacing w:after="0" w:line="240" w:lineRule="auto"/>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1.Последствия воздействия низких температур на организм человека.</w:t>
            </w:r>
          </w:p>
          <w:p w:rsidR="0010366B" w:rsidRPr="001D75E2" w:rsidRDefault="0010366B" w:rsidP="001D75E2">
            <w:pPr>
              <w:keepNext/>
              <w:autoSpaceDE w:val="0"/>
              <w:autoSpaceDN w:val="0"/>
              <w:adjustRightInd w:val="0"/>
              <w:spacing w:after="0" w:line="240" w:lineRule="auto"/>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2.Основные степени отморожений (в том числе с использованием ЭОР, ДОТ).</w:t>
            </w:r>
          </w:p>
        </w:tc>
        <w:tc>
          <w:tcPr>
            <w:tcW w:w="1559" w:type="dxa"/>
          </w:tcPr>
          <w:p w:rsidR="0010366B" w:rsidRPr="001D75E2" w:rsidRDefault="0010366B" w:rsidP="001D75E2">
            <w:pPr>
              <w:keepNext/>
              <w:spacing w:after="0" w:line="240" w:lineRule="auto"/>
              <w:jc w:val="center"/>
              <w:rPr>
                <w:rFonts w:ascii="Times New Roman" w:eastAsia="Times New Roman" w:hAnsi="Times New Roman" w:cs="Times New Roman"/>
                <w:sz w:val="24"/>
                <w:szCs w:val="24"/>
                <w:lang w:eastAsia="ru-RU"/>
              </w:rPr>
            </w:pPr>
          </w:p>
        </w:tc>
        <w:tc>
          <w:tcPr>
            <w:tcW w:w="2630" w:type="dxa"/>
          </w:tcPr>
          <w:p w:rsidR="0010366B" w:rsidRPr="001D75E2" w:rsidRDefault="0010366B" w:rsidP="001D75E2">
            <w:pPr>
              <w:keepNext/>
              <w:spacing w:after="0" w:line="240" w:lineRule="auto"/>
              <w:jc w:val="center"/>
              <w:rPr>
                <w:rFonts w:ascii="Times New Roman" w:eastAsia="Times New Roman" w:hAnsi="Times New Roman" w:cs="Times New Roman"/>
                <w:sz w:val="24"/>
                <w:szCs w:val="24"/>
                <w:lang w:eastAsia="ru-RU"/>
              </w:rPr>
            </w:pPr>
          </w:p>
        </w:tc>
      </w:tr>
      <w:tr w:rsidR="0010366B" w:rsidRPr="001D75E2" w:rsidTr="008B47BC">
        <w:trPr>
          <w:trHeight w:val="126"/>
        </w:trPr>
        <w:tc>
          <w:tcPr>
            <w:tcW w:w="3045" w:type="dxa"/>
            <w:gridSpan w:val="2"/>
            <w:vMerge w:val="restart"/>
          </w:tcPr>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Тема 4.7</w:t>
            </w:r>
          </w:p>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Первая помощь при</w:t>
            </w:r>
          </w:p>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попадании инородных тел в</w:t>
            </w:r>
          </w:p>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верхние дыхательные пути</w:t>
            </w:r>
          </w:p>
        </w:tc>
        <w:tc>
          <w:tcPr>
            <w:tcW w:w="8120" w:type="dxa"/>
          </w:tcPr>
          <w:p w:rsidR="0010366B" w:rsidRPr="001D75E2" w:rsidRDefault="0010366B" w:rsidP="001D75E2">
            <w:pPr>
              <w:keepNext/>
              <w:spacing w:after="0" w:line="240" w:lineRule="auto"/>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Содержание учебного материала</w:t>
            </w:r>
          </w:p>
        </w:tc>
        <w:tc>
          <w:tcPr>
            <w:tcW w:w="1559" w:type="dxa"/>
          </w:tcPr>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b/>
                <w:sz w:val="24"/>
                <w:szCs w:val="24"/>
                <w:lang w:eastAsia="ru-RU"/>
              </w:rPr>
              <w:t>2</w:t>
            </w:r>
          </w:p>
        </w:tc>
        <w:tc>
          <w:tcPr>
            <w:tcW w:w="2630" w:type="dxa"/>
            <w:vMerge w:val="restart"/>
          </w:tcPr>
          <w:p w:rsidR="0010366B" w:rsidRPr="00392818" w:rsidRDefault="0010366B" w:rsidP="00392818">
            <w:pPr>
              <w:keepNext/>
              <w:spacing w:after="0" w:line="240" w:lineRule="auto"/>
              <w:jc w:val="center"/>
              <w:rPr>
                <w:rFonts w:ascii="Times New Roman" w:eastAsia="Times New Roman" w:hAnsi="Times New Roman" w:cs="Times New Roman"/>
                <w:sz w:val="24"/>
                <w:szCs w:val="24"/>
                <w:lang w:eastAsia="ru-RU"/>
              </w:rPr>
            </w:pPr>
            <w:r w:rsidRPr="00392818">
              <w:rPr>
                <w:rFonts w:ascii="Times New Roman" w:eastAsia="Times New Roman" w:hAnsi="Times New Roman" w:cs="Times New Roman"/>
                <w:sz w:val="24"/>
                <w:szCs w:val="24"/>
                <w:lang w:eastAsia="ru-RU"/>
              </w:rPr>
              <w:t>ОК 03, ОК 04,</w:t>
            </w:r>
          </w:p>
          <w:p w:rsidR="0010366B" w:rsidRPr="001D75E2" w:rsidRDefault="0010366B" w:rsidP="00392818">
            <w:pPr>
              <w:keepNext/>
              <w:spacing w:after="0" w:line="240" w:lineRule="auto"/>
              <w:jc w:val="center"/>
              <w:rPr>
                <w:rFonts w:ascii="Times New Roman" w:eastAsia="Times New Roman" w:hAnsi="Times New Roman" w:cs="Times New Roman"/>
                <w:sz w:val="24"/>
                <w:szCs w:val="24"/>
                <w:lang w:eastAsia="ru-RU"/>
              </w:rPr>
            </w:pPr>
            <w:r w:rsidRPr="00392818">
              <w:rPr>
                <w:rFonts w:ascii="Times New Roman" w:eastAsia="Times New Roman" w:hAnsi="Times New Roman" w:cs="Times New Roman"/>
                <w:sz w:val="24"/>
                <w:szCs w:val="24"/>
                <w:lang w:eastAsia="ru-RU"/>
              </w:rPr>
              <w:t>ОК 06, ОК 08</w:t>
            </w:r>
          </w:p>
        </w:tc>
      </w:tr>
      <w:tr w:rsidR="0010366B" w:rsidRPr="001D75E2" w:rsidTr="008B47BC">
        <w:trPr>
          <w:trHeight w:val="555"/>
        </w:trPr>
        <w:tc>
          <w:tcPr>
            <w:tcW w:w="3045" w:type="dxa"/>
            <w:gridSpan w:val="2"/>
            <w:vMerge/>
          </w:tcPr>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p>
        </w:tc>
        <w:tc>
          <w:tcPr>
            <w:tcW w:w="8120" w:type="dxa"/>
          </w:tcPr>
          <w:p w:rsidR="0010366B" w:rsidRPr="001D75E2" w:rsidRDefault="0010366B" w:rsidP="001D75E2">
            <w:pPr>
              <w:autoSpaceDE w:val="0"/>
              <w:autoSpaceDN w:val="0"/>
              <w:adjustRightInd w:val="0"/>
              <w:spacing w:after="0" w:line="240" w:lineRule="auto"/>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1. Пути передачи возбудителей инфекционных болезней</w:t>
            </w:r>
          </w:p>
          <w:p w:rsidR="0010366B" w:rsidRPr="001D75E2" w:rsidRDefault="0010366B" w:rsidP="001D75E2">
            <w:pPr>
              <w:autoSpaceDE w:val="0"/>
              <w:autoSpaceDN w:val="0"/>
              <w:adjustRightInd w:val="0"/>
              <w:spacing w:after="0" w:line="240" w:lineRule="auto"/>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2. Индивидуальная и общественная профилактика инфекционных заболеваний</w:t>
            </w:r>
          </w:p>
          <w:p w:rsidR="0010366B" w:rsidRPr="001D75E2" w:rsidRDefault="0010366B" w:rsidP="001D75E2">
            <w:pPr>
              <w:autoSpaceDE w:val="0"/>
              <w:autoSpaceDN w:val="0"/>
              <w:adjustRightInd w:val="0"/>
              <w:spacing w:after="0" w:line="240" w:lineRule="auto"/>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3. Инфекции, передаваемые половым путем, и их профилактика</w:t>
            </w:r>
          </w:p>
          <w:p w:rsidR="0010366B" w:rsidRPr="001D75E2" w:rsidRDefault="0010366B" w:rsidP="001D75E2">
            <w:pPr>
              <w:autoSpaceDE w:val="0"/>
              <w:autoSpaceDN w:val="0"/>
              <w:adjustRightInd w:val="0"/>
              <w:spacing w:after="0" w:line="240" w:lineRule="auto"/>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4. Ранние половые связи и их последствия для здоровья</w:t>
            </w:r>
          </w:p>
        </w:tc>
        <w:tc>
          <w:tcPr>
            <w:tcW w:w="1559" w:type="dxa"/>
          </w:tcPr>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p>
        </w:tc>
        <w:tc>
          <w:tcPr>
            <w:tcW w:w="2630" w:type="dxa"/>
            <w:vMerge/>
          </w:tcPr>
          <w:p w:rsidR="0010366B" w:rsidRPr="001D75E2" w:rsidRDefault="0010366B" w:rsidP="001D75E2">
            <w:pPr>
              <w:keepNext/>
              <w:spacing w:after="0" w:line="240" w:lineRule="auto"/>
              <w:jc w:val="center"/>
              <w:rPr>
                <w:rFonts w:ascii="Times New Roman" w:eastAsia="Times New Roman" w:hAnsi="Times New Roman" w:cs="Times New Roman"/>
                <w:sz w:val="24"/>
                <w:szCs w:val="24"/>
                <w:lang w:eastAsia="ru-RU"/>
              </w:rPr>
            </w:pPr>
          </w:p>
        </w:tc>
      </w:tr>
      <w:tr w:rsidR="0010366B" w:rsidRPr="001D75E2" w:rsidTr="008B47BC">
        <w:trPr>
          <w:trHeight w:val="195"/>
        </w:trPr>
        <w:tc>
          <w:tcPr>
            <w:tcW w:w="3045" w:type="dxa"/>
            <w:gridSpan w:val="2"/>
            <w:vMerge w:val="restart"/>
          </w:tcPr>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Тема 4.8</w:t>
            </w:r>
          </w:p>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Первая помощь при</w:t>
            </w:r>
          </w:p>
          <w:p w:rsidR="0010366B" w:rsidRPr="001D75E2" w:rsidRDefault="0010366B" w:rsidP="001D75E2">
            <w:pPr>
              <w:keepNext/>
              <w:spacing w:after="0" w:line="240" w:lineRule="auto"/>
              <w:jc w:val="center"/>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отравлениях.</w:t>
            </w:r>
          </w:p>
        </w:tc>
        <w:tc>
          <w:tcPr>
            <w:tcW w:w="8120" w:type="dxa"/>
          </w:tcPr>
          <w:p w:rsidR="0010366B" w:rsidRPr="001D75E2" w:rsidRDefault="0010366B" w:rsidP="001D75E2">
            <w:pPr>
              <w:keepNext/>
              <w:spacing w:after="0" w:line="240" w:lineRule="auto"/>
              <w:rPr>
                <w:rFonts w:ascii="Times New Roman" w:eastAsia="Times New Roman" w:hAnsi="Times New Roman" w:cs="Times New Roman"/>
                <w:b/>
                <w:bCs/>
                <w:sz w:val="24"/>
                <w:szCs w:val="24"/>
                <w:lang w:eastAsia="ru-RU"/>
              </w:rPr>
            </w:pPr>
            <w:r w:rsidRPr="001D75E2">
              <w:rPr>
                <w:rFonts w:ascii="Times New Roman" w:eastAsia="Times New Roman" w:hAnsi="Times New Roman" w:cs="Times New Roman"/>
                <w:b/>
                <w:bCs/>
                <w:sz w:val="24"/>
                <w:szCs w:val="24"/>
                <w:lang w:eastAsia="ru-RU"/>
              </w:rPr>
              <w:t>Содержание учебного материала</w:t>
            </w:r>
          </w:p>
        </w:tc>
        <w:tc>
          <w:tcPr>
            <w:tcW w:w="1559" w:type="dxa"/>
          </w:tcPr>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b/>
                <w:sz w:val="24"/>
                <w:szCs w:val="24"/>
                <w:lang w:eastAsia="ru-RU"/>
              </w:rPr>
              <w:t>2</w:t>
            </w:r>
          </w:p>
        </w:tc>
        <w:tc>
          <w:tcPr>
            <w:tcW w:w="2630" w:type="dxa"/>
            <w:vMerge w:val="restart"/>
          </w:tcPr>
          <w:p w:rsidR="0010366B" w:rsidRPr="00392818" w:rsidRDefault="0010366B" w:rsidP="00392818">
            <w:pPr>
              <w:keepNext/>
              <w:spacing w:after="0" w:line="240" w:lineRule="auto"/>
              <w:jc w:val="center"/>
              <w:rPr>
                <w:rFonts w:ascii="Times New Roman" w:eastAsia="Times New Roman" w:hAnsi="Times New Roman" w:cs="Times New Roman"/>
                <w:sz w:val="24"/>
                <w:szCs w:val="24"/>
                <w:lang w:eastAsia="ru-RU"/>
              </w:rPr>
            </w:pPr>
            <w:r w:rsidRPr="00392818">
              <w:rPr>
                <w:rFonts w:ascii="Times New Roman" w:eastAsia="Times New Roman" w:hAnsi="Times New Roman" w:cs="Times New Roman"/>
                <w:sz w:val="24"/>
                <w:szCs w:val="24"/>
                <w:lang w:eastAsia="ru-RU"/>
              </w:rPr>
              <w:t>ОК 03, ОК 04,</w:t>
            </w:r>
          </w:p>
          <w:p w:rsidR="0010366B" w:rsidRDefault="0010366B" w:rsidP="00392818">
            <w:pPr>
              <w:keepNext/>
              <w:spacing w:after="0" w:line="240" w:lineRule="auto"/>
              <w:jc w:val="center"/>
              <w:rPr>
                <w:rFonts w:ascii="Times New Roman" w:eastAsia="Times New Roman" w:hAnsi="Times New Roman" w:cs="Times New Roman"/>
                <w:sz w:val="24"/>
                <w:szCs w:val="24"/>
                <w:lang w:eastAsia="ru-RU"/>
              </w:rPr>
            </w:pPr>
            <w:r w:rsidRPr="00392818">
              <w:rPr>
                <w:rFonts w:ascii="Times New Roman" w:eastAsia="Times New Roman" w:hAnsi="Times New Roman" w:cs="Times New Roman"/>
                <w:sz w:val="24"/>
                <w:szCs w:val="24"/>
                <w:lang w:eastAsia="ru-RU"/>
              </w:rPr>
              <w:t>ОК 06, ОК 0</w:t>
            </w:r>
            <w:r>
              <w:rPr>
                <w:rFonts w:ascii="Times New Roman" w:eastAsia="Times New Roman" w:hAnsi="Times New Roman" w:cs="Times New Roman"/>
                <w:sz w:val="24"/>
                <w:szCs w:val="24"/>
                <w:lang w:eastAsia="ru-RU"/>
              </w:rPr>
              <w:t>8</w:t>
            </w:r>
          </w:p>
          <w:p w:rsidR="0010366B" w:rsidRPr="001D75E2" w:rsidRDefault="0010366B" w:rsidP="001D75E2">
            <w:pPr>
              <w:keepNext/>
              <w:spacing w:after="0" w:line="240" w:lineRule="auto"/>
              <w:jc w:val="center"/>
              <w:rPr>
                <w:rFonts w:ascii="Times New Roman" w:eastAsia="Times New Roman" w:hAnsi="Times New Roman" w:cs="Times New Roman"/>
                <w:sz w:val="24"/>
                <w:szCs w:val="24"/>
                <w:lang w:eastAsia="ru-RU"/>
              </w:rPr>
            </w:pPr>
          </w:p>
        </w:tc>
      </w:tr>
      <w:tr w:rsidR="0010366B" w:rsidRPr="001D75E2" w:rsidTr="008B47BC">
        <w:trPr>
          <w:trHeight w:val="645"/>
        </w:trPr>
        <w:tc>
          <w:tcPr>
            <w:tcW w:w="3045" w:type="dxa"/>
            <w:gridSpan w:val="2"/>
            <w:vMerge/>
          </w:tcPr>
          <w:p w:rsidR="0010366B" w:rsidRPr="001D75E2" w:rsidRDefault="0010366B" w:rsidP="001D75E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8120" w:type="dxa"/>
          </w:tcPr>
          <w:p w:rsidR="0010366B" w:rsidRPr="001D75E2" w:rsidRDefault="0010366B" w:rsidP="001D75E2">
            <w:pPr>
              <w:autoSpaceDE w:val="0"/>
              <w:autoSpaceDN w:val="0"/>
              <w:adjustRightInd w:val="0"/>
              <w:spacing w:after="0" w:line="240" w:lineRule="auto"/>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1.Острое и хроническое отравление.</w:t>
            </w:r>
          </w:p>
        </w:tc>
        <w:tc>
          <w:tcPr>
            <w:tcW w:w="1559" w:type="dxa"/>
          </w:tcPr>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p>
        </w:tc>
        <w:tc>
          <w:tcPr>
            <w:tcW w:w="2630" w:type="dxa"/>
            <w:vMerge/>
          </w:tcPr>
          <w:p w:rsidR="0010366B" w:rsidRPr="001D75E2" w:rsidRDefault="0010366B" w:rsidP="001D75E2">
            <w:pPr>
              <w:keepNext/>
              <w:spacing w:after="0" w:line="240" w:lineRule="auto"/>
              <w:jc w:val="center"/>
              <w:rPr>
                <w:rFonts w:ascii="Times New Roman" w:eastAsia="Times New Roman" w:hAnsi="Times New Roman" w:cs="Times New Roman"/>
                <w:sz w:val="24"/>
                <w:szCs w:val="24"/>
                <w:lang w:eastAsia="ru-RU"/>
              </w:rPr>
            </w:pPr>
          </w:p>
        </w:tc>
      </w:tr>
      <w:tr w:rsidR="0010366B" w:rsidRPr="001D75E2" w:rsidTr="008B47BC">
        <w:trPr>
          <w:trHeight w:val="327"/>
        </w:trPr>
        <w:tc>
          <w:tcPr>
            <w:tcW w:w="3045" w:type="dxa"/>
            <w:gridSpan w:val="2"/>
            <w:vMerge w:val="restart"/>
          </w:tcPr>
          <w:p w:rsidR="0010366B" w:rsidRPr="001D75E2" w:rsidRDefault="0010366B" w:rsidP="001D75E2">
            <w:pPr>
              <w:keepNext/>
              <w:spacing w:after="0" w:line="240" w:lineRule="auto"/>
              <w:jc w:val="center"/>
              <w:rPr>
                <w:rFonts w:ascii="Times New Roman" w:eastAsia="Times New Roman" w:hAnsi="Times New Roman" w:cs="Times New Roman"/>
                <w:b/>
                <w:color w:val="000000"/>
                <w:sz w:val="24"/>
                <w:szCs w:val="24"/>
                <w:lang w:eastAsia="ru-RU"/>
              </w:rPr>
            </w:pPr>
          </w:p>
          <w:p w:rsidR="0010366B" w:rsidRPr="001D75E2" w:rsidRDefault="0010366B" w:rsidP="001D75E2">
            <w:pPr>
              <w:keepNext/>
              <w:spacing w:after="0" w:line="240" w:lineRule="auto"/>
              <w:jc w:val="center"/>
              <w:rPr>
                <w:rFonts w:ascii="Times New Roman" w:eastAsia="Times New Roman" w:hAnsi="Times New Roman" w:cs="Times New Roman"/>
                <w:b/>
                <w:color w:val="000000"/>
                <w:sz w:val="24"/>
                <w:szCs w:val="24"/>
                <w:lang w:eastAsia="ru-RU"/>
              </w:rPr>
            </w:pPr>
            <w:r w:rsidRPr="001D75E2">
              <w:rPr>
                <w:rFonts w:ascii="Times New Roman" w:eastAsia="Times New Roman" w:hAnsi="Times New Roman" w:cs="Times New Roman"/>
                <w:b/>
                <w:color w:val="000000"/>
                <w:sz w:val="24"/>
                <w:szCs w:val="24"/>
                <w:lang w:eastAsia="ru-RU"/>
              </w:rPr>
              <w:t>Тема 4.9</w:t>
            </w:r>
          </w:p>
          <w:p w:rsidR="0010366B" w:rsidRPr="001D75E2" w:rsidRDefault="0010366B" w:rsidP="001D75E2">
            <w:pPr>
              <w:keepNext/>
              <w:spacing w:after="0" w:line="240" w:lineRule="auto"/>
              <w:jc w:val="center"/>
              <w:rPr>
                <w:rFonts w:ascii="Times New Roman" w:eastAsia="Times New Roman" w:hAnsi="Times New Roman" w:cs="Times New Roman"/>
                <w:b/>
                <w:color w:val="000000"/>
                <w:sz w:val="24"/>
                <w:szCs w:val="24"/>
                <w:lang w:eastAsia="ru-RU"/>
              </w:rPr>
            </w:pPr>
            <w:r w:rsidRPr="001D75E2">
              <w:rPr>
                <w:rFonts w:ascii="Times New Roman" w:eastAsia="Times New Roman" w:hAnsi="Times New Roman" w:cs="Times New Roman"/>
                <w:b/>
                <w:color w:val="000000"/>
                <w:sz w:val="24"/>
                <w:szCs w:val="24"/>
                <w:lang w:eastAsia="ru-RU"/>
              </w:rPr>
              <w:t>Первая помощь при</w:t>
            </w:r>
          </w:p>
          <w:p w:rsidR="0010366B" w:rsidRPr="001D75E2" w:rsidRDefault="0010366B" w:rsidP="001D75E2">
            <w:pPr>
              <w:keepNext/>
              <w:spacing w:after="0" w:line="240" w:lineRule="auto"/>
              <w:jc w:val="center"/>
              <w:rPr>
                <w:rFonts w:ascii="Times New Roman" w:eastAsia="Times New Roman" w:hAnsi="Times New Roman" w:cs="Times New Roman"/>
                <w:color w:val="000000"/>
                <w:sz w:val="24"/>
                <w:szCs w:val="24"/>
                <w:lang w:eastAsia="ru-RU"/>
              </w:rPr>
            </w:pPr>
            <w:r w:rsidRPr="001D75E2">
              <w:rPr>
                <w:rFonts w:ascii="Times New Roman" w:eastAsia="Times New Roman" w:hAnsi="Times New Roman" w:cs="Times New Roman"/>
                <w:b/>
                <w:color w:val="000000"/>
                <w:sz w:val="24"/>
                <w:szCs w:val="24"/>
                <w:lang w:eastAsia="ru-RU"/>
              </w:rPr>
              <w:t>отсутствии сознания</w:t>
            </w:r>
            <w:r w:rsidRPr="001D75E2">
              <w:rPr>
                <w:rFonts w:ascii="Times New Roman" w:eastAsia="Times New Roman" w:hAnsi="Times New Roman" w:cs="Times New Roman"/>
                <w:color w:val="000000"/>
                <w:sz w:val="24"/>
                <w:szCs w:val="24"/>
                <w:lang w:eastAsia="ru-RU"/>
              </w:rPr>
              <w:t>.</w:t>
            </w:r>
          </w:p>
        </w:tc>
        <w:tc>
          <w:tcPr>
            <w:tcW w:w="8120" w:type="dxa"/>
          </w:tcPr>
          <w:p w:rsidR="0010366B" w:rsidRPr="001D75E2" w:rsidRDefault="0010366B" w:rsidP="001D75E2">
            <w:pPr>
              <w:autoSpaceDE w:val="0"/>
              <w:autoSpaceDN w:val="0"/>
              <w:adjustRightInd w:val="0"/>
              <w:spacing w:after="0" w:line="240" w:lineRule="auto"/>
              <w:rPr>
                <w:rFonts w:ascii="Times New Roman" w:eastAsia="Times New Roman" w:hAnsi="Times New Roman" w:cs="Times New Roman"/>
                <w:sz w:val="24"/>
                <w:szCs w:val="24"/>
                <w:lang w:eastAsia="ru-RU"/>
              </w:rPr>
            </w:pPr>
            <w:r w:rsidRPr="001D75E2">
              <w:rPr>
                <w:rFonts w:ascii="Times New Roman" w:eastAsia="Times New Roman" w:hAnsi="Times New Roman" w:cs="Times New Roman"/>
                <w:b/>
                <w:sz w:val="24"/>
                <w:szCs w:val="24"/>
                <w:lang w:eastAsia="ru-RU"/>
              </w:rPr>
              <w:t>Содержание учебного материала</w:t>
            </w:r>
          </w:p>
        </w:tc>
        <w:tc>
          <w:tcPr>
            <w:tcW w:w="1559" w:type="dxa"/>
          </w:tcPr>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b/>
                <w:sz w:val="24"/>
                <w:szCs w:val="24"/>
                <w:lang w:eastAsia="ru-RU"/>
              </w:rPr>
              <w:t>2</w:t>
            </w:r>
          </w:p>
        </w:tc>
        <w:tc>
          <w:tcPr>
            <w:tcW w:w="2630" w:type="dxa"/>
            <w:vMerge w:val="restart"/>
          </w:tcPr>
          <w:p w:rsidR="0010366B" w:rsidRPr="00392818" w:rsidRDefault="0010366B" w:rsidP="00392818">
            <w:pPr>
              <w:keepNext/>
              <w:spacing w:after="0" w:line="240" w:lineRule="auto"/>
              <w:jc w:val="center"/>
              <w:rPr>
                <w:rFonts w:ascii="Times New Roman" w:eastAsia="Times New Roman" w:hAnsi="Times New Roman" w:cs="Times New Roman"/>
                <w:sz w:val="24"/>
                <w:szCs w:val="24"/>
                <w:lang w:eastAsia="ru-RU"/>
              </w:rPr>
            </w:pPr>
            <w:r w:rsidRPr="00392818">
              <w:rPr>
                <w:rFonts w:ascii="Times New Roman" w:eastAsia="Times New Roman" w:hAnsi="Times New Roman" w:cs="Times New Roman"/>
                <w:sz w:val="24"/>
                <w:szCs w:val="24"/>
                <w:lang w:eastAsia="ru-RU"/>
              </w:rPr>
              <w:t>ОК 03, ОК 04,</w:t>
            </w:r>
          </w:p>
          <w:p w:rsidR="0010366B" w:rsidRPr="001D75E2" w:rsidRDefault="0010366B" w:rsidP="00392818">
            <w:pPr>
              <w:keepNext/>
              <w:spacing w:after="0" w:line="240" w:lineRule="auto"/>
              <w:jc w:val="center"/>
              <w:rPr>
                <w:rFonts w:ascii="Times New Roman" w:eastAsia="Times New Roman" w:hAnsi="Times New Roman" w:cs="Times New Roman"/>
                <w:sz w:val="24"/>
                <w:szCs w:val="24"/>
                <w:lang w:eastAsia="ru-RU"/>
              </w:rPr>
            </w:pPr>
            <w:r w:rsidRPr="00392818">
              <w:rPr>
                <w:rFonts w:ascii="Times New Roman" w:eastAsia="Times New Roman" w:hAnsi="Times New Roman" w:cs="Times New Roman"/>
                <w:sz w:val="24"/>
                <w:szCs w:val="24"/>
                <w:lang w:eastAsia="ru-RU"/>
              </w:rPr>
              <w:t>ОК 06, ОК 08</w:t>
            </w:r>
          </w:p>
        </w:tc>
      </w:tr>
      <w:tr w:rsidR="0010366B" w:rsidRPr="001D75E2" w:rsidTr="008B47BC">
        <w:trPr>
          <w:trHeight w:val="2400"/>
        </w:trPr>
        <w:tc>
          <w:tcPr>
            <w:tcW w:w="3045" w:type="dxa"/>
            <w:gridSpan w:val="2"/>
            <w:vMerge/>
          </w:tcPr>
          <w:p w:rsidR="0010366B" w:rsidRPr="001D75E2" w:rsidRDefault="0010366B" w:rsidP="001D75E2">
            <w:pPr>
              <w:keepNext/>
              <w:spacing w:after="0" w:line="240" w:lineRule="auto"/>
              <w:jc w:val="center"/>
              <w:rPr>
                <w:rFonts w:ascii="Times New Roman" w:eastAsia="Times New Roman" w:hAnsi="Times New Roman" w:cs="Times New Roman"/>
                <w:b/>
                <w:color w:val="000000"/>
                <w:sz w:val="24"/>
                <w:szCs w:val="24"/>
                <w:lang w:eastAsia="ru-RU"/>
              </w:rPr>
            </w:pPr>
          </w:p>
        </w:tc>
        <w:tc>
          <w:tcPr>
            <w:tcW w:w="8120" w:type="dxa"/>
          </w:tcPr>
          <w:p w:rsidR="0010366B" w:rsidRPr="001D75E2" w:rsidRDefault="0010366B" w:rsidP="001D75E2">
            <w:pPr>
              <w:autoSpaceDE w:val="0"/>
              <w:autoSpaceDN w:val="0"/>
              <w:adjustRightInd w:val="0"/>
              <w:spacing w:after="0" w:line="240" w:lineRule="auto"/>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1.Признаки обморока (в том числе с использованием ЭОР, ДОТ).</w:t>
            </w:r>
          </w:p>
          <w:p w:rsidR="0010366B" w:rsidRPr="001D75E2" w:rsidRDefault="0010366B" w:rsidP="001D75E2">
            <w:pPr>
              <w:autoSpaceDE w:val="0"/>
              <w:autoSpaceDN w:val="0"/>
              <w:adjustRightInd w:val="0"/>
              <w:spacing w:after="0" w:line="240" w:lineRule="auto"/>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2.Первая помощь при отсутствии кровообращения. (остановке сердца).</w:t>
            </w:r>
          </w:p>
          <w:p w:rsidR="0010366B" w:rsidRPr="001D75E2" w:rsidRDefault="0010366B" w:rsidP="001D75E2">
            <w:pPr>
              <w:autoSpaceDE w:val="0"/>
              <w:autoSpaceDN w:val="0"/>
              <w:adjustRightInd w:val="0"/>
              <w:spacing w:after="0" w:line="240" w:lineRule="auto"/>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3. Основные причины остановки сердца.</w:t>
            </w:r>
          </w:p>
          <w:p w:rsidR="0010366B" w:rsidRPr="001D75E2" w:rsidRDefault="0010366B" w:rsidP="001D75E2">
            <w:pPr>
              <w:autoSpaceDE w:val="0"/>
              <w:autoSpaceDN w:val="0"/>
              <w:adjustRightInd w:val="0"/>
              <w:spacing w:after="0" w:line="240" w:lineRule="auto"/>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4. Признаки расстройства кровообращения и клинической смерти.</w:t>
            </w:r>
          </w:p>
          <w:p w:rsidR="0010366B" w:rsidRPr="001D75E2" w:rsidRDefault="0010366B" w:rsidP="001D75E2">
            <w:pPr>
              <w:autoSpaceDE w:val="0"/>
              <w:autoSpaceDN w:val="0"/>
              <w:adjustRightInd w:val="0"/>
              <w:spacing w:after="0" w:line="240" w:lineRule="auto"/>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5. Правила проведения непрямого (наружного) массажа сердца и искусственного дыхания.</w:t>
            </w:r>
          </w:p>
        </w:tc>
        <w:tc>
          <w:tcPr>
            <w:tcW w:w="1559" w:type="dxa"/>
          </w:tcPr>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p>
        </w:tc>
        <w:tc>
          <w:tcPr>
            <w:tcW w:w="2630" w:type="dxa"/>
            <w:vMerge/>
          </w:tcPr>
          <w:p w:rsidR="0010366B" w:rsidRPr="001D75E2" w:rsidRDefault="0010366B" w:rsidP="001D75E2">
            <w:pPr>
              <w:keepNext/>
              <w:spacing w:after="0" w:line="240" w:lineRule="auto"/>
              <w:jc w:val="center"/>
              <w:rPr>
                <w:rFonts w:ascii="Times New Roman" w:eastAsia="Times New Roman" w:hAnsi="Times New Roman" w:cs="Times New Roman"/>
                <w:sz w:val="24"/>
                <w:szCs w:val="24"/>
                <w:lang w:eastAsia="ru-RU"/>
              </w:rPr>
            </w:pPr>
          </w:p>
        </w:tc>
      </w:tr>
      <w:tr w:rsidR="0010366B" w:rsidRPr="001D75E2" w:rsidTr="008B47BC">
        <w:trPr>
          <w:trHeight w:val="285"/>
        </w:trPr>
        <w:tc>
          <w:tcPr>
            <w:tcW w:w="3045" w:type="dxa"/>
            <w:gridSpan w:val="2"/>
            <w:vMerge w:val="restart"/>
          </w:tcPr>
          <w:p w:rsidR="0010366B" w:rsidRPr="001D75E2" w:rsidRDefault="0010366B" w:rsidP="001D75E2">
            <w:pPr>
              <w:keepNext/>
              <w:spacing w:after="0" w:line="240" w:lineRule="auto"/>
              <w:jc w:val="center"/>
              <w:rPr>
                <w:rFonts w:ascii="Times New Roman" w:eastAsia="Times New Roman" w:hAnsi="Times New Roman" w:cs="Times New Roman"/>
                <w:b/>
                <w:color w:val="000000"/>
                <w:sz w:val="24"/>
                <w:szCs w:val="24"/>
                <w:lang w:eastAsia="ru-RU"/>
              </w:rPr>
            </w:pPr>
          </w:p>
          <w:p w:rsidR="0010366B" w:rsidRPr="001D75E2" w:rsidRDefault="0010366B" w:rsidP="001D75E2">
            <w:pPr>
              <w:keepNext/>
              <w:spacing w:after="0" w:line="240" w:lineRule="auto"/>
              <w:jc w:val="center"/>
              <w:rPr>
                <w:rFonts w:ascii="Times New Roman" w:eastAsia="Times New Roman" w:hAnsi="Times New Roman" w:cs="Times New Roman"/>
                <w:b/>
                <w:color w:val="000000"/>
                <w:sz w:val="24"/>
                <w:szCs w:val="24"/>
                <w:lang w:eastAsia="ru-RU"/>
              </w:rPr>
            </w:pPr>
            <w:r w:rsidRPr="001D75E2">
              <w:rPr>
                <w:rFonts w:ascii="Times New Roman" w:eastAsia="Times New Roman" w:hAnsi="Times New Roman" w:cs="Times New Roman"/>
                <w:b/>
                <w:color w:val="000000"/>
                <w:sz w:val="24"/>
                <w:szCs w:val="24"/>
                <w:lang w:eastAsia="ru-RU"/>
              </w:rPr>
              <w:t>Тема 4.10.</w:t>
            </w:r>
          </w:p>
          <w:p w:rsidR="0010366B" w:rsidRPr="001D75E2" w:rsidRDefault="0010366B" w:rsidP="001D75E2">
            <w:pPr>
              <w:keepNext/>
              <w:spacing w:after="0" w:line="240" w:lineRule="auto"/>
              <w:jc w:val="center"/>
              <w:rPr>
                <w:rFonts w:ascii="Times New Roman" w:eastAsia="Times New Roman" w:hAnsi="Times New Roman" w:cs="Times New Roman"/>
                <w:b/>
                <w:color w:val="000000"/>
                <w:sz w:val="24"/>
                <w:szCs w:val="24"/>
                <w:lang w:eastAsia="ru-RU"/>
              </w:rPr>
            </w:pPr>
            <w:r w:rsidRPr="001D75E2">
              <w:rPr>
                <w:rFonts w:ascii="Times New Roman" w:eastAsia="Times New Roman" w:hAnsi="Times New Roman" w:cs="Times New Roman"/>
                <w:b/>
                <w:color w:val="000000"/>
                <w:sz w:val="24"/>
                <w:szCs w:val="24"/>
                <w:lang w:eastAsia="ru-RU"/>
              </w:rPr>
              <w:t>Основные инфекционные</w:t>
            </w:r>
          </w:p>
          <w:p w:rsidR="0010366B" w:rsidRPr="001D75E2" w:rsidRDefault="0010366B" w:rsidP="001D75E2">
            <w:pPr>
              <w:keepNext/>
              <w:spacing w:after="0" w:line="240" w:lineRule="auto"/>
              <w:jc w:val="center"/>
              <w:rPr>
                <w:rFonts w:ascii="Times New Roman" w:eastAsia="Times New Roman" w:hAnsi="Times New Roman" w:cs="Times New Roman"/>
                <w:b/>
                <w:color w:val="000000"/>
                <w:sz w:val="24"/>
                <w:szCs w:val="24"/>
                <w:lang w:eastAsia="ru-RU"/>
              </w:rPr>
            </w:pPr>
            <w:r w:rsidRPr="001D75E2">
              <w:rPr>
                <w:rFonts w:ascii="Times New Roman" w:eastAsia="Times New Roman" w:hAnsi="Times New Roman" w:cs="Times New Roman"/>
                <w:b/>
                <w:color w:val="000000"/>
                <w:sz w:val="24"/>
                <w:szCs w:val="24"/>
                <w:lang w:eastAsia="ru-RU"/>
              </w:rPr>
              <w:t>болезни, их классификация и</w:t>
            </w:r>
          </w:p>
          <w:p w:rsidR="0010366B" w:rsidRPr="001D75E2" w:rsidRDefault="0010366B" w:rsidP="001D75E2">
            <w:pPr>
              <w:keepNext/>
              <w:spacing w:after="0" w:line="240" w:lineRule="auto"/>
              <w:jc w:val="center"/>
              <w:rPr>
                <w:rFonts w:ascii="Times New Roman" w:eastAsia="Times New Roman" w:hAnsi="Times New Roman" w:cs="Times New Roman"/>
                <w:b/>
                <w:color w:val="000000"/>
                <w:sz w:val="24"/>
                <w:szCs w:val="24"/>
                <w:lang w:eastAsia="ru-RU"/>
              </w:rPr>
            </w:pPr>
            <w:r w:rsidRPr="001D75E2">
              <w:rPr>
                <w:rFonts w:ascii="Times New Roman" w:eastAsia="Times New Roman" w:hAnsi="Times New Roman" w:cs="Times New Roman"/>
                <w:b/>
                <w:color w:val="000000"/>
                <w:sz w:val="24"/>
                <w:szCs w:val="24"/>
                <w:lang w:eastAsia="ru-RU"/>
              </w:rPr>
              <w:t>профилактика.</w:t>
            </w:r>
          </w:p>
        </w:tc>
        <w:tc>
          <w:tcPr>
            <w:tcW w:w="8120" w:type="dxa"/>
          </w:tcPr>
          <w:p w:rsidR="0010366B" w:rsidRPr="001D75E2" w:rsidRDefault="0010366B" w:rsidP="001D75E2">
            <w:pPr>
              <w:autoSpaceDE w:val="0"/>
              <w:autoSpaceDN w:val="0"/>
              <w:adjustRightInd w:val="0"/>
              <w:spacing w:after="0" w:line="240" w:lineRule="auto"/>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b/>
                <w:sz w:val="24"/>
                <w:szCs w:val="24"/>
                <w:lang w:eastAsia="ru-RU"/>
              </w:rPr>
              <w:t>Содержание учебного материала</w:t>
            </w:r>
          </w:p>
        </w:tc>
        <w:tc>
          <w:tcPr>
            <w:tcW w:w="1559" w:type="dxa"/>
          </w:tcPr>
          <w:p w:rsidR="0010366B" w:rsidRPr="001D75E2" w:rsidRDefault="00D14723" w:rsidP="001D75E2">
            <w:pPr>
              <w:keepNext/>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2630" w:type="dxa"/>
            <w:vMerge w:val="restart"/>
          </w:tcPr>
          <w:p w:rsidR="0010366B" w:rsidRPr="00392818" w:rsidRDefault="0010366B" w:rsidP="00392818">
            <w:pPr>
              <w:keepNext/>
              <w:spacing w:after="0" w:line="240" w:lineRule="auto"/>
              <w:jc w:val="center"/>
              <w:rPr>
                <w:rFonts w:ascii="Times New Roman" w:eastAsia="Times New Roman" w:hAnsi="Times New Roman" w:cs="Times New Roman"/>
                <w:sz w:val="24"/>
                <w:szCs w:val="24"/>
                <w:lang w:eastAsia="ru-RU"/>
              </w:rPr>
            </w:pPr>
            <w:r w:rsidRPr="00392818">
              <w:rPr>
                <w:rFonts w:ascii="Times New Roman" w:eastAsia="Times New Roman" w:hAnsi="Times New Roman" w:cs="Times New Roman"/>
                <w:sz w:val="24"/>
                <w:szCs w:val="24"/>
                <w:lang w:eastAsia="ru-RU"/>
              </w:rPr>
              <w:t>ОК 03, ОК 04,</w:t>
            </w:r>
          </w:p>
          <w:p w:rsidR="0010366B" w:rsidRPr="001D75E2" w:rsidRDefault="0010366B" w:rsidP="00392818">
            <w:pPr>
              <w:keepNext/>
              <w:spacing w:after="0" w:line="240" w:lineRule="auto"/>
              <w:jc w:val="center"/>
              <w:rPr>
                <w:rFonts w:ascii="Times New Roman" w:eastAsia="Times New Roman" w:hAnsi="Times New Roman" w:cs="Times New Roman"/>
                <w:sz w:val="24"/>
                <w:szCs w:val="24"/>
                <w:lang w:eastAsia="ru-RU"/>
              </w:rPr>
            </w:pPr>
            <w:r w:rsidRPr="00392818">
              <w:rPr>
                <w:rFonts w:ascii="Times New Roman" w:eastAsia="Times New Roman" w:hAnsi="Times New Roman" w:cs="Times New Roman"/>
                <w:sz w:val="24"/>
                <w:szCs w:val="24"/>
                <w:lang w:eastAsia="ru-RU"/>
              </w:rPr>
              <w:t>ОК 06, ОК 08</w:t>
            </w:r>
          </w:p>
        </w:tc>
      </w:tr>
      <w:tr w:rsidR="0010366B" w:rsidRPr="001D75E2" w:rsidTr="008B47BC">
        <w:trPr>
          <w:trHeight w:val="1695"/>
        </w:trPr>
        <w:tc>
          <w:tcPr>
            <w:tcW w:w="3045" w:type="dxa"/>
            <w:gridSpan w:val="2"/>
            <w:vMerge/>
          </w:tcPr>
          <w:p w:rsidR="0010366B" w:rsidRPr="001D75E2" w:rsidRDefault="0010366B" w:rsidP="001D75E2">
            <w:pPr>
              <w:keepNext/>
              <w:spacing w:after="0" w:line="240" w:lineRule="auto"/>
              <w:jc w:val="center"/>
              <w:rPr>
                <w:rFonts w:ascii="Times New Roman" w:eastAsia="Times New Roman" w:hAnsi="Times New Roman" w:cs="Times New Roman"/>
                <w:b/>
                <w:color w:val="000000"/>
                <w:sz w:val="24"/>
                <w:szCs w:val="24"/>
                <w:lang w:eastAsia="ru-RU"/>
              </w:rPr>
            </w:pPr>
          </w:p>
        </w:tc>
        <w:tc>
          <w:tcPr>
            <w:tcW w:w="8120" w:type="dxa"/>
          </w:tcPr>
          <w:p w:rsidR="0010366B" w:rsidRPr="001D75E2" w:rsidRDefault="0010366B" w:rsidP="001D75E2">
            <w:pPr>
              <w:autoSpaceDE w:val="0"/>
              <w:autoSpaceDN w:val="0"/>
              <w:adjustRightInd w:val="0"/>
              <w:spacing w:after="0" w:line="240" w:lineRule="auto"/>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1. Пути передачи возбудителей инфекционных болезней.</w:t>
            </w:r>
          </w:p>
          <w:p w:rsidR="0010366B" w:rsidRPr="001D75E2" w:rsidRDefault="0010366B" w:rsidP="001D75E2">
            <w:pPr>
              <w:autoSpaceDE w:val="0"/>
              <w:autoSpaceDN w:val="0"/>
              <w:adjustRightInd w:val="0"/>
              <w:spacing w:after="0" w:line="240" w:lineRule="auto"/>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2. Индивидуальная и общественная профилактика инфекционных заболеваний.</w:t>
            </w:r>
          </w:p>
          <w:p w:rsidR="0010366B" w:rsidRPr="001D75E2" w:rsidRDefault="0010366B" w:rsidP="001D75E2">
            <w:pPr>
              <w:autoSpaceDE w:val="0"/>
              <w:autoSpaceDN w:val="0"/>
              <w:adjustRightInd w:val="0"/>
              <w:spacing w:after="0" w:line="240" w:lineRule="auto"/>
              <w:rPr>
                <w:rFonts w:ascii="Times New Roman" w:eastAsia="Times New Roman" w:hAnsi="Times New Roman" w:cs="Times New Roman"/>
                <w:sz w:val="24"/>
                <w:szCs w:val="24"/>
                <w:lang w:eastAsia="ru-RU"/>
              </w:rPr>
            </w:pPr>
            <w:r w:rsidRPr="001D75E2">
              <w:rPr>
                <w:rFonts w:ascii="Times New Roman" w:eastAsia="Times New Roman" w:hAnsi="Times New Roman" w:cs="Times New Roman"/>
                <w:sz w:val="24"/>
                <w:szCs w:val="24"/>
                <w:lang w:eastAsia="ru-RU"/>
              </w:rPr>
              <w:t>3. Инфекции, передаваемые половым путем, и их профилактика.</w:t>
            </w:r>
          </w:p>
          <w:p w:rsidR="0010366B" w:rsidRPr="001D75E2" w:rsidRDefault="0010366B" w:rsidP="001D75E2">
            <w:pPr>
              <w:autoSpaceDE w:val="0"/>
              <w:autoSpaceDN w:val="0"/>
              <w:adjustRightInd w:val="0"/>
              <w:spacing w:after="0" w:line="240" w:lineRule="auto"/>
              <w:rPr>
                <w:rFonts w:ascii="Times New Roman" w:eastAsia="Times New Roman" w:hAnsi="Times New Roman" w:cs="Times New Roman"/>
                <w:b/>
                <w:sz w:val="24"/>
                <w:szCs w:val="24"/>
                <w:lang w:eastAsia="ru-RU"/>
              </w:rPr>
            </w:pPr>
            <w:r w:rsidRPr="001D75E2">
              <w:rPr>
                <w:rFonts w:ascii="Times New Roman" w:eastAsia="Times New Roman" w:hAnsi="Times New Roman" w:cs="Times New Roman"/>
                <w:sz w:val="24"/>
                <w:szCs w:val="24"/>
                <w:lang w:eastAsia="ru-RU"/>
              </w:rPr>
              <w:t>4. Ранние половые связи и их последствия для здоровья.</w:t>
            </w:r>
          </w:p>
        </w:tc>
        <w:tc>
          <w:tcPr>
            <w:tcW w:w="1559" w:type="dxa"/>
          </w:tcPr>
          <w:p w:rsidR="0010366B" w:rsidRPr="001D75E2" w:rsidRDefault="0010366B" w:rsidP="001D75E2">
            <w:pPr>
              <w:keepNext/>
              <w:spacing w:after="0" w:line="240" w:lineRule="auto"/>
              <w:jc w:val="center"/>
              <w:rPr>
                <w:rFonts w:ascii="Times New Roman" w:eastAsia="Times New Roman" w:hAnsi="Times New Roman" w:cs="Times New Roman"/>
                <w:b/>
                <w:sz w:val="24"/>
                <w:szCs w:val="24"/>
                <w:lang w:eastAsia="ru-RU"/>
              </w:rPr>
            </w:pPr>
          </w:p>
        </w:tc>
        <w:tc>
          <w:tcPr>
            <w:tcW w:w="2630" w:type="dxa"/>
            <w:vMerge/>
          </w:tcPr>
          <w:p w:rsidR="0010366B" w:rsidRPr="001D75E2" w:rsidRDefault="0010366B" w:rsidP="001D75E2">
            <w:pPr>
              <w:keepNext/>
              <w:spacing w:after="0" w:line="240" w:lineRule="auto"/>
              <w:jc w:val="center"/>
              <w:rPr>
                <w:rFonts w:ascii="Times New Roman" w:eastAsia="Times New Roman" w:hAnsi="Times New Roman" w:cs="Times New Roman"/>
                <w:sz w:val="24"/>
                <w:szCs w:val="24"/>
                <w:lang w:eastAsia="ru-RU"/>
              </w:rPr>
            </w:pPr>
          </w:p>
        </w:tc>
      </w:tr>
      <w:tr w:rsidR="0010366B" w:rsidRPr="001D75E2" w:rsidTr="00D14723">
        <w:trPr>
          <w:trHeight w:val="271"/>
        </w:trPr>
        <w:tc>
          <w:tcPr>
            <w:tcW w:w="11165" w:type="dxa"/>
            <w:gridSpan w:val="3"/>
          </w:tcPr>
          <w:p w:rsidR="0010366B" w:rsidRPr="00D14723" w:rsidRDefault="0010366B" w:rsidP="006E56AB">
            <w:pPr>
              <w:autoSpaceDE w:val="0"/>
              <w:autoSpaceDN w:val="0"/>
              <w:adjustRightInd w:val="0"/>
              <w:spacing w:after="0" w:line="240" w:lineRule="auto"/>
              <w:rPr>
                <w:rFonts w:ascii="Times New Roman" w:eastAsia="Times New Roman" w:hAnsi="Times New Roman" w:cs="Times New Roman"/>
                <w:sz w:val="24"/>
                <w:szCs w:val="24"/>
                <w:lang w:eastAsia="ru-RU"/>
              </w:rPr>
            </w:pPr>
            <w:r w:rsidRPr="00D14723">
              <w:rPr>
                <w:rFonts w:ascii="Times New Roman" w:hAnsi="Times New Roman" w:cs="Times New Roman"/>
                <w:b/>
                <w:sz w:val="24"/>
              </w:rPr>
              <w:t>Профессионально ориентированное содержание (содержание прикладного модуля)</w:t>
            </w:r>
          </w:p>
        </w:tc>
        <w:tc>
          <w:tcPr>
            <w:tcW w:w="1559" w:type="dxa"/>
          </w:tcPr>
          <w:p w:rsidR="0010366B" w:rsidRPr="001D75E2" w:rsidRDefault="0010366B" w:rsidP="006E56AB">
            <w:pPr>
              <w:keepNext/>
              <w:spacing w:after="0" w:line="240" w:lineRule="auto"/>
              <w:jc w:val="center"/>
              <w:rPr>
                <w:rFonts w:ascii="Times New Roman" w:eastAsia="Times New Roman" w:hAnsi="Times New Roman" w:cs="Times New Roman"/>
                <w:b/>
                <w:sz w:val="24"/>
                <w:szCs w:val="24"/>
                <w:lang w:eastAsia="ru-RU"/>
              </w:rPr>
            </w:pPr>
          </w:p>
        </w:tc>
        <w:tc>
          <w:tcPr>
            <w:tcW w:w="2630" w:type="dxa"/>
          </w:tcPr>
          <w:p w:rsidR="0010366B" w:rsidRPr="001D75E2" w:rsidRDefault="0010366B" w:rsidP="006E56AB">
            <w:pPr>
              <w:keepNext/>
              <w:spacing w:after="0" w:line="240" w:lineRule="auto"/>
              <w:jc w:val="center"/>
              <w:rPr>
                <w:rFonts w:ascii="Times New Roman" w:eastAsia="Times New Roman" w:hAnsi="Times New Roman" w:cs="Times New Roman"/>
                <w:sz w:val="24"/>
                <w:szCs w:val="24"/>
                <w:lang w:eastAsia="ru-RU"/>
              </w:rPr>
            </w:pPr>
          </w:p>
        </w:tc>
      </w:tr>
      <w:tr w:rsidR="0010366B" w:rsidRPr="001D75E2" w:rsidTr="008B47BC">
        <w:trPr>
          <w:trHeight w:val="260"/>
        </w:trPr>
        <w:tc>
          <w:tcPr>
            <w:tcW w:w="3045" w:type="dxa"/>
            <w:gridSpan w:val="2"/>
            <w:vMerge w:val="restart"/>
          </w:tcPr>
          <w:p w:rsidR="0010366B" w:rsidRPr="00A368B0" w:rsidRDefault="0010366B" w:rsidP="001E6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rPr>
            </w:pPr>
            <w:r w:rsidRPr="00A368B0">
              <w:rPr>
                <w:rFonts w:ascii="Times New Roman" w:hAnsi="Times New Roman" w:cs="Times New Roman"/>
                <w:b/>
                <w:sz w:val="24"/>
                <w:szCs w:val="24"/>
              </w:rPr>
              <w:t>Прикладной модуль:</w:t>
            </w:r>
          </w:p>
          <w:p w:rsidR="0010366B" w:rsidRPr="00A368B0" w:rsidRDefault="0010366B" w:rsidP="001E6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rPr>
            </w:pPr>
            <w:r w:rsidRPr="00A368B0">
              <w:rPr>
                <w:rFonts w:ascii="Times New Roman" w:hAnsi="Times New Roman" w:cs="Times New Roman"/>
                <w:b/>
                <w:sz w:val="24"/>
              </w:rPr>
              <w:t>Раздел 1.</w:t>
            </w:r>
          </w:p>
          <w:p w:rsidR="0010366B" w:rsidRPr="00A368B0" w:rsidRDefault="0010366B" w:rsidP="001E6610">
            <w:pPr>
              <w:spacing w:after="0" w:line="240" w:lineRule="auto"/>
              <w:jc w:val="both"/>
              <w:rPr>
                <w:rFonts w:ascii="Times New Roman" w:hAnsi="Times New Roman" w:cs="Times New Roman"/>
                <w:sz w:val="24"/>
              </w:rPr>
            </w:pPr>
            <w:r w:rsidRPr="00A368B0">
              <w:rPr>
                <w:rFonts w:ascii="Times New Roman" w:hAnsi="Times New Roman" w:cs="Times New Roman"/>
                <w:b/>
                <w:sz w:val="24"/>
              </w:rPr>
              <w:t>Тема</w:t>
            </w:r>
            <w:r w:rsidRPr="00A368B0">
              <w:rPr>
                <w:rFonts w:ascii="Times New Roman" w:hAnsi="Times New Roman" w:cs="Times New Roman"/>
                <w:sz w:val="24"/>
              </w:rPr>
              <w:t>. Выявление опасностей на рабочем месте</w:t>
            </w:r>
          </w:p>
          <w:p w:rsidR="0010366B" w:rsidRPr="00A368B0" w:rsidRDefault="0010366B" w:rsidP="006E56AB">
            <w:pPr>
              <w:keepNext/>
              <w:spacing w:after="0" w:line="240" w:lineRule="auto"/>
              <w:jc w:val="center"/>
              <w:rPr>
                <w:rFonts w:ascii="Times New Roman" w:eastAsia="Times New Roman" w:hAnsi="Times New Roman" w:cs="Times New Roman"/>
                <w:b/>
                <w:color w:val="000000"/>
                <w:sz w:val="24"/>
                <w:szCs w:val="24"/>
                <w:lang w:eastAsia="ru-RU"/>
              </w:rPr>
            </w:pPr>
          </w:p>
        </w:tc>
        <w:tc>
          <w:tcPr>
            <w:tcW w:w="8120" w:type="dxa"/>
          </w:tcPr>
          <w:p w:rsidR="0010366B" w:rsidRPr="00A368B0" w:rsidRDefault="0010366B" w:rsidP="006E56AB">
            <w:pPr>
              <w:autoSpaceDE w:val="0"/>
              <w:autoSpaceDN w:val="0"/>
              <w:adjustRightInd w:val="0"/>
              <w:spacing w:after="0" w:line="240" w:lineRule="auto"/>
              <w:rPr>
                <w:rFonts w:ascii="Times New Roman" w:eastAsia="Times New Roman" w:hAnsi="Times New Roman" w:cs="Times New Roman"/>
                <w:sz w:val="24"/>
                <w:szCs w:val="24"/>
                <w:lang w:eastAsia="ru-RU"/>
              </w:rPr>
            </w:pPr>
            <w:r w:rsidRPr="00A368B0">
              <w:rPr>
                <w:rFonts w:ascii="Times New Roman" w:hAnsi="Times New Roman" w:cs="Times New Roman"/>
                <w:sz w:val="24"/>
              </w:rPr>
              <w:t>Содержание</w:t>
            </w:r>
          </w:p>
        </w:tc>
        <w:tc>
          <w:tcPr>
            <w:tcW w:w="1559" w:type="dxa"/>
          </w:tcPr>
          <w:p w:rsidR="0010366B" w:rsidRPr="00A368B0" w:rsidRDefault="0010366B" w:rsidP="006E56AB">
            <w:pPr>
              <w:widowControl w:val="0"/>
              <w:ind w:left="57" w:right="57"/>
              <w:jc w:val="center"/>
              <w:rPr>
                <w:rFonts w:ascii="Times New Roman" w:eastAsia="Times New Roman" w:hAnsi="Times New Roman" w:cs="Times New Roman"/>
                <w:b/>
                <w:sz w:val="24"/>
                <w:szCs w:val="24"/>
                <w:lang w:eastAsia="ru-RU"/>
              </w:rPr>
            </w:pPr>
            <w:r w:rsidRPr="00A368B0">
              <w:rPr>
                <w:rFonts w:ascii="Times New Roman" w:hAnsi="Times New Roman" w:cs="Times New Roman"/>
                <w:b/>
                <w:sz w:val="24"/>
              </w:rPr>
              <w:t>2</w:t>
            </w:r>
          </w:p>
        </w:tc>
        <w:tc>
          <w:tcPr>
            <w:tcW w:w="2630" w:type="dxa"/>
            <w:vMerge w:val="restart"/>
          </w:tcPr>
          <w:p w:rsidR="0010366B" w:rsidRPr="00A368B0" w:rsidRDefault="0010366B" w:rsidP="008B47BC">
            <w:pPr>
              <w:widowControl w:val="0"/>
              <w:spacing w:after="0" w:line="240" w:lineRule="auto"/>
              <w:jc w:val="center"/>
              <w:rPr>
                <w:rFonts w:ascii="Times New Roman" w:hAnsi="Times New Roman" w:cs="Times New Roman"/>
                <w:sz w:val="24"/>
              </w:rPr>
            </w:pPr>
            <w:r w:rsidRPr="00A368B0">
              <w:rPr>
                <w:rFonts w:ascii="Times New Roman" w:hAnsi="Times New Roman" w:cs="Times New Roman"/>
                <w:sz w:val="24"/>
              </w:rPr>
              <w:t xml:space="preserve">ОК </w:t>
            </w:r>
            <w:r w:rsidR="00BC51C6">
              <w:rPr>
                <w:rFonts w:ascii="Times New Roman" w:hAnsi="Times New Roman" w:cs="Times New Roman"/>
                <w:sz w:val="24"/>
              </w:rPr>
              <w:t>0</w:t>
            </w:r>
            <w:r w:rsidRPr="00A368B0">
              <w:rPr>
                <w:rFonts w:ascii="Times New Roman" w:hAnsi="Times New Roman" w:cs="Times New Roman"/>
                <w:sz w:val="24"/>
              </w:rPr>
              <w:t>1; ОК 02; ОК 04;</w:t>
            </w:r>
          </w:p>
          <w:p w:rsidR="0010366B" w:rsidRPr="00A368B0" w:rsidRDefault="0010366B" w:rsidP="008B47BC">
            <w:pPr>
              <w:widowControl w:val="0"/>
              <w:spacing w:after="0" w:line="240" w:lineRule="auto"/>
              <w:jc w:val="center"/>
              <w:rPr>
                <w:rFonts w:ascii="Times New Roman" w:hAnsi="Times New Roman" w:cs="Times New Roman"/>
                <w:sz w:val="24"/>
              </w:rPr>
            </w:pPr>
            <w:r w:rsidRPr="00A368B0">
              <w:rPr>
                <w:rFonts w:ascii="Times New Roman" w:hAnsi="Times New Roman" w:cs="Times New Roman"/>
                <w:sz w:val="24"/>
              </w:rPr>
              <w:t>ОК 07;</w:t>
            </w:r>
          </w:p>
          <w:p w:rsidR="0010366B" w:rsidRPr="00A368B0" w:rsidRDefault="0010366B" w:rsidP="001E6610">
            <w:pPr>
              <w:keepNext/>
              <w:spacing w:after="0" w:line="240" w:lineRule="auto"/>
              <w:jc w:val="center"/>
              <w:rPr>
                <w:rFonts w:ascii="Times New Roman" w:eastAsia="Times New Roman" w:hAnsi="Times New Roman" w:cs="Times New Roman"/>
                <w:sz w:val="24"/>
                <w:szCs w:val="24"/>
                <w:lang w:eastAsia="ru-RU"/>
              </w:rPr>
            </w:pPr>
            <w:r w:rsidRPr="00A368B0">
              <w:rPr>
                <w:rFonts w:ascii="Times New Roman" w:hAnsi="Times New Roman" w:cs="Times New Roman"/>
                <w:b/>
                <w:i/>
                <w:sz w:val="24"/>
              </w:rPr>
              <w:t>ПК</w:t>
            </w:r>
            <w:r w:rsidR="008B47BC">
              <w:rPr>
                <w:rFonts w:ascii="Times New Roman" w:hAnsi="Times New Roman" w:cs="Times New Roman"/>
                <w:b/>
                <w:i/>
                <w:sz w:val="24"/>
              </w:rPr>
              <w:t>3.1</w:t>
            </w:r>
          </w:p>
        </w:tc>
      </w:tr>
      <w:tr w:rsidR="0010366B" w:rsidRPr="001D75E2" w:rsidTr="008B47BC">
        <w:trPr>
          <w:trHeight w:val="2160"/>
        </w:trPr>
        <w:tc>
          <w:tcPr>
            <w:tcW w:w="3045" w:type="dxa"/>
            <w:gridSpan w:val="2"/>
            <w:vMerge/>
          </w:tcPr>
          <w:p w:rsidR="0010366B" w:rsidRPr="00A368B0" w:rsidRDefault="0010366B" w:rsidP="006E5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cs="Times New Roman"/>
                <w:b/>
                <w:sz w:val="24"/>
                <w:szCs w:val="24"/>
              </w:rPr>
            </w:pPr>
          </w:p>
        </w:tc>
        <w:tc>
          <w:tcPr>
            <w:tcW w:w="8120" w:type="dxa"/>
          </w:tcPr>
          <w:p w:rsidR="0010366B" w:rsidRPr="00A368B0" w:rsidRDefault="0010366B" w:rsidP="006E56AB">
            <w:pPr>
              <w:autoSpaceDE w:val="0"/>
              <w:autoSpaceDN w:val="0"/>
              <w:adjustRightInd w:val="0"/>
              <w:spacing w:after="0" w:line="240" w:lineRule="auto"/>
              <w:rPr>
                <w:rFonts w:ascii="Times New Roman" w:hAnsi="Times New Roman" w:cs="Times New Roman"/>
                <w:sz w:val="24"/>
              </w:rPr>
            </w:pPr>
            <w:r w:rsidRPr="00A368B0">
              <w:rPr>
                <w:rFonts w:ascii="Times New Roman" w:hAnsi="Times New Roman" w:cs="Times New Roman"/>
                <w:sz w:val="24"/>
              </w:rPr>
              <w:t xml:space="preserve">Практическое занятие №1. </w:t>
            </w:r>
          </w:p>
          <w:p w:rsidR="0010366B" w:rsidRDefault="0010366B" w:rsidP="00A368B0">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Составление таблицы: </w:t>
            </w:r>
            <w:r w:rsidRPr="00A368B0">
              <w:rPr>
                <w:rFonts w:ascii="Times New Roman" w:hAnsi="Times New Roman" w:cs="Times New Roman"/>
                <w:sz w:val="24"/>
              </w:rPr>
              <w:t>Классификация опасностей: по видам профессиональной деятельности, по причинам возникновения на рабочем месте, по опасным событиям вследствие воздействия опасностей. Источники опасностей и вредностей, факторы риска, условия возникновения и развития нежелательных событий. Порядок проведения идентификации опасностей на рабочем месте</w:t>
            </w:r>
          </w:p>
          <w:p w:rsidR="0010366B" w:rsidRPr="00A368B0" w:rsidRDefault="0010366B" w:rsidP="00A368B0">
            <w:pPr>
              <w:autoSpaceDE w:val="0"/>
              <w:autoSpaceDN w:val="0"/>
              <w:adjustRightInd w:val="0"/>
              <w:spacing w:after="0" w:line="240" w:lineRule="auto"/>
              <w:rPr>
                <w:rFonts w:ascii="Times New Roman" w:hAnsi="Times New Roman" w:cs="Times New Roman"/>
                <w:sz w:val="24"/>
              </w:rPr>
            </w:pPr>
          </w:p>
        </w:tc>
        <w:tc>
          <w:tcPr>
            <w:tcW w:w="1559" w:type="dxa"/>
            <w:vMerge w:val="restart"/>
          </w:tcPr>
          <w:p w:rsidR="0010366B" w:rsidRPr="00626BF8" w:rsidRDefault="0010366B" w:rsidP="006E56AB">
            <w:pPr>
              <w:keepNext/>
              <w:spacing w:after="0" w:line="240" w:lineRule="auto"/>
              <w:jc w:val="center"/>
              <w:rPr>
                <w:rFonts w:ascii="OfficinaSansBookC" w:hAnsi="OfficinaSansBookC"/>
                <w:b/>
                <w:sz w:val="24"/>
              </w:rPr>
            </w:pPr>
          </w:p>
        </w:tc>
        <w:tc>
          <w:tcPr>
            <w:tcW w:w="2630" w:type="dxa"/>
            <w:vMerge/>
          </w:tcPr>
          <w:p w:rsidR="0010366B" w:rsidRPr="00626BF8" w:rsidRDefault="0010366B" w:rsidP="006E56AB">
            <w:pPr>
              <w:widowControl w:val="0"/>
              <w:ind w:left="57" w:right="57"/>
              <w:jc w:val="center"/>
              <w:rPr>
                <w:rFonts w:ascii="OfficinaSansBookC" w:hAnsi="OfficinaSansBookC"/>
                <w:sz w:val="24"/>
              </w:rPr>
            </w:pPr>
          </w:p>
        </w:tc>
      </w:tr>
      <w:tr w:rsidR="0010366B" w:rsidRPr="001D75E2" w:rsidTr="008B47BC">
        <w:trPr>
          <w:trHeight w:val="1760"/>
        </w:trPr>
        <w:tc>
          <w:tcPr>
            <w:tcW w:w="3045" w:type="dxa"/>
            <w:gridSpan w:val="2"/>
            <w:vMerge/>
          </w:tcPr>
          <w:p w:rsidR="0010366B" w:rsidRPr="00A368B0" w:rsidRDefault="0010366B" w:rsidP="006E5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cs="Times New Roman"/>
                <w:b/>
                <w:sz w:val="24"/>
                <w:szCs w:val="24"/>
              </w:rPr>
            </w:pPr>
          </w:p>
        </w:tc>
        <w:tc>
          <w:tcPr>
            <w:tcW w:w="8120" w:type="dxa"/>
          </w:tcPr>
          <w:p w:rsidR="0010366B" w:rsidRPr="00A368B0" w:rsidRDefault="0010366B" w:rsidP="00A368B0">
            <w:pPr>
              <w:autoSpaceDE w:val="0"/>
              <w:autoSpaceDN w:val="0"/>
              <w:adjustRightInd w:val="0"/>
              <w:spacing w:after="0" w:line="240" w:lineRule="auto"/>
              <w:rPr>
                <w:rFonts w:ascii="Times New Roman" w:hAnsi="Times New Roman" w:cs="Times New Roman"/>
                <w:sz w:val="24"/>
              </w:rPr>
            </w:pPr>
            <w:r w:rsidRPr="00A368B0">
              <w:rPr>
                <w:rFonts w:ascii="Times New Roman" w:hAnsi="Times New Roman" w:cs="Times New Roman"/>
                <w:sz w:val="24"/>
              </w:rPr>
              <w:t xml:space="preserve">Перечень примерных тем проектов/исследований: </w:t>
            </w:r>
          </w:p>
          <w:p w:rsidR="0010366B" w:rsidRPr="00A368B0" w:rsidRDefault="0010366B" w:rsidP="00A368B0">
            <w:pPr>
              <w:autoSpaceDE w:val="0"/>
              <w:autoSpaceDN w:val="0"/>
              <w:adjustRightInd w:val="0"/>
              <w:spacing w:after="0" w:line="240" w:lineRule="auto"/>
              <w:rPr>
                <w:rFonts w:ascii="Times New Roman" w:hAnsi="Times New Roman" w:cs="Times New Roman"/>
                <w:sz w:val="24"/>
              </w:rPr>
            </w:pPr>
            <w:r w:rsidRPr="00A368B0">
              <w:rPr>
                <w:rFonts w:ascii="Times New Roman" w:hAnsi="Times New Roman" w:cs="Times New Roman"/>
                <w:sz w:val="24"/>
              </w:rPr>
              <w:t xml:space="preserve">«Анализ связи вредных факторов на конкретном рабочем месте и заболеваний </w:t>
            </w:r>
            <w:r>
              <w:rPr>
                <w:rFonts w:ascii="Times New Roman" w:hAnsi="Times New Roman" w:cs="Times New Roman"/>
                <w:sz w:val="24"/>
              </w:rPr>
              <w:t>графических дизайнеров</w:t>
            </w:r>
            <w:r w:rsidRPr="00A368B0">
              <w:rPr>
                <w:rFonts w:ascii="Times New Roman" w:hAnsi="Times New Roman" w:cs="Times New Roman"/>
                <w:sz w:val="24"/>
              </w:rPr>
              <w:t>»</w:t>
            </w:r>
          </w:p>
          <w:p w:rsidR="0010366B" w:rsidRPr="00A368B0" w:rsidRDefault="0010366B" w:rsidP="00A368B0">
            <w:pPr>
              <w:autoSpaceDE w:val="0"/>
              <w:autoSpaceDN w:val="0"/>
              <w:adjustRightInd w:val="0"/>
              <w:spacing w:after="0" w:line="240" w:lineRule="auto"/>
              <w:rPr>
                <w:rFonts w:ascii="Times New Roman" w:hAnsi="Times New Roman" w:cs="Times New Roman"/>
                <w:sz w:val="24"/>
              </w:rPr>
            </w:pPr>
            <w:r w:rsidRPr="00A368B0">
              <w:rPr>
                <w:rFonts w:ascii="Times New Roman" w:hAnsi="Times New Roman" w:cs="Times New Roman"/>
                <w:sz w:val="24"/>
              </w:rPr>
              <w:t xml:space="preserve"> «Анализ картины опасностей современной молодежи»</w:t>
            </w:r>
          </w:p>
          <w:p w:rsidR="0010366B" w:rsidRDefault="0010366B" w:rsidP="00A368B0">
            <w:pPr>
              <w:autoSpaceDE w:val="0"/>
              <w:autoSpaceDN w:val="0"/>
              <w:adjustRightInd w:val="0"/>
              <w:spacing w:after="0" w:line="240" w:lineRule="auto"/>
              <w:rPr>
                <w:rFonts w:ascii="Times New Roman" w:hAnsi="Times New Roman" w:cs="Times New Roman"/>
                <w:sz w:val="24"/>
              </w:rPr>
            </w:pPr>
            <w:r w:rsidRPr="00A368B0">
              <w:rPr>
                <w:rFonts w:ascii="Times New Roman" w:hAnsi="Times New Roman" w:cs="Times New Roman"/>
                <w:sz w:val="24"/>
              </w:rPr>
              <w:t xml:space="preserve">«Создание презентации/видеоролика об историях травматизма/развития профессиональных заболеваний </w:t>
            </w:r>
            <w:r>
              <w:rPr>
                <w:rFonts w:ascii="Times New Roman" w:hAnsi="Times New Roman" w:cs="Times New Roman"/>
                <w:sz w:val="24"/>
              </w:rPr>
              <w:t>графических дизайнеров</w:t>
            </w:r>
            <w:r w:rsidRPr="00A368B0">
              <w:rPr>
                <w:rFonts w:ascii="Times New Roman" w:hAnsi="Times New Roman" w:cs="Times New Roman"/>
                <w:sz w:val="24"/>
              </w:rPr>
              <w:t>»</w:t>
            </w:r>
          </w:p>
          <w:p w:rsidR="00C740FA" w:rsidRPr="00A368B0" w:rsidRDefault="00C740FA" w:rsidP="00A368B0">
            <w:pPr>
              <w:autoSpaceDE w:val="0"/>
              <w:autoSpaceDN w:val="0"/>
              <w:adjustRightInd w:val="0"/>
              <w:spacing w:after="0" w:line="240" w:lineRule="auto"/>
              <w:rPr>
                <w:rFonts w:ascii="Times New Roman" w:hAnsi="Times New Roman" w:cs="Times New Roman"/>
                <w:sz w:val="24"/>
              </w:rPr>
            </w:pPr>
          </w:p>
        </w:tc>
        <w:tc>
          <w:tcPr>
            <w:tcW w:w="1559" w:type="dxa"/>
            <w:vMerge/>
          </w:tcPr>
          <w:p w:rsidR="0010366B" w:rsidRPr="00626BF8" w:rsidRDefault="0010366B" w:rsidP="006E56AB">
            <w:pPr>
              <w:keepNext/>
              <w:spacing w:after="0" w:line="240" w:lineRule="auto"/>
              <w:jc w:val="center"/>
              <w:rPr>
                <w:rFonts w:ascii="OfficinaSansBookC" w:hAnsi="OfficinaSansBookC"/>
                <w:b/>
                <w:sz w:val="24"/>
              </w:rPr>
            </w:pPr>
          </w:p>
        </w:tc>
        <w:tc>
          <w:tcPr>
            <w:tcW w:w="2630" w:type="dxa"/>
            <w:vMerge/>
          </w:tcPr>
          <w:p w:rsidR="0010366B" w:rsidRPr="00626BF8" w:rsidRDefault="0010366B" w:rsidP="006E56AB">
            <w:pPr>
              <w:widowControl w:val="0"/>
              <w:ind w:left="57" w:right="57"/>
              <w:jc w:val="center"/>
              <w:rPr>
                <w:rFonts w:ascii="OfficinaSansBookC" w:hAnsi="OfficinaSansBookC"/>
                <w:sz w:val="24"/>
              </w:rPr>
            </w:pPr>
          </w:p>
        </w:tc>
      </w:tr>
      <w:tr w:rsidR="0010366B" w:rsidRPr="001D75E2" w:rsidTr="008B47BC">
        <w:trPr>
          <w:trHeight w:val="189"/>
        </w:trPr>
        <w:tc>
          <w:tcPr>
            <w:tcW w:w="3045" w:type="dxa"/>
            <w:gridSpan w:val="2"/>
            <w:vMerge w:val="restart"/>
          </w:tcPr>
          <w:p w:rsidR="0010366B" w:rsidRPr="00A368B0" w:rsidRDefault="0010366B" w:rsidP="00A36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A368B0">
              <w:rPr>
                <w:rFonts w:ascii="Times New Roman" w:eastAsia="Times New Roman" w:hAnsi="Times New Roman" w:cs="Times New Roman"/>
                <w:b/>
                <w:color w:val="000000"/>
                <w:sz w:val="24"/>
                <w:szCs w:val="24"/>
                <w:lang w:eastAsia="ru-RU"/>
              </w:rPr>
              <w:lastRenderedPageBreak/>
              <w:t>Прикладной модуль:</w:t>
            </w:r>
          </w:p>
          <w:p w:rsidR="0010366B" w:rsidRPr="00A368B0" w:rsidRDefault="0010366B" w:rsidP="00A36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A368B0">
              <w:rPr>
                <w:rFonts w:ascii="Times New Roman" w:eastAsia="Times New Roman" w:hAnsi="Times New Roman" w:cs="Times New Roman"/>
                <w:b/>
                <w:color w:val="000000"/>
                <w:sz w:val="24"/>
                <w:szCs w:val="24"/>
                <w:lang w:eastAsia="ru-RU"/>
              </w:rPr>
              <w:t>Раздел 2.</w:t>
            </w:r>
          </w:p>
          <w:p w:rsidR="0010366B" w:rsidRPr="00A368B0" w:rsidRDefault="0010366B" w:rsidP="00A368B0">
            <w:pPr>
              <w:keepNext/>
              <w:spacing w:after="0" w:line="240" w:lineRule="auto"/>
              <w:jc w:val="center"/>
              <w:rPr>
                <w:rFonts w:ascii="Times New Roman" w:hAnsi="Times New Roman" w:cs="Times New Roman"/>
                <w:b/>
                <w:sz w:val="24"/>
                <w:szCs w:val="24"/>
              </w:rPr>
            </w:pPr>
            <w:r w:rsidRPr="00A368B0">
              <w:rPr>
                <w:rFonts w:ascii="Times New Roman" w:eastAsia="Times New Roman" w:hAnsi="Times New Roman" w:cs="Times New Roman"/>
                <w:b/>
                <w:color w:val="000000"/>
                <w:sz w:val="24"/>
                <w:szCs w:val="24"/>
                <w:lang w:eastAsia="ru-RU"/>
              </w:rPr>
              <w:t>Тема.</w:t>
            </w:r>
            <w:r w:rsidRPr="00A368B0">
              <w:rPr>
                <w:rFonts w:ascii="Times New Roman" w:eastAsia="Times New Roman" w:hAnsi="Times New Roman" w:cs="Times New Roman"/>
                <w:color w:val="000000"/>
                <w:sz w:val="24"/>
                <w:szCs w:val="24"/>
                <w:lang w:eastAsia="ru-RU"/>
              </w:rPr>
              <w:t xml:space="preserve"> Оценка рисков на рабочем месте</w:t>
            </w:r>
          </w:p>
        </w:tc>
        <w:tc>
          <w:tcPr>
            <w:tcW w:w="8120" w:type="dxa"/>
          </w:tcPr>
          <w:p w:rsidR="0010366B" w:rsidRPr="00A368B0" w:rsidRDefault="0010366B" w:rsidP="00A368B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Содержание</w:t>
            </w:r>
          </w:p>
        </w:tc>
        <w:tc>
          <w:tcPr>
            <w:tcW w:w="1559" w:type="dxa"/>
          </w:tcPr>
          <w:p w:rsidR="0010366B" w:rsidRPr="00A368B0" w:rsidRDefault="0010366B" w:rsidP="006E56AB">
            <w:pPr>
              <w:keepNext/>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630" w:type="dxa"/>
            <w:vMerge w:val="restart"/>
          </w:tcPr>
          <w:p w:rsidR="0010366B" w:rsidRPr="00A368B0" w:rsidRDefault="0010366B" w:rsidP="008B47BC">
            <w:pPr>
              <w:widowControl w:val="0"/>
              <w:spacing w:after="0" w:line="240" w:lineRule="auto"/>
              <w:jc w:val="center"/>
              <w:rPr>
                <w:rFonts w:ascii="Times New Roman" w:hAnsi="Times New Roman" w:cs="Times New Roman"/>
                <w:sz w:val="24"/>
                <w:szCs w:val="24"/>
              </w:rPr>
            </w:pPr>
            <w:r w:rsidRPr="00A368B0">
              <w:rPr>
                <w:rFonts w:ascii="Times New Roman" w:hAnsi="Times New Roman" w:cs="Times New Roman"/>
                <w:sz w:val="24"/>
                <w:szCs w:val="24"/>
              </w:rPr>
              <w:t>ОК</w:t>
            </w:r>
            <w:r w:rsidR="00BC51C6">
              <w:rPr>
                <w:rFonts w:ascii="Times New Roman" w:hAnsi="Times New Roman" w:cs="Times New Roman"/>
                <w:sz w:val="24"/>
                <w:szCs w:val="24"/>
              </w:rPr>
              <w:t xml:space="preserve"> 0</w:t>
            </w:r>
            <w:r w:rsidRPr="00A368B0">
              <w:rPr>
                <w:rFonts w:ascii="Times New Roman" w:hAnsi="Times New Roman" w:cs="Times New Roman"/>
                <w:sz w:val="24"/>
                <w:szCs w:val="24"/>
              </w:rPr>
              <w:t>1; ОК 02; ОК 04;</w:t>
            </w:r>
          </w:p>
          <w:p w:rsidR="0010366B" w:rsidRPr="00A368B0" w:rsidRDefault="0010366B" w:rsidP="008B47BC">
            <w:pPr>
              <w:widowControl w:val="0"/>
              <w:spacing w:after="0" w:line="240" w:lineRule="auto"/>
              <w:jc w:val="center"/>
              <w:rPr>
                <w:rFonts w:ascii="Times New Roman" w:hAnsi="Times New Roman" w:cs="Times New Roman"/>
                <w:sz w:val="24"/>
                <w:szCs w:val="24"/>
              </w:rPr>
            </w:pPr>
            <w:r w:rsidRPr="00A368B0">
              <w:rPr>
                <w:rFonts w:ascii="Times New Roman" w:hAnsi="Times New Roman" w:cs="Times New Roman"/>
                <w:sz w:val="24"/>
                <w:szCs w:val="24"/>
              </w:rPr>
              <w:t>ОК 07;</w:t>
            </w:r>
          </w:p>
          <w:p w:rsidR="0010366B" w:rsidRPr="00A368B0" w:rsidRDefault="0010366B" w:rsidP="008B47BC">
            <w:pPr>
              <w:keepNext/>
              <w:spacing w:after="0" w:line="240" w:lineRule="auto"/>
              <w:jc w:val="center"/>
              <w:rPr>
                <w:rFonts w:ascii="Times New Roman" w:hAnsi="Times New Roman" w:cs="Times New Roman"/>
                <w:sz w:val="24"/>
                <w:szCs w:val="24"/>
              </w:rPr>
            </w:pPr>
            <w:r w:rsidRPr="00A368B0">
              <w:rPr>
                <w:rFonts w:ascii="Times New Roman" w:hAnsi="Times New Roman" w:cs="Times New Roman"/>
                <w:b/>
                <w:i/>
                <w:sz w:val="24"/>
                <w:szCs w:val="24"/>
              </w:rPr>
              <w:t>ПК</w:t>
            </w:r>
            <w:r w:rsidRPr="00A368B0">
              <w:rPr>
                <w:rStyle w:val="a5"/>
                <w:rFonts w:ascii="Times New Roman" w:hAnsi="Times New Roman"/>
                <w:b/>
                <w:i/>
                <w:sz w:val="24"/>
                <w:szCs w:val="24"/>
              </w:rPr>
              <w:footnoteReference w:id="1"/>
            </w:r>
            <w:r w:rsidR="008B47BC">
              <w:rPr>
                <w:rFonts w:ascii="Times New Roman" w:hAnsi="Times New Roman" w:cs="Times New Roman"/>
                <w:b/>
                <w:i/>
                <w:sz w:val="24"/>
                <w:szCs w:val="24"/>
              </w:rPr>
              <w:t>1.2, ПК 3.1</w:t>
            </w:r>
          </w:p>
        </w:tc>
      </w:tr>
      <w:tr w:rsidR="0010366B" w:rsidRPr="001D75E2" w:rsidTr="008B47BC">
        <w:trPr>
          <w:trHeight w:val="560"/>
        </w:trPr>
        <w:tc>
          <w:tcPr>
            <w:tcW w:w="3045" w:type="dxa"/>
            <w:gridSpan w:val="2"/>
            <w:vMerge/>
          </w:tcPr>
          <w:p w:rsidR="0010366B" w:rsidRPr="00A368B0" w:rsidRDefault="0010366B" w:rsidP="00A36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p>
        </w:tc>
        <w:tc>
          <w:tcPr>
            <w:tcW w:w="8120" w:type="dxa"/>
          </w:tcPr>
          <w:p w:rsidR="0010366B" w:rsidRPr="00A368B0" w:rsidRDefault="0010366B" w:rsidP="00A368B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 №2</w:t>
            </w:r>
          </w:p>
          <w:p w:rsidR="0010366B" w:rsidRPr="00A368B0" w:rsidRDefault="0010366B" w:rsidP="00A368B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Определение в</w:t>
            </w:r>
            <w:r w:rsidRPr="00A368B0">
              <w:rPr>
                <w:rFonts w:ascii="Times New Roman" w:hAnsi="Times New Roman" w:cs="Times New Roman"/>
                <w:sz w:val="24"/>
                <w:szCs w:val="24"/>
              </w:rPr>
              <w:t>озможны</w:t>
            </w:r>
            <w:r>
              <w:rPr>
                <w:rFonts w:ascii="Times New Roman" w:hAnsi="Times New Roman" w:cs="Times New Roman"/>
                <w:sz w:val="24"/>
                <w:szCs w:val="24"/>
              </w:rPr>
              <w:t>х</w:t>
            </w:r>
            <w:r w:rsidRPr="00A368B0">
              <w:rPr>
                <w:rFonts w:ascii="Times New Roman" w:hAnsi="Times New Roman" w:cs="Times New Roman"/>
                <w:sz w:val="24"/>
                <w:szCs w:val="24"/>
              </w:rPr>
              <w:t xml:space="preserve"> последстви</w:t>
            </w:r>
            <w:r>
              <w:rPr>
                <w:rFonts w:ascii="Times New Roman" w:hAnsi="Times New Roman" w:cs="Times New Roman"/>
                <w:sz w:val="24"/>
                <w:szCs w:val="24"/>
              </w:rPr>
              <w:t>й</w:t>
            </w:r>
            <w:r w:rsidRPr="00A368B0">
              <w:rPr>
                <w:rFonts w:ascii="Times New Roman" w:hAnsi="Times New Roman" w:cs="Times New Roman"/>
                <w:sz w:val="24"/>
                <w:szCs w:val="24"/>
              </w:rPr>
              <w:t xml:space="preserve"> опасностей по степени тяжести: гибель, травма, профессиональное заболевание. Статистические данные по несчастным случаям на производстве. Определение вероятности наступления опасностей.</w:t>
            </w:r>
          </w:p>
        </w:tc>
        <w:tc>
          <w:tcPr>
            <w:tcW w:w="1559" w:type="dxa"/>
          </w:tcPr>
          <w:p w:rsidR="0010366B" w:rsidRPr="00A368B0" w:rsidRDefault="0010366B" w:rsidP="006E56AB">
            <w:pPr>
              <w:keepNext/>
              <w:spacing w:after="0" w:line="240" w:lineRule="auto"/>
              <w:jc w:val="center"/>
              <w:rPr>
                <w:rFonts w:ascii="Times New Roman" w:hAnsi="Times New Roman" w:cs="Times New Roman"/>
                <w:b/>
                <w:sz w:val="24"/>
                <w:szCs w:val="24"/>
              </w:rPr>
            </w:pPr>
          </w:p>
        </w:tc>
        <w:tc>
          <w:tcPr>
            <w:tcW w:w="2630" w:type="dxa"/>
            <w:vMerge/>
          </w:tcPr>
          <w:p w:rsidR="0010366B" w:rsidRPr="00A368B0" w:rsidRDefault="0010366B" w:rsidP="008B47BC">
            <w:pPr>
              <w:widowControl w:val="0"/>
              <w:spacing w:after="0" w:line="240" w:lineRule="auto"/>
              <w:jc w:val="center"/>
              <w:rPr>
                <w:rFonts w:ascii="Times New Roman" w:hAnsi="Times New Roman" w:cs="Times New Roman"/>
                <w:sz w:val="24"/>
                <w:szCs w:val="24"/>
              </w:rPr>
            </w:pPr>
          </w:p>
        </w:tc>
      </w:tr>
      <w:tr w:rsidR="0010366B" w:rsidRPr="001D75E2" w:rsidTr="008B47BC">
        <w:trPr>
          <w:trHeight w:val="496"/>
        </w:trPr>
        <w:tc>
          <w:tcPr>
            <w:tcW w:w="3045" w:type="dxa"/>
            <w:gridSpan w:val="2"/>
            <w:vMerge/>
          </w:tcPr>
          <w:p w:rsidR="0010366B" w:rsidRPr="00A368B0" w:rsidRDefault="0010366B" w:rsidP="00A36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p>
        </w:tc>
        <w:tc>
          <w:tcPr>
            <w:tcW w:w="8120" w:type="dxa"/>
          </w:tcPr>
          <w:p w:rsidR="0010366B" w:rsidRPr="0010366B" w:rsidRDefault="0010366B" w:rsidP="0010366B">
            <w:pPr>
              <w:autoSpaceDE w:val="0"/>
              <w:autoSpaceDN w:val="0"/>
              <w:adjustRightInd w:val="0"/>
              <w:spacing w:after="0" w:line="240" w:lineRule="auto"/>
              <w:rPr>
                <w:rFonts w:ascii="Times New Roman" w:hAnsi="Times New Roman" w:cs="Times New Roman"/>
                <w:sz w:val="24"/>
                <w:szCs w:val="24"/>
              </w:rPr>
            </w:pPr>
            <w:r w:rsidRPr="0010366B">
              <w:rPr>
                <w:rFonts w:ascii="Times New Roman" w:hAnsi="Times New Roman" w:cs="Times New Roman"/>
                <w:sz w:val="24"/>
                <w:szCs w:val="24"/>
              </w:rPr>
              <w:t>Перечень примерных тем проектов/исследований</w:t>
            </w:r>
          </w:p>
          <w:p w:rsidR="0010366B" w:rsidRPr="00A368B0" w:rsidRDefault="0010366B" w:rsidP="0010366B">
            <w:pPr>
              <w:autoSpaceDE w:val="0"/>
              <w:autoSpaceDN w:val="0"/>
              <w:adjustRightInd w:val="0"/>
              <w:spacing w:after="0" w:line="240" w:lineRule="auto"/>
              <w:rPr>
                <w:rFonts w:ascii="Times New Roman" w:hAnsi="Times New Roman" w:cs="Times New Roman"/>
                <w:sz w:val="24"/>
                <w:szCs w:val="24"/>
              </w:rPr>
            </w:pPr>
            <w:r w:rsidRPr="0010366B">
              <w:rPr>
                <w:rFonts w:ascii="Times New Roman" w:hAnsi="Times New Roman" w:cs="Times New Roman"/>
                <w:sz w:val="24"/>
                <w:szCs w:val="24"/>
              </w:rPr>
              <w:t xml:space="preserve"> «Оценить риск профессиональных заболеваний»</w:t>
            </w:r>
          </w:p>
        </w:tc>
        <w:tc>
          <w:tcPr>
            <w:tcW w:w="1559" w:type="dxa"/>
          </w:tcPr>
          <w:p w:rsidR="0010366B" w:rsidRPr="00A368B0" w:rsidRDefault="0010366B" w:rsidP="006E56AB">
            <w:pPr>
              <w:keepNext/>
              <w:spacing w:after="0" w:line="240" w:lineRule="auto"/>
              <w:jc w:val="center"/>
              <w:rPr>
                <w:rFonts w:ascii="Times New Roman" w:hAnsi="Times New Roman" w:cs="Times New Roman"/>
                <w:b/>
                <w:sz w:val="24"/>
                <w:szCs w:val="24"/>
              </w:rPr>
            </w:pPr>
          </w:p>
        </w:tc>
        <w:tc>
          <w:tcPr>
            <w:tcW w:w="2630" w:type="dxa"/>
            <w:vMerge/>
          </w:tcPr>
          <w:p w:rsidR="0010366B" w:rsidRPr="00A368B0" w:rsidRDefault="0010366B" w:rsidP="008B47BC">
            <w:pPr>
              <w:widowControl w:val="0"/>
              <w:spacing w:after="0" w:line="240" w:lineRule="auto"/>
              <w:jc w:val="center"/>
              <w:rPr>
                <w:rFonts w:ascii="Times New Roman" w:hAnsi="Times New Roman" w:cs="Times New Roman"/>
                <w:sz w:val="24"/>
                <w:szCs w:val="24"/>
              </w:rPr>
            </w:pPr>
          </w:p>
        </w:tc>
      </w:tr>
      <w:tr w:rsidR="0010366B" w:rsidRPr="001D75E2" w:rsidTr="008B47BC">
        <w:trPr>
          <w:trHeight w:val="200"/>
        </w:trPr>
        <w:tc>
          <w:tcPr>
            <w:tcW w:w="3045" w:type="dxa"/>
            <w:gridSpan w:val="2"/>
            <w:vMerge w:val="restart"/>
          </w:tcPr>
          <w:p w:rsidR="0010366B" w:rsidRPr="0010366B" w:rsidRDefault="0010366B" w:rsidP="00103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0"/>
                <w:lang w:eastAsia="ru-RU"/>
              </w:rPr>
            </w:pPr>
            <w:r w:rsidRPr="0010366B">
              <w:rPr>
                <w:rFonts w:ascii="Times New Roman" w:eastAsia="Times New Roman" w:hAnsi="Times New Roman" w:cs="Times New Roman"/>
                <w:b/>
                <w:color w:val="000000"/>
                <w:sz w:val="24"/>
                <w:szCs w:val="24"/>
                <w:lang w:eastAsia="ru-RU"/>
              </w:rPr>
              <w:t>Прикладной модуль:</w:t>
            </w:r>
          </w:p>
          <w:p w:rsidR="0010366B" w:rsidRPr="0010366B" w:rsidRDefault="0010366B" w:rsidP="00103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0"/>
                <w:lang w:eastAsia="ru-RU"/>
              </w:rPr>
            </w:pPr>
            <w:r w:rsidRPr="0010366B">
              <w:rPr>
                <w:rFonts w:ascii="Times New Roman" w:eastAsia="Times New Roman" w:hAnsi="Times New Roman" w:cs="Times New Roman"/>
                <w:b/>
                <w:color w:val="000000"/>
                <w:sz w:val="24"/>
                <w:szCs w:val="20"/>
                <w:lang w:eastAsia="ru-RU"/>
              </w:rPr>
              <w:t>Раздел 3.</w:t>
            </w:r>
          </w:p>
          <w:p w:rsidR="0010366B" w:rsidRPr="00A368B0" w:rsidRDefault="0010366B" w:rsidP="0010366B">
            <w:pPr>
              <w:keepNext/>
              <w:spacing w:after="0" w:line="240" w:lineRule="auto"/>
              <w:jc w:val="center"/>
              <w:rPr>
                <w:rFonts w:ascii="Times New Roman" w:eastAsia="Times New Roman" w:hAnsi="Times New Roman" w:cs="Times New Roman"/>
                <w:b/>
                <w:color w:val="000000"/>
                <w:sz w:val="24"/>
                <w:szCs w:val="24"/>
                <w:lang w:eastAsia="ru-RU"/>
              </w:rPr>
            </w:pPr>
            <w:r w:rsidRPr="0010366B">
              <w:rPr>
                <w:rFonts w:ascii="Times New Roman" w:eastAsia="Times New Roman" w:hAnsi="Times New Roman" w:cs="Times New Roman"/>
                <w:b/>
                <w:color w:val="000000"/>
                <w:sz w:val="24"/>
                <w:szCs w:val="20"/>
                <w:lang w:eastAsia="ru-RU"/>
              </w:rPr>
              <w:t xml:space="preserve">Тема. </w:t>
            </w:r>
            <w:r w:rsidRPr="008B47BC">
              <w:rPr>
                <w:rFonts w:ascii="Times New Roman" w:eastAsia="Times New Roman" w:hAnsi="Times New Roman" w:cs="Times New Roman"/>
                <w:color w:val="000000"/>
                <w:sz w:val="24"/>
                <w:szCs w:val="20"/>
                <w:lang w:eastAsia="ru-RU"/>
              </w:rPr>
              <w:t>Методы защиты от опасностей на рабочем месте</w:t>
            </w:r>
          </w:p>
        </w:tc>
        <w:tc>
          <w:tcPr>
            <w:tcW w:w="8120" w:type="dxa"/>
          </w:tcPr>
          <w:p w:rsidR="0010366B" w:rsidRDefault="0010366B" w:rsidP="001036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Содержание</w:t>
            </w:r>
          </w:p>
          <w:p w:rsidR="00D14723" w:rsidRPr="00B5099D" w:rsidRDefault="00D14723" w:rsidP="00D14723">
            <w:pPr>
              <w:autoSpaceDE w:val="0"/>
              <w:autoSpaceDN w:val="0"/>
              <w:adjustRightInd w:val="0"/>
              <w:spacing w:after="0" w:line="240" w:lineRule="auto"/>
              <w:rPr>
                <w:rFonts w:ascii="Times New Roman" w:hAnsi="Times New Roman" w:cs="Times New Roman"/>
                <w:sz w:val="24"/>
                <w:szCs w:val="24"/>
              </w:rPr>
            </w:pPr>
            <w:r w:rsidRPr="00B5099D">
              <w:rPr>
                <w:rFonts w:ascii="Times New Roman" w:hAnsi="Times New Roman" w:cs="Times New Roman"/>
                <w:sz w:val="24"/>
                <w:szCs w:val="24"/>
              </w:rPr>
              <w:t>Практическое занятие</w:t>
            </w:r>
            <w:r>
              <w:rPr>
                <w:rFonts w:ascii="Times New Roman" w:hAnsi="Times New Roman" w:cs="Times New Roman"/>
                <w:sz w:val="24"/>
                <w:szCs w:val="24"/>
              </w:rPr>
              <w:t xml:space="preserve"> №3</w:t>
            </w:r>
          </w:p>
          <w:p w:rsidR="00D14723" w:rsidRPr="0010366B" w:rsidRDefault="00D14723" w:rsidP="001036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Определение о</w:t>
            </w:r>
            <w:r w:rsidRPr="0010366B">
              <w:rPr>
                <w:rFonts w:ascii="Times New Roman" w:hAnsi="Times New Roman" w:cs="Times New Roman"/>
                <w:sz w:val="24"/>
                <w:szCs w:val="24"/>
              </w:rPr>
              <w:t>сновны</w:t>
            </w:r>
            <w:r>
              <w:rPr>
                <w:rFonts w:ascii="Times New Roman" w:hAnsi="Times New Roman" w:cs="Times New Roman"/>
                <w:sz w:val="24"/>
                <w:szCs w:val="24"/>
              </w:rPr>
              <w:t>х причин</w:t>
            </w:r>
            <w:r w:rsidRPr="0010366B">
              <w:rPr>
                <w:rFonts w:ascii="Times New Roman" w:hAnsi="Times New Roman" w:cs="Times New Roman"/>
                <w:sz w:val="24"/>
                <w:szCs w:val="24"/>
              </w:rPr>
              <w:t xml:space="preserve"> травматизма и профессиональных заболеваний: технические, организационные, санитарно-гигиенические, психофизиологические. </w:t>
            </w:r>
            <w:r>
              <w:rPr>
                <w:rFonts w:ascii="Times New Roman" w:hAnsi="Times New Roman" w:cs="Times New Roman"/>
                <w:sz w:val="24"/>
                <w:szCs w:val="24"/>
              </w:rPr>
              <w:t xml:space="preserve">Составление таблицы: </w:t>
            </w:r>
            <w:r w:rsidRPr="0010366B">
              <w:rPr>
                <w:rFonts w:ascii="Times New Roman" w:hAnsi="Times New Roman" w:cs="Times New Roman"/>
                <w:sz w:val="24"/>
                <w:szCs w:val="24"/>
              </w:rPr>
              <w:t>Методы уменьшения</w:t>
            </w:r>
            <w:r w:rsidR="00C740FA">
              <w:rPr>
                <w:rFonts w:ascii="Times New Roman" w:hAnsi="Times New Roman" w:cs="Times New Roman"/>
                <w:sz w:val="24"/>
                <w:szCs w:val="24"/>
              </w:rPr>
              <w:t xml:space="preserve"> </w:t>
            </w:r>
            <w:r w:rsidRPr="0010366B">
              <w:rPr>
                <w:rFonts w:ascii="Times New Roman" w:hAnsi="Times New Roman" w:cs="Times New Roman"/>
                <w:sz w:val="24"/>
                <w:szCs w:val="24"/>
              </w:rPr>
              <w:t>опасностей на рабочем месте, выбор средств индивидуальной и коллективной защиты. Типовые отраслевые нормы выдачи средств индивидуальной защиты</w:t>
            </w:r>
          </w:p>
        </w:tc>
        <w:tc>
          <w:tcPr>
            <w:tcW w:w="1559" w:type="dxa"/>
          </w:tcPr>
          <w:p w:rsidR="0010366B" w:rsidRPr="00A368B0" w:rsidRDefault="0010366B" w:rsidP="006E56AB">
            <w:pPr>
              <w:keepNext/>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630" w:type="dxa"/>
            <w:vMerge w:val="restart"/>
          </w:tcPr>
          <w:p w:rsidR="0010366B" w:rsidRPr="0010366B" w:rsidRDefault="0010366B" w:rsidP="008B47BC">
            <w:pPr>
              <w:widowControl w:val="0"/>
              <w:spacing w:after="0" w:line="240" w:lineRule="auto"/>
              <w:jc w:val="center"/>
              <w:rPr>
                <w:rFonts w:ascii="Times New Roman" w:eastAsia="Times New Roman" w:hAnsi="Times New Roman" w:cs="Times New Roman"/>
                <w:color w:val="000000"/>
                <w:sz w:val="24"/>
                <w:szCs w:val="20"/>
                <w:lang w:eastAsia="ru-RU"/>
              </w:rPr>
            </w:pPr>
            <w:r w:rsidRPr="0010366B">
              <w:rPr>
                <w:rFonts w:ascii="Times New Roman" w:eastAsia="Times New Roman" w:hAnsi="Times New Roman" w:cs="Times New Roman"/>
                <w:color w:val="000000"/>
                <w:sz w:val="24"/>
                <w:szCs w:val="20"/>
                <w:lang w:eastAsia="ru-RU"/>
              </w:rPr>
              <w:t>ОК</w:t>
            </w:r>
            <w:r w:rsidR="00BC51C6">
              <w:rPr>
                <w:rFonts w:ascii="Times New Roman" w:eastAsia="Times New Roman" w:hAnsi="Times New Roman" w:cs="Times New Roman"/>
                <w:color w:val="000000"/>
                <w:sz w:val="24"/>
                <w:szCs w:val="20"/>
                <w:lang w:eastAsia="ru-RU"/>
              </w:rPr>
              <w:t>0</w:t>
            </w:r>
            <w:r w:rsidRPr="0010366B">
              <w:rPr>
                <w:rFonts w:ascii="Times New Roman" w:eastAsia="Times New Roman" w:hAnsi="Times New Roman" w:cs="Times New Roman"/>
                <w:color w:val="000000"/>
                <w:sz w:val="24"/>
                <w:szCs w:val="20"/>
                <w:lang w:eastAsia="ru-RU"/>
              </w:rPr>
              <w:t>1; ОК 02; ОК 04;</w:t>
            </w:r>
          </w:p>
          <w:p w:rsidR="0010366B" w:rsidRPr="0010366B" w:rsidRDefault="0010366B" w:rsidP="008B47BC">
            <w:pPr>
              <w:widowControl w:val="0"/>
              <w:spacing w:after="0" w:line="240" w:lineRule="auto"/>
              <w:jc w:val="center"/>
              <w:rPr>
                <w:rFonts w:ascii="Times New Roman" w:eastAsia="Times New Roman" w:hAnsi="Times New Roman" w:cs="Times New Roman"/>
                <w:color w:val="000000"/>
                <w:sz w:val="24"/>
                <w:szCs w:val="20"/>
                <w:lang w:eastAsia="ru-RU"/>
              </w:rPr>
            </w:pPr>
            <w:r w:rsidRPr="0010366B">
              <w:rPr>
                <w:rFonts w:ascii="Times New Roman" w:eastAsia="Times New Roman" w:hAnsi="Times New Roman" w:cs="Times New Roman"/>
                <w:color w:val="000000"/>
                <w:sz w:val="24"/>
                <w:szCs w:val="20"/>
                <w:lang w:eastAsia="ru-RU"/>
              </w:rPr>
              <w:t>ОК 07;</w:t>
            </w:r>
          </w:p>
          <w:p w:rsidR="0010366B" w:rsidRPr="00A368B0" w:rsidRDefault="0010366B" w:rsidP="008B47BC">
            <w:pPr>
              <w:keepNext/>
              <w:spacing w:after="0" w:line="240" w:lineRule="auto"/>
              <w:jc w:val="center"/>
              <w:rPr>
                <w:rFonts w:ascii="Times New Roman" w:hAnsi="Times New Roman" w:cs="Times New Roman"/>
                <w:sz w:val="24"/>
                <w:szCs w:val="24"/>
              </w:rPr>
            </w:pPr>
            <w:r w:rsidRPr="008B47BC">
              <w:rPr>
                <w:rFonts w:ascii="Times New Roman" w:eastAsia="Times New Roman" w:hAnsi="Times New Roman" w:cs="Times New Roman"/>
                <w:b/>
                <w:i/>
                <w:color w:val="000000"/>
                <w:sz w:val="24"/>
                <w:szCs w:val="20"/>
                <w:lang w:eastAsia="ru-RU"/>
              </w:rPr>
              <w:t>ПК</w:t>
            </w:r>
            <w:r w:rsidR="008B47BC">
              <w:rPr>
                <w:rFonts w:ascii="Times New Roman" w:eastAsia="Times New Roman" w:hAnsi="Times New Roman" w:cs="Times New Roman"/>
                <w:b/>
                <w:i/>
                <w:color w:val="000000"/>
                <w:sz w:val="24"/>
                <w:szCs w:val="20"/>
                <w:lang w:eastAsia="ru-RU"/>
              </w:rPr>
              <w:t>1.2, ПК 3.1, ПК 4.3</w:t>
            </w:r>
          </w:p>
        </w:tc>
      </w:tr>
      <w:tr w:rsidR="0010366B" w:rsidRPr="001D75E2" w:rsidTr="008B47BC">
        <w:trPr>
          <w:trHeight w:val="1420"/>
        </w:trPr>
        <w:tc>
          <w:tcPr>
            <w:tcW w:w="3045" w:type="dxa"/>
            <w:gridSpan w:val="2"/>
            <w:vMerge/>
          </w:tcPr>
          <w:p w:rsidR="0010366B" w:rsidRPr="00A368B0" w:rsidRDefault="0010366B" w:rsidP="00A368B0">
            <w:pPr>
              <w:keepNext/>
              <w:spacing w:after="0" w:line="240" w:lineRule="auto"/>
              <w:jc w:val="center"/>
              <w:rPr>
                <w:rFonts w:ascii="Times New Roman" w:eastAsia="Times New Roman" w:hAnsi="Times New Roman" w:cs="Times New Roman"/>
                <w:b/>
                <w:color w:val="000000"/>
                <w:sz w:val="24"/>
                <w:szCs w:val="24"/>
                <w:lang w:eastAsia="ru-RU"/>
              </w:rPr>
            </w:pPr>
          </w:p>
        </w:tc>
        <w:tc>
          <w:tcPr>
            <w:tcW w:w="8120" w:type="dxa"/>
          </w:tcPr>
          <w:p w:rsidR="0010366B" w:rsidRPr="0010366B" w:rsidRDefault="0010366B" w:rsidP="0010366B">
            <w:pPr>
              <w:autoSpaceDE w:val="0"/>
              <w:autoSpaceDN w:val="0"/>
              <w:adjustRightInd w:val="0"/>
              <w:spacing w:after="0" w:line="240" w:lineRule="auto"/>
              <w:rPr>
                <w:rFonts w:ascii="Times New Roman" w:hAnsi="Times New Roman" w:cs="Times New Roman"/>
                <w:sz w:val="24"/>
                <w:szCs w:val="24"/>
              </w:rPr>
            </w:pPr>
            <w:r w:rsidRPr="0010366B">
              <w:rPr>
                <w:rFonts w:ascii="Times New Roman" w:hAnsi="Times New Roman" w:cs="Times New Roman"/>
                <w:sz w:val="24"/>
                <w:szCs w:val="24"/>
              </w:rPr>
              <w:t>Перечень примерных тем проектов/исследований:</w:t>
            </w:r>
          </w:p>
          <w:p w:rsidR="0010366B" w:rsidRPr="0010366B" w:rsidRDefault="0010366B" w:rsidP="0010366B">
            <w:pPr>
              <w:autoSpaceDE w:val="0"/>
              <w:autoSpaceDN w:val="0"/>
              <w:adjustRightInd w:val="0"/>
              <w:spacing w:after="0" w:line="240" w:lineRule="auto"/>
              <w:rPr>
                <w:rFonts w:ascii="Times New Roman" w:hAnsi="Times New Roman" w:cs="Times New Roman"/>
                <w:sz w:val="24"/>
                <w:szCs w:val="24"/>
              </w:rPr>
            </w:pPr>
            <w:r w:rsidRPr="0010366B">
              <w:rPr>
                <w:rFonts w:ascii="Times New Roman" w:hAnsi="Times New Roman" w:cs="Times New Roman"/>
                <w:sz w:val="24"/>
                <w:szCs w:val="24"/>
              </w:rPr>
              <w:t xml:space="preserve"> «Сравнительный анализ безопасности </w:t>
            </w:r>
            <w:r>
              <w:rPr>
                <w:rFonts w:ascii="Times New Roman" w:hAnsi="Times New Roman" w:cs="Times New Roman"/>
                <w:sz w:val="24"/>
                <w:szCs w:val="24"/>
              </w:rPr>
              <w:t>графических дизайнеров</w:t>
            </w:r>
            <w:r w:rsidRPr="0010366B">
              <w:rPr>
                <w:rFonts w:ascii="Times New Roman" w:hAnsi="Times New Roman" w:cs="Times New Roman"/>
                <w:sz w:val="24"/>
                <w:szCs w:val="24"/>
              </w:rPr>
              <w:t xml:space="preserve"> в России и стране в Европе (на выбор)»</w:t>
            </w:r>
          </w:p>
          <w:p w:rsidR="0010366B" w:rsidRDefault="0010366B" w:rsidP="0010366B">
            <w:pPr>
              <w:autoSpaceDE w:val="0"/>
              <w:autoSpaceDN w:val="0"/>
              <w:adjustRightInd w:val="0"/>
              <w:spacing w:after="0" w:line="240" w:lineRule="auto"/>
              <w:rPr>
                <w:rFonts w:ascii="Times New Roman" w:hAnsi="Times New Roman" w:cs="Times New Roman"/>
                <w:sz w:val="24"/>
                <w:szCs w:val="24"/>
              </w:rPr>
            </w:pPr>
            <w:r w:rsidRPr="0010366B">
              <w:rPr>
                <w:rFonts w:ascii="Times New Roman" w:hAnsi="Times New Roman" w:cs="Times New Roman"/>
                <w:sz w:val="24"/>
                <w:szCs w:val="24"/>
              </w:rPr>
              <w:t>«Создание видеоролика с обзором ассортимента индивидуальных средств защиты на интернет-сайтах»</w:t>
            </w:r>
          </w:p>
          <w:p w:rsidR="00C740FA" w:rsidRDefault="00C740FA" w:rsidP="0010366B">
            <w:pPr>
              <w:autoSpaceDE w:val="0"/>
              <w:autoSpaceDN w:val="0"/>
              <w:adjustRightInd w:val="0"/>
              <w:spacing w:after="0" w:line="240" w:lineRule="auto"/>
              <w:rPr>
                <w:rFonts w:ascii="Times New Roman" w:hAnsi="Times New Roman" w:cs="Times New Roman"/>
                <w:sz w:val="24"/>
                <w:szCs w:val="24"/>
              </w:rPr>
            </w:pPr>
          </w:p>
          <w:p w:rsidR="00C740FA" w:rsidRDefault="00C740FA" w:rsidP="0010366B">
            <w:pPr>
              <w:autoSpaceDE w:val="0"/>
              <w:autoSpaceDN w:val="0"/>
              <w:adjustRightInd w:val="0"/>
              <w:spacing w:after="0" w:line="240" w:lineRule="auto"/>
              <w:rPr>
                <w:rFonts w:ascii="Times New Roman" w:hAnsi="Times New Roman" w:cs="Times New Roman"/>
                <w:sz w:val="24"/>
                <w:szCs w:val="24"/>
              </w:rPr>
            </w:pPr>
          </w:p>
        </w:tc>
        <w:tc>
          <w:tcPr>
            <w:tcW w:w="1559" w:type="dxa"/>
          </w:tcPr>
          <w:p w:rsidR="0010366B" w:rsidRPr="00A368B0" w:rsidRDefault="0010366B" w:rsidP="006E56AB">
            <w:pPr>
              <w:keepNext/>
              <w:spacing w:after="0" w:line="240" w:lineRule="auto"/>
              <w:jc w:val="center"/>
              <w:rPr>
                <w:rFonts w:ascii="Times New Roman" w:hAnsi="Times New Roman" w:cs="Times New Roman"/>
                <w:b/>
                <w:sz w:val="24"/>
                <w:szCs w:val="24"/>
              </w:rPr>
            </w:pPr>
          </w:p>
        </w:tc>
        <w:tc>
          <w:tcPr>
            <w:tcW w:w="2630" w:type="dxa"/>
            <w:vMerge/>
          </w:tcPr>
          <w:p w:rsidR="0010366B" w:rsidRPr="00A368B0" w:rsidRDefault="0010366B" w:rsidP="00A368B0">
            <w:pPr>
              <w:keepNext/>
              <w:spacing w:after="0" w:line="240" w:lineRule="auto"/>
              <w:jc w:val="center"/>
              <w:rPr>
                <w:rFonts w:ascii="Times New Roman" w:hAnsi="Times New Roman" w:cs="Times New Roman"/>
                <w:sz w:val="24"/>
                <w:szCs w:val="24"/>
              </w:rPr>
            </w:pPr>
          </w:p>
        </w:tc>
      </w:tr>
      <w:tr w:rsidR="00B5099D" w:rsidRPr="001D75E2" w:rsidTr="008B47BC">
        <w:trPr>
          <w:trHeight w:val="252"/>
        </w:trPr>
        <w:tc>
          <w:tcPr>
            <w:tcW w:w="3045" w:type="dxa"/>
            <w:gridSpan w:val="2"/>
            <w:vMerge w:val="restart"/>
          </w:tcPr>
          <w:p w:rsidR="00B5099D" w:rsidRPr="00B5099D" w:rsidRDefault="00B5099D" w:rsidP="00B5099D">
            <w:pPr>
              <w:keepNext/>
              <w:spacing w:after="0" w:line="240" w:lineRule="auto"/>
              <w:jc w:val="center"/>
              <w:rPr>
                <w:rFonts w:ascii="Times New Roman" w:eastAsia="Times New Roman" w:hAnsi="Times New Roman" w:cs="Times New Roman"/>
                <w:b/>
                <w:color w:val="000000"/>
                <w:sz w:val="24"/>
                <w:szCs w:val="24"/>
                <w:lang w:eastAsia="ru-RU"/>
              </w:rPr>
            </w:pPr>
            <w:r w:rsidRPr="00B5099D">
              <w:rPr>
                <w:rFonts w:ascii="Times New Roman" w:eastAsia="Times New Roman" w:hAnsi="Times New Roman" w:cs="Times New Roman"/>
                <w:b/>
                <w:color w:val="000000"/>
                <w:sz w:val="24"/>
                <w:szCs w:val="24"/>
                <w:lang w:eastAsia="ru-RU"/>
              </w:rPr>
              <w:t>Прикладной модуль:</w:t>
            </w:r>
          </w:p>
          <w:p w:rsidR="00B5099D" w:rsidRPr="00B5099D" w:rsidRDefault="00B5099D" w:rsidP="00B5099D">
            <w:pPr>
              <w:keepNext/>
              <w:spacing w:after="0" w:line="240" w:lineRule="auto"/>
              <w:jc w:val="center"/>
              <w:rPr>
                <w:rFonts w:ascii="Times New Roman" w:eastAsia="Times New Roman" w:hAnsi="Times New Roman" w:cs="Times New Roman"/>
                <w:b/>
                <w:color w:val="000000"/>
                <w:sz w:val="24"/>
                <w:szCs w:val="24"/>
                <w:lang w:eastAsia="ru-RU"/>
              </w:rPr>
            </w:pPr>
            <w:r w:rsidRPr="00B5099D">
              <w:rPr>
                <w:rFonts w:ascii="Times New Roman" w:eastAsia="Times New Roman" w:hAnsi="Times New Roman" w:cs="Times New Roman"/>
                <w:b/>
                <w:color w:val="000000"/>
                <w:sz w:val="24"/>
                <w:szCs w:val="24"/>
                <w:lang w:eastAsia="ru-RU"/>
              </w:rPr>
              <w:t>Раздел 4.</w:t>
            </w:r>
          </w:p>
          <w:p w:rsidR="00B5099D" w:rsidRPr="00A368B0" w:rsidRDefault="00B5099D" w:rsidP="00B5099D">
            <w:pPr>
              <w:keepNext/>
              <w:spacing w:after="0" w:line="240" w:lineRule="auto"/>
              <w:jc w:val="center"/>
              <w:rPr>
                <w:rFonts w:ascii="Times New Roman" w:eastAsia="Times New Roman" w:hAnsi="Times New Roman" w:cs="Times New Roman"/>
                <w:b/>
                <w:color w:val="000000"/>
                <w:sz w:val="24"/>
                <w:szCs w:val="24"/>
                <w:lang w:eastAsia="ru-RU"/>
              </w:rPr>
            </w:pPr>
            <w:r w:rsidRPr="00B5099D">
              <w:rPr>
                <w:rFonts w:ascii="Times New Roman" w:eastAsia="Times New Roman" w:hAnsi="Times New Roman" w:cs="Times New Roman"/>
                <w:b/>
                <w:color w:val="000000"/>
                <w:sz w:val="24"/>
                <w:szCs w:val="24"/>
                <w:lang w:eastAsia="ru-RU"/>
              </w:rPr>
              <w:t xml:space="preserve">Тема. </w:t>
            </w:r>
            <w:r w:rsidRPr="00B5099D">
              <w:rPr>
                <w:rFonts w:ascii="Times New Roman" w:eastAsia="Times New Roman" w:hAnsi="Times New Roman" w:cs="Times New Roman"/>
                <w:color w:val="000000"/>
                <w:sz w:val="24"/>
                <w:szCs w:val="24"/>
                <w:lang w:eastAsia="ru-RU"/>
              </w:rPr>
              <w:t>Знакомство с повседневным бытом военнослужащих.</w:t>
            </w:r>
          </w:p>
        </w:tc>
        <w:tc>
          <w:tcPr>
            <w:tcW w:w="8120" w:type="dxa"/>
          </w:tcPr>
          <w:p w:rsidR="00B5099D" w:rsidRPr="0010366B" w:rsidRDefault="00B5099D" w:rsidP="001036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Содержание</w:t>
            </w:r>
          </w:p>
        </w:tc>
        <w:tc>
          <w:tcPr>
            <w:tcW w:w="1559" w:type="dxa"/>
          </w:tcPr>
          <w:p w:rsidR="00B5099D" w:rsidRPr="00A368B0" w:rsidRDefault="00B5099D" w:rsidP="006E56AB">
            <w:pPr>
              <w:keepNext/>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630" w:type="dxa"/>
            <w:vMerge w:val="restart"/>
          </w:tcPr>
          <w:p w:rsidR="008B47BC" w:rsidRPr="008B47BC" w:rsidRDefault="008B47BC" w:rsidP="008B47BC">
            <w:pPr>
              <w:keepNext/>
              <w:spacing w:after="0" w:line="240" w:lineRule="auto"/>
              <w:jc w:val="center"/>
              <w:rPr>
                <w:rFonts w:ascii="Times New Roman" w:hAnsi="Times New Roman" w:cs="Times New Roman"/>
                <w:sz w:val="24"/>
                <w:szCs w:val="24"/>
              </w:rPr>
            </w:pPr>
            <w:r w:rsidRPr="008B47BC">
              <w:rPr>
                <w:rFonts w:ascii="Times New Roman" w:hAnsi="Times New Roman" w:cs="Times New Roman"/>
                <w:sz w:val="24"/>
                <w:szCs w:val="24"/>
              </w:rPr>
              <w:t>ОК 02; ОК 04; ОК 06;</w:t>
            </w:r>
          </w:p>
          <w:p w:rsidR="00B5099D" w:rsidRPr="00A368B0" w:rsidRDefault="008B47BC" w:rsidP="008B47BC">
            <w:pPr>
              <w:keepNext/>
              <w:spacing w:after="0" w:line="240" w:lineRule="auto"/>
              <w:jc w:val="center"/>
              <w:rPr>
                <w:rFonts w:ascii="Times New Roman" w:hAnsi="Times New Roman" w:cs="Times New Roman"/>
                <w:sz w:val="24"/>
                <w:szCs w:val="24"/>
              </w:rPr>
            </w:pPr>
            <w:r w:rsidRPr="008B47BC">
              <w:rPr>
                <w:rFonts w:ascii="Times New Roman" w:hAnsi="Times New Roman" w:cs="Times New Roman"/>
                <w:sz w:val="24"/>
                <w:szCs w:val="24"/>
              </w:rPr>
              <w:t>ПК</w:t>
            </w:r>
            <w:r>
              <w:rPr>
                <w:rFonts w:ascii="Times New Roman" w:hAnsi="Times New Roman" w:cs="Times New Roman"/>
                <w:sz w:val="24"/>
                <w:szCs w:val="24"/>
              </w:rPr>
              <w:t xml:space="preserve"> 1.2</w:t>
            </w:r>
          </w:p>
        </w:tc>
      </w:tr>
      <w:tr w:rsidR="00B5099D" w:rsidRPr="001D75E2" w:rsidTr="008B47BC">
        <w:trPr>
          <w:trHeight w:val="692"/>
        </w:trPr>
        <w:tc>
          <w:tcPr>
            <w:tcW w:w="3045" w:type="dxa"/>
            <w:gridSpan w:val="2"/>
            <w:vMerge/>
          </w:tcPr>
          <w:p w:rsidR="00B5099D" w:rsidRPr="00A368B0" w:rsidRDefault="00B5099D" w:rsidP="0010366B">
            <w:pPr>
              <w:keepNext/>
              <w:spacing w:after="0" w:line="240" w:lineRule="auto"/>
              <w:jc w:val="center"/>
              <w:rPr>
                <w:rFonts w:ascii="Times New Roman" w:eastAsia="Times New Roman" w:hAnsi="Times New Roman" w:cs="Times New Roman"/>
                <w:b/>
                <w:color w:val="000000"/>
                <w:sz w:val="24"/>
                <w:szCs w:val="24"/>
                <w:lang w:eastAsia="ru-RU"/>
              </w:rPr>
            </w:pPr>
          </w:p>
        </w:tc>
        <w:tc>
          <w:tcPr>
            <w:tcW w:w="8120" w:type="dxa"/>
          </w:tcPr>
          <w:p w:rsidR="00B5099D" w:rsidRPr="00B5099D" w:rsidRDefault="00B5099D" w:rsidP="00B5099D">
            <w:pPr>
              <w:autoSpaceDE w:val="0"/>
              <w:autoSpaceDN w:val="0"/>
              <w:adjustRightInd w:val="0"/>
              <w:spacing w:after="0" w:line="240" w:lineRule="auto"/>
              <w:rPr>
                <w:rFonts w:ascii="Times New Roman" w:hAnsi="Times New Roman" w:cs="Times New Roman"/>
                <w:sz w:val="24"/>
                <w:szCs w:val="24"/>
              </w:rPr>
            </w:pPr>
            <w:r w:rsidRPr="00B5099D">
              <w:rPr>
                <w:rFonts w:ascii="Times New Roman" w:hAnsi="Times New Roman" w:cs="Times New Roman"/>
                <w:sz w:val="24"/>
                <w:szCs w:val="24"/>
              </w:rPr>
              <w:t>Практическое занятие</w:t>
            </w:r>
            <w:r w:rsidR="00D14723">
              <w:rPr>
                <w:rFonts w:ascii="Times New Roman" w:hAnsi="Times New Roman" w:cs="Times New Roman"/>
                <w:sz w:val="24"/>
                <w:szCs w:val="24"/>
              </w:rPr>
              <w:t xml:space="preserve"> №4</w:t>
            </w:r>
          </w:p>
          <w:p w:rsidR="00B5099D" w:rsidRDefault="00B5099D" w:rsidP="0010366B">
            <w:pPr>
              <w:autoSpaceDE w:val="0"/>
              <w:autoSpaceDN w:val="0"/>
              <w:adjustRightInd w:val="0"/>
              <w:spacing w:after="0" w:line="240" w:lineRule="auto"/>
              <w:rPr>
                <w:rFonts w:ascii="Times New Roman" w:hAnsi="Times New Roman" w:cs="Times New Roman"/>
                <w:sz w:val="24"/>
                <w:szCs w:val="24"/>
              </w:rPr>
            </w:pPr>
            <w:r w:rsidRPr="00B5099D">
              <w:rPr>
                <w:rFonts w:ascii="Times New Roman" w:hAnsi="Times New Roman" w:cs="Times New Roman"/>
                <w:sz w:val="24"/>
                <w:szCs w:val="24"/>
              </w:rPr>
              <w:t>Тематическая экскурсия с показом учебных классов, казармы, специальной военной техники, посещение музея части.</w:t>
            </w:r>
          </w:p>
        </w:tc>
        <w:tc>
          <w:tcPr>
            <w:tcW w:w="1559" w:type="dxa"/>
            <w:vMerge w:val="restart"/>
          </w:tcPr>
          <w:p w:rsidR="00B5099D" w:rsidRPr="00A368B0" w:rsidRDefault="00B5099D" w:rsidP="006E56AB">
            <w:pPr>
              <w:keepNext/>
              <w:spacing w:after="0" w:line="240" w:lineRule="auto"/>
              <w:jc w:val="center"/>
              <w:rPr>
                <w:rFonts w:ascii="Times New Roman" w:hAnsi="Times New Roman" w:cs="Times New Roman"/>
                <w:b/>
                <w:sz w:val="24"/>
                <w:szCs w:val="24"/>
              </w:rPr>
            </w:pPr>
          </w:p>
        </w:tc>
        <w:tc>
          <w:tcPr>
            <w:tcW w:w="2630" w:type="dxa"/>
            <w:vMerge/>
          </w:tcPr>
          <w:p w:rsidR="00B5099D" w:rsidRPr="00A368B0" w:rsidRDefault="00B5099D" w:rsidP="00A368B0">
            <w:pPr>
              <w:keepNext/>
              <w:spacing w:after="0" w:line="240" w:lineRule="auto"/>
              <w:jc w:val="center"/>
              <w:rPr>
                <w:rFonts w:ascii="Times New Roman" w:hAnsi="Times New Roman" w:cs="Times New Roman"/>
                <w:sz w:val="24"/>
                <w:szCs w:val="24"/>
              </w:rPr>
            </w:pPr>
          </w:p>
        </w:tc>
      </w:tr>
      <w:tr w:rsidR="00B5099D" w:rsidRPr="001D75E2" w:rsidTr="008B47BC">
        <w:trPr>
          <w:trHeight w:val="1740"/>
        </w:trPr>
        <w:tc>
          <w:tcPr>
            <w:tcW w:w="3045" w:type="dxa"/>
            <w:gridSpan w:val="2"/>
            <w:vMerge/>
          </w:tcPr>
          <w:p w:rsidR="00B5099D" w:rsidRPr="00A368B0" w:rsidRDefault="00B5099D" w:rsidP="0010366B">
            <w:pPr>
              <w:keepNext/>
              <w:spacing w:after="0" w:line="240" w:lineRule="auto"/>
              <w:jc w:val="center"/>
              <w:rPr>
                <w:rFonts w:ascii="Times New Roman" w:eastAsia="Times New Roman" w:hAnsi="Times New Roman" w:cs="Times New Roman"/>
                <w:b/>
                <w:color w:val="000000"/>
                <w:sz w:val="24"/>
                <w:szCs w:val="24"/>
                <w:lang w:eastAsia="ru-RU"/>
              </w:rPr>
            </w:pPr>
          </w:p>
        </w:tc>
        <w:tc>
          <w:tcPr>
            <w:tcW w:w="8120" w:type="dxa"/>
          </w:tcPr>
          <w:p w:rsidR="00B5099D" w:rsidRPr="00B5099D" w:rsidRDefault="00B5099D" w:rsidP="00B5099D">
            <w:pPr>
              <w:autoSpaceDE w:val="0"/>
              <w:autoSpaceDN w:val="0"/>
              <w:adjustRightInd w:val="0"/>
              <w:spacing w:after="0" w:line="240" w:lineRule="auto"/>
              <w:rPr>
                <w:rFonts w:ascii="Times New Roman" w:hAnsi="Times New Roman" w:cs="Times New Roman"/>
                <w:sz w:val="24"/>
                <w:szCs w:val="24"/>
              </w:rPr>
            </w:pPr>
            <w:r w:rsidRPr="00B5099D">
              <w:rPr>
                <w:rFonts w:ascii="Times New Roman" w:hAnsi="Times New Roman" w:cs="Times New Roman"/>
                <w:sz w:val="24"/>
                <w:szCs w:val="24"/>
              </w:rPr>
              <w:t>Примерные темы проектов/исследований</w:t>
            </w:r>
          </w:p>
          <w:p w:rsidR="00B5099D" w:rsidRPr="00B5099D" w:rsidRDefault="00B5099D" w:rsidP="00B5099D">
            <w:pPr>
              <w:autoSpaceDE w:val="0"/>
              <w:autoSpaceDN w:val="0"/>
              <w:adjustRightInd w:val="0"/>
              <w:spacing w:after="0" w:line="240" w:lineRule="auto"/>
              <w:rPr>
                <w:rFonts w:ascii="Times New Roman" w:hAnsi="Times New Roman" w:cs="Times New Roman"/>
                <w:sz w:val="24"/>
                <w:szCs w:val="24"/>
              </w:rPr>
            </w:pPr>
            <w:r w:rsidRPr="00B5099D">
              <w:rPr>
                <w:rFonts w:ascii="Times New Roman" w:hAnsi="Times New Roman" w:cs="Times New Roman"/>
                <w:sz w:val="24"/>
                <w:szCs w:val="24"/>
              </w:rPr>
              <w:t>Составление статьи-отчета об экскурсии в ВЧ (по плану);</w:t>
            </w:r>
          </w:p>
          <w:p w:rsidR="00B5099D" w:rsidRPr="00B5099D" w:rsidRDefault="00B5099D" w:rsidP="00B5099D">
            <w:pPr>
              <w:autoSpaceDE w:val="0"/>
              <w:autoSpaceDN w:val="0"/>
              <w:adjustRightInd w:val="0"/>
              <w:spacing w:after="0" w:line="240" w:lineRule="auto"/>
              <w:rPr>
                <w:rFonts w:ascii="Times New Roman" w:hAnsi="Times New Roman" w:cs="Times New Roman"/>
                <w:sz w:val="24"/>
                <w:szCs w:val="24"/>
              </w:rPr>
            </w:pPr>
            <w:r w:rsidRPr="00B5099D">
              <w:rPr>
                <w:rFonts w:ascii="Times New Roman" w:hAnsi="Times New Roman" w:cs="Times New Roman"/>
                <w:sz w:val="24"/>
                <w:szCs w:val="24"/>
              </w:rPr>
              <w:t>Статья-отчёт об экскурсии в музей воинской славы (по плану);</w:t>
            </w:r>
          </w:p>
          <w:p w:rsidR="00B5099D" w:rsidRPr="00B5099D" w:rsidRDefault="00B5099D" w:rsidP="00B5099D">
            <w:pPr>
              <w:autoSpaceDE w:val="0"/>
              <w:autoSpaceDN w:val="0"/>
              <w:adjustRightInd w:val="0"/>
              <w:spacing w:after="0" w:line="240" w:lineRule="auto"/>
              <w:rPr>
                <w:rFonts w:ascii="Times New Roman" w:hAnsi="Times New Roman" w:cs="Times New Roman"/>
                <w:sz w:val="24"/>
                <w:szCs w:val="24"/>
              </w:rPr>
            </w:pPr>
            <w:r w:rsidRPr="00B5099D">
              <w:rPr>
                <w:rFonts w:ascii="Times New Roman" w:hAnsi="Times New Roman" w:cs="Times New Roman"/>
                <w:sz w:val="24"/>
                <w:szCs w:val="24"/>
              </w:rPr>
              <w:t xml:space="preserve"> «Разработка моего распорядка дня на военных сборах в ВЧ»;</w:t>
            </w:r>
          </w:p>
          <w:p w:rsidR="00B5099D" w:rsidRDefault="00B5099D" w:rsidP="00B5099D">
            <w:pPr>
              <w:autoSpaceDE w:val="0"/>
              <w:autoSpaceDN w:val="0"/>
              <w:adjustRightInd w:val="0"/>
              <w:spacing w:after="0" w:line="240" w:lineRule="auto"/>
              <w:rPr>
                <w:rFonts w:ascii="Times New Roman" w:hAnsi="Times New Roman" w:cs="Times New Roman"/>
                <w:sz w:val="24"/>
                <w:szCs w:val="24"/>
              </w:rPr>
            </w:pPr>
            <w:r w:rsidRPr="00B5099D">
              <w:rPr>
                <w:rFonts w:ascii="Times New Roman" w:hAnsi="Times New Roman" w:cs="Times New Roman"/>
                <w:sz w:val="24"/>
                <w:szCs w:val="24"/>
              </w:rPr>
              <w:t xml:space="preserve">«Сравнительный анализ должностных инструкций/компетенций для специалиста </w:t>
            </w:r>
            <w:r>
              <w:rPr>
                <w:rFonts w:ascii="Times New Roman" w:hAnsi="Times New Roman" w:cs="Times New Roman"/>
                <w:sz w:val="24"/>
                <w:szCs w:val="24"/>
              </w:rPr>
              <w:t>инфоримационных технологий</w:t>
            </w:r>
            <w:r w:rsidRPr="00B5099D">
              <w:rPr>
                <w:rFonts w:ascii="Times New Roman" w:hAnsi="Times New Roman" w:cs="Times New Roman"/>
                <w:sz w:val="24"/>
                <w:szCs w:val="24"/>
              </w:rPr>
              <w:t>»</w:t>
            </w:r>
          </w:p>
          <w:p w:rsidR="00B5099D" w:rsidRDefault="00B5099D" w:rsidP="0010366B">
            <w:pPr>
              <w:autoSpaceDE w:val="0"/>
              <w:autoSpaceDN w:val="0"/>
              <w:adjustRightInd w:val="0"/>
              <w:spacing w:after="0" w:line="240" w:lineRule="auto"/>
              <w:rPr>
                <w:rFonts w:ascii="Times New Roman" w:hAnsi="Times New Roman" w:cs="Times New Roman"/>
                <w:sz w:val="24"/>
                <w:szCs w:val="24"/>
              </w:rPr>
            </w:pPr>
          </w:p>
        </w:tc>
        <w:tc>
          <w:tcPr>
            <w:tcW w:w="1559" w:type="dxa"/>
            <w:vMerge/>
          </w:tcPr>
          <w:p w:rsidR="00B5099D" w:rsidRPr="00A368B0" w:rsidRDefault="00B5099D" w:rsidP="006E56AB">
            <w:pPr>
              <w:keepNext/>
              <w:spacing w:after="0" w:line="240" w:lineRule="auto"/>
              <w:jc w:val="center"/>
              <w:rPr>
                <w:rFonts w:ascii="Times New Roman" w:hAnsi="Times New Roman" w:cs="Times New Roman"/>
                <w:b/>
                <w:sz w:val="24"/>
                <w:szCs w:val="24"/>
              </w:rPr>
            </w:pPr>
          </w:p>
        </w:tc>
        <w:tc>
          <w:tcPr>
            <w:tcW w:w="2630" w:type="dxa"/>
            <w:vMerge/>
          </w:tcPr>
          <w:p w:rsidR="00B5099D" w:rsidRPr="00A368B0" w:rsidRDefault="00B5099D" w:rsidP="00A368B0">
            <w:pPr>
              <w:keepNext/>
              <w:spacing w:after="0" w:line="240" w:lineRule="auto"/>
              <w:jc w:val="center"/>
              <w:rPr>
                <w:rFonts w:ascii="Times New Roman" w:hAnsi="Times New Roman" w:cs="Times New Roman"/>
                <w:sz w:val="24"/>
                <w:szCs w:val="24"/>
              </w:rPr>
            </w:pPr>
          </w:p>
        </w:tc>
      </w:tr>
      <w:tr w:rsidR="00901A75" w:rsidRPr="001D75E2" w:rsidTr="008B47BC">
        <w:trPr>
          <w:trHeight w:val="220"/>
        </w:trPr>
        <w:tc>
          <w:tcPr>
            <w:tcW w:w="3045" w:type="dxa"/>
            <w:gridSpan w:val="2"/>
            <w:vMerge w:val="restart"/>
          </w:tcPr>
          <w:p w:rsidR="00901A75" w:rsidRPr="00901A75" w:rsidRDefault="00901A75" w:rsidP="00901A75">
            <w:pPr>
              <w:keepNext/>
              <w:spacing w:after="0" w:line="240" w:lineRule="auto"/>
              <w:jc w:val="center"/>
              <w:rPr>
                <w:rFonts w:ascii="Times New Roman" w:eastAsia="Times New Roman" w:hAnsi="Times New Roman" w:cs="Times New Roman"/>
                <w:b/>
                <w:color w:val="000000"/>
                <w:sz w:val="24"/>
                <w:szCs w:val="24"/>
                <w:lang w:eastAsia="ru-RU"/>
              </w:rPr>
            </w:pPr>
            <w:r w:rsidRPr="00901A75">
              <w:rPr>
                <w:rFonts w:ascii="Times New Roman" w:eastAsia="Times New Roman" w:hAnsi="Times New Roman" w:cs="Times New Roman"/>
                <w:b/>
                <w:color w:val="000000"/>
                <w:sz w:val="24"/>
                <w:szCs w:val="24"/>
                <w:lang w:eastAsia="ru-RU"/>
              </w:rPr>
              <w:t>Прикладной модуль:</w:t>
            </w:r>
          </w:p>
          <w:p w:rsidR="00901A75" w:rsidRPr="00901A75" w:rsidRDefault="00901A75" w:rsidP="00901A75">
            <w:pPr>
              <w:keepNext/>
              <w:spacing w:after="0" w:line="240" w:lineRule="auto"/>
              <w:jc w:val="center"/>
              <w:rPr>
                <w:rFonts w:ascii="Times New Roman" w:eastAsia="Times New Roman" w:hAnsi="Times New Roman" w:cs="Times New Roman"/>
                <w:b/>
                <w:color w:val="000000"/>
                <w:sz w:val="24"/>
                <w:szCs w:val="24"/>
                <w:lang w:eastAsia="ru-RU"/>
              </w:rPr>
            </w:pPr>
            <w:r w:rsidRPr="00901A75">
              <w:rPr>
                <w:rFonts w:ascii="Times New Roman" w:eastAsia="Times New Roman" w:hAnsi="Times New Roman" w:cs="Times New Roman"/>
                <w:b/>
                <w:color w:val="000000"/>
                <w:sz w:val="24"/>
                <w:szCs w:val="24"/>
                <w:lang w:eastAsia="ru-RU"/>
              </w:rPr>
              <w:t>Раздел 5.</w:t>
            </w:r>
          </w:p>
          <w:p w:rsidR="00901A75" w:rsidRPr="00A368B0" w:rsidRDefault="00901A75" w:rsidP="00901A75">
            <w:pPr>
              <w:keepNext/>
              <w:spacing w:after="0" w:line="240" w:lineRule="auto"/>
              <w:jc w:val="center"/>
              <w:rPr>
                <w:rFonts w:ascii="Times New Roman" w:eastAsia="Times New Roman" w:hAnsi="Times New Roman" w:cs="Times New Roman"/>
                <w:b/>
                <w:color w:val="000000"/>
                <w:sz w:val="24"/>
                <w:szCs w:val="24"/>
                <w:lang w:eastAsia="ru-RU"/>
              </w:rPr>
            </w:pPr>
            <w:r w:rsidRPr="00901A75">
              <w:rPr>
                <w:rFonts w:ascii="Times New Roman" w:eastAsia="Times New Roman" w:hAnsi="Times New Roman" w:cs="Times New Roman"/>
                <w:b/>
                <w:color w:val="000000"/>
                <w:sz w:val="24"/>
                <w:szCs w:val="24"/>
                <w:lang w:eastAsia="ru-RU"/>
              </w:rPr>
              <w:t xml:space="preserve">Тема. </w:t>
            </w:r>
            <w:r w:rsidRPr="00901A75">
              <w:rPr>
                <w:rFonts w:ascii="Times New Roman" w:eastAsia="Times New Roman" w:hAnsi="Times New Roman" w:cs="Times New Roman"/>
                <w:color w:val="000000"/>
                <w:sz w:val="24"/>
                <w:szCs w:val="24"/>
                <w:lang w:eastAsia="ru-RU"/>
              </w:rPr>
              <w:t>Методы оказания первой помощи гражданам при ЧС и автомобильных катастрофах</w:t>
            </w:r>
          </w:p>
        </w:tc>
        <w:tc>
          <w:tcPr>
            <w:tcW w:w="8120" w:type="dxa"/>
          </w:tcPr>
          <w:p w:rsidR="00901A75" w:rsidRPr="00B5099D" w:rsidRDefault="00901A75" w:rsidP="001036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Содержание</w:t>
            </w:r>
          </w:p>
        </w:tc>
        <w:tc>
          <w:tcPr>
            <w:tcW w:w="1559" w:type="dxa"/>
          </w:tcPr>
          <w:p w:rsidR="00901A75" w:rsidRPr="00A368B0" w:rsidRDefault="00901A75" w:rsidP="006E56AB">
            <w:pPr>
              <w:keepNext/>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630" w:type="dxa"/>
            <w:vMerge w:val="restart"/>
          </w:tcPr>
          <w:p w:rsidR="00901A75" w:rsidRPr="00901A75" w:rsidRDefault="00901A75" w:rsidP="00901A75">
            <w:pPr>
              <w:keepNext/>
              <w:spacing w:after="0" w:line="240" w:lineRule="auto"/>
              <w:jc w:val="center"/>
              <w:rPr>
                <w:rFonts w:ascii="Times New Roman" w:hAnsi="Times New Roman" w:cs="Times New Roman"/>
                <w:sz w:val="24"/>
                <w:szCs w:val="24"/>
              </w:rPr>
            </w:pPr>
            <w:r w:rsidRPr="00901A75">
              <w:rPr>
                <w:rFonts w:ascii="Times New Roman" w:hAnsi="Times New Roman" w:cs="Times New Roman"/>
                <w:sz w:val="24"/>
                <w:szCs w:val="24"/>
              </w:rPr>
              <w:t>ОК 02; ОК 04;</w:t>
            </w:r>
          </w:p>
          <w:p w:rsidR="00901A75" w:rsidRPr="00901A75" w:rsidRDefault="00901A75" w:rsidP="00901A75">
            <w:pPr>
              <w:keepNext/>
              <w:spacing w:after="0" w:line="240" w:lineRule="auto"/>
              <w:jc w:val="center"/>
              <w:rPr>
                <w:rFonts w:ascii="Times New Roman" w:hAnsi="Times New Roman" w:cs="Times New Roman"/>
                <w:sz w:val="24"/>
                <w:szCs w:val="24"/>
              </w:rPr>
            </w:pPr>
            <w:r w:rsidRPr="00901A75">
              <w:rPr>
                <w:rFonts w:ascii="Times New Roman" w:hAnsi="Times New Roman" w:cs="Times New Roman"/>
                <w:sz w:val="24"/>
                <w:szCs w:val="24"/>
              </w:rPr>
              <w:t>ОК 06; ОК 07;</w:t>
            </w:r>
          </w:p>
          <w:p w:rsidR="00901A75" w:rsidRPr="00A368B0" w:rsidRDefault="00901A75" w:rsidP="008B47BC">
            <w:pPr>
              <w:keepNext/>
              <w:spacing w:after="0" w:line="240" w:lineRule="auto"/>
              <w:jc w:val="center"/>
              <w:rPr>
                <w:rFonts w:ascii="Times New Roman" w:hAnsi="Times New Roman" w:cs="Times New Roman"/>
                <w:sz w:val="24"/>
                <w:szCs w:val="24"/>
              </w:rPr>
            </w:pPr>
            <w:r w:rsidRPr="00901A75">
              <w:rPr>
                <w:rFonts w:ascii="Times New Roman" w:hAnsi="Times New Roman" w:cs="Times New Roman"/>
                <w:sz w:val="24"/>
                <w:szCs w:val="24"/>
              </w:rPr>
              <w:t>ПК</w:t>
            </w:r>
            <w:r w:rsidR="008B47BC">
              <w:rPr>
                <w:rFonts w:ascii="Times New Roman" w:hAnsi="Times New Roman" w:cs="Times New Roman"/>
                <w:sz w:val="24"/>
                <w:szCs w:val="24"/>
              </w:rPr>
              <w:t>3.1</w:t>
            </w:r>
          </w:p>
        </w:tc>
      </w:tr>
      <w:tr w:rsidR="00901A75" w:rsidRPr="001D75E2" w:rsidTr="008B47BC">
        <w:trPr>
          <w:trHeight w:val="260"/>
        </w:trPr>
        <w:tc>
          <w:tcPr>
            <w:tcW w:w="3045" w:type="dxa"/>
            <w:gridSpan w:val="2"/>
            <w:vMerge/>
          </w:tcPr>
          <w:p w:rsidR="00901A75" w:rsidRPr="00A368B0" w:rsidRDefault="00901A75" w:rsidP="00B5099D">
            <w:pPr>
              <w:keepNext/>
              <w:spacing w:after="0" w:line="240" w:lineRule="auto"/>
              <w:jc w:val="center"/>
              <w:rPr>
                <w:rFonts w:ascii="Times New Roman" w:eastAsia="Times New Roman" w:hAnsi="Times New Roman" w:cs="Times New Roman"/>
                <w:b/>
                <w:color w:val="000000"/>
                <w:sz w:val="24"/>
                <w:szCs w:val="24"/>
                <w:lang w:eastAsia="ru-RU"/>
              </w:rPr>
            </w:pPr>
          </w:p>
        </w:tc>
        <w:tc>
          <w:tcPr>
            <w:tcW w:w="8120" w:type="dxa"/>
          </w:tcPr>
          <w:p w:rsidR="00901A75" w:rsidRPr="00901A75" w:rsidRDefault="00901A75" w:rsidP="00901A75">
            <w:pPr>
              <w:autoSpaceDE w:val="0"/>
              <w:autoSpaceDN w:val="0"/>
              <w:adjustRightInd w:val="0"/>
              <w:spacing w:after="0" w:line="240" w:lineRule="auto"/>
              <w:rPr>
                <w:rFonts w:ascii="Times New Roman" w:hAnsi="Times New Roman" w:cs="Times New Roman"/>
                <w:sz w:val="24"/>
                <w:szCs w:val="24"/>
              </w:rPr>
            </w:pPr>
            <w:r w:rsidRPr="00901A75">
              <w:rPr>
                <w:rFonts w:ascii="Times New Roman" w:hAnsi="Times New Roman" w:cs="Times New Roman"/>
                <w:sz w:val="24"/>
                <w:szCs w:val="24"/>
              </w:rPr>
              <w:t>Практическое занятие</w:t>
            </w:r>
            <w:r w:rsidR="00D14723">
              <w:rPr>
                <w:rFonts w:ascii="Times New Roman" w:hAnsi="Times New Roman" w:cs="Times New Roman"/>
                <w:sz w:val="24"/>
                <w:szCs w:val="24"/>
              </w:rPr>
              <w:t xml:space="preserve"> №5</w:t>
            </w:r>
          </w:p>
          <w:p w:rsidR="00901A75" w:rsidRDefault="00901A75" w:rsidP="00901A75">
            <w:pPr>
              <w:autoSpaceDE w:val="0"/>
              <w:autoSpaceDN w:val="0"/>
              <w:adjustRightInd w:val="0"/>
              <w:spacing w:after="0" w:line="240" w:lineRule="auto"/>
              <w:rPr>
                <w:rFonts w:ascii="Times New Roman" w:hAnsi="Times New Roman" w:cs="Times New Roman"/>
                <w:sz w:val="24"/>
                <w:szCs w:val="24"/>
              </w:rPr>
            </w:pPr>
            <w:r w:rsidRPr="00901A75">
              <w:rPr>
                <w:rFonts w:ascii="Times New Roman" w:hAnsi="Times New Roman" w:cs="Times New Roman"/>
                <w:sz w:val="24"/>
                <w:szCs w:val="24"/>
              </w:rPr>
              <w:t>Тематическая экскурсия в Центр медицины и катастроф. С применением практических навыков по отработке неотложных состояний на тренажере для реанимационных действий. Выявление причин травмирования на производстве, в транспорте и в общественных местах. Самостоятельный выбор методов и средств помощи пострадавшим в ДТП, на производстве.</w:t>
            </w:r>
          </w:p>
          <w:p w:rsidR="00C740FA" w:rsidRDefault="00C740FA" w:rsidP="00901A75">
            <w:pPr>
              <w:autoSpaceDE w:val="0"/>
              <w:autoSpaceDN w:val="0"/>
              <w:adjustRightInd w:val="0"/>
              <w:spacing w:after="0" w:line="240" w:lineRule="auto"/>
              <w:rPr>
                <w:rFonts w:ascii="Times New Roman" w:hAnsi="Times New Roman" w:cs="Times New Roman"/>
                <w:sz w:val="24"/>
                <w:szCs w:val="24"/>
              </w:rPr>
            </w:pPr>
          </w:p>
          <w:p w:rsidR="00C740FA" w:rsidRDefault="00C740FA" w:rsidP="00901A75">
            <w:pPr>
              <w:autoSpaceDE w:val="0"/>
              <w:autoSpaceDN w:val="0"/>
              <w:adjustRightInd w:val="0"/>
              <w:spacing w:after="0" w:line="240" w:lineRule="auto"/>
              <w:rPr>
                <w:rFonts w:ascii="Times New Roman" w:hAnsi="Times New Roman" w:cs="Times New Roman"/>
                <w:sz w:val="24"/>
                <w:szCs w:val="24"/>
              </w:rPr>
            </w:pPr>
          </w:p>
        </w:tc>
        <w:tc>
          <w:tcPr>
            <w:tcW w:w="1559" w:type="dxa"/>
            <w:vMerge w:val="restart"/>
          </w:tcPr>
          <w:p w:rsidR="00901A75" w:rsidRPr="00A368B0" w:rsidRDefault="00901A75" w:rsidP="006E56AB">
            <w:pPr>
              <w:keepNext/>
              <w:spacing w:after="0" w:line="240" w:lineRule="auto"/>
              <w:jc w:val="center"/>
              <w:rPr>
                <w:rFonts w:ascii="Times New Roman" w:hAnsi="Times New Roman" w:cs="Times New Roman"/>
                <w:b/>
                <w:sz w:val="24"/>
                <w:szCs w:val="24"/>
              </w:rPr>
            </w:pPr>
          </w:p>
        </w:tc>
        <w:tc>
          <w:tcPr>
            <w:tcW w:w="2630" w:type="dxa"/>
            <w:vMerge/>
          </w:tcPr>
          <w:p w:rsidR="00901A75" w:rsidRPr="00A368B0" w:rsidRDefault="00901A75" w:rsidP="00A368B0">
            <w:pPr>
              <w:keepNext/>
              <w:spacing w:after="0" w:line="240" w:lineRule="auto"/>
              <w:jc w:val="center"/>
              <w:rPr>
                <w:rFonts w:ascii="Times New Roman" w:hAnsi="Times New Roman" w:cs="Times New Roman"/>
                <w:sz w:val="24"/>
                <w:szCs w:val="24"/>
              </w:rPr>
            </w:pPr>
          </w:p>
        </w:tc>
      </w:tr>
      <w:tr w:rsidR="00901A75" w:rsidRPr="001D75E2" w:rsidTr="008B47BC">
        <w:trPr>
          <w:trHeight w:val="204"/>
        </w:trPr>
        <w:tc>
          <w:tcPr>
            <w:tcW w:w="3045" w:type="dxa"/>
            <w:gridSpan w:val="2"/>
            <w:vMerge/>
          </w:tcPr>
          <w:p w:rsidR="00901A75" w:rsidRPr="00A368B0" w:rsidRDefault="00901A75" w:rsidP="00B5099D">
            <w:pPr>
              <w:keepNext/>
              <w:spacing w:after="0" w:line="240" w:lineRule="auto"/>
              <w:jc w:val="center"/>
              <w:rPr>
                <w:rFonts w:ascii="Times New Roman" w:eastAsia="Times New Roman" w:hAnsi="Times New Roman" w:cs="Times New Roman"/>
                <w:b/>
                <w:color w:val="000000"/>
                <w:sz w:val="24"/>
                <w:szCs w:val="24"/>
                <w:lang w:eastAsia="ru-RU"/>
              </w:rPr>
            </w:pPr>
          </w:p>
        </w:tc>
        <w:tc>
          <w:tcPr>
            <w:tcW w:w="8120" w:type="dxa"/>
          </w:tcPr>
          <w:p w:rsidR="00901A75" w:rsidRPr="00901A75" w:rsidRDefault="00901A75" w:rsidP="00901A7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901A75">
              <w:rPr>
                <w:rFonts w:ascii="Times New Roman" w:hAnsi="Times New Roman" w:cs="Times New Roman"/>
                <w:sz w:val="24"/>
                <w:szCs w:val="24"/>
              </w:rPr>
              <w:t>римерные темы проектов/исследований:</w:t>
            </w:r>
          </w:p>
          <w:p w:rsidR="00901A75" w:rsidRPr="00901A75" w:rsidRDefault="00901A75" w:rsidP="00901A75">
            <w:pPr>
              <w:autoSpaceDE w:val="0"/>
              <w:autoSpaceDN w:val="0"/>
              <w:adjustRightInd w:val="0"/>
              <w:spacing w:after="0" w:line="240" w:lineRule="auto"/>
              <w:rPr>
                <w:rFonts w:ascii="Times New Roman" w:hAnsi="Times New Roman" w:cs="Times New Roman"/>
                <w:sz w:val="24"/>
                <w:szCs w:val="24"/>
              </w:rPr>
            </w:pPr>
            <w:r w:rsidRPr="00901A75">
              <w:rPr>
                <w:rFonts w:ascii="Times New Roman" w:hAnsi="Times New Roman" w:cs="Times New Roman"/>
                <w:sz w:val="24"/>
                <w:szCs w:val="24"/>
              </w:rPr>
              <w:t xml:space="preserve">1. Проанализировать инструкции по технике безопасности </w:t>
            </w:r>
            <w:r>
              <w:rPr>
                <w:rFonts w:ascii="Times New Roman" w:hAnsi="Times New Roman" w:cs="Times New Roman"/>
                <w:sz w:val="24"/>
                <w:szCs w:val="24"/>
              </w:rPr>
              <w:t>при выполнении работ по созданию дизайн-продукта</w:t>
            </w:r>
            <w:r w:rsidRPr="00901A75">
              <w:rPr>
                <w:rFonts w:ascii="Times New Roman" w:hAnsi="Times New Roman" w:cs="Times New Roman"/>
                <w:sz w:val="24"/>
                <w:szCs w:val="24"/>
              </w:rPr>
              <w:t xml:space="preserve"> с целью выявления видов травмирования. </w:t>
            </w:r>
          </w:p>
          <w:p w:rsidR="00901A75" w:rsidRPr="00901A75" w:rsidRDefault="00901A75" w:rsidP="00901A75">
            <w:pPr>
              <w:autoSpaceDE w:val="0"/>
              <w:autoSpaceDN w:val="0"/>
              <w:adjustRightInd w:val="0"/>
              <w:spacing w:after="0" w:line="240" w:lineRule="auto"/>
              <w:rPr>
                <w:rFonts w:ascii="Times New Roman" w:hAnsi="Times New Roman" w:cs="Times New Roman"/>
                <w:sz w:val="24"/>
                <w:szCs w:val="24"/>
              </w:rPr>
            </w:pPr>
            <w:r w:rsidRPr="00901A75">
              <w:rPr>
                <w:rFonts w:ascii="Times New Roman" w:hAnsi="Times New Roman" w:cs="Times New Roman"/>
                <w:sz w:val="24"/>
                <w:szCs w:val="24"/>
              </w:rPr>
              <w:t xml:space="preserve">2. Проанализировать законы и иные нормативные правовые акты, содержащие государственные нормативные требования по охране труда, распространяющиеся на вид деятельности для специальности </w:t>
            </w:r>
          </w:p>
          <w:p w:rsidR="00901A75" w:rsidRPr="00901A75" w:rsidRDefault="00901A75" w:rsidP="00901A75">
            <w:pPr>
              <w:autoSpaceDE w:val="0"/>
              <w:autoSpaceDN w:val="0"/>
              <w:adjustRightInd w:val="0"/>
              <w:spacing w:after="0" w:line="240" w:lineRule="auto"/>
              <w:rPr>
                <w:rFonts w:ascii="Times New Roman" w:hAnsi="Times New Roman" w:cs="Times New Roman"/>
                <w:sz w:val="24"/>
                <w:szCs w:val="24"/>
              </w:rPr>
            </w:pPr>
            <w:r w:rsidRPr="00901A75">
              <w:rPr>
                <w:rFonts w:ascii="Times New Roman" w:hAnsi="Times New Roman" w:cs="Times New Roman"/>
                <w:sz w:val="24"/>
                <w:szCs w:val="24"/>
              </w:rPr>
              <w:t xml:space="preserve">3. Составить/ разработать перечень средств для оказания первой помощи </w:t>
            </w:r>
            <w:r w:rsidRPr="00901A75">
              <w:rPr>
                <w:rFonts w:ascii="Times New Roman" w:hAnsi="Times New Roman" w:cs="Times New Roman"/>
                <w:sz w:val="24"/>
                <w:szCs w:val="24"/>
              </w:rPr>
              <w:lastRenderedPageBreak/>
              <w:t>при травмировании в ходе созданию дизайн-продукта</w:t>
            </w:r>
            <w:r>
              <w:rPr>
                <w:rFonts w:ascii="Times New Roman" w:hAnsi="Times New Roman" w:cs="Times New Roman"/>
                <w:sz w:val="24"/>
                <w:szCs w:val="24"/>
              </w:rPr>
              <w:t>.</w:t>
            </w:r>
          </w:p>
          <w:p w:rsidR="00901A75" w:rsidRPr="00901A75" w:rsidRDefault="00901A75" w:rsidP="00901A75">
            <w:pPr>
              <w:autoSpaceDE w:val="0"/>
              <w:autoSpaceDN w:val="0"/>
              <w:adjustRightInd w:val="0"/>
              <w:spacing w:after="0" w:line="240" w:lineRule="auto"/>
              <w:rPr>
                <w:rFonts w:ascii="Times New Roman" w:hAnsi="Times New Roman" w:cs="Times New Roman"/>
                <w:sz w:val="24"/>
                <w:szCs w:val="24"/>
              </w:rPr>
            </w:pPr>
            <w:r w:rsidRPr="00901A75">
              <w:rPr>
                <w:rFonts w:ascii="Times New Roman" w:hAnsi="Times New Roman" w:cs="Times New Roman"/>
                <w:sz w:val="24"/>
                <w:szCs w:val="24"/>
              </w:rPr>
              <w:t xml:space="preserve">4. Разработать обучающую презентацию по правилам безопасного поведения при пожарах </w:t>
            </w:r>
            <w:r>
              <w:rPr>
                <w:rFonts w:ascii="Times New Roman" w:hAnsi="Times New Roman" w:cs="Times New Roman"/>
                <w:sz w:val="24"/>
                <w:szCs w:val="24"/>
              </w:rPr>
              <w:t>в предприятии</w:t>
            </w:r>
          </w:p>
          <w:p w:rsidR="00901A75" w:rsidRDefault="00901A75" w:rsidP="00901A75">
            <w:pPr>
              <w:autoSpaceDE w:val="0"/>
              <w:autoSpaceDN w:val="0"/>
              <w:adjustRightInd w:val="0"/>
              <w:spacing w:after="0" w:line="240" w:lineRule="auto"/>
              <w:rPr>
                <w:rFonts w:ascii="Times New Roman" w:hAnsi="Times New Roman" w:cs="Times New Roman"/>
                <w:sz w:val="24"/>
                <w:szCs w:val="24"/>
              </w:rPr>
            </w:pPr>
            <w:r w:rsidRPr="00901A75">
              <w:rPr>
                <w:rFonts w:ascii="Times New Roman" w:hAnsi="Times New Roman" w:cs="Times New Roman"/>
                <w:sz w:val="24"/>
                <w:szCs w:val="24"/>
              </w:rPr>
              <w:t>5. Разработать алгоритмы оказания помощи в офисе при неотложном состоянии (потере сознания, инсульте).</w:t>
            </w:r>
          </w:p>
        </w:tc>
        <w:tc>
          <w:tcPr>
            <w:tcW w:w="1559" w:type="dxa"/>
            <w:vMerge/>
          </w:tcPr>
          <w:p w:rsidR="00901A75" w:rsidRPr="00A368B0" w:rsidRDefault="00901A75" w:rsidP="006E56AB">
            <w:pPr>
              <w:keepNext/>
              <w:spacing w:after="0" w:line="240" w:lineRule="auto"/>
              <w:jc w:val="center"/>
              <w:rPr>
                <w:rFonts w:ascii="Times New Roman" w:hAnsi="Times New Roman" w:cs="Times New Roman"/>
                <w:b/>
                <w:sz w:val="24"/>
                <w:szCs w:val="24"/>
              </w:rPr>
            </w:pPr>
          </w:p>
        </w:tc>
        <w:tc>
          <w:tcPr>
            <w:tcW w:w="2630" w:type="dxa"/>
            <w:vMerge/>
          </w:tcPr>
          <w:p w:rsidR="00901A75" w:rsidRPr="00A368B0" w:rsidRDefault="00901A75" w:rsidP="00A368B0">
            <w:pPr>
              <w:keepNext/>
              <w:spacing w:after="0" w:line="240" w:lineRule="auto"/>
              <w:jc w:val="center"/>
              <w:rPr>
                <w:rFonts w:ascii="Times New Roman" w:hAnsi="Times New Roman" w:cs="Times New Roman"/>
                <w:sz w:val="24"/>
                <w:szCs w:val="24"/>
              </w:rPr>
            </w:pPr>
          </w:p>
        </w:tc>
      </w:tr>
      <w:tr w:rsidR="0010366B" w:rsidRPr="001D75E2" w:rsidTr="008B47BC">
        <w:trPr>
          <w:trHeight w:val="225"/>
        </w:trPr>
        <w:tc>
          <w:tcPr>
            <w:tcW w:w="11165" w:type="dxa"/>
            <w:gridSpan w:val="3"/>
          </w:tcPr>
          <w:p w:rsidR="0010366B" w:rsidRPr="00A368B0" w:rsidRDefault="0010366B" w:rsidP="006E56AB">
            <w:pPr>
              <w:autoSpaceDE w:val="0"/>
              <w:autoSpaceDN w:val="0"/>
              <w:adjustRightInd w:val="0"/>
              <w:spacing w:after="0" w:line="240" w:lineRule="auto"/>
              <w:rPr>
                <w:rFonts w:ascii="Times New Roman" w:eastAsia="Times New Roman" w:hAnsi="Times New Roman" w:cs="Times New Roman"/>
                <w:sz w:val="24"/>
                <w:szCs w:val="24"/>
                <w:lang w:eastAsia="ru-RU"/>
              </w:rPr>
            </w:pPr>
            <w:r w:rsidRPr="00A368B0">
              <w:rPr>
                <w:rFonts w:ascii="Times New Roman" w:eastAsia="Times New Roman" w:hAnsi="Times New Roman" w:cs="Times New Roman"/>
                <w:b/>
                <w:bCs/>
                <w:sz w:val="24"/>
                <w:szCs w:val="24"/>
                <w:lang w:eastAsia="ru-RU"/>
              </w:rPr>
              <w:t>Дифференцированный зачет</w:t>
            </w:r>
          </w:p>
        </w:tc>
        <w:tc>
          <w:tcPr>
            <w:tcW w:w="1559" w:type="dxa"/>
          </w:tcPr>
          <w:p w:rsidR="0010366B" w:rsidRPr="00A368B0" w:rsidRDefault="008B47BC" w:rsidP="006E56AB">
            <w:pPr>
              <w:keepNext/>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630" w:type="dxa"/>
          </w:tcPr>
          <w:p w:rsidR="0010366B" w:rsidRPr="00A368B0" w:rsidRDefault="0010366B" w:rsidP="006E56AB">
            <w:pPr>
              <w:keepNext/>
              <w:spacing w:after="0" w:line="240" w:lineRule="auto"/>
              <w:jc w:val="center"/>
              <w:rPr>
                <w:rFonts w:ascii="Times New Roman" w:eastAsia="Times New Roman" w:hAnsi="Times New Roman" w:cs="Times New Roman"/>
                <w:sz w:val="24"/>
                <w:szCs w:val="24"/>
                <w:lang w:eastAsia="ru-RU"/>
              </w:rPr>
            </w:pPr>
          </w:p>
        </w:tc>
      </w:tr>
      <w:tr w:rsidR="0010366B" w:rsidRPr="001D75E2" w:rsidTr="008B47BC">
        <w:trPr>
          <w:trHeight w:val="210"/>
        </w:trPr>
        <w:tc>
          <w:tcPr>
            <w:tcW w:w="11165" w:type="dxa"/>
            <w:gridSpan w:val="3"/>
          </w:tcPr>
          <w:p w:rsidR="0010366B" w:rsidRPr="001D75E2" w:rsidRDefault="0010366B" w:rsidP="006E56AB">
            <w:pPr>
              <w:autoSpaceDE w:val="0"/>
              <w:autoSpaceDN w:val="0"/>
              <w:adjustRightInd w:val="0"/>
              <w:spacing w:after="0" w:line="240" w:lineRule="auto"/>
              <w:rPr>
                <w:rFonts w:ascii="Times New Roman" w:eastAsia="Times New Roman" w:hAnsi="Times New Roman" w:cs="Times New Roman"/>
                <w:sz w:val="24"/>
                <w:szCs w:val="24"/>
                <w:lang w:eastAsia="ru-RU"/>
              </w:rPr>
            </w:pPr>
            <w:r w:rsidRPr="001D75E2">
              <w:rPr>
                <w:rFonts w:ascii="Times New Roman" w:eastAsia="Times New Roman" w:hAnsi="Times New Roman" w:cs="Times New Roman"/>
                <w:b/>
                <w:bCs/>
                <w:sz w:val="28"/>
                <w:szCs w:val="28"/>
                <w:lang w:eastAsia="ru-RU"/>
              </w:rPr>
              <w:tab/>
              <w:t xml:space="preserve">Всего </w:t>
            </w:r>
          </w:p>
        </w:tc>
        <w:tc>
          <w:tcPr>
            <w:tcW w:w="1559" w:type="dxa"/>
          </w:tcPr>
          <w:p w:rsidR="0010366B" w:rsidRPr="001D75E2" w:rsidRDefault="008B47BC" w:rsidP="006E56AB">
            <w:pPr>
              <w:keepNext/>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102</w:t>
            </w:r>
          </w:p>
        </w:tc>
        <w:tc>
          <w:tcPr>
            <w:tcW w:w="2630" w:type="dxa"/>
          </w:tcPr>
          <w:p w:rsidR="0010366B" w:rsidRPr="001D75E2" w:rsidRDefault="0010366B" w:rsidP="006E56AB">
            <w:pPr>
              <w:keepNext/>
              <w:spacing w:after="0" w:line="240" w:lineRule="auto"/>
              <w:jc w:val="center"/>
              <w:rPr>
                <w:rFonts w:ascii="Times New Roman" w:eastAsia="Times New Roman" w:hAnsi="Times New Roman" w:cs="Times New Roman"/>
                <w:sz w:val="24"/>
                <w:szCs w:val="24"/>
                <w:lang w:eastAsia="ru-RU"/>
              </w:rPr>
            </w:pPr>
          </w:p>
        </w:tc>
      </w:tr>
    </w:tbl>
    <w:p w:rsidR="00520965" w:rsidRPr="00AD7B9D" w:rsidRDefault="00520965" w:rsidP="00AD7B9D">
      <w:pPr>
        <w:suppressAutoHyphens/>
        <w:spacing w:after="0" w:line="276" w:lineRule="auto"/>
        <w:jc w:val="both"/>
        <w:rPr>
          <w:rFonts w:ascii="Times New Roman" w:eastAsia="Times New Roman" w:hAnsi="Times New Roman" w:cs="Times New Roman"/>
          <w:bCs/>
          <w:i/>
          <w:lang w:eastAsia="ru-RU"/>
        </w:rPr>
      </w:pPr>
    </w:p>
    <w:p w:rsidR="00F241E3" w:rsidRPr="00AD7B9D" w:rsidRDefault="00F241E3" w:rsidP="00AD7B9D">
      <w:pPr>
        <w:spacing w:after="0" w:line="276" w:lineRule="auto"/>
        <w:ind w:firstLine="709"/>
        <w:rPr>
          <w:rFonts w:ascii="Times New Roman" w:eastAsia="Times New Roman" w:hAnsi="Times New Roman" w:cs="Times New Roman"/>
          <w:i/>
          <w:sz w:val="28"/>
          <w:szCs w:val="28"/>
          <w:lang w:eastAsia="ru-RU"/>
        </w:rPr>
        <w:sectPr w:rsidR="00F241E3" w:rsidRPr="00AD7B9D" w:rsidSect="001D75E2">
          <w:pgSz w:w="16840" w:h="11907" w:orient="landscape"/>
          <w:pgMar w:top="851" w:right="1134" w:bottom="851" w:left="992" w:header="709" w:footer="709" w:gutter="0"/>
          <w:cols w:space="720"/>
        </w:sectPr>
      </w:pPr>
    </w:p>
    <w:p w:rsidR="00F241E3" w:rsidRPr="00AD7B9D" w:rsidRDefault="00F241E3" w:rsidP="00AD7B9D">
      <w:pPr>
        <w:tabs>
          <w:tab w:val="left" w:pos="0"/>
        </w:tabs>
        <w:spacing w:after="0" w:line="276" w:lineRule="auto"/>
        <w:rPr>
          <w:rFonts w:ascii="Times New Roman" w:eastAsia="Times New Roman" w:hAnsi="Times New Roman" w:cs="Times New Roman"/>
          <w:b/>
          <w:bCs/>
          <w:sz w:val="28"/>
          <w:szCs w:val="28"/>
          <w:lang w:eastAsia="ru-RU"/>
        </w:rPr>
      </w:pPr>
      <w:r w:rsidRPr="00AD7B9D">
        <w:rPr>
          <w:rFonts w:ascii="Times New Roman" w:eastAsia="Times New Roman" w:hAnsi="Times New Roman" w:cs="Times New Roman"/>
          <w:b/>
          <w:bCs/>
          <w:sz w:val="28"/>
          <w:szCs w:val="28"/>
          <w:lang w:eastAsia="ru-RU"/>
        </w:rPr>
        <w:lastRenderedPageBreak/>
        <w:t>3. УСЛО</w:t>
      </w:r>
      <w:r w:rsidR="00FC4A72" w:rsidRPr="00AD7B9D">
        <w:rPr>
          <w:rFonts w:ascii="Times New Roman" w:eastAsia="Times New Roman" w:hAnsi="Times New Roman" w:cs="Times New Roman"/>
          <w:b/>
          <w:bCs/>
          <w:sz w:val="28"/>
          <w:szCs w:val="28"/>
          <w:lang w:eastAsia="ru-RU"/>
        </w:rPr>
        <w:t>ВИЯ РЕАЛИЗАЦИИ ПРОГРАММЫ ОБЩЕОБРАЗОВАТЕЛЬНОЙ</w:t>
      </w:r>
      <w:r w:rsidRPr="00AD7B9D">
        <w:rPr>
          <w:rFonts w:ascii="Times New Roman" w:eastAsia="Times New Roman" w:hAnsi="Times New Roman" w:cs="Times New Roman"/>
          <w:b/>
          <w:bCs/>
          <w:sz w:val="28"/>
          <w:szCs w:val="28"/>
          <w:lang w:eastAsia="ru-RU"/>
        </w:rPr>
        <w:t xml:space="preserve"> ДИСЦИПЛИНЫ</w:t>
      </w:r>
    </w:p>
    <w:p w:rsidR="00F241E3" w:rsidRPr="00AD7B9D" w:rsidRDefault="00F241E3" w:rsidP="00AD7B9D">
      <w:pPr>
        <w:suppressAutoHyphens/>
        <w:spacing w:after="0" w:line="276" w:lineRule="auto"/>
        <w:ind w:firstLine="709"/>
        <w:jc w:val="both"/>
        <w:rPr>
          <w:rFonts w:ascii="Times New Roman" w:eastAsia="Times New Roman" w:hAnsi="Times New Roman" w:cs="Times New Roman"/>
          <w:bCs/>
          <w:sz w:val="28"/>
          <w:szCs w:val="28"/>
          <w:lang w:eastAsia="ru-RU"/>
        </w:rPr>
      </w:pPr>
      <w:r w:rsidRPr="00AD7B9D">
        <w:rPr>
          <w:rFonts w:ascii="Times New Roman" w:eastAsia="Times New Roman" w:hAnsi="Times New Roman" w:cs="Times New Roman"/>
          <w:bCs/>
          <w:sz w:val="28"/>
          <w:szCs w:val="28"/>
          <w:lang w:eastAsia="ru-RU"/>
        </w:rPr>
        <w:t>3.1. Для реализации программы дисциплины должны быть предусмотрены следующие специальные помещения:</w:t>
      </w:r>
    </w:p>
    <w:p w:rsidR="00232482" w:rsidRPr="00232482" w:rsidRDefault="00F241E3" w:rsidP="00D46D81">
      <w:pPr>
        <w:suppressAutoHyphens/>
        <w:autoSpaceDE w:val="0"/>
        <w:autoSpaceDN w:val="0"/>
        <w:adjustRightInd w:val="0"/>
        <w:spacing w:after="0" w:line="276" w:lineRule="auto"/>
        <w:ind w:firstLine="709"/>
        <w:jc w:val="both"/>
        <w:rPr>
          <w:rFonts w:ascii="Times New Roman" w:eastAsia="Times New Roman" w:hAnsi="Times New Roman" w:cs="Times New Roman"/>
          <w:bCs/>
          <w:sz w:val="28"/>
          <w:szCs w:val="28"/>
          <w:lang w:eastAsia="ru-RU"/>
        </w:rPr>
      </w:pPr>
      <w:r w:rsidRPr="00AD7B9D">
        <w:rPr>
          <w:rFonts w:ascii="Times New Roman" w:eastAsia="Times New Roman" w:hAnsi="Times New Roman" w:cs="Times New Roman"/>
          <w:bCs/>
          <w:sz w:val="28"/>
          <w:szCs w:val="28"/>
          <w:lang w:eastAsia="ru-RU"/>
        </w:rPr>
        <w:t>Кабинет</w:t>
      </w:r>
      <w:r w:rsidRPr="00AD7B9D">
        <w:rPr>
          <w:rFonts w:ascii="Times New Roman" w:eastAsia="Times New Roman" w:hAnsi="Times New Roman" w:cs="Times New Roman"/>
          <w:bCs/>
          <w:i/>
          <w:sz w:val="28"/>
          <w:szCs w:val="28"/>
          <w:lang w:eastAsia="ru-RU"/>
        </w:rPr>
        <w:t xml:space="preserve"> «</w:t>
      </w:r>
      <w:r w:rsidR="00232482" w:rsidRPr="00232482">
        <w:rPr>
          <w:rFonts w:ascii="Times New Roman" w:eastAsia="Times New Roman" w:hAnsi="Times New Roman" w:cs="Times New Roman"/>
          <w:bCs/>
          <w:i/>
          <w:sz w:val="28"/>
          <w:szCs w:val="28"/>
          <w:u w:val="single"/>
          <w:lang w:eastAsia="ru-RU"/>
        </w:rPr>
        <w:t>Основы безопасности жизнедеятельности</w:t>
      </w:r>
      <w:r w:rsidRPr="00232482">
        <w:rPr>
          <w:rFonts w:ascii="Times New Roman" w:eastAsia="Times New Roman" w:hAnsi="Times New Roman" w:cs="Times New Roman"/>
          <w:bCs/>
          <w:i/>
          <w:sz w:val="28"/>
          <w:szCs w:val="28"/>
          <w:u w:val="single"/>
          <w:lang w:eastAsia="ru-RU"/>
        </w:rPr>
        <w:t>»</w:t>
      </w:r>
      <w:r w:rsidRPr="00232482">
        <w:rPr>
          <w:rFonts w:ascii="Times New Roman" w:eastAsia="Times New Roman" w:hAnsi="Times New Roman" w:cs="Times New Roman"/>
          <w:sz w:val="28"/>
          <w:szCs w:val="28"/>
          <w:u w:val="single"/>
        </w:rPr>
        <w:t>,</w:t>
      </w:r>
      <w:r w:rsidRPr="00AD7B9D">
        <w:rPr>
          <w:rFonts w:ascii="Times New Roman" w:eastAsia="Times New Roman" w:hAnsi="Times New Roman" w:cs="Times New Roman"/>
          <w:sz w:val="28"/>
          <w:szCs w:val="28"/>
        </w:rPr>
        <w:t xml:space="preserve"> оснащенный о</w:t>
      </w:r>
      <w:r w:rsidRPr="00AD7B9D">
        <w:rPr>
          <w:rFonts w:ascii="Times New Roman" w:eastAsia="Times New Roman" w:hAnsi="Times New Roman" w:cs="Times New Roman"/>
          <w:bCs/>
          <w:sz w:val="28"/>
          <w:szCs w:val="28"/>
        </w:rPr>
        <w:t xml:space="preserve">борудованием: </w:t>
      </w:r>
      <w:r w:rsidR="00232482" w:rsidRPr="00232482">
        <w:rPr>
          <w:rFonts w:ascii="Times New Roman" w:eastAsia="Times New Roman" w:hAnsi="Times New Roman" w:cs="Times New Roman"/>
          <w:sz w:val="28"/>
          <w:szCs w:val="28"/>
          <w:lang w:eastAsia="ru-RU"/>
        </w:rPr>
        <w:t xml:space="preserve">комплект учебной мебели, </w:t>
      </w:r>
    </w:p>
    <w:p w:rsidR="00232482" w:rsidRPr="00232482" w:rsidRDefault="00232482" w:rsidP="00232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rPr>
          <w:rFonts w:ascii="Times New Roman" w:eastAsia="Times New Roman" w:hAnsi="Times New Roman" w:cs="Times New Roman"/>
          <w:sz w:val="28"/>
          <w:szCs w:val="28"/>
          <w:lang w:eastAsia="ru-RU"/>
        </w:rPr>
      </w:pPr>
      <w:r w:rsidRPr="00232482">
        <w:rPr>
          <w:rFonts w:ascii="Times New Roman" w:eastAsia="Times New Roman" w:hAnsi="Times New Roman" w:cs="Times New Roman"/>
          <w:sz w:val="28"/>
          <w:szCs w:val="28"/>
          <w:lang w:eastAsia="ru-RU"/>
        </w:rPr>
        <w:t xml:space="preserve">классная доска,комплект мебели для ПК, </w:t>
      </w:r>
    </w:p>
    <w:p w:rsidR="00232482" w:rsidRPr="00232482" w:rsidRDefault="00232482" w:rsidP="00232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rPr>
          <w:rFonts w:ascii="Times New Roman" w:eastAsia="Times New Roman" w:hAnsi="Times New Roman" w:cs="Times New Roman"/>
          <w:bCs/>
          <w:sz w:val="28"/>
          <w:szCs w:val="28"/>
          <w:lang w:eastAsia="ru-RU"/>
        </w:rPr>
      </w:pPr>
      <w:r w:rsidRPr="00232482">
        <w:rPr>
          <w:rFonts w:ascii="Times New Roman" w:eastAsia="Times New Roman" w:hAnsi="Times New Roman" w:cs="Times New Roman"/>
          <w:sz w:val="28"/>
          <w:szCs w:val="28"/>
          <w:lang w:eastAsia="ru-RU"/>
        </w:rPr>
        <w:t>учебно-наглядных пособий по предмету</w:t>
      </w:r>
    </w:p>
    <w:p w:rsidR="00494C4E" w:rsidRDefault="00F241E3" w:rsidP="00AD7B9D">
      <w:pPr>
        <w:suppressAutoHyphens/>
        <w:spacing w:after="0" w:line="276" w:lineRule="auto"/>
        <w:ind w:firstLine="709"/>
        <w:jc w:val="both"/>
        <w:rPr>
          <w:rFonts w:ascii="Times New Roman" w:eastAsia="Times New Roman" w:hAnsi="Times New Roman" w:cs="Times New Roman"/>
          <w:bCs/>
          <w:sz w:val="28"/>
          <w:szCs w:val="28"/>
        </w:rPr>
      </w:pPr>
      <w:r w:rsidRPr="00AD7B9D">
        <w:rPr>
          <w:rFonts w:ascii="Times New Roman" w:eastAsia="Times New Roman" w:hAnsi="Times New Roman" w:cs="Times New Roman"/>
          <w:sz w:val="28"/>
          <w:szCs w:val="28"/>
        </w:rPr>
        <w:t>т</w:t>
      </w:r>
      <w:r w:rsidRPr="00AD7B9D">
        <w:rPr>
          <w:rFonts w:ascii="Times New Roman" w:eastAsia="Times New Roman" w:hAnsi="Times New Roman" w:cs="Times New Roman"/>
          <w:bCs/>
          <w:sz w:val="28"/>
          <w:szCs w:val="28"/>
        </w:rPr>
        <w:t xml:space="preserve">ехническими средствами обучения: </w:t>
      </w:r>
    </w:p>
    <w:p w:rsidR="00494C4E" w:rsidRPr="00494C4E" w:rsidRDefault="00494C4E" w:rsidP="00494C4E">
      <w:pPr>
        <w:widowControl w:val="0"/>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textAlignment w:val="baseline"/>
        <w:rPr>
          <w:rFonts w:ascii="Times New Roman" w:eastAsia="Times New Roman" w:hAnsi="Times New Roman" w:cs="Times New Roman"/>
          <w:bCs/>
          <w:sz w:val="28"/>
          <w:szCs w:val="28"/>
          <w:lang w:eastAsia="ru-RU"/>
        </w:rPr>
      </w:pPr>
      <w:r w:rsidRPr="00494C4E">
        <w:rPr>
          <w:rFonts w:ascii="Times New Roman" w:eastAsia="Times New Roman" w:hAnsi="Times New Roman" w:cs="Times New Roman"/>
          <w:bCs/>
          <w:sz w:val="28"/>
          <w:szCs w:val="28"/>
          <w:lang w:eastAsia="ru-RU"/>
        </w:rPr>
        <w:t>компьютер;</w:t>
      </w:r>
    </w:p>
    <w:p w:rsidR="00494C4E" w:rsidRPr="00494C4E" w:rsidRDefault="00494C4E" w:rsidP="00494C4E">
      <w:pPr>
        <w:widowControl w:val="0"/>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textAlignment w:val="baseline"/>
        <w:rPr>
          <w:rFonts w:ascii="Times New Roman" w:eastAsia="Times New Roman" w:hAnsi="Times New Roman" w:cs="Times New Roman"/>
          <w:bCs/>
          <w:sz w:val="28"/>
          <w:szCs w:val="28"/>
          <w:lang w:eastAsia="ru-RU"/>
        </w:rPr>
      </w:pPr>
      <w:r w:rsidRPr="00494C4E">
        <w:rPr>
          <w:rFonts w:ascii="Times New Roman" w:eastAsia="Times New Roman" w:hAnsi="Times New Roman" w:cs="Times New Roman"/>
          <w:bCs/>
          <w:sz w:val="28"/>
          <w:szCs w:val="28"/>
          <w:lang w:eastAsia="ru-RU"/>
        </w:rPr>
        <w:t>принтер;</w:t>
      </w:r>
    </w:p>
    <w:p w:rsidR="00494C4E" w:rsidRPr="00494C4E" w:rsidRDefault="00494C4E" w:rsidP="00494C4E">
      <w:pPr>
        <w:widowControl w:val="0"/>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textAlignment w:val="baseline"/>
        <w:rPr>
          <w:rFonts w:ascii="Times New Roman" w:eastAsia="Times New Roman" w:hAnsi="Times New Roman" w:cs="Times New Roman"/>
          <w:bCs/>
          <w:sz w:val="28"/>
          <w:szCs w:val="28"/>
          <w:lang w:eastAsia="ru-RU"/>
        </w:rPr>
      </w:pPr>
      <w:r w:rsidRPr="00494C4E">
        <w:rPr>
          <w:rFonts w:ascii="Times New Roman" w:eastAsia="Times New Roman" w:hAnsi="Times New Roman" w:cs="Times New Roman"/>
          <w:bCs/>
          <w:sz w:val="28"/>
          <w:szCs w:val="28"/>
          <w:lang w:eastAsia="ru-RU"/>
        </w:rPr>
        <w:t>экран;</w:t>
      </w:r>
    </w:p>
    <w:p w:rsidR="00494C4E" w:rsidRPr="00494C4E" w:rsidRDefault="00494C4E" w:rsidP="00494C4E">
      <w:pPr>
        <w:widowControl w:val="0"/>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textAlignment w:val="baseline"/>
        <w:rPr>
          <w:rFonts w:ascii="Times New Roman" w:eastAsia="Times New Roman" w:hAnsi="Times New Roman" w:cs="Times New Roman"/>
          <w:bCs/>
          <w:sz w:val="28"/>
          <w:szCs w:val="28"/>
          <w:lang w:eastAsia="ru-RU"/>
        </w:rPr>
      </w:pPr>
      <w:r w:rsidRPr="00494C4E">
        <w:rPr>
          <w:rFonts w:ascii="Times New Roman" w:eastAsia="Times New Roman" w:hAnsi="Times New Roman" w:cs="Times New Roman"/>
          <w:bCs/>
          <w:sz w:val="28"/>
          <w:szCs w:val="28"/>
          <w:lang w:eastAsia="ru-RU"/>
        </w:rPr>
        <w:t>проектор.</w:t>
      </w:r>
    </w:p>
    <w:p w:rsidR="00F241E3" w:rsidRPr="00AD7B9D" w:rsidRDefault="00F241E3" w:rsidP="00AD7B9D">
      <w:pPr>
        <w:suppressAutoHyphens/>
        <w:spacing w:after="0" w:line="276" w:lineRule="auto"/>
        <w:ind w:firstLine="709"/>
        <w:jc w:val="both"/>
        <w:rPr>
          <w:rFonts w:ascii="Times New Roman" w:eastAsia="Times New Roman" w:hAnsi="Times New Roman" w:cs="Times New Roman"/>
          <w:bCs/>
          <w:sz w:val="28"/>
          <w:szCs w:val="28"/>
          <w:lang w:eastAsia="ru-RU"/>
        </w:rPr>
      </w:pPr>
    </w:p>
    <w:p w:rsidR="00F241E3" w:rsidRPr="00AD7B9D" w:rsidRDefault="00F241E3" w:rsidP="00AD7B9D">
      <w:pPr>
        <w:suppressAutoHyphens/>
        <w:spacing w:after="0" w:line="276" w:lineRule="auto"/>
        <w:ind w:firstLine="709"/>
        <w:jc w:val="both"/>
        <w:rPr>
          <w:rFonts w:ascii="Times New Roman" w:eastAsia="Times New Roman" w:hAnsi="Times New Roman" w:cs="Times New Roman"/>
          <w:b/>
          <w:bCs/>
          <w:sz w:val="28"/>
          <w:szCs w:val="28"/>
          <w:lang w:eastAsia="ru-RU"/>
        </w:rPr>
      </w:pPr>
      <w:r w:rsidRPr="00AD7B9D">
        <w:rPr>
          <w:rFonts w:ascii="Times New Roman" w:eastAsia="Times New Roman" w:hAnsi="Times New Roman" w:cs="Times New Roman"/>
          <w:b/>
          <w:bCs/>
          <w:sz w:val="28"/>
          <w:szCs w:val="28"/>
          <w:lang w:eastAsia="ru-RU"/>
        </w:rPr>
        <w:t>3.2. Информационное обеспечение реализации программы</w:t>
      </w:r>
    </w:p>
    <w:p w:rsidR="00F241E3" w:rsidRPr="00AD7B9D" w:rsidRDefault="00F241E3" w:rsidP="00AD7B9D">
      <w:pPr>
        <w:suppressAutoHyphens/>
        <w:spacing w:after="0" w:line="276" w:lineRule="auto"/>
        <w:ind w:firstLine="709"/>
        <w:jc w:val="both"/>
        <w:rPr>
          <w:rFonts w:ascii="Times New Roman" w:eastAsia="Times New Roman" w:hAnsi="Times New Roman" w:cs="Times New Roman"/>
          <w:bCs/>
          <w:sz w:val="28"/>
          <w:szCs w:val="28"/>
          <w:lang w:eastAsia="ru-RU"/>
        </w:rPr>
      </w:pPr>
      <w:r w:rsidRPr="00AD7B9D">
        <w:rPr>
          <w:rFonts w:ascii="Times New Roman" w:eastAsia="Times New Roman" w:hAnsi="Times New Roman" w:cs="Times New Roman"/>
          <w:bCs/>
          <w:sz w:val="28"/>
          <w:szCs w:val="28"/>
          <w:lang w:eastAsia="ru-RU"/>
        </w:rPr>
        <w:t>Для реализации программы библиотечный фонд образовательной организации должен иметь п</w:t>
      </w:r>
      <w:r w:rsidRPr="00AD7B9D">
        <w:rPr>
          <w:rFonts w:ascii="Times New Roman" w:eastAsia="Times New Roman" w:hAnsi="Times New Roman" w:cs="Times New Roman"/>
          <w:sz w:val="28"/>
          <w:szCs w:val="28"/>
          <w:lang w:eastAsia="ru-RU"/>
        </w:rPr>
        <w:t>ечатные и/или электронные образовательные и информационные ресурсы, рекомендованные ФУМО, для использования в образовательном процессе</w:t>
      </w:r>
      <w:r w:rsidR="00296F28" w:rsidRPr="00AD7B9D">
        <w:rPr>
          <w:rFonts w:ascii="Times New Roman" w:eastAsia="Times New Roman" w:hAnsi="Times New Roman" w:cs="Times New Roman"/>
          <w:sz w:val="28"/>
          <w:szCs w:val="28"/>
          <w:lang w:eastAsia="ru-RU"/>
        </w:rPr>
        <w:t>, не старше пяти лет с момента издания.</w:t>
      </w:r>
      <w:r w:rsidRPr="00AD7B9D">
        <w:rPr>
          <w:rFonts w:ascii="Times New Roman" w:eastAsia="Times New Roman" w:hAnsi="Times New Roman" w:cs="Times New Roman"/>
          <w:sz w:val="28"/>
          <w:szCs w:val="28"/>
          <w:lang w:eastAsia="ru-RU"/>
        </w:rPr>
        <w:t xml:space="preserve"> При формировании </w:t>
      </w:r>
      <w:r w:rsidRPr="00AD7B9D">
        <w:rPr>
          <w:rFonts w:ascii="Times New Roman" w:eastAsia="Times New Roman" w:hAnsi="Times New Roman" w:cs="Times New Roman"/>
          <w:bCs/>
          <w:sz w:val="28"/>
          <w:szCs w:val="28"/>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F241E3" w:rsidRPr="00AD7B9D" w:rsidRDefault="00F241E3" w:rsidP="00AD7B9D">
      <w:pPr>
        <w:suppressAutoHyphens/>
        <w:spacing w:after="0" w:line="276" w:lineRule="auto"/>
        <w:ind w:firstLine="709"/>
        <w:jc w:val="both"/>
        <w:rPr>
          <w:rFonts w:ascii="Times New Roman" w:eastAsia="Times New Roman" w:hAnsi="Times New Roman" w:cs="Times New Roman"/>
          <w:sz w:val="28"/>
          <w:szCs w:val="28"/>
          <w:lang w:eastAsia="ru-RU"/>
        </w:rPr>
      </w:pPr>
    </w:p>
    <w:p w:rsidR="00494C4E" w:rsidRPr="00494C4E" w:rsidRDefault="00494C4E" w:rsidP="00494C4E">
      <w:pPr>
        <w:spacing w:after="0" w:line="276" w:lineRule="auto"/>
        <w:ind w:firstLine="709"/>
        <w:contextualSpacing/>
        <w:rPr>
          <w:rFonts w:ascii="Times New Roman" w:eastAsia="Times New Roman" w:hAnsi="Times New Roman" w:cs="Times New Roman"/>
          <w:b/>
          <w:sz w:val="28"/>
          <w:szCs w:val="28"/>
          <w:lang w:eastAsia="ru-RU"/>
        </w:rPr>
      </w:pPr>
      <w:r w:rsidRPr="00494C4E">
        <w:rPr>
          <w:rFonts w:ascii="Times New Roman" w:eastAsia="Times New Roman" w:hAnsi="Times New Roman" w:cs="Times New Roman"/>
          <w:b/>
          <w:sz w:val="28"/>
          <w:szCs w:val="28"/>
          <w:lang w:eastAsia="ru-RU"/>
        </w:rPr>
        <w:t>3.2.1. Основные печатные издания</w:t>
      </w:r>
    </w:p>
    <w:p w:rsidR="00494C4E" w:rsidRPr="00494C4E" w:rsidRDefault="00494C4E" w:rsidP="00D46D81">
      <w:pPr>
        <w:spacing w:after="0" w:line="276" w:lineRule="auto"/>
        <w:ind w:firstLine="709"/>
        <w:contextualSpacing/>
        <w:jc w:val="both"/>
        <w:rPr>
          <w:rFonts w:ascii="Times New Roman" w:eastAsia="Times New Roman" w:hAnsi="Times New Roman" w:cs="Times New Roman"/>
          <w:sz w:val="28"/>
          <w:szCs w:val="28"/>
          <w:lang w:eastAsia="ru-RU"/>
        </w:rPr>
      </w:pPr>
      <w:r w:rsidRPr="00494C4E">
        <w:rPr>
          <w:rFonts w:ascii="Times New Roman" w:eastAsia="Times New Roman" w:hAnsi="Times New Roman" w:cs="Times New Roman"/>
          <w:sz w:val="28"/>
          <w:szCs w:val="28"/>
          <w:lang w:eastAsia="ru-RU"/>
        </w:rPr>
        <w:t>1.</w:t>
      </w:r>
      <w:r w:rsidRPr="00494C4E">
        <w:rPr>
          <w:rFonts w:ascii="Times New Roman" w:eastAsia="Times New Roman" w:hAnsi="Times New Roman" w:cs="Times New Roman"/>
          <w:sz w:val="28"/>
          <w:szCs w:val="28"/>
          <w:lang w:eastAsia="ru-RU"/>
        </w:rPr>
        <w:tab/>
        <w:t>Косолапова Н.В., Прокопенко Н.А.  Основы безопасности жизнедеятельности: учебник для студентов профессиональных образовательных организаций, осваивающих профессии и специальности СПО. – М., 2021. – 368 c.</w:t>
      </w:r>
    </w:p>
    <w:p w:rsidR="00F241E3" w:rsidRPr="00494C4E" w:rsidRDefault="00494C4E" w:rsidP="00D46D81">
      <w:pPr>
        <w:spacing w:after="0" w:line="276" w:lineRule="auto"/>
        <w:ind w:firstLine="709"/>
        <w:contextualSpacing/>
        <w:jc w:val="both"/>
        <w:rPr>
          <w:rFonts w:ascii="Times New Roman" w:eastAsia="Times New Roman" w:hAnsi="Times New Roman" w:cs="Times New Roman"/>
          <w:sz w:val="28"/>
          <w:szCs w:val="28"/>
          <w:lang w:eastAsia="ru-RU"/>
        </w:rPr>
      </w:pPr>
      <w:r w:rsidRPr="00494C4E">
        <w:rPr>
          <w:rFonts w:ascii="Times New Roman" w:eastAsia="Times New Roman" w:hAnsi="Times New Roman" w:cs="Times New Roman"/>
          <w:sz w:val="28"/>
          <w:szCs w:val="28"/>
          <w:lang w:eastAsia="ru-RU"/>
        </w:rPr>
        <w:t>2.</w:t>
      </w:r>
      <w:r w:rsidRPr="00494C4E">
        <w:rPr>
          <w:rFonts w:ascii="Times New Roman" w:eastAsia="Times New Roman" w:hAnsi="Times New Roman" w:cs="Times New Roman"/>
          <w:sz w:val="28"/>
          <w:szCs w:val="28"/>
          <w:lang w:eastAsia="ru-RU"/>
        </w:rPr>
        <w:tab/>
        <w:t>Смирнов А.Т., Хренников Б.О. Основы безопасности жизнедеятельности: учебник 10-11 класс. – М.: Издательство «Просвещение», 2021. – 253 с.</w:t>
      </w:r>
    </w:p>
    <w:p w:rsidR="00494C4E" w:rsidRPr="00B51405" w:rsidRDefault="00494C4E" w:rsidP="00494C4E">
      <w:pPr>
        <w:spacing w:after="0" w:line="240" w:lineRule="auto"/>
        <w:ind w:firstLine="720"/>
        <w:rPr>
          <w:rFonts w:ascii="Times New Roman" w:eastAsia="Times New Roman" w:hAnsi="Times New Roman" w:cs="Times New Roman"/>
          <w:sz w:val="24"/>
          <w:szCs w:val="24"/>
          <w:lang w:eastAsia="ru-RU"/>
        </w:rPr>
      </w:pPr>
      <w:r w:rsidRPr="00B51405">
        <w:rPr>
          <w:rFonts w:ascii="Times New Roman" w:eastAsia="Times New Roman" w:hAnsi="Times New Roman" w:cs="Times New Roman"/>
          <w:b/>
          <w:bCs/>
          <w:color w:val="000000"/>
          <w:sz w:val="28"/>
          <w:szCs w:val="28"/>
          <w:lang w:eastAsia="ru-RU"/>
        </w:rPr>
        <w:t>3.2.2. Электронные издания</w:t>
      </w:r>
    </w:p>
    <w:p w:rsidR="00494C4E" w:rsidRPr="00494C4E" w:rsidRDefault="00494C4E" w:rsidP="00494C4E">
      <w:pPr>
        <w:spacing w:after="0" w:line="240" w:lineRule="auto"/>
        <w:rPr>
          <w:rFonts w:ascii="Times New Roman" w:eastAsia="Times New Roman" w:hAnsi="Times New Roman" w:cs="Times New Roman"/>
          <w:sz w:val="24"/>
          <w:szCs w:val="24"/>
          <w:lang w:eastAsia="ru-RU"/>
        </w:rPr>
      </w:pPr>
      <w:r w:rsidRPr="00494C4E">
        <w:rPr>
          <w:rFonts w:ascii="Times New Roman" w:eastAsia="Times New Roman" w:hAnsi="Times New Roman" w:cs="Times New Roman"/>
          <w:sz w:val="24"/>
          <w:szCs w:val="24"/>
          <w:lang w:eastAsia="ru-RU"/>
        </w:rPr>
        <w:t> </w:t>
      </w:r>
    </w:p>
    <w:p w:rsidR="00494C4E" w:rsidRPr="00D46D81" w:rsidRDefault="00494C4E" w:rsidP="00494C4E">
      <w:pPr>
        <w:numPr>
          <w:ilvl w:val="0"/>
          <w:numId w:val="16"/>
        </w:numPr>
        <w:tabs>
          <w:tab w:val="clear" w:pos="720"/>
          <w:tab w:val="left" w:pos="1134"/>
          <w:tab w:val="left" w:pos="10993"/>
          <w:tab w:val="left" w:pos="11909"/>
          <w:tab w:val="left" w:pos="12826"/>
          <w:tab w:val="left" w:pos="13741"/>
          <w:tab w:val="left" w:pos="14658"/>
        </w:tabs>
        <w:spacing w:after="0" w:line="240" w:lineRule="auto"/>
        <w:ind w:left="777" w:right="57"/>
        <w:jc w:val="both"/>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shd w:val="clear" w:color="auto" w:fill="FFFFFF"/>
          <w:lang w:eastAsia="ru-RU"/>
        </w:rPr>
        <w:t>http://www.mvd.ru сайт МВД РФ</w:t>
      </w:r>
    </w:p>
    <w:p w:rsidR="00494C4E" w:rsidRPr="00D46D81" w:rsidRDefault="00494C4E" w:rsidP="00494C4E">
      <w:pPr>
        <w:numPr>
          <w:ilvl w:val="0"/>
          <w:numId w:val="16"/>
        </w:numPr>
        <w:tabs>
          <w:tab w:val="clear" w:pos="720"/>
          <w:tab w:val="left" w:pos="1134"/>
          <w:tab w:val="left" w:pos="10993"/>
          <w:tab w:val="left" w:pos="11909"/>
          <w:tab w:val="left" w:pos="12826"/>
          <w:tab w:val="left" w:pos="13741"/>
          <w:tab w:val="left" w:pos="14658"/>
        </w:tabs>
        <w:spacing w:after="0" w:line="240" w:lineRule="auto"/>
        <w:ind w:left="777" w:right="57"/>
        <w:jc w:val="both"/>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shd w:val="clear" w:color="auto" w:fill="FFFFFF"/>
          <w:lang w:eastAsia="ru-RU"/>
        </w:rPr>
        <w:t>http://www.mil.ru сайт Министерство обороны Российской Федерации</w:t>
      </w:r>
    </w:p>
    <w:p w:rsidR="00494C4E" w:rsidRPr="00D46D81" w:rsidRDefault="00494C4E" w:rsidP="00494C4E">
      <w:pPr>
        <w:numPr>
          <w:ilvl w:val="0"/>
          <w:numId w:val="16"/>
        </w:numPr>
        <w:tabs>
          <w:tab w:val="clear" w:pos="720"/>
          <w:tab w:val="left" w:pos="1134"/>
          <w:tab w:val="left" w:pos="10993"/>
          <w:tab w:val="left" w:pos="11909"/>
          <w:tab w:val="left" w:pos="12826"/>
          <w:tab w:val="left" w:pos="13741"/>
          <w:tab w:val="left" w:pos="14658"/>
        </w:tabs>
        <w:spacing w:after="0" w:line="240" w:lineRule="auto"/>
        <w:ind w:left="777" w:right="57"/>
        <w:jc w:val="both"/>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shd w:val="clear" w:color="auto" w:fill="FFFFFF"/>
          <w:lang w:eastAsia="ru-RU"/>
        </w:rPr>
        <w:t>http://www.fsb. ru сайт ФСБ РФ</w:t>
      </w:r>
    </w:p>
    <w:p w:rsidR="00494C4E" w:rsidRPr="00D46D81" w:rsidRDefault="00494C4E" w:rsidP="00494C4E">
      <w:pPr>
        <w:numPr>
          <w:ilvl w:val="0"/>
          <w:numId w:val="16"/>
        </w:numPr>
        <w:tabs>
          <w:tab w:val="clear" w:pos="720"/>
          <w:tab w:val="left" w:pos="1134"/>
          <w:tab w:val="left" w:pos="10993"/>
          <w:tab w:val="left" w:pos="11909"/>
          <w:tab w:val="left" w:pos="12826"/>
          <w:tab w:val="left" w:pos="13741"/>
          <w:tab w:val="left" w:pos="14658"/>
        </w:tabs>
        <w:spacing w:after="0" w:line="240" w:lineRule="auto"/>
        <w:ind w:left="777" w:right="57"/>
        <w:jc w:val="both"/>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shd w:val="clear" w:color="auto" w:fill="FFFFFF"/>
          <w:lang w:eastAsia="ru-RU"/>
        </w:rPr>
        <w:t>http://</w:t>
      </w:r>
      <w:hyperlink r:id="rId15" w:tooltip="http://www.mchs.gov.ru/" w:history="1">
        <w:r w:rsidRPr="00D46D81">
          <w:rPr>
            <w:rFonts w:ascii="Times New Roman" w:eastAsia="Times New Roman" w:hAnsi="Times New Roman" w:cs="Times New Roman"/>
            <w:color w:val="000000"/>
            <w:sz w:val="28"/>
            <w:szCs w:val="28"/>
            <w:u w:val="single"/>
            <w:shd w:val="clear" w:color="auto" w:fill="FFFFFF"/>
            <w:lang w:eastAsia="ru-RU"/>
          </w:rPr>
          <w:t>www.mchs.gov.ru</w:t>
        </w:r>
      </w:hyperlink>
      <w:r w:rsidRPr="00D46D81">
        <w:rPr>
          <w:rFonts w:ascii="Times New Roman" w:eastAsia="Times New Roman" w:hAnsi="Times New Roman" w:cs="Times New Roman"/>
          <w:color w:val="000000"/>
          <w:sz w:val="28"/>
          <w:szCs w:val="28"/>
          <w:shd w:val="clear" w:color="auto" w:fill="FFFFFF"/>
          <w:lang w:eastAsia="ru-RU"/>
        </w:rPr>
        <w:t xml:space="preserve"> Министерство Российской Федерации по делам гражданской обороны, чрезвычайным ситуациям и ликвидации последствий стихийных бедствий (МЧС России)</w:t>
      </w:r>
    </w:p>
    <w:p w:rsidR="00494C4E" w:rsidRPr="00D46D81" w:rsidRDefault="00494C4E" w:rsidP="00494C4E">
      <w:pPr>
        <w:numPr>
          <w:ilvl w:val="0"/>
          <w:numId w:val="16"/>
        </w:numPr>
        <w:tabs>
          <w:tab w:val="clear" w:pos="720"/>
          <w:tab w:val="left" w:pos="1134"/>
          <w:tab w:val="left" w:pos="10993"/>
          <w:tab w:val="left" w:pos="11909"/>
          <w:tab w:val="left" w:pos="12826"/>
          <w:tab w:val="left" w:pos="13741"/>
          <w:tab w:val="left" w:pos="14658"/>
        </w:tabs>
        <w:spacing w:after="0" w:line="240" w:lineRule="auto"/>
        <w:ind w:left="777" w:right="57"/>
        <w:jc w:val="both"/>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shd w:val="clear" w:color="auto" w:fill="FFFFFF"/>
          <w:lang w:eastAsia="ru-RU"/>
        </w:rPr>
        <w:t>http://www.</w:t>
      </w:r>
      <w:r w:rsidRPr="00D46D81">
        <w:rPr>
          <w:rFonts w:ascii="Times New Roman" w:eastAsia="Times New Roman" w:hAnsi="Times New Roman" w:cs="Times New Roman"/>
          <w:color w:val="000000"/>
          <w:sz w:val="28"/>
          <w:szCs w:val="28"/>
          <w:lang w:eastAsia="ru-RU"/>
        </w:rPr>
        <w:t>minzdrav.gov.ru</w:t>
      </w:r>
      <w:r w:rsidRPr="00D46D81">
        <w:rPr>
          <w:rFonts w:ascii="Times New Roman" w:eastAsia="Times New Roman" w:hAnsi="Times New Roman" w:cs="Times New Roman"/>
          <w:color w:val="000000"/>
          <w:sz w:val="28"/>
          <w:szCs w:val="28"/>
          <w:shd w:val="clear" w:color="auto" w:fill="FFFFFF"/>
          <w:lang w:eastAsia="ru-RU"/>
        </w:rPr>
        <w:t xml:space="preserve"> Министерство здравоохранения Российской Федерации</w:t>
      </w:r>
    </w:p>
    <w:p w:rsidR="00494C4E" w:rsidRPr="00D46D81" w:rsidRDefault="00494C4E" w:rsidP="00494C4E">
      <w:pPr>
        <w:numPr>
          <w:ilvl w:val="0"/>
          <w:numId w:val="16"/>
        </w:numPr>
        <w:tabs>
          <w:tab w:val="clear" w:pos="720"/>
          <w:tab w:val="left" w:pos="1134"/>
          <w:tab w:val="left" w:pos="10993"/>
          <w:tab w:val="left" w:pos="11909"/>
          <w:tab w:val="left" w:pos="12826"/>
          <w:tab w:val="left" w:pos="13741"/>
          <w:tab w:val="left" w:pos="14658"/>
        </w:tabs>
        <w:spacing w:after="0" w:line="240" w:lineRule="auto"/>
        <w:ind w:left="777" w:right="57"/>
        <w:jc w:val="both"/>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shd w:val="clear" w:color="auto" w:fill="FFFFFF"/>
          <w:lang w:eastAsia="ru-RU"/>
        </w:rPr>
        <w:lastRenderedPageBreak/>
        <w:t>http://www.</w:t>
      </w:r>
      <w:r w:rsidRPr="00D46D81">
        <w:rPr>
          <w:rFonts w:ascii="Times New Roman" w:eastAsia="Times New Roman" w:hAnsi="Times New Roman" w:cs="Times New Roman"/>
          <w:color w:val="000000"/>
          <w:sz w:val="28"/>
          <w:szCs w:val="28"/>
          <w:lang w:eastAsia="ru-RU"/>
        </w:rPr>
        <w:t>rostrud.gov.ru</w:t>
      </w:r>
      <w:r w:rsidRPr="00D46D81">
        <w:rPr>
          <w:rFonts w:ascii="Times New Roman" w:eastAsia="Times New Roman" w:hAnsi="Times New Roman" w:cs="Times New Roman"/>
          <w:color w:val="000000"/>
          <w:sz w:val="28"/>
          <w:szCs w:val="28"/>
          <w:shd w:val="clear" w:color="auto" w:fill="FFFFFF"/>
          <w:lang w:eastAsia="ru-RU"/>
        </w:rPr>
        <w:t xml:space="preserve"> Федеральная служба по труду и занятости (Роструд)</w:t>
      </w:r>
    </w:p>
    <w:p w:rsidR="00494C4E" w:rsidRPr="00D46D81" w:rsidRDefault="00494C4E" w:rsidP="00494C4E">
      <w:pPr>
        <w:numPr>
          <w:ilvl w:val="0"/>
          <w:numId w:val="16"/>
        </w:numPr>
        <w:tabs>
          <w:tab w:val="clear" w:pos="720"/>
          <w:tab w:val="left" w:pos="1134"/>
          <w:tab w:val="left" w:pos="10993"/>
          <w:tab w:val="left" w:pos="11909"/>
          <w:tab w:val="left" w:pos="12826"/>
          <w:tab w:val="left" w:pos="13741"/>
          <w:tab w:val="left" w:pos="14658"/>
        </w:tabs>
        <w:spacing w:after="0" w:line="240" w:lineRule="auto"/>
        <w:ind w:left="777" w:right="57"/>
        <w:jc w:val="both"/>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shd w:val="clear" w:color="auto" w:fill="FFFFFF"/>
          <w:lang w:eastAsia="ru-RU"/>
        </w:rPr>
        <w:t>http://</w:t>
      </w:r>
      <w:hyperlink r:id="rId16" w:tooltip="http://www.gsen.ru/" w:history="1">
        <w:r w:rsidRPr="00D46D81">
          <w:rPr>
            <w:rFonts w:ascii="Times New Roman" w:eastAsia="Times New Roman" w:hAnsi="Times New Roman" w:cs="Times New Roman"/>
            <w:color w:val="000000"/>
            <w:sz w:val="28"/>
            <w:szCs w:val="28"/>
            <w:u w:val="single"/>
            <w:shd w:val="clear" w:color="auto" w:fill="FFFFFF"/>
            <w:lang w:eastAsia="ru-RU"/>
          </w:rPr>
          <w:t>www.</w:t>
        </w:r>
        <w:r w:rsidRPr="00D46D81">
          <w:rPr>
            <w:rFonts w:ascii="Times New Roman" w:eastAsia="Times New Roman" w:hAnsi="Times New Roman" w:cs="Times New Roman"/>
            <w:color w:val="000000"/>
            <w:sz w:val="28"/>
            <w:szCs w:val="28"/>
            <w:u w:val="single"/>
            <w:lang w:eastAsia="ru-RU"/>
          </w:rPr>
          <w:t xml:space="preserve"> rospotrebnadzor.ru</w:t>
        </w:r>
        <w:r w:rsidRPr="00D46D81">
          <w:rPr>
            <w:rFonts w:ascii="Times New Roman" w:eastAsia="Times New Roman" w:hAnsi="Times New Roman" w:cs="Times New Roman"/>
            <w:color w:val="000000"/>
            <w:sz w:val="28"/>
            <w:szCs w:val="28"/>
            <w:u w:val="single"/>
            <w:shd w:val="clear" w:color="auto" w:fill="FFFFFF"/>
            <w:lang w:eastAsia="ru-RU"/>
          </w:rPr>
          <w:t> </w:t>
        </w:r>
      </w:hyperlink>
      <w:r w:rsidRPr="00D46D81">
        <w:rPr>
          <w:rFonts w:ascii="Times New Roman" w:eastAsia="Times New Roman" w:hAnsi="Times New Roman" w:cs="Times New Roman"/>
          <w:color w:val="000000"/>
          <w:sz w:val="28"/>
          <w:szCs w:val="28"/>
          <w:shd w:val="clear" w:color="auto" w:fill="FFFFFF"/>
          <w:lang w:eastAsia="ru-RU"/>
        </w:rPr>
        <w:t>Федеральная служба по надзору в сфере защиты прав потребителей и благополучия человека (Роспотребнадзор)</w:t>
      </w:r>
    </w:p>
    <w:p w:rsidR="00494C4E" w:rsidRPr="00D46D81" w:rsidRDefault="00494C4E" w:rsidP="00494C4E">
      <w:pPr>
        <w:numPr>
          <w:ilvl w:val="0"/>
          <w:numId w:val="16"/>
        </w:numPr>
        <w:tabs>
          <w:tab w:val="clear" w:pos="720"/>
          <w:tab w:val="left" w:pos="1134"/>
          <w:tab w:val="left" w:pos="10993"/>
          <w:tab w:val="left" w:pos="11909"/>
          <w:tab w:val="left" w:pos="12826"/>
          <w:tab w:val="left" w:pos="13741"/>
          <w:tab w:val="left" w:pos="14658"/>
        </w:tabs>
        <w:spacing w:after="0" w:line="240" w:lineRule="auto"/>
        <w:ind w:left="777" w:right="57"/>
        <w:jc w:val="both"/>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shd w:val="clear" w:color="auto" w:fill="FFFFFF"/>
          <w:lang w:eastAsia="ru-RU"/>
        </w:rPr>
        <w:t>http://anty-crim.boxmail.biz Искусство выживания</w:t>
      </w:r>
    </w:p>
    <w:p w:rsidR="00494C4E" w:rsidRPr="00D46D81" w:rsidRDefault="00494C4E" w:rsidP="00494C4E">
      <w:pPr>
        <w:numPr>
          <w:ilvl w:val="0"/>
          <w:numId w:val="16"/>
        </w:numPr>
        <w:tabs>
          <w:tab w:val="clear" w:pos="720"/>
          <w:tab w:val="left" w:pos="1134"/>
          <w:tab w:val="left" w:pos="10993"/>
          <w:tab w:val="left" w:pos="11909"/>
          <w:tab w:val="left" w:pos="12826"/>
          <w:tab w:val="left" w:pos="13741"/>
          <w:tab w:val="left" w:pos="14658"/>
        </w:tabs>
        <w:spacing w:after="0" w:line="240" w:lineRule="auto"/>
        <w:ind w:left="777" w:right="57"/>
        <w:jc w:val="both"/>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shd w:val="clear" w:color="auto" w:fill="FFFFFF"/>
          <w:lang w:eastAsia="ru-RU"/>
        </w:rPr>
        <w:t>http://www.hsea.ru Первая медицинская помощь</w:t>
      </w:r>
    </w:p>
    <w:p w:rsidR="00494C4E" w:rsidRPr="00D46D81" w:rsidRDefault="00494C4E" w:rsidP="00494C4E">
      <w:pPr>
        <w:numPr>
          <w:ilvl w:val="0"/>
          <w:numId w:val="16"/>
        </w:numPr>
        <w:tabs>
          <w:tab w:val="clear" w:pos="720"/>
          <w:tab w:val="left" w:pos="1134"/>
          <w:tab w:val="left" w:pos="10993"/>
          <w:tab w:val="left" w:pos="11909"/>
          <w:tab w:val="left" w:pos="12826"/>
          <w:tab w:val="left" w:pos="13741"/>
          <w:tab w:val="left" w:pos="14658"/>
        </w:tabs>
        <w:spacing w:after="0" w:line="240" w:lineRule="auto"/>
        <w:ind w:left="777" w:right="57"/>
        <w:jc w:val="both"/>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shd w:val="clear" w:color="auto" w:fill="FFFFFF"/>
          <w:lang w:eastAsia="ru-RU"/>
        </w:rPr>
        <w:t>http://www.meduhod.ru Портал детской безопасности</w:t>
      </w:r>
    </w:p>
    <w:p w:rsidR="00494C4E" w:rsidRPr="00D46D81" w:rsidRDefault="00494C4E" w:rsidP="00494C4E">
      <w:pPr>
        <w:numPr>
          <w:ilvl w:val="0"/>
          <w:numId w:val="16"/>
        </w:numPr>
        <w:tabs>
          <w:tab w:val="clear" w:pos="720"/>
          <w:tab w:val="left" w:pos="1134"/>
          <w:tab w:val="left" w:pos="10993"/>
          <w:tab w:val="left" w:pos="11909"/>
          <w:tab w:val="left" w:pos="12826"/>
          <w:tab w:val="left" w:pos="13741"/>
          <w:tab w:val="left" w:pos="14658"/>
        </w:tabs>
        <w:spacing w:after="0" w:line="240" w:lineRule="auto"/>
        <w:ind w:left="777" w:right="57"/>
        <w:jc w:val="both"/>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shd w:val="clear" w:color="auto" w:fill="FFFFFF"/>
          <w:lang w:eastAsia="ru-RU"/>
        </w:rPr>
        <w:t>http://www.spas-extreme.ru Россия без наркотиков</w:t>
      </w:r>
    </w:p>
    <w:p w:rsidR="00494C4E" w:rsidRPr="00D46D81" w:rsidRDefault="00494C4E" w:rsidP="00494C4E">
      <w:pPr>
        <w:numPr>
          <w:ilvl w:val="0"/>
          <w:numId w:val="16"/>
        </w:numPr>
        <w:tabs>
          <w:tab w:val="clear" w:pos="720"/>
          <w:tab w:val="left" w:pos="1134"/>
          <w:tab w:val="left" w:pos="10993"/>
          <w:tab w:val="left" w:pos="11909"/>
          <w:tab w:val="left" w:pos="12826"/>
          <w:tab w:val="left" w:pos="13741"/>
          <w:tab w:val="left" w:pos="14658"/>
        </w:tabs>
        <w:spacing w:after="0" w:line="240" w:lineRule="auto"/>
        <w:ind w:left="777" w:right="57"/>
        <w:jc w:val="both"/>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shd w:val="clear" w:color="auto" w:fill="FFFFFF"/>
          <w:lang w:eastAsia="ru-RU"/>
        </w:rPr>
        <w:t xml:space="preserve">http://www.obzh.info информационный веб-сайт (обучение и воспитание основам безопасности жизнедеятельности). </w:t>
      </w:r>
    </w:p>
    <w:p w:rsidR="00494C4E" w:rsidRPr="00D46D81" w:rsidRDefault="00494C4E" w:rsidP="00494C4E">
      <w:pPr>
        <w:numPr>
          <w:ilvl w:val="0"/>
          <w:numId w:val="16"/>
        </w:numPr>
        <w:tabs>
          <w:tab w:val="clear" w:pos="720"/>
          <w:tab w:val="left" w:pos="1134"/>
          <w:tab w:val="left" w:pos="10993"/>
          <w:tab w:val="left" w:pos="11909"/>
          <w:tab w:val="left" w:pos="12826"/>
          <w:tab w:val="left" w:pos="13741"/>
          <w:tab w:val="left" w:pos="14658"/>
        </w:tabs>
        <w:spacing w:after="0" w:line="240" w:lineRule="auto"/>
        <w:ind w:left="777" w:right="57"/>
        <w:jc w:val="both"/>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shd w:val="clear" w:color="auto" w:fill="FFFFFF"/>
          <w:lang w:eastAsia="ru-RU"/>
        </w:rPr>
        <w:t xml:space="preserve">http://www.school-obz.org/ Информационно-методическое издание по основам безопасности жизнедеятельности </w:t>
      </w:r>
    </w:p>
    <w:p w:rsidR="00494C4E" w:rsidRPr="00D46D81" w:rsidRDefault="00494C4E" w:rsidP="00494C4E">
      <w:pPr>
        <w:numPr>
          <w:ilvl w:val="0"/>
          <w:numId w:val="16"/>
        </w:numPr>
        <w:tabs>
          <w:tab w:val="clear" w:pos="720"/>
          <w:tab w:val="left" w:pos="1134"/>
          <w:tab w:val="left" w:pos="10993"/>
          <w:tab w:val="left" w:pos="11909"/>
          <w:tab w:val="left" w:pos="12826"/>
          <w:tab w:val="left" w:pos="13741"/>
          <w:tab w:val="left" w:pos="14658"/>
        </w:tabs>
        <w:spacing w:after="0" w:line="240" w:lineRule="auto"/>
        <w:ind w:left="777" w:right="57"/>
        <w:jc w:val="both"/>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shd w:val="clear" w:color="auto" w:fill="FFFFFF"/>
          <w:lang w:eastAsia="ru-RU"/>
        </w:rPr>
        <w:t>http://kombat.com.ua/stat.html Статьи по выживанию в различных экстремальных условиях</w:t>
      </w:r>
    </w:p>
    <w:p w:rsidR="00494C4E" w:rsidRPr="00D46D81" w:rsidRDefault="00494C4E" w:rsidP="00494C4E">
      <w:pPr>
        <w:numPr>
          <w:ilvl w:val="0"/>
          <w:numId w:val="16"/>
        </w:numPr>
        <w:tabs>
          <w:tab w:val="clear" w:pos="720"/>
          <w:tab w:val="left" w:pos="1134"/>
          <w:tab w:val="left" w:pos="10993"/>
          <w:tab w:val="left" w:pos="11909"/>
          <w:tab w:val="left" w:pos="12826"/>
          <w:tab w:val="left" w:pos="13741"/>
          <w:tab w:val="left" w:pos="14658"/>
        </w:tabs>
        <w:spacing w:after="0" w:line="240" w:lineRule="auto"/>
        <w:ind w:left="777" w:right="57"/>
        <w:jc w:val="both"/>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shd w:val="clear" w:color="auto" w:fill="FFFFFF"/>
          <w:lang w:eastAsia="ru-RU"/>
        </w:rPr>
        <w:t xml:space="preserve">http://www.novgorod.fio.ru/projects/Project1132/index.htm Автономное существование в природе – детям  </w:t>
      </w:r>
    </w:p>
    <w:p w:rsidR="00494C4E" w:rsidRPr="00D46D81" w:rsidRDefault="00494C4E" w:rsidP="00494C4E">
      <w:pPr>
        <w:numPr>
          <w:ilvl w:val="0"/>
          <w:numId w:val="16"/>
        </w:numPr>
        <w:tabs>
          <w:tab w:val="clear" w:pos="720"/>
          <w:tab w:val="left" w:pos="1134"/>
          <w:tab w:val="left" w:pos="10993"/>
          <w:tab w:val="left" w:pos="11909"/>
          <w:tab w:val="left" w:pos="12826"/>
          <w:tab w:val="left" w:pos="13741"/>
          <w:tab w:val="left" w:pos="14658"/>
        </w:tabs>
        <w:spacing w:after="0" w:line="240" w:lineRule="auto"/>
        <w:ind w:left="777" w:right="57"/>
        <w:jc w:val="both"/>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shd w:val="clear" w:color="auto" w:fill="FFFFFF"/>
          <w:lang w:eastAsia="ru-RU"/>
        </w:rPr>
        <w:t>http://</w:t>
      </w:r>
      <w:hyperlink r:id="rId17" w:tooltip="http://www.consultant.ru/" w:history="1">
        <w:r w:rsidRPr="00D46D81">
          <w:rPr>
            <w:rFonts w:ascii="Times New Roman" w:eastAsia="Times New Roman" w:hAnsi="Times New Roman" w:cs="Times New Roman"/>
            <w:color w:val="000000"/>
            <w:sz w:val="28"/>
            <w:szCs w:val="28"/>
            <w:u w:val="single"/>
            <w:shd w:val="clear" w:color="auto" w:fill="FFFFFF"/>
            <w:lang w:eastAsia="ru-RU"/>
          </w:rPr>
          <w:t>www.consultant.ru</w:t>
        </w:r>
      </w:hyperlink>
      <w:r w:rsidRPr="00D46D81">
        <w:rPr>
          <w:rFonts w:ascii="Times New Roman" w:eastAsia="Times New Roman" w:hAnsi="Times New Roman" w:cs="Times New Roman"/>
          <w:color w:val="000000"/>
          <w:sz w:val="28"/>
          <w:szCs w:val="28"/>
          <w:shd w:val="clear" w:color="auto" w:fill="FFFFFF"/>
          <w:lang w:eastAsia="ru-RU"/>
        </w:rPr>
        <w:t xml:space="preserve"> Справочная правовая система «Консультант Плюс»</w:t>
      </w:r>
    </w:p>
    <w:p w:rsidR="00494C4E" w:rsidRPr="00D46D81" w:rsidRDefault="00494C4E" w:rsidP="00494C4E">
      <w:pPr>
        <w:numPr>
          <w:ilvl w:val="0"/>
          <w:numId w:val="16"/>
        </w:numPr>
        <w:tabs>
          <w:tab w:val="clear" w:pos="720"/>
          <w:tab w:val="left" w:pos="1134"/>
          <w:tab w:val="left" w:pos="10993"/>
          <w:tab w:val="left" w:pos="11909"/>
          <w:tab w:val="left" w:pos="12826"/>
          <w:tab w:val="left" w:pos="13741"/>
          <w:tab w:val="left" w:pos="14658"/>
        </w:tabs>
        <w:spacing w:after="0" w:line="240" w:lineRule="auto"/>
        <w:ind w:left="777" w:right="57"/>
        <w:jc w:val="both"/>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shd w:val="clear" w:color="auto" w:fill="FFFFFF"/>
          <w:lang w:eastAsia="ru-RU"/>
        </w:rPr>
        <w:t>http://</w:t>
      </w:r>
      <w:hyperlink r:id="rId18" w:tooltip="http://www.garant.ru/" w:history="1">
        <w:r w:rsidRPr="00D46D81">
          <w:rPr>
            <w:rFonts w:ascii="Times New Roman" w:eastAsia="Times New Roman" w:hAnsi="Times New Roman" w:cs="Times New Roman"/>
            <w:color w:val="000000"/>
            <w:sz w:val="28"/>
            <w:szCs w:val="28"/>
            <w:u w:val="single"/>
            <w:shd w:val="clear" w:color="auto" w:fill="FFFFFF"/>
            <w:lang w:eastAsia="ru-RU"/>
          </w:rPr>
          <w:t>www.garant.ru</w:t>
        </w:r>
      </w:hyperlink>
      <w:r w:rsidRPr="00D46D81">
        <w:rPr>
          <w:rFonts w:ascii="Times New Roman" w:eastAsia="Times New Roman" w:hAnsi="Times New Roman" w:cs="Times New Roman"/>
          <w:color w:val="000000"/>
          <w:sz w:val="28"/>
          <w:szCs w:val="28"/>
          <w:shd w:val="clear" w:color="auto" w:fill="FFFFFF"/>
          <w:lang w:eastAsia="ru-RU"/>
        </w:rPr>
        <w:t xml:space="preserve"> Справочная правовая система «Гарант»</w:t>
      </w:r>
    </w:p>
    <w:p w:rsidR="00494C4E" w:rsidRPr="00D46D81" w:rsidRDefault="00494C4E" w:rsidP="00494C4E">
      <w:pPr>
        <w:numPr>
          <w:ilvl w:val="0"/>
          <w:numId w:val="16"/>
        </w:numPr>
        <w:tabs>
          <w:tab w:val="clear" w:pos="720"/>
          <w:tab w:val="left" w:pos="1134"/>
          <w:tab w:val="left" w:pos="10993"/>
          <w:tab w:val="left" w:pos="11909"/>
          <w:tab w:val="left" w:pos="12826"/>
          <w:tab w:val="left" w:pos="13741"/>
          <w:tab w:val="left" w:pos="14658"/>
        </w:tabs>
        <w:spacing w:after="0" w:line="240" w:lineRule="auto"/>
        <w:ind w:left="777" w:right="57"/>
        <w:jc w:val="both"/>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shd w:val="clear" w:color="auto" w:fill="FFFFFF"/>
          <w:lang w:eastAsia="ru-RU"/>
        </w:rPr>
        <w:t>http://</w:t>
      </w:r>
      <w:hyperlink r:id="rId19" w:tooltip="http://www.safety.ru/" w:history="1">
        <w:r w:rsidRPr="00D46D81">
          <w:rPr>
            <w:rFonts w:ascii="Times New Roman" w:eastAsia="Times New Roman" w:hAnsi="Times New Roman" w:cs="Times New Roman"/>
            <w:color w:val="000000"/>
            <w:sz w:val="28"/>
            <w:szCs w:val="28"/>
            <w:u w:val="single"/>
            <w:shd w:val="clear" w:color="auto" w:fill="FFFFFF"/>
            <w:lang w:eastAsia="ru-RU"/>
          </w:rPr>
          <w:t>www.safety.ru</w:t>
        </w:r>
      </w:hyperlink>
      <w:r w:rsidRPr="00D46D81">
        <w:rPr>
          <w:rFonts w:ascii="Times New Roman" w:eastAsia="Times New Roman" w:hAnsi="Times New Roman" w:cs="Times New Roman"/>
          <w:color w:val="000000"/>
          <w:sz w:val="28"/>
          <w:szCs w:val="28"/>
          <w:shd w:val="clear" w:color="auto" w:fill="FFFFFF"/>
          <w:lang w:eastAsia="ru-RU"/>
        </w:rPr>
        <w:t xml:space="preserve"> ОАО НТЦ «Промышленная безопасность».</w:t>
      </w:r>
    </w:p>
    <w:p w:rsidR="00494C4E" w:rsidRPr="00D46D81" w:rsidRDefault="00494C4E" w:rsidP="00494C4E">
      <w:pPr>
        <w:numPr>
          <w:ilvl w:val="0"/>
          <w:numId w:val="16"/>
        </w:numPr>
        <w:tabs>
          <w:tab w:val="clear" w:pos="720"/>
          <w:tab w:val="left" w:pos="1134"/>
          <w:tab w:val="left" w:pos="10993"/>
          <w:tab w:val="left" w:pos="11909"/>
          <w:tab w:val="left" w:pos="12826"/>
          <w:tab w:val="left" w:pos="13741"/>
          <w:tab w:val="left" w:pos="14658"/>
        </w:tabs>
        <w:spacing w:after="0" w:line="240" w:lineRule="auto"/>
        <w:ind w:left="777" w:right="57"/>
        <w:jc w:val="both"/>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shd w:val="clear" w:color="auto" w:fill="FFFFFF"/>
          <w:lang w:eastAsia="ru-RU"/>
        </w:rPr>
        <w:t>http://</w:t>
      </w:r>
      <w:hyperlink r:id="rId20" w:tooltip="http://www.mspbsng.org/" w:history="1">
        <w:r w:rsidRPr="00D46D81">
          <w:rPr>
            <w:rFonts w:ascii="Times New Roman" w:eastAsia="Times New Roman" w:hAnsi="Times New Roman" w:cs="Times New Roman"/>
            <w:color w:val="000000"/>
            <w:sz w:val="28"/>
            <w:szCs w:val="28"/>
            <w:u w:val="single"/>
            <w:shd w:val="clear" w:color="auto" w:fill="FFFFFF"/>
            <w:lang w:eastAsia="ru-RU"/>
          </w:rPr>
          <w:t>www.mspbsng.org</w:t>
        </w:r>
      </w:hyperlink>
      <w:r w:rsidRPr="00D46D81">
        <w:rPr>
          <w:rFonts w:ascii="Times New Roman" w:eastAsia="Times New Roman" w:hAnsi="Times New Roman" w:cs="Times New Roman"/>
          <w:color w:val="000000"/>
          <w:sz w:val="28"/>
          <w:szCs w:val="28"/>
          <w:shd w:val="clear" w:color="auto" w:fill="FFFFFF"/>
          <w:lang w:eastAsia="ru-RU"/>
        </w:rPr>
        <w:t xml:space="preserve"> Межгосударственный совет по промышленной безопасности</w:t>
      </w:r>
    </w:p>
    <w:p w:rsidR="00494C4E" w:rsidRPr="00D46D81" w:rsidRDefault="00494C4E" w:rsidP="00494C4E">
      <w:pPr>
        <w:numPr>
          <w:ilvl w:val="0"/>
          <w:numId w:val="16"/>
        </w:numPr>
        <w:tabs>
          <w:tab w:val="clear" w:pos="720"/>
          <w:tab w:val="left" w:pos="1134"/>
          <w:tab w:val="left" w:pos="10993"/>
          <w:tab w:val="left" w:pos="11909"/>
          <w:tab w:val="left" w:pos="12826"/>
          <w:tab w:val="left" w:pos="13741"/>
          <w:tab w:val="left" w:pos="14658"/>
        </w:tabs>
        <w:spacing w:after="0" w:line="240" w:lineRule="auto"/>
        <w:ind w:left="777" w:right="57"/>
        <w:jc w:val="both"/>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shd w:val="clear" w:color="auto" w:fill="FFFFFF"/>
          <w:lang w:eastAsia="ru-RU"/>
        </w:rPr>
        <w:t>http://</w:t>
      </w:r>
      <w:hyperlink r:id="rId21" w:tooltip="http://www.ilo.org/" w:history="1">
        <w:r w:rsidRPr="00D46D81">
          <w:rPr>
            <w:rFonts w:ascii="Times New Roman" w:eastAsia="Times New Roman" w:hAnsi="Times New Roman" w:cs="Times New Roman"/>
            <w:color w:val="000000"/>
            <w:sz w:val="28"/>
            <w:szCs w:val="28"/>
            <w:u w:val="single"/>
            <w:shd w:val="clear" w:color="auto" w:fill="FFFFFF"/>
            <w:lang w:eastAsia="ru-RU"/>
          </w:rPr>
          <w:t>www.ilo.org</w:t>
        </w:r>
      </w:hyperlink>
      <w:r w:rsidRPr="00D46D81">
        <w:rPr>
          <w:rFonts w:ascii="Times New Roman" w:eastAsia="Times New Roman" w:hAnsi="Times New Roman" w:cs="Times New Roman"/>
          <w:color w:val="000000"/>
          <w:sz w:val="28"/>
          <w:szCs w:val="28"/>
          <w:shd w:val="clear" w:color="auto" w:fill="FFFFFF"/>
          <w:lang w:eastAsia="ru-RU"/>
        </w:rPr>
        <w:t xml:space="preserve"> Международная организация труда (МОТ)</w:t>
      </w:r>
    </w:p>
    <w:p w:rsidR="00494C4E" w:rsidRPr="00D46D81" w:rsidRDefault="00B2543F" w:rsidP="00494C4E">
      <w:pPr>
        <w:numPr>
          <w:ilvl w:val="0"/>
          <w:numId w:val="16"/>
        </w:numPr>
        <w:tabs>
          <w:tab w:val="clear" w:pos="720"/>
          <w:tab w:val="left" w:pos="1134"/>
          <w:tab w:val="left" w:pos="10993"/>
          <w:tab w:val="left" w:pos="11909"/>
          <w:tab w:val="left" w:pos="12826"/>
          <w:tab w:val="left" w:pos="13741"/>
          <w:tab w:val="left" w:pos="14658"/>
        </w:tabs>
        <w:spacing w:after="0" w:line="240" w:lineRule="auto"/>
        <w:ind w:left="777" w:right="57"/>
        <w:jc w:val="both"/>
        <w:rPr>
          <w:rFonts w:ascii="Times New Roman" w:eastAsia="Times New Roman" w:hAnsi="Times New Roman" w:cs="Times New Roman"/>
          <w:sz w:val="28"/>
          <w:szCs w:val="28"/>
          <w:lang w:eastAsia="ru-RU"/>
        </w:rPr>
      </w:pPr>
      <w:hyperlink r:id="rId22" w:tooltip="http://www.edu.ru/" w:history="1">
        <w:r w:rsidR="00494C4E" w:rsidRPr="00D46D81">
          <w:rPr>
            <w:rFonts w:ascii="Times New Roman" w:eastAsia="Times New Roman" w:hAnsi="Times New Roman" w:cs="Times New Roman"/>
            <w:color w:val="000000"/>
            <w:sz w:val="28"/>
            <w:szCs w:val="28"/>
            <w:u w:val="single"/>
            <w:shd w:val="clear" w:color="auto" w:fill="FFFFFF"/>
            <w:lang w:eastAsia="ru-RU"/>
          </w:rPr>
          <w:t>http://www.edu.ru</w:t>
        </w:r>
      </w:hyperlink>
      <w:r w:rsidR="00494C4E" w:rsidRPr="00D46D81">
        <w:rPr>
          <w:rFonts w:ascii="Times New Roman" w:eastAsia="Times New Roman" w:hAnsi="Times New Roman" w:cs="Times New Roman"/>
          <w:color w:val="000000"/>
          <w:sz w:val="28"/>
          <w:szCs w:val="28"/>
          <w:shd w:val="clear" w:color="auto" w:fill="FFFFFF"/>
          <w:lang w:eastAsia="ru-RU"/>
        </w:rPr>
        <w:t xml:space="preserve"> Федеральный портал «Российское образование»</w:t>
      </w:r>
    </w:p>
    <w:p w:rsidR="00494C4E" w:rsidRPr="00D46D81" w:rsidRDefault="00B2543F" w:rsidP="00494C4E">
      <w:pPr>
        <w:numPr>
          <w:ilvl w:val="0"/>
          <w:numId w:val="16"/>
        </w:numPr>
        <w:tabs>
          <w:tab w:val="clear" w:pos="720"/>
          <w:tab w:val="left" w:pos="1134"/>
          <w:tab w:val="left" w:pos="10993"/>
          <w:tab w:val="left" w:pos="11909"/>
          <w:tab w:val="left" w:pos="12826"/>
          <w:tab w:val="left" w:pos="13741"/>
          <w:tab w:val="left" w:pos="14658"/>
        </w:tabs>
        <w:spacing w:after="0" w:line="240" w:lineRule="auto"/>
        <w:ind w:left="777" w:right="57"/>
        <w:jc w:val="both"/>
        <w:rPr>
          <w:rFonts w:ascii="Times New Roman" w:eastAsia="Times New Roman" w:hAnsi="Times New Roman" w:cs="Times New Roman"/>
          <w:sz w:val="28"/>
          <w:szCs w:val="28"/>
          <w:lang w:eastAsia="ru-RU"/>
        </w:rPr>
      </w:pPr>
      <w:hyperlink r:id="rId23" w:tooltip="http://ru.wikipedia.org/" w:history="1">
        <w:r w:rsidR="00494C4E" w:rsidRPr="00D46D81">
          <w:rPr>
            <w:rFonts w:ascii="Times New Roman" w:eastAsia="Times New Roman" w:hAnsi="Times New Roman" w:cs="Times New Roman"/>
            <w:color w:val="000000"/>
            <w:sz w:val="28"/>
            <w:szCs w:val="28"/>
            <w:u w:val="single"/>
            <w:shd w:val="clear" w:color="auto" w:fill="FFFFFF"/>
            <w:lang w:eastAsia="ru-RU"/>
          </w:rPr>
          <w:t>http://ru.wikipedia.org</w:t>
        </w:r>
      </w:hyperlink>
      <w:r w:rsidR="00494C4E" w:rsidRPr="00D46D81">
        <w:rPr>
          <w:rFonts w:ascii="Times New Roman" w:eastAsia="Times New Roman" w:hAnsi="Times New Roman" w:cs="Times New Roman"/>
          <w:color w:val="000000"/>
          <w:sz w:val="28"/>
          <w:szCs w:val="28"/>
          <w:shd w:val="clear" w:color="auto" w:fill="FFFFFF"/>
          <w:lang w:eastAsia="ru-RU"/>
        </w:rPr>
        <w:t xml:space="preserve"> Энциклопедия Википедия</w:t>
      </w:r>
    </w:p>
    <w:p w:rsidR="00F241E3" w:rsidRPr="00D46D81" w:rsidRDefault="00F241E3" w:rsidP="00AD7B9D">
      <w:pPr>
        <w:keepNext/>
        <w:suppressAutoHyphens/>
        <w:spacing w:after="0" w:line="240" w:lineRule="auto"/>
        <w:ind w:firstLine="709"/>
        <w:jc w:val="both"/>
        <w:outlineLvl w:val="0"/>
        <w:rPr>
          <w:rFonts w:ascii="Times New Roman" w:eastAsia="Times New Roman" w:hAnsi="Times New Roman" w:cs="Times New Roman"/>
          <w:i/>
          <w:kern w:val="32"/>
          <w:sz w:val="28"/>
          <w:szCs w:val="28"/>
        </w:rPr>
      </w:pPr>
    </w:p>
    <w:p w:rsidR="00494C4E" w:rsidRPr="00D46D81" w:rsidRDefault="00494C4E" w:rsidP="00494C4E">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right="57" w:hanging="142"/>
        <w:jc w:val="both"/>
        <w:rPr>
          <w:rFonts w:ascii="Times New Roman" w:eastAsia="Times New Roman" w:hAnsi="Times New Roman" w:cs="Times New Roman"/>
          <w:sz w:val="28"/>
          <w:szCs w:val="28"/>
          <w:lang w:eastAsia="ru-RU"/>
        </w:rPr>
      </w:pPr>
      <w:r w:rsidRPr="00D46D81">
        <w:rPr>
          <w:rFonts w:ascii="Times New Roman" w:eastAsia="Times New Roman" w:hAnsi="Times New Roman" w:cs="Times New Roman"/>
          <w:bCs/>
          <w:color w:val="000000"/>
          <w:sz w:val="28"/>
          <w:szCs w:val="28"/>
          <w:lang w:eastAsia="ru-RU"/>
        </w:rPr>
        <w:t>3.2.3. Дополнительные источники </w:t>
      </w:r>
    </w:p>
    <w:p w:rsidR="00494C4E" w:rsidRPr="00D46D81" w:rsidRDefault="00494C4E" w:rsidP="00494C4E">
      <w:pPr>
        <w:numPr>
          <w:ilvl w:val="0"/>
          <w:numId w:val="17"/>
        </w:numPr>
        <w:tabs>
          <w:tab w:val="clear" w:pos="720"/>
          <w:tab w:val="left" w:pos="1134"/>
          <w:tab w:val="left" w:pos="10993"/>
          <w:tab w:val="left" w:pos="11909"/>
          <w:tab w:val="left" w:pos="12826"/>
          <w:tab w:val="left" w:pos="13741"/>
          <w:tab w:val="left" w:pos="14658"/>
        </w:tabs>
        <w:spacing w:after="0" w:line="240" w:lineRule="auto"/>
        <w:ind w:right="57"/>
        <w:jc w:val="both"/>
        <w:rPr>
          <w:rFonts w:ascii="Times New Roman" w:eastAsia="Times New Roman" w:hAnsi="Times New Roman" w:cs="Times New Roman"/>
          <w:sz w:val="28"/>
          <w:szCs w:val="28"/>
          <w:lang w:eastAsia="ru-RU"/>
        </w:rPr>
      </w:pPr>
      <w:bookmarkStart w:id="3" w:name="_heading=h.vy6dro1ivxui"/>
      <w:bookmarkStart w:id="4" w:name="_heading=h.2vw3xshyt442"/>
      <w:bookmarkEnd w:id="3"/>
      <w:bookmarkEnd w:id="4"/>
      <w:r w:rsidRPr="00D46D81">
        <w:rPr>
          <w:rFonts w:ascii="Times New Roman" w:eastAsia="Times New Roman" w:hAnsi="Times New Roman" w:cs="Times New Roman"/>
          <w:color w:val="000000"/>
          <w:sz w:val="28"/>
          <w:szCs w:val="28"/>
          <w:shd w:val="clear" w:color="auto" w:fill="FFFFFF"/>
          <w:lang w:eastAsia="ru-RU"/>
        </w:rPr>
        <w:t>Алексеев С.В., Данченко С.П., Костецкая Г.А., Ладнов С.Н. Основы безопасности жизнедеятельности. 10-11 классы: базовый уровень. – М.: Издательский центр ВЕНТАНА-ГРАФ, 2021. – 414 с.</w:t>
      </w:r>
    </w:p>
    <w:p w:rsidR="00494C4E" w:rsidRPr="00D46D81" w:rsidRDefault="00494C4E" w:rsidP="00494C4E">
      <w:pPr>
        <w:numPr>
          <w:ilvl w:val="0"/>
          <w:numId w:val="17"/>
        </w:numPr>
        <w:tabs>
          <w:tab w:val="clear" w:pos="720"/>
          <w:tab w:val="left" w:pos="1134"/>
          <w:tab w:val="left" w:pos="10993"/>
          <w:tab w:val="left" w:pos="11909"/>
          <w:tab w:val="left" w:pos="12826"/>
          <w:tab w:val="left" w:pos="13741"/>
          <w:tab w:val="left" w:pos="14658"/>
        </w:tabs>
        <w:spacing w:after="0" w:line="240" w:lineRule="auto"/>
        <w:ind w:right="57"/>
        <w:jc w:val="both"/>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shd w:val="clear" w:color="auto" w:fill="FFFFFF"/>
          <w:lang w:eastAsia="ru-RU"/>
        </w:rPr>
        <w:t>Ким С.В., Горский В. А. Основы безопасности жизнедеятельности. 10-11 классы: базовый уровень. – М.: Издательский центр ВЕНТАНА-ГРАФ, 2022. – 400 с.</w:t>
      </w:r>
    </w:p>
    <w:p w:rsidR="00494C4E" w:rsidRPr="00D46D81" w:rsidRDefault="00494C4E" w:rsidP="00494C4E">
      <w:pPr>
        <w:numPr>
          <w:ilvl w:val="0"/>
          <w:numId w:val="17"/>
        </w:numPr>
        <w:tabs>
          <w:tab w:val="clear" w:pos="720"/>
          <w:tab w:val="left" w:pos="1134"/>
          <w:tab w:val="left" w:pos="10993"/>
          <w:tab w:val="left" w:pos="11909"/>
          <w:tab w:val="left" w:pos="12826"/>
          <w:tab w:val="left" w:pos="13741"/>
          <w:tab w:val="left" w:pos="14658"/>
        </w:tabs>
        <w:spacing w:after="0" w:line="240" w:lineRule="auto"/>
        <w:ind w:right="57"/>
        <w:jc w:val="both"/>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shd w:val="clear" w:color="auto" w:fill="FFFFFF"/>
          <w:lang w:eastAsia="ru-RU"/>
        </w:rPr>
        <w:t>Латчук В.Н., Марков В.В., Миронов С.К. и др. Основы безопасности жизнедеятельности. 10 класс. Базовый уровень. – М.: ДРОФА, 2020. – 256 с.</w:t>
      </w:r>
    </w:p>
    <w:p w:rsidR="00494C4E" w:rsidRPr="00D46D81" w:rsidRDefault="00494C4E" w:rsidP="00494C4E">
      <w:pPr>
        <w:numPr>
          <w:ilvl w:val="0"/>
          <w:numId w:val="17"/>
        </w:numPr>
        <w:tabs>
          <w:tab w:val="clear" w:pos="720"/>
          <w:tab w:val="left" w:pos="1134"/>
          <w:tab w:val="left" w:pos="10993"/>
          <w:tab w:val="left" w:pos="11909"/>
          <w:tab w:val="left" w:pos="12826"/>
          <w:tab w:val="left" w:pos="13741"/>
          <w:tab w:val="left" w:pos="14658"/>
        </w:tabs>
        <w:spacing w:after="0" w:line="240" w:lineRule="auto"/>
        <w:ind w:right="57"/>
        <w:jc w:val="both"/>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shd w:val="clear" w:color="auto" w:fill="FFFFFF"/>
          <w:lang w:eastAsia="ru-RU"/>
        </w:rPr>
        <w:t>Фролов М.П., Шолох В.П., Юрьева M.B., Мишин Б.И. Основы безопасности жизнедеятельности (базовый уровень). 10 класс / Под ред. Воробьёва Ю.Л. – М.: АСТ. 2019. – 268 с.</w:t>
      </w:r>
    </w:p>
    <w:p w:rsidR="00494C4E" w:rsidRPr="00D46D81" w:rsidRDefault="00494C4E" w:rsidP="00494C4E">
      <w:pPr>
        <w:numPr>
          <w:ilvl w:val="0"/>
          <w:numId w:val="17"/>
        </w:numPr>
        <w:tabs>
          <w:tab w:val="clear" w:pos="720"/>
          <w:tab w:val="left" w:pos="1134"/>
          <w:tab w:val="left" w:pos="10993"/>
          <w:tab w:val="left" w:pos="11909"/>
          <w:tab w:val="left" w:pos="12826"/>
          <w:tab w:val="left" w:pos="13741"/>
          <w:tab w:val="left" w:pos="14658"/>
        </w:tabs>
        <w:spacing w:after="0" w:line="240" w:lineRule="auto"/>
        <w:ind w:right="57"/>
        <w:jc w:val="both"/>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shd w:val="clear" w:color="auto" w:fill="FFFFFF"/>
          <w:lang w:eastAsia="ru-RU"/>
        </w:rPr>
        <w:t>Алексеев С.В., Данченко С.П., Костецкая Г.А., Ладнов С.Н. Основы безопасности жизнедеятельности. 10-11 классы: базовый уровень. – М.: Издательский центр ВЕНТАНА-ГРАФ, 2021. – 416 с.</w:t>
      </w:r>
    </w:p>
    <w:p w:rsidR="00494C4E" w:rsidRPr="00D46D81" w:rsidRDefault="00494C4E" w:rsidP="00494C4E">
      <w:pPr>
        <w:numPr>
          <w:ilvl w:val="0"/>
          <w:numId w:val="17"/>
        </w:numPr>
        <w:tabs>
          <w:tab w:val="clear" w:pos="720"/>
          <w:tab w:val="left" w:pos="1134"/>
          <w:tab w:val="left" w:pos="10993"/>
          <w:tab w:val="left" w:pos="11909"/>
          <w:tab w:val="left" w:pos="12826"/>
          <w:tab w:val="left" w:pos="13741"/>
          <w:tab w:val="left" w:pos="14658"/>
        </w:tabs>
        <w:spacing w:after="0" w:line="240" w:lineRule="auto"/>
        <w:ind w:right="57"/>
        <w:jc w:val="both"/>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shd w:val="clear" w:color="auto" w:fill="FFFFFF"/>
          <w:lang w:eastAsia="ru-RU"/>
        </w:rPr>
        <w:t>Смирнов А.Т., Хренников Б.О. Основы безопасности жизнедеятельности. Основы медицинских знаний и здорового образа жизни (базовый уровень). 10-11 классы. / Под ред. Смирнова А.Т. – М.: Издательство «Просвещение», 2019 – 272 с.</w:t>
      </w:r>
    </w:p>
    <w:p w:rsidR="00494C4E" w:rsidRPr="00D46D81" w:rsidRDefault="00494C4E" w:rsidP="00494C4E">
      <w:pPr>
        <w:numPr>
          <w:ilvl w:val="0"/>
          <w:numId w:val="17"/>
        </w:numPr>
        <w:tabs>
          <w:tab w:val="clear" w:pos="720"/>
          <w:tab w:val="left" w:pos="1134"/>
          <w:tab w:val="left" w:pos="10993"/>
          <w:tab w:val="left" w:pos="11909"/>
          <w:tab w:val="left" w:pos="12826"/>
          <w:tab w:val="left" w:pos="13741"/>
          <w:tab w:val="left" w:pos="14658"/>
        </w:tabs>
        <w:spacing w:after="0" w:line="240" w:lineRule="auto"/>
        <w:ind w:right="57"/>
        <w:jc w:val="both"/>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shd w:val="clear" w:color="auto" w:fill="FFFFFF"/>
          <w:lang w:eastAsia="ru-RU"/>
        </w:rPr>
        <w:lastRenderedPageBreak/>
        <w:t>Безопасность жизнедеятельности. Практикум [Электронный ресурс]: учебное пособие / [В. А. Бондаренко [и др.]. – Москва: РИОР: ИНФРА</w:t>
      </w:r>
      <w:r w:rsidRPr="00D46D81">
        <w:rPr>
          <w:rFonts w:ascii="Times New Roman" w:eastAsia="Times New Roman" w:hAnsi="Times New Roman" w:cs="Times New Roman"/>
          <w:color w:val="000000"/>
          <w:sz w:val="28"/>
          <w:szCs w:val="28"/>
          <w:lang w:eastAsia="ru-RU"/>
        </w:rPr>
        <w:t xml:space="preserve">-М, 2019. – 150 с. </w:t>
      </w:r>
      <w:hyperlink r:id="rId24" w:tooltip="https://new.znanium.com/catalog/product/995045" w:history="1">
        <w:r w:rsidRPr="00D46D81">
          <w:rPr>
            <w:rFonts w:ascii="Times New Roman" w:eastAsia="Times New Roman" w:hAnsi="Times New Roman" w:cs="Times New Roman"/>
            <w:color w:val="000000"/>
            <w:sz w:val="28"/>
            <w:szCs w:val="28"/>
            <w:u w:val="single"/>
            <w:lang w:eastAsia="ru-RU"/>
          </w:rPr>
          <w:t>https://new.znanium.com/catalog/product/995045</w:t>
        </w:r>
      </w:hyperlink>
      <w:r w:rsidRPr="00D46D81">
        <w:rPr>
          <w:rFonts w:ascii="Times New Roman" w:eastAsia="Times New Roman" w:hAnsi="Times New Roman" w:cs="Times New Roman"/>
          <w:color w:val="000000"/>
          <w:sz w:val="28"/>
          <w:szCs w:val="28"/>
          <w:lang w:eastAsia="ru-RU"/>
        </w:rPr>
        <w:t> </w:t>
      </w:r>
    </w:p>
    <w:p w:rsidR="00494C4E" w:rsidRPr="00D46D81" w:rsidRDefault="00494C4E" w:rsidP="00494C4E">
      <w:pPr>
        <w:numPr>
          <w:ilvl w:val="0"/>
          <w:numId w:val="17"/>
        </w:numPr>
        <w:tabs>
          <w:tab w:val="clear" w:pos="720"/>
          <w:tab w:val="left" w:pos="1134"/>
          <w:tab w:val="left" w:pos="10993"/>
          <w:tab w:val="left" w:pos="11909"/>
          <w:tab w:val="left" w:pos="12826"/>
          <w:tab w:val="left" w:pos="13741"/>
          <w:tab w:val="left" w:pos="14658"/>
        </w:tabs>
        <w:spacing w:after="0" w:line="240" w:lineRule="auto"/>
        <w:ind w:right="57"/>
        <w:jc w:val="both"/>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shd w:val="clear" w:color="auto" w:fill="FFFFFF"/>
          <w:lang w:eastAsia="ru-RU"/>
        </w:rPr>
        <w:t xml:space="preserve">Обеспечение безопасности при чрезвычайных ситуациях [Электронный ресурс]: учебник для использования в учебном процессе образовательных учреждений, реализующих программы СПО / [В. А. Бондаренко [и др.]. – 2-е изд. – Москва: РИОР: ИНФРА-М, 2019. – 224 с. </w:t>
      </w:r>
      <w:hyperlink r:id="rId25" w:tooltip="https://new.znanium.com/catalog/product/972438" w:history="1">
        <w:r w:rsidRPr="00D46D81">
          <w:rPr>
            <w:rFonts w:ascii="Times New Roman" w:eastAsia="Times New Roman" w:hAnsi="Times New Roman" w:cs="Times New Roman"/>
            <w:color w:val="000000"/>
            <w:sz w:val="28"/>
            <w:szCs w:val="28"/>
            <w:u w:val="single"/>
            <w:shd w:val="clear" w:color="auto" w:fill="FFFFFF"/>
            <w:lang w:eastAsia="ru-RU"/>
          </w:rPr>
          <w:t>https://new.znanium.com/catalog/product/972438</w:t>
        </w:r>
      </w:hyperlink>
    </w:p>
    <w:p w:rsidR="00494C4E" w:rsidRPr="00D46D81" w:rsidRDefault="00494C4E" w:rsidP="00494C4E">
      <w:pPr>
        <w:numPr>
          <w:ilvl w:val="0"/>
          <w:numId w:val="17"/>
        </w:numPr>
        <w:tabs>
          <w:tab w:val="clear" w:pos="720"/>
          <w:tab w:val="left" w:pos="1134"/>
          <w:tab w:val="left" w:pos="10993"/>
          <w:tab w:val="left" w:pos="11909"/>
          <w:tab w:val="left" w:pos="12826"/>
          <w:tab w:val="left" w:pos="13741"/>
          <w:tab w:val="left" w:pos="14658"/>
        </w:tabs>
        <w:spacing w:after="0" w:line="240" w:lineRule="auto"/>
        <w:ind w:right="57"/>
        <w:jc w:val="both"/>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shd w:val="clear" w:color="auto" w:fill="FFFFFF"/>
          <w:lang w:eastAsia="ru-RU"/>
        </w:rPr>
        <w:t>Мурашова К., Кривец Н. Игра-тренажер «Экзамен для подростков». – М.: Дискурс, 2020. – 160 с.</w:t>
      </w:r>
    </w:p>
    <w:p w:rsidR="00494C4E" w:rsidRPr="00D46D81" w:rsidRDefault="00494C4E" w:rsidP="00494C4E">
      <w:pPr>
        <w:pStyle w:val="ac"/>
        <w:numPr>
          <w:ilvl w:val="0"/>
          <w:numId w:val="17"/>
        </w:numPr>
        <w:tabs>
          <w:tab w:val="left" w:pos="1134"/>
          <w:tab w:val="left" w:pos="10993"/>
          <w:tab w:val="left" w:pos="11909"/>
          <w:tab w:val="left" w:pos="12826"/>
          <w:tab w:val="left" w:pos="13741"/>
          <w:tab w:val="left" w:pos="14658"/>
        </w:tabs>
        <w:spacing w:after="0" w:line="240" w:lineRule="auto"/>
        <w:ind w:right="57"/>
        <w:jc w:val="both"/>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shd w:val="clear" w:color="auto" w:fill="FFFFFF"/>
          <w:lang w:eastAsia="ru-RU"/>
        </w:rPr>
        <w:t>Кагермазова Л.Ц. Возрастная психология [Электронный ресурс]: учебное пособие</w:t>
      </w:r>
    </w:p>
    <w:p w:rsidR="00494C4E" w:rsidRPr="00D46D81" w:rsidRDefault="00494C4E" w:rsidP="00494C4E">
      <w:pPr>
        <w:numPr>
          <w:ilvl w:val="0"/>
          <w:numId w:val="17"/>
        </w:numPr>
        <w:tabs>
          <w:tab w:val="clear" w:pos="720"/>
          <w:tab w:val="left" w:pos="1134"/>
          <w:tab w:val="left" w:pos="10993"/>
          <w:tab w:val="left" w:pos="11909"/>
          <w:tab w:val="left" w:pos="12826"/>
          <w:tab w:val="left" w:pos="13741"/>
          <w:tab w:val="left" w:pos="14658"/>
        </w:tabs>
        <w:spacing w:after="0" w:line="240" w:lineRule="auto"/>
        <w:ind w:right="57"/>
        <w:jc w:val="both"/>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shd w:val="clear" w:color="auto" w:fill="FFFFFF"/>
          <w:lang w:eastAsia="ru-RU"/>
        </w:rPr>
        <w:t>Барышков В.П., Гунибский М.Ш., Рыбаков О.Ю. Конфликтология: учебное пособие для специалистов. – М.: Проспект, 2021. – 336 с.</w:t>
      </w:r>
    </w:p>
    <w:p w:rsidR="00494C4E" w:rsidRPr="00D46D81" w:rsidRDefault="00494C4E" w:rsidP="00494C4E">
      <w:pPr>
        <w:numPr>
          <w:ilvl w:val="0"/>
          <w:numId w:val="17"/>
        </w:numPr>
        <w:tabs>
          <w:tab w:val="clear" w:pos="720"/>
          <w:tab w:val="left" w:pos="1134"/>
          <w:tab w:val="left" w:pos="10993"/>
          <w:tab w:val="left" w:pos="11909"/>
          <w:tab w:val="left" w:pos="12826"/>
          <w:tab w:val="left" w:pos="13741"/>
          <w:tab w:val="left" w:pos="14658"/>
        </w:tabs>
        <w:spacing w:after="0" w:line="240" w:lineRule="auto"/>
        <w:ind w:right="57"/>
        <w:jc w:val="both"/>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shd w:val="clear" w:color="auto" w:fill="FFFFFF"/>
          <w:lang w:eastAsia="ru-RU"/>
        </w:rPr>
        <w:t xml:space="preserve">Бочарова, Н. И. Педагогика дополнительного образования. Обучение выживанию: учебное пособие для среднего профессионального образования / Н. И. Бочарова, Е. А. Бочаров. – 2-е изд., перераб. и доп. – Москва: Издательство Юрайт, 2020. – 174 с. – (Профессиональное образование). – ISBN 978-5-534-08521-1. – Текст: электронный // ЭБС Юрайт [сайт]. — URL: </w:t>
      </w:r>
      <w:hyperlink r:id="rId26" w:tooltip="https://urait.ru/bcode/454510" w:history="1">
        <w:r w:rsidRPr="00D46D81">
          <w:rPr>
            <w:rFonts w:ascii="Times New Roman" w:eastAsia="Times New Roman" w:hAnsi="Times New Roman" w:cs="Times New Roman"/>
            <w:color w:val="000000"/>
            <w:sz w:val="28"/>
            <w:szCs w:val="28"/>
            <w:u w:val="single"/>
            <w:shd w:val="clear" w:color="auto" w:fill="FFFFFF"/>
            <w:lang w:eastAsia="ru-RU"/>
          </w:rPr>
          <w:t>https://urait.ru/bcode/454510</w:t>
        </w:r>
      </w:hyperlink>
    </w:p>
    <w:p w:rsidR="00494C4E" w:rsidRPr="00D46D81" w:rsidRDefault="00494C4E" w:rsidP="00494C4E">
      <w:pPr>
        <w:numPr>
          <w:ilvl w:val="0"/>
          <w:numId w:val="17"/>
        </w:numPr>
        <w:tabs>
          <w:tab w:val="clear" w:pos="720"/>
          <w:tab w:val="left" w:pos="1134"/>
          <w:tab w:val="left" w:pos="10993"/>
          <w:tab w:val="left" w:pos="11909"/>
          <w:tab w:val="left" w:pos="12826"/>
          <w:tab w:val="left" w:pos="13741"/>
          <w:tab w:val="left" w:pos="14658"/>
        </w:tabs>
        <w:spacing w:after="0" w:line="240" w:lineRule="auto"/>
        <w:ind w:right="57"/>
        <w:jc w:val="both"/>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shd w:val="clear" w:color="auto" w:fill="FFFFFF"/>
          <w:lang w:eastAsia="ru-RU"/>
        </w:rPr>
        <w:t>Долгов, В. С. Основы безопасности жизнедеятельности: учебник / В. С. Долгов. – Санкт-Петербург: Лань, 2020. – 188 с. – ISBN 978-5-8114-3928-7. – Текст: электронный // Лань: электронно-библиотечная система. – URL: https://e.lanbook.com/book/133903</w:t>
      </w:r>
    </w:p>
    <w:p w:rsidR="00494C4E" w:rsidRPr="00D46D81" w:rsidRDefault="00494C4E" w:rsidP="00494C4E">
      <w:pPr>
        <w:numPr>
          <w:ilvl w:val="0"/>
          <w:numId w:val="17"/>
        </w:numPr>
        <w:tabs>
          <w:tab w:val="clear" w:pos="720"/>
          <w:tab w:val="left" w:pos="1134"/>
          <w:tab w:val="left" w:pos="10993"/>
          <w:tab w:val="left" w:pos="11909"/>
          <w:tab w:val="left" w:pos="12826"/>
          <w:tab w:val="left" w:pos="13741"/>
          <w:tab w:val="left" w:pos="14658"/>
        </w:tabs>
        <w:spacing w:after="0" w:line="240" w:lineRule="auto"/>
        <w:ind w:right="57"/>
        <w:jc w:val="both"/>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shd w:val="clear" w:color="auto" w:fill="FFFFFF"/>
          <w:lang w:eastAsia="ru-RU"/>
        </w:rPr>
        <w:t xml:space="preserve">Охрана труда: учебно-методическое пособие / Т. С. Иванова, Е. Ю. Гузенко, Ю. Л. Курганский [и др.]. - Волгоград: ФГБОУ ВО Волгоградский ГАУ, 2019. - 88 с. - Текст: электронный. - URL: </w:t>
      </w:r>
      <w:hyperlink r:id="rId27" w:tooltip="https://vk.com/away.php?to=https%3A%2F%2Fznanium.com%2Fcatalog%2Fproduct%2F1087921&amp;cc_key=" w:history="1">
        <w:r w:rsidRPr="00D46D81">
          <w:rPr>
            <w:rFonts w:ascii="Times New Roman" w:eastAsia="Times New Roman" w:hAnsi="Times New Roman" w:cs="Times New Roman"/>
            <w:color w:val="000000"/>
            <w:sz w:val="28"/>
            <w:szCs w:val="28"/>
            <w:u w:val="single"/>
            <w:shd w:val="clear" w:color="auto" w:fill="FFFFFF"/>
            <w:lang w:eastAsia="ru-RU"/>
          </w:rPr>
          <w:t>https://znanium.com/catalog/product/1087921</w:t>
        </w:r>
      </w:hyperlink>
      <w:r w:rsidRPr="00D46D81">
        <w:rPr>
          <w:rFonts w:ascii="Times New Roman" w:eastAsia="Times New Roman" w:hAnsi="Times New Roman" w:cs="Times New Roman"/>
          <w:color w:val="000000"/>
          <w:sz w:val="28"/>
          <w:szCs w:val="28"/>
          <w:shd w:val="clear" w:color="auto" w:fill="FFFFFF"/>
          <w:lang w:eastAsia="ru-RU"/>
        </w:rPr>
        <w:t xml:space="preserve"> (дата обращения: 11.07.2021). – Режим доступа: по подписке.</w:t>
      </w:r>
    </w:p>
    <w:p w:rsidR="00494C4E" w:rsidRPr="00D46D81" w:rsidRDefault="00494C4E" w:rsidP="00494C4E">
      <w:pPr>
        <w:numPr>
          <w:ilvl w:val="0"/>
          <w:numId w:val="17"/>
        </w:numPr>
        <w:tabs>
          <w:tab w:val="clear" w:pos="720"/>
          <w:tab w:val="left" w:pos="1134"/>
          <w:tab w:val="left" w:pos="10993"/>
          <w:tab w:val="left" w:pos="11909"/>
          <w:tab w:val="left" w:pos="12826"/>
          <w:tab w:val="left" w:pos="13741"/>
          <w:tab w:val="left" w:pos="14658"/>
        </w:tabs>
        <w:spacing w:after="0" w:line="240" w:lineRule="auto"/>
        <w:ind w:right="57"/>
        <w:jc w:val="both"/>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shd w:val="clear" w:color="auto" w:fill="FFFFFF"/>
          <w:lang w:eastAsia="ru-RU"/>
        </w:rPr>
        <w:t>Экстренная допсихологическая помощь: практическое пособие</w:t>
      </w:r>
    </w:p>
    <w:p w:rsidR="00494C4E" w:rsidRPr="00D46D81" w:rsidRDefault="00494C4E" w:rsidP="00494C4E">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right="57"/>
        <w:jc w:val="both"/>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shd w:val="clear" w:color="auto" w:fill="FFFFFF"/>
          <w:lang w:eastAsia="ru-RU"/>
        </w:rPr>
        <w:t>Оказание первой помощи пострадавшим: памятка ГУМЧС России</w:t>
      </w:r>
    </w:p>
    <w:p w:rsidR="00494C4E" w:rsidRPr="00D46D81" w:rsidRDefault="00494C4E" w:rsidP="00494C4E">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right="57" w:hanging="142"/>
        <w:jc w:val="both"/>
        <w:rPr>
          <w:rFonts w:ascii="Times New Roman" w:eastAsia="Times New Roman" w:hAnsi="Times New Roman" w:cs="Times New Roman"/>
          <w:sz w:val="28"/>
          <w:szCs w:val="28"/>
          <w:lang w:eastAsia="ru-RU"/>
        </w:rPr>
      </w:pPr>
      <w:r w:rsidRPr="00D46D81">
        <w:rPr>
          <w:rFonts w:ascii="Times New Roman" w:eastAsia="Times New Roman" w:hAnsi="Times New Roman" w:cs="Times New Roman"/>
          <w:sz w:val="28"/>
          <w:szCs w:val="28"/>
          <w:lang w:eastAsia="ru-RU"/>
        </w:rPr>
        <w:t> </w:t>
      </w:r>
    </w:p>
    <w:p w:rsidR="00494C4E" w:rsidRPr="00D46D81" w:rsidRDefault="00494C4E" w:rsidP="00494C4E">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right="57"/>
        <w:jc w:val="both"/>
        <w:rPr>
          <w:rFonts w:ascii="Times New Roman" w:eastAsia="Times New Roman" w:hAnsi="Times New Roman" w:cs="Times New Roman"/>
          <w:sz w:val="28"/>
          <w:szCs w:val="28"/>
          <w:lang w:eastAsia="ru-RU"/>
        </w:rPr>
      </w:pPr>
      <w:r w:rsidRPr="00D46D81">
        <w:rPr>
          <w:rFonts w:ascii="Times New Roman" w:eastAsia="Times New Roman" w:hAnsi="Times New Roman" w:cs="Times New Roman"/>
          <w:bCs/>
          <w:color w:val="000000"/>
          <w:sz w:val="28"/>
          <w:szCs w:val="28"/>
          <w:lang w:eastAsia="ru-RU"/>
        </w:rPr>
        <w:tab/>
        <w:t>Программное обеспечение</w:t>
      </w:r>
    </w:p>
    <w:p w:rsidR="00494C4E" w:rsidRPr="00D46D81" w:rsidRDefault="00494C4E" w:rsidP="00494C4E">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right="57"/>
        <w:jc w:val="both"/>
        <w:rPr>
          <w:rFonts w:ascii="Times New Roman" w:eastAsia="Times New Roman" w:hAnsi="Times New Roman" w:cs="Times New Roman"/>
          <w:sz w:val="28"/>
          <w:szCs w:val="28"/>
          <w:lang w:eastAsia="ru-RU"/>
        </w:rPr>
      </w:pPr>
      <w:r w:rsidRPr="00D46D81">
        <w:rPr>
          <w:rFonts w:ascii="Times New Roman" w:eastAsia="Times New Roman" w:hAnsi="Times New Roman" w:cs="Times New Roman"/>
          <w:sz w:val="28"/>
          <w:szCs w:val="28"/>
          <w:lang w:eastAsia="ru-RU"/>
        </w:rPr>
        <w:t> </w:t>
      </w:r>
    </w:p>
    <w:p w:rsidR="00494C4E" w:rsidRPr="00D46D81" w:rsidRDefault="00494C4E" w:rsidP="00494C4E">
      <w:pPr>
        <w:numPr>
          <w:ilvl w:val="0"/>
          <w:numId w:val="19"/>
        </w:numPr>
        <w:tabs>
          <w:tab w:val="clear" w:pos="720"/>
          <w:tab w:val="left" w:pos="1134"/>
          <w:tab w:val="left" w:pos="10993"/>
          <w:tab w:val="left" w:pos="11909"/>
          <w:tab w:val="left" w:pos="12826"/>
          <w:tab w:val="left" w:pos="13741"/>
          <w:tab w:val="left" w:pos="14658"/>
        </w:tabs>
        <w:spacing w:after="0" w:line="240" w:lineRule="auto"/>
        <w:ind w:right="57"/>
        <w:jc w:val="both"/>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shd w:val="clear" w:color="auto" w:fill="FFFFFF"/>
          <w:lang w:eastAsia="ru-RU"/>
        </w:rPr>
        <w:t>Операционная система Microsoft Windows 10</w:t>
      </w:r>
    </w:p>
    <w:p w:rsidR="00494C4E" w:rsidRPr="00D46D81" w:rsidRDefault="00494C4E" w:rsidP="00494C4E">
      <w:pPr>
        <w:numPr>
          <w:ilvl w:val="0"/>
          <w:numId w:val="19"/>
        </w:numPr>
        <w:tabs>
          <w:tab w:val="clear" w:pos="720"/>
          <w:tab w:val="left" w:pos="1134"/>
          <w:tab w:val="left" w:pos="10993"/>
          <w:tab w:val="left" w:pos="11909"/>
          <w:tab w:val="left" w:pos="12826"/>
          <w:tab w:val="left" w:pos="13741"/>
          <w:tab w:val="left" w:pos="14658"/>
        </w:tabs>
        <w:spacing w:after="0" w:line="240" w:lineRule="auto"/>
        <w:ind w:right="57"/>
        <w:jc w:val="both"/>
        <w:rPr>
          <w:rFonts w:ascii="Times New Roman" w:eastAsia="Times New Roman" w:hAnsi="Times New Roman" w:cs="Times New Roman"/>
          <w:sz w:val="28"/>
          <w:szCs w:val="28"/>
          <w:lang w:val="en-US" w:eastAsia="ru-RU"/>
        </w:rPr>
      </w:pPr>
      <w:r w:rsidRPr="00D46D81">
        <w:rPr>
          <w:rFonts w:ascii="Times New Roman" w:eastAsia="Times New Roman" w:hAnsi="Times New Roman" w:cs="Times New Roman"/>
          <w:color w:val="000000"/>
          <w:sz w:val="28"/>
          <w:szCs w:val="28"/>
          <w:shd w:val="clear" w:color="auto" w:fill="FFFFFF"/>
          <w:lang w:eastAsia="ru-RU"/>
        </w:rPr>
        <w:t>Пакет</w:t>
      </w:r>
      <w:r w:rsidRPr="00D46D81">
        <w:rPr>
          <w:rFonts w:ascii="Times New Roman" w:eastAsia="Times New Roman" w:hAnsi="Times New Roman" w:cs="Times New Roman"/>
          <w:color w:val="000000"/>
          <w:sz w:val="28"/>
          <w:szCs w:val="28"/>
          <w:shd w:val="clear" w:color="auto" w:fill="FFFFFF"/>
          <w:lang w:val="en-US" w:eastAsia="ru-RU"/>
        </w:rPr>
        <w:t> </w:t>
      </w:r>
      <w:r w:rsidRPr="00D46D81">
        <w:rPr>
          <w:rFonts w:ascii="Times New Roman" w:eastAsia="Times New Roman" w:hAnsi="Times New Roman" w:cs="Times New Roman"/>
          <w:color w:val="000000"/>
          <w:sz w:val="28"/>
          <w:szCs w:val="28"/>
          <w:shd w:val="clear" w:color="auto" w:fill="FFFFFF"/>
          <w:lang w:eastAsia="ru-RU"/>
        </w:rPr>
        <w:t>программ</w:t>
      </w:r>
      <w:r w:rsidRPr="00D46D81">
        <w:rPr>
          <w:rFonts w:ascii="Times New Roman" w:eastAsia="Times New Roman" w:hAnsi="Times New Roman" w:cs="Times New Roman"/>
          <w:color w:val="000000"/>
          <w:sz w:val="28"/>
          <w:szCs w:val="28"/>
          <w:shd w:val="clear" w:color="auto" w:fill="FFFFFF"/>
          <w:lang w:val="en-US" w:eastAsia="ru-RU"/>
        </w:rPr>
        <w:t xml:space="preserve"> Microsoft Office Professional Plus</w:t>
      </w:r>
    </w:p>
    <w:p w:rsidR="00494C4E" w:rsidRPr="00D46D81" w:rsidRDefault="00494C4E" w:rsidP="00494C4E">
      <w:pPr>
        <w:numPr>
          <w:ilvl w:val="0"/>
          <w:numId w:val="19"/>
        </w:numPr>
        <w:tabs>
          <w:tab w:val="clear" w:pos="720"/>
          <w:tab w:val="left" w:pos="1134"/>
          <w:tab w:val="left" w:pos="10993"/>
          <w:tab w:val="left" w:pos="11909"/>
          <w:tab w:val="left" w:pos="12826"/>
          <w:tab w:val="left" w:pos="13741"/>
          <w:tab w:val="left" w:pos="14658"/>
        </w:tabs>
        <w:spacing w:after="0" w:line="240" w:lineRule="auto"/>
        <w:ind w:right="57"/>
        <w:jc w:val="both"/>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shd w:val="clear" w:color="auto" w:fill="FFFFFF"/>
          <w:lang w:eastAsia="ru-RU"/>
        </w:rPr>
        <w:t>7-zip GNULesser General Public License (свободное программное обеспечение, не ограничено, бессрочно);</w:t>
      </w:r>
    </w:p>
    <w:p w:rsidR="00494C4E" w:rsidRPr="00D46D81" w:rsidRDefault="00494C4E" w:rsidP="00494C4E">
      <w:pPr>
        <w:numPr>
          <w:ilvl w:val="0"/>
          <w:numId w:val="19"/>
        </w:numPr>
        <w:tabs>
          <w:tab w:val="clear" w:pos="720"/>
          <w:tab w:val="left" w:pos="1134"/>
          <w:tab w:val="left" w:pos="10993"/>
          <w:tab w:val="left" w:pos="11909"/>
          <w:tab w:val="left" w:pos="12826"/>
          <w:tab w:val="left" w:pos="13741"/>
          <w:tab w:val="left" w:pos="14658"/>
        </w:tabs>
        <w:spacing w:after="0" w:line="240" w:lineRule="auto"/>
        <w:ind w:right="57"/>
        <w:jc w:val="both"/>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shd w:val="clear" w:color="auto" w:fill="FFFFFF"/>
          <w:lang w:eastAsia="ru-RU"/>
        </w:rPr>
        <w:t>Интернет браузер Google Chrome (бесплатное программное обеспечение, не ограничено, бессрочно);</w:t>
      </w:r>
    </w:p>
    <w:p w:rsidR="00494C4E" w:rsidRPr="00D46D81" w:rsidRDefault="00494C4E" w:rsidP="00494C4E">
      <w:pPr>
        <w:numPr>
          <w:ilvl w:val="0"/>
          <w:numId w:val="19"/>
        </w:numPr>
        <w:tabs>
          <w:tab w:val="clear" w:pos="720"/>
          <w:tab w:val="left" w:pos="1134"/>
          <w:tab w:val="left" w:pos="10993"/>
          <w:tab w:val="left" w:pos="11909"/>
          <w:tab w:val="left" w:pos="12826"/>
          <w:tab w:val="left" w:pos="13741"/>
          <w:tab w:val="left" w:pos="14658"/>
        </w:tabs>
        <w:spacing w:after="0" w:line="240" w:lineRule="auto"/>
        <w:ind w:right="57"/>
        <w:jc w:val="both"/>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shd w:val="clear" w:color="auto" w:fill="FFFFFF"/>
          <w:lang w:eastAsia="ru-RU"/>
        </w:rPr>
        <w:t>K-Lite Codec Pack – универсальный набор кодеков (кодировщиков-декодировщиков) и утилит для просмотра и обработки аудио- и видеофайлов (бесплатное программное обеспечение, не ограничено, бессрочно);</w:t>
      </w:r>
    </w:p>
    <w:p w:rsidR="00494C4E" w:rsidRPr="00D46D81" w:rsidRDefault="00494C4E" w:rsidP="00494C4E">
      <w:pPr>
        <w:numPr>
          <w:ilvl w:val="0"/>
          <w:numId w:val="19"/>
        </w:numPr>
        <w:tabs>
          <w:tab w:val="clear" w:pos="720"/>
          <w:tab w:val="left" w:pos="1134"/>
          <w:tab w:val="left" w:pos="10993"/>
          <w:tab w:val="left" w:pos="11909"/>
          <w:tab w:val="left" w:pos="12826"/>
          <w:tab w:val="left" w:pos="13741"/>
          <w:tab w:val="left" w:pos="14658"/>
        </w:tabs>
        <w:spacing w:after="0" w:line="240" w:lineRule="auto"/>
        <w:ind w:right="57"/>
        <w:jc w:val="both"/>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shd w:val="clear" w:color="auto" w:fill="FFFFFF"/>
          <w:lang w:eastAsia="ru-RU"/>
        </w:rPr>
        <w:lastRenderedPageBreak/>
        <w:t>WinDjView – программа для просмотра файлов в формате DJV и DjVu (свободное программное обеспечение, не ограничено, бессрочно);</w:t>
      </w:r>
    </w:p>
    <w:p w:rsidR="00494C4E" w:rsidRPr="00D46D81" w:rsidRDefault="00494C4E" w:rsidP="00494C4E">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right="57"/>
        <w:jc w:val="both"/>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shd w:val="clear" w:color="auto" w:fill="FFFFFF"/>
          <w:lang w:eastAsia="ru-RU"/>
        </w:rPr>
        <w:t>Foxit Reader – прикладное программное обеспечение для просмотра электронных документов в стандарте PDF (бесплатное программное обеспечение, не ограничено, бессрочно).</w:t>
      </w:r>
    </w:p>
    <w:p w:rsidR="00494C4E" w:rsidRPr="00D46D81" w:rsidRDefault="00494C4E" w:rsidP="00494C4E">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right="57" w:hanging="142"/>
        <w:jc w:val="both"/>
        <w:rPr>
          <w:rFonts w:ascii="Times New Roman" w:eastAsia="Times New Roman" w:hAnsi="Times New Roman" w:cs="Times New Roman"/>
          <w:sz w:val="28"/>
          <w:szCs w:val="28"/>
          <w:lang w:eastAsia="ru-RU"/>
        </w:rPr>
      </w:pPr>
      <w:r w:rsidRPr="00D46D81">
        <w:rPr>
          <w:rFonts w:ascii="Times New Roman" w:eastAsia="Times New Roman" w:hAnsi="Times New Roman" w:cs="Times New Roman"/>
          <w:sz w:val="28"/>
          <w:szCs w:val="28"/>
          <w:lang w:eastAsia="ru-RU"/>
        </w:rPr>
        <w:t> </w:t>
      </w:r>
    </w:p>
    <w:p w:rsidR="00494C4E" w:rsidRPr="00D46D81" w:rsidRDefault="00494C4E" w:rsidP="00494C4E">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right="57"/>
        <w:jc w:val="both"/>
        <w:rPr>
          <w:rFonts w:ascii="Times New Roman" w:eastAsia="Times New Roman" w:hAnsi="Times New Roman" w:cs="Times New Roman"/>
          <w:sz w:val="28"/>
          <w:szCs w:val="28"/>
          <w:lang w:eastAsia="ru-RU"/>
        </w:rPr>
      </w:pPr>
      <w:r w:rsidRPr="00D46D81">
        <w:rPr>
          <w:rFonts w:ascii="Times New Roman" w:eastAsia="Times New Roman" w:hAnsi="Times New Roman" w:cs="Times New Roman"/>
          <w:sz w:val="28"/>
          <w:szCs w:val="28"/>
          <w:lang w:eastAsia="ru-RU"/>
        </w:rPr>
        <w:t> </w:t>
      </w:r>
    </w:p>
    <w:p w:rsidR="00D0529A" w:rsidRPr="00D46D81" w:rsidRDefault="00D0529A" w:rsidP="00AD7B9D">
      <w:pPr>
        <w:spacing w:after="0"/>
        <w:rPr>
          <w:rFonts w:ascii="Times New Roman" w:eastAsia="Times New Roman" w:hAnsi="Times New Roman" w:cs="Times New Roman"/>
          <w:sz w:val="28"/>
          <w:szCs w:val="28"/>
          <w:lang w:eastAsia="ru-RU"/>
        </w:rPr>
      </w:pPr>
      <w:r w:rsidRPr="00D46D81">
        <w:rPr>
          <w:rFonts w:ascii="Times New Roman" w:eastAsia="Times New Roman" w:hAnsi="Times New Roman" w:cs="Times New Roman"/>
          <w:sz w:val="28"/>
          <w:szCs w:val="28"/>
          <w:lang w:eastAsia="ru-RU"/>
        </w:rPr>
        <w:br w:type="page"/>
      </w:r>
    </w:p>
    <w:p w:rsidR="00F241E3" w:rsidRPr="00AD7B9D" w:rsidRDefault="00F241E3" w:rsidP="00AD7B9D">
      <w:pPr>
        <w:spacing w:after="0" w:line="276" w:lineRule="auto"/>
        <w:contextualSpacing/>
        <w:jc w:val="center"/>
        <w:rPr>
          <w:rFonts w:ascii="Times New Roman" w:eastAsia="Times New Roman" w:hAnsi="Times New Roman" w:cs="Times New Roman"/>
          <w:b/>
          <w:sz w:val="28"/>
          <w:szCs w:val="28"/>
          <w:lang w:eastAsia="ru-RU"/>
        </w:rPr>
      </w:pPr>
      <w:r w:rsidRPr="00AD7B9D">
        <w:rPr>
          <w:rFonts w:ascii="Times New Roman" w:eastAsia="Times New Roman" w:hAnsi="Times New Roman" w:cs="Times New Roman"/>
          <w:b/>
          <w:sz w:val="28"/>
          <w:szCs w:val="28"/>
          <w:lang w:eastAsia="ru-RU"/>
        </w:rPr>
        <w:lastRenderedPageBreak/>
        <w:t xml:space="preserve">4. КОНТРОЛЬ И ОЦЕНКА </w:t>
      </w:r>
      <w:bookmarkStart w:id="5" w:name="_Hlk114490342"/>
      <w:r w:rsidRPr="00AD7B9D">
        <w:rPr>
          <w:rFonts w:ascii="Times New Roman" w:eastAsia="Times New Roman" w:hAnsi="Times New Roman" w:cs="Times New Roman"/>
          <w:b/>
          <w:sz w:val="28"/>
          <w:szCs w:val="28"/>
          <w:lang w:eastAsia="ru-RU"/>
        </w:rPr>
        <w:t xml:space="preserve">РЕЗУЛЬТАТОВ ОСВОЕНИЯ </w:t>
      </w:r>
      <w:r w:rsidR="00D0529A" w:rsidRPr="00AD7B9D">
        <w:rPr>
          <w:rFonts w:ascii="Times New Roman" w:eastAsia="Times New Roman" w:hAnsi="Times New Roman" w:cs="Times New Roman"/>
          <w:b/>
          <w:sz w:val="28"/>
          <w:szCs w:val="28"/>
          <w:lang w:eastAsia="ru-RU"/>
        </w:rPr>
        <w:t xml:space="preserve">ОБЩЕОБРАЗОВАТЕЛЬНОЙ </w:t>
      </w:r>
      <w:r w:rsidRPr="00AD7B9D">
        <w:rPr>
          <w:rFonts w:ascii="Times New Roman" w:eastAsia="Times New Roman" w:hAnsi="Times New Roman" w:cs="Times New Roman"/>
          <w:b/>
          <w:sz w:val="28"/>
          <w:szCs w:val="28"/>
          <w:lang w:eastAsia="ru-RU"/>
        </w:rPr>
        <w:t>ДИСЦИПЛИНЫ</w:t>
      </w:r>
      <w:bookmarkEnd w:id="5"/>
    </w:p>
    <w:p w:rsidR="00F241E3" w:rsidRPr="00AD7B9D" w:rsidRDefault="00F241E3" w:rsidP="00AD7B9D">
      <w:pPr>
        <w:spacing w:after="0" w:line="276" w:lineRule="auto"/>
        <w:contextualSpacing/>
        <w:jc w:val="center"/>
        <w:rPr>
          <w:rFonts w:ascii="Times New Roman" w:eastAsia="Times New Roman" w:hAnsi="Times New Roman" w:cs="Times New Roman"/>
          <w:b/>
          <w:sz w:val="28"/>
          <w:szCs w:val="28"/>
          <w:lang w:eastAsia="ru-RU"/>
        </w:rPr>
      </w:pPr>
    </w:p>
    <w:p w:rsidR="00D0529A" w:rsidRDefault="00D0529A" w:rsidP="00AD7B9D">
      <w:pPr>
        <w:spacing w:after="0" w:line="276" w:lineRule="auto"/>
        <w:contextualSpacing/>
        <w:jc w:val="both"/>
        <w:rPr>
          <w:rFonts w:ascii="Times New Roman" w:hAnsi="Times New Roman" w:cs="Times New Roman"/>
          <w:sz w:val="28"/>
          <w:szCs w:val="28"/>
        </w:rPr>
      </w:pPr>
      <w:r w:rsidRPr="00AD7B9D">
        <w:rPr>
          <w:rFonts w:ascii="Times New Roman" w:hAnsi="Times New Roman" w:cs="Times New Roman"/>
          <w:b/>
          <w:sz w:val="28"/>
          <w:szCs w:val="28"/>
        </w:rPr>
        <w:t>Контроль</w:t>
      </w:r>
      <w:r w:rsidR="00C740FA">
        <w:rPr>
          <w:rFonts w:ascii="Times New Roman" w:hAnsi="Times New Roman" w:cs="Times New Roman"/>
          <w:b/>
          <w:sz w:val="28"/>
          <w:szCs w:val="28"/>
        </w:rPr>
        <w:t xml:space="preserve"> </w:t>
      </w:r>
      <w:r w:rsidRPr="00AD7B9D">
        <w:rPr>
          <w:rFonts w:ascii="Times New Roman" w:hAnsi="Times New Roman" w:cs="Times New Roman"/>
          <w:b/>
          <w:sz w:val="28"/>
          <w:szCs w:val="28"/>
        </w:rPr>
        <w:t>и оценка</w:t>
      </w:r>
      <w:r w:rsidR="00C740FA">
        <w:rPr>
          <w:rFonts w:ascii="Times New Roman" w:hAnsi="Times New Roman" w:cs="Times New Roman"/>
          <w:b/>
          <w:sz w:val="28"/>
          <w:szCs w:val="28"/>
        </w:rPr>
        <w:t xml:space="preserve"> </w:t>
      </w:r>
      <w:r w:rsidR="00B73DDF" w:rsidRPr="00AD7B9D">
        <w:rPr>
          <w:rFonts w:ascii="Times New Roman" w:hAnsi="Times New Roman" w:cs="Times New Roman"/>
          <w:sz w:val="28"/>
          <w:szCs w:val="28"/>
        </w:rPr>
        <w:t xml:space="preserve">результатов освоения общеобразовательной дисциплины </w:t>
      </w:r>
      <w:r w:rsidRPr="00AD7B9D">
        <w:rPr>
          <w:rFonts w:ascii="Times New Roman" w:hAnsi="Times New Roman" w:cs="Times New Roman"/>
          <w:sz w:val="28"/>
          <w:szCs w:val="28"/>
        </w:rPr>
        <w:t xml:space="preserve">раскрываются через </w:t>
      </w:r>
      <w:r w:rsidR="00503F03" w:rsidRPr="00AD7B9D">
        <w:rPr>
          <w:rFonts w:ascii="Times New Roman" w:hAnsi="Times New Roman" w:cs="Times New Roman"/>
          <w:sz w:val="28"/>
          <w:szCs w:val="28"/>
        </w:rPr>
        <w:t xml:space="preserve">дисциплинарные результаты, </w:t>
      </w:r>
      <w:r w:rsidRPr="00AD7B9D">
        <w:rPr>
          <w:rFonts w:ascii="Times New Roman" w:hAnsi="Times New Roman" w:cs="Times New Roman"/>
          <w:sz w:val="28"/>
          <w:szCs w:val="28"/>
        </w:rPr>
        <w:t xml:space="preserve">направленные на </w:t>
      </w:r>
      <w:r w:rsidR="009B644F" w:rsidRPr="00AD7B9D">
        <w:rPr>
          <w:rFonts w:ascii="Times New Roman" w:hAnsi="Times New Roman" w:cs="Times New Roman"/>
          <w:sz w:val="28"/>
          <w:szCs w:val="28"/>
        </w:rPr>
        <w:t>формирование</w:t>
      </w:r>
      <w:r w:rsidR="00C740FA">
        <w:rPr>
          <w:rFonts w:ascii="Times New Roman" w:hAnsi="Times New Roman" w:cs="Times New Roman"/>
          <w:sz w:val="28"/>
          <w:szCs w:val="28"/>
        </w:rPr>
        <w:t xml:space="preserve"> </w:t>
      </w:r>
      <w:r w:rsidRPr="00AD7B9D">
        <w:rPr>
          <w:rFonts w:ascii="Times New Roman" w:hAnsi="Times New Roman" w:cs="Times New Roman"/>
          <w:sz w:val="28"/>
          <w:szCs w:val="28"/>
        </w:rPr>
        <w:t>общих</w:t>
      </w:r>
      <w:r w:rsidR="0009605A" w:rsidRPr="00AD7B9D">
        <w:rPr>
          <w:rFonts w:ascii="Times New Roman" w:hAnsi="Times New Roman" w:cs="Times New Roman"/>
          <w:sz w:val="28"/>
          <w:szCs w:val="28"/>
        </w:rPr>
        <w:t xml:space="preserve"> и профессиональных компетенций по разделам и темам содержания учебного материала.</w:t>
      </w:r>
    </w:p>
    <w:tbl>
      <w:tblP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3698"/>
        <w:gridCol w:w="3609"/>
        <w:gridCol w:w="2628"/>
      </w:tblGrid>
      <w:tr w:rsidR="00494C4E" w:rsidRPr="00D46D81" w:rsidTr="00D46D81">
        <w:trPr>
          <w:tblCellSpacing w:w="0" w:type="dxa"/>
          <w:jc w:val="center"/>
        </w:trPr>
        <w:tc>
          <w:tcPr>
            <w:tcW w:w="3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4C4E" w:rsidRPr="00D46D81" w:rsidRDefault="00494C4E" w:rsidP="00494C4E">
            <w:pPr>
              <w:spacing w:after="200" w:line="240" w:lineRule="auto"/>
              <w:ind w:left="57" w:right="57"/>
              <w:jc w:val="center"/>
              <w:rPr>
                <w:rFonts w:ascii="Times New Roman" w:eastAsia="Times New Roman" w:hAnsi="Times New Roman" w:cs="Times New Roman"/>
                <w:sz w:val="28"/>
                <w:szCs w:val="28"/>
                <w:lang w:eastAsia="ru-RU"/>
              </w:rPr>
            </w:pPr>
            <w:r w:rsidRPr="00D46D81">
              <w:rPr>
                <w:rFonts w:ascii="Times New Roman" w:eastAsia="Times New Roman" w:hAnsi="Times New Roman" w:cs="Times New Roman"/>
                <w:b/>
                <w:bCs/>
                <w:color w:val="000000"/>
                <w:sz w:val="28"/>
                <w:szCs w:val="28"/>
                <w:lang w:eastAsia="ru-RU"/>
              </w:rPr>
              <w:t>Общая/профессиональная компетенция</w:t>
            </w:r>
          </w:p>
        </w:tc>
        <w:tc>
          <w:tcPr>
            <w:tcW w:w="3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4C4E" w:rsidRPr="00D46D81" w:rsidRDefault="00494C4E" w:rsidP="00494C4E">
            <w:pPr>
              <w:spacing w:after="200" w:line="240" w:lineRule="auto"/>
              <w:ind w:left="57" w:right="57"/>
              <w:jc w:val="center"/>
              <w:rPr>
                <w:rFonts w:ascii="Times New Roman" w:eastAsia="Times New Roman" w:hAnsi="Times New Roman" w:cs="Times New Roman"/>
                <w:sz w:val="28"/>
                <w:szCs w:val="28"/>
                <w:lang w:eastAsia="ru-RU"/>
              </w:rPr>
            </w:pPr>
            <w:r w:rsidRPr="00D46D81">
              <w:rPr>
                <w:rFonts w:ascii="Times New Roman" w:eastAsia="Times New Roman" w:hAnsi="Times New Roman" w:cs="Times New Roman"/>
                <w:b/>
                <w:bCs/>
                <w:color w:val="000000"/>
                <w:sz w:val="28"/>
                <w:szCs w:val="28"/>
                <w:lang w:eastAsia="ru-RU"/>
              </w:rPr>
              <w:t>Раздел/Тема</w:t>
            </w:r>
          </w:p>
        </w:tc>
        <w:tc>
          <w:tcPr>
            <w:tcW w:w="2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4C4E" w:rsidRPr="00D46D81" w:rsidRDefault="00494C4E" w:rsidP="00494C4E">
            <w:pPr>
              <w:spacing w:after="200" w:line="240" w:lineRule="auto"/>
              <w:ind w:left="57" w:right="57"/>
              <w:jc w:val="center"/>
              <w:rPr>
                <w:rFonts w:ascii="Times New Roman" w:eastAsia="Times New Roman" w:hAnsi="Times New Roman" w:cs="Times New Roman"/>
                <w:sz w:val="28"/>
                <w:szCs w:val="28"/>
                <w:lang w:eastAsia="ru-RU"/>
              </w:rPr>
            </w:pPr>
            <w:r w:rsidRPr="00D46D81">
              <w:rPr>
                <w:rFonts w:ascii="Times New Roman" w:eastAsia="Times New Roman" w:hAnsi="Times New Roman" w:cs="Times New Roman"/>
                <w:b/>
                <w:bCs/>
                <w:color w:val="000000"/>
                <w:sz w:val="28"/>
                <w:szCs w:val="28"/>
                <w:lang w:eastAsia="ru-RU"/>
              </w:rPr>
              <w:t>Тип оценочных мероприятий</w:t>
            </w:r>
          </w:p>
        </w:tc>
      </w:tr>
      <w:tr w:rsidR="00D46D81" w:rsidRPr="00D46D81" w:rsidTr="00D46D81">
        <w:trPr>
          <w:tblCellSpacing w:w="0" w:type="dxa"/>
          <w:jc w:val="center"/>
        </w:trPr>
        <w:tc>
          <w:tcPr>
            <w:tcW w:w="3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6D81" w:rsidRPr="000B3C00" w:rsidRDefault="00D46D81" w:rsidP="00D46D81">
            <w:pPr>
              <w:spacing w:after="200" w:line="240" w:lineRule="auto"/>
              <w:ind w:left="57" w:right="57"/>
              <w:rPr>
                <w:rFonts w:ascii="Times New Roman" w:eastAsia="Times New Roman" w:hAnsi="Times New Roman" w:cs="Times New Roman"/>
                <w:sz w:val="28"/>
                <w:szCs w:val="28"/>
                <w:lang w:eastAsia="ru-RU"/>
              </w:rPr>
            </w:pPr>
            <w:r w:rsidRPr="000B3C00">
              <w:rPr>
                <w:rFonts w:ascii="Times New Roman" w:eastAsia="Calibri" w:hAnsi="Times New Roman" w:cs="Times New Roman"/>
                <w:iCs/>
                <w:sz w:val="28"/>
                <w:szCs w:val="28"/>
              </w:rPr>
              <w:t>ОК 01 Выбирать способы решения задач профессиональной деятельности, применительно к различным контекстам</w:t>
            </w:r>
          </w:p>
        </w:tc>
        <w:tc>
          <w:tcPr>
            <w:tcW w:w="3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46D81" w:rsidRPr="00D46D81" w:rsidRDefault="00D46D81" w:rsidP="00D46D81">
            <w:pPr>
              <w:spacing w:after="200" w:line="240" w:lineRule="auto"/>
              <w:ind w:left="57" w:right="57"/>
              <w:rPr>
                <w:rFonts w:ascii="Times New Roman" w:eastAsia="Times New Roman" w:hAnsi="Times New Roman" w:cs="Times New Roman"/>
                <w:color w:val="000000"/>
                <w:sz w:val="28"/>
                <w:szCs w:val="28"/>
                <w:lang w:eastAsia="ru-RU"/>
              </w:rPr>
            </w:pPr>
            <w:r w:rsidRPr="00D46D81">
              <w:rPr>
                <w:rFonts w:ascii="Times New Roman" w:eastAsia="Times New Roman" w:hAnsi="Times New Roman" w:cs="Times New Roman"/>
                <w:color w:val="000000"/>
                <w:sz w:val="28"/>
                <w:szCs w:val="28"/>
                <w:lang w:eastAsia="ru-RU"/>
              </w:rPr>
              <w:t>Р 1, Темы:1.1, 1.2, 1.3, 1.4, 1.5;</w:t>
            </w:r>
          </w:p>
          <w:p w:rsidR="00D46D81" w:rsidRPr="00D46D81" w:rsidRDefault="00D46D81" w:rsidP="00D46D81">
            <w:pPr>
              <w:spacing w:after="200" w:line="240" w:lineRule="auto"/>
              <w:ind w:left="57" w:right="57"/>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lang w:eastAsia="ru-RU"/>
              </w:rPr>
              <w:t>Р2, Темы: 2.2, 2.2, 2.3, 2.4, 2.5, 2.6, 2.7, 2.8, 2.9, 2.10;</w:t>
            </w:r>
          </w:p>
          <w:p w:rsidR="00D46D81" w:rsidRDefault="00D46D81" w:rsidP="00D46D81">
            <w:pPr>
              <w:spacing w:after="200" w:line="240" w:lineRule="auto"/>
              <w:ind w:left="57" w:right="57"/>
              <w:rPr>
                <w:rFonts w:ascii="Times New Roman" w:eastAsia="Times New Roman" w:hAnsi="Times New Roman" w:cs="Times New Roman"/>
                <w:color w:val="000000"/>
                <w:sz w:val="28"/>
                <w:szCs w:val="28"/>
                <w:lang w:eastAsia="ru-RU"/>
              </w:rPr>
            </w:pPr>
            <w:r w:rsidRPr="00D46D81">
              <w:rPr>
                <w:rFonts w:ascii="Times New Roman" w:eastAsia="Times New Roman" w:hAnsi="Times New Roman" w:cs="Times New Roman"/>
                <w:color w:val="000000"/>
                <w:sz w:val="28"/>
                <w:szCs w:val="28"/>
                <w:lang w:eastAsia="ru-RU"/>
              </w:rPr>
              <w:t>Р 3, Темы:3.1, 3.2, 3.3, 3.4, 3.5</w:t>
            </w:r>
          </w:p>
          <w:p w:rsidR="00BC51C6" w:rsidRPr="00BC51C6" w:rsidRDefault="00BC51C6" w:rsidP="00BC51C6">
            <w:pPr>
              <w:spacing w:after="200" w:line="240" w:lineRule="auto"/>
              <w:ind w:left="57" w:right="57"/>
              <w:rPr>
                <w:rFonts w:ascii="Times New Roman" w:eastAsia="Times New Roman" w:hAnsi="Times New Roman" w:cs="Times New Roman"/>
                <w:sz w:val="28"/>
                <w:szCs w:val="28"/>
                <w:lang w:eastAsia="ru-RU"/>
              </w:rPr>
            </w:pPr>
            <w:r w:rsidRPr="00BC51C6">
              <w:rPr>
                <w:rFonts w:ascii="Times New Roman" w:eastAsia="Times New Roman" w:hAnsi="Times New Roman" w:cs="Times New Roman"/>
                <w:color w:val="000000"/>
                <w:sz w:val="24"/>
                <w:szCs w:val="20"/>
                <w:lang w:eastAsia="ru-RU"/>
              </w:rPr>
              <w:t>Р 1 П-о/c, Р 2 П-о/c, Р 3 П-о/c</w:t>
            </w:r>
          </w:p>
        </w:tc>
        <w:tc>
          <w:tcPr>
            <w:tcW w:w="262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46D81" w:rsidRPr="00D46D81" w:rsidRDefault="00D46D81" w:rsidP="00D46D81">
            <w:pPr>
              <w:spacing w:after="0" w:line="480" w:lineRule="auto"/>
              <w:ind w:left="57" w:right="57"/>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lang w:eastAsia="ru-RU"/>
              </w:rPr>
              <w:t>- Кейс-задание;</w:t>
            </w:r>
          </w:p>
          <w:p w:rsidR="00D46D81" w:rsidRPr="00D46D81" w:rsidRDefault="00D46D81" w:rsidP="00D46D81">
            <w:pPr>
              <w:spacing w:after="0" w:line="480" w:lineRule="auto"/>
              <w:ind w:left="57" w:right="57"/>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lang w:eastAsia="ru-RU"/>
              </w:rPr>
              <w:t>- Старт-задание;</w:t>
            </w:r>
          </w:p>
          <w:p w:rsidR="00D46D81" w:rsidRPr="00D46D81" w:rsidRDefault="00D46D81" w:rsidP="00D46D81">
            <w:pPr>
              <w:spacing w:after="0" w:line="480" w:lineRule="auto"/>
              <w:ind w:left="57" w:right="57"/>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lang w:eastAsia="ru-RU"/>
              </w:rPr>
              <w:t>- Задание исследование;</w:t>
            </w:r>
          </w:p>
          <w:p w:rsidR="00D46D81" w:rsidRPr="00D46D81" w:rsidRDefault="00D46D81" w:rsidP="00D46D81">
            <w:pPr>
              <w:spacing w:after="0" w:line="480" w:lineRule="auto"/>
              <w:ind w:left="57" w:right="57"/>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lang w:eastAsia="ru-RU"/>
              </w:rPr>
              <w:t>- Задание-эксперимент;</w:t>
            </w:r>
          </w:p>
          <w:p w:rsidR="00D46D81" w:rsidRPr="00D46D81" w:rsidRDefault="00D46D81" w:rsidP="00D46D81">
            <w:pPr>
              <w:spacing w:after="0" w:line="480" w:lineRule="auto"/>
              <w:ind w:left="57" w:right="57"/>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lang w:eastAsia="ru-RU"/>
              </w:rPr>
              <w:t>- Фронтальный опрос;</w:t>
            </w:r>
          </w:p>
          <w:p w:rsidR="00D46D81" w:rsidRPr="00D46D81" w:rsidRDefault="00D46D81" w:rsidP="00D46D81">
            <w:pPr>
              <w:spacing w:after="0" w:line="480" w:lineRule="auto"/>
              <w:ind w:left="57" w:right="57"/>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lang w:eastAsia="ru-RU"/>
              </w:rPr>
              <w:t>- Графический диктант;</w:t>
            </w:r>
          </w:p>
          <w:p w:rsidR="00D46D81" w:rsidRPr="00D46D81" w:rsidRDefault="00D46D81" w:rsidP="00D46D81">
            <w:pPr>
              <w:spacing w:after="0" w:line="480" w:lineRule="auto"/>
              <w:ind w:left="57" w:right="57"/>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lang w:eastAsia="ru-RU"/>
              </w:rPr>
              <w:t>- Защита алгоритма оказания первой помощи;</w:t>
            </w:r>
          </w:p>
          <w:p w:rsidR="00D46D81" w:rsidRPr="00D46D81" w:rsidRDefault="00D46D81" w:rsidP="00D46D81">
            <w:pPr>
              <w:spacing w:after="0" w:line="480" w:lineRule="auto"/>
              <w:ind w:left="57" w:right="57"/>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lang w:eastAsia="ru-RU"/>
              </w:rPr>
              <w:t>- Защита презентаций;</w:t>
            </w:r>
          </w:p>
          <w:p w:rsidR="00D46D81" w:rsidRPr="00D46D81" w:rsidRDefault="00D46D81" w:rsidP="00D46D81">
            <w:pPr>
              <w:spacing w:after="0" w:line="480" w:lineRule="auto"/>
              <w:ind w:left="57" w:right="57"/>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lang w:eastAsia="ru-RU"/>
              </w:rPr>
              <w:lastRenderedPageBreak/>
              <w:t>- Тестирование;</w:t>
            </w:r>
          </w:p>
          <w:p w:rsidR="00D46D81" w:rsidRPr="00D46D81" w:rsidRDefault="00D46D81" w:rsidP="00D46D81">
            <w:pPr>
              <w:spacing w:after="0" w:line="480" w:lineRule="auto"/>
              <w:ind w:left="57" w:right="57"/>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lang w:eastAsia="ru-RU"/>
              </w:rPr>
              <w:t>- Тест-задание;</w:t>
            </w:r>
          </w:p>
          <w:p w:rsidR="00D46D81" w:rsidRPr="00D46D81" w:rsidRDefault="00D46D81" w:rsidP="00D46D81">
            <w:pPr>
              <w:spacing w:after="0" w:line="480" w:lineRule="auto"/>
              <w:ind w:left="57" w:right="57"/>
              <w:rPr>
                <w:rFonts w:ascii="Times New Roman" w:eastAsia="Times New Roman" w:hAnsi="Times New Roman" w:cs="Times New Roman"/>
                <w:sz w:val="28"/>
                <w:szCs w:val="28"/>
                <w:lang w:eastAsia="ru-RU"/>
              </w:rPr>
            </w:pPr>
          </w:p>
        </w:tc>
      </w:tr>
      <w:tr w:rsidR="00D46D81" w:rsidRPr="00D46D81" w:rsidTr="00D46D81">
        <w:trPr>
          <w:tblCellSpacing w:w="0" w:type="dxa"/>
          <w:jc w:val="center"/>
        </w:trPr>
        <w:tc>
          <w:tcPr>
            <w:tcW w:w="3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6D81" w:rsidRPr="000B3C00" w:rsidRDefault="00D46D81" w:rsidP="00D46D81">
            <w:pPr>
              <w:spacing w:after="200" w:line="240" w:lineRule="auto"/>
              <w:ind w:left="57" w:right="57"/>
              <w:rPr>
                <w:rFonts w:ascii="Times New Roman" w:eastAsia="Times New Roman" w:hAnsi="Times New Roman" w:cs="Times New Roman"/>
                <w:sz w:val="28"/>
                <w:szCs w:val="28"/>
                <w:lang w:eastAsia="ru-RU"/>
              </w:rPr>
            </w:pPr>
            <w:r w:rsidRPr="000B3C00">
              <w:rPr>
                <w:rFonts w:ascii="Times New Roman" w:eastAsia="Calibri" w:hAnsi="Times New Roman" w:cs="Times New Roman"/>
                <w:iCs/>
                <w:sz w:val="28"/>
                <w:szCs w:val="28"/>
              </w:rPr>
              <w:t>ОК 02 Осуществлять поиск, анализ и интерпретацию информации, необходимой для выполнения задач профессиональной деятельности</w:t>
            </w:r>
          </w:p>
        </w:tc>
        <w:tc>
          <w:tcPr>
            <w:tcW w:w="3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46D81" w:rsidRPr="00D46D81" w:rsidRDefault="00D46D81" w:rsidP="00D46D81">
            <w:pPr>
              <w:spacing w:after="200" w:line="240" w:lineRule="auto"/>
              <w:ind w:left="57" w:right="57"/>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lang w:eastAsia="ru-RU"/>
              </w:rPr>
              <w:t>Р 1, Темы:1.1;</w:t>
            </w:r>
          </w:p>
          <w:p w:rsidR="00D46D81" w:rsidRPr="00D46D81" w:rsidRDefault="00D46D81" w:rsidP="00D46D81">
            <w:pPr>
              <w:spacing w:after="200" w:line="240" w:lineRule="auto"/>
              <w:ind w:left="57" w:right="57"/>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lang w:eastAsia="ru-RU"/>
              </w:rPr>
              <w:t>Р 2, Темы:2.1,2.2,2.3,2.4;</w:t>
            </w:r>
          </w:p>
          <w:p w:rsidR="00D46D81" w:rsidRPr="00D46D81" w:rsidRDefault="00D46D81" w:rsidP="00D46D81">
            <w:pPr>
              <w:spacing w:after="200" w:line="240" w:lineRule="auto"/>
              <w:ind w:left="57" w:right="57"/>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lang w:eastAsia="ru-RU"/>
              </w:rPr>
              <w:t>Р 3, Темы:3.1,3.2,3.3.</w:t>
            </w:r>
          </w:p>
          <w:p w:rsidR="00D46D81" w:rsidRPr="00BC51C6" w:rsidRDefault="00BC51C6" w:rsidP="00D46D81">
            <w:pPr>
              <w:spacing w:after="200" w:line="240" w:lineRule="auto"/>
              <w:ind w:left="57" w:right="57"/>
              <w:rPr>
                <w:rFonts w:ascii="Times New Roman" w:eastAsia="Times New Roman" w:hAnsi="Times New Roman" w:cs="Times New Roman"/>
                <w:sz w:val="28"/>
                <w:szCs w:val="28"/>
                <w:lang w:eastAsia="ru-RU"/>
              </w:rPr>
            </w:pPr>
            <w:r w:rsidRPr="00BC51C6">
              <w:rPr>
                <w:rFonts w:ascii="Times New Roman" w:eastAsia="Times New Roman" w:hAnsi="Times New Roman" w:cs="Times New Roman"/>
                <w:color w:val="000000"/>
                <w:sz w:val="24"/>
                <w:szCs w:val="20"/>
                <w:lang w:eastAsia="ru-RU"/>
              </w:rPr>
              <w:t>Р 1 П-о/c, Р 2 П-о/c, Р 3 П-о/c, Р4 П-о/с, Р 5П-о/с</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46D81" w:rsidRPr="00D46D81" w:rsidRDefault="00D46D81" w:rsidP="00D46D81">
            <w:pPr>
              <w:spacing w:after="0" w:line="240" w:lineRule="auto"/>
              <w:rPr>
                <w:rFonts w:ascii="Times New Roman" w:eastAsia="Times New Roman" w:hAnsi="Times New Roman" w:cs="Times New Roman"/>
                <w:sz w:val="28"/>
                <w:szCs w:val="28"/>
                <w:lang w:eastAsia="ru-RU"/>
              </w:rPr>
            </w:pPr>
          </w:p>
        </w:tc>
      </w:tr>
      <w:tr w:rsidR="00D46D81" w:rsidRPr="00D46D81" w:rsidTr="00D46D81">
        <w:trPr>
          <w:tblCellSpacing w:w="0" w:type="dxa"/>
          <w:jc w:val="center"/>
        </w:trPr>
        <w:tc>
          <w:tcPr>
            <w:tcW w:w="3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6D81" w:rsidRPr="000B3C00" w:rsidRDefault="00D46D81" w:rsidP="00D46D81">
            <w:pPr>
              <w:spacing w:after="200" w:line="240" w:lineRule="auto"/>
              <w:ind w:left="57" w:right="57"/>
              <w:rPr>
                <w:rFonts w:ascii="Times New Roman" w:eastAsia="Times New Roman" w:hAnsi="Times New Roman" w:cs="Times New Roman"/>
                <w:sz w:val="28"/>
                <w:szCs w:val="28"/>
                <w:lang w:eastAsia="ru-RU"/>
              </w:rPr>
            </w:pPr>
            <w:r w:rsidRPr="000B3C00">
              <w:rPr>
                <w:rFonts w:ascii="Times New Roman" w:eastAsia="Calibri" w:hAnsi="Times New Roman" w:cs="Times New Roman"/>
                <w:iCs/>
                <w:sz w:val="28"/>
                <w:szCs w:val="28"/>
              </w:rPr>
              <w:t>ОК 03 Планировать и реализовывать собственное профессиональное и личностное развитие</w:t>
            </w:r>
          </w:p>
        </w:tc>
        <w:tc>
          <w:tcPr>
            <w:tcW w:w="3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46D81" w:rsidRPr="00D46D81" w:rsidRDefault="00D46D81" w:rsidP="00D46D81">
            <w:pPr>
              <w:spacing w:after="200" w:line="240" w:lineRule="auto"/>
              <w:ind w:left="57" w:right="57"/>
              <w:rPr>
                <w:rFonts w:ascii="Times New Roman" w:eastAsia="Times New Roman" w:hAnsi="Times New Roman" w:cs="Times New Roman"/>
                <w:color w:val="000000"/>
                <w:sz w:val="28"/>
                <w:szCs w:val="28"/>
                <w:lang w:eastAsia="ru-RU"/>
              </w:rPr>
            </w:pPr>
            <w:r w:rsidRPr="00D46D81">
              <w:rPr>
                <w:rFonts w:ascii="Times New Roman" w:eastAsia="Times New Roman" w:hAnsi="Times New Roman" w:cs="Times New Roman"/>
                <w:color w:val="000000"/>
                <w:sz w:val="28"/>
                <w:szCs w:val="28"/>
                <w:lang w:eastAsia="ru-RU"/>
              </w:rPr>
              <w:t>Р1, Темы: 1.2, 1.3, 1.4, 1.5, 1.6, 1.7</w:t>
            </w:r>
          </w:p>
          <w:p w:rsidR="00D46D81" w:rsidRPr="00D46D81" w:rsidRDefault="00D46D81" w:rsidP="00D46D81">
            <w:pPr>
              <w:spacing w:after="200" w:line="240" w:lineRule="auto"/>
              <w:ind w:left="57" w:right="57"/>
              <w:rPr>
                <w:rFonts w:ascii="Times New Roman" w:eastAsia="Times New Roman" w:hAnsi="Times New Roman" w:cs="Times New Roman"/>
                <w:color w:val="000000"/>
                <w:sz w:val="28"/>
                <w:szCs w:val="28"/>
                <w:lang w:eastAsia="ru-RU"/>
              </w:rPr>
            </w:pPr>
            <w:r w:rsidRPr="00D46D81">
              <w:rPr>
                <w:rFonts w:ascii="Times New Roman" w:eastAsia="Times New Roman" w:hAnsi="Times New Roman" w:cs="Times New Roman"/>
                <w:color w:val="000000"/>
                <w:sz w:val="28"/>
                <w:szCs w:val="28"/>
                <w:lang w:eastAsia="ru-RU"/>
              </w:rPr>
              <w:t>Р2, Темы: 2.1, 2.2, 2.3, 2.45, 2.5, 2.6, 2.7, 2.8, 2.9, 2.10</w:t>
            </w:r>
          </w:p>
          <w:p w:rsidR="00D46D81" w:rsidRPr="00D46D81" w:rsidRDefault="00D46D81" w:rsidP="00D46D81">
            <w:pPr>
              <w:spacing w:after="200" w:line="240" w:lineRule="auto"/>
              <w:ind w:left="57" w:right="57"/>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lang w:eastAsia="ru-RU"/>
              </w:rPr>
              <w:t>Р 3, Темы: 3.6, 3.7, 3.8, 3.9, 3.10, 3.11, 3.12, 3.13;</w:t>
            </w:r>
          </w:p>
          <w:p w:rsidR="00BC51C6" w:rsidRPr="00BC51C6" w:rsidRDefault="00D46D81" w:rsidP="00BC51C6">
            <w:pPr>
              <w:spacing w:after="200" w:line="240" w:lineRule="auto"/>
              <w:ind w:left="57" w:right="57"/>
              <w:rPr>
                <w:rFonts w:ascii="Times New Roman" w:eastAsia="Times New Roman" w:hAnsi="Times New Roman" w:cs="Times New Roman"/>
                <w:color w:val="000000"/>
                <w:sz w:val="28"/>
                <w:szCs w:val="28"/>
                <w:lang w:eastAsia="ru-RU"/>
              </w:rPr>
            </w:pPr>
            <w:r w:rsidRPr="00D46D81">
              <w:rPr>
                <w:rFonts w:ascii="Times New Roman" w:eastAsia="Times New Roman" w:hAnsi="Times New Roman" w:cs="Times New Roman"/>
                <w:color w:val="000000"/>
                <w:sz w:val="28"/>
                <w:szCs w:val="28"/>
                <w:lang w:eastAsia="ru-RU"/>
              </w:rPr>
              <w:t>Р 4, Темы: 4.1, 4.2, 4.3, 4.4, 4.5, 4.6, 4/,7, 4.8, 4.9, 4.10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46D81" w:rsidRPr="00D46D81" w:rsidRDefault="00D46D81" w:rsidP="00D46D81">
            <w:pPr>
              <w:spacing w:after="0" w:line="240" w:lineRule="auto"/>
              <w:rPr>
                <w:rFonts w:ascii="Times New Roman" w:eastAsia="Times New Roman" w:hAnsi="Times New Roman" w:cs="Times New Roman"/>
                <w:sz w:val="28"/>
                <w:szCs w:val="28"/>
                <w:lang w:eastAsia="ru-RU"/>
              </w:rPr>
            </w:pPr>
          </w:p>
        </w:tc>
      </w:tr>
      <w:tr w:rsidR="00D46D81" w:rsidRPr="00D46D81" w:rsidTr="00D46D81">
        <w:trPr>
          <w:tblCellSpacing w:w="0" w:type="dxa"/>
          <w:jc w:val="center"/>
        </w:trPr>
        <w:tc>
          <w:tcPr>
            <w:tcW w:w="3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6D81" w:rsidRPr="000B3C00" w:rsidRDefault="00D46D81" w:rsidP="00D46D81">
            <w:pPr>
              <w:suppressAutoHyphens/>
              <w:spacing w:after="0" w:line="240" w:lineRule="auto"/>
              <w:rPr>
                <w:rFonts w:ascii="Times New Roman" w:eastAsia="Calibri" w:hAnsi="Times New Roman" w:cs="Times New Roman"/>
                <w:sz w:val="28"/>
                <w:szCs w:val="28"/>
              </w:rPr>
            </w:pPr>
            <w:r w:rsidRPr="000B3C00">
              <w:rPr>
                <w:rFonts w:ascii="Times New Roman" w:eastAsia="Calibri" w:hAnsi="Times New Roman" w:cs="Times New Roman"/>
                <w:sz w:val="28"/>
                <w:szCs w:val="28"/>
              </w:rPr>
              <w:t xml:space="preserve">ОК 04 Работать в коллективе и команде, эффективно взаимодействовать с коллегами, руководством, </w:t>
            </w:r>
            <w:r w:rsidRPr="000B3C00">
              <w:rPr>
                <w:rFonts w:ascii="Times New Roman" w:eastAsia="Calibri" w:hAnsi="Times New Roman" w:cs="Times New Roman"/>
                <w:sz w:val="28"/>
                <w:szCs w:val="28"/>
              </w:rPr>
              <w:lastRenderedPageBreak/>
              <w:t>клиентами</w:t>
            </w:r>
          </w:p>
          <w:p w:rsidR="00D46D81" w:rsidRPr="000B3C00" w:rsidRDefault="00D46D81" w:rsidP="00D46D81">
            <w:pPr>
              <w:spacing w:after="200" w:line="240" w:lineRule="auto"/>
              <w:ind w:left="57" w:right="57"/>
              <w:rPr>
                <w:rFonts w:ascii="Times New Roman" w:eastAsia="Times New Roman" w:hAnsi="Times New Roman" w:cs="Times New Roman"/>
                <w:sz w:val="28"/>
                <w:szCs w:val="28"/>
                <w:lang w:eastAsia="ru-RU"/>
              </w:rPr>
            </w:pPr>
          </w:p>
        </w:tc>
        <w:tc>
          <w:tcPr>
            <w:tcW w:w="3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46D81" w:rsidRPr="00D46D81" w:rsidRDefault="00D46D81" w:rsidP="00D46D81">
            <w:pPr>
              <w:spacing w:after="200" w:line="240" w:lineRule="auto"/>
              <w:ind w:left="57" w:right="57"/>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lang w:eastAsia="ru-RU"/>
              </w:rPr>
              <w:lastRenderedPageBreak/>
              <w:t>Р 1, Темы:1.56</w:t>
            </w:r>
          </w:p>
          <w:p w:rsidR="00D46D81" w:rsidRPr="00D46D81" w:rsidRDefault="00D46D81" w:rsidP="00D46D81">
            <w:pPr>
              <w:spacing w:after="200" w:line="240" w:lineRule="auto"/>
              <w:ind w:left="57" w:right="57"/>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lang w:eastAsia="ru-RU"/>
              </w:rPr>
              <w:t>Р 2, Темы:2.9, 2.10;</w:t>
            </w:r>
          </w:p>
          <w:p w:rsidR="00D46D81" w:rsidRPr="00D46D81" w:rsidRDefault="00D46D81" w:rsidP="00D46D81">
            <w:pPr>
              <w:spacing w:after="200" w:line="240" w:lineRule="auto"/>
              <w:ind w:left="57" w:right="57"/>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lang w:eastAsia="ru-RU"/>
              </w:rPr>
              <w:t xml:space="preserve">Р 3, Темы:3.4,3.5,3.8, 3.9, </w:t>
            </w:r>
            <w:r w:rsidRPr="00D46D81">
              <w:rPr>
                <w:rFonts w:ascii="Times New Roman" w:eastAsia="Times New Roman" w:hAnsi="Times New Roman" w:cs="Times New Roman"/>
                <w:color w:val="000000"/>
                <w:sz w:val="28"/>
                <w:szCs w:val="28"/>
                <w:lang w:eastAsia="ru-RU"/>
              </w:rPr>
              <w:lastRenderedPageBreak/>
              <w:t>3.10, 3.12, 3.13;</w:t>
            </w:r>
          </w:p>
          <w:p w:rsidR="00D46D81" w:rsidRDefault="00D46D81" w:rsidP="00D46D81">
            <w:pPr>
              <w:spacing w:after="200" w:line="240" w:lineRule="auto"/>
              <w:ind w:left="57" w:right="57"/>
              <w:rPr>
                <w:rFonts w:ascii="Times New Roman" w:eastAsia="Times New Roman" w:hAnsi="Times New Roman" w:cs="Times New Roman"/>
                <w:color w:val="000000"/>
                <w:sz w:val="28"/>
                <w:szCs w:val="28"/>
                <w:lang w:eastAsia="ru-RU"/>
              </w:rPr>
            </w:pPr>
            <w:r w:rsidRPr="00D46D81">
              <w:rPr>
                <w:rFonts w:ascii="Times New Roman" w:eastAsia="Times New Roman" w:hAnsi="Times New Roman" w:cs="Times New Roman"/>
                <w:color w:val="000000"/>
                <w:sz w:val="28"/>
                <w:szCs w:val="28"/>
                <w:lang w:eastAsia="ru-RU"/>
              </w:rPr>
              <w:t>Р 4, Темы:4.1,4.2,4.3,4.4,4.5,4.6, 4.7, 4.8, 4.9, 4.10</w:t>
            </w:r>
          </w:p>
          <w:p w:rsidR="00BC51C6" w:rsidRPr="00BC51C6" w:rsidRDefault="00BC51C6" w:rsidP="00D46D81">
            <w:pPr>
              <w:spacing w:after="200" w:line="240" w:lineRule="auto"/>
              <w:ind w:left="57" w:right="57"/>
              <w:rPr>
                <w:rFonts w:ascii="Times New Roman" w:eastAsia="Times New Roman" w:hAnsi="Times New Roman" w:cs="Times New Roman"/>
                <w:sz w:val="28"/>
                <w:szCs w:val="28"/>
                <w:lang w:eastAsia="ru-RU"/>
              </w:rPr>
            </w:pPr>
            <w:r w:rsidRPr="00BC51C6">
              <w:rPr>
                <w:rFonts w:ascii="Times New Roman" w:eastAsia="Times New Roman" w:hAnsi="Times New Roman" w:cs="Times New Roman"/>
                <w:color w:val="000000"/>
                <w:sz w:val="24"/>
                <w:szCs w:val="20"/>
                <w:lang w:eastAsia="ru-RU"/>
              </w:rPr>
              <w:t>Р 1 П-о/c, Р 2 П-о/c, Р 3 П-о/c, Р4 П-о/с, Р 5П-о/с</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46D81" w:rsidRPr="00D46D81" w:rsidRDefault="00D46D81" w:rsidP="00D46D81">
            <w:pPr>
              <w:spacing w:after="0" w:line="240" w:lineRule="auto"/>
              <w:rPr>
                <w:rFonts w:ascii="Times New Roman" w:eastAsia="Times New Roman" w:hAnsi="Times New Roman" w:cs="Times New Roman"/>
                <w:sz w:val="28"/>
                <w:szCs w:val="28"/>
                <w:lang w:eastAsia="ru-RU"/>
              </w:rPr>
            </w:pPr>
          </w:p>
        </w:tc>
      </w:tr>
      <w:tr w:rsidR="00494C4E" w:rsidRPr="00D46D81" w:rsidTr="00D46D81">
        <w:trPr>
          <w:tblCellSpacing w:w="0" w:type="dxa"/>
          <w:jc w:val="center"/>
        </w:trPr>
        <w:tc>
          <w:tcPr>
            <w:tcW w:w="3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4C4E" w:rsidRPr="00D46D81" w:rsidRDefault="00494C4E" w:rsidP="000B3C00">
            <w:pPr>
              <w:spacing w:after="200" w:line="240" w:lineRule="auto"/>
              <w:ind w:left="57" w:right="57"/>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3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64972" w:rsidRPr="00D46D81" w:rsidRDefault="00494C4E" w:rsidP="00864972">
            <w:pPr>
              <w:spacing w:after="200" w:line="240" w:lineRule="auto"/>
              <w:ind w:left="57" w:right="57"/>
              <w:rPr>
                <w:rFonts w:ascii="Times New Roman" w:eastAsia="Times New Roman" w:hAnsi="Times New Roman" w:cs="Times New Roman"/>
                <w:color w:val="000000"/>
                <w:sz w:val="28"/>
                <w:szCs w:val="28"/>
                <w:lang w:eastAsia="ru-RU"/>
              </w:rPr>
            </w:pPr>
            <w:r w:rsidRPr="00D46D81">
              <w:rPr>
                <w:rFonts w:ascii="Times New Roman" w:eastAsia="Times New Roman" w:hAnsi="Times New Roman" w:cs="Times New Roman"/>
                <w:color w:val="000000"/>
                <w:sz w:val="28"/>
                <w:szCs w:val="28"/>
                <w:lang w:eastAsia="ru-RU"/>
              </w:rPr>
              <w:t>Р 2, Темы:2.</w:t>
            </w:r>
            <w:r w:rsidR="00864972" w:rsidRPr="00D46D81">
              <w:rPr>
                <w:rFonts w:ascii="Times New Roman" w:eastAsia="Times New Roman" w:hAnsi="Times New Roman" w:cs="Times New Roman"/>
                <w:color w:val="000000"/>
                <w:sz w:val="28"/>
                <w:szCs w:val="28"/>
                <w:lang w:eastAsia="ru-RU"/>
              </w:rPr>
              <w:t>5</w:t>
            </w:r>
            <w:r w:rsidRPr="00D46D81">
              <w:rPr>
                <w:rFonts w:ascii="Times New Roman" w:eastAsia="Times New Roman" w:hAnsi="Times New Roman" w:cs="Times New Roman"/>
                <w:color w:val="000000"/>
                <w:sz w:val="28"/>
                <w:szCs w:val="28"/>
                <w:lang w:eastAsia="ru-RU"/>
              </w:rPr>
              <w:t>,2.</w:t>
            </w:r>
            <w:r w:rsidR="00864972" w:rsidRPr="00D46D81">
              <w:rPr>
                <w:rFonts w:ascii="Times New Roman" w:eastAsia="Times New Roman" w:hAnsi="Times New Roman" w:cs="Times New Roman"/>
                <w:color w:val="000000"/>
                <w:sz w:val="28"/>
                <w:szCs w:val="28"/>
                <w:lang w:eastAsia="ru-RU"/>
              </w:rPr>
              <w:t>6</w:t>
            </w:r>
            <w:r w:rsidRPr="00D46D81">
              <w:rPr>
                <w:rFonts w:ascii="Times New Roman" w:eastAsia="Times New Roman" w:hAnsi="Times New Roman" w:cs="Times New Roman"/>
                <w:color w:val="000000"/>
                <w:sz w:val="28"/>
                <w:szCs w:val="28"/>
                <w:lang w:eastAsia="ru-RU"/>
              </w:rPr>
              <w:t>,2.</w:t>
            </w:r>
            <w:r w:rsidR="00864972" w:rsidRPr="00D46D81">
              <w:rPr>
                <w:rFonts w:ascii="Times New Roman" w:eastAsia="Times New Roman" w:hAnsi="Times New Roman" w:cs="Times New Roman"/>
                <w:color w:val="000000"/>
                <w:sz w:val="28"/>
                <w:szCs w:val="28"/>
                <w:lang w:eastAsia="ru-RU"/>
              </w:rPr>
              <w:t>7</w:t>
            </w:r>
            <w:r w:rsidRPr="00D46D81">
              <w:rPr>
                <w:rFonts w:ascii="Times New Roman" w:eastAsia="Times New Roman" w:hAnsi="Times New Roman" w:cs="Times New Roman"/>
                <w:color w:val="000000"/>
                <w:sz w:val="28"/>
                <w:szCs w:val="28"/>
                <w:lang w:eastAsia="ru-RU"/>
              </w:rPr>
              <w:t>,2.</w:t>
            </w:r>
            <w:r w:rsidR="00864972" w:rsidRPr="00D46D81">
              <w:rPr>
                <w:rFonts w:ascii="Times New Roman" w:eastAsia="Times New Roman" w:hAnsi="Times New Roman" w:cs="Times New Roman"/>
                <w:color w:val="000000"/>
                <w:sz w:val="28"/>
                <w:szCs w:val="28"/>
                <w:lang w:eastAsia="ru-RU"/>
              </w:rPr>
              <w:t>8</w:t>
            </w:r>
            <w:r w:rsidRPr="00D46D81">
              <w:rPr>
                <w:rFonts w:ascii="Times New Roman" w:eastAsia="Times New Roman" w:hAnsi="Times New Roman" w:cs="Times New Roman"/>
                <w:color w:val="000000"/>
                <w:sz w:val="28"/>
                <w:szCs w:val="28"/>
                <w:lang w:eastAsia="ru-RU"/>
              </w:rPr>
              <w:t>,2.</w:t>
            </w:r>
            <w:r w:rsidR="00864972" w:rsidRPr="00D46D81">
              <w:rPr>
                <w:rFonts w:ascii="Times New Roman" w:eastAsia="Times New Roman" w:hAnsi="Times New Roman" w:cs="Times New Roman"/>
                <w:color w:val="000000"/>
                <w:sz w:val="28"/>
                <w:szCs w:val="28"/>
                <w:lang w:eastAsia="ru-RU"/>
              </w:rPr>
              <w:t>9, 2.10</w:t>
            </w:r>
            <w:r w:rsidRPr="00D46D81">
              <w:rPr>
                <w:rFonts w:ascii="Times New Roman" w:eastAsia="Times New Roman" w:hAnsi="Times New Roman" w:cs="Times New Roman"/>
                <w:color w:val="000000"/>
                <w:sz w:val="28"/>
                <w:szCs w:val="28"/>
                <w:lang w:eastAsia="ru-RU"/>
              </w:rPr>
              <w:t>;</w:t>
            </w:r>
          </w:p>
          <w:p w:rsidR="00494C4E" w:rsidRPr="00D46D81" w:rsidRDefault="00494C4E" w:rsidP="00494C4E">
            <w:pPr>
              <w:spacing w:after="200" w:line="240" w:lineRule="auto"/>
              <w:ind w:left="57" w:right="57"/>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lang w:eastAsia="ru-RU"/>
              </w:rPr>
              <w:t>Р 3, Темы:3.1,3.2,3.3, 3.4,3.5,3.6</w:t>
            </w:r>
            <w:r w:rsidR="00864972" w:rsidRPr="00D46D81">
              <w:rPr>
                <w:rFonts w:ascii="Times New Roman" w:eastAsia="Times New Roman" w:hAnsi="Times New Roman" w:cs="Times New Roman"/>
                <w:color w:val="000000"/>
                <w:sz w:val="28"/>
                <w:szCs w:val="28"/>
                <w:lang w:eastAsia="ru-RU"/>
              </w:rPr>
              <w:t>, 3.7, 3.8, 3.9, 3.10, 3.11, 3.12, 3.13</w:t>
            </w:r>
            <w:r w:rsidRPr="00D46D81">
              <w:rPr>
                <w:rFonts w:ascii="Times New Roman" w:eastAsia="Times New Roman" w:hAnsi="Times New Roman" w:cs="Times New Roman"/>
                <w:color w:val="000000"/>
                <w:sz w:val="28"/>
                <w:szCs w:val="28"/>
                <w:lang w:eastAsia="ru-RU"/>
              </w:rPr>
              <w:t>;</w:t>
            </w:r>
          </w:p>
          <w:p w:rsidR="00494C4E" w:rsidRPr="00D46D81" w:rsidRDefault="00494C4E" w:rsidP="00494C4E">
            <w:pPr>
              <w:spacing w:after="200" w:line="240" w:lineRule="auto"/>
              <w:ind w:left="57" w:right="57"/>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lang w:eastAsia="ru-RU"/>
              </w:rPr>
              <w:t>Р 4, Темы:4.1,4.2,4.3,4.4,</w:t>
            </w:r>
            <w:r w:rsidR="00864972" w:rsidRPr="00D46D81">
              <w:rPr>
                <w:rFonts w:ascii="Times New Roman" w:eastAsia="Times New Roman" w:hAnsi="Times New Roman" w:cs="Times New Roman"/>
                <w:color w:val="000000"/>
                <w:sz w:val="28"/>
                <w:szCs w:val="28"/>
                <w:lang w:eastAsia="ru-RU"/>
              </w:rPr>
              <w:t>4</w:t>
            </w:r>
            <w:r w:rsidRPr="00D46D81">
              <w:rPr>
                <w:rFonts w:ascii="Times New Roman" w:eastAsia="Times New Roman" w:hAnsi="Times New Roman" w:cs="Times New Roman"/>
                <w:color w:val="000000"/>
                <w:sz w:val="28"/>
                <w:szCs w:val="28"/>
                <w:lang w:eastAsia="ru-RU"/>
              </w:rPr>
              <w:t>.5,4.6, 4.7</w:t>
            </w:r>
            <w:r w:rsidR="00864972" w:rsidRPr="00D46D81">
              <w:rPr>
                <w:rFonts w:ascii="Times New Roman" w:eastAsia="Times New Roman" w:hAnsi="Times New Roman" w:cs="Times New Roman"/>
                <w:color w:val="000000"/>
                <w:sz w:val="28"/>
                <w:szCs w:val="28"/>
                <w:lang w:eastAsia="ru-RU"/>
              </w:rPr>
              <w:t>, 4.8, 4.9, 4.10</w:t>
            </w:r>
          </w:p>
          <w:p w:rsidR="00494C4E" w:rsidRPr="00D46D81" w:rsidRDefault="00BC51C6" w:rsidP="00494C4E">
            <w:pPr>
              <w:spacing w:after="200" w:line="240" w:lineRule="auto"/>
              <w:ind w:left="57" w:right="57"/>
              <w:rPr>
                <w:rFonts w:ascii="Times New Roman" w:eastAsia="Times New Roman" w:hAnsi="Times New Roman" w:cs="Times New Roman"/>
                <w:sz w:val="28"/>
                <w:szCs w:val="28"/>
                <w:lang w:eastAsia="ru-RU"/>
              </w:rPr>
            </w:pPr>
            <w:r w:rsidRPr="00BC51C6">
              <w:rPr>
                <w:rFonts w:ascii="Times New Roman" w:eastAsia="Times New Roman" w:hAnsi="Times New Roman" w:cs="Times New Roman"/>
                <w:sz w:val="28"/>
                <w:szCs w:val="28"/>
                <w:lang w:eastAsia="ru-RU"/>
              </w:rPr>
              <w:t>Р 1 П-о/c, Р 2 П-о/c, Р 3 П-о/c, Р4 П-о/с, Р 5П-о/с</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4C4E" w:rsidRPr="00D46D81" w:rsidRDefault="00494C4E" w:rsidP="00494C4E">
            <w:pPr>
              <w:spacing w:after="0" w:line="240" w:lineRule="auto"/>
              <w:rPr>
                <w:rFonts w:ascii="Times New Roman" w:eastAsia="Times New Roman" w:hAnsi="Times New Roman" w:cs="Times New Roman"/>
                <w:sz w:val="28"/>
                <w:szCs w:val="28"/>
                <w:lang w:eastAsia="ru-RU"/>
              </w:rPr>
            </w:pPr>
          </w:p>
        </w:tc>
      </w:tr>
      <w:tr w:rsidR="00494C4E" w:rsidRPr="00D46D81" w:rsidTr="00D46D81">
        <w:trPr>
          <w:tblCellSpacing w:w="0" w:type="dxa"/>
          <w:jc w:val="center"/>
        </w:trPr>
        <w:tc>
          <w:tcPr>
            <w:tcW w:w="3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4C4E" w:rsidRPr="00D46D81" w:rsidRDefault="00494C4E" w:rsidP="000B3C00">
            <w:pPr>
              <w:spacing w:after="200" w:line="240" w:lineRule="auto"/>
              <w:ind w:left="57" w:right="57"/>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lang w:eastAsia="ru-RU"/>
              </w:rPr>
              <w:t>ОК 07 Содействовать сохранению окружающей среды, ресурсосбережению, эффективно действовать в чрезвычайных ситуациях</w:t>
            </w:r>
          </w:p>
        </w:tc>
        <w:tc>
          <w:tcPr>
            <w:tcW w:w="3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4C4E" w:rsidRPr="00D46D81" w:rsidRDefault="00494C4E" w:rsidP="00494C4E">
            <w:pPr>
              <w:spacing w:after="200" w:line="240" w:lineRule="auto"/>
              <w:ind w:left="57" w:right="57"/>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lang w:eastAsia="ru-RU"/>
              </w:rPr>
              <w:t>Р 1, Темы:1.1,1.2,1.3,1.4,1.5,1.6</w:t>
            </w:r>
            <w:r w:rsidR="00864972" w:rsidRPr="00D46D81">
              <w:rPr>
                <w:rFonts w:ascii="Times New Roman" w:eastAsia="Times New Roman" w:hAnsi="Times New Roman" w:cs="Times New Roman"/>
                <w:color w:val="000000"/>
                <w:sz w:val="28"/>
                <w:szCs w:val="28"/>
                <w:lang w:eastAsia="ru-RU"/>
              </w:rPr>
              <w:t>, 1.7</w:t>
            </w:r>
          </w:p>
          <w:p w:rsidR="00494C4E" w:rsidRPr="00D46D81" w:rsidRDefault="00494C4E" w:rsidP="00494C4E">
            <w:pPr>
              <w:spacing w:after="200" w:line="240" w:lineRule="auto"/>
              <w:ind w:left="57" w:right="57"/>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lang w:eastAsia="ru-RU"/>
              </w:rPr>
              <w:t>Р 2, Темы:2.1,2.2,2.3,2.4,2.5</w:t>
            </w:r>
            <w:r w:rsidR="00864972" w:rsidRPr="00D46D81">
              <w:rPr>
                <w:rFonts w:ascii="Times New Roman" w:eastAsia="Times New Roman" w:hAnsi="Times New Roman" w:cs="Times New Roman"/>
                <w:color w:val="000000"/>
                <w:sz w:val="28"/>
                <w:szCs w:val="28"/>
                <w:lang w:eastAsia="ru-RU"/>
              </w:rPr>
              <w:t>, 2.6, 2.7, 2.8, 2.9, 2.10</w:t>
            </w:r>
            <w:r w:rsidRPr="00D46D81">
              <w:rPr>
                <w:rFonts w:ascii="Times New Roman" w:eastAsia="Times New Roman" w:hAnsi="Times New Roman" w:cs="Times New Roman"/>
                <w:color w:val="000000"/>
                <w:sz w:val="28"/>
                <w:szCs w:val="28"/>
                <w:lang w:eastAsia="ru-RU"/>
              </w:rPr>
              <w:t>;</w:t>
            </w:r>
          </w:p>
          <w:p w:rsidR="00494C4E" w:rsidRDefault="00494C4E" w:rsidP="00864972">
            <w:pPr>
              <w:spacing w:after="200" w:line="240" w:lineRule="auto"/>
              <w:ind w:left="57" w:right="57"/>
              <w:rPr>
                <w:rFonts w:ascii="Times New Roman" w:eastAsia="Times New Roman" w:hAnsi="Times New Roman" w:cs="Times New Roman"/>
                <w:color w:val="000000"/>
                <w:sz w:val="28"/>
                <w:szCs w:val="28"/>
                <w:lang w:eastAsia="ru-RU"/>
              </w:rPr>
            </w:pPr>
            <w:r w:rsidRPr="00D46D81">
              <w:rPr>
                <w:rFonts w:ascii="Times New Roman" w:eastAsia="Times New Roman" w:hAnsi="Times New Roman" w:cs="Times New Roman"/>
                <w:color w:val="000000"/>
                <w:sz w:val="28"/>
                <w:szCs w:val="28"/>
                <w:lang w:eastAsia="ru-RU"/>
              </w:rPr>
              <w:t>Р 3, Темы:3.1,3.2,3.3, 3.4,3.5,3.6;</w:t>
            </w:r>
            <w:r w:rsidR="00864972" w:rsidRPr="00D46D81">
              <w:rPr>
                <w:rFonts w:ascii="Times New Roman" w:eastAsia="Times New Roman" w:hAnsi="Times New Roman" w:cs="Times New Roman"/>
                <w:color w:val="000000"/>
                <w:sz w:val="28"/>
                <w:szCs w:val="28"/>
                <w:lang w:eastAsia="ru-RU"/>
              </w:rPr>
              <w:t xml:space="preserve"> 3.7, 3.8, 3.9, 3.10, 3.11, 3.12, 3.13;</w:t>
            </w:r>
          </w:p>
          <w:p w:rsidR="001E6610" w:rsidRPr="001E6610" w:rsidRDefault="001E6610" w:rsidP="00864972">
            <w:pPr>
              <w:spacing w:after="200" w:line="240" w:lineRule="auto"/>
              <w:ind w:left="57" w:right="57"/>
              <w:rPr>
                <w:rFonts w:ascii="Times New Roman" w:eastAsia="Times New Roman" w:hAnsi="Times New Roman" w:cs="Times New Roman"/>
                <w:color w:val="000000"/>
                <w:sz w:val="28"/>
                <w:szCs w:val="28"/>
                <w:lang w:eastAsia="ru-RU"/>
              </w:rPr>
            </w:pPr>
            <w:r w:rsidRPr="001E6610">
              <w:rPr>
                <w:rFonts w:ascii="Times New Roman" w:eastAsia="Times New Roman" w:hAnsi="Times New Roman" w:cs="Times New Roman"/>
                <w:color w:val="000000"/>
                <w:sz w:val="24"/>
                <w:szCs w:val="20"/>
                <w:lang w:eastAsia="ru-RU"/>
              </w:rPr>
              <w:t>Р 1 П-о/c, Р 2 П-о/c, Р 3 П-о/c, Р4 П-о/с, Р 5П-о/с</w:t>
            </w:r>
          </w:p>
          <w:p w:rsidR="001E6610" w:rsidRPr="00D46D81" w:rsidRDefault="001E6610" w:rsidP="00864972">
            <w:pPr>
              <w:spacing w:after="200" w:line="240" w:lineRule="auto"/>
              <w:ind w:left="57" w:right="57"/>
              <w:rPr>
                <w:rFonts w:ascii="Times New Roman" w:eastAsia="Times New Roman" w:hAnsi="Times New Roman" w:cs="Times New Roman"/>
                <w:sz w:val="28"/>
                <w:szCs w:val="28"/>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4C4E" w:rsidRPr="00D46D81" w:rsidRDefault="00494C4E" w:rsidP="00494C4E">
            <w:pPr>
              <w:spacing w:after="0" w:line="240" w:lineRule="auto"/>
              <w:rPr>
                <w:rFonts w:ascii="Times New Roman" w:eastAsia="Times New Roman" w:hAnsi="Times New Roman" w:cs="Times New Roman"/>
                <w:sz w:val="28"/>
                <w:szCs w:val="28"/>
                <w:lang w:eastAsia="ru-RU"/>
              </w:rPr>
            </w:pPr>
          </w:p>
        </w:tc>
      </w:tr>
      <w:tr w:rsidR="00494C4E" w:rsidRPr="00D46D81" w:rsidTr="00D46D81">
        <w:trPr>
          <w:tblCellSpacing w:w="0" w:type="dxa"/>
          <w:jc w:val="center"/>
        </w:trPr>
        <w:tc>
          <w:tcPr>
            <w:tcW w:w="3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4C4E" w:rsidRPr="00D46D81" w:rsidRDefault="00494C4E" w:rsidP="00494C4E">
            <w:pPr>
              <w:spacing w:after="200" w:line="240" w:lineRule="auto"/>
              <w:ind w:left="57" w:right="57"/>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lang w:eastAsia="ru-RU"/>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w:t>
            </w:r>
            <w:r w:rsidRPr="00D46D81">
              <w:rPr>
                <w:rFonts w:ascii="Times New Roman" w:eastAsia="Times New Roman" w:hAnsi="Times New Roman" w:cs="Times New Roman"/>
                <w:color w:val="000000"/>
                <w:sz w:val="28"/>
                <w:szCs w:val="28"/>
                <w:lang w:eastAsia="ru-RU"/>
              </w:rPr>
              <w:lastRenderedPageBreak/>
              <w:t>необходимого уровня физической подготовленности</w:t>
            </w:r>
          </w:p>
        </w:tc>
        <w:tc>
          <w:tcPr>
            <w:tcW w:w="3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4C4E" w:rsidRPr="00D46D81" w:rsidRDefault="00494C4E" w:rsidP="00494C4E">
            <w:pPr>
              <w:spacing w:after="200" w:line="240" w:lineRule="auto"/>
              <w:ind w:left="57" w:right="57"/>
              <w:rPr>
                <w:rFonts w:ascii="Times New Roman" w:eastAsia="Times New Roman" w:hAnsi="Times New Roman" w:cs="Times New Roman"/>
                <w:sz w:val="28"/>
                <w:szCs w:val="28"/>
                <w:lang w:eastAsia="ru-RU"/>
              </w:rPr>
            </w:pPr>
            <w:r w:rsidRPr="00D46D81">
              <w:rPr>
                <w:rFonts w:ascii="Times New Roman" w:eastAsia="Times New Roman" w:hAnsi="Times New Roman" w:cs="Times New Roman"/>
                <w:color w:val="000000"/>
                <w:sz w:val="28"/>
                <w:szCs w:val="28"/>
                <w:lang w:eastAsia="ru-RU"/>
              </w:rPr>
              <w:lastRenderedPageBreak/>
              <w:t>Р 1, Темы:1.1</w:t>
            </w:r>
            <w:r w:rsidR="00864972" w:rsidRPr="00D46D81">
              <w:rPr>
                <w:rFonts w:ascii="Times New Roman" w:eastAsia="Times New Roman" w:hAnsi="Times New Roman" w:cs="Times New Roman"/>
                <w:color w:val="000000"/>
                <w:sz w:val="28"/>
                <w:szCs w:val="28"/>
                <w:lang w:eastAsia="ru-RU"/>
              </w:rPr>
              <w:t>, 1.2, 1.6, 1.7</w:t>
            </w:r>
            <w:r w:rsidRPr="00D46D81">
              <w:rPr>
                <w:rFonts w:ascii="Times New Roman" w:eastAsia="Times New Roman" w:hAnsi="Times New Roman" w:cs="Times New Roman"/>
                <w:color w:val="000000"/>
                <w:sz w:val="28"/>
                <w:szCs w:val="28"/>
                <w:lang w:eastAsia="ru-RU"/>
              </w:rPr>
              <w:t>;</w:t>
            </w:r>
          </w:p>
          <w:p w:rsidR="00494C4E" w:rsidRDefault="00494C4E" w:rsidP="00494C4E">
            <w:pPr>
              <w:spacing w:after="200" w:line="240" w:lineRule="auto"/>
              <w:ind w:left="57" w:right="57"/>
              <w:rPr>
                <w:rFonts w:ascii="Times New Roman" w:eastAsia="Times New Roman" w:hAnsi="Times New Roman" w:cs="Times New Roman"/>
                <w:color w:val="000000"/>
                <w:sz w:val="28"/>
                <w:szCs w:val="28"/>
                <w:lang w:eastAsia="ru-RU"/>
              </w:rPr>
            </w:pPr>
            <w:r w:rsidRPr="00D46D81">
              <w:rPr>
                <w:rFonts w:ascii="Times New Roman" w:eastAsia="Times New Roman" w:hAnsi="Times New Roman" w:cs="Times New Roman"/>
                <w:color w:val="000000"/>
                <w:sz w:val="28"/>
                <w:szCs w:val="28"/>
                <w:lang w:eastAsia="ru-RU"/>
              </w:rPr>
              <w:t>Р 4, Темы:4.1,4.2,4.3,4.4,</w:t>
            </w:r>
            <w:r w:rsidR="006076B2" w:rsidRPr="00D46D81">
              <w:rPr>
                <w:rFonts w:ascii="Times New Roman" w:eastAsia="Times New Roman" w:hAnsi="Times New Roman" w:cs="Times New Roman"/>
                <w:color w:val="000000"/>
                <w:sz w:val="28"/>
                <w:szCs w:val="28"/>
                <w:lang w:eastAsia="ru-RU"/>
              </w:rPr>
              <w:t>4</w:t>
            </w:r>
            <w:r w:rsidRPr="00D46D81">
              <w:rPr>
                <w:rFonts w:ascii="Times New Roman" w:eastAsia="Times New Roman" w:hAnsi="Times New Roman" w:cs="Times New Roman"/>
                <w:color w:val="000000"/>
                <w:sz w:val="28"/>
                <w:szCs w:val="28"/>
                <w:lang w:eastAsia="ru-RU"/>
              </w:rPr>
              <w:t>.5,4.6, 4.7</w:t>
            </w:r>
            <w:r w:rsidR="006076B2" w:rsidRPr="00D46D81">
              <w:rPr>
                <w:rFonts w:ascii="Times New Roman" w:eastAsia="Times New Roman" w:hAnsi="Times New Roman" w:cs="Times New Roman"/>
                <w:color w:val="000000"/>
                <w:sz w:val="28"/>
                <w:szCs w:val="28"/>
                <w:lang w:eastAsia="ru-RU"/>
              </w:rPr>
              <w:t>, 4.8, 4.9, 4.10</w:t>
            </w:r>
          </w:p>
          <w:p w:rsidR="001E6610" w:rsidRPr="001E6610" w:rsidRDefault="001E6610" w:rsidP="00494C4E">
            <w:pPr>
              <w:spacing w:after="200" w:line="240" w:lineRule="auto"/>
              <w:ind w:left="57" w:right="57"/>
              <w:rPr>
                <w:rFonts w:ascii="Times New Roman" w:eastAsia="Times New Roman" w:hAnsi="Times New Roman" w:cs="Times New Roman"/>
                <w:sz w:val="28"/>
                <w:szCs w:val="28"/>
                <w:lang w:eastAsia="ru-RU"/>
              </w:rPr>
            </w:pPr>
            <w:r w:rsidRPr="001E6610">
              <w:rPr>
                <w:rFonts w:ascii="Times New Roman" w:eastAsia="Times New Roman" w:hAnsi="Times New Roman" w:cs="Times New Roman"/>
                <w:color w:val="000000"/>
                <w:sz w:val="24"/>
                <w:szCs w:val="20"/>
                <w:lang w:eastAsia="ru-RU"/>
              </w:rPr>
              <w:t>Р 1 П-о/c, Р 2 П-о/c, Р 3 П-о/c, Р4 П-о/с, Р 5П-о/с</w:t>
            </w:r>
          </w:p>
          <w:p w:rsidR="00494C4E" w:rsidRPr="00D46D81" w:rsidRDefault="00494C4E" w:rsidP="00494C4E">
            <w:pPr>
              <w:spacing w:after="200" w:line="240" w:lineRule="auto"/>
              <w:ind w:left="57" w:right="57"/>
              <w:rPr>
                <w:rFonts w:ascii="Times New Roman" w:eastAsia="Times New Roman" w:hAnsi="Times New Roman" w:cs="Times New Roman"/>
                <w:sz w:val="28"/>
                <w:szCs w:val="28"/>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4C4E" w:rsidRPr="00D46D81" w:rsidRDefault="00494C4E" w:rsidP="00494C4E">
            <w:pPr>
              <w:spacing w:after="0" w:line="240" w:lineRule="auto"/>
              <w:rPr>
                <w:rFonts w:ascii="Times New Roman" w:eastAsia="Times New Roman" w:hAnsi="Times New Roman" w:cs="Times New Roman"/>
                <w:sz w:val="28"/>
                <w:szCs w:val="28"/>
                <w:lang w:eastAsia="ru-RU"/>
              </w:rPr>
            </w:pPr>
          </w:p>
        </w:tc>
      </w:tr>
      <w:tr w:rsidR="00494C4E" w:rsidRPr="00D46D81" w:rsidTr="00D46D81">
        <w:trPr>
          <w:tblCellSpacing w:w="0" w:type="dxa"/>
          <w:jc w:val="center"/>
        </w:trPr>
        <w:tc>
          <w:tcPr>
            <w:tcW w:w="3698" w:type="dxa"/>
            <w:tcMar>
              <w:top w:w="0" w:type="dxa"/>
              <w:left w:w="108" w:type="dxa"/>
              <w:bottom w:w="0" w:type="dxa"/>
              <w:right w:w="108" w:type="dxa"/>
            </w:tcMar>
            <w:hideMark/>
          </w:tcPr>
          <w:p w:rsidR="00494C4E" w:rsidRPr="00D46D81" w:rsidRDefault="00494C4E" w:rsidP="00B51405">
            <w:pPr>
              <w:spacing w:after="200" w:line="240" w:lineRule="auto"/>
              <w:ind w:left="57" w:right="57"/>
              <w:rPr>
                <w:rFonts w:ascii="Times New Roman" w:eastAsia="Times New Roman" w:hAnsi="Times New Roman" w:cs="Times New Roman"/>
                <w:color w:val="000000"/>
                <w:sz w:val="28"/>
                <w:szCs w:val="28"/>
                <w:vertAlign w:val="superscript"/>
                <w:lang w:eastAsia="ru-RU"/>
              </w:rPr>
            </w:pPr>
            <w:r w:rsidRPr="00D46D81">
              <w:rPr>
                <w:rFonts w:ascii="Times New Roman" w:eastAsia="Calibri" w:hAnsi="Times New Roman" w:cs="Times New Roman"/>
                <w:sz w:val="28"/>
                <w:szCs w:val="28"/>
              </w:rPr>
              <w:t>ПК</w:t>
            </w:r>
            <w:r w:rsidRPr="00D46D81">
              <w:rPr>
                <w:rFonts w:ascii="Times New Roman" w:eastAsia="Calibri" w:hAnsi="Times New Roman" w:cs="Times New Roman"/>
                <w:iCs/>
                <w:sz w:val="28"/>
                <w:szCs w:val="28"/>
              </w:rPr>
              <w:t>1.2 Определять выбор технических и программных средств для разработки дизайн-макета с учетом их особенностей использования</w:t>
            </w:r>
          </w:p>
        </w:tc>
        <w:tc>
          <w:tcPr>
            <w:tcW w:w="3609" w:type="dxa"/>
            <w:tcMar>
              <w:top w:w="0" w:type="dxa"/>
              <w:left w:w="108" w:type="dxa"/>
              <w:bottom w:w="0" w:type="dxa"/>
              <w:right w:w="108" w:type="dxa"/>
            </w:tcMar>
            <w:hideMark/>
          </w:tcPr>
          <w:p w:rsidR="00494C4E" w:rsidRDefault="006076B2" w:rsidP="006076B2">
            <w:pPr>
              <w:spacing w:after="200" w:line="240" w:lineRule="auto"/>
              <w:ind w:left="57" w:right="57"/>
              <w:rPr>
                <w:rFonts w:ascii="Times New Roman" w:eastAsia="Calibri" w:hAnsi="Times New Roman" w:cs="Times New Roman"/>
                <w:bCs/>
                <w:iCs/>
                <w:sz w:val="28"/>
                <w:szCs w:val="28"/>
              </w:rPr>
            </w:pPr>
            <w:r w:rsidRPr="00D46D81">
              <w:rPr>
                <w:rFonts w:ascii="Times New Roman" w:eastAsia="Calibri" w:hAnsi="Times New Roman" w:cs="Times New Roman"/>
                <w:bCs/>
                <w:iCs/>
                <w:sz w:val="28"/>
                <w:szCs w:val="28"/>
              </w:rPr>
              <w:t>Р 2, Темы: 2.10</w:t>
            </w:r>
          </w:p>
          <w:p w:rsidR="001E6610" w:rsidRPr="001E6610" w:rsidRDefault="001E6610" w:rsidP="001E6610">
            <w:pPr>
              <w:spacing w:after="200" w:line="240" w:lineRule="auto"/>
              <w:ind w:left="57" w:right="57"/>
              <w:rPr>
                <w:rFonts w:ascii="Times New Roman" w:eastAsia="Times New Roman" w:hAnsi="Times New Roman" w:cs="Times New Roman"/>
                <w:sz w:val="28"/>
                <w:szCs w:val="28"/>
                <w:lang w:eastAsia="ru-RU"/>
              </w:rPr>
            </w:pPr>
            <w:r w:rsidRPr="001E6610">
              <w:rPr>
                <w:rFonts w:ascii="Times New Roman" w:eastAsia="Times New Roman" w:hAnsi="Times New Roman" w:cs="Times New Roman"/>
                <w:color w:val="000000"/>
                <w:sz w:val="24"/>
                <w:szCs w:val="20"/>
                <w:lang w:eastAsia="ru-RU"/>
              </w:rPr>
              <w:t>Р 2 П-о/c, Р 3 П-о/c, Р4 П-о/с</w:t>
            </w:r>
          </w:p>
          <w:p w:rsidR="001E6610" w:rsidRPr="00D46D81" w:rsidRDefault="001E6610" w:rsidP="006076B2">
            <w:pPr>
              <w:spacing w:after="200" w:line="240" w:lineRule="auto"/>
              <w:ind w:left="57" w:right="57"/>
              <w:rPr>
                <w:rFonts w:ascii="Times New Roman" w:eastAsia="Times New Roman" w:hAnsi="Times New Roman" w:cs="Times New Roman"/>
                <w:sz w:val="28"/>
                <w:szCs w:val="28"/>
                <w:lang w:eastAsia="ru-RU"/>
              </w:rPr>
            </w:pPr>
          </w:p>
        </w:tc>
        <w:tc>
          <w:tcPr>
            <w:tcW w:w="0" w:type="auto"/>
            <w:vMerge/>
            <w:hideMark/>
          </w:tcPr>
          <w:p w:rsidR="00494C4E" w:rsidRPr="00D46D81" w:rsidRDefault="00494C4E" w:rsidP="00494C4E">
            <w:pPr>
              <w:spacing w:after="0" w:line="240" w:lineRule="auto"/>
              <w:rPr>
                <w:rFonts w:ascii="Times New Roman" w:eastAsia="Times New Roman" w:hAnsi="Times New Roman" w:cs="Times New Roman"/>
                <w:sz w:val="28"/>
                <w:szCs w:val="28"/>
                <w:lang w:eastAsia="ru-RU"/>
              </w:rPr>
            </w:pPr>
          </w:p>
        </w:tc>
      </w:tr>
      <w:tr w:rsidR="00494C4E" w:rsidRPr="00D46D81" w:rsidTr="00D46D81">
        <w:trPr>
          <w:trHeight w:val="915"/>
          <w:tblCellSpacing w:w="0" w:type="dxa"/>
          <w:jc w:val="center"/>
        </w:trPr>
        <w:tc>
          <w:tcPr>
            <w:tcW w:w="3698" w:type="dxa"/>
            <w:tcBorders>
              <w:bottom w:val="single" w:sz="4" w:space="0" w:color="auto"/>
            </w:tcBorders>
            <w:tcMar>
              <w:top w:w="0" w:type="dxa"/>
              <w:left w:w="108" w:type="dxa"/>
              <w:bottom w:w="0" w:type="dxa"/>
              <w:right w:w="108" w:type="dxa"/>
            </w:tcMar>
          </w:tcPr>
          <w:p w:rsidR="00494C4E" w:rsidRPr="00D46D81" w:rsidRDefault="00494C4E" w:rsidP="00494C4E">
            <w:pPr>
              <w:spacing w:after="200" w:line="240" w:lineRule="auto"/>
              <w:ind w:left="57" w:right="57"/>
              <w:rPr>
                <w:rFonts w:ascii="Times New Roman" w:eastAsia="Calibri" w:hAnsi="Times New Roman" w:cs="Times New Roman"/>
                <w:sz w:val="28"/>
                <w:szCs w:val="28"/>
              </w:rPr>
            </w:pPr>
            <w:r w:rsidRPr="00D46D81">
              <w:rPr>
                <w:rFonts w:ascii="Times New Roman" w:eastAsia="Calibri" w:hAnsi="Times New Roman" w:cs="Times New Roman"/>
                <w:sz w:val="28"/>
                <w:szCs w:val="28"/>
              </w:rPr>
              <w:t>ПК 3.1. Выполнять настройку технических параметров печати (публикации) дизайн-макета.</w:t>
            </w:r>
          </w:p>
        </w:tc>
        <w:tc>
          <w:tcPr>
            <w:tcW w:w="3609" w:type="dxa"/>
            <w:tcBorders>
              <w:bottom w:val="single" w:sz="4" w:space="0" w:color="auto"/>
            </w:tcBorders>
            <w:tcMar>
              <w:top w:w="0" w:type="dxa"/>
              <w:left w:w="108" w:type="dxa"/>
              <w:bottom w:w="0" w:type="dxa"/>
              <w:right w:w="108" w:type="dxa"/>
            </w:tcMar>
          </w:tcPr>
          <w:p w:rsidR="00494C4E" w:rsidRDefault="006076B2" w:rsidP="00494C4E">
            <w:pPr>
              <w:suppressAutoHyphens/>
              <w:spacing w:after="0" w:line="240" w:lineRule="auto"/>
              <w:jc w:val="both"/>
              <w:rPr>
                <w:rFonts w:ascii="Times New Roman" w:eastAsia="Calibri" w:hAnsi="Times New Roman" w:cs="Times New Roman"/>
                <w:bCs/>
                <w:iCs/>
                <w:sz w:val="28"/>
                <w:szCs w:val="28"/>
              </w:rPr>
            </w:pPr>
            <w:r w:rsidRPr="00D46D81">
              <w:rPr>
                <w:rFonts w:ascii="Times New Roman" w:eastAsia="Calibri" w:hAnsi="Times New Roman" w:cs="Times New Roman"/>
                <w:bCs/>
                <w:iCs/>
                <w:sz w:val="28"/>
                <w:szCs w:val="28"/>
              </w:rPr>
              <w:t>Р 2, Темы: 2.10</w:t>
            </w:r>
          </w:p>
          <w:p w:rsidR="001E6610" w:rsidRDefault="001E6610" w:rsidP="00494C4E">
            <w:pPr>
              <w:suppressAutoHyphens/>
              <w:spacing w:after="0" w:line="240" w:lineRule="auto"/>
              <w:jc w:val="both"/>
              <w:rPr>
                <w:rFonts w:ascii="Times New Roman" w:eastAsia="Calibri" w:hAnsi="Times New Roman" w:cs="Times New Roman"/>
                <w:bCs/>
                <w:iCs/>
                <w:sz w:val="28"/>
                <w:szCs w:val="28"/>
              </w:rPr>
            </w:pPr>
          </w:p>
          <w:p w:rsidR="001E6610" w:rsidRPr="001E6610" w:rsidRDefault="001E6610" w:rsidP="001E6610">
            <w:pPr>
              <w:spacing w:after="200" w:line="240" w:lineRule="auto"/>
              <w:ind w:left="57" w:right="57"/>
              <w:rPr>
                <w:rFonts w:ascii="Times New Roman" w:eastAsia="Times New Roman" w:hAnsi="Times New Roman" w:cs="Times New Roman"/>
                <w:sz w:val="28"/>
                <w:szCs w:val="28"/>
                <w:lang w:eastAsia="ru-RU"/>
              </w:rPr>
            </w:pPr>
            <w:r w:rsidRPr="001E6610">
              <w:rPr>
                <w:rFonts w:ascii="Times New Roman" w:eastAsia="Times New Roman" w:hAnsi="Times New Roman" w:cs="Times New Roman"/>
                <w:color w:val="000000"/>
                <w:sz w:val="24"/>
                <w:szCs w:val="20"/>
                <w:lang w:eastAsia="ru-RU"/>
              </w:rPr>
              <w:t>Р 1 П-о/c, Р 2 П-о/c, Р 3 П-о/c, Р 5П-о/с</w:t>
            </w:r>
          </w:p>
          <w:p w:rsidR="001E6610" w:rsidRPr="00D46D81" w:rsidRDefault="001E6610" w:rsidP="00494C4E">
            <w:pPr>
              <w:suppressAutoHyphens/>
              <w:spacing w:after="0" w:line="240" w:lineRule="auto"/>
              <w:jc w:val="both"/>
              <w:rPr>
                <w:rFonts w:ascii="Times New Roman" w:eastAsia="Calibri" w:hAnsi="Times New Roman" w:cs="Times New Roman"/>
                <w:bCs/>
                <w:iCs/>
                <w:sz w:val="28"/>
                <w:szCs w:val="28"/>
              </w:rPr>
            </w:pPr>
          </w:p>
        </w:tc>
        <w:tc>
          <w:tcPr>
            <w:tcW w:w="0" w:type="auto"/>
            <w:vMerge w:val="restart"/>
          </w:tcPr>
          <w:p w:rsidR="00494C4E" w:rsidRPr="00D46D81" w:rsidRDefault="00494C4E" w:rsidP="00494C4E">
            <w:pPr>
              <w:spacing w:after="0" w:line="240" w:lineRule="auto"/>
              <w:rPr>
                <w:rFonts w:ascii="Times New Roman" w:eastAsia="Times New Roman" w:hAnsi="Times New Roman" w:cs="Times New Roman"/>
                <w:sz w:val="28"/>
                <w:szCs w:val="28"/>
                <w:lang w:eastAsia="ru-RU"/>
              </w:rPr>
            </w:pPr>
          </w:p>
        </w:tc>
      </w:tr>
      <w:tr w:rsidR="00494C4E" w:rsidRPr="00D46D81" w:rsidTr="00D46D81">
        <w:trPr>
          <w:trHeight w:val="1965"/>
          <w:tblCellSpacing w:w="0" w:type="dxa"/>
          <w:jc w:val="center"/>
        </w:trPr>
        <w:tc>
          <w:tcPr>
            <w:tcW w:w="3698" w:type="dxa"/>
            <w:tcBorders>
              <w:top w:val="single" w:sz="4" w:space="0" w:color="auto"/>
              <w:bottom w:val="single" w:sz="4" w:space="0" w:color="auto"/>
            </w:tcBorders>
            <w:tcMar>
              <w:top w:w="0" w:type="dxa"/>
              <w:left w:w="108" w:type="dxa"/>
              <w:bottom w:w="0" w:type="dxa"/>
              <w:right w:w="108" w:type="dxa"/>
            </w:tcMar>
          </w:tcPr>
          <w:p w:rsidR="00494C4E" w:rsidRPr="00D46D81" w:rsidRDefault="00494C4E" w:rsidP="00494C4E">
            <w:pPr>
              <w:spacing w:after="200" w:line="240" w:lineRule="auto"/>
              <w:ind w:left="57" w:right="57"/>
              <w:rPr>
                <w:rFonts w:ascii="Times New Roman" w:eastAsia="Calibri" w:hAnsi="Times New Roman" w:cs="Times New Roman"/>
                <w:sz w:val="28"/>
                <w:szCs w:val="28"/>
              </w:rPr>
            </w:pPr>
            <w:r w:rsidRPr="00D46D81">
              <w:rPr>
                <w:rFonts w:ascii="Times New Roman" w:eastAsia="Calibri" w:hAnsi="Times New Roman" w:cs="Times New Roman"/>
                <w:sz w:val="28"/>
                <w:szCs w:val="28"/>
              </w:rPr>
              <w:t>ПК 4.3. Разрабатывать предложения по использованию новых технологий в целях повышения качества создания дизайн-продуктов и обслуживания заказчика</w:t>
            </w:r>
          </w:p>
        </w:tc>
        <w:tc>
          <w:tcPr>
            <w:tcW w:w="3609" w:type="dxa"/>
            <w:tcBorders>
              <w:top w:val="single" w:sz="4" w:space="0" w:color="auto"/>
              <w:bottom w:val="single" w:sz="4" w:space="0" w:color="auto"/>
            </w:tcBorders>
            <w:tcMar>
              <w:top w:w="0" w:type="dxa"/>
              <w:left w:w="108" w:type="dxa"/>
              <w:bottom w:w="0" w:type="dxa"/>
              <w:right w:w="108" w:type="dxa"/>
            </w:tcMar>
          </w:tcPr>
          <w:p w:rsidR="00494C4E" w:rsidRDefault="006076B2" w:rsidP="00494C4E">
            <w:pPr>
              <w:suppressAutoHyphens/>
              <w:spacing w:after="0" w:line="240" w:lineRule="auto"/>
              <w:jc w:val="both"/>
              <w:rPr>
                <w:rFonts w:ascii="Times New Roman" w:eastAsia="Calibri" w:hAnsi="Times New Roman" w:cs="Times New Roman"/>
                <w:bCs/>
                <w:iCs/>
                <w:sz w:val="28"/>
                <w:szCs w:val="28"/>
              </w:rPr>
            </w:pPr>
            <w:r w:rsidRPr="00D46D81">
              <w:rPr>
                <w:rFonts w:ascii="Times New Roman" w:eastAsia="Calibri" w:hAnsi="Times New Roman" w:cs="Times New Roman"/>
                <w:bCs/>
                <w:iCs/>
                <w:sz w:val="28"/>
                <w:szCs w:val="28"/>
              </w:rPr>
              <w:t>Р 2, Темы: 2.10</w:t>
            </w:r>
          </w:p>
          <w:p w:rsidR="001E6610" w:rsidRDefault="001E6610" w:rsidP="00494C4E">
            <w:pPr>
              <w:suppressAutoHyphens/>
              <w:spacing w:after="0" w:line="240" w:lineRule="auto"/>
              <w:jc w:val="both"/>
              <w:rPr>
                <w:rFonts w:ascii="Times New Roman" w:eastAsia="Calibri" w:hAnsi="Times New Roman" w:cs="Times New Roman"/>
                <w:bCs/>
                <w:iCs/>
                <w:sz w:val="28"/>
                <w:szCs w:val="28"/>
              </w:rPr>
            </w:pPr>
          </w:p>
          <w:p w:rsidR="001E6610" w:rsidRPr="001E6610" w:rsidRDefault="001E6610" w:rsidP="001E6610">
            <w:pPr>
              <w:spacing w:after="200" w:line="240" w:lineRule="auto"/>
              <w:ind w:left="57" w:right="57"/>
              <w:rPr>
                <w:rFonts w:ascii="Times New Roman" w:eastAsia="Times New Roman" w:hAnsi="Times New Roman" w:cs="Times New Roman"/>
                <w:sz w:val="28"/>
                <w:szCs w:val="28"/>
                <w:lang w:eastAsia="ru-RU"/>
              </w:rPr>
            </w:pPr>
            <w:r w:rsidRPr="001E6610">
              <w:rPr>
                <w:rFonts w:ascii="Times New Roman" w:eastAsia="Times New Roman" w:hAnsi="Times New Roman" w:cs="Times New Roman"/>
                <w:color w:val="000000"/>
                <w:sz w:val="24"/>
                <w:szCs w:val="20"/>
                <w:lang w:eastAsia="ru-RU"/>
              </w:rPr>
              <w:t>Р 3 П-о/c</w:t>
            </w:r>
          </w:p>
          <w:p w:rsidR="001E6610" w:rsidRPr="00D46D81" w:rsidRDefault="001E6610" w:rsidP="00494C4E">
            <w:pPr>
              <w:suppressAutoHyphens/>
              <w:spacing w:after="0" w:line="240" w:lineRule="auto"/>
              <w:jc w:val="both"/>
              <w:rPr>
                <w:rFonts w:ascii="Times New Roman" w:eastAsia="Calibri" w:hAnsi="Times New Roman" w:cs="Times New Roman"/>
                <w:bCs/>
                <w:iCs/>
                <w:sz w:val="28"/>
                <w:szCs w:val="28"/>
              </w:rPr>
            </w:pPr>
          </w:p>
        </w:tc>
        <w:tc>
          <w:tcPr>
            <w:tcW w:w="0" w:type="auto"/>
            <w:vMerge/>
          </w:tcPr>
          <w:p w:rsidR="00494C4E" w:rsidRPr="00D46D81" w:rsidRDefault="00494C4E" w:rsidP="00494C4E">
            <w:pPr>
              <w:spacing w:after="0" w:line="240" w:lineRule="auto"/>
              <w:rPr>
                <w:rFonts w:ascii="Times New Roman" w:eastAsia="Times New Roman" w:hAnsi="Times New Roman" w:cs="Times New Roman"/>
                <w:sz w:val="28"/>
                <w:szCs w:val="28"/>
                <w:lang w:eastAsia="ru-RU"/>
              </w:rPr>
            </w:pPr>
          </w:p>
        </w:tc>
      </w:tr>
    </w:tbl>
    <w:p w:rsidR="00494C4E" w:rsidRPr="00494C4E" w:rsidRDefault="00494C4E" w:rsidP="00494C4E">
      <w:pPr>
        <w:spacing w:line="264" w:lineRule="auto"/>
        <w:rPr>
          <w:rFonts w:ascii="Times New Roman" w:eastAsia="Times New Roman" w:hAnsi="Times New Roman" w:cs="Times New Roman"/>
          <w:sz w:val="24"/>
          <w:szCs w:val="24"/>
          <w:lang w:eastAsia="ru-RU"/>
        </w:rPr>
      </w:pPr>
      <w:r w:rsidRPr="00494C4E">
        <w:rPr>
          <w:rFonts w:ascii="Times New Roman" w:eastAsia="Times New Roman" w:hAnsi="Times New Roman" w:cs="Times New Roman"/>
          <w:sz w:val="24"/>
          <w:szCs w:val="24"/>
          <w:lang w:eastAsia="ru-RU"/>
        </w:rPr>
        <w:t> </w:t>
      </w:r>
    </w:p>
    <w:p w:rsidR="00494C4E" w:rsidRPr="00AD7B9D" w:rsidRDefault="00494C4E" w:rsidP="00AD7B9D">
      <w:pPr>
        <w:spacing w:after="0" w:line="276" w:lineRule="auto"/>
        <w:contextualSpacing/>
        <w:jc w:val="both"/>
        <w:rPr>
          <w:rFonts w:ascii="Times New Roman" w:eastAsia="Times New Roman" w:hAnsi="Times New Roman" w:cs="Times New Roman"/>
          <w:b/>
          <w:sz w:val="28"/>
          <w:szCs w:val="28"/>
          <w:lang w:eastAsia="ru-RU"/>
        </w:rPr>
      </w:pPr>
    </w:p>
    <w:p w:rsidR="00C740FA" w:rsidRDefault="00C740FA" w:rsidP="00AD7B9D">
      <w:pPr>
        <w:spacing w:after="0" w:line="276" w:lineRule="auto"/>
        <w:contextualSpacing/>
        <w:jc w:val="center"/>
        <w:rPr>
          <w:rFonts w:ascii="Times New Roman" w:eastAsia="Times New Roman" w:hAnsi="Times New Roman" w:cs="Times New Roman"/>
          <w:b/>
          <w:sz w:val="28"/>
          <w:szCs w:val="28"/>
          <w:lang w:eastAsia="ru-RU"/>
        </w:rPr>
        <w:sectPr w:rsidR="00C740FA" w:rsidSect="00C96657">
          <w:pgSz w:w="11906" w:h="16838"/>
          <w:pgMar w:top="1134" w:right="850" w:bottom="1134" w:left="1134" w:header="708" w:footer="708" w:gutter="0"/>
          <w:cols w:space="708"/>
          <w:docGrid w:linePitch="360"/>
        </w:sectPr>
      </w:pPr>
    </w:p>
    <w:p w:rsidR="00C740FA" w:rsidRPr="00E85CAA" w:rsidRDefault="00C740FA" w:rsidP="00C740FA">
      <w:pPr>
        <w:spacing w:line="276" w:lineRule="auto"/>
        <w:jc w:val="center"/>
        <w:rPr>
          <w:rFonts w:ascii="Times New Roman" w:eastAsia="Calibri" w:hAnsi="Times New Roman" w:cs="Times New Roman"/>
          <w:b/>
          <w:bCs/>
          <w:sz w:val="28"/>
          <w:szCs w:val="28"/>
        </w:rPr>
      </w:pPr>
      <w:r w:rsidRPr="00E85CAA">
        <w:rPr>
          <w:rFonts w:ascii="Times New Roman" w:eastAsia="Calibri" w:hAnsi="Times New Roman" w:cs="Times New Roman"/>
          <w:b/>
          <w:bCs/>
          <w:sz w:val="28"/>
          <w:szCs w:val="28"/>
        </w:rPr>
        <w:lastRenderedPageBreak/>
        <w:t>ТЕХНОЛОГИЧЕСКАЯ КАРТА</w:t>
      </w:r>
      <w:r>
        <w:rPr>
          <w:rFonts w:ascii="Times New Roman" w:eastAsia="Calibri" w:hAnsi="Times New Roman" w:cs="Times New Roman"/>
          <w:b/>
          <w:bCs/>
          <w:sz w:val="28"/>
          <w:szCs w:val="28"/>
        </w:rPr>
        <w:t xml:space="preserve"> № 1</w:t>
      </w:r>
    </w:p>
    <w:tbl>
      <w:tblPr>
        <w:tblStyle w:val="ad"/>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0915"/>
      </w:tblGrid>
      <w:tr w:rsidR="00C740FA" w:rsidRPr="00E85CAA" w:rsidTr="00C740FA">
        <w:tc>
          <w:tcPr>
            <w:tcW w:w="3686" w:type="dxa"/>
            <w:hideMark/>
          </w:tcPr>
          <w:p w:rsidR="00C740FA" w:rsidRPr="00E85CAA" w:rsidRDefault="00C740FA" w:rsidP="00C740FA">
            <w:pPr>
              <w:spacing w:line="276" w:lineRule="auto"/>
              <w:jc w:val="both"/>
              <w:rPr>
                <w:rFonts w:ascii="Times New Roman" w:hAnsi="Times New Roman"/>
                <w:sz w:val="28"/>
                <w:szCs w:val="28"/>
              </w:rPr>
            </w:pPr>
            <w:r w:rsidRPr="00E85CAA">
              <w:rPr>
                <w:rFonts w:ascii="Times New Roman" w:hAnsi="Times New Roman"/>
                <w:sz w:val="28"/>
                <w:szCs w:val="28"/>
              </w:rPr>
              <w:t>Дисциплина</w:t>
            </w:r>
          </w:p>
        </w:tc>
        <w:tc>
          <w:tcPr>
            <w:tcW w:w="10915" w:type="dxa"/>
            <w:tcBorders>
              <w:top w:val="single" w:sz="4" w:space="0" w:color="auto"/>
              <w:bottom w:val="single" w:sz="4" w:space="0" w:color="auto"/>
            </w:tcBorders>
          </w:tcPr>
          <w:p w:rsidR="00C740FA" w:rsidRPr="00E85CAA" w:rsidRDefault="00C740FA" w:rsidP="00C740FA">
            <w:pPr>
              <w:spacing w:line="276" w:lineRule="auto"/>
              <w:jc w:val="both"/>
              <w:rPr>
                <w:rFonts w:ascii="Times New Roman" w:hAnsi="Times New Roman"/>
                <w:sz w:val="28"/>
                <w:szCs w:val="28"/>
              </w:rPr>
            </w:pPr>
            <w:r>
              <w:rPr>
                <w:rFonts w:ascii="Times New Roman" w:hAnsi="Times New Roman"/>
                <w:sz w:val="28"/>
                <w:szCs w:val="28"/>
              </w:rPr>
              <w:t>Основы безопасности жизнедеятельности</w:t>
            </w:r>
          </w:p>
        </w:tc>
      </w:tr>
      <w:tr w:rsidR="00C740FA" w:rsidRPr="00E85CAA" w:rsidTr="00C740FA">
        <w:tc>
          <w:tcPr>
            <w:tcW w:w="3686" w:type="dxa"/>
            <w:hideMark/>
          </w:tcPr>
          <w:p w:rsidR="00C740FA" w:rsidRPr="00E85CAA" w:rsidRDefault="00C740FA" w:rsidP="00C740FA">
            <w:pPr>
              <w:spacing w:line="276" w:lineRule="auto"/>
              <w:jc w:val="both"/>
              <w:rPr>
                <w:rFonts w:ascii="Times New Roman" w:hAnsi="Times New Roman"/>
                <w:sz w:val="28"/>
                <w:szCs w:val="28"/>
              </w:rPr>
            </w:pPr>
            <w:r w:rsidRPr="00E85CAA">
              <w:rPr>
                <w:rFonts w:ascii="Times New Roman" w:hAnsi="Times New Roman"/>
                <w:sz w:val="28"/>
                <w:szCs w:val="28"/>
              </w:rPr>
              <w:t>Специальность / профессия</w:t>
            </w:r>
          </w:p>
        </w:tc>
        <w:tc>
          <w:tcPr>
            <w:tcW w:w="10915" w:type="dxa"/>
            <w:tcBorders>
              <w:top w:val="single" w:sz="4" w:space="0" w:color="auto"/>
              <w:bottom w:val="single" w:sz="4" w:space="0" w:color="auto"/>
            </w:tcBorders>
          </w:tcPr>
          <w:p w:rsidR="00C740FA" w:rsidRPr="00E85CAA" w:rsidRDefault="00C740FA" w:rsidP="00C740FA">
            <w:pPr>
              <w:spacing w:line="276" w:lineRule="auto"/>
              <w:jc w:val="both"/>
              <w:rPr>
                <w:rFonts w:ascii="Times New Roman" w:hAnsi="Times New Roman"/>
                <w:sz w:val="28"/>
                <w:szCs w:val="28"/>
              </w:rPr>
            </w:pPr>
            <w:r>
              <w:rPr>
                <w:rFonts w:ascii="Times New Roman" w:hAnsi="Times New Roman"/>
                <w:sz w:val="28"/>
                <w:szCs w:val="28"/>
              </w:rPr>
              <w:t>54.01.20 Графический дизайнер</w:t>
            </w:r>
          </w:p>
        </w:tc>
      </w:tr>
    </w:tbl>
    <w:p w:rsidR="00C740FA" w:rsidRPr="00E85CAA" w:rsidRDefault="00C740FA" w:rsidP="00C740FA">
      <w:pPr>
        <w:spacing w:after="0" w:line="240" w:lineRule="auto"/>
        <w:jc w:val="both"/>
        <w:rPr>
          <w:rFonts w:ascii="Times New Roman" w:eastAsia="Calibri" w:hAnsi="Times New Roman" w:cs="Times New Roman"/>
          <w:b/>
          <w:bCs/>
          <w:iCs/>
          <w:sz w:val="28"/>
          <w:szCs w:val="28"/>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5"/>
        <w:gridCol w:w="9401"/>
      </w:tblGrid>
      <w:tr w:rsidR="00C740FA" w:rsidRPr="00627063" w:rsidTr="00C740FA">
        <w:trPr>
          <w:trHeight w:val="321"/>
        </w:trPr>
        <w:tc>
          <w:tcPr>
            <w:tcW w:w="0" w:type="auto"/>
            <w:tcBorders>
              <w:top w:val="single" w:sz="4" w:space="0" w:color="000000"/>
              <w:left w:val="single" w:sz="4" w:space="0" w:color="000000"/>
              <w:bottom w:val="single" w:sz="4" w:space="0" w:color="000000"/>
              <w:right w:val="single" w:sz="4" w:space="0" w:color="000000"/>
            </w:tcBorders>
            <w:hideMark/>
          </w:tcPr>
          <w:p w:rsidR="00C740FA" w:rsidRPr="00627063" w:rsidRDefault="00C740FA" w:rsidP="00C740FA">
            <w:pPr>
              <w:spacing w:after="0" w:line="256" w:lineRule="auto"/>
              <w:jc w:val="both"/>
              <w:rPr>
                <w:rFonts w:ascii="Times New Roman" w:eastAsia="Calibri" w:hAnsi="Times New Roman" w:cs="Times New Roman"/>
                <w:sz w:val="24"/>
                <w:szCs w:val="24"/>
              </w:rPr>
            </w:pPr>
            <w:r w:rsidRPr="00627063">
              <w:rPr>
                <w:rFonts w:ascii="Times New Roman" w:eastAsia="Calibri" w:hAnsi="Times New Roman" w:cs="Times New Roman"/>
                <w:sz w:val="24"/>
                <w:szCs w:val="24"/>
              </w:rPr>
              <w:t xml:space="preserve">Тема занятия </w:t>
            </w:r>
          </w:p>
        </w:tc>
        <w:tc>
          <w:tcPr>
            <w:tcW w:w="9401" w:type="dxa"/>
            <w:tcBorders>
              <w:top w:val="single" w:sz="4" w:space="0" w:color="000000"/>
              <w:left w:val="single" w:sz="4" w:space="0" w:color="000000"/>
              <w:bottom w:val="single" w:sz="4" w:space="0" w:color="000000"/>
              <w:right w:val="single" w:sz="4" w:space="0" w:color="000000"/>
            </w:tcBorders>
          </w:tcPr>
          <w:p w:rsidR="00C740FA" w:rsidRPr="00627063" w:rsidRDefault="00C740FA" w:rsidP="00C740FA">
            <w:pPr>
              <w:spacing w:after="0" w:line="256" w:lineRule="auto"/>
              <w:jc w:val="both"/>
              <w:rPr>
                <w:rFonts w:ascii="Times New Roman" w:eastAsia="Calibri" w:hAnsi="Times New Roman" w:cs="Times New Roman"/>
                <w:bCs/>
                <w:sz w:val="24"/>
                <w:szCs w:val="24"/>
              </w:rPr>
            </w:pPr>
            <w:r w:rsidRPr="00627063">
              <w:rPr>
                <w:rFonts w:ascii="Times New Roman" w:eastAsia="Times New Roman" w:hAnsi="Times New Roman" w:cs="Times New Roman"/>
                <w:sz w:val="24"/>
                <w:szCs w:val="24"/>
                <w:lang w:eastAsia="ru-RU"/>
              </w:rPr>
              <w:t>Аварийно-спасательные и другие неотложные работы, проводимые в зонах чрезвычайных ситуаций</w:t>
            </w:r>
          </w:p>
        </w:tc>
      </w:tr>
      <w:tr w:rsidR="00C740FA" w:rsidRPr="00627063" w:rsidTr="00C740FA">
        <w:trPr>
          <w:trHeight w:val="370"/>
        </w:trPr>
        <w:tc>
          <w:tcPr>
            <w:tcW w:w="0" w:type="auto"/>
            <w:tcBorders>
              <w:top w:val="single" w:sz="4" w:space="0" w:color="000000"/>
              <w:left w:val="single" w:sz="4" w:space="0" w:color="000000"/>
              <w:bottom w:val="single" w:sz="4" w:space="0" w:color="000000"/>
              <w:right w:val="single" w:sz="4" w:space="0" w:color="000000"/>
            </w:tcBorders>
            <w:hideMark/>
          </w:tcPr>
          <w:p w:rsidR="00C740FA" w:rsidRPr="00627063" w:rsidRDefault="00C740FA" w:rsidP="00C740FA">
            <w:pPr>
              <w:spacing w:after="0" w:line="256" w:lineRule="auto"/>
              <w:jc w:val="both"/>
              <w:rPr>
                <w:rFonts w:ascii="Times New Roman" w:eastAsia="Calibri" w:hAnsi="Times New Roman" w:cs="Times New Roman"/>
                <w:sz w:val="24"/>
                <w:szCs w:val="24"/>
              </w:rPr>
            </w:pPr>
            <w:r w:rsidRPr="00627063">
              <w:rPr>
                <w:rFonts w:ascii="Times New Roman" w:eastAsia="Calibri" w:hAnsi="Times New Roman" w:cs="Times New Roman"/>
                <w:sz w:val="24"/>
                <w:szCs w:val="24"/>
              </w:rPr>
              <w:t xml:space="preserve">Содержание темы </w:t>
            </w:r>
          </w:p>
        </w:tc>
        <w:tc>
          <w:tcPr>
            <w:tcW w:w="9401" w:type="dxa"/>
            <w:tcBorders>
              <w:top w:val="single" w:sz="4" w:space="0" w:color="000000"/>
              <w:left w:val="single" w:sz="4" w:space="0" w:color="000000"/>
              <w:bottom w:val="single" w:sz="4" w:space="0" w:color="000000"/>
              <w:right w:val="single" w:sz="4" w:space="0" w:color="000000"/>
            </w:tcBorders>
          </w:tcPr>
          <w:p w:rsidR="00C740FA" w:rsidRPr="00627063" w:rsidRDefault="00C740FA" w:rsidP="00C740FA">
            <w:pPr>
              <w:spacing w:after="0" w:line="256" w:lineRule="auto"/>
              <w:jc w:val="both"/>
              <w:rPr>
                <w:rFonts w:ascii="Times New Roman" w:eastAsia="Calibri" w:hAnsi="Times New Roman" w:cs="Times New Roman"/>
                <w:sz w:val="24"/>
                <w:szCs w:val="24"/>
              </w:rPr>
            </w:pPr>
            <w:r w:rsidRPr="00627063">
              <w:rPr>
                <w:rFonts w:ascii="Times New Roman" w:eastAsia="Calibri" w:hAnsi="Times New Roman" w:cs="Times New Roman"/>
                <w:i/>
                <w:sz w:val="24"/>
                <w:szCs w:val="24"/>
              </w:rPr>
              <w:t>Понятие</w:t>
            </w:r>
            <w:r w:rsidRPr="00627063">
              <w:rPr>
                <w:rFonts w:ascii="Times New Roman" w:eastAsia="Calibri" w:hAnsi="Times New Roman" w:cs="Times New Roman"/>
                <w:sz w:val="24"/>
                <w:szCs w:val="24"/>
              </w:rPr>
              <w:t>: Организация и основное содержание аварийно-спасательных работ.</w:t>
            </w:r>
          </w:p>
          <w:p w:rsidR="00C740FA" w:rsidRPr="00627063" w:rsidRDefault="00C740FA" w:rsidP="00C740FA">
            <w:pPr>
              <w:spacing w:after="0" w:line="256" w:lineRule="auto"/>
              <w:jc w:val="both"/>
              <w:rPr>
                <w:rFonts w:ascii="Times New Roman" w:eastAsia="Calibri" w:hAnsi="Times New Roman" w:cs="Times New Roman"/>
                <w:sz w:val="24"/>
                <w:szCs w:val="24"/>
              </w:rPr>
            </w:pPr>
            <w:r w:rsidRPr="00627063">
              <w:rPr>
                <w:rFonts w:ascii="Times New Roman" w:eastAsia="Calibri" w:hAnsi="Times New Roman" w:cs="Times New Roman"/>
                <w:sz w:val="24"/>
                <w:szCs w:val="24"/>
              </w:rPr>
              <w:t>Виды работ. Этапы проведения.</w:t>
            </w:r>
          </w:p>
          <w:p w:rsidR="00C740FA" w:rsidRPr="00627063" w:rsidRDefault="00C740FA" w:rsidP="00C740FA">
            <w:pPr>
              <w:spacing w:after="0" w:line="256" w:lineRule="auto"/>
              <w:jc w:val="both"/>
              <w:rPr>
                <w:rFonts w:ascii="Times New Roman" w:eastAsia="Calibri" w:hAnsi="Times New Roman" w:cs="Times New Roman"/>
                <w:sz w:val="24"/>
                <w:szCs w:val="24"/>
              </w:rPr>
            </w:pPr>
            <w:r w:rsidRPr="00627063">
              <w:rPr>
                <w:rFonts w:ascii="Times New Roman" w:eastAsia="Calibri" w:hAnsi="Times New Roman" w:cs="Times New Roman"/>
                <w:i/>
                <w:sz w:val="24"/>
                <w:szCs w:val="24"/>
              </w:rPr>
              <w:t>Предметное действие</w:t>
            </w:r>
            <w:r w:rsidRPr="0062706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627063">
              <w:rPr>
                <w:rFonts w:ascii="Times New Roman" w:eastAsia="Calibri" w:hAnsi="Times New Roman" w:cs="Times New Roman"/>
                <w:sz w:val="24"/>
                <w:szCs w:val="24"/>
              </w:rPr>
              <w:t xml:space="preserve">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w:t>
            </w:r>
          </w:p>
          <w:p w:rsidR="00C740FA" w:rsidRPr="00627063" w:rsidRDefault="00C740FA" w:rsidP="00C740FA">
            <w:pPr>
              <w:spacing w:after="0" w:line="256" w:lineRule="auto"/>
              <w:jc w:val="both"/>
              <w:rPr>
                <w:rFonts w:ascii="Times New Roman" w:eastAsia="Calibri" w:hAnsi="Times New Roman" w:cs="Times New Roman"/>
                <w:sz w:val="24"/>
                <w:szCs w:val="24"/>
              </w:rPr>
            </w:pPr>
            <w:r w:rsidRPr="00627063">
              <w:rPr>
                <w:rFonts w:ascii="Times New Roman" w:eastAsia="Calibri" w:hAnsi="Times New Roman" w:cs="Times New Roman"/>
                <w:sz w:val="24"/>
                <w:szCs w:val="24"/>
              </w:rPr>
              <w:t>знать о необходимых действиях при чрезвычайных ситуациях биолого-социального характера;</w:t>
            </w:r>
          </w:p>
          <w:p w:rsidR="00C740FA" w:rsidRPr="00627063" w:rsidRDefault="00C740FA" w:rsidP="00C740FA">
            <w:pPr>
              <w:spacing w:after="0" w:line="256" w:lineRule="auto"/>
              <w:jc w:val="both"/>
              <w:rPr>
                <w:rFonts w:ascii="Times New Roman" w:eastAsia="Calibri" w:hAnsi="Times New Roman" w:cs="Times New Roman"/>
                <w:sz w:val="24"/>
                <w:szCs w:val="24"/>
              </w:rPr>
            </w:pPr>
            <w:r w:rsidRPr="00627063">
              <w:rPr>
                <w:rFonts w:ascii="Times New Roman" w:eastAsia="Calibri" w:hAnsi="Times New Roman" w:cs="Times New Roman"/>
                <w:sz w:val="24"/>
                <w:szCs w:val="24"/>
              </w:rPr>
              <w:t>знать основы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C740FA" w:rsidRPr="00627063" w:rsidRDefault="00C740FA" w:rsidP="00C740FA">
            <w:pPr>
              <w:spacing w:after="0" w:line="256" w:lineRule="auto"/>
              <w:jc w:val="both"/>
              <w:rPr>
                <w:rFonts w:ascii="Times New Roman" w:eastAsia="Calibri" w:hAnsi="Times New Roman" w:cs="Times New Roman"/>
                <w:sz w:val="24"/>
                <w:szCs w:val="24"/>
              </w:rPr>
            </w:pPr>
            <w:r w:rsidRPr="00627063">
              <w:rPr>
                <w:rFonts w:ascii="Times New Roman" w:eastAsia="Calibri" w:hAnsi="Times New Roman" w:cs="Times New Roman"/>
                <w:i/>
                <w:sz w:val="24"/>
                <w:szCs w:val="24"/>
              </w:rPr>
              <w:t>Правило действия</w:t>
            </w:r>
            <w:r w:rsidRPr="0062706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627063">
              <w:rPr>
                <w:rFonts w:ascii="Times New Roman" w:eastAsia="Calibri" w:hAnsi="Times New Roman" w:cs="Times New Roman"/>
                <w:sz w:val="24"/>
                <w:szCs w:val="24"/>
              </w:rPr>
              <w:t>владение основными способами предупреждения опасных и экстремальных ситуаций;</w:t>
            </w:r>
          </w:p>
          <w:p w:rsidR="00C740FA" w:rsidRPr="00627063" w:rsidRDefault="00C740FA" w:rsidP="00C740FA">
            <w:pPr>
              <w:spacing w:after="0" w:line="256" w:lineRule="auto"/>
              <w:jc w:val="both"/>
              <w:rPr>
                <w:rFonts w:ascii="Times New Roman" w:eastAsia="Calibri" w:hAnsi="Times New Roman" w:cs="Times New Roman"/>
                <w:sz w:val="24"/>
                <w:szCs w:val="24"/>
              </w:rPr>
            </w:pPr>
            <w:r w:rsidRPr="00627063">
              <w:rPr>
                <w:rFonts w:ascii="Times New Roman" w:eastAsia="Calibri" w:hAnsi="Times New Roman" w:cs="Times New Roman"/>
                <w:i/>
                <w:sz w:val="24"/>
                <w:szCs w:val="24"/>
              </w:rPr>
              <w:t>Понятие</w:t>
            </w:r>
            <w:r w:rsidRPr="00627063">
              <w:rPr>
                <w:rFonts w:ascii="Times New Roman" w:eastAsia="Calibri" w:hAnsi="Times New Roman" w:cs="Times New Roman"/>
                <w:sz w:val="24"/>
                <w:szCs w:val="24"/>
              </w:rPr>
              <w:t>: Санитарная обработка людей после их пребывания в зонах заражения.</w:t>
            </w:r>
          </w:p>
          <w:p w:rsidR="00C740FA" w:rsidRPr="00627063" w:rsidRDefault="00C740FA" w:rsidP="00C740FA">
            <w:pPr>
              <w:spacing w:after="0" w:line="256" w:lineRule="auto"/>
              <w:jc w:val="both"/>
              <w:rPr>
                <w:rFonts w:ascii="Times New Roman" w:eastAsia="Calibri" w:hAnsi="Times New Roman" w:cs="Times New Roman"/>
                <w:sz w:val="24"/>
                <w:szCs w:val="24"/>
              </w:rPr>
            </w:pPr>
            <w:r w:rsidRPr="00627063">
              <w:rPr>
                <w:rFonts w:ascii="Times New Roman" w:eastAsia="Calibri" w:hAnsi="Times New Roman" w:cs="Times New Roman"/>
                <w:sz w:val="24"/>
                <w:szCs w:val="24"/>
              </w:rPr>
              <w:t>Дезактивация одежды.</w:t>
            </w:r>
          </w:p>
          <w:p w:rsidR="00C740FA" w:rsidRPr="00627063" w:rsidRDefault="00C740FA" w:rsidP="00C740FA">
            <w:pPr>
              <w:spacing w:after="0" w:line="256" w:lineRule="auto"/>
              <w:jc w:val="both"/>
              <w:rPr>
                <w:rFonts w:ascii="Times New Roman" w:eastAsia="Calibri" w:hAnsi="Times New Roman" w:cs="Times New Roman"/>
                <w:sz w:val="24"/>
                <w:szCs w:val="24"/>
              </w:rPr>
            </w:pPr>
            <w:r w:rsidRPr="00627063">
              <w:rPr>
                <w:rFonts w:ascii="Times New Roman" w:eastAsia="Calibri" w:hAnsi="Times New Roman" w:cs="Times New Roman"/>
                <w:i/>
                <w:sz w:val="24"/>
                <w:szCs w:val="24"/>
              </w:rPr>
              <w:t>Предметное действие</w:t>
            </w:r>
            <w:r w:rsidRPr="00627063">
              <w:rPr>
                <w:rFonts w:ascii="Times New Roman" w:eastAsia="Calibri" w:hAnsi="Times New Roman" w:cs="Times New Roman"/>
                <w:sz w:val="24"/>
                <w:szCs w:val="24"/>
              </w:rPr>
              <w:t>: 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w:t>
            </w:r>
          </w:p>
          <w:p w:rsidR="00C740FA" w:rsidRPr="00627063" w:rsidRDefault="00C740FA" w:rsidP="00C740FA">
            <w:pPr>
              <w:spacing w:after="0" w:line="256" w:lineRule="auto"/>
              <w:jc w:val="both"/>
              <w:rPr>
                <w:rFonts w:ascii="Times New Roman" w:eastAsia="Calibri" w:hAnsi="Times New Roman" w:cs="Times New Roman"/>
                <w:sz w:val="24"/>
                <w:szCs w:val="24"/>
              </w:rPr>
            </w:pPr>
            <w:r w:rsidRPr="00627063">
              <w:rPr>
                <w:rFonts w:ascii="Times New Roman" w:eastAsia="Calibri" w:hAnsi="Times New Roman" w:cs="Times New Roman"/>
                <w:sz w:val="24"/>
                <w:szCs w:val="24"/>
              </w:rPr>
              <w:t>знать порядок действий в экстремальных и чрезвычайных ситуациях</w:t>
            </w:r>
          </w:p>
          <w:p w:rsidR="00C740FA" w:rsidRPr="00627063" w:rsidRDefault="00C740FA" w:rsidP="00C740FA">
            <w:pPr>
              <w:spacing w:after="0" w:line="256" w:lineRule="auto"/>
              <w:jc w:val="both"/>
              <w:rPr>
                <w:rFonts w:ascii="Times New Roman" w:eastAsia="Calibri" w:hAnsi="Times New Roman" w:cs="Times New Roman"/>
                <w:sz w:val="24"/>
                <w:szCs w:val="24"/>
              </w:rPr>
            </w:pPr>
            <w:r w:rsidRPr="00627063">
              <w:rPr>
                <w:rFonts w:ascii="Times New Roman" w:eastAsia="Calibri" w:hAnsi="Times New Roman" w:cs="Times New Roman"/>
                <w:i/>
                <w:sz w:val="24"/>
                <w:szCs w:val="24"/>
              </w:rPr>
              <w:t>Правило действия</w:t>
            </w:r>
            <w:r w:rsidRPr="00627063">
              <w:rPr>
                <w:rFonts w:ascii="Times New Roman" w:eastAsia="Calibri" w:hAnsi="Times New Roman" w:cs="Times New Roman"/>
                <w:sz w:val="24"/>
                <w:szCs w:val="24"/>
              </w:rPr>
              <w:t>: владение основными способами предупреждения опасных и экстремальных ситуаций;</w:t>
            </w:r>
          </w:p>
        </w:tc>
      </w:tr>
      <w:tr w:rsidR="00C740FA" w:rsidRPr="00627063" w:rsidTr="00C740FA">
        <w:trPr>
          <w:trHeight w:val="370"/>
        </w:trPr>
        <w:tc>
          <w:tcPr>
            <w:tcW w:w="0" w:type="auto"/>
            <w:tcBorders>
              <w:top w:val="single" w:sz="4" w:space="0" w:color="000000"/>
              <w:left w:val="single" w:sz="4" w:space="0" w:color="000000"/>
              <w:bottom w:val="single" w:sz="4" w:space="0" w:color="000000"/>
              <w:right w:val="single" w:sz="4" w:space="0" w:color="000000"/>
            </w:tcBorders>
            <w:hideMark/>
          </w:tcPr>
          <w:p w:rsidR="00C740FA" w:rsidRPr="00627063" w:rsidRDefault="00C740FA" w:rsidP="00C740FA">
            <w:pPr>
              <w:spacing w:after="0" w:line="256" w:lineRule="auto"/>
              <w:jc w:val="both"/>
              <w:rPr>
                <w:rFonts w:ascii="Times New Roman" w:eastAsia="Calibri" w:hAnsi="Times New Roman" w:cs="Times New Roman"/>
                <w:sz w:val="24"/>
                <w:szCs w:val="24"/>
              </w:rPr>
            </w:pPr>
            <w:r w:rsidRPr="00627063">
              <w:rPr>
                <w:rFonts w:ascii="Times New Roman" w:eastAsia="Calibri" w:hAnsi="Times New Roman" w:cs="Times New Roman"/>
                <w:sz w:val="24"/>
                <w:szCs w:val="24"/>
              </w:rPr>
              <w:t>Тип занятия</w:t>
            </w:r>
          </w:p>
        </w:tc>
        <w:tc>
          <w:tcPr>
            <w:tcW w:w="9401" w:type="dxa"/>
            <w:tcBorders>
              <w:top w:val="single" w:sz="4" w:space="0" w:color="000000"/>
              <w:left w:val="single" w:sz="4" w:space="0" w:color="000000"/>
              <w:bottom w:val="single" w:sz="4" w:space="0" w:color="000000"/>
              <w:right w:val="single" w:sz="4" w:space="0" w:color="000000"/>
            </w:tcBorders>
          </w:tcPr>
          <w:p w:rsidR="00C740FA" w:rsidRPr="00627063" w:rsidRDefault="00C740FA" w:rsidP="00C740FA">
            <w:pPr>
              <w:spacing w:after="0" w:line="256" w:lineRule="auto"/>
              <w:jc w:val="both"/>
              <w:rPr>
                <w:rFonts w:ascii="Times New Roman" w:eastAsia="Calibri" w:hAnsi="Times New Roman" w:cs="Times New Roman"/>
                <w:sz w:val="24"/>
                <w:szCs w:val="24"/>
              </w:rPr>
            </w:pPr>
            <w:r w:rsidRPr="00274BD5">
              <w:rPr>
                <w:rFonts w:ascii="Times New Roman" w:eastAsia="Calibri" w:hAnsi="Times New Roman" w:cs="Times New Roman"/>
                <w:sz w:val="24"/>
                <w:szCs w:val="24"/>
              </w:rPr>
              <w:t>комбинированное</w:t>
            </w:r>
          </w:p>
        </w:tc>
      </w:tr>
      <w:tr w:rsidR="00C740FA" w:rsidRPr="00627063" w:rsidTr="00C740FA">
        <w:trPr>
          <w:trHeight w:val="370"/>
        </w:trPr>
        <w:tc>
          <w:tcPr>
            <w:tcW w:w="0" w:type="auto"/>
            <w:tcBorders>
              <w:top w:val="single" w:sz="4" w:space="0" w:color="000000"/>
              <w:left w:val="single" w:sz="4" w:space="0" w:color="000000"/>
              <w:bottom w:val="single" w:sz="4" w:space="0" w:color="000000"/>
              <w:right w:val="single" w:sz="4" w:space="0" w:color="000000"/>
            </w:tcBorders>
            <w:hideMark/>
          </w:tcPr>
          <w:p w:rsidR="00C740FA" w:rsidRPr="00627063" w:rsidRDefault="00C740FA" w:rsidP="00C740FA">
            <w:pPr>
              <w:spacing w:after="0" w:line="256" w:lineRule="auto"/>
              <w:jc w:val="both"/>
              <w:rPr>
                <w:rFonts w:ascii="Times New Roman" w:eastAsia="Calibri" w:hAnsi="Times New Roman" w:cs="Times New Roman"/>
                <w:sz w:val="24"/>
                <w:szCs w:val="24"/>
              </w:rPr>
            </w:pPr>
            <w:r w:rsidRPr="00627063">
              <w:rPr>
                <w:rFonts w:ascii="Times New Roman" w:eastAsia="Calibri" w:hAnsi="Times New Roman" w:cs="Times New Roman"/>
                <w:sz w:val="24"/>
                <w:szCs w:val="24"/>
              </w:rPr>
              <w:t>Формы организации учебной деятельности</w:t>
            </w:r>
          </w:p>
        </w:tc>
        <w:tc>
          <w:tcPr>
            <w:tcW w:w="9401" w:type="dxa"/>
            <w:tcBorders>
              <w:top w:val="single" w:sz="4" w:space="0" w:color="000000"/>
              <w:left w:val="single" w:sz="4" w:space="0" w:color="000000"/>
              <w:bottom w:val="single" w:sz="4" w:space="0" w:color="000000"/>
              <w:right w:val="single" w:sz="4" w:space="0" w:color="000000"/>
            </w:tcBorders>
          </w:tcPr>
          <w:p w:rsidR="00C740FA" w:rsidRPr="00627063" w:rsidRDefault="00C740FA" w:rsidP="00C740FA">
            <w:pPr>
              <w:spacing w:after="0" w:line="256" w:lineRule="auto"/>
              <w:jc w:val="both"/>
              <w:rPr>
                <w:rFonts w:ascii="Times New Roman" w:eastAsia="Calibri" w:hAnsi="Times New Roman" w:cs="Times New Roman"/>
                <w:sz w:val="24"/>
                <w:szCs w:val="24"/>
              </w:rPr>
            </w:pPr>
            <w:r w:rsidRPr="00627063">
              <w:rPr>
                <w:rFonts w:ascii="Times New Roman" w:eastAsia="Calibri" w:hAnsi="Times New Roman" w:cs="Times New Roman"/>
                <w:sz w:val="24"/>
                <w:szCs w:val="24"/>
              </w:rPr>
              <w:t>Индивидуальная, фронтальная</w:t>
            </w:r>
          </w:p>
        </w:tc>
      </w:tr>
    </w:tbl>
    <w:p w:rsidR="00C740FA" w:rsidRPr="00E85CAA" w:rsidRDefault="00C740FA" w:rsidP="00C740FA">
      <w:pPr>
        <w:spacing w:before="120" w:after="120" w:line="240" w:lineRule="auto"/>
        <w:jc w:val="both"/>
        <w:rPr>
          <w:rFonts w:ascii="Times New Roman" w:eastAsia="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6"/>
        <w:gridCol w:w="3360"/>
        <w:gridCol w:w="3356"/>
        <w:gridCol w:w="2610"/>
        <w:gridCol w:w="3114"/>
      </w:tblGrid>
      <w:tr w:rsidR="00C740FA" w:rsidRPr="00627063" w:rsidTr="00C740FA">
        <w:tc>
          <w:tcPr>
            <w:tcW w:w="0" w:type="auto"/>
            <w:tcBorders>
              <w:top w:val="single" w:sz="4" w:space="0" w:color="000000"/>
              <w:left w:val="single" w:sz="4" w:space="0" w:color="000000"/>
              <w:bottom w:val="single" w:sz="4" w:space="0" w:color="000000"/>
              <w:right w:val="single" w:sz="4" w:space="0" w:color="000000"/>
            </w:tcBorders>
            <w:vAlign w:val="center"/>
            <w:hideMark/>
          </w:tcPr>
          <w:p w:rsidR="00C740FA" w:rsidRPr="00627063" w:rsidRDefault="00C740FA" w:rsidP="00C740FA">
            <w:pPr>
              <w:spacing w:after="0" w:line="256" w:lineRule="auto"/>
              <w:jc w:val="center"/>
              <w:rPr>
                <w:rFonts w:ascii="Times New Roman" w:eastAsia="Calibri" w:hAnsi="Times New Roman" w:cs="Times New Roman"/>
                <w:b/>
                <w:bCs/>
                <w:sz w:val="24"/>
                <w:szCs w:val="24"/>
              </w:rPr>
            </w:pPr>
            <w:r w:rsidRPr="00627063">
              <w:rPr>
                <w:rFonts w:ascii="Times New Roman" w:eastAsia="Calibri" w:hAnsi="Times New Roman" w:cs="Times New Roman"/>
                <w:b/>
                <w:bCs/>
                <w:sz w:val="24"/>
                <w:szCs w:val="24"/>
              </w:rPr>
              <w:t>Этапы занятия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740FA" w:rsidRPr="00627063" w:rsidRDefault="00C740FA" w:rsidP="00C740FA">
            <w:pPr>
              <w:spacing w:after="0" w:line="256" w:lineRule="auto"/>
              <w:jc w:val="center"/>
              <w:rPr>
                <w:rFonts w:ascii="Times New Roman" w:eastAsia="Calibri" w:hAnsi="Times New Roman" w:cs="Times New Roman"/>
                <w:b/>
                <w:bCs/>
                <w:sz w:val="24"/>
                <w:szCs w:val="24"/>
              </w:rPr>
            </w:pPr>
            <w:r w:rsidRPr="00627063">
              <w:rPr>
                <w:rFonts w:ascii="Times New Roman" w:eastAsia="Calibri" w:hAnsi="Times New Roman" w:cs="Times New Roman"/>
                <w:b/>
                <w:bCs/>
                <w:sz w:val="24"/>
                <w:szCs w:val="24"/>
              </w:rPr>
              <w:t>Деятельность</w:t>
            </w:r>
          </w:p>
          <w:p w:rsidR="00C740FA" w:rsidRPr="00627063" w:rsidRDefault="00C740FA" w:rsidP="00C740FA">
            <w:pPr>
              <w:spacing w:after="0" w:line="256" w:lineRule="auto"/>
              <w:jc w:val="center"/>
              <w:rPr>
                <w:rFonts w:ascii="Times New Roman" w:eastAsia="Calibri" w:hAnsi="Times New Roman" w:cs="Times New Roman"/>
                <w:b/>
                <w:bCs/>
                <w:sz w:val="24"/>
                <w:szCs w:val="24"/>
              </w:rPr>
            </w:pPr>
            <w:r w:rsidRPr="00627063">
              <w:rPr>
                <w:rFonts w:ascii="Times New Roman" w:eastAsia="Calibri" w:hAnsi="Times New Roman" w:cs="Times New Roman"/>
                <w:b/>
                <w:bCs/>
                <w:sz w:val="24"/>
                <w:szCs w:val="24"/>
              </w:rPr>
              <w:t>преподавателя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740FA" w:rsidRPr="00627063" w:rsidRDefault="00C740FA" w:rsidP="00C740FA">
            <w:pPr>
              <w:spacing w:after="0" w:line="256" w:lineRule="auto"/>
              <w:jc w:val="center"/>
              <w:rPr>
                <w:rFonts w:ascii="Times New Roman" w:eastAsia="Calibri" w:hAnsi="Times New Roman" w:cs="Times New Roman"/>
                <w:b/>
                <w:bCs/>
                <w:sz w:val="24"/>
                <w:szCs w:val="24"/>
              </w:rPr>
            </w:pPr>
            <w:r w:rsidRPr="00627063">
              <w:rPr>
                <w:rFonts w:ascii="Times New Roman" w:eastAsia="Calibri" w:hAnsi="Times New Roman" w:cs="Times New Roman"/>
                <w:b/>
                <w:bCs/>
                <w:sz w:val="24"/>
                <w:szCs w:val="24"/>
              </w:rPr>
              <w:t>Деятельность</w:t>
            </w:r>
          </w:p>
          <w:p w:rsidR="00C740FA" w:rsidRPr="00627063" w:rsidRDefault="00C740FA" w:rsidP="00C740FA">
            <w:pPr>
              <w:spacing w:after="0" w:line="256" w:lineRule="auto"/>
              <w:jc w:val="center"/>
              <w:rPr>
                <w:rFonts w:ascii="Times New Roman" w:eastAsia="Calibri" w:hAnsi="Times New Roman" w:cs="Times New Roman"/>
                <w:b/>
                <w:bCs/>
                <w:sz w:val="24"/>
                <w:szCs w:val="24"/>
              </w:rPr>
            </w:pPr>
            <w:r w:rsidRPr="00627063">
              <w:rPr>
                <w:rFonts w:ascii="Times New Roman" w:eastAsia="Calibri" w:hAnsi="Times New Roman" w:cs="Times New Roman"/>
                <w:b/>
                <w:bCs/>
                <w:sz w:val="24"/>
                <w:szCs w:val="24"/>
              </w:rPr>
              <w:t>студентов</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740FA" w:rsidRPr="00627063" w:rsidRDefault="00C740FA" w:rsidP="00C740FA">
            <w:pPr>
              <w:spacing w:after="0" w:line="256" w:lineRule="auto"/>
              <w:jc w:val="center"/>
              <w:rPr>
                <w:rFonts w:ascii="Times New Roman" w:eastAsia="Times New Roman" w:hAnsi="Times New Roman" w:cs="Times New Roman"/>
                <w:b/>
                <w:bCs/>
                <w:sz w:val="24"/>
                <w:szCs w:val="24"/>
              </w:rPr>
            </w:pPr>
            <w:r w:rsidRPr="00627063">
              <w:rPr>
                <w:rFonts w:ascii="Times New Roman" w:eastAsia="Calibri" w:hAnsi="Times New Roman" w:cs="Times New Roman"/>
                <w:b/>
                <w:bCs/>
                <w:sz w:val="24"/>
                <w:szCs w:val="24"/>
              </w:rPr>
              <w:t>Планируемые образовательные результаты</w:t>
            </w:r>
          </w:p>
        </w:tc>
        <w:tc>
          <w:tcPr>
            <w:tcW w:w="0" w:type="auto"/>
            <w:tcBorders>
              <w:top w:val="single" w:sz="4" w:space="0" w:color="000000"/>
              <w:left w:val="single" w:sz="4" w:space="0" w:color="000000"/>
              <w:bottom w:val="single" w:sz="4" w:space="0" w:color="000000"/>
              <w:right w:val="single" w:sz="4" w:space="0" w:color="000000"/>
            </w:tcBorders>
            <w:hideMark/>
          </w:tcPr>
          <w:p w:rsidR="00C740FA" w:rsidRPr="00627063" w:rsidRDefault="00C740FA" w:rsidP="00C740FA">
            <w:pPr>
              <w:spacing w:after="0" w:line="256" w:lineRule="auto"/>
              <w:jc w:val="center"/>
              <w:rPr>
                <w:rFonts w:ascii="Times New Roman" w:eastAsia="Calibri" w:hAnsi="Times New Roman" w:cs="Times New Roman"/>
                <w:b/>
                <w:bCs/>
                <w:sz w:val="24"/>
                <w:szCs w:val="24"/>
              </w:rPr>
            </w:pPr>
            <w:r w:rsidRPr="00627063">
              <w:rPr>
                <w:rFonts w:ascii="Times New Roman" w:eastAsia="Calibri" w:hAnsi="Times New Roman" w:cs="Times New Roman"/>
                <w:b/>
                <w:bCs/>
                <w:sz w:val="24"/>
                <w:szCs w:val="24"/>
              </w:rPr>
              <w:t>Типы оценочных мероприятий</w:t>
            </w:r>
          </w:p>
        </w:tc>
      </w:tr>
      <w:tr w:rsidR="00C740FA" w:rsidRPr="00627063" w:rsidTr="00C740FA">
        <w:trPr>
          <w:trHeight w:val="254"/>
        </w:trPr>
        <w:tc>
          <w:tcPr>
            <w:tcW w:w="0" w:type="auto"/>
            <w:gridSpan w:val="5"/>
            <w:tcBorders>
              <w:top w:val="single" w:sz="4" w:space="0" w:color="000000"/>
              <w:left w:val="single" w:sz="4" w:space="0" w:color="000000"/>
              <w:bottom w:val="single" w:sz="4" w:space="0" w:color="000000"/>
              <w:right w:val="single" w:sz="4" w:space="0" w:color="000000"/>
            </w:tcBorders>
            <w:hideMark/>
          </w:tcPr>
          <w:p w:rsidR="00C740FA" w:rsidRPr="00627063" w:rsidRDefault="00C740FA" w:rsidP="00C740FA">
            <w:pPr>
              <w:spacing w:after="0" w:line="256" w:lineRule="auto"/>
              <w:jc w:val="both"/>
              <w:rPr>
                <w:rFonts w:ascii="Times New Roman" w:eastAsia="Times New Roman" w:hAnsi="Times New Roman" w:cs="Times New Roman"/>
                <w:i/>
                <w:sz w:val="24"/>
                <w:szCs w:val="24"/>
              </w:rPr>
            </w:pPr>
            <w:r w:rsidRPr="00627063">
              <w:rPr>
                <w:rFonts w:ascii="Times New Roman" w:eastAsia="Calibri" w:hAnsi="Times New Roman" w:cs="Times New Roman"/>
                <w:b/>
                <w:sz w:val="24"/>
                <w:szCs w:val="24"/>
              </w:rPr>
              <w:t>1. Организационный этап занятия</w:t>
            </w:r>
          </w:p>
        </w:tc>
      </w:tr>
      <w:tr w:rsidR="00C740FA" w:rsidRPr="00627063" w:rsidTr="00C740FA">
        <w:trPr>
          <w:trHeight w:val="279"/>
        </w:trPr>
        <w:tc>
          <w:tcPr>
            <w:tcW w:w="0" w:type="auto"/>
            <w:tcBorders>
              <w:top w:val="single" w:sz="4" w:space="0" w:color="000000"/>
              <w:left w:val="single" w:sz="4" w:space="0" w:color="000000"/>
              <w:bottom w:val="single" w:sz="4" w:space="0" w:color="000000"/>
              <w:right w:val="single" w:sz="4" w:space="0" w:color="000000"/>
            </w:tcBorders>
          </w:tcPr>
          <w:p w:rsidR="00C740FA" w:rsidRPr="00627063" w:rsidRDefault="00C740FA" w:rsidP="00C740FA">
            <w:pPr>
              <w:spacing w:after="0" w:line="256" w:lineRule="auto"/>
              <w:jc w:val="both"/>
              <w:rPr>
                <w:rFonts w:ascii="Times New Roman" w:eastAsia="Calibri" w:hAnsi="Times New Roman" w:cs="Times New Roman"/>
                <w:sz w:val="24"/>
                <w:szCs w:val="24"/>
              </w:rPr>
            </w:pPr>
            <w:r w:rsidRPr="00627063">
              <w:rPr>
                <w:rFonts w:ascii="Times New Roman" w:eastAsia="Calibri" w:hAnsi="Times New Roman" w:cs="Times New Roman"/>
                <w:sz w:val="24"/>
                <w:szCs w:val="24"/>
              </w:rPr>
              <w:t>Создание рабочей обстановки, актуализация мотивов учебной деятельности. Проверка выполнения заданий ВСР / входной контроль</w:t>
            </w:r>
          </w:p>
        </w:tc>
        <w:tc>
          <w:tcPr>
            <w:tcW w:w="0" w:type="auto"/>
            <w:tcBorders>
              <w:top w:val="single" w:sz="4" w:space="0" w:color="000000"/>
              <w:left w:val="single" w:sz="4" w:space="0" w:color="000000"/>
              <w:bottom w:val="single" w:sz="4" w:space="0" w:color="000000"/>
              <w:right w:val="single" w:sz="4" w:space="0" w:color="000000"/>
            </w:tcBorders>
          </w:tcPr>
          <w:p w:rsidR="00C740FA" w:rsidRPr="00627063" w:rsidRDefault="00C740FA" w:rsidP="00C740FA">
            <w:pPr>
              <w:spacing w:after="0" w:line="256" w:lineRule="auto"/>
              <w:jc w:val="both"/>
              <w:rPr>
                <w:rFonts w:ascii="Times New Roman" w:eastAsia="Times New Roman" w:hAnsi="Times New Roman" w:cs="Times New Roman"/>
                <w:sz w:val="24"/>
                <w:szCs w:val="24"/>
              </w:rPr>
            </w:pPr>
            <w:r w:rsidRPr="00627063">
              <w:rPr>
                <w:rFonts w:ascii="Times New Roman" w:eastAsia="Times New Roman" w:hAnsi="Times New Roman" w:cs="Times New Roman"/>
                <w:sz w:val="24"/>
                <w:szCs w:val="24"/>
              </w:rPr>
              <w:t>Проверка списочного состава студентов. Озвучивает тему занятия, демонстрирует профессиональную актуальность через старт-задание.</w:t>
            </w:r>
          </w:p>
        </w:tc>
        <w:tc>
          <w:tcPr>
            <w:tcW w:w="0" w:type="auto"/>
            <w:tcBorders>
              <w:top w:val="single" w:sz="4" w:space="0" w:color="000000"/>
              <w:left w:val="single" w:sz="4" w:space="0" w:color="000000"/>
              <w:bottom w:val="single" w:sz="4" w:space="0" w:color="000000"/>
              <w:right w:val="single" w:sz="4" w:space="0" w:color="000000"/>
            </w:tcBorders>
          </w:tcPr>
          <w:p w:rsidR="00C740FA" w:rsidRPr="00627063" w:rsidRDefault="00C740FA" w:rsidP="00C740FA">
            <w:pPr>
              <w:spacing w:after="0" w:line="256" w:lineRule="auto"/>
              <w:jc w:val="both"/>
              <w:rPr>
                <w:rFonts w:ascii="Times New Roman" w:eastAsia="Times New Roman" w:hAnsi="Times New Roman" w:cs="Times New Roman"/>
                <w:sz w:val="24"/>
                <w:szCs w:val="24"/>
              </w:rPr>
            </w:pPr>
            <w:r w:rsidRPr="00627063">
              <w:rPr>
                <w:rFonts w:ascii="Times New Roman" w:eastAsia="Times New Roman" w:hAnsi="Times New Roman" w:cs="Times New Roman"/>
                <w:sz w:val="24"/>
                <w:szCs w:val="24"/>
              </w:rPr>
              <w:t>Решают старт-задание, определяют профессиональную актуальность темы, формулируют цель занятия.</w:t>
            </w:r>
          </w:p>
        </w:tc>
        <w:tc>
          <w:tcPr>
            <w:tcW w:w="0" w:type="auto"/>
            <w:tcBorders>
              <w:top w:val="single" w:sz="4" w:space="0" w:color="000000"/>
              <w:left w:val="single" w:sz="4" w:space="0" w:color="000000"/>
              <w:bottom w:val="single" w:sz="4" w:space="0" w:color="000000"/>
              <w:right w:val="single" w:sz="4" w:space="0" w:color="000000"/>
            </w:tcBorders>
          </w:tcPr>
          <w:p w:rsidR="00C740FA" w:rsidRPr="00627063" w:rsidRDefault="00C740FA" w:rsidP="00C740FA">
            <w:pPr>
              <w:spacing w:after="0" w:line="256" w:lineRule="auto"/>
              <w:jc w:val="both"/>
              <w:rPr>
                <w:rFonts w:ascii="Times New Roman" w:eastAsia="Calibri" w:hAnsi="Times New Roman" w:cs="Times New Roman"/>
                <w:sz w:val="24"/>
                <w:szCs w:val="24"/>
              </w:rPr>
            </w:pPr>
            <w:r w:rsidRPr="00627063">
              <w:rPr>
                <w:rFonts w:ascii="Times New Roman" w:eastAsia="Calibri"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0" w:type="auto"/>
            <w:tcBorders>
              <w:top w:val="single" w:sz="4" w:space="0" w:color="000000"/>
              <w:left w:val="single" w:sz="4" w:space="0" w:color="000000"/>
              <w:bottom w:val="single" w:sz="4" w:space="0" w:color="000000"/>
              <w:right w:val="single" w:sz="4" w:space="0" w:color="000000"/>
            </w:tcBorders>
          </w:tcPr>
          <w:p w:rsidR="00C740FA" w:rsidRPr="00627063" w:rsidRDefault="00C740FA" w:rsidP="00C740FA">
            <w:pPr>
              <w:spacing w:after="0" w:line="256" w:lineRule="auto"/>
              <w:jc w:val="both"/>
              <w:rPr>
                <w:rFonts w:ascii="Times New Roman" w:eastAsia="Calibri" w:hAnsi="Times New Roman" w:cs="Times New Roman"/>
                <w:sz w:val="24"/>
                <w:szCs w:val="24"/>
              </w:rPr>
            </w:pPr>
            <w:r w:rsidRPr="00627063">
              <w:rPr>
                <w:rFonts w:ascii="Times New Roman" w:eastAsia="Calibri" w:hAnsi="Times New Roman" w:cs="Times New Roman"/>
                <w:sz w:val="24"/>
                <w:szCs w:val="24"/>
              </w:rPr>
              <w:t>Старт-задание</w:t>
            </w:r>
          </w:p>
        </w:tc>
      </w:tr>
      <w:tr w:rsidR="00C740FA" w:rsidRPr="00627063" w:rsidTr="00C740FA">
        <w:tc>
          <w:tcPr>
            <w:tcW w:w="0" w:type="auto"/>
            <w:tcBorders>
              <w:top w:val="single" w:sz="4" w:space="0" w:color="000000"/>
              <w:left w:val="single" w:sz="4" w:space="0" w:color="000000"/>
              <w:bottom w:val="single" w:sz="4" w:space="0" w:color="000000"/>
              <w:right w:val="single" w:sz="4" w:space="0" w:color="000000"/>
            </w:tcBorders>
          </w:tcPr>
          <w:p w:rsidR="00C740FA" w:rsidRPr="00627063" w:rsidRDefault="00C740FA" w:rsidP="00C740FA">
            <w:pPr>
              <w:spacing w:after="0" w:line="256" w:lineRule="auto"/>
              <w:jc w:val="both"/>
              <w:rPr>
                <w:rFonts w:ascii="Times New Roman" w:eastAsia="Calibri" w:hAnsi="Times New Roman" w:cs="Times New Roman"/>
                <w:sz w:val="24"/>
                <w:szCs w:val="24"/>
              </w:rPr>
            </w:pPr>
            <w:r w:rsidRPr="00627063">
              <w:rPr>
                <w:rFonts w:ascii="Times New Roman" w:eastAsia="Calibri" w:hAnsi="Times New Roman" w:cs="Times New Roman"/>
                <w:sz w:val="24"/>
                <w:szCs w:val="24"/>
              </w:rPr>
              <w:t xml:space="preserve">Актуализация содержания, необходимого для выполнения </w:t>
            </w:r>
            <w:r w:rsidRPr="00274BD5">
              <w:rPr>
                <w:rFonts w:ascii="Times New Roman" w:eastAsia="Calibri" w:hAnsi="Times New Roman" w:cs="Times New Roman"/>
                <w:sz w:val="24"/>
                <w:szCs w:val="24"/>
              </w:rPr>
              <w:t>практической</w:t>
            </w:r>
            <w:r w:rsidRPr="00627063">
              <w:rPr>
                <w:rFonts w:ascii="Times New Roman" w:eastAsia="Calibri" w:hAnsi="Times New Roman" w:cs="Times New Roman"/>
                <w:sz w:val="24"/>
                <w:szCs w:val="24"/>
              </w:rPr>
              <w:t xml:space="preserve"> работы</w:t>
            </w:r>
          </w:p>
        </w:tc>
        <w:tc>
          <w:tcPr>
            <w:tcW w:w="0" w:type="auto"/>
            <w:tcBorders>
              <w:top w:val="single" w:sz="4" w:space="0" w:color="000000"/>
              <w:left w:val="single" w:sz="4" w:space="0" w:color="000000"/>
              <w:bottom w:val="single" w:sz="4" w:space="0" w:color="000000"/>
              <w:right w:val="single" w:sz="4" w:space="0" w:color="000000"/>
            </w:tcBorders>
          </w:tcPr>
          <w:p w:rsidR="00C740FA" w:rsidRPr="00627063" w:rsidRDefault="00C740FA" w:rsidP="00C740FA">
            <w:pPr>
              <w:spacing w:after="0" w:line="256" w:lineRule="auto"/>
              <w:jc w:val="both"/>
              <w:rPr>
                <w:rFonts w:ascii="Times New Roman" w:eastAsia="Times New Roman" w:hAnsi="Times New Roman" w:cs="Times New Roman"/>
                <w:sz w:val="24"/>
                <w:szCs w:val="24"/>
              </w:rPr>
            </w:pPr>
            <w:r w:rsidRPr="00627063">
              <w:rPr>
                <w:rFonts w:ascii="Times New Roman" w:eastAsia="Times New Roman" w:hAnsi="Times New Roman" w:cs="Times New Roman"/>
                <w:sz w:val="24"/>
                <w:szCs w:val="24"/>
              </w:rPr>
              <w:t>Преподаватель предлагает выбрать необходимые средства для достижения цели: понятия, правила, алгоритмы. Фиксирует варианты выбранных средств на доске</w:t>
            </w:r>
          </w:p>
        </w:tc>
        <w:tc>
          <w:tcPr>
            <w:tcW w:w="0" w:type="auto"/>
            <w:tcBorders>
              <w:top w:val="single" w:sz="4" w:space="0" w:color="000000"/>
              <w:left w:val="single" w:sz="4" w:space="0" w:color="000000"/>
              <w:bottom w:val="single" w:sz="4" w:space="0" w:color="000000"/>
              <w:right w:val="single" w:sz="4" w:space="0" w:color="000000"/>
            </w:tcBorders>
          </w:tcPr>
          <w:p w:rsidR="00C740FA" w:rsidRPr="00627063" w:rsidRDefault="00C740FA" w:rsidP="00C740FA">
            <w:pPr>
              <w:spacing w:after="0" w:line="256" w:lineRule="auto"/>
              <w:jc w:val="both"/>
              <w:rPr>
                <w:rFonts w:ascii="Times New Roman" w:eastAsia="Times New Roman" w:hAnsi="Times New Roman" w:cs="Times New Roman"/>
                <w:sz w:val="24"/>
                <w:szCs w:val="24"/>
              </w:rPr>
            </w:pPr>
            <w:r w:rsidRPr="00627063">
              <w:rPr>
                <w:rFonts w:ascii="Times New Roman" w:eastAsia="Times New Roman" w:hAnsi="Times New Roman" w:cs="Times New Roman"/>
                <w:sz w:val="24"/>
                <w:szCs w:val="24"/>
              </w:rPr>
              <w:t>Студенты выбирают комплекс средств: понятие опасности, риск и основные способы снижения риска/ опасностей +соответствующие правила и алгоритмы.</w:t>
            </w:r>
          </w:p>
          <w:p w:rsidR="00C740FA" w:rsidRPr="00627063" w:rsidRDefault="00C740FA" w:rsidP="00C740FA">
            <w:pPr>
              <w:spacing w:after="0" w:line="256" w:lineRule="auto"/>
              <w:jc w:val="both"/>
              <w:rPr>
                <w:rFonts w:ascii="Times New Roman" w:eastAsia="Times New Roman" w:hAnsi="Times New Roman" w:cs="Times New Roman"/>
                <w:sz w:val="24"/>
                <w:szCs w:val="24"/>
              </w:rPr>
            </w:pPr>
            <w:r w:rsidRPr="00627063">
              <w:rPr>
                <w:rFonts w:ascii="Times New Roman" w:eastAsia="Times New Roman" w:hAnsi="Times New Roman" w:cs="Times New Roman"/>
                <w:sz w:val="24"/>
                <w:szCs w:val="24"/>
              </w:rPr>
              <w:t xml:space="preserve">На их основе формулируют понятие опасности при чрезвычайных ситуациях и </w:t>
            </w:r>
            <w:r w:rsidRPr="00627063">
              <w:rPr>
                <w:sz w:val="24"/>
                <w:szCs w:val="24"/>
              </w:rPr>
              <w:t xml:space="preserve"> выполнении </w:t>
            </w:r>
            <w:r w:rsidRPr="00627063">
              <w:rPr>
                <w:rFonts w:ascii="Times New Roman" w:eastAsia="Times New Roman" w:hAnsi="Times New Roman" w:cs="Times New Roman"/>
                <w:sz w:val="24"/>
                <w:szCs w:val="24"/>
              </w:rPr>
              <w:t xml:space="preserve">аварийно-спасательных и других неотложных работ, проводимых в зонах </w:t>
            </w:r>
            <w:r w:rsidRPr="00627063">
              <w:rPr>
                <w:rFonts w:ascii="Times New Roman" w:eastAsia="Times New Roman" w:hAnsi="Times New Roman" w:cs="Times New Roman"/>
                <w:sz w:val="24"/>
                <w:szCs w:val="24"/>
              </w:rPr>
              <w:lastRenderedPageBreak/>
              <w:t>чрезвычайных ситуаций</w:t>
            </w:r>
          </w:p>
        </w:tc>
        <w:tc>
          <w:tcPr>
            <w:tcW w:w="0" w:type="auto"/>
            <w:tcBorders>
              <w:top w:val="single" w:sz="4" w:space="0" w:color="000000"/>
              <w:left w:val="single" w:sz="4" w:space="0" w:color="000000"/>
              <w:bottom w:val="single" w:sz="4" w:space="0" w:color="000000"/>
              <w:right w:val="single" w:sz="4" w:space="0" w:color="000000"/>
            </w:tcBorders>
          </w:tcPr>
          <w:p w:rsidR="00C740FA" w:rsidRPr="00627063" w:rsidRDefault="00C740FA" w:rsidP="00C740FA">
            <w:pPr>
              <w:spacing w:after="0" w:line="256"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C740FA" w:rsidRPr="00627063" w:rsidRDefault="00C740FA" w:rsidP="00C740FA">
            <w:pPr>
              <w:spacing w:after="0" w:line="256" w:lineRule="auto"/>
              <w:jc w:val="both"/>
              <w:rPr>
                <w:rFonts w:ascii="Times New Roman" w:eastAsia="Times New Roman" w:hAnsi="Times New Roman" w:cs="Times New Roman"/>
                <w:sz w:val="24"/>
                <w:szCs w:val="24"/>
              </w:rPr>
            </w:pPr>
            <w:r w:rsidRPr="00627063">
              <w:rPr>
                <w:rFonts w:ascii="Times New Roman" w:eastAsia="Times New Roman" w:hAnsi="Times New Roman" w:cs="Times New Roman"/>
                <w:sz w:val="24"/>
                <w:szCs w:val="24"/>
              </w:rPr>
              <w:t>Составления схемы алгоритма действий</w:t>
            </w:r>
          </w:p>
        </w:tc>
      </w:tr>
      <w:tr w:rsidR="00C740FA" w:rsidRPr="00627063" w:rsidTr="00C740FA">
        <w:trPr>
          <w:trHeight w:val="303"/>
        </w:trPr>
        <w:tc>
          <w:tcPr>
            <w:tcW w:w="0" w:type="auto"/>
            <w:gridSpan w:val="4"/>
            <w:tcBorders>
              <w:top w:val="single" w:sz="4" w:space="0" w:color="000000"/>
              <w:left w:val="single" w:sz="4" w:space="0" w:color="000000"/>
              <w:bottom w:val="single" w:sz="4" w:space="0" w:color="000000"/>
              <w:right w:val="single" w:sz="4" w:space="0" w:color="000000"/>
            </w:tcBorders>
            <w:hideMark/>
          </w:tcPr>
          <w:p w:rsidR="00C740FA" w:rsidRPr="00627063" w:rsidRDefault="00C740FA" w:rsidP="00C740FA">
            <w:pPr>
              <w:spacing w:after="0" w:line="256" w:lineRule="auto"/>
              <w:rPr>
                <w:rFonts w:ascii="Times New Roman" w:eastAsia="Calibri" w:hAnsi="Times New Roman" w:cs="Times New Roman"/>
                <w:b/>
                <w:sz w:val="24"/>
                <w:szCs w:val="24"/>
              </w:rPr>
            </w:pPr>
            <w:r w:rsidRPr="00627063">
              <w:rPr>
                <w:rFonts w:ascii="Times New Roman" w:eastAsia="Calibri" w:hAnsi="Times New Roman" w:cs="Times New Roman"/>
                <w:b/>
                <w:sz w:val="24"/>
                <w:szCs w:val="24"/>
              </w:rPr>
              <w:t>2. Основной этап занятия</w:t>
            </w:r>
          </w:p>
        </w:tc>
        <w:tc>
          <w:tcPr>
            <w:tcW w:w="0" w:type="auto"/>
            <w:tcBorders>
              <w:top w:val="single" w:sz="4" w:space="0" w:color="000000"/>
              <w:left w:val="single" w:sz="4" w:space="0" w:color="000000"/>
              <w:bottom w:val="single" w:sz="4" w:space="0" w:color="000000"/>
              <w:right w:val="single" w:sz="4" w:space="0" w:color="000000"/>
            </w:tcBorders>
          </w:tcPr>
          <w:p w:rsidR="00C740FA" w:rsidRPr="00627063" w:rsidRDefault="00C740FA" w:rsidP="00C740FA">
            <w:pPr>
              <w:spacing w:after="0" w:line="256" w:lineRule="auto"/>
              <w:jc w:val="both"/>
              <w:rPr>
                <w:rFonts w:ascii="Times New Roman" w:eastAsia="Times New Roman" w:hAnsi="Times New Roman" w:cs="Times New Roman"/>
                <w:i/>
                <w:sz w:val="24"/>
                <w:szCs w:val="24"/>
              </w:rPr>
            </w:pPr>
          </w:p>
        </w:tc>
      </w:tr>
      <w:tr w:rsidR="00C740FA" w:rsidRPr="00627063" w:rsidTr="00C740FA">
        <w:trPr>
          <w:trHeight w:val="465"/>
        </w:trPr>
        <w:tc>
          <w:tcPr>
            <w:tcW w:w="0" w:type="auto"/>
            <w:tcBorders>
              <w:top w:val="single" w:sz="4" w:space="0" w:color="000000"/>
              <w:left w:val="single" w:sz="4" w:space="0" w:color="000000"/>
              <w:bottom w:val="single" w:sz="4" w:space="0" w:color="000000"/>
              <w:right w:val="single" w:sz="4" w:space="0" w:color="000000"/>
            </w:tcBorders>
          </w:tcPr>
          <w:p w:rsidR="00C740FA" w:rsidRPr="00627063" w:rsidRDefault="00C740FA" w:rsidP="00C740FA">
            <w:pPr>
              <w:spacing w:after="0" w:line="256" w:lineRule="auto"/>
              <w:jc w:val="both"/>
              <w:rPr>
                <w:rFonts w:ascii="Times New Roman" w:eastAsia="Calibri" w:hAnsi="Times New Roman" w:cs="Times New Roman"/>
                <w:bCs/>
                <w:sz w:val="24"/>
                <w:szCs w:val="24"/>
              </w:rPr>
            </w:pPr>
            <w:r w:rsidRPr="00627063">
              <w:rPr>
                <w:rFonts w:ascii="Times New Roman" w:eastAsia="Calibri" w:hAnsi="Times New Roman" w:cs="Times New Roman"/>
                <w:bCs/>
                <w:sz w:val="24"/>
                <w:szCs w:val="24"/>
              </w:rPr>
              <w:t>Осмысление содержания заданий практической работы, последовательности действий при выполнении заданий или воспроизведение формируемых знаний иих применение в стандартных условиях (по аналогии, действия в стандартных ситуациях, тренировочные упражнения)</w:t>
            </w:r>
          </w:p>
        </w:tc>
        <w:tc>
          <w:tcPr>
            <w:tcW w:w="0" w:type="auto"/>
            <w:tcBorders>
              <w:top w:val="single" w:sz="4" w:space="0" w:color="000000"/>
              <w:left w:val="single" w:sz="4" w:space="0" w:color="000000"/>
              <w:bottom w:val="single" w:sz="4" w:space="0" w:color="000000"/>
              <w:right w:val="single" w:sz="4" w:space="0" w:color="000000"/>
            </w:tcBorders>
          </w:tcPr>
          <w:p w:rsidR="00C740FA" w:rsidRPr="00627063" w:rsidRDefault="00C740FA" w:rsidP="00C740FA">
            <w:pPr>
              <w:spacing w:after="0" w:line="256" w:lineRule="auto"/>
              <w:jc w:val="both"/>
              <w:rPr>
                <w:rFonts w:ascii="Times New Roman" w:eastAsia="Times New Roman" w:hAnsi="Times New Roman" w:cs="Times New Roman"/>
                <w:sz w:val="24"/>
                <w:szCs w:val="24"/>
              </w:rPr>
            </w:pPr>
            <w:r w:rsidRPr="00627063">
              <w:rPr>
                <w:rFonts w:ascii="Times New Roman" w:eastAsia="Times New Roman" w:hAnsi="Times New Roman" w:cs="Times New Roman"/>
                <w:sz w:val="24"/>
                <w:szCs w:val="24"/>
              </w:rPr>
              <w:t>Объясняет последовательность выполнения задания, акцентирует внимание на необходимости обеспечения аварийно-спасательных и других неотложных работ, проводимых в зонах чрезвычайных ситуаций</w:t>
            </w:r>
          </w:p>
        </w:tc>
        <w:tc>
          <w:tcPr>
            <w:tcW w:w="0" w:type="auto"/>
            <w:tcBorders>
              <w:top w:val="single" w:sz="4" w:space="0" w:color="000000"/>
              <w:left w:val="single" w:sz="4" w:space="0" w:color="000000"/>
              <w:bottom w:val="single" w:sz="4" w:space="0" w:color="000000"/>
              <w:right w:val="single" w:sz="4" w:space="0" w:color="000000"/>
            </w:tcBorders>
          </w:tcPr>
          <w:p w:rsidR="00C740FA" w:rsidRPr="00627063" w:rsidRDefault="00C740FA" w:rsidP="00C740FA">
            <w:pPr>
              <w:spacing w:after="0" w:line="256" w:lineRule="auto"/>
              <w:jc w:val="both"/>
              <w:rPr>
                <w:rFonts w:ascii="Times New Roman" w:eastAsia="Times New Roman" w:hAnsi="Times New Roman" w:cs="Times New Roman"/>
                <w:sz w:val="24"/>
                <w:szCs w:val="24"/>
              </w:rPr>
            </w:pPr>
            <w:r w:rsidRPr="00627063">
              <w:rPr>
                <w:rFonts w:ascii="Times New Roman" w:eastAsia="Times New Roman" w:hAnsi="Times New Roman" w:cs="Times New Roman"/>
                <w:sz w:val="24"/>
                <w:szCs w:val="24"/>
              </w:rPr>
              <w:t>Анализируют задание, демонстрируя осознанность необходимости обеспечения выполненияаварийно-спасательных и других неотложных работ, проводимых в зонах чрезвычайных ситуаций</w:t>
            </w:r>
          </w:p>
        </w:tc>
        <w:tc>
          <w:tcPr>
            <w:tcW w:w="0" w:type="auto"/>
            <w:tcBorders>
              <w:top w:val="single" w:sz="4" w:space="0" w:color="000000"/>
              <w:left w:val="single" w:sz="4" w:space="0" w:color="000000"/>
              <w:bottom w:val="single" w:sz="4" w:space="0" w:color="000000"/>
              <w:right w:val="single" w:sz="4" w:space="0" w:color="000000"/>
            </w:tcBorders>
          </w:tcPr>
          <w:p w:rsidR="00C740FA" w:rsidRPr="00627063" w:rsidRDefault="00C740FA" w:rsidP="00C740FA">
            <w:pPr>
              <w:spacing w:after="0" w:line="256" w:lineRule="auto"/>
              <w:jc w:val="both"/>
              <w:rPr>
                <w:rFonts w:ascii="Times New Roman" w:eastAsia="Times New Roman" w:hAnsi="Times New Roman" w:cs="Times New Roman"/>
                <w:sz w:val="24"/>
                <w:szCs w:val="24"/>
              </w:rPr>
            </w:pPr>
            <w:r w:rsidRPr="00627063">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0" w:type="auto"/>
            <w:tcBorders>
              <w:top w:val="single" w:sz="4" w:space="0" w:color="000000"/>
              <w:left w:val="single" w:sz="4" w:space="0" w:color="000000"/>
              <w:bottom w:val="single" w:sz="4" w:space="0" w:color="000000"/>
              <w:right w:val="single" w:sz="4" w:space="0" w:color="000000"/>
            </w:tcBorders>
          </w:tcPr>
          <w:p w:rsidR="00C740FA" w:rsidRPr="00FE123E" w:rsidRDefault="00C740FA" w:rsidP="00C740FA">
            <w:pPr>
              <w:autoSpaceDE w:val="0"/>
              <w:autoSpaceDN w:val="0"/>
              <w:adjustRightInd w:val="0"/>
              <w:spacing w:after="0" w:line="240" w:lineRule="auto"/>
              <w:jc w:val="both"/>
              <w:rPr>
                <w:rFonts w:ascii="Times New Roman" w:eastAsia="Calibri" w:hAnsi="Times New Roman" w:cs="Times New Roman"/>
                <w:color w:val="000000"/>
                <w:sz w:val="24"/>
                <w:szCs w:val="24"/>
              </w:rPr>
            </w:pPr>
            <w:r w:rsidRPr="00FE123E">
              <w:rPr>
                <w:rFonts w:ascii="Times New Roman" w:eastAsia="Calibri" w:hAnsi="Times New Roman" w:cs="Times New Roman"/>
                <w:color w:val="000000"/>
                <w:sz w:val="24"/>
                <w:szCs w:val="24"/>
              </w:rPr>
              <w:t xml:space="preserve">Фронтальный опрос </w:t>
            </w:r>
          </w:p>
          <w:p w:rsidR="00C740FA" w:rsidRPr="00627063" w:rsidRDefault="00C740FA" w:rsidP="00C740FA">
            <w:pPr>
              <w:spacing w:after="0" w:line="256" w:lineRule="auto"/>
              <w:jc w:val="both"/>
              <w:rPr>
                <w:rFonts w:ascii="Times New Roman" w:eastAsia="Times New Roman" w:hAnsi="Times New Roman" w:cs="Times New Roman"/>
                <w:sz w:val="24"/>
                <w:szCs w:val="24"/>
              </w:rPr>
            </w:pPr>
          </w:p>
        </w:tc>
      </w:tr>
      <w:tr w:rsidR="00C740FA" w:rsidRPr="00627063" w:rsidTr="00C740FA">
        <w:trPr>
          <w:trHeight w:val="4635"/>
        </w:trPr>
        <w:tc>
          <w:tcPr>
            <w:tcW w:w="0" w:type="auto"/>
            <w:tcBorders>
              <w:top w:val="single" w:sz="4" w:space="0" w:color="000000"/>
              <w:left w:val="single" w:sz="4" w:space="0" w:color="000000"/>
              <w:bottom w:val="single" w:sz="4" w:space="0" w:color="auto"/>
              <w:right w:val="single" w:sz="4" w:space="0" w:color="000000"/>
            </w:tcBorders>
          </w:tcPr>
          <w:p w:rsidR="00C740FA" w:rsidRPr="00627063" w:rsidRDefault="00C740FA" w:rsidP="00C740FA">
            <w:pPr>
              <w:spacing w:after="0" w:line="256" w:lineRule="auto"/>
              <w:jc w:val="both"/>
              <w:rPr>
                <w:rFonts w:ascii="Times New Roman" w:eastAsia="Calibri" w:hAnsi="Times New Roman" w:cs="Times New Roman"/>
                <w:b/>
                <w:bCs/>
                <w:sz w:val="24"/>
                <w:szCs w:val="24"/>
              </w:rPr>
            </w:pPr>
            <w:r w:rsidRPr="00627063">
              <w:rPr>
                <w:rFonts w:ascii="Times New Roman" w:eastAsia="Calibri" w:hAnsi="Times New Roman" w:cs="Times New Roman"/>
                <w:bCs/>
                <w:sz w:val="24"/>
                <w:szCs w:val="24"/>
              </w:rPr>
              <w:lastRenderedPageBreak/>
              <w:t>Перенос приобретенных знаний и их первичное применение в новых или измененных условиях с целью формирования умений (творческие, проблемные задачи, ситуации)</w:t>
            </w:r>
          </w:p>
        </w:tc>
        <w:tc>
          <w:tcPr>
            <w:tcW w:w="0" w:type="auto"/>
            <w:tcBorders>
              <w:top w:val="single" w:sz="4" w:space="0" w:color="000000"/>
              <w:left w:val="single" w:sz="4" w:space="0" w:color="000000"/>
              <w:bottom w:val="single" w:sz="4" w:space="0" w:color="auto"/>
              <w:right w:val="single" w:sz="4" w:space="0" w:color="000000"/>
            </w:tcBorders>
          </w:tcPr>
          <w:p w:rsidR="00C740FA" w:rsidRPr="00627063" w:rsidRDefault="00C740FA" w:rsidP="00C740FA">
            <w:pPr>
              <w:spacing w:after="0" w:line="256" w:lineRule="auto"/>
              <w:jc w:val="both"/>
              <w:rPr>
                <w:rFonts w:ascii="Times New Roman" w:eastAsia="Times New Roman" w:hAnsi="Times New Roman" w:cs="Times New Roman"/>
                <w:sz w:val="24"/>
                <w:szCs w:val="24"/>
              </w:rPr>
            </w:pPr>
            <w:r w:rsidRPr="00627063">
              <w:rPr>
                <w:rFonts w:ascii="Times New Roman" w:eastAsia="Times New Roman" w:hAnsi="Times New Roman" w:cs="Times New Roman"/>
                <w:sz w:val="24"/>
                <w:szCs w:val="24"/>
              </w:rPr>
              <w:t>Помогает сформулировать понятие, разработать правила и смоделировать алгоритмы в условиях проведения аварийно-спасательных и других неотложных работ, проводимых в зонах чрезвычайных ситуаций.</w:t>
            </w:r>
          </w:p>
        </w:tc>
        <w:tc>
          <w:tcPr>
            <w:tcW w:w="0" w:type="auto"/>
            <w:tcBorders>
              <w:top w:val="single" w:sz="4" w:space="0" w:color="000000"/>
              <w:left w:val="single" w:sz="4" w:space="0" w:color="000000"/>
              <w:bottom w:val="single" w:sz="4" w:space="0" w:color="auto"/>
              <w:right w:val="single" w:sz="4" w:space="0" w:color="000000"/>
            </w:tcBorders>
          </w:tcPr>
          <w:p w:rsidR="00C740FA" w:rsidRPr="00627063" w:rsidRDefault="00C740FA" w:rsidP="00C740FA">
            <w:pPr>
              <w:spacing w:after="0" w:line="256" w:lineRule="auto"/>
              <w:jc w:val="both"/>
              <w:rPr>
                <w:rFonts w:ascii="Times New Roman" w:eastAsia="Times New Roman" w:hAnsi="Times New Roman" w:cs="Times New Roman"/>
                <w:sz w:val="24"/>
                <w:szCs w:val="24"/>
              </w:rPr>
            </w:pPr>
            <w:r w:rsidRPr="00627063">
              <w:rPr>
                <w:rFonts w:ascii="Times New Roman" w:eastAsia="Times New Roman" w:hAnsi="Times New Roman" w:cs="Times New Roman"/>
                <w:sz w:val="24"/>
                <w:szCs w:val="24"/>
              </w:rPr>
              <w:t>Студенты выбирают комплекс средств: понятие опасности, риск и основные способы снижения риска/ опасностей +соответствующие правила и алгоритмы</w:t>
            </w:r>
          </w:p>
          <w:p w:rsidR="00C740FA" w:rsidRPr="00627063" w:rsidRDefault="00C740FA" w:rsidP="00C740FA">
            <w:pPr>
              <w:spacing w:after="0" w:line="256" w:lineRule="auto"/>
              <w:jc w:val="both"/>
              <w:rPr>
                <w:rFonts w:ascii="Times New Roman" w:eastAsia="Times New Roman" w:hAnsi="Times New Roman" w:cs="Times New Roman"/>
                <w:sz w:val="24"/>
                <w:szCs w:val="24"/>
              </w:rPr>
            </w:pPr>
            <w:r w:rsidRPr="00627063">
              <w:rPr>
                <w:rFonts w:ascii="Times New Roman" w:eastAsia="Times New Roman" w:hAnsi="Times New Roman" w:cs="Times New Roman"/>
                <w:sz w:val="24"/>
                <w:szCs w:val="24"/>
              </w:rPr>
              <w:t>На их основе формулируют понятие опасности при проведении аварийно-спасательных и других неотложных работ, проводимых в зонах чрезвычайных ситуаций</w:t>
            </w:r>
          </w:p>
        </w:tc>
        <w:tc>
          <w:tcPr>
            <w:tcW w:w="0" w:type="auto"/>
            <w:tcBorders>
              <w:top w:val="single" w:sz="4" w:space="0" w:color="000000"/>
              <w:left w:val="single" w:sz="4" w:space="0" w:color="000000"/>
              <w:bottom w:val="single" w:sz="4" w:space="0" w:color="auto"/>
              <w:right w:val="single" w:sz="4" w:space="0" w:color="000000"/>
            </w:tcBorders>
          </w:tcPr>
          <w:p w:rsidR="00C740FA" w:rsidRPr="00627063" w:rsidRDefault="00C740FA" w:rsidP="00C740FA">
            <w:pPr>
              <w:spacing w:after="0" w:line="256" w:lineRule="auto"/>
              <w:jc w:val="both"/>
              <w:rPr>
                <w:rFonts w:ascii="Times New Roman" w:eastAsia="Times New Roman" w:hAnsi="Times New Roman" w:cs="Times New Roman"/>
                <w:sz w:val="24"/>
                <w:szCs w:val="24"/>
              </w:rPr>
            </w:pPr>
            <w:r w:rsidRPr="00627063">
              <w:rPr>
                <w:rFonts w:ascii="Times New Roman" w:eastAsia="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0" w:type="auto"/>
            <w:tcBorders>
              <w:top w:val="single" w:sz="4" w:space="0" w:color="000000"/>
              <w:left w:val="single" w:sz="4" w:space="0" w:color="000000"/>
              <w:bottom w:val="single" w:sz="4" w:space="0" w:color="auto"/>
              <w:right w:val="single" w:sz="4" w:space="0" w:color="000000"/>
            </w:tcBorders>
          </w:tcPr>
          <w:p w:rsidR="00C740FA" w:rsidRPr="00627063" w:rsidRDefault="00C740FA" w:rsidP="00C740FA">
            <w:pPr>
              <w:spacing w:after="0" w:line="256" w:lineRule="auto"/>
              <w:jc w:val="both"/>
              <w:rPr>
                <w:rFonts w:ascii="Times New Roman" w:eastAsia="Times New Roman" w:hAnsi="Times New Roman" w:cs="Times New Roman"/>
                <w:sz w:val="24"/>
                <w:szCs w:val="24"/>
              </w:rPr>
            </w:pPr>
            <w:r w:rsidRPr="00627063">
              <w:rPr>
                <w:rFonts w:ascii="Times New Roman" w:eastAsia="Times New Roman" w:hAnsi="Times New Roman" w:cs="Times New Roman"/>
                <w:sz w:val="24"/>
                <w:szCs w:val="24"/>
              </w:rPr>
              <w:t>Составления схемы алгоритма действий</w:t>
            </w:r>
          </w:p>
        </w:tc>
      </w:tr>
      <w:tr w:rsidR="00C740FA" w:rsidRPr="00627063" w:rsidTr="00C740FA">
        <w:trPr>
          <w:trHeight w:val="465"/>
        </w:trPr>
        <w:tc>
          <w:tcPr>
            <w:tcW w:w="0" w:type="auto"/>
            <w:tcBorders>
              <w:top w:val="single" w:sz="4" w:space="0" w:color="auto"/>
              <w:left w:val="single" w:sz="4" w:space="0" w:color="000000"/>
              <w:bottom w:val="single" w:sz="4" w:space="0" w:color="auto"/>
              <w:right w:val="single" w:sz="4" w:space="0" w:color="000000"/>
            </w:tcBorders>
          </w:tcPr>
          <w:p w:rsidR="00C740FA" w:rsidRPr="00627063" w:rsidRDefault="00C740FA" w:rsidP="00C740FA">
            <w:pPr>
              <w:spacing w:after="0" w:line="256" w:lineRule="auto"/>
              <w:jc w:val="both"/>
              <w:rPr>
                <w:rFonts w:ascii="Times New Roman" w:eastAsia="Calibri" w:hAnsi="Times New Roman" w:cs="Times New Roman"/>
                <w:bCs/>
                <w:sz w:val="24"/>
                <w:szCs w:val="24"/>
              </w:rPr>
            </w:pPr>
            <w:r w:rsidRPr="00627063">
              <w:rPr>
                <w:rFonts w:ascii="Times New Roman" w:eastAsia="Calibri" w:hAnsi="Times New Roman" w:cs="Times New Roman"/>
                <w:bCs/>
                <w:sz w:val="24"/>
                <w:szCs w:val="24"/>
              </w:rPr>
              <w:t>Самостоятельное выполнение заданий практических или лабораторных работ в соответствии с инструкцией, методическими указаниями, технологическими картами</w:t>
            </w:r>
          </w:p>
        </w:tc>
        <w:tc>
          <w:tcPr>
            <w:tcW w:w="0" w:type="auto"/>
            <w:tcBorders>
              <w:top w:val="single" w:sz="4" w:space="0" w:color="auto"/>
              <w:left w:val="single" w:sz="4" w:space="0" w:color="000000"/>
              <w:bottom w:val="single" w:sz="4" w:space="0" w:color="auto"/>
              <w:right w:val="single" w:sz="4" w:space="0" w:color="000000"/>
            </w:tcBorders>
          </w:tcPr>
          <w:p w:rsidR="00C740FA" w:rsidRPr="00627063" w:rsidRDefault="00C740FA" w:rsidP="00C740FA">
            <w:pPr>
              <w:spacing w:after="0" w:line="256" w:lineRule="auto"/>
              <w:jc w:val="both"/>
              <w:rPr>
                <w:rFonts w:ascii="Times New Roman" w:eastAsia="Times New Roman" w:hAnsi="Times New Roman" w:cs="Times New Roman"/>
                <w:sz w:val="24"/>
                <w:szCs w:val="24"/>
              </w:rPr>
            </w:pPr>
            <w:r w:rsidRPr="00627063">
              <w:rPr>
                <w:rFonts w:ascii="Times New Roman" w:eastAsia="Times New Roman" w:hAnsi="Times New Roman" w:cs="Times New Roman"/>
                <w:sz w:val="24"/>
                <w:szCs w:val="24"/>
              </w:rPr>
              <w:t>Выдает задание-исследование с описанием условий проведения аварийно-спасательных и других неотложных работ, проводимых в зонах чрезвычайных ситуаций.</w:t>
            </w:r>
          </w:p>
        </w:tc>
        <w:tc>
          <w:tcPr>
            <w:tcW w:w="0" w:type="auto"/>
            <w:tcBorders>
              <w:top w:val="single" w:sz="4" w:space="0" w:color="auto"/>
              <w:left w:val="single" w:sz="4" w:space="0" w:color="000000"/>
              <w:bottom w:val="single" w:sz="4" w:space="0" w:color="auto"/>
              <w:right w:val="single" w:sz="4" w:space="0" w:color="000000"/>
            </w:tcBorders>
          </w:tcPr>
          <w:p w:rsidR="00C740FA" w:rsidRPr="00627063" w:rsidRDefault="00C740FA" w:rsidP="00C740FA">
            <w:pPr>
              <w:spacing w:after="0" w:line="256" w:lineRule="auto"/>
              <w:jc w:val="both"/>
              <w:rPr>
                <w:rFonts w:ascii="Times New Roman" w:eastAsia="Times New Roman" w:hAnsi="Times New Roman" w:cs="Times New Roman"/>
                <w:sz w:val="24"/>
                <w:szCs w:val="24"/>
              </w:rPr>
            </w:pPr>
            <w:r w:rsidRPr="00627063">
              <w:rPr>
                <w:rFonts w:ascii="Times New Roman" w:eastAsia="Times New Roman" w:hAnsi="Times New Roman" w:cs="Times New Roman"/>
                <w:sz w:val="24"/>
                <w:szCs w:val="24"/>
              </w:rPr>
              <w:t>Студенты разрабатывают</w:t>
            </w:r>
          </w:p>
          <w:p w:rsidR="00C740FA" w:rsidRPr="00627063" w:rsidRDefault="00C740FA" w:rsidP="00C740FA">
            <w:pPr>
              <w:spacing w:after="0" w:line="256" w:lineRule="auto"/>
              <w:jc w:val="both"/>
              <w:rPr>
                <w:rFonts w:ascii="Times New Roman" w:eastAsia="Times New Roman" w:hAnsi="Times New Roman" w:cs="Times New Roman"/>
                <w:sz w:val="24"/>
                <w:szCs w:val="24"/>
              </w:rPr>
            </w:pPr>
            <w:r w:rsidRPr="00627063">
              <w:rPr>
                <w:rFonts w:ascii="Times New Roman" w:eastAsia="Times New Roman" w:hAnsi="Times New Roman" w:cs="Times New Roman"/>
                <w:sz w:val="24"/>
                <w:szCs w:val="24"/>
              </w:rPr>
              <w:t>Алгоритмы/модели поведения в ситуации проведения аварийно-спасательных и других неотложных работ, проводимых в зонах чрезвычайных ситуаций</w:t>
            </w:r>
          </w:p>
        </w:tc>
        <w:tc>
          <w:tcPr>
            <w:tcW w:w="0" w:type="auto"/>
            <w:vMerge w:val="restart"/>
            <w:tcBorders>
              <w:top w:val="single" w:sz="4" w:space="0" w:color="auto"/>
              <w:left w:val="single" w:sz="4" w:space="0" w:color="000000"/>
              <w:right w:val="single" w:sz="4" w:space="0" w:color="000000"/>
            </w:tcBorders>
          </w:tcPr>
          <w:p w:rsidR="00C740FA" w:rsidRPr="00627063" w:rsidRDefault="00C740FA" w:rsidP="00C740FA">
            <w:pPr>
              <w:spacing w:after="0" w:line="256" w:lineRule="auto"/>
              <w:jc w:val="both"/>
              <w:rPr>
                <w:rFonts w:ascii="Times New Roman" w:eastAsia="Times New Roman" w:hAnsi="Times New Roman" w:cs="Times New Roman"/>
                <w:sz w:val="24"/>
                <w:szCs w:val="24"/>
              </w:rPr>
            </w:pPr>
            <w:r w:rsidRPr="00627063">
              <w:rPr>
                <w:rFonts w:ascii="Times New Roman" w:eastAsia="Times New Roman" w:hAnsi="Times New Roman" w:cs="Times New Roman"/>
                <w:sz w:val="24"/>
                <w:szCs w:val="24"/>
              </w:rPr>
              <w:t>ОК.07</w:t>
            </w:r>
          </w:p>
          <w:p w:rsidR="00C740FA" w:rsidRPr="00627063" w:rsidRDefault="00C740FA" w:rsidP="00C740FA">
            <w:pPr>
              <w:spacing w:after="0" w:line="256" w:lineRule="auto"/>
              <w:jc w:val="both"/>
              <w:rPr>
                <w:rFonts w:ascii="Times New Roman" w:eastAsia="Times New Roman" w:hAnsi="Times New Roman" w:cs="Times New Roman"/>
                <w:sz w:val="24"/>
                <w:szCs w:val="24"/>
              </w:rPr>
            </w:pPr>
            <w:r w:rsidRPr="00627063">
              <w:rPr>
                <w:rFonts w:ascii="Times New Roman" w:eastAsia="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0" w:type="auto"/>
            <w:tcBorders>
              <w:top w:val="single" w:sz="4" w:space="0" w:color="auto"/>
              <w:left w:val="single" w:sz="4" w:space="0" w:color="000000"/>
              <w:bottom w:val="single" w:sz="4" w:space="0" w:color="auto"/>
              <w:right w:val="single" w:sz="4" w:space="0" w:color="000000"/>
            </w:tcBorders>
          </w:tcPr>
          <w:p w:rsidR="00C740FA" w:rsidRPr="00627063" w:rsidRDefault="00C740FA" w:rsidP="00C740FA">
            <w:pPr>
              <w:spacing w:after="0" w:line="256" w:lineRule="auto"/>
              <w:jc w:val="both"/>
              <w:rPr>
                <w:rFonts w:ascii="Times New Roman" w:eastAsia="Times New Roman" w:hAnsi="Times New Roman" w:cs="Times New Roman"/>
                <w:sz w:val="24"/>
                <w:szCs w:val="24"/>
              </w:rPr>
            </w:pPr>
          </w:p>
        </w:tc>
      </w:tr>
      <w:tr w:rsidR="00C740FA" w:rsidRPr="00627063" w:rsidTr="00C740FA">
        <w:trPr>
          <w:trHeight w:val="495"/>
        </w:trPr>
        <w:tc>
          <w:tcPr>
            <w:tcW w:w="0" w:type="auto"/>
            <w:tcBorders>
              <w:top w:val="single" w:sz="4" w:space="0" w:color="auto"/>
              <w:left w:val="single" w:sz="4" w:space="0" w:color="000000"/>
              <w:bottom w:val="single" w:sz="4" w:space="0" w:color="000000"/>
              <w:right w:val="single" w:sz="4" w:space="0" w:color="000000"/>
            </w:tcBorders>
          </w:tcPr>
          <w:p w:rsidR="00C740FA" w:rsidRPr="00627063" w:rsidRDefault="00C740FA" w:rsidP="00C740FA">
            <w:pPr>
              <w:spacing w:after="0" w:line="256" w:lineRule="auto"/>
              <w:jc w:val="both"/>
              <w:rPr>
                <w:rFonts w:ascii="Times New Roman" w:eastAsia="Calibri" w:hAnsi="Times New Roman" w:cs="Times New Roman"/>
                <w:bCs/>
                <w:sz w:val="24"/>
                <w:szCs w:val="24"/>
              </w:rPr>
            </w:pPr>
            <w:r w:rsidRPr="00627063">
              <w:rPr>
                <w:rFonts w:ascii="Times New Roman" w:eastAsia="Calibri" w:hAnsi="Times New Roman" w:cs="Times New Roman"/>
                <w:bCs/>
                <w:sz w:val="24"/>
                <w:szCs w:val="24"/>
              </w:rPr>
              <w:t xml:space="preserve">Обобщение и систематизация результатов выполнения заданий практической </w:t>
            </w:r>
            <w:r w:rsidRPr="00627063">
              <w:rPr>
                <w:rFonts w:ascii="Times New Roman" w:eastAsia="Calibri" w:hAnsi="Times New Roman" w:cs="Times New Roman"/>
                <w:bCs/>
                <w:sz w:val="24"/>
                <w:szCs w:val="24"/>
              </w:rPr>
              <w:lastRenderedPageBreak/>
              <w:t>работы</w:t>
            </w:r>
          </w:p>
        </w:tc>
        <w:tc>
          <w:tcPr>
            <w:tcW w:w="0" w:type="auto"/>
            <w:tcBorders>
              <w:top w:val="single" w:sz="4" w:space="0" w:color="auto"/>
              <w:left w:val="single" w:sz="4" w:space="0" w:color="000000"/>
              <w:bottom w:val="single" w:sz="4" w:space="0" w:color="000000"/>
              <w:right w:val="single" w:sz="4" w:space="0" w:color="000000"/>
            </w:tcBorders>
          </w:tcPr>
          <w:p w:rsidR="00C740FA" w:rsidRPr="00627063" w:rsidRDefault="00C740FA" w:rsidP="00C740FA">
            <w:pPr>
              <w:spacing w:after="0" w:line="256" w:lineRule="auto"/>
              <w:jc w:val="both"/>
              <w:rPr>
                <w:rFonts w:ascii="Times New Roman" w:eastAsia="Times New Roman" w:hAnsi="Times New Roman" w:cs="Times New Roman"/>
                <w:sz w:val="24"/>
                <w:szCs w:val="24"/>
              </w:rPr>
            </w:pPr>
            <w:r w:rsidRPr="00627063">
              <w:rPr>
                <w:rFonts w:ascii="Times New Roman" w:eastAsia="Times New Roman" w:hAnsi="Times New Roman" w:cs="Times New Roman"/>
                <w:sz w:val="24"/>
                <w:szCs w:val="24"/>
              </w:rPr>
              <w:lastRenderedPageBreak/>
              <w:t>Преподаватель проверяет грамотность разработанных алгоритмов/моделей поведения.</w:t>
            </w:r>
          </w:p>
        </w:tc>
        <w:tc>
          <w:tcPr>
            <w:tcW w:w="0" w:type="auto"/>
            <w:tcBorders>
              <w:top w:val="single" w:sz="4" w:space="0" w:color="auto"/>
              <w:left w:val="single" w:sz="4" w:space="0" w:color="000000"/>
              <w:bottom w:val="single" w:sz="4" w:space="0" w:color="000000"/>
              <w:right w:val="single" w:sz="4" w:space="0" w:color="000000"/>
            </w:tcBorders>
          </w:tcPr>
          <w:p w:rsidR="00C740FA" w:rsidRPr="00627063" w:rsidRDefault="00C740FA" w:rsidP="00C740FA">
            <w:pPr>
              <w:spacing w:after="0" w:line="256" w:lineRule="auto"/>
              <w:jc w:val="both"/>
              <w:rPr>
                <w:rFonts w:ascii="Times New Roman" w:eastAsia="Times New Roman" w:hAnsi="Times New Roman" w:cs="Times New Roman"/>
                <w:sz w:val="24"/>
                <w:szCs w:val="24"/>
              </w:rPr>
            </w:pPr>
            <w:r w:rsidRPr="00627063">
              <w:rPr>
                <w:rFonts w:ascii="Times New Roman" w:eastAsia="Times New Roman" w:hAnsi="Times New Roman" w:cs="Times New Roman"/>
                <w:sz w:val="24"/>
                <w:szCs w:val="24"/>
              </w:rPr>
              <w:t xml:space="preserve">Формирует отчет и презентует результаты этапов учебного исследования «Проведение аварийно-спасательных и других </w:t>
            </w:r>
            <w:r w:rsidRPr="00627063">
              <w:rPr>
                <w:rFonts w:ascii="Times New Roman" w:eastAsia="Times New Roman" w:hAnsi="Times New Roman" w:cs="Times New Roman"/>
                <w:sz w:val="24"/>
                <w:szCs w:val="24"/>
              </w:rPr>
              <w:lastRenderedPageBreak/>
              <w:t>неотложных работ, проводимых в зонах чрезвычайных ситуаций»</w:t>
            </w:r>
          </w:p>
          <w:p w:rsidR="00C740FA" w:rsidRPr="00627063" w:rsidRDefault="00C740FA" w:rsidP="00C740FA">
            <w:pPr>
              <w:spacing w:after="0" w:line="256" w:lineRule="auto"/>
              <w:jc w:val="both"/>
              <w:rPr>
                <w:rFonts w:ascii="Times New Roman" w:eastAsia="Times New Roman" w:hAnsi="Times New Roman" w:cs="Times New Roman"/>
                <w:sz w:val="24"/>
                <w:szCs w:val="24"/>
              </w:rPr>
            </w:pPr>
          </w:p>
          <w:p w:rsidR="00C740FA" w:rsidRPr="00627063" w:rsidRDefault="00C740FA" w:rsidP="00C740FA">
            <w:pPr>
              <w:spacing w:after="0" w:line="256" w:lineRule="auto"/>
              <w:jc w:val="both"/>
              <w:rPr>
                <w:rFonts w:ascii="Times New Roman" w:eastAsia="Times New Roman" w:hAnsi="Times New Roman" w:cs="Times New Roman"/>
                <w:sz w:val="24"/>
                <w:szCs w:val="24"/>
              </w:rPr>
            </w:pPr>
          </w:p>
        </w:tc>
        <w:tc>
          <w:tcPr>
            <w:tcW w:w="0" w:type="auto"/>
            <w:vMerge/>
            <w:tcBorders>
              <w:left w:val="single" w:sz="4" w:space="0" w:color="000000"/>
              <w:bottom w:val="single" w:sz="4" w:space="0" w:color="000000"/>
              <w:right w:val="single" w:sz="4" w:space="0" w:color="000000"/>
            </w:tcBorders>
          </w:tcPr>
          <w:p w:rsidR="00C740FA" w:rsidRPr="00627063" w:rsidRDefault="00C740FA" w:rsidP="00C740FA">
            <w:pPr>
              <w:spacing w:after="0" w:line="256" w:lineRule="auto"/>
              <w:jc w:val="both"/>
              <w:rPr>
                <w:rFonts w:ascii="Times New Roman" w:eastAsia="Times New Roman" w:hAnsi="Times New Roman" w:cs="Times New Roman"/>
                <w:sz w:val="24"/>
                <w:szCs w:val="24"/>
              </w:rPr>
            </w:pPr>
          </w:p>
        </w:tc>
        <w:tc>
          <w:tcPr>
            <w:tcW w:w="0" w:type="auto"/>
            <w:tcBorders>
              <w:top w:val="single" w:sz="4" w:space="0" w:color="auto"/>
              <w:left w:val="single" w:sz="4" w:space="0" w:color="000000"/>
              <w:bottom w:val="single" w:sz="4" w:space="0" w:color="000000"/>
              <w:right w:val="single" w:sz="4" w:space="0" w:color="000000"/>
            </w:tcBorders>
          </w:tcPr>
          <w:p w:rsidR="00C740FA" w:rsidRPr="00627063" w:rsidRDefault="00C740FA" w:rsidP="00C740FA">
            <w:pPr>
              <w:spacing w:after="0" w:line="256" w:lineRule="auto"/>
              <w:jc w:val="both"/>
              <w:rPr>
                <w:rFonts w:ascii="Times New Roman" w:eastAsia="Times New Roman" w:hAnsi="Times New Roman" w:cs="Times New Roman"/>
                <w:sz w:val="24"/>
                <w:szCs w:val="24"/>
              </w:rPr>
            </w:pPr>
            <w:r w:rsidRPr="00627063">
              <w:rPr>
                <w:rFonts w:ascii="Times New Roman" w:eastAsia="Times New Roman" w:hAnsi="Times New Roman" w:cs="Times New Roman"/>
                <w:sz w:val="24"/>
                <w:szCs w:val="24"/>
              </w:rPr>
              <w:t>Письменный отчет</w:t>
            </w:r>
          </w:p>
        </w:tc>
      </w:tr>
      <w:tr w:rsidR="00C740FA" w:rsidRPr="00627063" w:rsidTr="00C740FA">
        <w:trPr>
          <w:trHeight w:val="255"/>
        </w:trPr>
        <w:tc>
          <w:tcPr>
            <w:tcW w:w="0" w:type="auto"/>
            <w:gridSpan w:val="5"/>
            <w:tcBorders>
              <w:top w:val="single" w:sz="4" w:space="0" w:color="000000"/>
              <w:left w:val="single" w:sz="4" w:space="0" w:color="000000"/>
              <w:bottom w:val="single" w:sz="4" w:space="0" w:color="000000"/>
              <w:right w:val="single" w:sz="4" w:space="0" w:color="000000"/>
            </w:tcBorders>
            <w:hideMark/>
          </w:tcPr>
          <w:p w:rsidR="00C740FA" w:rsidRPr="00627063" w:rsidRDefault="00C740FA" w:rsidP="00C740FA">
            <w:pPr>
              <w:spacing w:after="0" w:line="256" w:lineRule="auto"/>
              <w:jc w:val="both"/>
              <w:rPr>
                <w:rFonts w:ascii="Times New Roman" w:eastAsia="Calibri" w:hAnsi="Times New Roman" w:cs="Times New Roman"/>
                <w:b/>
                <w:sz w:val="24"/>
                <w:szCs w:val="24"/>
              </w:rPr>
            </w:pPr>
            <w:r w:rsidRPr="00627063">
              <w:rPr>
                <w:rFonts w:ascii="Times New Roman" w:eastAsia="Calibri" w:hAnsi="Times New Roman" w:cs="Times New Roman"/>
                <w:b/>
                <w:sz w:val="24"/>
                <w:szCs w:val="24"/>
              </w:rPr>
              <w:t>3. Заключительный этап занятия</w:t>
            </w:r>
          </w:p>
        </w:tc>
      </w:tr>
      <w:tr w:rsidR="00C740FA" w:rsidRPr="00627063" w:rsidTr="00C740FA">
        <w:trPr>
          <w:trHeight w:val="358"/>
        </w:trPr>
        <w:tc>
          <w:tcPr>
            <w:tcW w:w="0" w:type="auto"/>
            <w:tcBorders>
              <w:top w:val="single" w:sz="4" w:space="0" w:color="000000"/>
              <w:left w:val="single" w:sz="4" w:space="0" w:color="000000"/>
              <w:bottom w:val="single" w:sz="4" w:space="0" w:color="000000"/>
              <w:right w:val="single" w:sz="4" w:space="0" w:color="000000"/>
            </w:tcBorders>
          </w:tcPr>
          <w:p w:rsidR="00C740FA" w:rsidRPr="00627063" w:rsidRDefault="00C740FA" w:rsidP="00C740FA">
            <w:pPr>
              <w:spacing w:after="0" w:line="256" w:lineRule="auto"/>
              <w:jc w:val="both"/>
              <w:rPr>
                <w:rFonts w:ascii="Times New Roman" w:eastAsia="Calibri" w:hAnsi="Times New Roman" w:cs="Times New Roman"/>
                <w:sz w:val="24"/>
                <w:szCs w:val="24"/>
              </w:rPr>
            </w:pPr>
            <w:r w:rsidRPr="00627063">
              <w:rPr>
                <w:rFonts w:ascii="Times New Roman" w:eastAsia="Calibri" w:hAnsi="Times New Roman" w:cs="Times New Roman"/>
                <w:sz w:val="24"/>
                <w:szCs w:val="24"/>
              </w:rPr>
              <w:t>Подведение итогов работы; фиксация достижения целей (оценка деятельности обучающихся); определение перспективы дальнейшей работы</w:t>
            </w:r>
          </w:p>
        </w:tc>
        <w:tc>
          <w:tcPr>
            <w:tcW w:w="0" w:type="auto"/>
            <w:tcBorders>
              <w:top w:val="single" w:sz="4" w:space="0" w:color="000000"/>
              <w:left w:val="single" w:sz="4" w:space="0" w:color="000000"/>
              <w:bottom w:val="single" w:sz="4" w:space="0" w:color="000000"/>
              <w:right w:val="single" w:sz="4" w:space="0" w:color="000000"/>
            </w:tcBorders>
          </w:tcPr>
          <w:p w:rsidR="00C740FA" w:rsidRPr="00627063" w:rsidRDefault="00C740FA" w:rsidP="00C740FA">
            <w:pPr>
              <w:spacing w:after="0" w:line="256" w:lineRule="auto"/>
              <w:jc w:val="both"/>
              <w:rPr>
                <w:rFonts w:ascii="Times New Roman" w:eastAsia="Times New Roman" w:hAnsi="Times New Roman" w:cs="Times New Roman"/>
                <w:sz w:val="24"/>
                <w:szCs w:val="24"/>
              </w:rPr>
            </w:pPr>
            <w:r w:rsidRPr="00627063">
              <w:rPr>
                <w:rFonts w:ascii="Times New Roman" w:eastAsia="Times New Roman" w:hAnsi="Times New Roman" w:cs="Times New Roman"/>
                <w:sz w:val="24"/>
                <w:szCs w:val="24"/>
              </w:rPr>
              <w:t>Преподаватель экспертно комментирует результаты контрольно-оценочных действий студентов на основе критериев и показателей оценки ОК, выставляет в журнал</w:t>
            </w:r>
          </w:p>
          <w:p w:rsidR="00C740FA" w:rsidRPr="00627063" w:rsidRDefault="00C740FA" w:rsidP="00C740FA">
            <w:pPr>
              <w:spacing w:after="0" w:line="256" w:lineRule="auto"/>
              <w:jc w:val="both"/>
              <w:rPr>
                <w:rFonts w:ascii="Times New Roman" w:eastAsia="Times New Roman" w:hAnsi="Times New Roman" w:cs="Times New Roman"/>
                <w:sz w:val="24"/>
                <w:szCs w:val="24"/>
              </w:rPr>
            </w:pPr>
            <w:r w:rsidRPr="00627063">
              <w:rPr>
                <w:rFonts w:ascii="Times New Roman" w:eastAsia="Times New Roman" w:hAnsi="Times New Roman" w:cs="Times New Roman"/>
                <w:sz w:val="24"/>
                <w:szCs w:val="24"/>
              </w:rPr>
              <w:t>Организует самоопределение студентов в выборе формата (проект или исследование) и тематики для самостоятельного выполнения</w:t>
            </w:r>
          </w:p>
        </w:tc>
        <w:tc>
          <w:tcPr>
            <w:tcW w:w="0" w:type="auto"/>
            <w:tcBorders>
              <w:top w:val="single" w:sz="4" w:space="0" w:color="000000"/>
              <w:left w:val="single" w:sz="4" w:space="0" w:color="000000"/>
              <w:bottom w:val="single" w:sz="4" w:space="0" w:color="000000"/>
              <w:right w:val="single" w:sz="4" w:space="0" w:color="000000"/>
            </w:tcBorders>
          </w:tcPr>
          <w:p w:rsidR="00C740FA" w:rsidRPr="00627063" w:rsidRDefault="00C740FA" w:rsidP="00C740FA">
            <w:pPr>
              <w:spacing w:after="0" w:line="256" w:lineRule="auto"/>
              <w:jc w:val="both"/>
              <w:rPr>
                <w:rFonts w:ascii="Times New Roman" w:eastAsia="Times New Roman" w:hAnsi="Times New Roman" w:cs="Times New Roman"/>
                <w:sz w:val="24"/>
                <w:szCs w:val="24"/>
              </w:rPr>
            </w:pPr>
            <w:r w:rsidRPr="00627063">
              <w:rPr>
                <w:rFonts w:ascii="Times New Roman" w:eastAsia="Times New Roman" w:hAnsi="Times New Roman" w:cs="Times New Roman"/>
                <w:sz w:val="24"/>
                <w:szCs w:val="24"/>
              </w:rPr>
              <w:t>Разрабатывают шкалу самоконтроля достижения цели действий на каждом этапе исследования (идентификация поведения в ситуации проведения аварийно-спасательных и других неотложных работ, проводимых в зонах чрезвычайных ситуаций)</w:t>
            </w:r>
          </w:p>
          <w:p w:rsidR="00C740FA" w:rsidRPr="00627063" w:rsidRDefault="00C740FA" w:rsidP="00C740FA">
            <w:pPr>
              <w:spacing w:after="0" w:line="256" w:lineRule="auto"/>
              <w:jc w:val="both"/>
              <w:rPr>
                <w:rFonts w:ascii="Times New Roman" w:eastAsia="Times New Roman" w:hAnsi="Times New Roman" w:cs="Times New Roman"/>
                <w:sz w:val="24"/>
                <w:szCs w:val="24"/>
              </w:rPr>
            </w:pPr>
            <w:r w:rsidRPr="00627063">
              <w:rPr>
                <w:rFonts w:ascii="Times New Roman" w:eastAsia="Times New Roman" w:hAnsi="Times New Roman" w:cs="Times New Roman"/>
                <w:sz w:val="24"/>
                <w:szCs w:val="24"/>
              </w:rPr>
              <w:t>Анализируют успешность/пробелы в осуществленных действиях, определяют, как это повлияло на достижение цели</w:t>
            </w:r>
          </w:p>
          <w:p w:rsidR="00C740FA" w:rsidRPr="00627063" w:rsidRDefault="00C740FA" w:rsidP="00C740FA">
            <w:pPr>
              <w:spacing w:after="0" w:line="256" w:lineRule="auto"/>
              <w:jc w:val="both"/>
              <w:rPr>
                <w:rFonts w:ascii="Times New Roman" w:eastAsia="Times New Roman" w:hAnsi="Times New Roman" w:cs="Times New Roman"/>
                <w:sz w:val="24"/>
                <w:szCs w:val="24"/>
              </w:rPr>
            </w:pPr>
            <w:r w:rsidRPr="00627063">
              <w:rPr>
                <w:rFonts w:ascii="Times New Roman" w:eastAsia="Times New Roman" w:hAnsi="Times New Roman" w:cs="Times New Roman"/>
                <w:sz w:val="24"/>
                <w:szCs w:val="24"/>
              </w:rPr>
              <w:t>Выбирают/уточняют формат и направление заданий для самостоятельного выполнения</w:t>
            </w:r>
          </w:p>
          <w:p w:rsidR="00C740FA" w:rsidRPr="00627063" w:rsidRDefault="00C740FA" w:rsidP="00C740FA">
            <w:pPr>
              <w:spacing w:after="0" w:line="256" w:lineRule="auto"/>
              <w:jc w:val="both"/>
              <w:rPr>
                <w:rFonts w:ascii="Times New Roman" w:eastAsia="Times New Roman" w:hAnsi="Times New Roman" w:cs="Times New Roman"/>
                <w:sz w:val="24"/>
                <w:szCs w:val="24"/>
              </w:rPr>
            </w:pPr>
            <w:r w:rsidRPr="00627063">
              <w:rPr>
                <w:rFonts w:ascii="Times New Roman" w:eastAsia="Times New Roman" w:hAnsi="Times New Roman" w:cs="Times New Roman"/>
                <w:sz w:val="24"/>
                <w:szCs w:val="24"/>
              </w:rPr>
              <w:t xml:space="preserve">Исследование: </w:t>
            </w:r>
          </w:p>
          <w:p w:rsidR="00C740FA" w:rsidRPr="00627063" w:rsidRDefault="00C740FA" w:rsidP="00C740FA">
            <w:pPr>
              <w:spacing w:after="0" w:line="256" w:lineRule="auto"/>
              <w:jc w:val="both"/>
              <w:rPr>
                <w:rFonts w:ascii="Times New Roman" w:eastAsia="Times New Roman" w:hAnsi="Times New Roman" w:cs="Times New Roman"/>
                <w:sz w:val="24"/>
                <w:szCs w:val="24"/>
              </w:rPr>
            </w:pPr>
            <w:r w:rsidRPr="00627063">
              <w:rPr>
                <w:rFonts w:ascii="Times New Roman" w:eastAsia="Times New Roman" w:hAnsi="Times New Roman" w:cs="Times New Roman"/>
                <w:sz w:val="24"/>
                <w:szCs w:val="24"/>
              </w:rPr>
              <w:t>«Анализ поведения в ситуации проведения аварийно-спасательных и других неотложных работ, проводимых в зонах чрезвычайных ситуаций»</w:t>
            </w:r>
          </w:p>
          <w:p w:rsidR="00C740FA" w:rsidRPr="00627063" w:rsidRDefault="00C740FA" w:rsidP="00C740FA">
            <w:pPr>
              <w:spacing w:after="0" w:line="256" w:lineRule="auto"/>
              <w:jc w:val="both"/>
              <w:rPr>
                <w:rFonts w:ascii="Times New Roman" w:eastAsia="Times New Roman" w:hAnsi="Times New Roman" w:cs="Times New Roman"/>
                <w:sz w:val="24"/>
                <w:szCs w:val="24"/>
              </w:rPr>
            </w:pPr>
            <w:r w:rsidRPr="00627063">
              <w:rPr>
                <w:rFonts w:ascii="Times New Roman" w:eastAsia="Times New Roman" w:hAnsi="Times New Roman" w:cs="Times New Roman"/>
                <w:sz w:val="24"/>
                <w:szCs w:val="24"/>
              </w:rPr>
              <w:t xml:space="preserve">Проект: «Инструкция при </w:t>
            </w:r>
            <w:r w:rsidRPr="00627063">
              <w:rPr>
                <w:rFonts w:ascii="Times New Roman" w:eastAsia="Times New Roman" w:hAnsi="Times New Roman" w:cs="Times New Roman"/>
                <w:sz w:val="24"/>
                <w:szCs w:val="24"/>
              </w:rPr>
              <w:lastRenderedPageBreak/>
              <w:t>проведения аварийно-спасательных и других неотложных работ, проводимых в зонах чрезвычайных ситуаций»</w:t>
            </w:r>
          </w:p>
        </w:tc>
        <w:tc>
          <w:tcPr>
            <w:tcW w:w="0" w:type="auto"/>
            <w:tcBorders>
              <w:top w:val="single" w:sz="4" w:space="0" w:color="000000"/>
              <w:left w:val="single" w:sz="4" w:space="0" w:color="000000"/>
              <w:bottom w:val="single" w:sz="4" w:space="0" w:color="000000"/>
              <w:right w:val="single" w:sz="4" w:space="0" w:color="000000"/>
            </w:tcBorders>
          </w:tcPr>
          <w:p w:rsidR="00C740FA" w:rsidRPr="00627063" w:rsidRDefault="00C740FA" w:rsidP="00C740FA">
            <w:pPr>
              <w:spacing w:after="0" w:line="256" w:lineRule="auto"/>
              <w:jc w:val="both"/>
              <w:rPr>
                <w:rFonts w:ascii="Times New Roman" w:eastAsia="Times New Roman" w:hAnsi="Times New Roman" w:cs="Times New Roman"/>
                <w:sz w:val="24"/>
                <w:szCs w:val="24"/>
              </w:rPr>
            </w:pPr>
            <w:r w:rsidRPr="00627063">
              <w:rPr>
                <w:rFonts w:ascii="Times New Roman" w:eastAsia="Times New Roman" w:hAnsi="Times New Roman" w:cs="Times New Roman"/>
                <w:sz w:val="24"/>
                <w:szCs w:val="24"/>
              </w:rPr>
              <w:lastRenderedPageBreak/>
              <w:t>ОК.07</w:t>
            </w:r>
          </w:p>
          <w:p w:rsidR="00C740FA" w:rsidRPr="00627063" w:rsidRDefault="00C740FA" w:rsidP="00C740FA">
            <w:pPr>
              <w:spacing w:after="0" w:line="256" w:lineRule="auto"/>
              <w:jc w:val="both"/>
              <w:rPr>
                <w:rFonts w:ascii="Times New Roman" w:eastAsia="Times New Roman" w:hAnsi="Times New Roman" w:cs="Times New Roman"/>
                <w:sz w:val="24"/>
                <w:szCs w:val="24"/>
              </w:rPr>
            </w:pPr>
            <w:r w:rsidRPr="00627063">
              <w:rPr>
                <w:rFonts w:ascii="Times New Roman" w:eastAsia="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0" w:type="auto"/>
            <w:tcBorders>
              <w:top w:val="single" w:sz="4" w:space="0" w:color="000000"/>
              <w:left w:val="single" w:sz="4" w:space="0" w:color="000000"/>
              <w:bottom w:val="single" w:sz="4" w:space="0" w:color="000000"/>
              <w:right w:val="single" w:sz="4" w:space="0" w:color="000000"/>
            </w:tcBorders>
          </w:tcPr>
          <w:p w:rsidR="00C740FA" w:rsidRPr="00627063" w:rsidRDefault="00C740FA" w:rsidP="00C740FA">
            <w:pPr>
              <w:spacing w:after="0" w:line="256" w:lineRule="auto"/>
              <w:jc w:val="both"/>
              <w:rPr>
                <w:rFonts w:ascii="Times New Roman" w:eastAsia="Times New Roman" w:hAnsi="Times New Roman" w:cs="Times New Roman"/>
                <w:sz w:val="24"/>
                <w:szCs w:val="24"/>
              </w:rPr>
            </w:pPr>
            <w:r w:rsidRPr="00627063">
              <w:rPr>
                <w:rFonts w:ascii="Times New Roman" w:eastAsia="Times New Roman" w:hAnsi="Times New Roman" w:cs="Times New Roman"/>
                <w:sz w:val="24"/>
                <w:szCs w:val="24"/>
              </w:rPr>
              <w:t>Отчет о результатах самоконтроля</w:t>
            </w:r>
          </w:p>
        </w:tc>
      </w:tr>
      <w:tr w:rsidR="00C740FA" w:rsidRPr="00627063" w:rsidTr="00C740FA">
        <w:trPr>
          <w:trHeight w:val="358"/>
        </w:trPr>
        <w:tc>
          <w:tcPr>
            <w:tcW w:w="0" w:type="auto"/>
            <w:tcBorders>
              <w:top w:val="single" w:sz="4" w:space="0" w:color="000000"/>
              <w:left w:val="single" w:sz="4" w:space="0" w:color="000000"/>
              <w:bottom w:val="single" w:sz="4" w:space="0" w:color="000000"/>
              <w:right w:val="single" w:sz="4" w:space="0" w:color="000000"/>
            </w:tcBorders>
          </w:tcPr>
          <w:p w:rsidR="00C740FA" w:rsidRPr="00627063" w:rsidRDefault="00C740FA" w:rsidP="00C740FA">
            <w:pPr>
              <w:spacing w:after="0" w:line="256" w:lineRule="auto"/>
              <w:jc w:val="both"/>
              <w:rPr>
                <w:rFonts w:ascii="Times New Roman" w:eastAsia="Calibri"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C740FA" w:rsidRPr="00627063" w:rsidRDefault="00C740FA" w:rsidP="00C740FA">
            <w:pPr>
              <w:spacing w:after="0" w:line="256"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C740FA" w:rsidRPr="00627063" w:rsidRDefault="00C740FA" w:rsidP="00C740FA">
            <w:pPr>
              <w:spacing w:after="0" w:line="256"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C740FA" w:rsidRPr="00627063" w:rsidRDefault="00C740FA" w:rsidP="00C740FA">
            <w:pPr>
              <w:spacing w:after="0" w:line="256"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C740FA" w:rsidRPr="00627063" w:rsidRDefault="00C740FA" w:rsidP="00C740FA">
            <w:pPr>
              <w:spacing w:after="0" w:line="256" w:lineRule="auto"/>
              <w:jc w:val="both"/>
              <w:rPr>
                <w:rFonts w:ascii="Times New Roman" w:eastAsia="Times New Roman" w:hAnsi="Times New Roman" w:cs="Times New Roman"/>
                <w:sz w:val="24"/>
                <w:szCs w:val="24"/>
              </w:rPr>
            </w:pPr>
          </w:p>
        </w:tc>
      </w:tr>
      <w:tr w:rsidR="00C740FA" w:rsidRPr="00627063" w:rsidTr="00C740FA">
        <w:trPr>
          <w:trHeight w:val="358"/>
        </w:trPr>
        <w:tc>
          <w:tcPr>
            <w:tcW w:w="0" w:type="auto"/>
            <w:tcBorders>
              <w:top w:val="single" w:sz="4" w:space="0" w:color="000000"/>
              <w:left w:val="single" w:sz="4" w:space="0" w:color="000000"/>
              <w:bottom w:val="single" w:sz="4" w:space="0" w:color="000000"/>
              <w:right w:val="single" w:sz="4" w:space="0" w:color="000000"/>
            </w:tcBorders>
            <w:hideMark/>
          </w:tcPr>
          <w:p w:rsidR="00C740FA" w:rsidRPr="00627063" w:rsidRDefault="00C740FA" w:rsidP="00C740FA">
            <w:pPr>
              <w:spacing w:after="0" w:line="256" w:lineRule="auto"/>
              <w:jc w:val="both"/>
              <w:rPr>
                <w:rFonts w:ascii="Times New Roman" w:eastAsia="Calibri" w:hAnsi="Times New Roman" w:cs="Times New Roman"/>
                <w:sz w:val="24"/>
                <w:szCs w:val="24"/>
              </w:rPr>
            </w:pPr>
            <w:r w:rsidRPr="00627063">
              <w:rPr>
                <w:rFonts w:ascii="Times New Roman" w:eastAsia="Calibri" w:hAnsi="Times New Roman" w:cs="Times New Roman"/>
                <w:b/>
                <w:bCs/>
                <w:sz w:val="24"/>
                <w:szCs w:val="24"/>
              </w:rPr>
              <w:t>4. Задания для самостоятельного выполнения</w:t>
            </w:r>
          </w:p>
        </w:tc>
        <w:tc>
          <w:tcPr>
            <w:tcW w:w="0" w:type="auto"/>
            <w:tcBorders>
              <w:top w:val="single" w:sz="4" w:space="0" w:color="000000"/>
              <w:left w:val="single" w:sz="4" w:space="0" w:color="000000"/>
              <w:bottom w:val="single" w:sz="4" w:space="0" w:color="000000"/>
              <w:right w:val="single" w:sz="4" w:space="0" w:color="000000"/>
            </w:tcBorders>
          </w:tcPr>
          <w:p w:rsidR="00C740FA" w:rsidRPr="00627063" w:rsidRDefault="00C740FA" w:rsidP="00C740FA">
            <w:pPr>
              <w:spacing w:after="0" w:line="256" w:lineRule="auto"/>
              <w:jc w:val="both"/>
              <w:rPr>
                <w:rFonts w:ascii="Times New Roman" w:eastAsia="Times New Roman" w:hAnsi="Times New Roman" w:cs="Times New Roman"/>
                <w:sz w:val="24"/>
                <w:szCs w:val="24"/>
              </w:rPr>
            </w:pPr>
            <w:r w:rsidRPr="00627063">
              <w:rPr>
                <w:rFonts w:ascii="Times New Roman" w:eastAsia="Times New Roman" w:hAnsi="Times New Roman" w:cs="Times New Roman"/>
                <w:sz w:val="24"/>
                <w:szCs w:val="24"/>
              </w:rPr>
              <w:t>Прорабатывает со студентами формальные требований: к качеству труда в учебном проекте/исследовании, нормам времени сдачи результатов на этапах работы (защита проектной идеи; защита плана работы; защита продукта работы и оформление работы для внешнего использованияПомогает установить необходимые связи с другими наставниками/экспертами</w:t>
            </w:r>
          </w:p>
          <w:p w:rsidR="00C740FA" w:rsidRPr="00627063" w:rsidRDefault="00C740FA" w:rsidP="00C740FA">
            <w:pPr>
              <w:spacing w:after="0" w:line="256" w:lineRule="auto"/>
              <w:jc w:val="both"/>
              <w:rPr>
                <w:rFonts w:ascii="Times New Roman" w:eastAsia="Times New Roman" w:hAnsi="Times New Roman" w:cs="Times New Roman"/>
                <w:sz w:val="24"/>
                <w:szCs w:val="24"/>
              </w:rPr>
            </w:pPr>
            <w:r w:rsidRPr="00627063">
              <w:rPr>
                <w:rFonts w:ascii="Times New Roman" w:eastAsia="Times New Roman" w:hAnsi="Times New Roman" w:cs="Times New Roman"/>
                <w:sz w:val="24"/>
                <w:szCs w:val="24"/>
              </w:rPr>
              <w:t>Согласует со студентами формы самоконтроля, взаимоконтроля и внешнего контроля по ходу реализации проекта/исследования. Проводит регулярную рефлексию хода проекта/исследования, в том числе рефлексии междисциплинарных связей.</w:t>
            </w:r>
          </w:p>
          <w:p w:rsidR="00C740FA" w:rsidRPr="00627063" w:rsidRDefault="00C740FA" w:rsidP="00C740FA">
            <w:pPr>
              <w:spacing w:after="0" w:line="256" w:lineRule="auto"/>
              <w:jc w:val="both"/>
              <w:rPr>
                <w:rFonts w:ascii="Times New Roman" w:eastAsia="Times New Roman" w:hAnsi="Times New Roman" w:cs="Times New Roman"/>
                <w:sz w:val="24"/>
                <w:szCs w:val="24"/>
              </w:rPr>
            </w:pPr>
            <w:r w:rsidRPr="00627063">
              <w:rPr>
                <w:rFonts w:ascii="Times New Roman" w:eastAsia="Times New Roman" w:hAnsi="Times New Roman" w:cs="Times New Roman"/>
                <w:sz w:val="24"/>
                <w:szCs w:val="24"/>
              </w:rPr>
              <w:t xml:space="preserve">Задает критерии качества </w:t>
            </w:r>
            <w:r w:rsidRPr="00627063">
              <w:rPr>
                <w:rFonts w:ascii="Times New Roman" w:eastAsia="Times New Roman" w:hAnsi="Times New Roman" w:cs="Times New Roman"/>
                <w:sz w:val="24"/>
                <w:szCs w:val="24"/>
              </w:rPr>
              <w:lastRenderedPageBreak/>
              <w:t>оформления продукта проектной/исследовательской деятельности на каждом этапе.</w:t>
            </w:r>
          </w:p>
          <w:p w:rsidR="00C740FA" w:rsidRPr="00627063" w:rsidRDefault="00C740FA" w:rsidP="00C740FA">
            <w:pPr>
              <w:spacing w:after="0" w:line="256" w:lineRule="auto"/>
              <w:jc w:val="both"/>
              <w:rPr>
                <w:rFonts w:ascii="Times New Roman" w:eastAsia="Times New Roman" w:hAnsi="Times New Roman" w:cs="Times New Roman"/>
                <w:sz w:val="24"/>
                <w:szCs w:val="24"/>
              </w:rPr>
            </w:pPr>
            <w:r w:rsidRPr="00627063">
              <w:rPr>
                <w:rFonts w:ascii="Times New Roman" w:eastAsia="Times New Roman" w:hAnsi="Times New Roman" w:cs="Times New Roman"/>
                <w:sz w:val="24"/>
                <w:szCs w:val="24"/>
              </w:rPr>
              <w:t>Содействует демонстрации продукта проектной/исследовательской деятельности в общественной среде</w:t>
            </w:r>
          </w:p>
        </w:tc>
        <w:tc>
          <w:tcPr>
            <w:tcW w:w="0" w:type="auto"/>
            <w:tcBorders>
              <w:top w:val="single" w:sz="4" w:space="0" w:color="000000"/>
              <w:left w:val="single" w:sz="4" w:space="0" w:color="000000"/>
              <w:bottom w:val="single" w:sz="4" w:space="0" w:color="000000"/>
              <w:right w:val="single" w:sz="4" w:space="0" w:color="000000"/>
            </w:tcBorders>
          </w:tcPr>
          <w:p w:rsidR="00C740FA" w:rsidRPr="00627063" w:rsidRDefault="00C740FA" w:rsidP="00C740FA">
            <w:pPr>
              <w:spacing w:after="0" w:line="256" w:lineRule="auto"/>
              <w:jc w:val="both"/>
              <w:rPr>
                <w:rFonts w:ascii="Times New Roman" w:eastAsia="Times New Roman" w:hAnsi="Times New Roman" w:cs="Times New Roman"/>
                <w:sz w:val="24"/>
                <w:szCs w:val="24"/>
              </w:rPr>
            </w:pPr>
            <w:r w:rsidRPr="00627063">
              <w:rPr>
                <w:rFonts w:ascii="Times New Roman" w:eastAsia="Times New Roman" w:hAnsi="Times New Roman" w:cs="Times New Roman"/>
                <w:sz w:val="24"/>
                <w:szCs w:val="24"/>
              </w:rPr>
              <w:lastRenderedPageBreak/>
              <w:t>Студенты овладевают стандартами:</w:t>
            </w:r>
          </w:p>
          <w:p w:rsidR="00C740FA" w:rsidRPr="00627063" w:rsidRDefault="00C740FA" w:rsidP="00C740FA">
            <w:pPr>
              <w:spacing w:after="0" w:line="256" w:lineRule="auto"/>
              <w:jc w:val="both"/>
              <w:rPr>
                <w:rFonts w:ascii="Times New Roman" w:eastAsia="Times New Roman" w:hAnsi="Times New Roman" w:cs="Times New Roman"/>
                <w:sz w:val="24"/>
                <w:szCs w:val="24"/>
              </w:rPr>
            </w:pPr>
            <w:r w:rsidRPr="00627063">
              <w:rPr>
                <w:rFonts w:ascii="Times New Roman" w:eastAsia="Times New Roman" w:hAnsi="Times New Roman" w:cs="Times New Roman"/>
                <w:sz w:val="24"/>
                <w:szCs w:val="24"/>
              </w:rPr>
              <w:t>- проектирования (например, стандарт проектирования – примеры ИСО 9001, ГОСТ 34);</w:t>
            </w:r>
          </w:p>
          <w:p w:rsidR="00C740FA" w:rsidRPr="00627063" w:rsidRDefault="00C740FA" w:rsidP="00C740FA">
            <w:pPr>
              <w:spacing w:after="0" w:line="256" w:lineRule="auto"/>
              <w:jc w:val="both"/>
              <w:rPr>
                <w:rFonts w:ascii="Times New Roman" w:eastAsia="Times New Roman" w:hAnsi="Times New Roman" w:cs="Times New Roman"/>
                <w:sz w:val="24"/>
                <w:szCs w:val="24"/>
              </w:rPr>
            </w:pPr>
            <w:r w:rsidRPr="00627063">
              <w:rPr>
                <w:rFonts w:ascii="Times New Roman" w:eastAsia="Times New Roman" w:hAnsi="Times New Roman" w:cs="Times New Roman"/>
                <w:sz w:val="24"/>
                <w:szCs w:val="24"/>
              </w:rPr>
              <w:t>- исследования, нормированными исходя из принятых в науке традиций: постановка проблемы, изучение теории,посвященной данной проблематике, подбор методик исследования и практическое овладение ими, сбор собственного материала, его анализ и обобщение, собственные вывод</w:t>
            </w:r>
          </w:p>
          <w:p w:rsidR="00C740FA" w:rsidRPr="00627063" w:rsidRDefault="00C740FA" w:rsidP="00C740FA">
            <w:pPr>
              <w:spacing w:after="0" w:line="256" w:lineRule="auto"/>
              <w:jc w:val="both"/>
              <w:rPr>
                <w:rFonts w:ascii="Times New Roman" w:eastAsia="Times New Roman" w:hAnsi="Times New Roman" w:cs="Times New Roman"/>
                <w:sz w:val="24"/>
                <w:szCs w:val="24"/>
              </w:rPr>
            </w:pPr>
            <w:r w:rsidRPr="00627063">
              <w:rPr>
                <w:rFonts w:ascii="Times New Roman" w:eastAsia="Times New Roman" w:hAnsi="Times New Roman" w:cs="Times New Roman"/>
                <w:sz w:val="24"/>
                <w:szCs w:val="24"/>
              </w:rPr>
              <w:t>Демонстрируют продукт проектной/исследовательской деятельности в учебной/общественной среде</w:t>
            </w:r>
          </w:p>
        </w:tc>
        <w:tc>
          <w:tcPr>
            <w:tcW w:w="0" w:type="auto"/>
            <w:tcBorders>
              <w:top w:val="single" w:sz="4" w:space="0" w:color="000000"/>
              <w:left w:val="single" w:sz="4" w:space="0" w:color="000000"/>
              <w:bottom w:val="single" w:sz="4" w:space="0" w:color="000000"/>
              <w:right w:val="single" w:sz="4" w:space="0" w:color="000000"/>
            </w:tcBorders>
          </w:tcPr>
          <w:p w:rsidR="00C740FA" w:rsidRPr="00627063" w:rsidRDefault="00C740FA" w:rsidP="00C740FA">
            <w:pPr>
              <w:spacing w:after="0" w:line="256" w:lineRule="auto"/>
              <w:jc w:val="both"/>
              <w:rPr>
                <w:rFonts w:ascii="Times New Roman" w:eastAsia="Times New Roman" w:hAnsi="Times New Roman" w:cs="Times New Roman"/>
                <w:sz w:val="24"/>
                <w:szCs w:val="24"/>
              </w:rPr>
            </w:pPr>
            <w:r w:rsidRPr="00627063">
              <w:rPr>
                <w:rFonts w:ascii="Times New Roman" w:eastAsia="Times New Roman" w:hAnsi="Times New Roman" w:cs="Times New Roman"/>
                <w:sz w:val="24"/>
                <w:szCs w:val="24"/>
              </w:rPr>
              <w:t>ОК.03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вразличных жизненных ситуациях</w:t>
            </w:r>
          </w:p>
        </w:tc>
        <w:tc>
          <w:tcPr>
            <w:tcW w:w="0" w:type="auto"/>
            <w:tcBorders>
              <w:top w:val="single" w:sz="4" w:space="0" w:color="000000"/>
              <w:left w:val="single" w:sz="4" w:space="0" w:color="000000"/>
              <w:bottom w:val="single" w:sz="4" w:space="0" w:color="000000"/>
              <w:right w:val="single" w:sz="4" w:space="0" w:color="000000"/>
            </w:tcBorders>
          </w:tcPr>
          <w:p w:rsidR="00C740FA" w:rsidRPr="00627063" w:rsidRDefault="00C740FA" w:rsidP="00C740FA">
            <w:pPr>
              <w:spacing w:after="0" w:line="256" w:lineRule="auto"/>
              <w:jc w:val="both"/>
              <w:rPr>
                <w:rFonts w:ascii="Times New Roman" w:eastAsia="Times New Roman" w:hAnsi="Times New Roman" w:cs="Times New Roman"/>
                <w:sz w:val="24"/>
                <w:szCs w:val="24"/>
              </w:rPr>
            </w:pPr>
            <w:r w:rsidRPr="00627063">
              <w:rPr>
                <w:rFonts w:ascii="Times New Roman" w:eastAsia="Times New Roman" w:hAnsi="Times New Roman" w:cs="Times New Roman"/>
                <w:sz w:val="24"/>
                <w:szCs w:val="24"/>
              </w:rPr>
              <w:t>Отчет о результатах работы на каждом этапе проекта/исследования</w:t>
            </w:r>
          </w:p>
          <w:p w:rsidR="00C740FA" w:rsidRPr="00627063" w:rsidRDefault="00C740FA" w:rsidP="00C740FA">
            <w:pPr>
              <w:spacing w:after="0" w:line="256" w:lineRule="auto"/>
              <w:jc w:val="both"/>
              <w:rPr>
                <w:rFonts w:ascii="Times New Roman" w:eastAsia="Times New Roman" w:hAnsi="Times New Roman" w:cs="Times New Roman"/>
                <w:sz w:val="24"/>
                <w:szCs w:val="24"/>
              </w:rPr>
            </w:pPr>
            <w:r w:rsidRPr="00627063">
              <w:rPr>
                <w:rFonts w:ascii="Times New Roman" w:eastAsia="Times New Roman" w:hAnsi="Times New Roman" w:cs="Times New Roman"/>
                <w:sz w:val="24"/>
                <w:szCs w:val="24"/>
              </w:rPr>
              <w:t>Самоотчет с публичной презентацией исследований/проекта на рубежном контроле или научно-практическихконференциях для студентов</w:t>
            </w:r>
          </w:p>
        </w:tc>
      </w:tr>
    </w:tbl>
    <w:p w:rsidR="00C740FA" w:rsidRPr="00E85CAA" w:rsidRDefault="00C740FA" w:rsidP="00C740FA">
      <w:pPr>
        <w:spacing w:after="0" w:line="240" w:lineRule="auto"/>
        <w:jc w:val="both"/>
        <w:rPr>
          <w:rFonts w:ascii="Times New Roman" w:eastAsia="Calibri" w:hAnsi="Times New Roman" w:cs="Times New Roman"/>
        </w:rPr>
      </w:pPr>
    </w:p>
    <w:p w:rsidR="00C740FA" w:rsidRDefault="00C740FA" w:rsidP="00C740FA"/>
    <w:p w:rsidR="00C740FA" w:rsidRDefault="00C740FA">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C740FA" w:rsidRPr="00E85CAA" w:rsidRDefault="00C740FA" w:rsidP="00C740FA">
      <w:pPr>
        <w:spacing w:line="276" w:lineRule="auto"/>
        <w:jc w:val="center"/>
        <w:rPr>
          <w:rFonts w:ascii="Times New Roman" w:eastAsia="Calibri" w:hAnsi="Times New Roman" w:cs="Times New Roman"/>
          <w:b/>
          <w:bCs/>
          <w:sz w:val="28"/>
          <w:szCs w:val="28"/>
        </w:rPr>
      </w:pPr>
      <w:r w:rsidRPr="00E85CAA">
        <w:rPr>
          <w:rFonts w:ascii="Times New Roman" w:eastAsia="Calibri" w:hAnsi="Times New Roman" w:cs="Times New Roman"/>
          <w:b/>
          <w:bCs/>
          <w:sz w:val="28"/>
          <w:szCs w:val="28"/>
        </w:rPr>
        <w:lastRenderedPageBreak/>
        <w:t>ТЕХНОЛОГИЧЕСКАЯ КАРТА</w:t>
      </w:r>
      <w:r>
        <w:rPr>
          <w:rFonts w:ascii="Times New Roman" w:eastAsia="Calibri" w:hAnsi="Times New Roman" w:cs="Times New Roman"/>
          <w:b/>
          <w:bCs/>
          <w:sz w:val="28"/>
          <w:szCs w:val="28"/>
        </w:rPr>
        <w:t xml:space="preserve"> № 2</w:t>
      </w:r>
    </w:p>
    <w:tbl>
      <w:tblPr>
        <w:tblStyle w:val="ad"/>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0915"/>
      </w:tblGrid>
      <w:tr w:rsidR="00C740FA" w:rsidRPr="00E85CAA" w:rsidTr="00C740FA">
        <w:tc>
          <w:tcPr>
            <w:tcW w:w="3686" w:type="dxa"/>
            <w:hideMark/>
          </w:tcPr>
          <w:p w:rsidR="00C740FA" w:rsidRPr="00E85CAA" w:rsidRDefault="00C740FA" w:rsidP="00C740FA">
            <w:pPr>
              <w:spacing w:line="276" w:lineRule="auto"/>
              <w:jc w:val="both"/>
              <w:rPr>
                <w:rFonts w:ascii="Times New Roman" w:hAnsi="Times New Roman"/>
                <w:sz w:val="28"/>
                <w:szCs w:val="28"/>
              </w:rPr>
            </w:pPr>
            <w:r w:rsidRPr="00E85CAA">
              <w:rPr>
                <w:rFonts w:ascii="Times New Roman" w:hAnsi="Times New Roman"/>
                <w:sz w:val="28"/>
                <w:szCs w:val="28"/>
              </w:rPr>
              <w:t>Дисциплина</w:t>
            </w:r>
          </w:p>
        </w:tc>
        <w:tc>
          <w:tcPr>
            <w:tcW w:w="10915" w:type="dxa"/>
            <w:tcBorders>
              <w:top w:val="single" w:sz="4" w:space="0" w:color="auto"/>
              <w:bottom w:val="single" w:sz="4" w:space="0" w:color="auto"/>
            </w:tcBorders>
          </w:tcPr>
          <w:p w:rsidR="00C740FA" w:rsidRPr="00E85CAA" w:rsidRDefault="00C740FA" w:rsidP="00C740FA">
            <w:pPr>
              <w:spacing w:line="276" w:lineRule="auto"/>
              <w:jc w:val="both"/>
              <w:rPr>
                <w:rFonts w:ascii="Times New Roman" w:hAnsi="Times New Roman"/>
                <w:sz w:val="28"/>
                <w:szCs w:val="28"/>
              </w:rPr>
            </w:pPr>
            <w:r>
              <w:rPr>
                <w:rFonts w:ascii="Times New Roman" w:hAnsi="Times New Roman"/>
                <w:sz w:val="28"/>
                <w:szCs w:val="28"/>
              </w:rPr>
              <w:t>Основы безопасности жизнедеятельности</w:t>
            </w:r>
          </w:p>
        </w:tc>
      </w:tr>
      <w:tr w:rsidR="00C740FA" w:rsidRPr="00E85CAA" w:rsidTr="00C740FA">
        <w:tc>
          <w:tcPr>
            <w:tcW w:w="3686" w:type="dxa"/>
            <w:hideMark/>
          </w:tcPr>
          <w:p w:rsidR="00C740FA" w:rsidRPr="00E85CAA" w:rsidRDefault="00C740FA" w:rsidP="00C740FA">
            <w:pPr>
              <w:spacing w:line="276" w:lineRule="auto"/>
              <w:jc w:val="both"/>
              <w:rPr>
                <w:rFonts w:ascii="Times New Roman" w:hAnsi="Times New Roman"/>
                <w:sz w:val="28"/>
                <w:szCs w:val="28"/>
              </w:rPr>
            </w:pPr>
            <w:r w:rsidRPr="00E85CAA">
              <w:rPr>
                <w:rFonts w:ascii="Times New Roman" w:hAnsi="Times New Roman"/>
                <w:sz w:val="28"/>
                <w:szCs w:val="28"/>
              </w:rPr>
              <w:t>Специальность / профессия</w:t>
            </w:r>
          </w:p>
        </w:tc>
        <w:tc>
          <w:tcPr>
            <w:tcW w:w="10915" w:type="dxa"/>
            <w:tcBorders>
              <w:top w:val="single" w:sz="4" w:space="0" w:color="auto"/>
              <w:bottom w:val="single" w:sz="4" w:space="0" w:color="auto"/>
            </w:tcBorders>
          </w:tcPr>
          <w:p w:rsidR="00C740FA" w:rsidRPr="00E85CAA" w:rsidRDefault="00C740FA" w:rsidP="00C740FA">
            <w:pPr>
              <w:spacing w:line="276" w:lineRule="auto"/>
              <w:jc w:val="both"/>
              <w:rPr>
                <w:rFonts w:ascii="Times New Roman" w:hAnsi="Times New Roman"/>
                <w:sz w:val="28"/>
                <w:szCs w:val="28"/>
              </w:rPr>
            </w:pPr>
            <w:r>
              <w:rPr>
                <w:rFonts w:ascii="Times New Roman" w:hAnsi="Times New Roman"/>
                <w:sz w:val="28"/>
                <w:szCs w:val="28"/>
              </w:rPr>
              <w:t>54.01.20 Графический дизайнер</w:t>
            </w:r>
          </w:p>
        </w:tc>
      </w:tr>
    </w:tbl>
    <w:p w:rsidR="00C740FA" w:rsidRPr="00E85CAA" w:rsidRDefault="00C740FA" w:rsidP="00C740FA">
      <w:pPr>
        <w:spacing w:after="0" w:line="240" w:lineRule="auto"/>
        <w:jc w:val="both"/>
        <w:rPr>
          <w:rFonts w:ascii="Times New Roman" w:eastAsia="Calibri" w:hAnsi="Times New Roman" w:cs="Times New Roman"/>
          <w:b/>
          <w:bCs/>
          <w:iCs/>
          <w:sz w:val="28"/>
          <w:szCs w:val="28"/>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5"/>
        <w:gridCol w:w="9401"/>
      </w:tblGrid>
      <w:tr w:rsidR="00C740FA" w:rsidRPr="00EE5222" w:rsidTr="00C740FA">
        <w:trPr>
          <w:trHeight w:val="321"/>
        </w:trPr>
        <w:tc>
          <w:tcPr>
            <w:tcW w:w="0" w:type="auto"/>
            <w:tcBorders>
              <w:top w:val="single" w:sz="4" w:space="0" w:color="000000"/>
              <w:left w:val="single" w:sz="4" w:space="0" w:color="000000"/>
              <w:bottom w:val="single" w:sz="4" w:space="0" w:color="000000"/>
              <w:right w:val="single" w:sz="4" w:space="0" w:color="000000"/>
            </w:tcBorders>
            <w:hideMark/>
          </w:tcPr>
          <w:p w:rsidR="00C740FA" w:rsidRPr="00EE5222" w:rsidRDefault="00C740FA" w:rsidP="00C740FA">
            <w:pPr>
              <w:spacing w:after="0" w:line="256" w:lineRule="auto"/>
              <w:jc w:val="both"/>
              <w:rPr>
                <w:rFonts w:ascii="Times New Roman" w:eastAsia="Calibri" w:hAnsi="Times New Roman" w:cs="Times New Roman"/>
                <w:sz w:val="24"/>
                <w:szCs w:val="24"/>
              </w:rPr>
            </w:pPr>
            <w:r w:rsidRPr="00EE5222">
              <w:rPr>
                <w:rFonts w:ascii="Times New Roman" w:eastAsia="Calibri" w:hAnsi="Times New Roman" w:cs="Times New Roman"/>
                <w:sz w:val="24"/>
                <w:szCs w:val="24"/>
              </w:rPr>
              <w:t xml:space="preserve">Тема занятия </w:t>
            </w:r>
          </w:p>
        </w:tc>
        <w:tc>
          <w:tcPr>
            <w:tcW w:w="9401" w:type="dxa"/>
            <w:tcBorders>
              <w:top w:val="single" w:sz="4" w:space="0" w:color="000000"/>
              <w:left w:val="single" w:sz="4" w:space="0" w:color="000000"/>
              <w:bottom w:val="single" w:sz="4" w:space="0" w:color="000000"/>
              <w:right w:val="single" w:sz="4" w:space="0" w:color="000000"/>
            </w:tcBorders>
          </w:tcPr>
          <w:p w:rsidR="00C740FA" w:rsidRPr="00EE5222" w:rsidRDefault="00C740FA" w:rsidP="00C740FA">
            <w:pPr>
              <w:spacing w:after="0" w:line="256" w:lineRule="auto"/>
              <w:jc w:val="both"/>
              <w:rPr>
                <w:rFonts w:ascii="Times New Roman" w:eastAsia="Times New Roman" w:hAnsi="Times New Roman" w:cs="Times New Roman"/>
                <w:sz w:val="24"/>
                <w:szCs w:val="24"/>
                <w:lang w:eastAsia="ru-RU"/>
              </w:rPr>
            </w:pPr>
            <w:r w:rsidRPr="00EE5222">
              <w:rPr>
                <w:rFonts w:ascii="Times New Roman" w:eastAsia="Times New Roman" w:hAnsi="Times New Roman" w:cs="Times New Roman"/>
                <w:sz w:val="24"/>
                <w:szCs w:val="24"/>
                <w:lang w:eastAsia="ru-RU"/>
              </w:rPr>
              <w:t>Особенности экстремизма, терроризма и наркотизма Российской Федерации.</w:t>
            </w:r>
          </w:p>
        </w:tc>
      </w:tr>
      <w:tr w:rsidR="00C740FA" w:rsidRPr="00EE5222" w:rsidTr="00C740FA">
        <w:trPr>
          <w:trHeight w:val="370"/>
        </w:trPr>
        <w:tc>
          <w:tcPr>
            <w:tcW w:w="0" w:type="auto"/>
            <w:tcBorders>
              <w:top w:val="single" w:sz="4" w:space="0" w:color="000000"/>
              <w:left w:val="single" w:sz="4" w:space="0" w:color="000000"/>
              <w:bottom w:val="single" w:sz="4" w:space="0" w:color="000000"/>
              <w:right w:val="single" w:sz="4" w:space="0" w:color="000000"/>
            </w:tcBorders>
            <w:hideMark/>
          </w:tcPr>
          <w:p w:rsidR="00C740FA" w:rsidRPr="00EE5222" w:rsidRDefault="00C740FA" w:rsidP="00C740FA">
            <w:pPr>
              <w:spacing w:after="0" w:line="256" w:lineRule="auto"/>
              <w:jc w:val="both"/>
              <w:rPr>
                <w:rFonts w:ascii="Times New Roman" w:eastAsia="Calibri" w:hAnsi="Times New Roman" w:cs="Times New Roman"/>
                <w:sz w:val="24"/>
                <w:szCs w:val="24"/>
              </w:rPr>
            </w:pPr>
            <w:r w:rsidRPr="00EE5222">
              <w:rPr>
                <w:rFonts w:ascii="Times New Roman" w:eastAsia="Calibri" w:hAnsi="Times New Roman" w:cs="Times New Roman"/>
                <w:sz w:val="24"/>
                <w:szCs w:val="24"/>
              </w:rPr>
              <w:t xml:space="preserve">Содержание темы </w:t>
            </w:r>
          </w:p>
        </w:tc>
        <w:tc>
          <w:tcPr>
            <w:tcW w:w="9401" w:type="dxa"/>
            <w:tcBorders>
              <w:top w:val="single" w:sz="4" w:space="0" w:color="000000"/>
              <w:left w:val="single" w:sz="4" w:space="0" w:color="000000"/>
              <w:bottom w:val="single" w:sz="4" w:space="0" w:color="000000"/>
              <w:right w:val="single" w:sz="4" w:space="0" w:color="000000"/>
            </w:tcBorders>
          </w:tcPr>
          <w:p w:rsidR="00C740FA" w:rsidRPr="00EE5222" w:rsidRDefault="00C740FA" w:rsidP="00C740FA">
            <w:pPr>
              <w:spacing w:after="0" w:line="256" w:lineRule="auto"/>
              <w:jc w:val="both"/>
              <w:rPr>
                <w:rFonts w:ascii="Times New Roman" w:eastAsia="Calibri" w:hAnsi="Times New Roman" w:cs="Times New Roman"/>
                <w:sz w:val="24"/>
                <w:szCs w:val="24"/>
              </w:rPr>
            </w:pPr>
            <w:r w:rsidRPr="00EE5222">
              <w:rPr>
                <w:rFonts w:ascii="Times New Roman" w:eastAsia="Calibri" w:hAnsi="Times New Roman" w:cs="Times New Roman"/>
                <w:i/>
                <w:sz w:val="24"/>
                <w:szCs w:val="24"/>
              </w:rPr>
              <w:t>Понятие</w:t>
            </w:r>
            <w:r w:rsidRPr="00EE5222">
              <w:rPr>
                <w:rFonts w:ascii="Times New Roman" w:eastAsia="Calibri" w:hAnsi="Times New Roman" w:cs="Times New Roman"/>
                <w:sz w:val="24"/>
                <w:szCs w:val="24"/>
              </w:rPr>
              <w:t>: Правила безопасного поведения при угрозе террористического акта, захвате в качестве заложника.</w:t>
            </w:r>
          </w:p>
          <w:p w:rsidR="00C740FA" w:rsidRPr="00EE5222" w:rsidRDefault="00C740FA" w:rsidP="00C740FA">
            <w:pPr>
              <w:spacing w:after="0" w:line="256" w:lineRule="auto"/>
              <w:jc w:val="both"/>
              <w:rPr>
                <w:rFonts w:ascii="Times New Roman" w:eastAsia="Calibri" w:hAnsi="Times New Roman" w:cs="Times New Roman"/>
                <w:sz w:val="24"/>
                <w:szCs w:val="24"/>
              </w:rPr>
            </w:pPr>
            <w:r w:rsidRPr="00EE5222">
              <w:rPr>
                <w:rFonts w:ascii="Times New Roman" w:eastAsia="Calibri" w:hAnsi="Times New Roman" w:cs="Times New Roman"/>
                <w:i/>
                <w:sz w:val="24"/>
                <w:szCs w:val="24"/>
              </w:rPr>
              <w:t>Предметное действие</w:t>
            </w:r>
            <w:r w:rsidRPr="00EE5222">
              <w:rPr>
                <w:rFonts w:ascii="Times New Roman" w:eastAsia="Calibri" w:hAnsi="Times New Roman" w:cs="Times New Roman"/>
                <w:sz w:val="24"/>
                <w:szCs w:val="24"/>
              </w:rPr>
              <w:t xml:space="preserve">:сформировать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w:t>
            </w:r>
          </w:p>
          <w:p w:rsidR="00C740FA" w:rsidRPr="00EE5222" w:rsidRDefault="00C740FA" w:rsidP="00C740FA">
            <w:pPr>
              <w:spacing w:after="0" w:line="256" w:lineRule="auto"/>
              <w:jc w:val="both"/>
              <w:rPr>
                <w:rFonts w:ascii="Times New Roman" w:eastAsia="Calibri" w:hAnsi="Times New Roman" w:cs="Times New Roman"/>
                <w:sz w:val="24"/>
                <w:szCs w:val="24"/>
              </w:rPr>
            </w:pPr>
            <w:r w:rsidRPr="00EE5222">
              <w:rPr>
                <w:rFonts w:ascii="Times New Roman" w:eastAsia="Calibri" w:hAnsi="Times New Roman" w:cs="Times New Roman"/>
                <w:sz w:val="24"/>
                <w:szCs w:val="24"/>
              </w:rPr>
              <w:t>различать опасные явления в социальном взаимодействии, в том числе криминального характера;</w:t>
            </w:r>
          </w:p>
          <w:p w:rsidR="00C740FA" w:rsidRPr="00EE5222" w:rsidRDefault="00C740FA" w:rsidP="00C740FA">
            <w:pPr>
              <w:spacing w:after="0" w:line="256" w:lineRule="auto"/>
              <w:jc w:val="both"/>
              <w:rPr>
                <w:rFonts w:ascii="Times New Roman" w:eastAsia="Calibri" w:hAnsi="Times New Roman" w:cs="Times New Roman"/>
                <w:sz w:val="24"/>
                <w:szCs w:val="24"/>
              </w:rPr>
            </w:pPr>
            <w:r w:rsidRPr="00EE5222">
              <w:rPr>
                <w:rFonts w:ascii="Times New Roman" w:eastAsia="Calibri" w:hAnsi="Times New Roman" w:cs="Times New Roman"/>
                <w:sz w:val="24"/>
                <w:szCs w:val="24"/>
              </w:rPr>
              <w:t xml:space="preserve">знать основы безопасного, конструктивного общения, уметь различать опасные явления в социальном взаимодействии, в том числе криминального характера; </w:t>
            </w:r>
          </w:p>
          <w:p w:rsidR="00C740FA" w:rsidRPr="00EE5222" w:rsidRDefault="00C740FA" w:rsidP="00C740FA">
            <w:pPr>
              <w:spacing w:after="0" w:line="256" w:lineRule="auto"/>
              <w:jc w:val="both"/>
              <w:rPr>
                <w:rFonts w:ascii="Times New Roman" w:eastAsia="Calibri" w:hAnsi="Times New Roman" w:cs="Times New Roman"/>
                <w:sz w:val="24"/>
                <w:szCs w:val="24"/>
              </w:rPr>
            </w:pPr>
            <w:r w:rsidRPr="00EE5222">
              <w:rPr>
                <w:rFonts w:ascii="Times New Roman" w:eastAsia="Calibri" w:hAnsi="Times New Roman" w:cs="Times New Roman"/>
                <w:sz w:val="24"/>
                <w:szCs w:val="24"/>
              </w:rPr>
              <w:t>умение предупреждать опасные явления и противодействовать им;</w:t>
            </w:r>
          </w:p>
          <w:p w:rsidR="00C740FA" w:rsidRPr="00EE5222" w:rsidRDefault="00C740FA" w:rsidP="00C740FA">
            <w:pPr>
              <w:spacing w:after="0" w:line="256" w:lineRule="auto"/>
              <w:jc w:val="both"/>
              <w:rPr>
                <w:rFonts w:ascii="Times New Roman" w:eastAsia="Calibri" w:hAnsi="Times New Roman" w:cs="Times New Roman"/>
                <w:sz w:val="24"/>
                <w:szCs w:val="24"/>
              </w:rPr>
            </w:pPr>
            <w:r w:rsidRPr="00EE5222">
              <w:rPr>
                <w:rFonts w:ascii="Times New Roman" w:eastAsia="Calibri" w:hAnsi="Times New Roman" w:cs="Times New Roman"/>
                <w:i/>
                <w:sz w:val="24"/>
                <w:szCs w:val="24"/>
              </w:rPr>
              <w:t>Правило действия</w:t>
            </w:r>
            <w:r w:rsidRPr="00EE5222">
              <w:rPr>
                <w:rFonts w:ascii="Times New Roman" w:eastAsia="Calibri" w:hAnsi="Times New Roman" w:cs="Times New Roman"/>
                <w:sz w:val="24"/>
                <w:szCs w:val="24"/>
              </w:rPr>
              <w:t>:владение основными способами предупреждения опасных и экстремальных ситуаций;</w:t>
            </w:r>
          </w:p>
          <w:p w:rsidR="00C740FA" w:rsidRPr="00EE5222" w:rsidRDefault="00C740FA" w:rsidP="00C740FA">
            <w:pPr>
              <w:spacing w:after="0" w:line="256" w:lineRule="auto"/>
              <w:jc w:val="both"/>
              <w:rPr>
                <w:rFonts w:ascii="Times New Roman" w:eastAsia="Calibri" w:hAnsi="Times New Roman" w:cs="Times New Roman"/>
                <w:sz w:val="24"/>
                <w:szCs w:val="24"/>
              </w:rPr>
            </w:pPr>
            <w:r w:rsidRPr="00EE5222">
              <w:rPr>
                <w:rFonts w:ascii="Times New Roman" w:eastAsia="Calibri" w:hAnsi="Times New Roman" w:cs="Times New Roman"/>
                <w:i/>
                <w:sz w:val="24"/>
                <w:szCs w:val="24"/>
              </w:rPr>
              <w:t>Понятие</w:t>
            </w:r>
            <w:r w:rsidRPr="00EE5222">
              <w:rPr>
                <w:rFonts w:ascii="Times New Roman" w:eastAsia="Calibri" w:hAnsi="Times New Roman" w:cs="Times New Roman"/>
                <w:sz w:val="24"/>
                <w:szCs w:val="24"/>
              </w:rPr>
              <w:t xml:space="preserve">: </w:t>
            </w:r>
            <w:r w:rsidRPr="00EE5222">
              <w:rPr>
                <w:rFonts w:ascii="Times New Roman" w:eastAsia="Times New Roman" w:hAnsi="Times New Roman" w:cs="Times New Roman"/>
                <w:sz w:val="24"/>
                <w:szCs w:val="24"/>
                <w:lang w:eastAsia="ru-RU"/>
              </w:rPr>
              <w:t>Меры безопасности для населения, оказавшегося на территории военных действий</w:t>
            </w:r>
            <w:r w:rsidRPr="00EE5222">
              <w:rPr>
                <w:rFonts w:ascii="Times New Roman" w:eastAsia="Calibri" w:hAnsi="Times New Roman" w:cs="Times New Roman"/>
                <w:sz w:val="24"/>
                <w:szCs w:val="24"/>
              </w:rPr>
              <w:t>.</w:t>
            </w:r>
          </w:p>
          <w:p w:rsidR="00C740FA" w:rsidRPr="00EE5222" w:rsidRDefault="00C740FA" w:rsidP="00C740FA">
            <w:pPr>
              <w:spacing w:after="0" w:line="256" w:lineRule="auto"/>
              <w:jc w:val="both"/>
              <w:rPr>
                <w:rFonts w:ascii="Times New Roman" w:eastAsia="Calibri" w:hAnsi="Times New Roman" w:cs="Times New Roman"/>
                <w:sz w:val="24"/>
                <w:szCs w:val="24"/>
              </w:rPr>
            </w:pPr>
            <w:r w:rsidRPr="00EE5222">
              <w:rPr>
                <w:rFonts w:ascii="Times New Roman" w:eastAsia="Calibri" w:hAnsi="Times New Roman" w:cs="Times New Roman"/>
                <w:i/>
                <w:sz w:val="24"/>
                <w:szCs w:val="24"/>
              </w:rPr>
              <w:t>Предметное действие</w:t>
            </w:r>
            <w:r w:rsidRPr="00EE5222">
              <w:rPr>
                <w:rFonts w:ascii="Times New Roman" w:eastAsia="Calibri" w:hAnsi="Times New Roman" w:cs="Times New Roman"/>
                <w:sz w:val="24"/>
                <w:szCs w:val="24"/>
              </w:rPr>
              <w:t>: 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w:t>
            </w:r>
          </w:p>
          <w:p w:rsidR="00C740FA" w:rsidRPr="00EE5222" w:rsidRDefault="00C740FA" w:rsidP="00C740FA">
            <w:pPr>
              <w:spacing w:after="0" w:line="256" w:lineRule="auto"/>
              <w:jc w:val="both"/>
              <w:rPr>
                <w:rFonts w:ascii="Times New Roman" w:eastAsia="Calibri" w:hAnsi="Times New Roman" w:cs="Times New Roman"/>
                <w:sz w:val="24"/>
                <w:szCs w:val="24"/>
              </w:rPr>
            </w:pPr>
            <w:r w:rsidRPr="00EE5222">
              <w:rPr>
                <w:rFonts w:ascii="Times New Roman" w:eastAsia="Calibri" w:hAnsi="Times New Roman" w:cs="Times New Roman"/>
                <w:sz w:val="24"/>
                <w:szCs w:val="24"/>
              </w:rPr>
              <w:t>знать порядок действий в экстремальных и чрезвычайных ситуациях</w:t>
            </w:r>
          </w:p>
          <w:p w:rsidR="00C740FA" w:rsidRPr="00EE5222" w:rsidRDefault="00C740FA" w:rsidP="00C740FA">
            <w:pPr>
              <w:spacing w:after="0" w:line="256" w:lineRule="auto"/>
              <w:jc w:val="both"/>
              <w:rPr>
                <w:rFonts w:ascii="Times New Roman" w:eastAsia="Calibri" w:hAnsi="Times New Roman" w:cs="Times New Roman"/>
                <w:sz w:val="24"/>
                <w:szCs w:val="24"/>
              </w:rPr>
            </w:pPr>
            <w:r w:rsidRPr="00EE5222">
              <w:rPr>
                <w:rFonts w:ascii="Times New Roman" w:eastAsia="Calibri" w:hAnsi="Times New Roman" w:cs="Times New Roman"/>
                <w:i/>
                <w:sz w:val="24"/>
                <w:szCs w:val="24"/>
              </w:rPr>
              <w:t>Правило действия</w:t>
            </w:r>
            <w:r w:rsidRPr="00EE5222">
              <w:rPr>
                <w:rFonts w:ascii="Times New Roman" w:eastAsia="Calibri" w:hAnsi="Times New Roman" w:cs="Times New Roman"/>
                <w:sz w:val="24"/>
                <w:szCs w:val="24"/>
              </w:rPr>
              <w:t>: владение основными способами предупреждения опасных и экстремальных ситуаций;</w:t>
            </w:r>
          </w:p>
        </w:tc>
      </w:tr>
      <w:tr w:rsidR="00C740FA" w:rsidRPr="00EE5222" w:rsidTr="00C740FA">
        <w:trPr>
          <w:trHeight w:val="370"/>
        </w:trPr>
        <w:tc>
          <w:tcPr>
            <w:tcW w:w="0" w:type="auto"/>
            <w:tcBorders>
              <w:top w:val="single" w:sz="4" w:space="0" w:color="000000"/>
              <w:left w:val="single" w:sz="4" w:space="0" w:color="000000"/>
              <w:bottom w:val="single" w:sz="4" w:space="0" w:color="000000"/>
              <w:right w:val="single" w:sz="4" w:space="0" w:color="000000"/>
            </w:tcBorders>
            <w:hideMark/>
          </w:tcPr>
          <w:p w:rsidR="00C740FA" w:rsidRPr="00EE5222" w:rsidRDefault="00C740FA" w:rsidP="00C740FA">
            <w:pPr>
              <w:spacing w:after="0" w:line="256" w:lineRule="auto"/>
              <w:jc w:val="both"/>
              <w:rPr>
                <w:rFonts w:ascii="Times New Roman" w:eastAsia="Calibri" w:hAnsi="Times New Roman" w:cs="Times New Roman"/>
                <w:sz w:val="24"/>
                <w:szCs w:val="24"/>
              </w:rPr>
            </w:pPr>
            <w:r w:rsidRPr="00EE5222">
              <w:rPr>
                <w:rFonts w:ascii="Times New Roman" w:eastAsia="Calibri" w:hAnsi="Times New Roman" w:cs="Times New Roman"/>
                <w:sz w:val="24"/>
                <w:szCs w:val="24"/>
              </w:rPr>
              <w:t>Тип занятия</w:t>
            </w:r>
          </w:p>
        </w:tc>
        <w:tc>
          <w:tcPr>
            <w:tcW w:w="9401" w:type="dxa"/>
            <w:tcBorders>
              <w:top w:val="single" w:sz="4" w:space="0" w:color="000000"/>
              <w:left w:val="single" w:sz="4" w:space="0" w:color="000000"/>
              <w:bottom w:val="single" w:sz="4" w:space="0" w:color="000000"/>
              <w:right w:val="single" w:sz="4" w:space="0" w:color="000000"/>
            </w:tcBorders>
          </w:tcPr>
          <w:p w:rsidR="00C740FA" w:rsidRPr="00EE5222" w:rsidRDefault="00C740FA" w:rsidP="00C740FA">
            <w:pPr>
              <w:spacing w:after="0" w:line="256" w:lineRule="auto"/>
              <w:jc w:val="both"/>
              <w:rPr>
                <w:rFonts w:ascii="Times New Roman" w:eastAsia="Calibri" w:hAnsi="Times New Roman" w:cs="Times New Roman"/>
                <w:sz w:val="24"/>
                <w:szCs w:val="24"/>
              </w:rPr>
            </w:pPr>
            <w:r w:rsidRPr="0092134B">
              <w:rPr>
                <w:rFonts w:ascii="Times New Roman" w:eastAsia="Calibri" w:hAnsi="Times New Roman" w:cs="Times New Roman"/>
                <w:sz w:val="24"/>
                <w:szCs w:val="24"/>
              </w:rPr>
              <w:t>комбинированное</w:t>
            </w:r>
          </w:p>
        </w:tc>
      </w:tr>
      <w:tr w:rsidR="00C740FA" w:rsidRPr="00EE5222" w:rsidTr="00C740FA">
        <w:trPr>
          <w:trHeight w:val="370"/>
        </w:trPr>
        <w:tc>
          <w:tcPr>
            <w:tcW w:w="0" w:type="auto"/>
            <w:tcBorders>
              <w:top w:val="single" w:sz="4" w:space="0" w:color="000000"/>
              <w:left w:val="single" w:sz="4" w:space="0" w:color="000000"/>
              <w:bottom w:val="single" w:sz="4" w:space="0" w:color="000000"/>
              <w:right w:val="single" w:sz="4" w:space="0" w:color="000000"/>
            </w:tcBorders>
            <w:hideMark/>
          </w:tcPr>
          <w:p w:rsidR="00C740FA" w:rsidRPr="00EE5222" w:rsidRDefault="00C740FA" w:rsidP="00C740FA">
            <w:pPr>
              <w:spacing w:after="0" w:line="256" w:lineRule="auto"/>
              <w:jc w:val="both"/>
              <w:rPr>
                <w:rFonts w:ascii="Times New Roman" w:eastAsia="Calibri" w:hAnsi="Times New Roman" w:cs="Times New Roman"/>
                <w:sz w:val="24"/>
                <w:szCs w:val="24"/>
              </w:rPr>
            </w:pPr>
            <w:r w:rsidRPr="00EE5222">
              <w:rPr>
                <w:rFonts w:ascii="Times New Roman" w:eastAsia="Calibri" w:hAnsi="Times New Roman" w:cs="Times New Roman"/>
                <w:sz w:val="24"/>
                <w:szCs w:val="24"/>
              </w:rPr>
              <w:t>Формы организации учебной деятельности</w:t>
            </w:r>
          </w:p>
        </w:tc>
        <w:tc>
          <w:tcPr>
            <w:tcW w:w="9401" w:type="dxa"/>
            <w:tcBorders>
              <w:top w:val="single" w:sz="4" w:space="0" w:color="000000"/>
              <w:left w:val="single" w:sz="4" w:space="0" w:color="000000"/>
              <w:bottom w:val="single" w:sz="4" w:space="0" w:color="000000"/>
              <w:right w:val="single" w:sz="4" w:space="0" w:color="000000"/>
            </w:tcBorders>
          </w:tcPr>
          <w:p w:rsidR="00C740FA" w:rsidRPr="00EE5222" w:rsidRDefault="00C740FA" w:rsidP="00C740FA">
            <w:pPr>
              <w:spacing w:after="0" w:line="256" w:lineRule="auto"/>
              <w:jc w:val="both"/>
              <w:rPr>
                <w:rFonts w:ascii="Times New Roman" w:eastAsia="Calibri" w:hAnsi="Times New Roman" w:cs="Times New Roman"/>
                <w:sz w:val="24"/>
                <w:szCs w:val="24"/>
              </w:rPr>
            </w:pPr>
            <w:r w:rsidRPr="00EE5222">
              <w:rPr>
                <w:rFonts w:ascii="Times New Roman" w:eastAsia="Calibri" w:hAnsi="Times New Roman" w:cs="Times New Roman"/>
                <w:sz w:val="24"/>
                <w:szCs w:val="24"/>
              </w:rPr>
              <w:t>Индивидуальная, фронтальная</w:t>
            </w:r>
          </w:p>
        </w:tc>
      </w:tr>
    </w:tbl>
    <w:p w:rsidR="00C740FA" w:rsidRDefault="00C740FA" w:rsidP="00C740FA">
      <w:pPr>
        <w:spacing w:before="120" w:after="120" w:line="240" w:lineRule="auto"/>
        <w:jc w:val="both"/>
        <w:rPr>
          <w:rFonts w:ascii="Times New Roman" w:eastAsia="Times New Roman" w:hAnsi="Times New Roman" w:cs="Times New Roman"/>
          <w:b/>
          <w:sz w:val="28"/>
          <w:szCs w:val="28"/>
        </w:rPr>
      </w:pPr>
    </w:p>
    <w:p w:rsidR="00C740FA" w:rsidRPr="00E85CAA" w:rsidRDefault="00C740FA" w:rsidP="00C740FA">
      <w:pPr>
        <w:spacing w:before="120" w:after="120" w:line="240" w:lineRule="auto"/>
        <w:jc w:val="both"/>
        <w:rPr>
          <w:rFonts w:ascii="Times New Roman" w:eastAsia="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4"/>
        <w:gridCol w:w="3497"/>
        <w:gridCol w:w="3484"/>
        <w:gridCol w:w="2745"/>
        <w:gridCol w:w="2586"/>
      </w:tblGrid>
      <w:tr w:rsidR="00C740FA" w:rsidRPr="00EE5222" w:rsidTr="00C740FA">
        <w:tc>
          <w:tcPr>
            <w:tcW w:w="0" w:type="auto"/>
            <w:tcBorders>
              <w:top w:val="single" w:sz="4" w:space="0" w:color="000000"/>
              <w:left w:val="single" w:sz="4" w:space="0" w:color="000000"/>
              <w:bottom w:val="single" w:sz="4" w:space="0" w:color="000000"/>
              <w:right w:val="single" w:sz="4" w:space="0" w:color="000000"/>
            </w:tcBorders>
            <w:vAlign w:val="center"/>
            <w:hideMark/>
          </w:tcPr>
          <w:p w:rsidR="00C740FA" w:rsidRPr="00EE5222" w:rsidRDefault="00C740FA" w:rsidP="00C740FA">
            <w:pPr>
              <w:spacing w:after="0" w:line="256" w:lineRule="auto"/>
              <w:jc w:val="center"/>
              <w:rPr>
                <w:rFonts w:ascii="Times New Roman" w:eastAsia="Calibri" w:hAnsi="Times New Roman" w:cs="Times New Roman"/>
                <w:b/>
                <w:bCs/>
                <w:sz w:val="24"/>
                <w:szCs w:val="24"/>
              </w:rPr>
            </w:pPr>
            <w:r w:rsidRPr="00EE5222">
              <w:rPr>
                <w:rFonts w:ascii="Times New Roman" w:eastAsia="Calibri" w:hAnsi="Times New Roman" w:cs="Times New Roman"/>
                <w:b/>
                <w:bCs/>
                <w:sz w:val="24"/>
                <w:szCs w:val="24"/>
              </w:rPr>
              <w:lastRenderedPageBreak/>
              <w:t>Этапы занятия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740FA" w:rsidRPr="00EE5222" w:rsidRDefault="00C740FA" w:rsidP="00C740FA">
            <w:pPr>
              <w:spacing w:after="0" w:line="256" w:lineRule="auto"/>
              <w:jc w:val="center"/>
              <w:rPr>
                <w:rFonts w:ascii="Times New Roman" w:eastAsia="Calibri" w:hAnsi="Times New Roman" w:cs="Times New Roman"/>
                <w:b/>
                <w:bCs/>
                <w:sz w:val="24"/>
                <w:szCs w:val="24"/>
              </w:rPr>
            </w:pPr>
            <w:r w:rsidRPr="00EE5222">
              <w:rPr>
                <w:rFonts w:ascii="Times New Roman" w:eastAsia="Calibri" w:hAnsi="Times New Roman" w:cs="Times New Roman"/>
                <w:b/>
                <w:bCs/>
                <w:sz w:val="24"/>
                <w:szCs w:val="24"/>
              </w:rPr>
              <w:t>Деятельность</w:t>
            </w:r>
          </w:p>
          <w:p w:rsidR="00C740FA" w:rsidRPr="00EE5222" w:rsidRDefault="00C740FA" w:rsidP="00C740FA">
            <w:pPr>
              <w:spacing w:after="0" w:line="256" w:lineRule="auto"/>
              <w:jc w:val="center"/>
              <w:rPr>
                <w:rFonts w:ascii="Times New Roman" w:eastAsia="Calibri" w:hAnsi="Times New Roman" w:cs="Times New Roman"/>
                <w:b/>
                <w:bCs/>
                <w:sz w:val="24"/>
                <w:szCs w:val="24"/>
              </w:rPr>
            </w:pPr>
            <w:r w:rsidRPr="00EE5222">
              <w:rPr>
                <w:rFonts w:ascii="Times New Roman" w:eastAsia="Calibri" w:hAnsi="Times New Roman" w:cs="Times New Roman"/>
                <w:b/>
                <w:bCs/>
                <w:sz w:val="24"/>
                <w:szCs w:val="24"/>
              </w:rPr>
              <w:t>преподавателя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740FA" w:rsidRPr="00EE5222" w:rsidRDefault="00C740FA" w:rsidP="00C740FA">
            <w:pPr>
              <w:spacing w:after="0" w:line="256" w:lineRule="auto"/>
              <w:jc w:val="center"/>
              <w:rPr>
                <w:rFonts w:ascii="Times New Roman" w:eastAsia="Calibri" w:hAnsi="Times New Roman" w:cs="Times New Roman"/>
                <w:b/>
                <w:bCs/>
                <w:sz w:val="24"/>
                <w:szCs w:val="24"/>
              </w:rPr>
            </w:pPr>
            <w:r w:rsidRPr="00EE5222">
              <w:rPr>
                <w:rFonts w:ascii="Times New Roman" w:eastAsia="Calibri" w:hAnsi="Times New Roman" w:cs="Times New Roman"/>
                <w:b/>
                <w:bCs/>
                <w:sz w:val="24"/>
                <w:szCs w:val="24"/>
              </w:rPr>
              <w:t>Деятельность</w:t>
            </w:r>
          </w:p>
          <w:p w:rsidR="00C740FA" w:rsidRPr="00EE5222" w:rsidRDefault="00C740FA" w:rsidP="00C740FA">
            <w:pPr>
              <w:spacing w:after="0" w:line="256" w:lineRule="auto"/>
              <w:jc w:val="center"/>
              <w:rPr>
                <w:rFonts w:ascii="Times New Roman" w:eastAsia="Calibri" w:hAnsi="Times New Roman" w:cs="Times New Roman"/>
                <w:b/>
                <w:bCs/>
                <w:sz w:val="24"/>
                <w:szCs w:val="24"/>
              </w:rPr>
            </w:pPr>
            <w:r w:rsidRPr="00EE5222">
              <w:rPr>
                <w:rFonts w:ascii="Times New Roman" w:eastAsia="Calibri" w:hAnsi="Times New Roman" w:cs="Times New Roman"/>
                <w:b/>
                <w:bCs/>
                <w:sz w:val="24"/>
                <w:szCs w:val="24"/>
              </w:rPr>
              <w:t>студентов</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740FA" w:rsidRPr="00EE5222" w:rsidRDefault="00C740FA" w:rsidP="00C740FA">
            <w:pPr>
              <w:spacing w:after="0" w:line="256" w:lineRule="auto"/>
              <w:jc w:val="center"/>
              <w:rPr>
                <w:rFonts w:ascii="Times New Roman" w:eastAsia="Times New Roman" w:hAnsi="Times New Roman" w:cs="Times New Roman"/>
                <w:b/>
                <w:bCs/>
                <w:sz w:val="24"/>
                <w:szCs w:val="24"/>
              </w:rPr>
            </w:pPr>
            <w:r w:rsidRPr="00EE5222">
              <w:rPr>
                <w:rFonts w:ascii="Times New Roman" w:eastAsia="Calibri" w:hAnsi="Times New Roman" w:cs="Times New Roman"/>
                <w:b/>
                <w:bCs/>
                <w:sz w:val="24"/>
                <w:szCs w:val="24"/>
              </w:rPr>
              <w:t>Планируемые образовательные результаты</w:t>
            </w:r>
          </w:p>
        </w:tc>
        <w:tc>
          <w:tcPr>
            <w:tcW w:w="0" w:type="auto"/>
            <w:tcBorders>
              <w:top w:val="single" w:sz="4" w:space="0" w:color="000000"/>
              <w:left w:val="single" w:sz="4" w:space="0" w:color="000000"/>
              <w:bottom w:val="single" w:sz="4" w:space="0" w:color="000000"/>
              <w:right w:val="single" w:sz="4" w:space="0" w:color="000000"/>
            </w:tcBorders>
            <w:hideMark/>
          </w:tcPr>
          <w:p w:rsidR="00C740FA" w:rsidRPr="00EE5222" w:rsidRDefault="00C740FA" w:rsidP="00C740FA">
            <w:pPr>
              <w:spacing w:after="0" w:line="256" w:lineRule="auto"/>
              <w:jc w:val="center"/>
              <w:rPr>
                <w:rFonts w:ascii="Times New Roman" w:eastAsia="Calibri" w:hAnsi="Times New Roman" w:cs="Times New Roman"/>
                <w:b/>
                <w:bCs/>
                <w:sz w:val="24"/>
                <w:szCs w:val="24"/>
              </w:rPr>
            </w:pPr>
            <w:r w:rsidRPr="00EE5222">
              <w:rPr>
                <w:rFonts w:ascii="Times New Roman" w:eastAsia="Calibri" w:hAnsi="Times New Roman" w:cs="Times New Roman"/>
                <w:b/>
                <w:bCs/>
                <w:sz w:val="24"/>
                <w:szCs w:val="24"/>
              </w:rPr>
              <w:t>Типы оценочных мероприятий</w:t>
            </w:r>
          </w:p>
        </w:tc>
      </w:tr>
      <w:tr w:rsidR="00C740FA" w:rsidRPr="00EE5222" w:rsidTr="00C740FA">
        <w:trPr>
          <w:trHeight w:val="254"/>
        </w:trPr>
        <w:tc>
          <w:tcPr>
            <w:tcW w:w="0" w:type="auto"/>
            <w:gridSpan w:val="5"/>
            <w:tcBorders>
              <w:top w:val="single" w:sz="4" w:space="0" w:color="000000"/>
              <w:left w:val="single" w:sz="4" w:space="0" w:color="000000"/>
              <w:bottom w:val="single" w:sz="4" w:space="0" w:color="000000"/>
              <w:right w:val="single" w:sz="4" w:space="0" w:color="000000"/>
            </w:tcBorders>
            <w:hideMark/>
          </w:tcPr>
          <w:p w:rsidR="00C740FA" w:rsidRPr="00EE5222" w:rsidRDefault="00C740FA" w:rsidP="00C740FA">
            <w:pPr>
              <w:spacing w:after="0" w:line="256" w:lineRule="auto"/>
              <w:jc w:val="both"/>
              <w:rPr>
                <w:rFonts w:ascii="Times New Roman" w:eastAsia="Times New Roman" w:hAnsi="Times New Roman" w:cs="Times New Roman"/>
                <w:i/>
                <w:sz w:val="24"/>
                <w:szCs w:val="24"/>
              </w:rPr>
            </w:pPr>
            <w:r w:rsidRPr="00EE5222">
              <w:rPr>
                <w:rFonts w:ascii="Times New Roman" w:eastAsia="Calibri" w:hAnsi="Times New Roman" w:cs="Times New Roman"/>
                <w:b/>
                <w:sz w:val="24"/>
                <w:szCs w:val="24"/>
              </w:rPr>
              <w:t>1. Организационный этап занятия</w:t>
            </w:r>
          </w:p>
        </w:tc>
      </w:tr>
      <w:tr w:rsidR="00C740FA" w:rsidRPr="00EE5222" w:rsidTr="00C740FA">
        <w:trPr>
          <w:trHeight w:val="279"/>
        </w:trPr>
        <w:tc>
          <w:tcPr>
            <w:tcW w:w="0" w:type="auto"/>
            <w:tcBorders>
              <w:top w:val="single" w:sz="4" w:space="0" w:color="000000"/>
              <w:left w:val="single" w:sz="4" w:space="0" w:color="000000"/>
              <w:bottom w:val="single" w:sz="4" w:space="0" w:color="000000"/>
              <w:right w:val="single" w:sz="4" w:space="0" w:color="000000"/>
            </w:tcBorders>
          </w:tcPr>
          <w:p w:rsidR="00C740FA" w:rsidRPr="00EE5222" w:rsidRDefault="00C740FA" w:rsidP="00C740FA">
            <w:pPr>
              <w:spacing w:after="0" w:line="256" w:lineRule="auto"/>
              <w:jc w:val="both"/>
              <w:rPr>
                <w:rFonts w:ascii="Times New Roman" w:eastAsia="Calibri" w:hAnsi="Times New Roman" w:cs="Times New Roman"/>
                <w:sz w:val="24"/>
                <w:szCs w:val="24"/>
              </w:rPr>
            </w:pPr>
            <w:r w:rsidRPr="00EE5222">
              <w:rPr>
                <w:rFonts w:ascii="Times New Roman" w:eastAsia="Calibri" w:hAnsi="Times New Roman" w:cs="Times New Roman"/>
                <w:sz w:val="24"/>
                <w:szCs w:val="24"/>
              </w:rPr>
              <w:t>Создание рабочей обстановки, актуализация мотивов учебной деятельности. Проверка выполнения заданий ВСР / входной контроль</w:t>
            </w:r>
          </w:p>
        </w:tc>
        <w:tc>
          <w:tcPr>
            <w:tcW w:w="0" w:type="auto"/>
            <w:tcBorders>
              <w:top w:val="single" w:sz="4" w:space="0" w:color="000000"/>
              <w:left w:val="single" w:sz="4" w:space="0" w:color="000000"/>
              <w:bottom w:val="single" w:sz="4" w:space="0" w:color="000000"/>
              <w:right w:val="single" w:sz="4" w:space="0" w:color="000000"/>
            </w:tcBorders>
          </w:tcPr>
          <w:p w:rsidR="00C740FA" w:rsidRPr="00EE5222" w:rsidRDefault="00C740FA" w:rsidP="00C740FA">
            <w:pPr>
              <w:spacing w:after="0" w:line="256" w:lineRule="auto"/>
              <w:jc w:val="both"/>
              <w:rPr>
                <w:rFonts w:ascii="Times New Roman" w:eastAsia="Times New Roman" w:hAnsi="Times New Roman" w:cs="Times New Roman"/>
                <w:sz w:val="24"/>
                <w:szCs w:val="24"/>
              </w:rPr>
            </w:pPr>
            <w:r w:rsidRPr="00EE5222">
              <w:rPr>
                <w:rFonts w:ascii="Times New Roman" w:eastAsia="Times New Roman" w:hAnsi="Times New Roman" w:cs="Times New Roman"/>
                <w:sz w:val="24"/>
                <w:szCs w:val="24"/>
              </w:rPr>
              <w:t>Проверка списочного состава студентов. Озвучивает тему занятия, демонстрирует профессиональную актуальность через старт-задание.</w:t>
            </w:r>
          </w:p>
        </w:tc>
        <w:tc>
          <w:tcPr>
            <w:tcW w:w="0" w:type="auto"/>
            <w:tcBorders>
              <w:top w:val="single" w:sz="4" w:space="0" w:color="000000"/>
              <w:left w:val="single" w:sz="4" w:space="0" w:color="000000"/>
              <w:bottom w:val="single" w:sz="4" w:space="0" w:color="000000"/>
              <w:right w:val="single" w:sz="4" w:space="0" w:color="000000"/>
            </w:tcBorders>
          </w:tcPr>
          <w:p w:rsidR="00C740FA" w:rsidRPr="00EE5222" w:rsidRDefault="00C740FA" w:rsidP="00C740FA">
            <w:pPr>
              <w:spacing w:after="0" w:line="256" w:lineRule="auto"/>
              <w:jc w:val="both"/>
              <w:rPr>
                <w:rFonts w:ascii="Times New Roman" w:eastAsia="Times New Roman" w:hAnsi="Times New Roman" w:cs="Times New Roman"/>
                <w:sz w:val="24"/>
                <w:szCs w:val="24"/>
              </w:rPr>
            </w:pPr>
            <w:r w:rsidRPr="00EE5222">
              <w:rPr>
                <w:rFonts w:ascii="Times New Roman" w:eastAsia="Times New Roman" w:hAnsi="Times New Roman" w:cs="Times New Roman"/>
                <w:sz w:val="24"/>
                <w:szCs w:val="24"/>
              </w:rPr>
              <w:t>Решают старт-задание, определяют профессиональную актуальность темы, формулируют цель занятия.</w:t>
            </w:r>
          </w:p>
        </w:tc>
        <w:tc>
          <w:tcPr>
            <w:tcW w:w="0" w:type="auto"/>
            <w:tcBorders>
              <w:top w:val="single" w:sz="4" w:space="0" w:color="000000"/>
              <w:left w:val="single" w:sz="4" w:space="0" w:color="000000"/>
              <w:bottom w:val="single" w:sz="4" w:space="0" w:color="000000"/>
              <w:right w:val="single" w:sz="4" w:space="0" w:color="000000"/>
            </w:tcBorders>
          </w:tcPr>
          <w:p w:rsidR="00C740FA" w:rsidRPr="00EE5222" w:rsidRDefault="00C740FA" w:rsidP="00C740FA">
            <w:pPr>
              <w:spacing w:after="0" w:line="256" w:lineRule="auto"/>
              <w:jc w:val="both"/>
              <w:rPr>
                <w:rFonts w:ascii="Times New Roman" w:eastAsia="Calibri" w:hAnsi="Times New Roman" w:cs="Times New Roman"/>
                <w:sz w:val="24"/>
                <w:szCs w:val="24"/>
              </w:rPr>
            </w:pPr>
            <w:r w:rsidRPr="00EE5222">
              <w:rPr>
                <w:rFonts w:ascii="Times New Roman" w:eastAsia="Calibri"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0" w:type="auto"/>
            <w:tcBorders>
              <w:top w:val="single" w:sz="4" w:space="0" w:color="000000"/>
              <w:left w:val="single" w:sz="4" w:space="0" w:color="000000"/>
              <w:bottom w:val="single" w:sz="4" w:space="0" w:color="000000"/>
              <w:right w:val="single" w:sz="4" w:space="0" w:color="000000"/>
            </w:tcBorders>
          </w:tcPr>
          <w:p w:rsidR="00C740FA" w:rsidRPr="00EE5222" w:rsidRDefault="00C740FA" w:rsidP="00C740FA">
            <w:pPr>
              <w:spacing w:after="0" w:line="256" w:lineRule="auto"/>
              <w:jc w:val="both"/>
              <w:rPr>
                <w:rFonts w:ascii="Times New Roman" w:eastAsia="Calibri" w:hAnsi="Times New Roman" w:cs="Times New Roman"/>
                <w:sz w:val="24"/>
                <w:szCs w:val="24"/>
              </w:rPr>
            </w:pPr>
            <w:r w:rsidRPr="00EE5222">
              <w:rPr>
                <w:rFonts w:ascii="Times New Roman" w:eastAsia="Calibri" w:hAnsi="Times New Roman" w:cs="Times New Roman"/>
                <w:sz w:val="24"/>
                <w:szCs w:val="24"/>
              </w:rPr>
              <w:t>Старт-задание</w:t>
            </w:r>
          </w:p>
        </w:tc>
      </w:tr>
      <w:tr w:rsidR="00C740FA" w:rsidRPr="00EE5222" w:rsidTr="00C740FA">
        <w:tc>
          <w:tcPr>
            <w:tcW w:w="0" w:type="auto"/>
            <w:tcBorders>
              <w:top w:val="single" w:sz="4" w:space="0" w:color="000000"/>
              <w:left w:val="single" w:sz="4" w:space="0" w:color="000000"/>
              <w:bottom w:val="single" w:sz="4" w:space="0" w:color="000000"/>
              <w:right w:val="single" w:sz="4" w:space="0" w:color="000000"/>
            </w:tcBorders>
          </w:tcPr>
          <w:p w:rsidR="00C740FA" w:rsidRPr="00EE5222" w:rsidRDefault="00C740FA" w:rsidP="00C740FA">
            <w:pPr>
              <w:spacing w:after="0" w:line="256" w:lineRule="auto"/>
              <w:jc w:val="both"/>
              <w:rPr>
                <w:rFonts w:ascii="Times New Roman" w:eastAsia="Calibri" w:hAnsi="Times New Roman" w:cs="Times New Roman"/>
                <w:sz w:val="24"/>
                <w:szCs w:val="24"/>
              </w:rPr>
            </w:pPr>
            <w:r w:rsidRPr="00EE5222">
              <w:rPr>
                <w:rFonts w:ascii="Times New Roman" w:eastAsia="Calibri" w:hAnsi="Times New Roman" w:cs="Times New Roman"/>
                <w:sz w:val="24"/>
                <w:szCs w:val="24"/>
              </w:rPr>
              <w:t>Актуализация содержания, необходимого для выполнения практической работы</w:t>
            </w:r>
          </w:p>
        </w:tc>
        <w:tc>
          <w:tcPr>
            <w:tcW w:w="0" w:type="auto"/>
            <w:tcBorders>
              <w:top w:val="single" w:sz="4" w:space="0" w:color="000000"/>
              <w:left w:val="single" w:sz="4" w:space="0" w:color="000000"/>
              <w:bottom w:val="single" w:sz="4" w:space="0" w:color="000000"/>
              <w:right w:val="single" w:sz="4" w:space="0" w:color="000000"/>
            </w:tcBorders>
          </w:tcPr>
          <w:p w:rsidR="00C740FA" w:rsidRPr="00EE5222" w:rsidRDefault="00C740FA" w:rsidP="00C740FA">
            <w:pPr>
              <w:spacing w:after="0" w:line="256" w:lineRule="auto"/>
              <w:jc w:val="both"/>
              <w:rPr>
                <w:rFonts w:ascii="Times New Roman" w:eastAsia="Times New Roman" w:hAnsi="Times New Roman" w:cs="Times New Roman"/>
                <w:sz w:val="24"/>
                <w:szCs w:val="24"/>
              </w:rPr>
            </w:pPr>
            <w:r w:rsidRPr="00EE5222">
              <w:rPr>
                <w:rFonts w:ascii="Times New Roman" w:eastAsia="Times New Roman" w:hAnsi="Times New Roman" w:cs="Times New Roman"/>
                <w:sz w:val="24"/>
                <w:szCs w:val="24"/>
              </w:rPr>
              <w:t>Преподаватель предлагает выбрать необходимые средства для достижения цели: понятия, правила, алгоритмы. Фиксирует варианты выбранных средств на доске</w:t>
            </w:r>
          </w:p>
        </w:tc>
        <w:tc>
          <w:tcPr>
            <w:tcW w:w="0" w:type="auto"/>
            <w:tcBorders>
              <w:top w:val="single" w:sz="4" w:space="0" w:color="000000"/>
              <w:left w:val="single" w:sz="4" w:space="0" w:color="000000"/>
              <w:bottom w:val="single" w:sz="4" w:space="0" w:color="000000"/>
              <w:right w:val="single" w:sz="4" w:space="0" w:color="000000"/>
            </w:tcBorders>
          </w:tcPr>
          <w:p w:rsidR="00C740FA" w:rsidRPr="00EE5222" w:rsidRDefault="00C740FA" w:rsidP="00C740FA">
            <w:pPr>
              <w:spacing w:after="0" w:line="256" w:lineRule="auto"/>
              <w:jc w:val="both"/>
              <w:rPr>
                <w:rFonts w:ascii="Times New Roman" w:eastAsia="Times New Roman" w:hAnsi="Times New Roman" w:cs="Times New Roman"/>
                <w:sz w:val="24"/>
                <w:szCs w:val="24"/>
              </w:rPr>
            </w:pPr>
            <w:r w:rsidRPr="00EE5222">
              <w:rPr>
                <w:rFonts w:ascii="Times New Roman" w:eastAsia="Times New Roman" w:hAnsi="Times New Roman" w:cs="Times New Roman"/>
                <w:sz w:val="24"/>
                <w:szCs w:val="24"/>
              </w:rPr>
              <w:t>Студенты выбирают комплекс средств: понятие опасности, риск и основные способы снижения риска/ опасностей +соответствующие правила и алгоритмы.</w:t>
            </w:r>
          </w:p>
          <w:p w:rsidR="00C740FA" w:rsidRPr="00EE5222" w:rsidRDefault="00C740FA" w:rsidP="00C740FA">
            <w:pPr>
              <w:spacing w:after="0" w:line="256" w:lineRule="auto"/>
              <w:jc w:val="both"/>
              <w:rPr>
                <w:rFonts w:ascii="Times New Roman" w:eastAsia="Times New Roman" w:hAnsi="Times New Roman" w:cs="Times New Roman"/>
                <w:sz w:val="24"/>
                <w:szCs w:val="24"/>
              </w:rPr>
            </w:pPr>
            <w:r w:rsidRPr="00EE5222">
              <w:rPr>
                <w:rFonts w:ascii="Times New Roman" w:eastAsia="Times New Roman" w:hAnsi="Times New Roman" w:cs="Times New Roman"/>
                <w:sz w:val="24"/>
                <w:szCs w:val="24"/>
              </w:rPr>
              <w:t>На их основе формулируют понятие опасности при чрезвычайных ситуациях</w:t>
            </w:r>
          </w:p>
        </w:tc>
        <w:tc>
          <w:tcPr>
            <w:tcW w:w="0" w:type="auto"/>
            <w:tcBorders>
              <w:top w:val="single" w:sz="4" w:space="0" w:color="000000"/>
              <w:left w:val="single" w:sz="4" w:space="0" w:color="000000"/>
              <w:bottom w:val="single" w:sz="4" w:space="0" w:color="000000"/>
              <w:right w:val="single" w:sz="4" w:space="0" w:color="000000"/>
            </w:tcBorders>
          </w:tcPr>
          <w:p w:rsidR="00C740FA" w:rsidRPr="00EE5222" w:rsidRDefault="00C740FA" w:rsidP="00C740FA">
            <w:pPr>
              <w:spacing w:after="0" w:line="256"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C740FA" w:rsidRPr="00EE5222" w:rsidRDefault="00C740FA" w:rsidP="00C740FA">
            <w:pPr>
              <w:spacing w:after="0" w:line="256" w:lineRule="auto"/>
              <w:jc w:val="both"/>
              <w:rPr>
                <w:rFonts w:ascii="Times New Roman" w:eastAsia="Times New Roman" w:hAnsi="Times New Roman" w:cs="Times New Roman"/>
                <w:sz w:val="24"/>
                <w:szCs w:val="24"/>
              </w:rPr>
            </w:pPr>
            <w:r w:rsidRPr="00EE5222">
              <w:rPr>
                <w:rFonts w:ascii="Times New Roman" w:eastAsia="Times New Roman" w:hAnsi="Times New Roman" w:cs="Times New Roman"/>
                <w:sz w:val="24"/>
                <w:szCs w:val="24"/>
              </w:rPr>
              <w:t>Отчет микрогрупп</w:t>
            </w:r>
          </w:p>
        </w:tc>
      </w:tr>
      <w:tr w:rsidR="00C740FA" w:rsidRPr="00EE5222" w:rsidTr="00C740FA">
        <w:trPr>
          <w:trHeight w:val="303"/>
        </w:trPr>
        <w:tc>
          <w:tcPr>
            <w:tcW w:w="0" w:type="auto"/>
            <w:gridSpan w:val="4"/>
            <w:tcBorders>
              <w:top w:val="single" w:sz="4" w:space="0" w:color="000000"/>
              <w:left w:val="single" w:sz="4" w:space="0" w:color="000000"/>
              <w:bottom w:val="single" w:sz="4" w:space="0" w:color="000000"/>
              <w:right w:val="single" w:sz="4" w:space="0" w:color="000000"/>
            </w:tcBorders>
            <w:hideMark/>
          </w:tcPr>
          <w:p w:rsidR="00C740FA" w:rsidRPr="00EE5222" w:rsidRDefault="00C740FA" w:rsidP="00C740FA">
            <w:pPr>
              <w:spacing w:after="0" w:line="256" w:lineRule="auto"/>
              <w:rPr>
                <w:rFonts w:ascii="Times New Roman" w:eastAsia="Calibri" w:hAnsi="Times New Roman" w:cs="Times New Roman"/>
                <w:b/>
                <w:sz w:val="24"/>
                <w:szCs w:val="24"/>
              </w:rPr>
            </w:pPr>
            <w:r w:rsidRPr="00EE5222">
              <w:rPr>
                <w:rFonts w:ascii="Times New Roman" w:eastAsia="Calibri" w:hAnsi="Times New Roman" w:cs="Times New Roman"/>
                <w:b/>
                <w:sz w:val="24"/>
                <w:szCs w:val="24"/>
              </w:rPr>
              <w:t>2. Основной этап занятия</w:t>
            </w:r>
          </w:p>
        </w:tc>
        <w:tc>
          <w:tcPr>
            <w:tcW w:w="0" w:type="auto"/>
            <w:tcBorders>
              <w:top w:val="single" w:sz="4" w:space="0" w:color="000000"/>
              <w:left w:val="single" w:sz="4" w:space="0" w:color="000000"/>
              <w:bottom w:val="single" w:sz="4" w:space="0" w:color="000000"/>
              <w:right w:val="single" w:sz="4" w:space="0" w:color="000000"/>
            </w:tcBorders>
          </w:tcPr>
          <w:p w:rsidR="00C740FA" w:rsidRPr="00EE5222" w:rsidRDefault="00C740FA" w:rsidP="00C740FA">
            <w:pPr>
              <w:spacing w:after="0" w:line="256" w:lineRule="auto"/>
              <w:jc w:val="both"/>
              <w:rPr>
                <w:rFonts w:ascii="Times New Roman" w:eastAsia="Times New Roman" w:hAnsi="Times New Roman" w:cs="Times New Roman"/>
                <w:i/>
                <w:sz w:val="24"/>
                <w:szCs w:val="24"/>
              </w:rPr>
            </w:pPr>
          </w:p>
        </w:tc>
      </w:tr>
      <w:tr w:rsidR="00C740FA" w:rsidRPr="00EE5222" w:rsidTr="00C740FA">
        <w:trPr>
          <w:trHeight w:val="465"/>
        </w:trPr>
        <w:tc>
          <w:tcPr>
            <w:tcW w:w="0" w:type="auto"/>
            <w:tcBorders>
              <w:top w:val="single" w:sz="4" w:space="0" w:color="000000"/>
              <w:left w:val="single" w:sz="4" w:space="0" w:color="000000"/>
              <w:bottom w:val="single" w:sz="4" w:space="0" w:color="000000"/>
              <w:right w:val="single" w:sz="4" w:space="0" w:color="000000"/>
            </w:tcBorders>
          </w:tcPr>
          <w:p w:rsidR="00C740FA" w:rsidRPr="00EE5222" w:rsidRDefault="00C740FA" w:rsidP="00C740FA">
            <w:pPr>
              <w:spacing w:after="0" w:line="256" w:lineRule="auto"/>
              <w:jc w:val="both"/>
              <w:rPr>
                <w:rFonts w:ascii="Times New Roman" w:eastAsia="Calibri" w:hAnsi="Times New Roman" w:cs="Times New Roman"/>
                <w:bCs/>
                <w:sz w:val="24"/>
                <w:szCs w:val="24"/>
              </w:rPr>
            </w:pPr>
            <w:r w:rsidRPr="00EE5222">
              <w:rPr>
                <w:rFonts w:ascii="Times New Roman" w:eastAsia="Calibri" w:hAnsi="Times New Roman" w:cs="Times New Roman"/>
                <w:bCs/>
                <w:sz w:val="24"/>
                <w:szCs w:val="24"/>
              </w:rPr>
              <w:t xml:space="preserve">Осмысление содержания заданий практической работы, последовательности действий при выполнении заданий </w:t>
            </w:r>
            <w:r w:rsidRPr="00EE5222">
              <w:rPr>
                <w:rFonts w:ascii="Times New Roman" w:eastAsia="Calibri" w:hAnsi="Times New Roman" w:cs="Times New Roman"/>
                <w:bCs/>
                <w:sz w:val="24"/>
                <w:szCs w:val="24"/>
              </w:rPr>
              <w:lastRenderedPageBreak/>
              <w:t>или воспроизведение формируемых знаний иих применение в стандартных условиях (по аналогии, действия в стандартных ситуациях, тренировочные упражнения)</w:t>
            </w:r>
          </w:p>
        </w:tc>
        <w:tc>
          <w:tcPr>
            <w:tcW w:w="0" w:type="auto"/>
            <w:tcBorders>
              <w:top w:val="single" w:sz="4" w:space="0" w:color="000000"/>
              <w:left w:val="single" w:sz="4" w:space="0" w:color="000000"/>
              <w:bottom w:val="single" w:sz="4" w:space="0" w:color="000000"/>
              <w:right w:val="single" w:sz="4" w:space="0" w:color="000000"/>
            </w:tcBorders>
          </w:tcPr>
          <w:p w:rsidR="00C740FA" w:rsidRPr="00EE5222" w:rsidRDefault="00C740FA" w:rsidP="00C740FA">
            <w:pPr>
              <w:spacing w:after="0" w:line="256" w:lineRule="auto"/>
              <w:jc w:val="both"/>
              <w:rPr>
                <w:rFonts w:ascii="Times New Roman" w:eastAsia="Times New Roman" w:hAnsi="Times New Roman" w:cs="Times New Roman"/>
                <w:sz w:val="24"/>
                <w:szCs w:val="24"/>
              </w:rPr>
            </w:pPr>
            <w:r w:rsidRPr="00EE5222">
              <w:rPr>
                <w:rFonts w:ascii="Times New Roman" w:eastAsia="Times New Roman" w:hAnsi="Times New Roman" w:cs="Times New Roman"/>
                <w:sz w:val="24"/>
                <w:szCs w:val="24"/>
              </w:rPr>
              <w:lastRenderedPageBreak/>
              <w:t>Объясняет последовательность выполнения задания, акцентирует внимание на необходимости обеспечения охраны жизни и здоровья детей в учреждении</w:t>
            </w:r>
          </w:p>
        </w:tc>
        <w:tc>
          <w:tcPr>
            <w:tcW w:w="0" w:type="auto"/>
            <w:tcBorders>
              <w:top w:val="single" w:sz="4" w:space="0" w:color="000000"/>
              <w:left w:val="single" w:sz="4" w:space="0" w:color="000000"/>
              <w:bottom w:val="single" w:sz="4" w:space="0" w:color="000000"/>
              <w:right w:val="single" w:sz="4" w:space="0" w:color="000000"/>
            </w:tcBorders>
          </w:tcPr>
          <w:p w:rsidR="00C740FA" w:rsidRPr="00EE5222" w:rsidRDefault="00C740FA" w:rsidP="00C740FA">
            <w:pPr>
              <w:spacing w:after="0" w:line="256" w:lineRule="auto"/>
              <w:jc w:val="both"/>
              <w:rPr>
                <w:rFonts w:ascii="Times New Roman" w:eastAsia="Times New Roman" w:hAnsi="Times New Roman" w:cs="Times New Roman"/>
                <w:sz w:val="24"/>
                <w:szCs w:val="24"/>
              </w:rPr>
            </w:pPr>
            <w:r w:rsidRPr="00EE5222">
              <w:rPr>
                <w:rFonts w:ascii="Times New Roman" w:eastAsia="Times New Roman" w:hAnsi="Times New Roman" w:cs="Times New Roman"/>
                <w:sz w:val="24"/>
                <w:szCs w:val="24"/>
              </w:rPr>
              <w:t xml:space="preserve">Анализируют задание, демонстрируя осознанность необходимости обеспечения охраны жизни и здоровья детей в ЧС теракта или стрельбы в учреждении </w:t>
            </w:r>
          </w:p>
        </w:tc>
        <w:tc>
          <w:tcPr>
            <w:tcW w:w="0" w:type="auto"/>
            <w:tcBorders>
              <w:top w:val="single" w:sz="4" w:space="0" w:color="000000"/>
              <w:left w:val="single" w:sz="4" w:space="0" w:color="000000"/>
              <w:bottom w:val="single" w:sz="4" w:space="0" w:color="000000"/>
              <w:right w:val="single" w:sz="4" w:space="0" w:color="000000"/>
            </w:tcBorders>
          </w:tcPr>
          <w:p w:rsidR="00C740FA" w:rsidRPr="00EE5222" w:rsidRDefault="00C740FA" w:rsidP="00C740FA">
            <w:pPr>
              <w:spacing w:after="0" w:line="256" w:lineRule="auto"/>
              <w:jc w:val="both"/>
              <w:rPr>
                <w:rFonts w:ascii="Times New Roman" w:eastAsia="Times New Roman" w:hAnsi="Times New Roman" w:cs="Times New Roman"/>
                <w:sz w:val="24"/>
                <w:szCs w:val="24"/>
              </w:rPr>
            </w:pPr>
            <w:r w:rsidRPr="00EE5222">
              <w:rPr>
                <w:rFonts w:ascii="Times New Roman" w:eastAsia="Calibri" w:hAnsi="Times New Roman" w:cs="Times New Roman"/>
                <w:iCs/>
                <w:sz w:val="24"/>
                <w:szCs w:val="24"/>
              </w:rPr>
              <w:t>ОК 01 Выбирать способы решения задач профессиональной деятельности применительно к различным контекстам</w:t>
            </w:r>
          </w:p>
        </w:tc>
        <w:tc>
          <w:tcPr>
            <w:tcW w:w="0" w:type="auto"/>
            <w:tcBorders>
              <w:top w:val="single" w:sz="4" w:space="0" w:color="000000"/>
              <w:left w:val="single" w:sz="4" w:space="0" w:color="000000"/>
              <w:bottom w:val="single" w:sz="4" w:space="0" w:color="000000"/>
              <w:right w:val="single" w:sz="4" w:space="0" w:color="000000"/>
            </w:tcBorders>
          </w:tcPr>
          <w:p w:rsidR="00C740FA" w:rsidRPr="00EE5222" w:rsidRDefault="00C740FA" w:rsidP="00C740FA">
            <w:pPr>
              <w:pStyle w:val="Default"/>
              <w:jc w:val="both"/>
              <w:rPr>
                <w:rFonts w:ascii="Times New Roman" w:hAnsi="Times New Roman" w:cs="Times New Roman"/>
              </w:rPr>
            </w:pPr>
            <w:r w:rsidRPr="00EE5222">
              <w:rPr>
                <w:rFonts w:ascii="Times New Roman" w:hAnsi="Times New Roman" w:cs="Times New Roman"/>
              </w:rPr>
              <w:t xml:space="preserve">Фронтальный опрос </w:t>
            </w:r>
          </w:p>
          <w:p w:rsidR="00C740FA" w:rsidRPr="00EE5222" w:rsidRDefault="00C740FA" w:rsidP="00C740FA">
            <w:pPr>
              <w:spacing w:after="0" w:line="256" w:lineRule="auto"/>
              <w:jc w:val="both"/>
              <w:rPr>
                <w:rFonts w:ascii="Times New Roman" w:eastAsia="Times New Roman" w:hAnsi="Times New Roman" w:cs="Times New Roman"/>
                <w:sz w:val="24"/>
                <w:szCs w:val="24"/>
              </w:rPr>
            </w:pPr>
          </w:p>
        </w:tc>
      </w:tr>
      <w:tr w:rsidR="00C740FA" w:rsidRPr="00EE5222" w:rsidTr="00C740FA">
        <w:trPr>
          <w:trHeight w:val="4635"/>
        </w:trPr>
        <w:tc>
          <w:tcPr>
            <w:tcW w:w="0" w:type="auto"/>
            <w:tcBorders>
              <w:top w:val="single" w:sz="4" w:space="0" w:color="000000"/>
              <w:left w:val="single" w:sz="4" w:space="0" w:color="000000"/>
              <w:bottom w:val="single" w:sz="4" w:space="0" w:color="auto"/>
              <w:right w:val="single" w:sz="4" w:space="0" w:color="000000"/>
            </w:tcBorders>
          </w:tcPr>
          <w:p w:rsidR="00C740FA" w:rsidRPr="00EE5222" w:rsidRDefault="00C740FA" w:rsidP="00C740FA">
            <w:pPr>
              <w:spacing w:after="0" w:line="256" w:lineRule="auto"/>
              <w:jc w:val="both"/>
              <w:rPr>
                <w:rFonts w:ascii="Times New Roman" w:eastAsia="Calibri" w:hAnsi="Times New Roman" w:cs="Times New Roman"/>
                <w:bCs/>
                <w:sz w:val="24"/>
                <w:szCs w:val="24"/>
              </w:rPr>
            </w:pPr>
            <w:r w:rsidRPr="00EE5222">
              <w:rPr>
                <w:rFonts w:ascii="Times New Roman" w:eastAsia="Calibri" w:hAnsi="Times New Roman" w:cs="Times New Roman"/>
                <w:bCs/>
                <w:sz w:val="24"/>
                <w:szCs w:val="24"/>
              </w:rPr>
              <w:t>Перенос приобретенных знаний и их первичное применение в новых или измененных условиях с целью формирования умений (творческие, проблемные задачи, ситуации)</w:t>
            </w:r>
          </w:p>
        </w:tc>
        <w:tc>
          <w:tcPr>
            <w:tcW w:w="0" w:type="auto"/>
            <w:tcBorders>
              <w:top w:val="single" w:sz="4" w:space="0" w:color="000000"/>
              <w:left w:val="single" w:sz="4" w:space="0" w:color="000000"/>
              <w:bottom w:val="single" w:sz="4" w:space="0" w:color="auto"/>
              <w:right w:val="single" w:sz="4" w:space="0" w:color="000000"/>
            </w:tcBorders>
          </w:tcPr>
          <w:p w:rsidR="00C740FA" w:rsidRPr="00EE5222" w:rsidRDefault="00C740FA" w:rsidP="00C740FA">
            <w:pPr>
              <w:spacing w:after="0" w:line="256" w:lineRule="auto"/>
              <w:jc w:val="both"/>
              <w:rPr>
                <w:rFonts w:ascii="Times New Roman" w:eastAsia="Times New Roman" w:hAnsi="Times New Roman" w:cs="Times New Roman"/>
                <w:sz w:val="24"/>
                <w:szCs w:val="24"/>
              </w:rPr>
            </w:pPr>
            <w:r w:rsidRPr="00EE5222">
              <w:rPr>
                <w:rFonts w:ascii="Times New Roman" w:eastAsia="Times New Roman" w:hAnsi="Times New Roman" w:cs="Times New Roman"/>
                <w:sz w:val="24"/>
                <w:szCs w:val="24"/>
              </w:rPr>
              <w:t>Помогает сформулировать понятие, разработать правила и смоделировать алгоритмы в условиях захвата студентов в качестве заложников в учреждении образования: выявления опасностей, оценка риска.</w:t>
            </w:r>
          </w:p>
        </w:tc>
        <w:tc>
          <w:tcPr>
            <w:tcW w:w="0" w:type="auto"/>
            <w:tcBorders>
              <w:top w:val="single" w:sz="4" w:space="0" w:color="000000"/>
              <w:left w:val="single" w:sz="4" w:space="0" w:color="000000"/>
              <w:bottom w:val="single" w:sz="4" w:space="0" w:color="auto"/>
              <w:right w:val="single" w:sz="4" w:space="0" w:color="000000"/>
            </w:tcBorders>
          </w:tcPr>
          <w:p w:rsidR="00C740FA" w:rsidRPr="00EE5222" w:rsidRDefault="00C740FA" w:rsidP="00C740FA">
            <w:pPr>
              <w:spacing w:after="0" w:line="256" w:lineRule="auto"/>
              <w:jc w:val="both"/>
              <w:rPr>
                <w:rFonts w:ascii="Times New Roman" w:eastAsia="Times New Roman" w:hAnsi="Times New Roman" w:cs="Times New Roman"/>
                <w:sz w:val="24"/>
                <w:szCs w:val="24"/>
              </w:rPr>
            </w:pPr>
            <w:r w:rsidRPr="00EE5222">
              <w:rPr>
                <w:rFonts w:ascii="Times New Roman" w:eastAsia="Times New Roman" w:hAnsi="Times New Roman" w:cs="Times New Roman"/>
                <w:sz w:val="24"/>
                <w:szCs w:val="24"/>
              </w:rPr>
              <w:t>Студенты выбирают комплекс средств: понятие опасности, риск и основные способы снижения риска/ опасностей +соответствующие правила и алгоритмы</w:t>
            </w:r>
          </w:p>
          <w:p w:rsidR="00C740FA" w:rsidRPr="00EE5222" w:rsidRDefault="00C740FA" w:rsidP="00C740FA">
            <w:pPr>
              <w:spacing w:after="0" w:line="256" w:lineRule="auto"/>
              <w:jc w:val="both"/>
              <w:rPr>
                <w:rFonts w:ascii="Times New Roman" w:eastAsia="Times New Roman" w:hAnsi="Times New Roman" w:cs="Times New Roman"/>
                <w:sz w:val="24"/>
                <w:szCs w:val="24"/>
              </w:rPr>
            </w:pPr>
            <w:r w:rsidRPr="00EE5222">
              <w:rPr>
                <w:rFonts w:ascii="Times New Roman" w:eastAsia="Times New Roman" w:hAnsi="Times New Roman" w:cs="Times New Roman"/>
                <w:sz w:val="24"/>
                <w:szCs w:val="24"/>
              </w:rPr>
              <w:t>На их основе формулируют понятие опасности при теракте/стрельбе в учреждении образования, предполагают источники опасностей</w:t>
            </w:r>
          </w:p>
        </w:tc>
        <w:tc>
          <w:tcPr>
            <w:tcW w:w="0" w:type="auto"/>
            <w:tcBorders>
              <w:top w:val="single" w:sz="4" w:space="0" w:color="000000"/>
              <w:left w:val="single" w:sz="4" w:space="0" w:color="000000"/>
              <w:bottom w:val="single" w:sz="4" w:space="0" w:color="auto"/>
              <w:right w:val="single" w:sz="4" w:space="0" w:color="000000"/>
            </w:tcBorders>
          </w:tcPr>
          <w:p w:rsidR="00C740FA" w:rsidRPr="00EE5222" w:rsidRDefault="00C740FA" w:rsidP="00C740FA">
            <w:pPr>
              <w:spacing w:after="0" w:line="256" w:lineRule="auto"/>
              <w:jc w:val="both"/>
              <w:rPr>
                <w:rFonts w:ascii="Times New Roman" w:eastAsia="Times New Roman" w:hAnsi="Times New Roman" w:cs="Times New Roman"/>
                <w:sz w:val="24"/>
                <w:szCs w:val="24"/>
              </w:rPr>
            </w:pPr>
            <w:r w:rsidRPr="00EE5222">
              <w:rPr>
                <w:rFonts w:ascii="Times New Roman" w:eastAsia="Times New Roman" w:hAnsi="Times New Roman" w:cs="Times New Roman"/>
                <w:sz w:val="24"/>
                <w:szCs w:val="24"/>
              </w:rPr>
              <w:t>ОК 04 Эффективно взаимодействовать и работать в коллективе и команде</w:t>
            </w:r>
          </w:p>
          <w:p w:rsidR="00C740FA" w:rsidRPr="00EE5222" w:rsidRDefault="00C740FA" w:rsidP="00C740FA">
            <w:pPr>
              <w:spacing w:after="0" w:line="256" w:lineRule="auto"/>
              <w:jc w:val="both"/>
              <w:rPr>
                <w:rFonts w:ascii="Times New Roman" w:eastAsia="Times New Roman" w:hAnsi="Times New Roman" w:cs="Times New Roman"/>
                <w:sz w:val="24"/>
                <w:szCs w:val="24"/>
              </w:rPr>
            </w:pPr>
            <w:r w:rsidRPr="00EE5222">
              <w:rPr>
                <w:rFonts w:ascii="Times New Roman" w:eastAsia="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0" w:type="auto"/>
            <w:tcBorders>
              <w:top w:val="single" w:sz="4" w:space="0" w:color="000000"/>
              <w:left w:val="single" w:sz="4" w:space="0" w:color="000000"/>
              <w:bottom w:val="single" w:sz="4" w:space="0" w:color="auto"/>
              <w:right w:val="single" w:sz="4" w:space="0" w:color="000000"/>
            </w:tcBorders>
          </w:tcPr>
          <w:p w:rsidR="00C740FA" w:rsidRPr="00EE5222" w:rsidRDefault="00C740FA" w:rsidP="00C740FA">
            <w:pPr>
              <w:spacing w:after="0" w:line="256" w:lineRule="auto"/>
              <w:jc w:val="both"/>
              <w:rPr>
                <w:rFonts w:ascii="Times New Roman" w:eastAsia="Times New Roman" w:hAnsi="Times New Roman" w:cs="Times New Roman"/>
                <w:sz w:val="24"/>
                <w:szCs w:val="24"/>
              </w:rPr>
            </w:pPr>
            <w:r w:rsidRPr="00EE5222">
              <w:rPr>
                <w:rFonts w:ascii="Times New Roman" w:eastAsia="Times New Roman" w:hAnsi="Times New Roman" w:cs="Times New Roman"/>
                <w:sz w:val="24"/>
                <w:szCs w:val="24"/>
              </w:rPr>
              <w:t>Отчет микрогрупп</w:t>
            </w:r>
          </w:p>
        </w:tc>
      </w:tr>
      <w:tr w:rsidR="00C740FA" w:rsidRPr="00EE5222" w:rsidTr="00C740FA">
        <w:trPr>
          <w:trHeight w:val="2520"/>
        </w:trPr>
        <w:tc>
          <w:tcPr>
            <w:tcW w:w="0" w:type="auto"/>
            <w:tcBorders>
              <w:top w:val="single" w:sz="4" w:space="0" w:color="auto"/>
              <w:left w:val="single" w:sz="4" w:space="0" w:color="000000"/>
              <w:bottom w:val="single" w:sz="4" w:space="0" w:color="auto"/>
              <w:right w:val="single" w:sz="4" w:space="0" w:color="000000"/>
            </w:tcBorders>
          </w:tcPr>
          <w:p w:rsidR="00C740FA" w:rsidRPr="00EE5222" w:rsidRDefault="00C740FA" w:rsidP="00C740FA">
            <w:pPr>
              <w:spacing w:after="0" w:line="256" w:lineRule="auto"/>
              <w:jc w:val="both"/>
              <w:rPr>
                <w:rFonts w:ascii="Times New Roman" w:eastAsia="Calibri" w:hAnsi="Times New Roman" w:cs="Times New Roman"/>
                <w:bCs/>
                <w:sz w:val="24"/>
                <w:szCs w:val="24"/>
              </w:rPr>
            </w:pPr>
            <w:r w:rsidRPr="00EE5222">
              <w:rPr>
                <w:rFonts w:ascii="Times New Roman" w:eastAsia="Calibri" w:hAnsi="Times New Roman" w:cs="Times New Roman"/>
                <w:bCs/>
                <w:sz w:val="24"/>
                <w:szCs w:val="24"/>
              </w:rPr>
              <w:lastRenderedPageBreak/>
              <w:t>Самостоятельное выполнение заданий практических или лабораторных работ в соответствии с инструкцией, методическими указаниями, технологическими картами</w:t>
            </w:r>
          </w:p>
        </w:tc>
        <w:tc>
          <w:tcPr>
            <w:tcW w:w="0" w:type="auto"/>
            <w:tcBorders>
              <w:top w:val="single" w:sz="4" w:space="0" w:color="auto"/>
              <w:left w:val="single" w:sz="4" w:space="0" w:color="000000"/>
              <w:bottom w:val="single" w:sz="4" w:space="0" w:color="auto"/>
              <w:right w:val="single" w:sz="4" w:space="0" w:color="000000"/>
            </w:tcBorders>
          </w:tcPr>
          <w:p w:rsidR="00C740FA" w:rsidRPr="00EE5222" w:rsidRDefault="00C740FA" w:rsidP="00C740FA">
            <w:pPr>
              <w:spacing w:after="0" w:line="256" w:lineRule="auto"/>
              <w:jc w:val="both"/>
              <w:rPr>
                <w:rFonts w:ascii="Times New Roman" w:eastAsia="Times New Roman" w:hAnsi="Times New Roman" w:cs="Times New Roman"/>
                <w:sz w:val="24"/>
                <w:szCs w:val="24"/>
              </w:rPr>
            </w:pPr>
            <w:r w:rsidRPr="00EE5222">
              <w:rPr>
                <w:rFonts w:ascii="Times New Roman" w:eastAsia="Times New Roman" w:hAnsi="Times New Roman" w:cs="Times New Roman"/>
                <w:sz w:val="24"/>
                <w:szCs w:val="24"/>
              </w:rPr>
              <w:t>Выдает задание-исследование с описанием условий ситуации захвата заложников в учреждении образования.</w:t>
            </w:r>
          </w:p>
        </w:tc>
        <w:tc>
          <w:tcPr>
            <w:tcW w:w="0" w:type="auto"/>
            <w:tcBorders>
              <w:top w:val="single" w:sz="4" w:space="0" w:color="auto"/>
              <w:left w:val="single" w:sz="4" w:space="0" w:color="000000"/>
              <w:bottom w:val="single" w:sz="4" w:space="0" w:color="auto"/>
              <w:right w:val="single" w:sz="4" w:space="0" w:color="000000"/>
            </w:tcBorders>
          </w:tcPr>
          <w:p w:rsidR="00C740FA" w:rsidRPr="00EE5222" w:rsidRDefault="00C740FA" w:rsidP="00C740FA">
            <w:pPr>
              <w:spacing w:after="0" w:line="256" w:lineRule="auto"/>
              <w:jc w:val="both"/>
              <w:rPr>
                <w:rFonts w:ascii="Times New Roman" w:eastAsia="Times New Roman" w:hAnsi="Times New Roman" w:cs="Times New Roman"/>
                <w:sz w:val="24"/>
                <w:szCs w:val="24"/>
              </w:rPr>
            </w:pPr>
            <w:r w:rsidRPr="00EE5222">
              <w:rPr>
                <w:rFonts w:ascii="Times New Roman" w:eastAsia="Times New Roman" w:hAnsi="Times New Roman" w:cs="Times New Roman"/>
                <w:sz w:val="24"/>
                <w:szCs w:val="24"/>
              </w:rPr>
              <w:t>Студенты разрабатывают</w:t>
            </w:r>
          </w:p>
          <w:p w:rsidR="00C740FA" w:rsidRPr="00EE5222" w:rsidRDefault="00C740FA" w:rsidP="00C740FA">
            <w:pPr>
              <w:spacing w:after="0" w:line="256" w:lineRule="auto"/>
              <w:jc w:val="both"/>
              <w:rPr>
                <w:rFonts w:ascii="Times New Roman" w:eastAsia="Times New Roman" w:hAnsi="Times New Roman" w:cs="Times New Roman"/>
                <w:sz w:val="24"/>
                <w:szCs w:val="24"/>
              </w:rPr>
            </w:pPr>
            <w:r w:rsidRPr="00EE5222">
              <w:rPr>
                <w:rFonts w:ascii="Times New Roman" w:eastAsia="Times New Roman" w:hAnsi="Times New Roman" w:cs="Times New Roman"/>
                <w:sz w:val="24"/>
                <w:szCs w:val="24"/>
              </w:rPr>
              <w:t>Алгоритмы/модели поведения в ситуации захвата студентов в качестве заложников в соответствии с условиями выданного задания</w:t>
            </w:r>
          </w:p>
        </w:tc>
        <w:tc>
          <w:tcPr>
            <w:tcW w:w="0" w:type="auto"/>
            <w:vMerge w:val="restart"/>
            <w:tcBorders>
              <w:top w:val="single" w:sz="4" w:space="0" w:color="auto"/>
              <w:left w:val="single" w:sz="4" w:space="0" w:color="000000"/>
              <w:right w:val="single" w:sz="4" w:space="0" w:color="000000"/>
            </w:tcBorders>
          </w:tcPr>
          <w:p w:rsidR="00C740FA" w:rsidRPr="00EE5222" w:rsidRDefault="00C740FA" w:rsidP="00C740FA">
            <w:pPr>
              <w:spacing w:after="0" w:line="256" w:lineRule="auto"/>
              <w:jc w:val="both"/>
              <w:rPr>
                <w:rFonts w:ascii="Times New Roman" w:eastAsia="Times New Roman" w:hAnsi="Times New Roman" w:cs="Times New Roman"/>
                <w:sz w:val="24"/>
                <w:szCs w:val="24"/>
              </w:rPr>
            </w:pPr>
            <w:r w:rsidRPr="00EE5222">
              <w:rPr>
                <w:rFonts w:ascii="Times New Roman" w:eastAsia="Times New Roman" w:hAnsi="Times New Roman" w:cs="Times New Roman"/>
                <w:sz w:val="24"/>
                <w:szCs w:val="24"/>
              </w:rPr>
              <w:t>ОК.07</w:t>
            </w:r>
          </w:p>
          <w:p w:rsidR="00C740FA" w:rsidRPr="00EE5222" w:rsidRDefault="00C740FA" w:rsidP="00C740FA">
            <w:pPr>
              <w:spacing w:after="0" w:line="256" w:lineRule="auto"/>
              <w:jc w:val="both"/>
              <w:rPr>
                <w:rFonts w:ascii="Times New Roman" w:eastAsia="Times New Roman" w:hAnsi="Times New Roman" w:cs="Times New Roman"/>
                <w:sz w:val="24"/>
                <w:szCs w:val="24"/>
              </w:rPr>
            </w:pPr>
            <w:r w:rsidRPr="00EE5222">
              <w:rPr>
                <w:rFonts w:ascii="Times New Roman" w:eastAsia="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0" w:type="auto"/>
            <w:tcBorders>
              <w:top w:val="single" w:sz="4" w:space="0" w:color="auto"/>
              <w:left w:val="single" w:sz="4" w:space="0" w:color="000000"/>
              <w:bottom w:val="single" w:sz="4" w:space="0" w:color="auto"/>
              <w:right w:val="single" w:sz="4" w:space="0" w:color="000000"/>
            </w:tcBorders>
          </w:tcPr>
          <w:p w:rsidR="00C740FA" w:rsidRPr="00EE5222" w:rsidRDefault="00C740FA" w:rsidP="00C740FA">
            <w:pPr>
              <w:spacing w:after="0" w:line="256" w:lineRule="auto"/>
              <w:jc w:val="both"/>
              <w:rPr>
                <w:rFonts w:ascii="Times New Roman" w:eastAsia="Times New Roman" w:hAnsi="Times New Roman" w:cs="Times New Roman"/>
                <w:sz w:val="24"/>
                <w:szCs w:val="24"/>
              </w:rPr>
            </w:pPr>
          </w:p>
        </w:tc>
      </w:tr>
      <w:tr w:rsidR="00C740FA" w:rsidRPr="00EE5222" w:rsidTr="00C740FA">
        <w:trPr>
          <w:trHeight w:val="998"/>
        </w:trPr>
        <w:tc>
          <w:tcPr>
            <w:tcW w:w="0" w:type="auto"/>
            <w:tcBorders>
              <w:top w:val="single" w:sz="4" w:space="0" w:color="auto"/>
              <w:left w:val="single" w:sz="4" w:space="0" w:color="000000"/>
              <w:bottom w:val="single" w:sz="4" w:space="0" w:color="000000"/>
              <w:right w:val="single" w:sz="4" w:space="0" w:color="000000"/>
            </w:tcBorders>
          </w:tcPr>
          <w:p w:rsidR="00C740FA" w:rsidRPr="00EE5222" w:rsidRDefault="00C740FA" w:rsidP="00C740FA">
            <w:pPr>
              <w:spacing w:after="0" w:line="256" w:lineRule="auto"/>
              <w:jc w:val="both"/>
              <w:rPr>
                <w:rFonts w:ascii="Times New Roman" w:eastAsia="Calibri" w:hAnsi="Times New Roman" w:cs="Times New Roman"/>
                <w:bCs/>
                <w:sz w:val="24"/>
                <w:szCs w:val="24"/>
              </w:rPr>
            </w:pPr>
            <w:r w:rsidRPr="00EE5222">
              <w:rPr>
                <w:rFonts w:ascii="Times New Roman" w:eastAsia="Calibri" w:hAnsi="Times New Roman" w:cs="Times New Roman"/>
                <w:bCs/>
                <w:sz w:val="24"/>
                <w:szCs w:val="24"/>
              </w:rPr>
              <w:t>Обобщение и систематизация результатов выполнения заданий практической работы</w:t>
            </w:r>
          </w:p>
        </w:tc>
        <w:tc>
          <w:tcPr>
            <w:tcW w:w="0" w:type="auto"/>
            <w:tcBorders>
              <w:top w:val="single" w:sz="4" w:space="0" w:color="auto"/>
              <w:left w:val="single" w:sz="4" w:space="0" w:color="000000"/>
              <w:bottom w:val="single" w:sz="4" w:space="0" w:color="000000"/>
              <w:right w:val="single" w:sz="4" w:space="0" w:color="000000"/>
            </w:tcBorders>
          </w:tcPr>
          <w:p w:rsidR="00C740FA" w:rsidRPr="00EE5222" w:rsidRDefault="00C740FA" w:rsidP="00C740FA">
            <w:pPr>
              <w:spacing w:after="0" w:line="256" w:lineRule="auto"/>
              <w:jc w:val="both"/>
              <w:rPr>
                <w:rFonts w:ascii="Times New Roman" w:eastAsia="Times New Roman" w:hAnsi="Times New Roman" w:cs="Times New Roman"/>
                <w:sz w:val="24"/>
                <w:szCs w:val="24"/>
              </w:rPr>
            </w:pPr>
            <w:r w:rsidRPr="00EE5222">
              <w:rPr>
                <w:rFonts w:ascii="Times New Roman" w:eastAsia="Times New Roman" w:hAnsi="Times New Roman" w:cs="Times New Roman"/>
                <w:sz w:val="24"/>
                <w:szCs w:val="24"/>
              </w:rPr>
              <w:t>Преподаватель проверяет грамотность разработанных алгоритмов/моделей поведения.</w:t>
            </w:r>
          </w:p>
        </w:tc>
        <w:tc>
          <w:tcPr>
            <w:tcW w:w="0" w:type="auto"/>
            <w:tcBorders>
              <w:top w:val="single" w:sz="4" w:space="0" w:color="auto"/>
              <w:left w:val="single" w:sz="4" w:space="0" w:color="000000"/>
              <w:bottom w:val="single" w:sz="4" w:space="0" w:color="000000"/>
              <w:right w:val="single" w:sz="4" w:space="0" w:color="000000"/>
            </w:tcBorders>
          </w:tcPr>
          <w:p w:rsidR="00C740FA" w:rsidRPr="00EE5222" w:rsidRDefault="00C740FA" w:rsidP="00C740FA">
            <w:pPr>
              <w:spacing w:after="0" w:line="256" w:lineRule="auto"/>
              <w:jc w:val="both"/>
              <w:rPr>
                <w:rFonts w:ascii="Times New Roman" w:eastAsia="Times New Roman" w:hAnsi="Times New Roman" w:cs="Times New Roman"/>
                <w:sz w:val="24"/>
                <w:szCs w:val="24"/>
              </w:rPr>
            </w:pPr>
            <w:r w:rsidRPr="00EE5222">
              <w:rPr>
                <w:rFonts w:ascii="Times New Roman" w:eastAsia="Times New Roman" w:hAnsi="Times New Roman" w:cs="Times New Roman"/>
                <w:sz w:val="24"/>
                <w:szCs w:val="24"/>
              </w:rPr>
              <w:t>Формирует отчет и презентует результаты этапов учебного исследования «Защита жизни и здоровья в ситуации теракта/стрельбы в учреждении образования»</w:t>
            </w:r>
          </w:p>
          <w:p w:rsidR="00C740FA" w:rsidRPr="00EE5222" w:rsidRDefault="00C740FA" w:rsidP="00C740FA">
            <w:pPr>
              <w:spacing w:after="0" w:line="256" w:lineRule="auto"/>
              <w:jc w:val="both"/>
              <w:rPr>
                <w:rFonts w:ascii="Times New Roman" w:eastAsia="Times New Roman" w:hAnsi="Times New Roman" w:cs="Times New Roman"/>
                <w:sz w:val="24"/>
                <w:szCs w:val="24"/>
              </w:rPr>
            </w:pPr>
          </w:p>
          <w:p w:rsidR="00C740FA" w:rsidRPr="00EE5222" w:rsidRDefault="00C740FA" w:rsidP="00C740FA">
            <w:pPr>
              <w:spacing w:after="0" w:line="256" w:lineRule="auto"/>
              <w:jc w:val="both"/>
              <w:rPr>
                <w:rFonts w:ascii="Times New Roman" w:eastAsia="Times New Roman" w:hAnsi="Times New Roman" w:cs="Times New Roman"/>
                <w:sz w:val="24"/>
                <w:szCs w:val="24"/>
              </w:rPr>
            </w:pPr>
          </w:p>
        </w:tc>
        <w:tc>
          <w:tcPr>
            <w:tcW w:w="0" w:type="auto"/>
            <w:vMerge/>
            <w:tcBorders>
              <w:left w:val="single" w:sz="4" w:space="0" w:color="000000"/>
              <w:bottom w:val="single" w:sz="4" w:space="0" w:color="000000"/>
              <w:right w:val="single" w:sz="4" w:space="0" w:color="000000"/>
            </w:tcBorders>
          </w:tcPr>
          <w:p w:rsidR="00C740FA" w:rsidRPr="00EE5222" w:rsidRDefault="00C740FA" w:rsidP="00C740FA">
            <w:pPr>
              <w:spacing w:after="0" w:line="256" w:lineRule="auto"/>
              <w:jc w:val="both"/>
              <w:rPr>
                <w:rFonts w:ascii="Times New Roman" w:eastAsia="Times New Roman" w:hAnsi="Times New Roman" w:cs="Times New Roman"/>
                <w:sz w:val="24"/>
                <w:szCs w:val="24"/>
              </w:rPr>
            </w:pPr>
          </w:p>
        </w:tc>
        <w:tc>
          <w:tcPr>
            <w:tcW w:w="0" w:type="auto"/>
            <w:tcBorders>
              <w:top w:val="single" w:sz="4" w:space="0" w:color="auto"/>
              <w:left w:val="single" w:sz="4" w:space="0" w:color="000000"/>
              <w:bottom w:val="single" w:sz="4" w:space="0" w:color="000000"/>
              <w:right w:val="single" w:sz="4" w:space="0" w:color="000000"/>
            </w:tcBorders>
          </w:tcPr>
          <w:p w:rsidR="00C740FA" w:rsidRPr="00EE5222" w:rsidRDefault="00C740FA" w:rsidP="00C740FA">
            <w:pPr>
              <w:spacing w:after="0" w:line="256" w:lineRule="auto"/>
              <w:jc w:val="both"/>
              <w:rPr>
                <w:rFonts w:ascii="Times New Roman" w:eastAsia="Times New Roman" w:hAnsi="Times New Roman" w:cs="Times New Roman"/>
                <w:sz w:val="24"/>
                <w:szCs w:val="24"/>
              </w:rPr>
            </w:pPr>
            <w:r w:rsidRPr="00EE5222">
              <w:rPr>
                <w:rFonts w:ascii="Times New Roman" w:eastAsia="Times New Roman" w:hAnsi="Times New Roman" w:cs="Times New Roman"/>
                <w:sz w:val="24"/>
                <w:szCs w:val="24"/>
              </w:rPr>
              <w:t>Письменный отчет</w:t>
            </w:r>
          </w:p>
        </w:tc>
      </w:tr>
      <w:tr w:rsidR="00C740FA" w:rsidRPr="00EE5222" w:rsidTr="00C740FA">
        <w:trPr>
          <w:trHeight w:val="255"/>
        </w:trPr>
        <w:tc>
          <w:tcPr>
            <w:tcW w:w="0" w:type="auto"/>
            <w:gridSpan w:val="5"/>
            <w:tcBorders>
              <w:top w:val="single" w:sz="4" w:space="0" w:color="000000"/>
              <w:left w:val="single" w:sz="4" w:space="0" w:color="000000"/>
              <w:bottom w:val="single" w:sz="4" w:space="0" w:color="000000"/>
              <w:right w:val="single" w:sz="4" w:space="0" w:color="000000"/>
            </w:tcBorders>
            <w:hideMark/>
          </w:tcPr>
          <w:p w:rsidR="00C740FA" w:rsidRPr="00EE5222" w:rsidRDefault="00C740FA" w:rsidP="00C740FA">
            <w:pPr>
              <w:spacing w:after="0" w:line="256" w:lineRule="auto"/>
              <w:jc w:val="both"/>
              <w:rPr>
                <w:rFonts w:ascii="Times New Roman" w:eastAsia="Calibri" w:hAnsi="Times New Roman" w:cs="Times New Roman"/>
                <w:b/>
                <w:sz w:val="24"/>
                <w:szCs w:val="24"/>
              </w:rPr>
            </w:pPr>
            <w:r w:rsidRPr="00EE5222">
              <w:rPr>
                <w:rFonts w:ascii="Times New Roman" w:eastAsia="Calibri" w:hAnsi="Times New Roman" w:cs="Times New Roman"/>
                <w:b/>
                <w:sz w:val="24"/>
                <w:szCs w:val="24"/>
              </w:rPr>
              <w:t>3. Заключительный этап занятия</w:t>
            </w:r>
          </w:p>
        </w:tc>
      </w:tr>
      <w:tr w:rsidR="00C740FA" w:rsidRPr="00EE5222" w:rsidTr="00C740FA">
        <w:trPr>
          <w:trHeight w:val="358"/>
        </w:trPr>
        <w:tc>
          <w:tcPr>
            <w:tcW w:w="0" w:type="auto"/>
            <w:tcBorders>
              <w:top w:val="single" w:sz="4" w:space="0" w:color="000000"/>
              <w:left w:val="single" w:sz="4" w:space="0" w:color="000000"/>
              <w:bottom w:val="single" w:sz="4" w:space="0" w:color="000000"/>
              <w:right w:val="single" w:sz="4" w:space="0" w:color="000000"/>
            </w:tcBorders>
          </w:tcPr>
          <w:p w:rsidR="00C740FA" w:rsidRPr="00EE5222" w:rsidRDefault="00C740FA" w:rsidP="00C740FA">
            <w:pPr>
              <w:spacing w:after="0" w:line="256" w:lineRule="auto"/>
              <w:jc w:val="both"/>
              <w:rPr>
                <w:rFonts w:ascii="Times New Roman" w:eastAsia="Calibri" w:hAnsi="Times New Roman" w:cs="Times New Roman"/>
                <w:sz w:val="24"/>
                <w:szCs w:val="24"/>
              </w:rPr>
            </w:pPr>
            <w:r w:rsidRPr="00EE5222">
              <w:rPr>
                <w:rFonts w:ascii="Times New Roman" w:eastAsia="Calibri" w:hAnsi="Times New Roman" w:cs="Times New Roman"/>
                <w:sz w:val="24"/>
                <w:szCs w:val="24"/>
              </w:rPr>
              <w:t>Подведение итогов работы; фиксация достижения целей (оценка деятельности обучающихся); определение перспективы дальнейшей работы</w:t>
            </w:r>
          </w:p>
        </w:tc>
        <w:tc>
          <w:tcPr>
            <w:tcW w:w="0" w:type="auto"/>
            <w:tcBorders>
              <w:top w:val="single" w:sz="4" w:space="0" w:color="000000"/>
              <w:left w:val="single" w:sz="4" w:space="0" w:color="000000"/>
              <w:bottom w:val="single" w:sz="4" w:space="0" w:color="000000"/>
              <w:right w:val="single" w:sz="4" w:space="0" w:color="000000"/>
            </w:tcBorders>
          </w:tcPr>
          <w:p w:rsidR="00C740FA" w:rsidRPr="00EE5222" w:rsidRDefault="00C740FA" w:rsidP="00C740FA">
            <w:pPr>
              <w:spacing w:after="0" w:line="256" w:lineRule="auto"/>
              <w:jc w:val="both"/>
              <w:rPr>
                <w:rFonts w:ascii="Times New Roman" w:eastAsia="Times New Roman" w:hAnsi="Times New Roman" w:cs="Times New Roman"/>
                <w:sz w:val="24"/>
                <w:szCs w:val="24"/>
              </w:rPr>
            </w:pPr>
            <w:r w:rsidRPr="00EE5222">
              <w:rPr>
                <w:rFonts w:ascii="Times New Roman" w:eastAsia="Times New Roman" w:hAnsi="Times New Roman" w:cs="Times New Roman"/>
                <w:sz w:val="24"/>
                <w:szCs w:val="24"/>
              </w:rPr>
              <w:t>Преподаватель экспертно комментирует результаты контрольно-оценочных действий студентов на основе критериев и показателей оценки ОК, выставляет в журнал</w:t>
            </w:r>
          </w:p>
          <w:p w:rsidR="00C740FA" w:rsidRPr="00EE5222" w:rsidRDefault="00C740FA" w:rsidP="00C740FA">
            <w:pPr>
              <w:spacing w:after="0" w:line="256" w:lineRule="auto"/>
              <w:jc w:val="both"/>
              <w:rPr>
                <w:rFonts w:ascii="Times New Roman" w:eastAsia="Times New Roman" w:hAnsi="Times New Roman" w:cs="Times New Roman"/>
                <w:sz w:val="24"/>
                <w:szCs w:val="24"/>
              </w:rPr>
            </w:pPr>
            <w:r w:rsidRPr="00EE5222">
              <w:rPr>
                <w:rFonts w:ascii="Times New Roman" w:eastAsia="Times New Roman" w:hAnsi="Times New Roman" w:cs="Times New Roman"/>
                <w:sz w:val="24"/>
                <w:szCs w:val="24"/>
              </w:rPr>
              <w:t>Организует самоопределение студентов в выборе формата (проект или исследование) и тематики для самостоятельного выполнения</w:t>
            </w:r>
          </w:p>
        </w:tc>
        <w:tc>
          <w:tcPr>
            <w:tcW w:w="0" w:type="auto"/>
            <w:tcBorders>
              <w:top w:val="single" w:sz="4" w:space="0" w:color="000000"/>
              <w:left w:val="single" w:sz="4" w:space="0" w:color="000000"/>
              <w:bottom w:val="single" w:sz="4" w:space="0" w:color="000000"/>
              <w:right w:val="single" w:sz="4" w:space="0" w:color="000000"/>
            </w:tcBorders>
          </w:tcPr>
          <w:p w:rsidR="00C740FA" w:rsidRPr="00EE5222" w:rsidRDefault="00C740FA" w:rsidP="00C740FA">
            <w:pPr>
              <w:spacing w:after="0" w:line="256" w:lineRule="auto"/>
              <w:jc w:val="both"/>
              <w:rPr>
                <w:rFonts w:ascii="Times New Roman" w:eastAsia="Times New Roman" w:hAnsi="Times New Roman" w:cs="Times New Roman"/>
                <w:sz w:val="24"/>
                <w:szCs w:val="24"/>
              </w:rPr>
            </w:pPr>
            <w:r w:rsidRPr="00EE5222">
              <w:rPr>
                <w:rFonts w:ascii="Times New Roman" w:eastAsia="Times New Roman" w:hAnsi="Times New Roman" w:cs="Times New Roman"/>
                <w:sz w:val="24"/>
                <w:szCs w:val="24"/>
              </w:rPr>
              <w:t>Разрабатывают шкалу самоконтроля достижения цели действий на каждом этапе исследования (идентификация опасностей, оценка риска, выбор мер по защите в ситуации теракта/стрельбы)</w:t>
            </w:r>
          </w:p>
          <w:p w:rsidR="00C740FA" w:rsidRPr="00EE5222" w:rsidRDefault="00C740FA" w:rsidP="00C740FA">
            <w:pPr>
              <w:spacing w:after="0" w:line="256" w:lineRule="auto"/>
              <w:jc w:val="both"/>
              <w:rPr>
                <w:rFonts w:ascii="Times New Roman" w:eastAsia="Times New Roman" w:hAnsi="Times New Roman" w:cs="Times New Roman"/>
                <w:sz w:val="24"/>
                <w:szCs w:val="24"/>
              </w:rPr>
            </w:pPr>
            <w:r w:rsidRPr="00EE5222">
              <w:rPr>
                <w:rFonts w:ascii="Times New Roman" w:eastAsia="Times New Roman" w:hAnsi="Times New Roman" w:cs="Times New Roman"/>
                <w:sz w:val="24"/>
                <w:szCs w:val="24"/>
              </w:rPr>
              <w:t>Анализируют успешность/пробелы в осуществленных действиях, определяют, как это повлияло на достижение цели</w:t>
            </w:r>
          </w:p>
          <w:p w:rsidR="00C740FA" w:rsidRPr="00EE5222" w:rsidRDefault="00C740FA" w:rsidP="00C740FA">
            <w:pPr>
              <w:spacing w:after="0" w:line="256" w:lineRule="auto"/>
              <w:jc w:val="both"/>
              <w:rPr>
                <w:rFonts w:ascii="Times New Roman" w:eastAsia="Times New Roman" w:hAnsi="Times New Roman" w:cs="Times New Roman"/>
                <w:sz w:val="24"/>
                <w:szCs w:val="24"/>
              </w:rPr>
            </w:pPr>
            <w:r w:rsidRPr="00EE5222">
              <w:rPr>
                <w:rFonts w:ascii="Times New Roman" w:eastAsia="Times New Roman" w:hAnsi="Times New Roman" w:cs="Times New Roman"/>
                <w:sz w:val="24"/>
                <w:szCs w:val="24"/>
              </w:rPr>
              <w:t xml:space="preserve">Выбирают/уточняют формат и </w:t>
            </w:r>
            <w:r w:rsidRPr="00EE5222">
              <w:rPr>
                <w:rFonts w:ascii="Times New Roman" w:eastAsia="Times New Roman" w:hAnsi="Times New Roman" w:cs="Times New Roman"/>
                <w:sz w:val="24"/>
                <w:szCs w:val="24"/>
              </w:rPr>
              <w:lastRenderedPageBreak/>
              <w:t>направление заданий для самостоятельного выполнения</w:t>
            </w:r>
          </w:p>
          <w:p w:rsidR="00C740FA" w:rsidRPr="00EE5222" w:rsidRDefault="00C740FA" w:rsidP="00C740FA">
            <w:pPr>
              <w:spacing w:after="0" w:line="256" w:lineRule="auto"/>
              <w:jc w:val="both"/>
              <w:rPr>
                <w:rFonts w:ascii="Times New Roman" w:eastAsia="Times New Roman" w:hAnsi="Times New Roman" w:cs="Times New Roman"/>
                <w:sz w:val="24"/>
                <w:szCs w:val="24"/>
              </w:rPr>
            </w:pPr>
            <w:r w:rsidRPr="00EE5222">
              <w:rPr>
                <w:rFonts w:ascii="Times New Roman" w:eastAsia="Times New Roman" w:hAnsi="Times New Roman" w:cs="Times New Roman"/>
                <w:sz w:val="24"/>
                <w:szCs w:val="24"/>
              </w:rPr>
              <w:t xml:space="preserve">Исследование: </w:t>
            </w:r>
          </w:p>
          <w:p w:rsidR="00C740FA" w:rsidRPr="00EE5222" w:rsidRDefault="00C740FA" w:rsidP="00C740FA">
            <w:pPr>
              <w:spacing w:after="0" w:line="256" w:lineRule="auto"/>
              <w:jc w:val="both"/>
              <w:rPr>
                <w:rFonts w:ascii="Times New Roman" w:eastAsia="Times New Roman" w:hAnsi="Times New Roman" w:cs="Times New Roman"/>
                <w:sz w:val="24"/>
                <w:szCs w:val="24"/>
              </w:rPr>
            </w:pPr>
            <w:r w:rsidRPr="00EE5222">
              <w:rPr>
                <w:rFonts w:ascii="Times New Roman" w:eastAsia="Times New Roman" w:hAnsi="Times New Roman" w:cs="Times New Roman"/>
                <w:sz w:val="24"/>
                <w:szCs w:val="24"/>
              </w:rPr>
              <w:t>«Анализ тенденций использования студентов в качестве заложников»</w:t>
            </w:r>
          </w:p>
          <w:p w:rsidR="00C740FA" w:rsidRPr="00EE5222" w:rsidRDefault="00C740FA" w:rsidP="00C740FA">
            <w:pPr>
              <w:spacing w:after="0" w:line="256" w:lineRule="auto"/>
              <w:jc w:val="both"/>
              <w:rPr>
                <w:rFonts w:ascii="Times New Roman" w:eastAsia="Times New Roman" w:hAnsi="Times New Roman" w:cs="Times New Roman"/>
                <w:sz w:val="24"/>
                <w:szCs w:val="24"/>
              </w:rPr>
            </w:pPr>
            <w:r w:rsidRPr="00EE5222">
              <w:rPr>
                <w:rFonts w:ascii="Times New Roman" w:eastAsia="Times New Roman" w:hAnsi="Times New Roman" w:cs="Times New Roman"/>
                <w:sz w:val="24"/>
                <w:szCs w:val="24"/>
              </w:rPr>
              <w:t>Проект: «Инструкция при теракте»</w:t>
            </w:r>
          </w:p>
        </w:tc>
        <w:tc>
          <w:tcPr>
            <w:tcW w:w="0" w:type="auto"/>
            <w:tcBorders>
              <w:top w:val="single" w:sz="4" w:space="0" w:color="000000"/>
              <w:left w:val="single" w:sz="4" w:space="0" w:color="000000"/>
              <w:bottom w:val="single" w:sz="4" w:space="0" w:color="000000"/>
              <w:right w:val="single" w:sz="4" w:space="0" w:color="000000"/>
            </w:tcBorders>
          </w:tcPr>
          <w:p w:rsidR="00C740FA" w:rsidRPr="00EE5222" w:rsidRDefault="00C740FA" w:rsidP="00C740FA">
            <w:pPr>
              <w:spacing w:after="0" w:line="256" w:lineRule="auto"/>
              <w:jc w:val="both"/>
              <w:rPr>
                <w:rFonts w:ascii="Times New Roman" w:eastAsia="Times New Roman" w:hAnsi="Times New Roman" w:cs="Times New Roman"/>
                <w:sz w:val="24"/>
                <w:szCs w:val="24"/>
              </w:rPr>
            </w:pPr>
            <w:r w:rsidRPr="00EE5222">
              <w:rPr>
                <w:rFonts w:ascii="Times New Roman" w:eastAsia="Times New Roman" w:hAnsi="Times New Roman" w:cs="Times New Roman"/>
                <w:sz w:val="24"/>
                <w:szCs w:val="24"/>
              </w:rPr>
              <w:lastRenderedPageBreak/>
              <w:t>ОК.07</w:t>
            </w:r>
          </w:p>
          <w:p w:rsidR="00C740FA" w:rsidRPr="00EE5222" w:rsidRDefault="00C740FA" w:rsidP="00C740FA">
            <w:pPr>
              <w:spacing w:after="0" w:line="256" w:lineRule="auto"/>
              <w:jc w:val="both"/>
              <w:rPr>
                <w:rFonts w:ascii="Times New Roman" w:eastAsia="Times New Roman" w:hAnsi="Times New Roman" w:cs="Times New Roman"/>
                <w:sz w:val="24"/>
                <w:szCs w:val="24"/>
              </w:rPr>
            </w:pPr>
            <w:r w:rsidRPr="00EE5222">
              <w:rPr>
                <w:rFonts w:ascii="Times New Roman" w:eastAsia="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0" w:type="auto"/>
            <w:tcBorders>
              <w:top w:val="single" w:sz="4" w:space="0" w:color="000000"/>
              <w:left w:val="single" w:sz="4" w:space="0" w:color="000000"/>
              <w:bottom w:val="single" w:sz="4" w:space="0" w:color="000000"/>
              <w:right w:val="single" w:sz="4" w:space="0" w:color="000000"/>
            </w:tcBorders>
          </w:tcPr>
          <w:p w:rsidR="00C740FA" w:rsidRPr="00EE5222" w:rsidRDefault="00C740FA" w:rsidP="00C740FA">
            <w:pPr>
              <w:spacing w:after="0" w:line="256" w:lineRule="auto"/>
              <w:jc w:val="both"/>
              <w:rPr>
                <w:rFonts w:ascii="Times New Roman" w:eastAsia="Times New Roman" w:hAnsi="Times New Roman" w:cs="Times New Roman"/>
                <w:sz w:val="24"/>
                <w:szCs w:val="24"/>
              </w:rPr>
            </w:pPr>
            <w:r w:rsidRPr="00EE5222">
              <w:rPr>
                <w:rFonts w:ascii="Times New Roman" w:eastAsia="Times New Roman" w:hAnsi="Times New Roman" w:cs="Times New Roman"/>
                <w:sz w:val="24"/>
                <w:szCs w:val="24"/>
              </w:rPr>
              <w:t>Отчет о результатах самоконтроля</w:t>
            </w:r>
          </w:p>
        </w:tc>
      </w:tr>
      <w:tr w:rsidR="00C740FA" w:rsidRPr="00EE5222" w:rsidTr="00C740FA">
        <w:trPr>
          <w:trHeight w:val="358"/>
        </w:trPr>
        <w:tc>
          <w:tcPr>
            <w:tcW w:w="0" w:type="auto"/>
            <w:tcBorders>
              <w:top w:val="single" w:sz="4" w:space="0" w:color="000000"/>
              <w:left w:val="single" w:sz="4" w:space="0" w:color="000000"/>
              <w:bottom w:val="single" w:sz="4" w:space="0" w:color="000000"/>
              <w:right w:val="single" w:sz="4" w:space="0" w:color="000000"/>
            </w:tcBorders>
          </w:tcPr>
          <w:p w:rsidR="00C740FA" w:rsidRPr="00EE5222" w:rsidRDefault="00C740FA" w:rsidP="00C740FA">
            <w:pPr>
              <w:spacing w:after="0" w:line="256" w:lineRule="auto"/>
              <w:jc w:val="both"/>
              <w:rPr>
                <w:rFonts w:ascii="Times New Roman" w:eastAsia="Calibri"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C740FA" w:rsidRPr="00EE5222" w:rsidRDefault="00C740FA" w:rsidP="00C740FA">
            <w:pPr>
              <w:spacing w:after="0" w:line="256"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C740FA" w:rsidRPr="00EE5222" w:rsidRDefault="00C740FA" w:rsidP="00C740FA">
            <w:pPr>
              <w:spacing w:after="0" w:line="256"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C740FA" w:rsidRPr="00EE5222" w:rsidRDefault="00C740FA" w:rsidP="00C740FA">
            <w:pPr>
              <w:spacing w:after="0" w:line="256"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C740FA" w:rsidRPr="00EE5222" w:rsidRDefault="00C740FA" w:rsidP="00C740FA">
            <w:pPr>
              <w:spacing w:after="0" w:line="256" w:lineRule="auto"/>
              <w:jc w:val="both"/>
              <w:rPr>
                <w:rFonts w:ascii="Times New Roman" w:eastAsia="Times New Roman" w:hAnsi="Times New Roman" w:cs="Times New Roman"/>
                <w:sz w:val="24"/>
                <w:szCs w:val="24"/>
              </w:rPr>
            </w:pPr>
          </w:p>
        </w:tc>
      </w:tr>
      <w:tr w:rsidR="00C740FA" w:rsidRPr="00EE5222" w:rsidTr="00C740FA">
        <w:trPr>
          <w:trHeight w:val="358"/>
        </w:trPr>
        <w:tc>
          <w:tcPr>
            <w:tcW w:w="0" w:type="auto"/>
            <w:tcBorders>
              <w:top w:val="single" w:sz="4" w:space="0" w:color="000000"/>
              <w:left w:val="single" w:sz="4" w:space="0" w:color="000000"/>
              <w:bottom w:val="single" w:sz="4" w:space="0" w:color="000000"/>
              <w:right w:val="single" w:sz="4" w:space="0" w:color="000000"/>
            </w:tcBorders>
            <w:hideMark/>
          </w:tcPr>
          <w:p w:rsidR="00C740FA" w:rsidRPr="00EE5222" w:rsidRDefault="00C740FA" w:rsidP="00C740FA">
            <w:pPr>
              <w:spacing w:after="0" w:line="256" w:lineRule="auto"/>
              <w:jc w:val="both"/>
              <w:rPr>
                <w:rFonts w:ascii="Times New Roman" w:eastAsia="Calibri" w:hAnsi="Times New Roman" w:cs="Times New Roman"/>
                <w:sz w:val="24"/>
                <w:szCs w:val="24"/>
              </w:rPr>
            </w:pPr>
            <w:r w:rsidRPr="00EE5222">
              <w:rPr>
                <w:rFonts w:ascii="Times New Roman" w:eastAsia="Calibri" w:hAnsi="Times New Roman" w:cs="Times New Roman"/>
                <w:b/>
                <w:bCs/>
                <w:sz w:val="24"/>
                <w:szCs w:val="24"/>
              </w:rPr>
              <w:t>4. Задания для самостоятельного выполнения</w:t>
            </w:r>
          </w:p>
        </w:tc>
        <w:tc>
          <w:tcPr>
            <w:tcW w:w="0" w:type="auto"/>
            <w:tcBorders>
              <w:top w:val="single" w:sz="4" w:space="0" w:color="000000"/>
              <w:left w:val="single" w:sz="4" w:space="0" w:color="000000"/>
              <w:bottom w:val="single" w:sz="4" w:space="0" w:color="000000"/>
              <w:right w:val="single" w:sz="4" w:space="0" w:color="000000"/>
            </w:tcBorders>
          </w:tcPr>
          <w:p w:rsidR="00C740FA" w:rsidRPr="00EE5222" w:rsidRDefault="00C740FA" w:rsidP="00C740FA">
            <w:pPr>
              <w:spacing w:after="0" w:line="256" w:lineRule="auto"/>
              <w:jc w:val="both"/>
              <w:rPr>
                <w:rFonts w:ascii="Times New Roman" w:eastAsia="Times New Roman" w:hAnsi="Times New Roman" w:cs="Times New Roman"/>
                <w:sz w:val="24"/>
                <w:szCs w:val="24"/>
              </w:rPr>
            </w:pPr>
            <w:r w:rsidRPr="00EE5222">
              <w:rPr>
                <w:rFonts w:ascii="Times New Roman" w:eastAsia="Times New Roman" w:hAnsi="Times New Roman" w:cs="Times New Roman"/>
                <w:sz w:val="24"/>
                <w:szCs w:val="24"/>
              </w:rPr>
              <w:t>Прорабатывает со студентами формальные требований: к качеству труда в учебном проекте/исследовании, нормам времени сдачи результатов на этапах работы (защита проектной идеи; защита плана работы; защита продукта работы и оформление работы для внешнего использованияПомогает установить необходимые связи с другими наставниками/экспертами</w:t>
            </w:r>
          </w:p>
          <w:p w:rsidR="00C740FA" w:rsidRPr="00EE5222" w:rsidRDefault="00C740FA" w:rsidP="00C740FA">
            <w:pPr>
              <w:spacing w:after="0" w:line="256" w:lineRule="auto"/>
              <w:jc w:val="both"/>
              <w:rPr>
                <w:rFonts w:ascii="Times New Roman" w:eastAsia="Times New Roman" w:hAnsi="Times New Roman" w:cs="Times New Roman"/>
                <w:sz w:val="24"/>
                <w:szCs w:val="24"/>
              </w:rPr>
            </w:pPr>
            <w:r w:rsidRPr="00EE5222">
              <w:rPr>
                <w:rFonts w:ascii="Times New Roman" w:eastAsia="Times New Roman" w:hAnsi="Times New Roman" w:cs="Times New Roman"/>
                <w:sz w:val="24"/>
                <w:szCs w:val="24"/>
              </w:rPr>
              <w:t xml:space="preserve">Согласует со студентами формы самоконтроля, взаимоконтроля и внешнего контроля по ходу реализации проекта/исследования. Проводит регулярную рефлексию хода проекта/исследования, в том числе рефлексии </w:t>
            </w:r>
            <w:r w:rsidRPr="00EE5222">
              <w:rPr>
                <w:rFonts w:ascii="Times New Roman" w:eastAsia="Times New Roman" w:hAnsi="Times New Roman" w:cs="Times New Roman"/>
                <w:sz w:val="24"/>
                <w:szCs w:val="24"/>
              </w:rPr>
              <w:lastRenderedPageBreak/>
              <w:t>междисциплинарных связей.</w:t>
            </w:r>
          </w:p>
          <w:p w:rsidR="00C740FA" w:rsidRPr="00EE5222" w:rsidRDefault="00C740FA" w:rsidP="00C740FA">
            <w:pPr>
              <w:spacing w:after="0" w:line="256" w:lineRule="auto"/>
              <w:jc w:val="both"/>
              <w:rPr>
                <w:rFonts w:ascii="Times New Roman" w:eastAsia="Times New Roman" w:hAnsi="Times New Roman" w:cs="Times New Roman"/>
                <w:sz w:val="24"/>
                <w:szCs w:val="24"/>
              </w:rPr>
            </w:pPr>
            <w:r w:rsidRPr="00EE5222">
              <w:rPr>
                <w:rFonts w:ascii="Times New Roman" w:eastAsia="Times New Roman" w:hAnsi="Times New Roman" w:cs="Times New Roman"/>
                <w:sz w:val="24"/>
                <w:szCs w:val="24"/>
              </w:rPr>
              <w:t>Задает критерии качества оформления продукта проектной/исследовательской деятельности на каждом этапе.</w:t>
            </w:r>
          </w:p>
          <w:p w:rsidR="00C740FA" w:rsidRPr="00EE5222" w:rsidRDefault="00C740FA" w:rsidP="00C740FA">
            <w:pPr>
              <w:spacing w:after="0" w:line="256" w:lineRule="auto"/>
              <w:jc w:val="both"/>
              <w:rPr>
                <w:rFonts w:ascii="Times New Roman" w:eastAsia="Times New Roman" w:hAnsi="Times New Roman" w:cs="Times New Roman"/>
                <w:sz w:val="24"/>
                <w:szCs w:val="24"/>
              </w:rPr>
            </w:pPr>
            <w:r w:rsidRPr="00EE5222">
              <w:rPr>
                <w:rFonts w:ascii="Times New Roman" w:eastAsia="Times New Roman" w:hAnsi="Times New Roman" w:cs="Times New Roman"/>
                <w:sz w:val="24"/>
                <w:szCs w:val="24"/>
              </w:rPr>
              <w:t>Содействует демонстрации продукта проектной/исследовательской деятельности в общественной среде</w:t>
            </w:r>
          </w:p>
        </w:tc>
        <w:tc>
          <w:tcPr>
            <w:tcW w:w="0" w:type="auto"/>
            <w:tcBorders>
              <w:top w:val="single" w:sz="4" w:space="0" w:color="000000"/>
              <w:left w:val="single" w:sz="4" w:space="0" w:color="000000"/>
              <w:bottom w:val="single" w:sz="4" w:space="0" w:color="000000"/>
              <w:right w:val="single" w:sz="4" w:space="0" w:color="000000"/>
            </w:tcBorders>
          </w:tcPr>
          <w:p w:rsidR="00C740FA" w:rsidRPr="00EE5222" w:rsidRDefault="00C740FA" w:rsidP="00C740FA">
            <w:pPr>
              <w:spacing w:after="0" w:line="256" w:lineRule="auto"/>
              <w:jc w:val="both"/>
              <w:rPr>
                <w:rFonts w:ascii="Times New Roman" w:eastAsia="Times New Roman" w:hAnsi="Times New Roman" w:cs="Times New Roman"/>
                <w:sz w:val="24"/>
                <w:szCs w:val="24"/>
              </w:rPr>
            </w:pPr>
            <w:r w:rsidRPr="00EE5222">
              <w:rPr>
                <w:rFonts w:ascii="Times New Roman" w:eastAsia="Times New Roman" w:hAnsi="Times New Roman" w:cs="Times New Roman"/>
                <w:sz w:val="24"/>
                <w:szCs w:val="24"/>
              </w:rPr>
              <w:lastRenderedPageBreak/>
              <w:t>Студенты овладевают стандартами:</w:t>
            </w:r>
          </w:p>
          <w:p w:rsidR="00C740FA" w:rsidRPr="00EE5222" w:rsidRDefault="00C740FA" w:rsidP="00C740FA">
            <w:pPr>
              <w:spacing w:after="0" w:line="256" w:lineRule="auto"/>
              <w:jc w:val="both"/>
              <w:rPr>
                <w:rFonts w:ascii="Times New Roman" w:eastAsia="Times New Roman" w:hAnsi="Times New Roman" w:cs="Times New Roman"/>
                <w:sz w:val="24"/>
                <w:szCs w:val="24"/>
              </w:rPr>
            </w:pPr>
            <w:r w:rsidRPr="00EE5222">
              <w:rPr>
                <w:rFonts w:ascii="Times New Roman" w:eastAsia="Times New Roman" w:hAnsi="Times New Roman" w:cs="Times New Roman"/>
                <w:sz w:val="24"/>
                <w:szCs w:val="24"/>
              </w:rPr>
              <w:t>- проектирования (например, стандарт проектирования – примеры ИСО 9001, ГОСТ 34);</w:t>
            </w:r>
          </w:p>
          <w:p w:rsidR="00C740FA" w:rsidRPr="00EE5222" w:rsidRDefault="00C740FA" w:rsidP="00C740FA">
            <w:pPr>
              <w:spacing w:after="0" w:line="256" w:lineRule="auto"/>
              <w:jc w:val="both"/>
              <w:rPr>
                <w:rFonts w:ascii="Times New Roman" w:eastAsia="Times New Roman" w:hAnsi="Times New Roman" w:cs="Times New Roman"/>
                <w:sz w:val="24"/>
                <w:szCs w:val="24"/>
              </w:rPr>
            </w:pPr>
            <w:r w:rsidRPr="00EE5222">
              <w:rPr>
                <w:rFonts w:ascii="Times New Roman" w:eastAsia="Times New Roman" w:hAnsi="Times New Roman" w:cs="Times New Roman"/>
                <w:sz w:val="24"/>
                <w:szCs w:val="24"/>
              </w:rPr>
              <w:t>- исследования, нормированными исходя из принятых в науке традиций: постановка проблемы, изучение теории,</w:t>
            </w:r>
            <w:r>
              <w:rPr>
                <w:rFonts w:ascii="Times New Roman" w:eastAsia="Times New Roman" w:hAnsi="Times New Roman" w:cs="Times New Roman"/>
                <w:sz w:val="24"/>
                <w:szCs w:val="24"/>
              </w:rPr>
              <w:t xml:space="preserve"> </w:t>
            </w:r>
            <w:r w:rsidRPr="00EE5222">
              <w:rPr>
                <w:rFonts w:ascii="Times New Roman" w:eastAsia="Times New Roman" w:hAnsi="Times New Roman" w:cs="Times New Roman"/>
                <w:sz w:val="24"/>
                <w:szCs w:val="24"/>
              </w:rPr>
              <w:t>посвященной данной проблематике, подбор методик исследования и практическое овладение ими, сбор собственного материала, его анализ и обобщение, собственные вывод</w:t>
            </w:r>
          </w:p>
          <w:p w:rsidR="00C740FA" w:rsidRPr="00EE5222" w:rsidRDefault="00C740FA" w:rsidP="00C740FA">
            <w:pPr>
              <w:spacing w:after="0" w:line="256" w:lineRule="auto"/>
              <w:jc w:val="both"/>
              <w:rPr>
                <w:rFonts w:ascii="Times New Roman" w:eastAsia="Times New Roman" w:hAnsi="Times New Roman" w:cs="Times New Roman"/>
                <w:sz w:val="24"/>
                <w:szCs w:val="24"/>
              </w:rPr>
            </w:pPr>
            <w:r w:rsidRPr="00EE5222">
              <w:rPr>
                <w:rFonts w:ascii="Times New Roman" w:eastAsia="Times New Roman" w:hAnsi="Times New Roman" w:cs="Times New Roman"/>
                <w:sz w:val="24"/>
                <w:szCs w:val="24"/>
              </w:rPr>
              <w:t>Демонстрируют продукт проектной/исследовательской деятельности в учебной/общественной среде</w:t>
            </w:r>
          </w:p>
        </w:tc>
        <w:tc>
          <w:tcPr>
            <w:tcW w:w="0" w:type="auto"/>
            <w:tcBorders>
              <w:top w:val="single" w:sz="4" w:space="0" w:color="000000"/>
              <w:left w:val="single" w:sz="4" w:space="0" w:color="000000"/>
              <w:bottom w:val="single" w:sz="4" w:space="0" w:color="000000"/>
              <w:right w:val="single" w:sz="4" w:space="0" w:color="000000"/>
            </w:tcBorders>
          </w:tcPr>
          <w:p w:rsidR="00C740FA" w:rsidRPr="00EE5222" w:rsidRDefault="00C740FA" w:rsidP="00C740FA">
            <w:pPr>
              <w:spacing w:after="0" w:line="256" w:lineRule="auto"/>
              <w:jc w:val="both"/>
              <w:rPr>
                <w:rFonts w:ascii="Times New Roman" w:eastAsia="Times New Roman" w:hAnsi="Times New Roman" w:cs="Times New Roman"/>
                <w:sz w:val="24"/>
                <w:szCs w:val="24"/>
              </w:rPr>
            </w:pPr>
            <w:r w:rsidRPr="00EE5222">
              <w:rPr>
                <w:rFonts w:ascii="Times New Roman" w:eastAsia="Times New Roman" w:hAnsi="Times New Roman" w:cs="Times New Roman"/>
                <w:sz w:val="24"/>
                <w:szCs w:val="24"/>
              </w:rPr>
              <w:t>ОК.03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w:t>
            </w:r>
            <w:r>
              <w:rPr>
                <w:rFonts w:ascii="Times New Roman" w:eastAsia="Times New Roman" w:hAnsi="Times New Roman" w:cs="Times New Roman"/>
                <w:sz w:val="24"/>
                <w:szCs w:val="24"/>
              </w:rPr>
              <w:t xml:space="preserve"> </w:t>
            </w:r>
            <w:r w:rsidRPr="00EE5222">
              <w:rPr>
                <w:rFonts w:ascii="Times New Roman" w:eastAsia="Times New Roman" w:hAnsi="Times New Roman" w:cs="Times New Roman"/>
                <w:sz w:val="24"/>
                <w:szCs w:val="24"/>
              </w:rPr>
              <w:t>различных жизненных ситуациях</w:t>
            </w:r>
          </w:p>
        </w:tc>
        <w:tc>
          <w:tcPr>
            <w:tcW w:w="0" w:type="auto"/>
            <w:tcBorders>
              <w:top w:val="single" w:sz="4" w:space="0" w:color="000000"/>
              <w:left w:val="single" w:sz="4" w:space="0" w:color="000000"/>
              <w:bottom w:val="single" w:sz="4" w:space="0" w:color="000000"/>
              <w:right w:val="single" w:sz="4" w:space="0" w:color="000000"/>
            </w:tcBorders>
          </w:tcPr>
          <w:p w:rsidR="00C740FA" w:rsidRPr="00EE5222" w:rsidRDefault="00C740FA" w:rsidP="00C740FA">
            <w:pPr>
              <w:spacing w:after="0" w:line="256" w:lineRule="auto"/>
              <w:jc w:val="both"/>
              <w:rPr>
                <w:rFonts w:ascii="Times New Roman" w:eastAsia="Times New Roman" w:hAnsi="Times New Roman" w:cs="Times New Roman"/>
                <w:sz w:val="24"/>
                <w:szCs w:val="24"/>
              </w:rPr>
            </w:pPr>
            <w:r w:rsidRPr="00EE5222">
              <w:rPr>
                <w:rFonts w:ascii="Times New Roman" w:eastAsia="Times New Roman" w:hAnsi="Times New Roman" w:cs="Times New Roman"/>
                <w:sz w:val="24"/>
                <w:szCs w:val="24"/>
              </w:rPr>
              <w:t>Отчет о результатах работы на каждом этапе проекта/исследования</w:t>
            </w:r>
          </w:p>
          <w:p w:rsidR="00C740FA" w:rsidRPr="00EE5222" w:rsidRDefault="00C740FA" w:rsidP="00C740FA">
            <w:pPr>
              <w:spacing w:after="0" w:line="256" w:lineRule="auto"/>
              <w:jc w:val="both"/>
              <w:rPr>
                <w:rFonts w:ascii="Times New Roman" w:eastAsia="Times New Roman" w:hAnsi="Times New Roman" w:cs="Times New Roman"/>
                <w:sz w:val="24"/>
                <w:szCs w:val="24"/>
              </w:rPr>
            </w:pPr>
            <w:r w:rsidRPr="00EE5222">
              <w:rPr>
                <w:rFonts w:ascii="Times New Roman" w:eastAsia="Times New Roman" w:hAnsi="Times New Roman" w:cs="Times New Roman"/>
                <w:sz w:val="24"/>
                <w:szCs w:val="24"/>
              </w:rPr>
              <w:t>Самоотчет с публичной презентацией исследований/проекта на рубежном контроле или научно-практических</w:t>
            </w:r>
            <w:r>
              <w:rPr>
                <w:rFonts w:ascii="Times New Roman" w:eastAsia="Times New Roman" w:hAnsi="Times New Roman" w:cs="Times New Roman"/>
                <w:sz w:val="24"/>
                <w:szCs w:val="24"/>
              </w:rPr>
              <w:t xml:space="preserve"> </w:t>
            </w:r>
            <w:r w:rsidRPr="00EE5222">
              <w:rPr>
                <w:rFonts w:ascii="Times New Roman" w:eastAsia="Times New Roman" w:hAnsi="Times New Roman" w:cs="Times New Roman"/>
                <w:sz w:val="24"/>
                <w:szCs w:val="24"/>
              </w:rPr>
              <w:t>конференциях для студентов</w:t>
            </w:r>
          </w:p>
        </w:tc>
      </w:tr>
    </w:tbl>
    <w:p w:rsidR="00C740FA" w:rsidRDefault="00C740FA" w:rsidP="00AD7B9D">
      <w:pPr>
        <w:spacing w:after="0" w:line="276" w:lineRule="auto"/>
        <w:contextualSpacing/>
        <w:jc w:val="center"/>
        <w:rPr>
          <w:rFonts w:ascii="Times New Roman" w:eastAsia="Times New Roman" w:hAnsi="Times New Roman" w:cs="Times New Roman"/>
          <w:b/>
          <w:sz w:val="28"/>
          <w:szCs w:val="28"/>
          <w:lang w:eastAsia="ru-RU"/>
        </w:rPr>
        <w:sectPr w:rsidR="00C740FA" w:rsidSect="00C740FA">
          <w:pgSz w:w="16838" w:h="11906" w:orient="landscape"/>
          <w:pgMar w:top="1134" w:right="1134" w:bottom="851" w:left="1134" w:header="709" w:footer="709" w:gutter="0"/>
          <w:cols w:space="708"/>
          <w:docGrid w:linePitch="360"/>
        </w:sectPr>
      </w:pPr>
    </w:p>
    <w:p w:rsidR="00FC4A72" w:rsidRDefault="00C740FA" w:rsidP="00AD7B9D">
      <w:pPr>
        <w:spacing w:after="0" w:line="276"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Текущий контроль № 1</w:t>
      </w:r>
    </w:p>
    <w:p w:rsidR="00C740FA" w:rsidRDefault="00C740FA" w:rsidP="00AD7B9D">
      <w:pPr>
        <w:spacing w:after="0" w:line="276"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Тестовый контроль</w:t>
      </w:r>
    </w:p>
    <w:p w:rsidR="00C740FA" w:rsidRPr="00C740FA" w:rsidRDefault="00C740FA" w:rsidP="00AD7B9D">
      <w:pPr>
        <w:spacing w:after="0" w:line="276" w:lineRule="auto"/>
        <w:contextualSpacing/>
        <w:jc w:val="center"/>
        <w:rPr>
          <w:rFonts w:ascii="Times New Roman" w:eastAsia="Times New Roman" w:hAnsi="Times New Roman" w:cs="Times New Roman"/>
          <w:b/>
          <w:sz w:val="28"/>
          <w:szCs w:val="28"/>
          <w:lang w:eastAsia="ru-RU"/>
        </w:rPr>
      </w:pPr>
    </w:p>
    <w:p w:rsidR="00C740FA" w:rsidRPr="00C740FA" w:rsidRDefault="00C740FA" w:rsidP="00C740FA">
      <w:pPr>
        <w:spacing w:after="200" w:line="240" w:lineRule="auto"/>
        <w:jc w:val="center"/>
        <w:rPr>
          <w:rFonts w:ascii="Times New Roman" w:eastAsia="Calibri" w:hAnsi="Times New Roman" w:cs="Times New Roman"/>
          <w:b/>
          <w:sz w:val="28"/>
          <w:szCs w:val="28"/>
        </w:rPr>
      </w:pPr>
      <w:r w:rsidRPr="00C740FA">
        <w:rPr>
          <w:rFonts w:ascii="Times New Roman" w:eastAsia="Calibri" w:hAnsi="Times New Roman" w:cs="Times New Roman"/>
          <w:b/>
          <w:sz w:val="28"/>
          <w:szCs w:val="28"/>
        </w:rPr>
        <w:t>Тестовое задание по теме:</w:t>
      </w:r>
    </w:p>
    <w:p w:rsidR="00C740FA" w:rsidRPr="00C740FA" w:rsidRDefault="00C740FA" w:rsidP="00C740FA">
      <w:pPr>
        <w:spacing w:after="200" w:line="240" w:lineRule="auto"/>
        <w:jc w:val="center"/>
        <w:rPr>
          <w:rFonts w:ascii="Times New Roman" w:eastAsia="Calibri" w:hAnsi="Times New Roman" w:cs="Times New Roman"/>
          <w:b/>
          <w:sz w:val="28"/>
          <w:szCs w:val="28"/>
        </w:rPr>
      </w:pPr>
      <w:r w:rsidRPr="00C740FA">
        <w:rPr>
          <w:rFonts w:ascii="Times New Roman" w:eastAsia="Calibri" w:hAnsi="Times New Roman" w:cs="Times New Roman"/>
          <w:b/>
          <w:sz w:val="28"/>
          <w:szCs w:val="28"/>
        </w:rPr>
        <w:t xml:space="preserve"> Изучение моделей поведения пешеходов, велосипедистов, пассажиров и водителей транспортных средств при организации дорожного движения</w:t>
      </w:r>
    </w:p>
    <w:p w:rsidR="00C740FA" w:rsidRPr="00C740FA" w:rsidRDefault="00C740FA" w:rsidP="00C740FA">
      <w:pPr>
        <w:spacing w:after="200" w:line="240" w:lineRule="auto"/>
        <w:jc w:val="center"/>
        <w:rPr>
          <w:rFonts w:ascii="Times New Roman" w:eastAsia="Calibri" w:hAnsi="Times New Roman" w:cs="Times New Roman"/>
          <w:b/>
          <w:sz w:val="28"/>
          <w:szCs w:val="28"/>
        </w:rPr>
      </w:pPr>
      <w:r w:rsidRPr="00C740FA">
        <w:rPr>
          <w:rFonts w:ascii="Times New Roman" w:eastAsia="Calibri" w:hAnsi="Times New Roman" w:cs="Times New Roman"/>
          <w:b/>
          <w:sz w:val="28"/>
          <w:szCs w:val="28"/>
        </w:rPr>
        <w:t>Вариант 1</w:t>
      </w:r>
    </w:p>
    <w:p w:rsidR="00C740FA" w:rsidRPr="002F51C6" w:rsidRDefault="00C740FA" w:rsidP="00C740FA">
      <w:pPr>
        <w:spacing w:after="0" w:line="240" w:lineRule="auto"/>
        <w:rPr>
          <w:rFonts w:ascii="Times New Roman" w:eastAsia="Times New Roman" w:hAnsi="Times New Roman" w:cs="Times New Roman"/>
          <w:b/>
          <w:sz w:val="28"/>
          <w:szCs w:val="28"/>
          <w:lang w:eastAsia="ru-RU"/>
        </w:rPr>
      </w:pPr>
      <w:r w:rsidRPr="002F51C6">
        <w:rPr>
          <w:rFonts w:ascii="Times New Roman" w:eastAsia="Times New Roman" w:hAnsi="Times New Roman" w:cs="Times New Roman"/>
          <w:b/>
          <w:sz w:val="28"/>
          <w:szCs w:val="28"/>
          <w:lang w:eastAsia="ru-RU"/>
        </w:rPr>
        <w:t xml:space="preserve">Блок 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
        <w:gridCol w:w="7910"/>
        <w:gridCol w:w="841"/>
      </w:tblGrid>
      <w:tr w:rsidR="00C740FA" w:rsidRPr="002F51C6" w:rsidTr="00C740FA">
        <w:trPr>
          <w:trHeight w:val="360"/>
        </w:trPr>
        <w:tc>
          <w:tcPr>
            <w:tcW w:w="716" w:type="dxa"/>
          </w:tcPr>
          <w:p w:rsidR="00C740FA" w:rsidRPr="002F51C6" w:rsidRDefault="00C740FA" w:rsidP="00C740FA">
            <w:pPr>
              <w:spacing w:after="0" w:line="240" w:lineRule="auto"/>
              <w:jc w:val="center"/>
              <w:rPr>
                <w:rFonts w:ascii="Times New Roman" w:eastAsia="Times New Roman" w:hAnsi="Times New Roman" w:cs="Times New Roman"/>
                <w:sz w:val="24"/>
                <w:szCs w:val="24"/>
                <w:lang w:eastAsia="ru-RU"/>
              </w:rPr>
            </w:pPr>
            <w:r w:rsidRPr="002F51C6">
              <w:rPr>
                <w:rFonts w:ascii="Times New Roman" w:eastAsia="Times New Roman" w:hAnsi="Times New Roman" w:cs="Times New Roman"/>
                <w:sz w:val="24"/>
                <w:szCs w:val="24"/>
                <w:lang w:eastAsia="ru-RU"/>
              </w:rPr>
              <w:t>№</w:t>
            </w:r>
          </w:p>
        </w:tc>
        <w:tc>
          <w:tcPr>
            <w:tcW w:w="8040" w:type="dxa"/>
          </w:tcPr>
          <w:p w:rsidR="00C740FA" w:rsidRPr="002F51C6" w:rsidRDefault="00C740FA" w:rsidP="00C740FA">
            <w:pPr>
              <w:spacing w:after="0" w:line="240" w:lineRule="auto"/>
              <w:jc w:val="center"/>
              <w:rPr>
                <w:rFonts w:ascii="Times New Roman" w:eastAsia="Times New Roman" w:hAnsi="Times New Roman" w:cs="Times New Roman"/>
                <w:sz w:val="24"/>
                <w:szCs w:val="24"/>
                <w:lang w:eastAsia="ru-RU"/>
              </w:rPr>
            </w:pPr>
            <w:r w:rsidRPr="002F51C6">
              <w:rPr>
                <w:rFonts w:ascii="Times New Roman" w:eastAsia="Times New Roman" w:hAnsi="Times New Roman" w:cs="Times New Roman"/>
                <w:sz w:val="24"/>
                <w:szCs w:val="24"/>
                <w:lang w:eastAsia="ru-RU"/>
              </w:rPr>
              <w:t>Задание (вопрос)</w:t>
            </w:r>
          </w:p>
        </w:tc>
        <w:tc>
          <w:tcPr>
            <w:tcW w:w="481" w:type="dxa"/>
          </w:tcPr>
          <w:p w:rsidR="00C740FA" w:rsidRPr="002F51C6" w:rsidRDefault="00C740FA" w:rsidP="00C740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w:t>
            </w:r>
          </w:p>
        </w:tc>
      </w:tr>
      <w:tr w:rsidR="00C740FA" w:rsidRPr="002F51C6" w:rsidTr="00C740FA">
        <w:trPr>
          <w:trHeight w:val="360"/>
        </w:trPr>
        <w:tc>
          <w:tcPr>
            <w:tcW w:w="8756" w:type="dxa"/>
            <w:gridSpan w:val="2"/>
          </w:tcPr>
          <w:p w:rsidR="00C740FA" w:rsidRPr="002F51C6" w:rsidRDefault="00C740FA" w:rsidP="00C740FA">
            <w:pPr>
              <w:spacing w:after="0" w:line="240" w:lineRule="auto"/>
              <w:jc w:val="center"/>
              <w:rPr>
                <w:rFonts w:ascii="Times New Roman" w:eastAsia="Times New Roman" w:hAnsi="Times New Roman" w:cs="Times New Roman"/>
                <w:sz w:val="24"/>
                <w:szCs w:val="24"/>
                <w:lang w:eastAsia="ru-RU"/>
              </w:rPr>
            </w:pPr>
            <w:r w:rsidRPr="002F51C6">
              <w:rPr>
                <w:rFonts w:ascii="Times New Roman" w:eastAsia="Times New Roman" w:hAnsi="Times New Roman" w:cs="Times New Roman"/>
                <w:b/>
                <w:sz w:val="24"/>
                <w:szCs w:val="24"/>
                <w:lang w:eastAsia="ru-RU"/>
              </w:rPr>
              <w:t xml:space="preserve">Инструкция по выполнению заданий № 1-10: </w:t>
            </w:r>
            <w:r>
              <w:rPr>
                <w:rFonts w:ascii="Times New Roman" w:eastAsia="Times New Roman" w:hAnsi="Times New Roman" w:cs="Times New Roman"/>
                <w:b/>
                <w:sz w:val="24"/>
                <w:szCs w:val="24"/>
                <w:lang w:eastAsia="ru-RU"/>
              </w:rPr>
              <w:t>дать утвердительный ответ словами «Да» или отрицательный ответ словами «Нет»</w:t>
            </w:r>
          </w:p>
        </w:tc>
        <w:tc>
          <w:tcPr>
            <w:tcW w:w="481" w:type="dxa"/>
          </w:tcPr>
          <w:p w:rsidR="00C740FA" w:rsidRPr="002F51C6" w:rsidRDefault="00C740FA" w:rsidP="00C740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 / «Нет»                                                                                                                                                                                                                                                                                                                                                                                                                                                                                                                                                                                                                                                                                                                                                                                                                                                                                                                                                                                                                                                                                                                                                                                                                                                                                                                                                                                                                                                                                                                                                                                                                                                                                                                                                                                                                                                                           </w:t>
            </w:r>
          </w:p>
        </w:tc>
      </w:tr>
      <w:tr w:rsidR="00C740FA" w:rsidRPr="002F51C6" w:rsidTr="00C740FA">
        <w:trPr>
          <w:trHeight w:val="360"/>
        </w:trPr>
        <w:tc>
          <w:tcPr>
            <w:tcW w:w="716" w:type="dxa"/>
          </w:tcPr>
          <w:p w:rsidR="00C740FA" w:rsidRPr="002F51C6" w:rsidRDefault="00C740FA" w:rsidP="00C740FA">
            <w:pPr>
              <w:spacing w:after="0" w:line="240" w:lineRule="auto"/>
              <w:rPr>
                <w:rFonts w:ascii="Times New Roman" w:eastAsia="Times New Roman" w:hAnsi="Times New Roman" w:cs="Times New Roman"/>
                <w:sz w:val="24"/>
                <w:szCs w:val="24"/>
                <w:lang w:eastAsia="ru-RU"/>
              </w:rPr>
            </w:pPr>
            <w:r w:rsidRPr="002F51C6">
              <w:rPr>
                <w:rFonts w:ascii="Times New Roman" w:eastAsia="Times New Roman" w:hAnsi="Times New Roman" w:cs="Times New Roman"/>
                <w:sz w:val="24"/>
                <w:szCs w:val="24"/>
                <w:lang w:eastAsia="ru-RU"/>
              </w:rPr>
              <w:t>1.</w:t>
            </w:r>
          </w:p>
        </w:tc>
        <w:tc>
          <w:tcPr>
            <w:tcW w:w="8040" w:type="dxa"/>
          </w:tcPr>
          <w:p w:rsidR="00C740FA" w:rsidRPr="002F51C6" w:rsidRDefault="00C740FA" w:rsidP="00C740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Пешеходу можно о</w:t>
            </w:r>
            <w:r w:rsidRPr="002F51C6">
              <w:rPr>
                <w:rFonts w:ascii="Times New Roman" w:eastAsia="Times New Roman" w:hAnsi="Times New Roman" w:cs="Times New Roman"/>
                <w:sz w:val="24"/>
                <w:szCs w:val="24"/>
                <w:lang w:eastAsia="ru-RU"/>
              </w:rPr>
              <w:t>существлять передвижение по специально отведенным для этого местам –дорожкам, тротуарам, обочинам навстречу движению.</w:t>
            </w:r>
          </w:p>
        </w:tc>
        <w:tc>
          <w:tcPr>
            <w:tcW w:w="481" w:type="dxa"/>
          </w:tcPr>
          <w:p w:rsidR="00C740FA" w:rsidRPr="002F51C6" w:rsidRDefault="00C740FA" w:rsidP="00C740FA">
            <w:pPr>
              <w:spacing w:after="0" w:line="240" w:lineRule="auto"/>
              <w:rPr>
                <w:rFonts w:ascii="Times New Roman" w:eastAsia="Times New Roman" w:hAnsi="Times New Roman" w:cs="Times New Roman"/>
                <w:sz w:val="24"/>
                <w:szCs w:val="24"/>
                <w:lang w:eastAsia="ru-RU"/>
              </w:rPr>
            </w:pPr>
          </w:p>
        </w:tc>
      </w:tr>
      <w:tr w:rsidR="00C740FA" w:rsidRPr="002F51C6" w:rsidTr="00C740FA">
        <w:trPr>
          <w:trHeight w:val="447"/>
        </w:trPr>
        <w:tc>
          <w:tcPr>
            <w:tcW w:w="716" w:type="dxa"/>
          </w:tcPr>
          <w:p w:rsidR="00C740FA" w:rsidRPr="002F51C6" w:rsidRDefault="00C740FA" w:rsidP="00C740FA">
            <w:pPr>
              <w:spacing w:after="0" w:line="240" w:lineRule="auto"/>
              <w:rPr>
                <w:rFonts w:ascii="Times New Roman" w:eastAsia="Times New Roman" w:hAnsi="Times New Roman" w:cs="Times New Roman"/>
                <w:sz w:val="24"/>
                <w:szCs w:val="24"/>
                <w:lang w:eastAsia="ru-RU"/>
              </w:rPr>
            </w:pPr>
            <w:r w:rsidRPr="002F51C6">
              <w:rPr>
                <w:rFonts w:ascii="Times New Roman" w:eastAsia="Times New Roman" w:hAnsi="Times New Roman" w:cs="Times New Roman"/>
                <w:sz w:val="24"/>
                <w:szCs w:val="24"/>
                <w:lang w:eastAsia="ru-RU"/>
              </w:rPr>
              <w:t>2.</w:t>
            </w:r>
          </w:p>
        </w:tc>
        <w:tc>
          <w:tcPr>
            <w:tcW w:w="8040" w:type="dxa"/>
          </w:tcPr>
          <w:p w:rsidR="00C740FA" w:rsidRPr="002F51C6" w:rsidRDefault="00C740FA" w:rsidP="00C740FA">
            <w:p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sz w:val="24"/>
                <w:szCs w:val="24"/>
                <w:lang w:eastAsia="ru-RU"/>
              </w:rPr>
              <w:t xml:space="preserve">Пешеходу можно </w:t>
            </w:r>
            <w:r>
              <w:rPr>
                <w:rFonts w:ascii="Times New Roman" w:eastAsia="Times New Roman" w:hAnsi="Times New Roman" w:cs="Times New Roman"/>
                <w:color w:val="222222"/>
                <w:sz w:val="24"/>
                <w:szCs w:val="24"/>
                <w:lang w:eastAsia="ru-RU"/>
              </w:rPr>
              <w:t>и</w:t>
            </w:r>
            <w:r w:rsidRPr="009D26E5">
              <w:rPr>
                <w:rFonts w:ascii="Times New Roman" w:eastAsia="Times New Roman" w:hAnsi="Times New Roman" w:cs="Times New Roman"/>
                <w:color w:val="222222"/>
                <w:sz w:val="24"/>
                <w:szCs w:val="24"/>
                <w:lang w:eastAsia="ru-RU"/>
              </w:rPr>
              <w:t>гнорировать сигналы светофора или регулировщика.</w:t>
            </w:r>
          </w:p>
        </w:tc>
        <w:tc>
          <w:tcPr>
            <w:tcW w:w="481" w:type="dxa"/>
          </w:tcPr>
          <w:p w:rsidR="00C740FA" w:rsidRPr="002F51C6" w:rsidRDefault="00C740FA" w:rsidP="00C740FA">
            <w:pPr>
              <w:rPr>
                <w:rFonts w:ascii="Times New Roman" w:eastAsia="Times New Roman" w:hAnsi="Times New Roman" w:cs="Times New Roman"/>
                <w:sz w:val="24"/>
                <w:szCs w:val="24"/>
                <w:lang w:eastAsia="ru-RU"/>
              </w:rPr>
            </w:pPr>
          </w:p>
        </w:tc>
      </w:tr>
      <w:tr w:rsidR="00C740FA" w:rsidRPr="002F51C6" w:rsidTr="00C740FA">
        <w:trPr>
          <w:trHeight w:val="360"/>
        </w:trPr>
        <w:tc>
          <w:tcPr>
            <w:tcW w:w="716" w:type="dxa"/>
          </w:tcPr>
          <w:p w:rsidR="00C740FA" w:rsidRPr="002F51C6" w:rsidRDefault="00C740FA" w:rsidP="00C740FA">
            <w:pPr>
              <w:spacing w:after="0" w:line="240" w:lineRule="auto"/>
              <w:rPr>
                <w:rFonts w:ascii="Times New Roman" w:eastAsia="Times New Roman" w:hAnsi="Times New Roman" w:cs="Times New Roman"/>
                <w:sz w:val="24"/>
                <w:szCs w:val="24"/>
                <w:lang w:eastAsia="ru-RU"/>
              </w:rPr>
            </w:pPr>
            <w:r w:rsidRPr="002F51C6">
              <w:rPr>
                <w:rFonts w:ascii="Times New Roman" w:eastAsia="Times New Roman" w:hAnsi="Times New Roman" w:cs="Times New Roman"/>
                <w:sz w:val="24"/>
                <w:szCs w:val="24"/>
                <w:lang w:eastAsia="ru-RU"/>
              </w:rPr>
              <w:t>3.</w:t>
            </w:r>
          </w:p>
        </w:tc>
        <w:tc>
          <w:tcPr>
            <w:tcW w:w="8040" w:type="dxa"/>
          </w:tcPr>
          <w:p w:rsidR="00C740FA" w:rsidRPr="002F51C6" w:rsidRDefault="00C740FA" w:rsidP="00C740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Пассажиры могут производить п</w:t>
            </w:r>
            <w:r w:rsidRPr="009D26E5">
              <w:rPr>
                <w:rFonts w:ascii="Times New Roman" w:eastAsia="Times New Roman" w:hAnsi="Times New Roman" w:cs="Times New Roman"/>
                <w:sz w:val="24"/>
                <w:szCs w:val="24"/>
                <w:lang w:eastAsia="ru-RU"/>
              </w:rPr>
              <w:t>осадк</w:t>
            </w:r>
            <w:r>
              <w:rPr>
                <w:rFonts w:ascii="Times New Roman" w:eastAsia="Times New Roman" w:hAnsi="Times New Roman" w:cs="Times New Roman"/>
                <w:sz w:val="24"/>
                <w:szCs w:val="24"/>
                <w:lang w:eastAsia="ru-RU"/>
              </w:rPr>
              <w:t>у</w:t>
            </w:r>
            <w:r w:rsidRPr="009D26E5">
              <w:rPr>
                <w:rFonts w:ascii="Times New Roman" w:eastAsia="Times New Roman" w:hAnsi="Times New Roman" w:cs="Times New Roman"/>
                <w:sz w:val="24"/>
                <w:szCs w:val="24"/>
                <w:lang w:eastAsia="ru-RU"/>
              </w:rPr>
              <w:t xml:space="preserve"> и высадк</w:t>
            </w:r>
            <w:r>
              <w:rPr>
                <w:rFonts w:ascii="Times New Roman" w:eastAsia="Times New Roman" w:hAnsi="Times New Roman" w:cs="Times New Roman"/>
                <w:sz w:val="24"/>
                <w:szCs w:val="24"/>
                <w:lang w:eastAsia="ru-RU"/>
              </w:rPr>
              <w:t>у</w:t>
            </w:r>
            <w:r w:rsidRPr="009D26E5">
              <w:rPr>
                <w:rFonts w:ascii="Times New Roman" w:eastAsia="Times New Roman" w:hAnsi="Times New Roman" w:cs="Times New Roman"/>
                <w:sz w:val="24"/>
                <w:szCs w:val="24"/>
                <w:lang w:eastAsia="ru-RU"/>
              </w:rPr>
              <w:t xml:space="preserve"> осуществляется только в строго отведенных местах.</w:t>
            </w:r>
          </w:p>
        </w:tc>
        <w:tc>
          <w:tcPr>
            <w:tcW w:w="481" w:type="dxa"/>
          </w:tcPr>
          <w:p w:rsidR="00C740FA" w:rsidRPr="002F51C6" w:rsidRDefault="00C740FA" w:rsidP="00C740FA">
            <w:pPr>
              <w:rPr>
                <w:rFonts w:ascii="Times New Roman" w:eastAsia="Times New Roman" w:hAnsi="Times New Roman" w:cs="Times New Roman"/>
                <w:sz w:val="24"/>
                <w:szCs w:val="24"/>
                <w:lang w:eastAsia="ru-RU"/>
              </w:rPr>
            </w:pPr>
          </w:p>
        </w:tc>
      </w:tr>
      <w:tr w:rsidR="00C740FA" w:rsidRPr="002F51C6" w:rsidTr="00C740FA">
        <w:trPr>
          <w:trHeight w:val="667"/>
        </w:trPr>
        <w:tc>
          <w:tcPr>
            <w:tcW w:w="716" w:type="dxa"/>
          </w:tcPr>
          <w:p w:rsidR="00C740FA" w:rsidRPr="002F51C6" w:rsidRDefault="00C740FA" w:rsidP="00C740FA">
            <w:pPr>
              <w:spacing w:after="0" w:line="240" w:lineRule="auto"/>
              <w:rPr>
                <w:rFonts w:ascii="Times New Roman" w:eastAsia="Times New Roman" w:hAnsi="Times New Roman" w:cs="Times New Roman"/>
                <w:sz w:val="24"/>
                <w:szCs w:val="24"/>
                <w:lang w:eastAsia="ru-RU"/>
              </w:rPr>
            </w:pPr>
            <w:r w:rsidRPr="002F51C6">
              <w:rPr>
                <w:rFonts w:ascii="Times New Roman" w:eastAsia="Times New Roman" w:hAnsi="Times New Roman" w:cs="Times New Roman"/>
                <w:sz w:val="24"/>
                <w:szCs w:val="24"/>
                <w:lang w:eastAsia="ru-RU"/>
              </w:rPr>
              <w:t>4.</w:t>
            </w:r>
          </w:p>
        </w:tc>
        <w:tc>
          <w:tcPr>
            <w:tcW w:w="8040" w:type="dxa"/>
          </w:tcPr>
          <w:p w:rsidR="00C740FA" w:rsidRPr="002F51C6" w:rsidRDefault="00C740FA" w:rsidP="00C740FA">
            <w:pPr>
              <w:spacing w:after="0" w:line="240" w:lineRule="auto"/>
              <w:rPr>
                <w:rFonts w:ascii="Times New Roman" w:eastAsia="Times New Roman" w:hAnsi="Times New Roman" w:cs="Times New Roman"/>
                <w:sz w:val="24"/>
                <w:szCs w:val="24"/>
                <w:lang w:eastAsia="ru-RU"/>
              </w:rPr>
            </w:pPr>
            <w:r w:rsidRPr="009D0DBB">
              <w:rPr>
                <w:rFonts w:ascii="Times New Roman" w:eastAsia="Times New Roman" w:hAnsi="Times New Roman" w:cs="Times New Roman"/>
                <w:color w:val="222222"/>
                <w:sz w:val="24"/>
                <w:szCs w:val="24"/>
                <w:lang w:eastAsia="ru-RU"/>
              </w:rPr>
              <w:t>Пассажирам общественного транспорта запрещено стоять около двери или опираться на нее, а также самостоятельно открывать.</w:t>
            </w:r>
          </w:p>
        </w:tc>
        <w:tc>
          <w:tcPr>
            <w:tcW w:w="481" w:type="dxa"/>
          </w:tcPr>
          <w:p w:rsidR="00C740FA" w:rsidRPr="002F51C6" w:rsidRDefault="00C740FA" w:rsidP="00C740FA">
            <w:pPr>
              <w:rPr>
                <w:rFonts w:ascii="Times New Roman" w:eastAsia="Times New Roman" w:hAnsi="Times New Roman" w:cs="Times New Roman"/>
                <w:sz w:val="24"/>
                <w:szCs w:val="24"/>
                <w:lang w:eastAsia="ru-RU"/>
              </w:rPr>
            </w:pPr>
          </w:p>
        </w:tc>
      </w:tr>
      <w:tr w:rsidR="00C740FA" w:rsidRPr="002F51C6" w:rsidTr="00C740FA">
        <w:trPr>
          <w:trHeight w:val="360"/>
        </w:trPr>
        <w:tc>
          <w:tcPr>
            <w:tcW w:w="716" w:type="dxa"/>
          </w:tcPr>
          <w:p w:rsidR="00C740FA" w:rsidRPr="002F51C6" w:rsidRDefault="00C740FA" w:rsidP="00C740FA">
            <w:pPr>
              <w:spacing w:after="0" w:line="240" w:lineRule="auto"/>
              <w:rPr>
                <w:rFonts w:ascii="Times New Roman" w:eastAsia="Times New Roman" w:hAnsi="Times New Roman" w:cs="Times New Roman"/>
                <w:sz w:val="24"/>
                <w:szCs w:val="24"/>
                <w:lang w:eastAsia="ru-RU"/>
              </w:rPr>
            </w:pPr>
            <w:r w:rsidRPr="002F51C6">
              <w:rPr>
                <w:rFonts w:ascii="Times New Roman" w:eastAsia="Times New Roman" w:hAnsi="Times New Roman" w:cs="Times New Roman"/>
                <w:sz w:val="24"/>
                <w:szCs w:val="24"/>
                <w:lang w:eastAsia="ru-RU"/>
              </w:rPr>
              <w:t>5.</w:t>
            </w:r>
          </w:p>
        </w:tc>
        <w:tc>
          <w:tcPr>
            <w:tcW w:w="8040" w:type="dxa"/>
          </w:tcPr>
          <w:p w:rsidR="00C740FA" w:rsidRPr="002F51C6" w:rsidRDefault="00C740FA" w:rsidP="00C740FA">
            <w:pPr>
              <w:spacing w:after="0" w:line="240" w:lineRule="auto"/>
              <w:rPr>
                <w:rFonts w:ascii="Times New Roman" w:eastAsia="Times New Roman" w:hAnsi="Times New Roman" w:cs="Times New Roman"/>
                <w:sz w:val="24"/>
                <w:szCs w:val="24"/>
                <w:lang w:eastAsia="ru-RU"/>
              </w:rPr>
            </w:pPr>
            <w:r w:rsidRPr="009D26E5">
              <w:rPr>
                <w:rFonts w:ascii="Times New Roman" w:eastAsia="Times New Roman" w:hAnsi="Times New Roman" w:cs="Times New Roman"/>
                <w:sz w:val="24"/>
                <w:szCs w:val="24"/>
                <w:lang w:eastAsia="ru-RU"/>
              </w:rPr>
              <w:t>Двигаясь по дороге, велосипедист должен внимательно следить за всеми сигналами подаваемыми водителями других транспортных средств.</w:t>
            </w:r>
          </w:p>
        </w:tc>
        <w:tc>
          <w:tcPr>
            <w:tcW w:w="481" w:type="dxa"/>
          </w:tcPr>
          <w:p w:rsidR="00C740FA" w:rsidRPr="002F51C6" w:rsidRDefault="00C740FA" w:rsidP="00C740FA">
            <w:pPr>
              <w:rPr>
                <w:rFonts w:ascii="Times New Roman" w:eastAsia="Times New Roman" w:hAnsi="Times New Roman" w:cs="Times New Roman"/>
                <w:sz w:val="24"/>
                <w:szCs w:val="24"/>
                <w:lang w:eastAsia="ru-RU"/>
              </w:rPr>
            </w:pPr>
          </w:p>
        </w:tc>
      </w:tr>
      <w:tr w:rsidR="00C740FA" w:rsidRPr="002F51C6" w:rsidTr="00C740FA">
        <w:trPr>
          <w:trHeight w:val="360"/>
        </w:trPr>
        <w:tc>
          <w:tcPr>
            <w:tcW w:w="716" w:type="dxa"/>
          </w:tcPr>
          <w:p w:rsidR="00C740FA" w:rsidRPr="002F51C6" w:rsidRDefault="00C740FA" w:rsidP="00C740FA">
            <w:pPr>
              <w:spacing w:after="0" w:line="240" w:lineRule="auto"/>
              <w:rPr>
                <w:rFonts w:ascii="Times New Roman" w:eastAsia="Times New Roman" w:hAnsi="Times New Roman" w:cs="Times New Roman"/>
                <w:sz w:val="24"/>
                <w:szCs w:val="24"/>
                <w:lang w:eastAsia="ru-RU"/>
              </w:rPr>
            </w:pPr>
            <w:r w:rsidRPr="002F51C6">
              <w:rPr>
                <w:rFonts w:ascii="Times New Roman" w:eastAsia="Times New Roman" w:hAnsi="Times New Roman" w:cs="Times New Roman"/>
                <w:sz w:val="24"/>
                <w:szCs w:val="24"/>
                <w:lang w:eastAsia="ru-RU"/>
              </w:rPr>
              <w:t>6.</w:t>
            </w:r>
          </w:p>
        </w:tc>
        <w:tc>
          <w:tcPr>
            <w:tcW w:w="8040" w:type="dxa"/>
          </w:tcPr>
          <w:p w:rsidR="00C740FA" w:rsidRPr="002F51C6" w:rsidRDefault="00C740FA" w:rsidP="00C740FA">
            <w:pPr>
              <w:spacing w:after="0" w:line="240" w:lineRule="auto"/>
              <w:rPr>
                <w:rFonts w:ascii="Times New Roman" w:eastAsia="Times New Roman" w:hAnsi="Times New Roman" w:cs="Times New Roman"/>
                <w:sz w:val="24"/>
                <w:szCs w:val="24"/>
                <w:lang w:eastAsia="ru-RU"/>
              </w:rPr>
            </w:pPr>
            <w:r w:rsidRPr="009D26E5">
              <w:rPr>
                <w:rFonts w:ascii="Times New Roman" w:eastAsia="Times New Roman" w:hAnsi="Times New Roman" w:cs="Times New Roman"/>
                <w:sz w:val="24"/>
                <w:szCs w:val="24"/>
                <w:lang w:eastAsia="ru-RU"/>
              </w:rPr>
              <w:t>Если надо пересечь дорогу, велосипед</w:t>
            </w:r>
            <w:r>
              <w:rPr>
                <w:rFonts w:ascii="Times New Roman" w:eastAsia="Times New Roman" w:hAnsi="Times New Roman" w:cs="Times New Roman"/>
                <w:sz w:val="24"/>
                <w:szCs w:val="24"/>
                <w:lang w:eastAsia="ru-RU"/>
              </w:rPr>
              <w:t>ист</w:t>
            </w:r>
            <w:r w:rsidRPr="009D26E5">
              <w:rPr>
                <w:rFonts w:ascii="Times New Roman" w:eastAsia="Times New Roman" w:hAnsi="Times New Roman" w:cs="Times New Roman"/>
                <w:sz w:val="24"/>
                <w:szCs w:val="24"/>
                <w:lang w:eastAsia="ru-RU"/>
              </w:rPr>
              <w:t xml:space="preserve">, держа его за руль, </w:t>
            </w:r>
            <w:r>
              <w:rPr>
                <w:rFonts w:ascii="Times New Roman" w:eastAsia="Times New Roman" w:hAnsi="Times New Roman" w:cs="Times New Roman"/>
                <w:sz w:val="24"/>
                <w:szCs w:val="24"/>
                <w:lang w:eastAsia="ru-RU"/>
              </w:rPr>
              <w:t xml:space="preserve">должен пройти </w:t>
            </w:r>
            <w:r w:rsidRPr="009D26E5">
              <w:rPr>
                <w:rFonts w:ascii="Times New Roman" w:eastAsia="Times New Roman" w:hAnsi="Times New Roman" w:cs="Times New Roman"/>
                <w:sz w:val="24"/>
                <w:szCs w:val="24"/>
                <w:lang w:eastAsia="ru-RU"/>
              </w:rPr>
              <w:t>по пешеходному переходу.</w:t>
            </w:r>
          </w:p>
        </w:tc>
        <w:tc>
          <w:tcPr>
            <w:tcW w:w="481" w:type="dxa"/>
          </w:tcPr>
          <w:p w:rsidR="00C740FA" w:rsidRPr="002F51C6" w:rsidRDefault="00C740FA" w:rsidP="00C740FA">
            <w:pPr>
              <w:rPr>
                <w:rFonts w:ascii="Times New Roman" w:eastAsia="Times New Roman" w:hAnsi="Times New Roman" w:cs="Times New Roman"/>
                <w:sz w:val="24"/>
                <w:szCs w:val="24"/>
                <w:lang w:eastAsia="ru-RU"/>
              </w:rPr>
            </w:pPr>
          </w:p>
        </w:tc>
      </w:tr>
      <w:tr w:rsidR="00C740FA" w:rsidRPr="002F51C6" w:rsidTr="00C740FA">
        <w:trPr>
          <w:trHeight w:val="360"/>
        </w:trPr>
        <w:tc>
          <w:tcPr>
            <w:tcW w:w="716" w:type="dxa"/>
          </w:tcPr>
          <w:p w:rsidR="00C740FA" w:rsidRPr="002F51C6" w:rsidRDefault="00C740FA" w:rsidP="00C740FA">
            <w:pPr>
              <w:spacing w:after="0" w:line="240" w:lineRule="auto"/>
              <w:rPr>
                <w:rFonts w:ascii="Times New Roman" w:eastAsia="Times New Roman" w:hAnsi="Times New Roman" w:cs="Times New Roman"/>
                <w:sz w:val="24"/>
                <w:szCs w:val="24"/>
                <w:lang w:eastAsia="ru-RU"/>
              </w:rPr>
            </w:pPr>
            <w:r w:rsidRPr="002F51C6">
              <w:rPr>
                <w:rFonts w:ascii="Times New Roman" w:eastAsia="Times New Roman" w:hAnsi="Times New Roman" w:cs="Times New Roman"/>
                <w:sz w:val="24"/>
                <w:szCs w:val="24"/>
                <w:lang w:eastAsia="ru-RU"/>
              </w:rPr>
              <w:t>7.</w:t>
            </w:r>
          </w:p>
        </w:tc>
        <w:tc>
          <w:tcPr>
            <w:tcW w:w="8040" w:type="dxa"/>
          </w:tcPr>
          <w:p w:rsidR="00C740FA" w:rsidRPr="002F51C6" w:rsidRDefault="00C740FA" w:rsidP="00C740FA">
            <w:pPr>
              <w:spacing w:after="0" w:line="240" w:lineRule="auto"/>
              <w:rPr>
                <w:rFonts w:ascii="Times New Roman" w:eastAsia="Times New Roman" w:hAnsi="Times New Roman" w:cs="Times New Roman"/>
                <w:sz w:val="24"/>
                <w:szCs w:val="24"/>
                <w:lang w:eastAsia="ru-RU"/>
              </w:rPr>
            </w:pPr>
            <w:r w:rsidRPr="002F51C6">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любом возрасте можно ездить</w:t>
            </w:r>
            <w:r w:rsidRPr="009D26E5">
              <w:rPr>
                <w:rFonts w:ascii="Times New Roman" w:eastAsia="Times New Roman" w:hAnsi="Times New Roman" w:cs="Times New Roman"/>
                <w:sz w:val="24"/>
                <w:szCs w:val="24"/>
                <w:lang w:eastAsia="ru-RU"/>
              </w:rPr>
              <w:t xml:space="preserve"> на велосипеде по дорогам и улицам.</w:t>
            </w:r>
          </w:p>
        </w:tc>
        <w:tc>
          <w:tcPr>
            <w:tcW w:w="481" w:type="dxa"/>
          </w:tcPr>
          <w:p w:rsidR="00C740FA" w:rsidRPr="002F51C6" w:rsidRDefault="00C740FA" w:rsidP="00C740FA">
            <w:pPr>
              <w:rPr>
                <w:rFonts w:ascii="Times New Roman" w:eastAsia="Times New Roman" w:hAnsi="Times New Roman" w:cs="Times New Roman"/>
                <w:sz w:val="24"/>
                <w:szCs w:val="24"/>
                <w:lang w:eastAsia="ru-RU"/>
              </w:rPr>
            </w:pPr>
          </w:p>
        </w:tc>
      </w:tr>
      <w:tr w:rsidR="00C740FA" w:rsidRPr="002F51C6" w:rsidTr="00C740FA">
        <w:trPr>
          <w:trHeight w:val="360"/>
        </w:trPr>
        <w:tc>
          <w:tcPr>
            <w:tcW w:w="716" w:type="dxa"/>
          </w:tcPr>
          <w:p w:rsidR="00C740FA" w:rsidRPr="002F51C6" w:rsidRDefault="00C740FA" w:rsidP="00C740FA">
            <w:pPr>
              <w:spacing w:after="0" w:line="240" w:lineRule="auto"/>
              <w:rPr>
                <w:rFonts w:ascii="Times New Roman" w:eastAsia="Times New Roman" w:hAnsi="Times New Roman" w:cs="Times New Roman"/>
                <w:sz w:val="24"/>
                <w:szCs w:val="24"/>
                <w:lang w:eastAsia="ru-RU"/>
              </w:rPr>
            </w:pPr>
            <w:r w:rsidRPr="002F51C6">
              <w:rPr>
                <w:rFonts w:ascii="Times New Roman" w:eastAsia="Times New Roman" w:hAnsi="Times New Roman" w:cs="Times New Roman"/>
                <w:sz w:val="24"/>
                <w:szCs w:val="24"/>
                <w:lang w:eastAsia="ru-RU"/>
              </w:rPr>
              <w:t>8.</w:t>
            </w:r>
          </w:p>
        </w:tc>
        <w:tc>
          <w:tcPr>
            <w:tcW w:w="8040" w:type="dxa"/>
          </w:tcPr>
          <w:p w:rsidR="00C740FA" w:rsidRPr="002F51C6" w:rsidRDefault="00C740FA" w:rsidP="00C740FA">
            <w:pPr>
              <w:spacing w:after="0" w:line="240" w:lineRule="auto"/>
              <w:rPr>
                <w:rFonts w:ascii="Times New Roman" w:eastAsia="Times New Roman" w:hAnsi="Times New Roman" w:cs="Times New Roman"/>
                <w:sz w:val="24"/>
                <w:szCs w:val="24"/>
                <w:lang w:eastAsia="ru-RU"/>
              </w:rPr>
            </w:pPr>
            <w:r w:rsidRPr="009D26E5">
              <w:rPr>
                <w:rFonts w:ascii="Times New Roman" w:eastAsia="Times New Roman" w:hAnsi="Times New Roman" w:cs="Times New Roman"/>
                <w:sz w:val="24"/>
                <w:szCs w:val="24"/>
                <w:lang w:eastAsia="ru-RU"/>
              </w:rPr>
              <w:t>В случае экстренной поломки водителю разрешено остановиться в любом месте, включив аварийный сигнал и выставив знак остановки.</w:t>
            </w:r>
          </w:p>
        </w:tc>
        <w:tc>
          <w:tcPr>
            <w:tcW w:w="481" w:type="dxa"/>
          </w:tcPr>
          <w:p w:rsidR="00C740FA" w:rsidRDefault="00C740FA" w:rsidP="00C740FA">
            <w:pPr>
              <w:rPr>
                <w:rFonts w:ascii="Times New Roman" w:eastAsia="Times New Roman" w:hAnsi="Times New Roman" w:cs="Times New Roman"/>
                <w:sz w:val="24"/>
                <w:szCs w:val="24"/>
                <w:lang w:eastAsia="ru-RU"/>
              </w:rPr>
            </w:pPr>
          </w:p>
          <w:p w:rsidR="00C740FA" w:rsidRPr="002F51C6" w:rsidRDefault="00C740FA" w:rsidP="00C740FA">
            <w:pPr>
              <w:spacing w:after="0" w:line="240" w:lineRule="auto"/>
              <w:rPr>
                <w:rFonts w:ascii="Times New Roman" w:eastAsia="Times New Roman" w:hAnsi="Times New Roman" w:cs="Times New Roman"/>
                <w:sz w:val="24"/>
                <w:szCs w:val="24"/>
                <w:lang w:eastAsia="ru-RU"/>
              </w:rPr>
            </w:pPr>
          </w:p>
        </w:tc>
      </w:tr>
      <w:tr w:rsidR="00C740FA" w:rsidRPr="002F51C6" w:rsidTr="00C740FA">
        <w:trPr>
          <w:trHeight w:val="360"/>
        </w:trPr>
        <w:tc>
          <w:tcPr>
            <w:tcW w:w="716" w:type="dxa"/>
          </w:tcPr>
          <w:p w:rsidR="00C740FA" w:rsidRPr="002F51C6" w:rsidRDefault="00C740FA" w:rsidP="00C740FA">
            <w:pPr>
              <w:spacing w:after="0" w:line="240" w:lineRule="auto"/>
              <w:rPr>
                <w:rFonts w:ascii="Times New Roman" w:eastAsia="Times New Roman" w:hAnsi="Times New Roman" w:cs="Times New Roman"/>
                <w:sz w:val="24"/>
                <w:szCs w:val="24"/>
                <w:lang w:eastAsia="ru-RU"/>
              </w:rPr>
            </w:pPr>
            <w:r w:rsidRPr="002F51C6">
              <w:rPr>
                <w:rFonts w:ascii="Times New Roman" w:eastAsia="Times New Roman" w:hAnsi="Times New Roman" w:cs="Times New Roman"/>
                <w:sz w:val="24"/>
                <w:szCs w:val="24"/>
                <w:lang w:eastAsia="ru-RU"/>
              </w:rPr>
              <w:t>9.</w:t>
            </w:r>
          </w:p>
        </w:tc>
        <w:tc>
          <w:tcPr>
            <w:tcW w:w="8040" w:type="dxa"/>
          </w:tcPr>
          <w:p w:rsidR="00C740FA" w:rsidRPr="002F51C6" w:rsidRDefault="00C740FA" w:rsidP="00C740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Водитель может</w:t>
            </w:r>
            <w:r w:rsidRPr="009D26E5">
              <w:rPr>
                <w:rFonts w:ascii="Times New Roman" w:eastAsia="Times New Roman" w:hAnsi="Times New Roman" w:cs="Times New Roman"/>
                <w:sz w:val="24"/>
                <w:szCs w:val="24"/>
                <w:lang w:eastAsia="ru-RU"/>
              </w:rPr>
              <w:t xml:space="preserve"> садиться за руль без прав соответствующей категории</w:t>
            </w:r>
          </w:p>
        </w:tc>
        <w:tc>
          <w:tcPr>
            <w:tcW w:w="481" w:type="dxa"/>
          </w:tcPr>
          <w:p w:rsidR="00C740FA" w:rsidRPr="002F51C6" w:rsidRDefault="00C740FA" w:rsidP="00C740FA">
            <w:pPr>
              <w:spacing w:after="0" w:line="240" w:lineRule="auto"/>
              <w:rPr>
                <w:rFonts w:ascii="Times New Roman" w:eastAsia="Times New Roman" w:hAnsi="Times New Roman" w:cs="Times New Roman"/>
                <w:sz w:val="24"/>
                <w:szCs w:val="24"/>
                <w:lang w:eastAsia="ru-RU"/>
              </w:rPr>
            </w:pPr>
          </w:p>
        </w:tc>
      </w:tr>
      <w:tr w:rsidR="00C740FA" w:rsidRPr="002F51C6" w:rsidTr="00C740FA">
        <w:trPr>
          <w:trHeight w:val="360"/>
        </w:trPr>
        <w:tc>
          <w:tcPr>
            <w:tcW w:w="716" w:type="dxa"/>
          </w:tcPr>
          <w:p w:rsidR="00C740FA" w:rsidRPr="002F51C6" w:rsidRDefault="00C740FA" w:rsidP="00C740FA">
            <w:pPr>
              <w:spacing w:after="0" w:line="240" w:lineRule="auto"/>
              <w:rPr>
                <w:rFonts w:ascii="Times New Roman" w:eastAsia="Times New Roman" w:hAnsi="Times New Roman" w:cs="Times New Roman"/>
                <w:sz w:val="24"/>
                <w:szCs w:val="24"/>
                <w:lang w:eastAsia="ru-RU"/>
              </w:rPr>
            </w:pPr>
            <w:r w:rsidRPr="002F51C6">
              <w:rPr>
                <w:rFonts w:ascii="Times New Roman" w:eastAsia="Times New Roman" w:hAnsi="Times New Roman" w:cs="Times New Roman"/>
                <w:sz w:val="24"/>
                <w:szCs w:val="24"/>
                <w:lang w:eastAsia="ru-RU"/>
              </w:rPr>
              <w:t>10.</w:t>
            </w:r>
          </w:p>
        </w:tc>
        <w:tc>
          <w:tcPr>
            <w:tcW w:w="8040" w:type="dxa"/>
          </w:tcPr>
          <w:p w:rsidR="00C740FA" w:rsidRPr="002F51C6" w:rsidRDefault="00C740FA" w:rsidP="00C740FA">
            <w:pPr>
              <w:spacing w:after="0" w:line="240" w:lineRule="auto"/>
              <w:rPr>
                <w:rFonts w:ascii="Times New Roman" w:eastAsia="Times New Roman" w:hAnsi="Times New Roman" w:cs="Times New Roman"/>
                <w:sz w:val="24"/>
                <w:szCs w:val="24"/>
                <w:lang w:eastAsia="ru-RU"/>
              </w:rPr>
            </w:pPr>
            <w:r w:rsidRPr="009D26E5">
              <w:rPr>
                <w:rFonts w:ascii="Times New Roman" w:eastAsia="Times New Roman" w:hAnsi="Times New Roman" w:cs="Times New Roman"/>
                <w:sz w:val="24"/>
                <w:szCs w:val="24"/>
                <w:lang w:eastAsia="ru-RU"/>
              </w:rPr>
              <w:t>Водитель не может игнорировать ПДД, сигналы светофора и регулировщика.</w:t>
            </w:r>
          </w:p>
        </w:tc>
        <w:tc>
          <w:tcPr>
            <w:tcW w:w="481" w:type="dxa"/>
          </w:tcPr>
          <w:p w:rsidR="00C740FA" w:rsidRPr="002F51C6" w:rsidRDefault="00C740FA" w:rsidP="00C740FA">
            <w:pPr>
              <w:rPr>
                <w:rFonts w:ascii="Times New Roman" w:eastAsia="Times New Roman" w:hAnsi="Times New Roman" w:cs="Times New Roman"/>
                <w:sz w:val="24"/>
                <w:szCs w:val="24"/>
                <w:lang w:eastAsia="ru-RU"/>
              </w:rPr>
            </w:pPr>
          </w:p>
        </w:tc>
      </w:tr>
    </w:tbl>
    <w:p w:rsidR="00C740FA" w:rsidRPr="002F51C6" w:rsidRDefault="00C740FA" w:rsidP="00C740FA">
      <w:pPr>
        <w:spacing w:after="0" w:line="240" w:lineRule="auto"/>
        <w:rPr>
          <w:rFonts w:ascii="Times New Roman" w:eastAsia="Times New Roman" w:hAnsi="Times New Roman" w:cs="Times New Roman"/>
          <w:sz w:val="28"/>
          <w:szCs w:val="28"/>
          <w:lang w:eastAsia="ru-RU"/>
        </w:rPr>
      </w:pPr>
      <w:r w:rsidRPr="002F51C6">
        <w:rPr>
          <w:rFonts w:ascii="Times New Roman" w:eastAsia="Times New Roman" w:hAnsi="Times New Roman" w:cs="Times New Roman"/>
          <w:b/>
          <w:sz w:val="24"/>
          <w:szCs w:val="24"/>
          <w:lang w:eastAsia="ru-RU"/>
        </w:rPr>
        <w:t>Блок Б</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5121"/>
        <w:gridCol w:w="3519"/>
      </w:tblGrid>
      <w:tr w:rsidR="00C740FA" w:rsidRPr="002F51C6" w:rsidTr="00C740FA">
        <w:trPr>
          <w:trHeight w:val="563"/>
        </w:trPr>
        <w:tc>
          <w:tcPr>
            <w:tcW w:w="9468" w:type="dxa"/>
            <w:gridSpan w:val="3"/>
          </w:tcPr>
          <w:p w:rsidR="00C740FA" w:rsidRDefault="00C740FA" w:rsidP="00C740FA">
            <w:pPr>
              <w:rPr>
                <w:rFonts w:ascii="Times New Roman" w:eastAsia="Times New Roman" w:hAnsi="Times New Roman" w:cs="Times New Roman"/>
                <w:b/>
                <w:sz w:val="24"/>
                <w:szCs w:val="24"/>
                <w:lang w:eastAsia="ru-RU"/>
              </w:rPr>
            </w:pPr>
            <w:r w:rsidRPr="002F51C6">
              <w:rPr>
                <w:rFonts w:ascii="Times New Roman" w:eastAsia="Times New Roman" w:hAnsi="Times New Roman" w:cs="Times New Roman"/>
                <w:b/>
                <w:sz w:val="24"/>
                <w:szCs w:val="24"/>
                <w:lang w:eastAsia="ru-RU"/>
              </w:rPr>
              <w:t xml:space="preserve">Инструкция по выполнению заданий № 11: </w:t>
            </w:r>
            <w:r>
              <w:rPr>
                <w:rFonts w:ascii="Times New Roman" w:eastAsia="Times New Roman" w:hAnsi="Times New Roman" w:cs="Times New Roman"/>
                <w:b/>
                <w:sz w:val="24"/>
                <w:szCs w:val="24"/>
                <w:lang w:eastAsia="ru-RU"/>
              </w:rPr>
              <w:t>Найти соответствие</w:t>
            </w:r>
          </w:p>
          <w:p w:rsidR="00C740FA" w:rsidRPr="002F51C6" w:rsidRDefault="00C740FA" w:rsidP="00C740FA">
            <w:pPr>
              <w:rPr>
                <w:rFonts w:ascii="Times New Roman" w:eastAsia="Times New Roman" w:hAnsi="Times New Roman" w:cs="Times New Roman"/>
                <w:b/>
                <w:sz w:val="24"/>
                <w:szCs w:val="24"/>
                <w:lang w:eastAsia="ru-RU"/>
              </w:rPr>
            </w:pPr>
            <w:r w:rsidRPr="00926BB4">
              <w:rPr>
                <w:rFonts w:ascii="Times New Roman" w:eastAsia="Times New Roman" w:hAnsi="Times New Roman" w:cs="Times New Roman"/>
                <w:b/>
                <w:sz w:val="24"/>
                <w:szCs w:val="24"/>
                <w:lang w:eastAsia="ru-RU"/>
              </w:rPr>
              <w:t>Определить п</w:t>
            </w:r>
            <w:r>
              <w:rPr>
                <w:rFonts w:ascii="Times New Roman" w:eastAsia="Times New Roman" w:hAnsi="Times New Roman" w:cs="Times New Roman"/>
                <w:b/>
                <w:sz w:val="24"/>
                <w:szCs w:val="24"/>
                <w:lang w:eastAsia="ru-RU"/>
              </w:rPr>
              <w:t>од какой буквой находятся знаки</w:t>
            </w:r>
          </w:p>
        </w:tc>
      </w:tr>
      <w:tr w:rsidR="00C740FA" w:rsidRPr="002F51C6" w:rsidTr="00C740FA">
        <w:trPr>
          <w:trHeight w:val="360"/>
        </w:trPr>
        <w:tc>
          <w:tcPr>
            <w:tcW w:w="828" w:type="dxa"/>
          </w:tcPr>
          <w:p w:rsidR="00C740FA" w:rsidRPr="002F51C6" w:rsidRDefault="00C740FA" w:rsidP="00C740FA">
            <w:pPr>
              <w:spacing w:after="0" w:line="240" w:lineRule="auto"/>
              <w:rPr>
                <w:rFonts w:ascii="Times New Roman" w:eastAsia="Times New Roman" w:hAnsi="Times New Roman" w:cs="Times New Roman"/>
                <w:sz w:val="24"/>
                <w:szCs w:val="24"/>
                <w:lang w:eastAsia="ru-RU"/>
              </w:rPr>
            </w:pPr>
            <w:r w:rsidRPr="002F51C6">
              <w:rPr>
                <w:rFonts w:ascii="Times New Roman" w:eastAsia="Times New Roman" w:hAnsi="Times New Roman" w:cs="Times New Roman"/>
                <w:sz w:val="24"/>
                <w:szCs w:val="24"/>
                <w:lang w:eastAsia="ru-RU"/>
              </w:rPr>
              <w:t>11.</w:t>
            </w:r>
          </w:p>
        </w:tc>
        <w:tc>
          <w:tcPr>
            <w:tcW w:w="5121" w:type="dxa"/>
          </w:tcPr>
          <w:p w:rsidR="00C740FA" w:rsidRPr="00926BB4" w:rsidRDefault="00C740FA" w:rsidP="00C740FA">
            <w:pPr>
              <w:spacing w:after="0" w:line="276" w:lineRule="auto"/>
              <w:rPr>
                <w:rFonts w:ascii="Times New Roman" w:eastAsia="Times New Roman" w:hAnsi="Times New Roman" w:cs="Times New Roman"/>
                <w:sz w:val="24"/>
                <w:szCs w:val="24"/>
                <w:lang w:eastAsia="ru-RU"/>
              </w:rPr>
            </w:pPr>
            <w:r w:rsidRPr="00926BB4">
              <w:rPr>
                <w:rFonts w:ascii="Times New Roman" w:eastAsia="Times New Roman" w:hAnsi="Times New Roman" w:cs="Times New Roman"/>
                <w:sz w:val="24"/>
                <w:szCs w:val="24"/>
                <w:lang w:eastAsia="ru-RU"/>
              </w:rPr>
              <w:t>1.</w:t>
            </w:r>
            <w:r w:rsidRPr="00926BB4">
              <w:rPr>
                <w:rFonts w:ascii="Times New Roman" w:eastAsia="Times New Roman" w:hAnsi="Times New Roman" w:cs="Times New Roman"/>
                <w:sz w:val="24"/>
                <w:szCs w:val="24"/>
                <w:lang w:eastAsia="ru-RU"/>
              </w:rPr>
              <w:tab/>
              <w:t>Направления движения</w:t>
            </w:r>
          </w:p>
          <w:p w:rsidR="00C740FA" w:rsidRPr="00926BB4" w:rsidRDefault="00C740FA" w:rsidP="00C740FA">
            <w:pPr>
              <w:spacing w:after="0" w:line="276" w:lineRule="auto"/>
              <w:rPr>
                <w:rFonts w:ascii="Times New Roman" w:eastAsia="Times New Roman" w:hAnsi="Times New Roman" w:cs="Times New Roman"/>
                <w:sz w:val="24"/>
                <w:szCs w:val="24"/>
                <w:lang w:eastAsia="ru-RU"/>
              </w:rPr>
            </w:pPr>
            <w:r w:rsidRPr="00926BB4">
              <w:rPr>
                <w:rFonts w:ascii="Times New Roman" w:eastAsia="Times New Roman" w:hAnsi="Times New Roman" w:cs="Times New Roman"/>
                <w:sz w:val="24"/>
                <w:szCs w:val="24"/>
                <w:lang w:eastAsia="ru-RU"/>
              </w:rPr>
              <w:t>2.</w:t>
            </w:r>
            <w:r w:rsidRPr="00926BB4">
              <w:rPr>
                <w:rFonts w:ascii="Times New Roman" w:eastAsia="Times New Roman" w:hAnsi="Times New Roman" w:cs="Times New Roman"/>
                <w:sz w:val="24"/>
                <w:szCs w:val="24"/>
                <w:lang w:eastAsia="ru-RU"/>
              </w:rPr>
              <w:tab/>
              <w:t>Предупредительный: опасный поворот</w:t>
            </w:r>
          </w:p>
          <w:p w:rsidR="00C740FA" w:rsidRPr="00926BB4" w:rsidRDefault="00C740FA" w:rsidP="00C740FA">
            <w:pPr>
              <w:spacing w:after="0" w:line="276" w:lineRule="auto"/>
              <w:rPr>
                <w:rFonts w:ascii="Times New Roman" w:eastAsia="Times New Roman" w:hAnsi="Times New Roman" w:cs="Times New Roman"/>
                <w:sz w:val="24"/>
                <w:szCs w:val="24"/>
                <w:lang w:eastAsia="ru-RU"/>
              </w:rPr>
            </w:pPr>
            <w:r w:rsidRPr="00926BB4">
              <w:rPr>
                <w:rFonts w:ascii="Times New Roman" w:eastAsia="Times New Roman" w:hAnsi="Times New Roman" w:cs="Times New Roman"/>
                <w:sz w:val="24"/>
                <w:szCs w:val="24"/>
                <w:lang w:eastAsia="ru-RU"/>
              </w:rPr>
              <w:t>3.</w:t>
            </w:r>
            <w:r w:rsidRPr="00926BB4">
              <w:rPr>
                <w:rFonts w:ascii="Times New Roman" w:eastAsia="Times New Roman" w:hAnsi="Times New Roman" w:cs="Times New Roman"/>
                <w:sz w:val="24"/>
                <w:szCs w:val="24"/>
                <w:lang w:eastAsia="ru-RU"/>
              </w:rPr>
              <w:tab/>
              <w:t>Крутой спуск</w:t>
            </w:r>
          </w:p>
          <w:p w:rsidR="00C740FA" w:rsidRPr="00926BB4" w:rsidRDefault="00C740FA" w:rsidP="00C740FA">
            <w:pPr>
              <w:spacing w:after="0" w:line="276" w:lineRule="auto"/>
              <w:rPr>
                <w:rFonts w:ascii="Times New Roman" w:eastAsia="Times New Roman" w:hAnsi="Times New Roman" w:cs="Times New Roman"/>
                <w:sz w:val="24"/>
                <w:szCs w:val="24"/>
                <w:lang w:eastAsia="ru-RU"/>
              </w:rPr>
            </w:pPr>
            <w:r w:rsidRPr="00926BB4">
              <w:rPr>
                <w:rFonts w:ascii="Times New Roman" w:eastAsia="Times New Roman" w:hAnsi="Times New Roman" w:cs="Times New Roman"/>
                <w:sz w:val="24"/>
                <w:szCs w:val="24"/>
                <w:lang w:eastAsia="ru-RU"/>
              </w:rPr>
              <w:t>4.</w:t>
            </w:r>
            <w:r w:rsidRPr="00926BB4">
              <w:rPr>
                <w:rFonts w:ascii="Times New Roman" w:eastAsia="Times New Roman" w:hAnsi="Times New Roman" w:cs="Times New Roman"/>
                <w:sz w:val="24"/>
                <w:szCs w:val="24"/>
                <w:lang w:eastAsia="ru-RU"/>
              </w:rPr>
              <w:tab/>
              <w:t>Въезд запрещен</w:t>
            </w:r>
          </w:p>
          <w:p w:rsidR="00C740FA" w:rsidRPr="002F51C6" w:rsidRDefault="00C740FA" w:rsidP="00C740F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ab/>
              <w:t>Предписывающий</w:t>
            </w:r>
            <w:r w:rsidRPr="00926BB4">
              <w:rPr>
                <w:rFonts w:ascii="Times New Roman" w:eastAsia="Times New Roman" w:hAnsi="Times New Roman" w:cs="Times New Roman"/>
                <w:sz w:val="24"/>
                <w:szCs w:val="24"/>
                <w:lang w:eastAsia="ru-RU"/>
              </w:rPr>
              <w:t>: велосипедная зона</w:t>
            </w:r>
          </w:p>
        </w:tc>
        <w:tc>
          <w:tcPr>
            <w:tcW w:w="3519" w:type="dxa"/>
          </w:tcPr>
          <w:p w:rsidR="00C740FA" w:rsidRPr="00926BB4" w:rsidRDefault="00C740FA" w:rsidP="00C740FA">
            <w:r w:rsidRPr="00926BB4">
              <w:rPr>
                <w:rFonts w:ascii="Times New Roman" w:hAnsi="Times New Roman" w:cs="Times New Roman"/>
                <w:sz w:val="28"/>
                <w:szCs w:val="28"/>
              </w:rPr>
              <w:t>А</w:t>
            </w:r>
            <w:r w:rsidRPr="00926BB4">
              <w:rPr>
                <w:noProof/>
                <w:lang w:eastAsia="ru-RU"/>
              </w:rPr>
              <w:drawing>
                <wp:inline distT="0" distB="0" distL="0" distR="0">
                  <wp:extent cx="1371600" cy="495300"/>
                  <wp:effectExtent l="0" t="0" r="0" b="0"/>
                  <wp:docPr id="1" name="Рисунок 1" descr="Предупреждающие зна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едупреждающие знаки"/>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75709" t="24722" r="1030" b="63034"/>
                          <a:stretch/>
                        </pic:blipFill>
                        <pic:spPr bwMode="auto">
                          <a:xfrm>
                            <a:off x="0" y="0"/>
                            <a:ext cx="1371831" cy="495383"/>
                          </a:xfrm>
                          <a:prstGeom prst="rect">
                            <a:avLst/>
                          </a:prstGeom>
                          <a:noFill/>
                          <a:ln>
                            <a:noFill/>
                          </a:ln>
                          <a:extLst>
                            <a:ext uri="{53640926-AAD7-44D8-BBD7-CCE9431645EC}">
                              <a14:shadowObscured xmlns:a14="http://schemas.microsoft.com/office/drawing/2010/main"/>
                            </a:ext>
                          </a:extLst>
                        </pic:spPr>
                      </pic:pic>
                    </a:graphicData>
                  </a:graphic>
                </wp:inline>
              </w:drawing>
            </w:r>
          </w:p>
          <w:p w:rsidR="00C740FA" w:rsidRPr="00926BB4" w:rsidRDefault="00C740FA" w:rsidP="00C740FA">
            <w:r w:rsidRPr="00926BB4">
              <w:t>Б</w:t>
            </w:r>
            <w:r w:rsidRPr="00926BB4">
              <w:rPr>
                <w:noProof/>
                <w:lang w:eastAsia="ru-RU"/>
              </w:rPr>
              <w:drawing>
                <wp:inline distT="0" distB="0" distL="0" distR="0">
                  <wp:extent cx="583603" cy="533400"/>
                  <wp:effectExtent l="0" t="0" r="6985" b="0"/>
                  <wp:docPr id="2" name="Рисунок 2" descr="Запрещающие дорожные зна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апрещающие дорожные знаки"/>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1924" t="3449" r="83164" b="87811"/>
                          <a:stretch/>
                        </pic:blipFill>
                        <pic:spPr bwMode="auto">
                          <a:xfrm>
                            <a:off x="0" y="0"/>
                            <a:ext cx="588289" cy="537683"/>
                          </a:xfrm>
                          <a:prstGeom prst="rect">
                            <a:avLst/>
                          </a:prstGeom>
                          <a:noFill/>
                          <a:ln>
                            <a:noFill/>
                          </a:ln>
                          <a:extLst>
                            <a:ext uri="{53640926-AAD7-44D8-BBD7-CCE9431645EC}">
                              <a14:shadowObscured xmlns:a14="http://schemas.microsoft.com/office/drawing/2010/main"/>
                            </a:ext>
                          </a:extLst>
                        </pic:spPr>
                      </pic:pic>
                    </a:graphicData>
                  </a:graphic>
                </wp:inline>
              </w:drawing>
            </w:r>
          </w:p>
          <w:p w:rsidR="00C740FA" w:rsidRPr="00926BB4" w:rsidRDefault="00C740FA" w:rsidP="00C740FA">
            <w:r w:rsidRPr="00926BB4">
              <w:t>В</w:t>
            </w:r>
            <w:r w:rsidRPr="00926BB4">
              <w:rPr>
                <w:rFonts w:ascii="Helvetica" w:eastAsia="Times New Roman" w:hAnsi="Helvetica" w:cs="Helvetica"/>
                <w:noProof/>
                <w:color w:val="333333"/>
                <w:sz w:val="27"/>
                <w:szCs w:val="27"/>
                <w:lang w:eastAsia="ru-RU"/>
              </w:rPr>
              <w:drawing>
                <wp:inline distT="0" distB="0" distL="0" distR="0">
                  <wp:extent cx="809625" cy="495300"/>
                  <wp:effectExtent l="0" t="0" r="9525" b="0"/>
                  <wp:docPr id="3" name="Рисунок 3" descr="Знаки 5.15.1, 5.15.2, разметка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Знаки 5.15.1, 5.15.2, разметка 1.18"/>
                          <pic:cNvPicPr>
                            <a:picLocks noChangeAspect="1" noChangeArrowheads="1"/>
                          </pic:cNvPicPr>
                        </pic:nvPicPr>
                        <pic:blipFill rotWithShape="1">
                          <a:blip r:embed="rId30">
                            <a:extLst>
                              <a:ext uri="{28A0092B-C50C-407E-A947-70E740481C1C}">
                                <a14:useLocalDpi xmlns:a14="http://schemas.microsoft.com/office/drawing/2010/main" val="0"/>
                              </a:ext>
                            </a:extLst>
                          </a:blip>
                          <a:srcRect l="669" t="17243" r="80358" b="22988"/>
                          <a:stretch/>
                        </pic:blipFill>
                        <pic:spPr bwMode="auto">
                          <a:xfrm>
                            <a:off x="0" y="0"/>
                            <a:ext cx="809625" cy="495300"/>
                          </a:xfrm>
                          <a:prstGeom prst="rect">
                            <a:avLst/>
                          </a:prstGeom>
                          <a:noFill/>
                          <a:ln>
                            <a:noFill/>
                          </a:ln>
                          <a:extLst>
                            <a:ext uri="{53640926-AAD7-44D8-BBD7-CCE9431645EC}">
                              <a14:shadowObscured xmlns:a14="http://schemas.microsoft.com/office/drawing/2010/main"/>
                            </a:ext>
                          </a:extLst>
                        </pic:spPr>
                      </pic:pic>
                    </a:graphicData>
                  </a:graphic>
                </wp:inline>
              </w:drawing>
            </w:r>
          </w:p>
          <w:p w:rsidR="00C740FA" w:rsidRPr="00926BB4" w:rsidRDefault="00C740FA" w:rsidP="00C740FA">
            <w:r w:rsidRPr="00926BB4">
              <w:lastRenderedPageBreak/>
              <w:t>Г</w:t>
            </w:r>
            <w:r w:rsidRPr="00926BB4">
              <w:rPr>
                <w:rFonts w:ascii="Helvetica" w:eastAsia="Times New Roman" w:hAnsi="Helvetica" w:cs="Helvetica"/>
                <w:noProof/>
                <w:color w:val="333333"/>
                <w:sz w:val="27"/>
                <w:szCs w:val="27"/>
                <w:lang w:eastAsia="ru-RU"/>
              </w:rPr>
              <w:drawing>
                <wp:inline distT="0" distB="0" distL="0" distR="0">
                  <wp:extent cx="590421" cy="486410"/>
                  <wp:effectExtent l="0" t="0" r="635" b="8890"/>
                  <wp:docPr id="4" name="Рисунок 4" descr="Знаки 1.13 и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Знаки 1.13 и 1.14"/>
                          <pic:cNvPicPr>
                            <a:picLocks noChangeAspect="1" noChangeArrowheads="1"/>
                          </pic:cNvPicPr>
                        </pic:nvPicPr>
                        <pic:blipFill rotWithShape="1">
                          <a:blip r:embed="rId31">
                            <a:extLst>
                              <a:ext uri="{28A0092B-C50C-407E-A947-70E740481C1C}">
                                <a14:useLocalDpi xmlns:a14="http://schemas.microsoft.com/office/drawing/2010/main" val="0"/>
                              </a:ext>
                            </a:extLst>
                          </a:blip>
                          <a:srcRect l="9670" t="11798" r="54903" b="31818"/>
                          <a:stretch/>
                        </pic:blipFill>
                        <pic:spPr bwMode="auto">
                          <a:xfrm>
                            <a:off x="0" y="0"/>
                            <a:ext cx="600927" cy="495065"/>
                          </a:xfrm>
                          <a:prstGeom prst="rect">
                            <a:avLst/>
                          </a:prstGeom>
                          <a:noFill/>
                          <a:ln>
                            <a:noFill/>
                          </a:ln>
                          <a:extLst>
                            <a:ext uri="{53640926-AAD7-44D8-BBD7-CCE9431645EC}">
                              <a14:shadowObscured xmlns:a14="http://schemas.microsoft.com/office/drawing/2010/main"/>
                            </a:ext>
                          </a:extLst>
                        </pic:spPr>
                      </pic:pic>
                    </a:graphicData>
                  </a:graphic>
                </wp:inline>
              </w:drawing>
            </w:r>
          </w:p>
          <w:p w:rsidR="00C740FA" w:rsidRPr="002F51C6" w:rsidRDefault="00C740FA" w:rsidP="00C740FA">
            <w:r w:rsidRPr="00926BB4">
              <w:t>Д</w:t>
            </w:r>
            <w:r w:rsidRPr="00D655B7">
              <w:rPr>
                <w:rFonts w:ascii="Helvetica" w:eastAsia="Times New Roman" w:hAnsi="Helvetica" w:cs="Helvetica"/>
                <w:noProof/>
                <w:color w:val="337AB7"/>
                <w:sz w:val="23"/>
                <w:szCs w:val="23"/>
                <w:lang w:eastAsia="ru-RU"/>
              </w:rPr>
              <w:drawing>
                <wp:inline distT="0" distB="0" distL="0" distR="0">
                  <wp:extent cx="419100" cy="625156"/>
                  <wp:effectExtent l="0" t="0" r="0" b="3810"/>
                  <wp:docPr id="5" name="Рисунок 5" descr="http://www.pdd24.com/pdd/img/z5.33.1.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dd24.com/pdd/img/z5.33.1.png">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33994" cy="647372"/>
                          </a:xfrm>
                          <a:prstGeom prst="rect">
                            <a:avLst/>
                          </a:prstGeom>
                          <a:noFill/>
                          <a:ln>
                            <a:noFill/>
                          </a:ln>
                        </pic:spPr>
                      </pic:pic>
                    </a:graphicData>
                  </a:graphic>
                </wp:inline>
              </w:drawing>
            </w:r>
          </w:p>
        </w:tc>
      </w:tr>
    </w:tbl>
    <w:p w:rsidR="00C740FA" w:rsidRPr="002F51C6" w:rsidRDefault="00C740FA" w:rsidP="00C740FA">
      <w:pPr>
        <w:spacing w:after="0" w:line="240" w:lineRule="auto"/>
        <w:rPr>
          <w:rFonts w:ascii="Times New Roman" w:eastAsia="Times New Roman" w:hAnsi="Times New Roman" w:cs="Times New Roman"/>
          <w:sz w:val="28"/>
          <w:szCs w:val="28"/>
          <w:lang w:eastAsia="ru-RU"/>
        </w:rPr>
      </w:pPr>
    </w:p>
    <w:p w:rsidR="00C740FA" w:rsidRDefault="00C740FA" w:rsidP="00C740FA">
      <w:pPr>
        <w:tabs>
          <w:tab w:val="left" w:pos="4126"/>
        </w:tabs>
        <w:spacing w:after="200" w:line="276" w:lineRule="auto"/>
        <w:ind w:left="720"/>
        <w:contextualSpacing/>
        <w:rPr>
          <w:rFonts w:ascii="Times New Roman" w:eastAsia="Calibri" w:hAnsi="Times New Roman" w:cs="Times New Roman"/>
          <w:sz w:val="24"/>
          <w:szCs w:val="24"/>
        </w:rPr>
      </w:pPr>
    </w:p>
    <w:p w:rsidR="00C740FA" w:rsidRPr="00C740FA" w:rsidRDefault="00C740FA" w:rsidP="00C740FA">
      <w:pPr>
        <w:tabs>
          <w:tab w:val="left" w:pos="4126"/>
        </w:tabs>
        <w:spacing w:after="200" w:line="276" w:lineRule="auto"/>
        <w:ind w:left="720"/>
        <w:contextualSpacing/>
        <w:rPr>
          <w:rFonts w:ascii="Times New Roman" w:eastAsia="Calibri" w:hAnsi="Times New Roman" w:cs="Times New Roman"/>
          <w:sz w:val="28"/>
          <w:szCs w:val="28"/>
        </w:rPr>
      </w:pPr>
    </w:p>
    <w:p w:rsidR="00C740FA" w:rsidRPr="00C740FA" w:rsidRDefault="00C740FA" w:rsidP="00C740FA">
      <w:pPr>
        <w:spacing w:after="200" w:line="240" w:lineRule="auto"/>
        <w:jc w:val="center"/>
        <w:rPr>
          <w:rFonts w:ascii="Times New Roman" w:eastAsia="Calibri" w:hAnsi="Times New Roman" w:cs="Times New Roman"/>
          <w:b/>
          <w:sz w:val="28"/>
          <w:szCs w:val="28"/>
        </w:rPr>
      </w:pPr>
      <w:r w:rsidRPr="00C740FA">
        <w:rPr>
          <w:rFonts w:ascii="Times New Roman" w:eastAsia="Calibri" w:hAnsi="Times New Roman" w:cs="Times New Roman"/>
          <w:b/>
          <w:sz w:val="28"/>
          <w:szCs w:val="28"/>
        </w:rPr>
        <w:t>Лист выполнения задания</w:t>
      </w:r>
    </w:p>
    <w:p w:rsidR="00C740FA" w:rsidRPr="00C740FA" w:rsidRDefault="00C740FA" w:rsidP="00C740FA">
      <w:pPr>
        <w:spacing w:after="200" w:line="240" w:lineRule="auto"/>
        <w:jc w:val="center"/>
        <w:rPr>
          <w:rFonts w:ascii="Times New Roman" w:eastAsia="Calibri" w:hAnsi="Times New Roman" w:cs="Times New Roman"/>
          <w:b/>
          <w:sz w:val="28"/>
          <w:szCs w:val="28"/>
        </w:rPr>
      </w:pPr>
      <w:r w:rsidRPr="00C740FA">
        <w:rPr>
          <w:rFonts w:ascii="Times New Roman" w:eastAsia="Calibri" w:hAnsi="Times New Roman" w:cs="Times New Roman"/>
          <w:b/>
          <w:sz w:val="28"/>
          <w:szCs w:val="28"/>
        </w:rPr>
        <w:t>по теме: Изучение моделей поведения пешеходов, велосипедистов, пассажиров и водителей транспортных средств при организации дорожного движения</w:t>
      </w:r>
    </w:p>
    <w:p w:rsidR="00C740FA" w:rsidRPr="002F51C6" w:rsidRDefault="00C740FA" w:rsidP="00C740FA">
      <w:pPr>
        <w:spacing w:after="0" w:line="240" w:lineRule="auto"/>
        <w:rPr>
          <w:rFonts w:ascii="Times New Roman" w:eastAsia="Times New Roman" w:hAnsi="Times New Roman" w:cs="Times New Roman"/>
          <w:b/>
          <w:sz w:val="28"/>
          <w:szCs w:val="28"/>
          <w:lang w:eastAsia="ru-RU"/>
        </w:rPr>
      </w:pPr>
      <w:r w:rsidRPr="002F51C6">
        <w:rPr>
          <w:rFonts w:ascii="Times New Roman" w:eastAsia="Times New Roman" w:hAnsi="Times New Roman" w:cs="Times New Roman"/>
          <w:b/>
          <w:sz w:val="28"/>
          <w:szCs w:val="28"/>
          <w:lang w:eastAsia="ru-RU"/>
        </w:rPr>
        <w:t xml:space="preserve">Блок 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
        <w:gridCol w:w="7910"/>
        <w:gridCol w:w="841"/>
      </w:tblGrid>
      <w:tr w:rsidR="00C740FA" w:rsidRPr="002F51C6" w:rsidTr="00C740FA">
        <w:trPr>
          <w:trHeight w:val="360"/>
        </w:trPr>
        <w:tc>
          <w:tcPr>
            <w:tcW w:w="716" w:type="dxa"/>
          </w:tcPr>
          <w:p w:rsidR="00C740FA" w:rsidRPr="002F51C6" w:rsidRDefault="00C740FA" w:rsidP="00C740FA">
            <w:pPr>
              <w:spacing w:after="0" w:line="240" w:lineRule="auto"/>
              <w:jc w:val="center"/>
              <w:rPr>
                <w:rFonts w:ascii="Times New Roman" w:eastAsia="Times New Roman" w:hAnsi="Times New Roman" w:cs="Times New Roman"/>
                <w:sz w:val="24"/>
                <w:szCs w:val="24"/>
                <w:lang w:eastAsia="ru-RU"/>
              </w:rPr>
            </w:pPr>
            <w:r w:rsidRPr="002F51C6">
              <w:rPr>
                <w:rFonts w:ascii="Times New Roman" w:eastAsia="Times New Roman" w:hAnsi="Times New Roman" w:cs="Times New Roman"/>
                <w:sz w:val="24"/>
                <w:szCs w:val="24"/>
                <w:lang w:eastAsia="ru-RU"/>
              </w:rPr>
              <w:t>№</w:t>
            </w:r>
          </w:p>
        </w:tc>
        <w:tc>
          <w:tcPr>
            <w:tcW w:w="8040" w:type="dxa"/>
          </w:tcPr>
          <w:p w:rsidR="00C740FA" w:rsidRPr="002F51C6" w:rsidRDefault="00C740FA" w:rsidP="00C740FA">
            <w:pPr>
              <w:spacing w:after="0" w:line="240" w:lineRule="auto"/>
              <w:jc w:val="center"/>
              <w:rPr>
                <w:rFonts w:ascii="Times New Roman" w:eastAsia="Times New Roman" w:hAnsi="Times New Roman" w:cs="Times New Roman"/>
                <w:sz w:val="24"/>
                <w:szCs w:val="24"/>
                <w:lang w:eastAsia="ru-RU"/>
              </w:rPr>
            </w:pPr>
            <w:r w:rsidRPr="002F51C6">
              <w:rPr>
                <w:rFonts w:ascii="Times New Roman" w:eastAsia="Times New Roman" w:hAnsi="Times New Roman" w:cs="Times New Roman"/>
                <w:sz w:val="24"/>
                <w:szCs w:val="24"/>
                <w:lang w:eastAsia="ru-RU"/>
              </w:rPr>
              <w:t>Задание (вопрос)</w:t>
            </w:r>
          </w:p>
        </w:tc>
        <w:tc>
          <w:tcPr>
            <w:tcW w:w="481" w:type="dxa"/>
          </w:tcPr>
          <w:p w:rsidR="00C740FA" w:rsidRPr="002F51C6" w:rsidRDefault="00C740FA" w:rsidP="00C740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w:t>
            </w:r>
          </w:p>
        </w:tc>
      </w:tr>
      <w:tr w:rsidR="00C740FA" w:rsidRPr="002F51C6" w:rsidTr="00C740FA">
        <w:trPr>
          <w:trHeight w:val="360"/>
        </w:trPr>
        <w:tc>
          <w:tcPr>
            <w:tcW w:w="8756" w:type="dxa"/>
            <w:gridSpan w:val="2"/>
          </w:tcPr>
          <w:p w:rsidR="00C740FA" w:rsidRPr="002F51C6" w:rsidRDefault="00C740FA" w:rsidP="00C740FA">
            <w:pPr>
              <w:spacing w:after="0" w:line="240" w:lineRule="auto"/>
              <w:jc w:val="center"/>
              <w:rPr>
                <w:rFonts w:ascii="Times New Roman" w:eastAsia="Times New Roman" w:hAnsi="Times New Roman" w:cs="Times New Roman"/>
                <w:sz w:val="24"/>
                <w:szCs w:val="24"/>
                <w:lang w:eastAsia="ru-RU"/>
              </w:rPr>
            </w:pPr>
            <w:r w:rsidRPr="002F51C6">
              <w:rPr>
                <w:rFonts w:ascii="Times New Roman" w:eastAsia="Times New Roman" w:hAnsi="Times New Roman" w:cs="Times New Roman"/>
                <w:b/>
                <w:sz w:val="24"/>
                <w:szCs w:val="24"/>
                <w:lang w:eastAsia="ru-RU"/>
              </w:rPr>
              <w:t xml:space="preserve">Инструкция по выполнению заданий № 1-10: </w:t>
            </w:r>
            <w:r>
              <w:rPr>
                <w:rFonts w:ascii="Times New Roman" w:eastAsia="Times New Roman" w:hAnsi="Times New Roman" w:cs="Times New Roman"/>
                <w:b/>
                <w:sz w:val="24"/>
                <w:szCs w:val="24"/>
                <w:lang w:eastAsia="ru-RU"/>
              </w:rPr>
              <w:t>дать утвердительный ответ словами «Да» или отрицательный ответ словами «Нет»</w:t>
            </w:r>
          </w:p>
        </w:tc>
        <w:tc>
          <w:tcPr>
            <w:tcW w:w="481" w:type="dxa"/>
          </w:tcPr>
          <w:p w:rsidR="00C740FA" w:rsidRPr="002F51C6" w:rsidRDefault="00C740FA" w:rsidP="00C740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 / «Нет»                                                                                                                                                                                                                                                                                                                                                                                                                                                                                                                                                                                                                                                                                                                                                                                                                                                                                                                                                                                                                                                                                                                                                                                                                                                                                                                                                                                                                                                                                                                                                                                                                                                                                                                                                                                                                                                                           </w:t>
            </w:r>
          </w:p>
        </w:tc>
      </w:tr>
      <w:tr w:rsidR="00C740FA" w:rsidRPr="002F51C6" w:rsidTr="00C740FA">
        <w:trPr>
          <w:trHeight w:val="360"/>
        </w:trPr>
        <w:tc>
          <w:tcPr>
            <w:tcW w:w="716" w:type="dxa"/>
          </w:tcPr>
          <w:p w:rsidR="00C740FA" w:rsidRPr="002F51C6" w:rsidRDefault="00C740FA" w:rsidP="00C740FA">
            <w:pPr>
              <w:spacing w:after="0" w:line="240" w:lineRule="auto"/>
              <w:rPr>
                <w:rFonts w:ascii="Times New Roman" w:eastAsia="Times New Roman" w:hAnsi="Times New Roman" w:cs="Times New Roman"/>
                <w:sz w:val="24"/>
                <w:szCs w:val="24"/>
                <w:lang w:eastAsia="ru-RU"/>
              </w:rPr>
            </w:pPr>
            <w:r w:rsidRPr="002F51C6">
              <w:rPr>
                <w:rFonts w:ascii="Times New Roman" w:eastAsia="Times New Roman" w:hAnsi="Times New Roman" w:cs="Times New Roman"/>
                <w:sz w:val="24"/>
                <w:szCs w:val="24"/>
                <w:lang w:eastAsia="ru-RU"/>
              </w:rPr>
              <w:t>1.</w:t>
            </w:r>
          </w:p>
        </w:tc>
        <w:tc>
          <w:tcPr>
            <w:tcW w:w="8040" w:type="dxa"/>
          </w:tcPr>
          <w:p w:rsidR="00C740FA" w:rsidRPr="002F51C6" w:rsidRDefault="00C740FA" w:rsidP="00C740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Пешеходу можно о</w:t>
            </w:r>
            <w:r w:rsidRPr="002F51C6">
              <w:rPr>
                <w:rFonts w:ascii="Times New Roman" w:eastAsia="Times New Roman" w:hAnsi="Times New Roman" w:cs="Times New Roman"/>
                <w:sz w:val="24"/>
                <w:szCs w:val="24"/>
                <w:lang w:eastAsia="ru-RU"/>
              </w:rPr>
              <w:t>существлять передвижение по специально отведенным для этого местам –дорожкам, тротуарам, обочинам навстречу движению.</w:t>
            </w:r>
          </w:p>
        </w:tc>
        <w:tc>
          <w:tcPr>
            <w:tcW w:w="481" w:type="dxa"/>
          </w:tcPr>
          <w:p w:rsidR="00C740FA" w:rsidRPr="002F51C6" w:rsidRDefault="00C740FA" w:rsidP="00C740FA">
            <w:pPr>
              <w:spacing w:after="0" w:line="240" w:lineRule="auto"/>
              <w:rPr>
                <w:rFonts w:ascii="Times New Roman" w:eastAsia="Times New Roman" w:hAnsi="Times New Roman" w:cs="Times New Roman"/>
                <w:sz w:val="24"/>
                <w:szCs w:val="24"/>
                <w:lang w:eastAsia="ru-RU"/>
              </w:rPr>
            </w:pPr>
          </w:p>
        </w:tc>
      </w:tr>
      <w:tr w:rsidR="00C740FA" w:rsidRPr="002F51C6" w:rsidTr="00C740FA">
        <w:trPr>
          <w:trHeight w:val="447"/>
        </w:trPr>
        <w:tc>
          <w:tcPr>
            <w:tcW w:w="716" w:type="dxa"/>
          </w:tcPr>
          <w:p w:rsidR="00C740FA" w:rsidRPr="002F51C6" w:rsidRDefault="00C740FA" w:rsidP="00C740FA">
            <w:pPr>
              <w:spacing w:after="0" w:line="240" w:lineRule="auto"/>
              <w:rPr>
                <w:rFonts w:ascii="Times New Roman" w:eastAsia="Times New Roman" w:hAnsi="Times New Roman" w:cs="Times New Roman"/>
                <w:sz w:val="24"/>
                <w:szCs w:val="24"/>
                <w:lang w:eastAsia="ru-RU"/>
              </w:rPr>
            </w:pPr>
            <w:r w:rsidRPr="002F51C6">
              <w:rPr>
                <w:rFonts w:ascii="Times New Roman" w:eastAsia="Times New Roman" w:hAnsi="Times New Roman" w:cs="Times New Roman"/>
                <w:sz w:val="24"/>
                <w:szCs w:val="24"/>
                <w:lang w:eastAsia="ru-RU"/>
              </w:rPr>
              <w:t>2.</w:t>
            </w:r>
          </w:p>
        </w:tc>
        <w:tc>
          <w:tcPr>
            <w:tcW w:w="8040" w:type="dxa"/>
          </w:tcPr>
          <w:p w:rsidR="00C740FA" w:rsidRPr="002F51C6" w:rsidRDefault="00C740FA" w:rsidP="00C740FA">
            <w:p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sz w:val="24"/>
                <w:szCs w:val="24"/>
                <w:lang w:eastAsia="ru-RU"/>
              </w:rPr>
              <w:t xml:space="preserve">Пешеходу можно </w:t>
            </w:r>
            <w:r>
              <w:rPr>
                <w:rFonts w:ascii="Times New Roman" w:eastAsia="Times New Roman" w:hAnsi="Times New Roman" w:cs="Times New Roman"/>
                <w:color w:val="222222"/>
                <w:sz w:val="24"/>
                <w:szCs w:val="24"/>
                <w:lang w:eastAsia="ru-RU"/>
              </w:rPr>
              <w:t>и</w:t>
            </w:r>
            <w:r w:rsidRPr="009D26E5">
              <w:rPr>
                <w:rFonts w:ascii="Times New Roman" w:eastAsia="Times New Roman" w:hAnsi="Times New Roman" w:cs="Times New Roman"/>
                <w:color w:val="222222"/>
                <w:sz w:val="24"/>
                <w:szCs w:val="24"/>
                <w:lang w:eastAsia="ru-RU"/>
              </w:rPr>
              <w:t>гнорировать сигналы светофора или регулировщика.</w:t>
            </w:r>
          </w:p>
        </w:tc>
        <w:tc>
          <w:tcPr>
            <w:tcW w:w="481" w:type="dxa"/>
          </w:tcPr>
          <w:p w:rsidR="00C740FA" w:rsidRPr="002F51C6" w:rsidRDefault="00C740FA" w:rsidP="00C740FA">
            <w:pPr>
              <w:rPr>
                <w:rFonts w:ascii="Times New Roman" w:eastAsia="Times New Roman" w:hAnsi="Times New Roman" w:cs="Times New Roman"/>
                <w:sz w:val="24"/>
                <w:szCs w:val="24"/>
                <w:lang w:eastAsia="ru-RU"/>
              </w:rPr>
            </w:pPr>
          </w:p>
        </w:tc>
      </w:tr>
      <w:tr w:rsidR="00C740FA" w:rsidRPr="002F51C6" w:rsidTr="00C740FA">
        <w:trPr>
          <w:trHeight w:val="360"/>
        </w:trPr>
        <w:tc>
          <w:tcPr>
            <w:tcW w:w="716" w:type="dxa"/>
          </w:tcPr>
          <w:p w:rsidR="00C740FA" w:rsidRPr="002F51C6" w:rsidRDefault="00C740FA" w:rsidP="00C740FA">
            <w:pPr>
              <w:spacing w:after="0" w:line="240" w:lineRule="auto"/>
              <w:rPr>
                <w:rFonts w:ascii="Times New Roman" w:eastAsia="Times New Roman" w:hAnsi="Times New Roman" w:cs="Times New Roman"/>
                <w:sz w:val="24"/>
                <w:szCs w:val="24"/>
                <w:lang w:eastAsia="ru-RU"/>
              </w:rPr>
            </w:pPr>
            <w:r w:rsidRPr="002F51C6">
              <w:rPr>
                <w:rFonts w:ascii="Times New Roman" w:eastAsia="Times New Roman" w:hAnsi="Times New Roman" w:cs="Times New Roman"/>
                <w:sz w:val="24"/>
                <w:szCs w:val="24"/>
                <w:lang w:eastAsia="ru-RU"/>
              </w:rPr>
              <w:t>3.</w:t>
            </w:r>
          </w:p>
        </w:tc>
        <w:tc>
          <w:tcPr>
            <w:tcW w:w="8040" w:type="dxa"/>
          </w:tcPr>
          <w:p w:rsidR="00C740FA" w:rsidRPr="002F51C6" w:rsidRDefault="00C740FA" w:rsidP="00C740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Пассажиры могут производить п</w:t>
            </w:r>
            <w:r w:rsidRPr="009D26E5">
              <w:rPr>
                <w:rFonts w:ascii="Times New Roman" w:eastAsia="Times New Roman" w:hAnsi="Times New Roman" w:cs="Times New Roman"/>
                <w:sz w:val="24"/>
                <w:szCs w:val="24"/>
                <w:lang w:eastAsia="ru-RU"/>
              </w:rPr>
              <w:t>осадк</w:t>
            </w:r>
            <w:r>
              <w:rPr>
                <w:rFonts w:ascii="Times New Roman" w:eastAsia="Times New Roman" w:hAnsi="Times New Roman" w:cs="Times New Roman"/>
                <w:sz w:val="24"/>
                <w:szCs w:val="24"/>
                <w:lang w:eastAsia="ru-RU"/>
              </w:rPr>
              <w:t>у</w:t>
            </w:r>
            <w:r w:rsidRPr="009D26E5">
              <w:rPr>
                <w:rFonts w:ascii="Times New Roman" w:eastAsia="Times New Roman" w:hAnsi="Times New Roman" w:cs="Times New Roman"/>
                <w:sz w:val="24"/>
                <w:szCs w:val="24"/>
                <w:lang w:eastAsia="ru-RU"/>
              </w:rPr>
              <w:t xml:space="preserve"> и высадк</w:t>
            </w:r>
            <w:r>
              <w:rPr>
                <w:rFonts w:ascii="Times New Roman" w:eastAsia="Times New Roman" w:hAnsi="Times New Roman" w:cs="Times New Roman"/>
                <w:sz w:val="24"/>
                <w:szCs w:val="24"/>
                <w:lang w:eastAsia="ru-RU"/>
              </w:rPr>
              <w:t>у</w:t>
            </w:r>
            <w:r w:rsidRPr="009D26E5">
              <w:rPr>
                <w:rFonts w:ascii="Times New Roman" w:eastAsia="Times New Roman" w:hAnsi="Times New Roman" w:cs="Times New Roman"/>
                <w:sz w:val="24"/>
                <w:szCs w:val="24"/>
                <w:lang w:eastAsia="ru-RU"/>
              </w:rPr>
              <w:t xml:space="preserve"> осуществляется только в строго отведенных местах.</w:t>
            </w:r>
          </w:p>
        </w:tc>
        <w:tc>
          <w:tcPr>
            <w:tcW w:w="481" w:type="dxa"/>
          </w:tcPr>
          <w:p w:rsidR="00C740FA" w:rsidRDefault="00C740FA" w:rsidP="00C740FA">
            <w:pPr>
              <w:rPr>
                <w:rFonts w:ascii="Times New Roman" w:eastAsia="Times New Roman" w:hAnsi="Times New Roman" w:cs="Times New Roman"/>
                <w:sz w:val="24"/>
                <w:szCs w:val="24"/>
                <w:lang w:eastAsia="ru-RU"/>
              </w:rPr>
            </w:pPr>
          </w:p>
          <w:p w:rsidR="00C740FA" w:rsidRPr="002F51C6" w:rsidRDefault="00C740FA" w:rsidP="00C740FA">
            <w:pPr>
              <w:spacing w:after="0" w:line="240" w:lineRule="auto"/>
              <w:rPr>
                <w:rFonts w:ascii="Times New Roman" w:eastAsia="Times New Roman" w:hAnsi="Times New Roman" w:cs="Times New Roman"/>
                <w:sz w:val="24"/>
                <w:szCs w:val="24"/>
                <w:lang w:eastAsia="ru-RU"/>
              </w:rPr>
            </w:pPr>
          </w:p>
        </w:tc>
      </w:tr>
      <w:tr w:rsidR="00C740FA" w:rsidRPr="002F51C6" w:rsidTr="00C740FA">
        <w:trPr>
          <w:trHeight w:val="667"/>
        </w:trPr>
        <w:tc>
          <w:tcPr>
            <w:tcW w:w="716" w:type="dxa"/>
          </w:tcPr>
          <w:p w:rsidR="00C740FA" w:rsidRPr="002F51C6" w:rsidRDefault="00C740FA" w:rsidP="00C740FA">
            <w:pPr>
              <w:spacing w:after="0" w:line="240" w:lineRule="auto"/>
              <w:rPr>
                <w:rFonts w:ascii="Times New Roman" w:eastAsia="Times New Roman" w:hAnsi="Times New Roman" w:cs="Times New Roman"/>
                <w:sz w:val="24"/>
                <w:szCs w:val="24"/>
                <w:lang w:eastAsia="ru-RU"/>
              </w:rPr>
            </w:pPr>
            <w:r w:rsidRPr="002F51C6">
              <w:rPr>
                <w:rFonts w:ascii="Times New Roman" w:eastAsia="Times New Roman" w:hAnsi="Times New Roman" w:cs="Times New Roman"/>
                <w:sz w:val="24"/>
                <w:szCs w:val="24"/>
                <w:lang w:eastAsia="ru-RU"/>
              </w:rPr>
              <w:t>4.</w:t>
            </w:r>
          </w:p>
        </w:tc>
        <w:tc>
          <w:tcPr>
            <w:tcW w:w="8040" w:type="dxa"/>
          </w:tcPr>
          <w:p w:rsidR="00C740FA" w:rsidRPr="002F51C6" w:rsidRDefault="00C740FA" w:rsidP="00C740FA">
            <w:pPr>
              <w:spacing w:after="0" w:line="240" w:lineRule="auto"/>
              <w:rPr>
                <w:rFonts w:ascii="Times New Roman" w:eastAsia="Times New Roman" w:hAnsi="Times New Roman" w:cs="Times New Roman"/>
                <w:sz w:val="24"/>
                <w:szCs w:val="24"/>
                <w:lang w:eastAsia="ru-RU"/>
              </w:rPr>
            </w:pPr>
            <w:r w:rsidRPr="009D0DBB">
              <w:rPr>
                <w:rFonts w:ascii="Times New Roman" w:eastAsia="Times New Roman" w:hAnsi="Times New Roman" w:cs="Times New Roman"/>
                <w:color w:val="222222"/>
                <w:sz w:val="24"/>
                <w:szCs w:val="24"/>
                <w:lang w:eastAsia="ru-RU"/>
              </w:rPr>
              <w:t>Пассажирам общественного транспорта запрещено стоять около двери или опираться на нее, а также самостоятельно открывать.</w:t>
            </w:r>
          </w:p>
        </w:tc>
        <w:tc>
          <w:tcPr>
            <w:tcW w:w="481" w:type="dxa"/>
          </w:tcPr>
          <w:p w:rsidR="00C740FA" w:rsidRPr="002F51C6" w:rsidRDefault="00C740FA" w:rsidP="00C740FA">
            <w:pPr>
              <w:rPr>
                <w:rFonts w:ascii="Times New Roman" w:eastAsia="Times New Roman" w:hAnsi="Times New Roman" w:cs="Times New Roman"/>
                <w:sz w:val="24"/>
                <w:szCs w:val="24"/>
                <w:lang w:eastAsia="ru-RU"/>
              </w:rPr>
            </w:pPr>
          </w:p>
        </w:tc>
      </w:tr>
      <w:tr w:rsidR="00C740FA" w:rsidRPr="002F51C6" w:rsidTr="00C740FA">
        <w:trPr>
          <w:trHeight w:val="360"/>
        </w:trPr>
        <w:tc>
          <w:tcPr>
            <w:tcW w:w="716" w:type="dxa"/>
          </w:tcPr>
          <w:p w:rsidR="00C740FA" w:rsidRPr="002F51C6" w:rsidRDefault="00C740FA" w:rsidP="00C740FA">
            <w:pPr>
              <w:spacing w:after="0" w:line="240" w:lineRule="auto"/>
              <w:rPr>
                <w:rFonts w:ascii="Times New Roman" w:eastAsia="Times New Roman" w:hAnsi="Times New Roman" w:cs="Times New Roman"/>
                <w:sz w:val="24"/>
                <w:szCs w:val="24"/>
                <w:lang w:eastAsia="ru-RU"/>
              </w:rPr>
            </w:pPr>
            <w:r w:rsidRPr="002F51C6">
              <w:rPr>
                <w:rFonts w:ascii="Times New Roman" w:eastAsia="Times New Roman" w:hAnsi="Times New Roman" w:cs="Times New Roman"/>
                <w:sz w:val="24"/>
                <w:szCs w:val="24"/>
                <w:lang w:eastAsia="ru-RU"/>
              </w:rPr>
              <w:t>5.</w:t>
            </w:r>
          </w:p>
        </w:tc>
        <w:tc>
          <w:tcPr>
            <w:tcW w:w="8040" w:type="dxa"/>
          </w:tcPr>
          <w:p w:rsidR="00C740FA" w:rsidRPr="002F51C6" w:rsidRDefault="00C740FA" w:rsidP="00C740FA">
            <w:pPr>
              <w:spacing w:after="0" w:line="240" w:lineRule="auto"/>
              <w:rPr>
                <w:rFonts w:ascii="Times New Roman" w:eastAsia="Times New Roman" w:hAnsi="Times New Roman" w:cs="Times New Roman"/>
                <w:sz w:val="24"/>
                <w:szCs w:val="24"/>
                <w:lang w:eastAsia="ru-RU"/>
              </w:rPr>
            </w:pPr>
            <w:r w:rsidRPr="009D26E5">
              <w:rPr>
                <w:rFonts w:ascii="Times New Roman" w:eastAsia="Times New Roman" w:hAnsi="Times New Roman" w:cs="Times New Roman"/>
                <w:sz w:val="24"/>
                <w:szCs w:val="24"/>
                <w:lang w:eastAsia="ru-RU"/>
              </w:rPr>
              <w:t>Двигаясь по дороге, велосипедист должен внимательно следить за всеми сигналами подаваемыми водителями других транспортных средств.</w:t>
            </w:r>
          </w:p>
        </w:tc>
        <w:tc>
          <w:tcPr>
            <w:tcW w:w="481" w:type="dxa"/>
          </w:tcPr>
          <w:p w:rsidR="00C740FA" w:rsidRPr="002F51C6" w:rsidRDefault="00C740FA" w:rsidP="00C740FA">
            <w:pPr>
              <w:rPr>
                <w:rFonts w:ascii="Times New Roman" w:eastAsia="Times New Roman" w:hAnsi="Times New Roman" w:cs="Times New Roman"/>
                <w:sz w:val="24"/>
                <w:szCs w:val="24"/>
                <w:lang w:eastAsia="ru-RU"/>
              </w:rPr>
            </w:pPr>
          </w:p>
        </w:tc>
      </w:tr>
      <w:tr w:rsidR="00C740FA" w:rsidRPr="002F51C6" w:rsidTr="00C740FA">
        <w:trPr>
          <w:trHeight w:val="360"/>
        </w:trPr>
        <w:tc>
          <w:tcPr>
            <w:tcW w:w="716" w:type="dxa"/>
          </w:tcPr>
          <w:p w:rsidR="00C740FA" w:rsidRPr="002F51C6" w:rsidRDefault="00C740FA" w:rsidP="00C740FA">
            <w:pPr>
              <w:spacing w:after="0" w:line="240" w:lineRule="auto"/>
              <w:rPr>
                <w:rFonts w:ascii="Times New Roman" w:eastAsia="Times New Roman" w:hAnsi="Times New Roman" w:cs="Times New Roman"/>
                <w:sz w:val="24"/>
                <w:szCs w:val="24"/>
                <w:lang w:eastAsia="ru-RU"/>
              </w:rPr>
            </w:pPr>
            <w:r w:rsidRPr="002F51C6">
              <w:rPr>
                <w:rFonts w:ascii="Times New Roman" w:eastAsia="Times New Roman" w:hAnsi="Times New Roman" w:cs="Times New Roman"/>
                <w:sz w:val="24"/>
                <w:szCs w:val="24"/>
                <w:lang w:eastAsia="ru-RU"/>
              </w:rPr>
              <w:t>6.</w:t>
            </w:r>
          </w:p>
        </w:tc>
        <w:tc>
          <w:tcPr>
            <w:tcW w:w="8040" w:type="dxa"/>
          </w:tcPr>
          <w:p w:rsidR="00C740FA" w:rsidRPr="002F51C6" w:rsidRDefault="00C740FA" w:rsidP="00C740FA">
            <w:pPr>
              <w:spacing w:after="0" w:line="240" w:lineRule="auto"/>
              <w:rPr>
                <w:rFonts w:ascii="Times New Roman" w:eastAsia="Times New Roman" w:hAnsi="Times New Roman" w:cs="Times New Roman"/>
                <w:sz w:val="24"/>
                <w:szCs w:val="24"/>
                <w:lang w:eastAsia="ru-RU"/>
              </w:rPr>
            </w:pPr>
            <w:r w:rsidRPr="009D26E5">
              <w:rPr>
                <w:rFonts w:ascii="Times New Roman" w:eastAsia="Times New Roman" w:hAnsi="Times New Roman" w:cs="Times New Roman"/>
                <w:sz w:val="24"/>
                <w:szCs w:val="24"/>
                <w:lang w:eastAsia="ru-RU"/>
              </w:rPr>
              <w:t>Если надо пересечь дорогу, велосипед</w:t>
            </w:r>
            <w:r>
              <w:rPr>
                <w:rFonts w:ascii="Times New Roman" w:eastAsia="Times New Roman" w:hAnsi="Times New Roman" w:cs="Times New Roman"/>
                <w:sz w:val="24"/>
                <w:szCs w:val="24"/>
                <w:lang w:eastAsia="ru-RU"/>
              </w:rPr>
              <w:t>ист</w:t>
            </w:r>
            <w:r w:rsidRPr="009D26E5">
              <w:rPr>
                <w:rFonts w:ascii="Times New Roman" w:eastAsia="Times New Roman" w:hAnsi="Times New Roman" w:cs="Times New Roman"/>
                <w:sz w:val="24"/>
                <w:szCs w:val="24"/>
                <w:lang w:eastAsia="ru-RU"/>
              </w:rPr>
              <w:t xml:space="preserve">, держа его за руль, </w:t>
            </w:r>
            <w:r>
              <w:rPr>
                <w:rFonts w:ascii="Times New Roman" w:eastAsia="Times New Roman" w:hAnsi="Times New Roman" w:cs="Times New Roman"/>
                <w:sz w:val="24"/>
                <w:szCs w:val="24"/>
                <w:lang w:eastAsia="ru-RU"/>
              </w:rPr>
              <w:t xml:space="preserve">должен пройти </w:t>
            </w:r>
            <w:r w:rsidRPr="009D26E5">
              <w:rPr>
                <w:rFonts w:ascii="Times New Roman" w:eastAsia="Times New Roman" w:hAnsi="Times New Roman" w:cs="Times New Roman"/>
                <w:sz w:val="24"/>
                <w:szCs w:val="24"/>
                <w:lang w:eastAsia="ru-RU"/>
              </w:rPr>
              <w:t>по пешеходному переходу.</w:t>
            </w:r>
          </w:p>
        </w:tc>
        <w:tc>
          <w:tcPr>
            <w:tcW w:w="481" w:type="dxa"/>
          </w:tcPr>
          <w:p w:rsidR="00C740FA" w:rsidRPr="002F51C6" w:rsidRDefault="00C740FA" w:rsidP="00C740FA">
            <w:pPr>
              <w:rPr>
                <w:rFonts w:ascii="Times New Roman" w:eastAsia="Times New Roman" w:hAnsi="Times New Roman" w:cs="Times New Roman"/>
                <w:sz w:val="24"/>
                <w:szCs w:val="24"/>
                <w:lang w:eastAsia="ru-RU"/>
              </w:rPr>
            </w:pPr>
          </w:p>
        </w:tc>
      </w:tr>
      <w:tr w:rsidR="00C740FA" w:rsidRPr="002F51C6" w:rsidTr="00C740FA">
        <w:trPr>
          <w:trHeight w:val="360"/>
        </w:trPr>
        <w:tc>
          <w:tcPr>
            <w:tcW w:w="716" w:type="dxa"/>
          </w:tcPr>
          <w:p w:rsidR="00C740FA" w:rsidRPr="002F51C6" w:rsidRDefault="00C740FA" w:rsidP="00C740FA">
            <w:pPr>
              <w:spacing w:after="0" w:line="240" w:lineRule="auto"/>
              <w:rPr>
                <w:rFonts w:ascii="Times New Roman" w:eastAsia="Times New Roman" w:hAnsi="Times New Roman" w:cs="Times New Roman"/>
                <w:sz w:val="24"/>
                <w:szCs w:val="24"/>
                <w:lang w:eastAsia="ru-RU"/>
              </w:rPr>
            </w:pPr>
            <w:r w:rsidRPr="002F51C6">
              <w:rPr>
                <w:rFonts w:ascii="Times New Roman" w:eastAsia="Times New Roman" w:hAnsi="Times New Roman" w:cs="Times New Roman"/>
                <w:sz w:val="24"/>
                <w:szCs w:val="24"/>
                <w:lang w:eastAsia="ru-RU"/>
              </w:rPr>
              <w:t>7.</w:t>
            </w:r>
          </w:p>
        </w:tc>
        <w:tc>
          <w:tcPr>
            <w:tcW w:w="8040" w:type="dxa"/>
          </w:tcPr>
          <w:p w:rsidR="00C740FA" w:rsidRPr="002F51C6" w:rsidRDefault="00C740FA" w:rsidP="00C740FA">
            <w:pPr>
              <w:spacing w:after="0" w:line="240" w:lineRule="auto"/>
              <w:rPr>
                <w:rFonts w:ascii="Times New Roman" w:eastAsia="Times New Roman" w:hAnsi="Times New Roman" w:cs="Times New Roman"/>
                <w:sz w:val="24"/>
                <w:szCs w:val="24"/>
                <w:lang w:eastAsia="ru-RU"/>
              </w:rPr>
            </w:pPr>
            <w:r w:rsidRPr="002F51C6">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любом возрасте можно ездить</w:t>
            </w:r>
            <w:r w:rsidRPr="009D26E5">
              <w:rPr>
                <w:rFonts w:ascii="Times New Roman" w:eastAsia="Times New Roman" w:hAnsi="Times New Roman" w:cs="Times New Roman"/>
                <w:sz w:val="24"/>
                <w:szCs w:val="24"/>
                <w:lang w:eastAsia="ru-RU"/>
              </w:rPr>
              <w:t xml:space="preserve"> на велосипеде по дорогам и улицам.</w:t>
            </w:r>
          </w:p>
        </w:tc>
        <w:tc>
          <w:tcPr>
            <w:tcW w:w="481" w:type="dxa"/>
          </w:tcPr>
          <w:p w:rsidR="00C740FA" w:rsidRPr="002F51C6" w:rsidRDefault="00C740FA" w:rsidP="00C740FA">
            <w:pPr>
              <w:rPr>
                <w:rFonts w:ascii="Times New Roman" w:eastAsia="Times New Roman" w:hAnsi="Times New Roman" w:cs="Times New Roman"/>
                <w:sz w:val="24"/>
                <w:szCs w:val="24"/>
                <w:lang w:eastAsia="ru-RU"/>
              </w:rPr>
            </w:pPr>
          </w:p>
        </w:tc>
      </w:tr>
      <w:tr w:rsidR="00C740FA" w:rsidRPr="002F51C6" w:rsidTr="00C740FA">
        <w:trPr>
          <w:trHeight w:val="360"/>
        </w:trPr>
        <w:tc>
          <w:tcPr>
            <w:tcW w:w="716" w:type="dxa"/>
          </w:tcPr>
          <w:p w:rsidR="00C740FA" w:rsidRPr="002F51C6" w:rsidRDefault="00C740FA" w:rsidP="00C740FA">
            <w:pPr>
              <w:spacing w:after="0" w:line="240" w:lineRule="auto"/>
              <w:rPr>
                <w:rFonts w:ascii="Times New Roman" w:eastAsia="Times New Roman" w:hAnsi="Times New Roman" w:cs="Times New Roman"/>
                <w:sz w:val="24"/>
                <w:szCs w:val="24"/>
                <w:lang w:eastAsia="ru-RU"/>
              </w:rPr>
            </w:pPr>
            <w:r w:rsidRPr="002F51C6">
              <w:rPr>
                <w:rFonts w:ascii="Times New Roman" w:eastAsia="Times New Roman" w:hAnsi="Times New Roman" w:cs="Times New Roman"/>
                <w:sz w:val="24"/>
                <w:szCs w:val="24"/>
                <w:lang w:eastAsia="ru-RU"/>
              </w:rPr>
              <w:t>8.</w:t>
            </w:r>
          </w:p>
        </w:tc>
        <w:tc>
          <w:tcPr>
            <w:tcW w:w="8040" w:type="dxa"/>
          </w:tcPr>
          <w:p w:rsidR="00C740FA" w:rsidRPr="002F51C6" w:rsidRDefault="00C740FA" w:rsidP="00C740FA">
            <w:pPr>
              <w:spacing w:after="0" w:line="240" w:lineRule="auto"/>
              <w:rPr>
                <w:rFonts w:ascii="Times New Roman" w:eastAsia="Times New Roman" w:hAnsi="Times New Roman" w:cs="Times New Roman"/>
                <w:sz w:val="24"/>
                <w:szCs w:val="24"/>
                <w:lang w:eastAsia="ru-RU"/>
              </w:rPr>
            </w:pPr>
            <w:r w:rsidRPr="009D26E5">
              <w:rPr>
                <w:rFonts w:ascii="Times New Roman" w:eastAsia="Times New Roman" w:hAnsi="Times New Roman" w:cs="Times New Roman"/>
                <w:sz w:val="24"/>
                <w:szCs w:val="24"/>
                <w:lang w:eastAsia="ru-RU"/>
              </w:rPr>
              <w:t>В случае экстренной поломки водителю разрешено остановиться в любом месте, включив аварийный сигнал и выставив знак остановки.</w:t>
            </w:r>
          </w:p>
        </w:tc>
        <w:tc>
          <w:tcPr>
            <w:tcW w:w="481" w:type="dxa"/>
          </w:tcPr>
          <w:p w:rsidR="00C740FA" w:rsidRDefault="00C740FA" w:rsidP="00C740FA">
            <w:pPr>
              <w:rPr>
                <w:rFonts w:ascii="Times New Roman" w:eastAsia="Times New Roman" w:hAnsi="Times New Roman" w:cs="Times New Roman"/>
                <w:sz w:val="24"/>
                <w:szCs w:val="24"/>
                <w:lang w:eastAsia="ru-RU"/>
              </w:rPr>
            </w:pPr>
          </w:p>
          <w:p w:rsidR="00C740FA" w:rsidRPr="002F51C6" w:rsidRDefault="00C740FA" w:rsidP="00C740FA">
            <w:pPr>
              <w:spacing w:after="0" w:line="240" w:lineRule="auto"/>
              <w:rPr>
                <w:rFonts w:ascii="Times New Roman" w:eastAsia="Times New Roman" w:hAnsi="Times New Roman" w:cs="Times New Roman"/>
                <w:sz w:val="24"/>
                <w:szCs w:val="24"/>
                <w:lang w:eastAsia="ru-RU"/>
              </w:rPr>
            </w:pPr>
          </w:p>
        </w:tc>
      </w:tr>
      <w:tr w:rsidR="00C740FA" w:rsidRPr="002F51C6" w:rsidTr="00C740FA">
        <w:trPr>
          <w:trHeight w:val="360"/>
        </w:trPr>
        <w:tc>
          <w:tcPr>
            <w:tcW w:w="716" w:type="dxa"/>
          </w:tcPr>
          <w:p w:rsidR="00C740FA" w:rsidRPr="002F51C6" w:rsidRDefault="00C740FA" w:rsidP="00C740FA">
            <w:pPr>
              <w:spacing w:after="0" w:line="240" w:lineRule="auto"/>
              <w:rPr>
                <w:rFonts w:ascii="Times New Roman" w:eastAsia="Times New Roman" w:hAnsi="Times New Roman" w:cs="Times New Roman"/>
                <w:sz w:val="24"/>
                <w:szCs w:val="24"/>
                <w:lang w:eastAsia="ru-RU"/>
              </w:rPr>
            </w:pPr>
            <w:r w:rsidRPr="002F51C6">
              <w:rPr>
                <w:rFonts w:ascii="Times New Roman" w:eastAsia="Times New Roman" w:hAnsi="Times New Roman" w:cs="Times New Roman"/>
                <w:sz w:val="24"/>
                <w:szCs w:val="24"/>
                <w:lang w:eastAsia="ru-RU"/>
              </w:rPr>
              <w:t>9.</w:t>
            </w:r>
          </w:p>
        </w:tc>
        <w:tc>
          <w:tcPr>
            <w:tcW w:w="8040" w:type="dxa"/>
          </w:tcPr>
          <w:p w:rsidR="00C740FA" w:rsidRPr="002F51C6" w:rsidRDefault="00C740FA" w:rsidP="00C740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Водительможет</w:t>
            </w:r>
            <w:r w:rsidRPr="009D26E5">
              <w:rPr>
                <w:rFonts w:ascii="Times New Roman" w:eastAsia="Times New Roman" w:hAnsi="Times New Roman" w:cs="Times New Roman"/>
                <w:sz w:val="24"/>
                <w:szCs w:val="24"/>
                <w:lang w:eastAsia="ru-RU"/>
              </w:rPr>
              <w:t xml:space="preserve"> садиться за руль без прав соответствующей категории</w:t>
            </w:r>
          </w:p>
        </w:tc>
        <w:tc>
          <w:tcPr>
            <w:tcW w:w="481" w:type="dxa"/>
          </w:tcPr>
          <w:p w:rsidR="00C740FA" w:rsidRPr="002F51C6" w:rsidRDefault="00C740FA" w:rsidP="00C740FA">
            <w:pPr>
              <w:spacing w:after="0" w:line="240" w:lineRule="auto"/>
              <w:rPr>
                <w:rFonts w:ascii="Times New Roman" w:eastAsia="Times New Roman" w:hAnsi="Times New Roman" w:cs="Times New Roman"/>
                <w:sz w:val="24"/>
                <w:szCs w:val="24"/>
                <w:lang w:eastAsia="ru-RU"/>
              </w:rPr>
            </w:pPr>
          </w:p>
        </w:tc>
      </w:tr>
      <w:tr w:rsidR="00C740FA" w:rsidRPr="002F51C6" w:rsidTr="00C740FA">
        <w:trPr>
          <w:trHeight w:val="360"/>
        </w:trPr>
        <w:tc>
          <w:tcPr>
            <w:tcW w:w="716" w:type="dxa"/>
          </w:tcPr>
          <w:p w:rsidR="00C740FA" w:rsidRPr="002F51C6" w:rsidRDefault="00C740FA" w:rsidP="00C740FA">
            <w:pPr>
              <w:spacing w:after="0" w:line="240" w:lineRule="auto"/>
              <w:rPr>
                <w:rFonts w:ascii="Times New Roman" w:eastAsia="Times New Roman" w:hAnsi="Times New Roman" w:cs="Times New Roman"/>
                <w:sz w:val="24"/>
                <w:szCs w:val="24"/>
                <w:lang w:eastAsia="ru-RU"/>
              </w:rPr>
            </w:pPr>
            <w:r w:rsidRPr="002F51C6">
              <w:rPr>
                <w:rFonts w:ascii="Times New Roman" w:eastAsia="Times New Roman" w:hAnsi="Times New Roman" w:cs="Times New Roman"/>
                <w:sz w:val="24"/>
                <w:szCs w:val="24"/>
                <w:lang w:eastAsia="ru-RU"/>
              </w:rPr>
              <w:t>10.</w:t>
            </w:r>
          </w:p>
        </w:tc>
        <w:tc>
          <w:tcPr>
            <w:tcW w:w="8040" w:type="dxa"/>
          </w:tcPr>
          <w:p w:rsidR="00C740FA" w:rsidRPr="002F51C6" w:rsidRDefault="00C740FA" w:rsidP="00C740FA">
            <w:pPr>
              <w:spacing w:after="0" w:line="240" w:lineRule="auto"/>
              <w:rPr>
                <w:rFonts w:ascii="Times New Roman" w:eastAsia="Times New Roman" w:hAnsi="Times New Roman" w:cs="Times New Roman"/>
                <w:sz w:val="24"/>
                <w:szCs w:val="24"/>
                <w:lang w:eastAsia="ru-RU"/>
              </w:rPr>
            </w:pPr>
            <w:r w:rsidRPr="009D26E5">
              <w:rPr>
                <w:rFonts w:ascii="Times New Roman" w:eastAsia="Times New Roman" w:hAnsi="Times New Roman" w:cs="Times New Roman"/>
                <w:sz w:val="24"/>
                <w:szCs w:val="24"/>
                <w:lang w:eastAsia="ru-RU"/>
              </w:rPr>
              <w:t>Водитель не может игнорировать ПДД, сигналы светофора и регулировщика.</w:t>
            </w:r>
          </w:p>
        </w:tc>
        <w:tc>
          <w:tcPr>
            <w:tcW w:w="481" w:type="dxa"/>
          </w:tcPr>
          <w:p w:rsidR="00C740FA" w:rsidRPr="002F51C6" w:rsidRDefault="00C740FA" w:rsidP="00C740FA">
            <w:pPr>
              <w:rPr>
                <w:rFonts w:ascii="Times New Roman" w:eastAsia="Times New Roman" w:hAnsi="Times New Roman" w:cs="Times New Roman"/>
                <w:sz w:val="24"/>
                <w:szCs w:val="24"/>
                <w:lang w:eastAsia="ru-RU"/>
              </w:rPr>
            </w:pPr>
          </w:p>
        </w:tc>
      </w:tr>
    </w:tbl>
    <w:p w:rsidR="00C740FA" w:rsidRPr="002F51C6" w:rsidRDefault="00C740FA" w:rsidP="00C740FA">
      <w:pPr>
        <w:spacing w:after="0" w:line="240" w:lineRule="auto"/>
        <w:rPr>
          <w:rFonts w:ascii="Times New Roman" w:eastAsia="Times New Roman" w:hAnsi="Times New Roman" w:cs="Times New Roman"/>
          <w:b/>
          <w:sz w:val="28"/>
          <w:szCs w:val="28"/>
          <w:lang w:eastAsia="ru-RU"/>
        </w:rPr>
      </w:pPr>
    </w:p>
    <w:p w:rsidR="00C740FA" w:rsidRPr="002F51C6" w:rsidRDefault="00C740FA" w:rsidP="00C740FA">
      <w:pPr>
        <w:spacing w:after="0" w:line="240" w:lineRule="auto"/>
        <w:rPr>
          <w:rFonts w:ascii="Times New Roman" w:eastAsia="Times New Roman" w:hAnsi="Times New Roman" w:cs="Times New Roman"/>
          <w:sz w:val="28"/>
          <w:szCs w:val="28"/>
          <w:lang w:eastAsia="ru-RU"/>
        </w:rPr>
      </w:pPr>
      <w:r w:rsidRPr="002F51C6">
        <w:rPr>
          <w:rFonts w:ascii="Times New Roman" w:eastAsia="Times New Roman" w:hAnsi="Times New Roman" w:cs="Times New Roman"/>
          <w:b/>
          <w:sz w:val="24"/>
          <w:szCs w:val="24"/>
          <w:lang w:eastAsia="ru-RU"/>
        </w:rPr>
        <w:t>Блок Б</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3987"/>
        <w:gridCol w:w="4653"/>
      </w:tblGrid>
      <w:tr w:rsidR="00C740FA" w:rsidRPr="002F51C6" w:rsidTr="00C740FA">
        <w:trPr>
          <w:trHeight w:val="563"/>
        </w:trPr>
        <w:tc>
          <w:tcPr>
            <w:tcW w:w="9468" w:type="dxa"/>
            <w:gridSpan w:val="3"/>
          </w:tcPr>
          <w:p w:rsidR="00C740FA" w:rsidRDefault="00C740FA" w:rsidP="00C740FA">
            <w:pPr>
              <w:rPr>
                <w:rFonts w:ascii="Times New Roman" w:eastAsia="Times New Roman" w:hAnsi="Times New Roman" w:cs="Times New Roman"/>
                <w:b/>
                <w:sz w:val="24"/>
                <w:szCs w:val="24"/>
                <w:lang w:eastAsia="ru-RU"/>
              </w:rPr>
            </w:pPr>
            <w:r w:rsidRPr="002F51C6">
              <w:rPr>
                <w:rFonts w:ascii="Times New Roman" w:eastAsia="Times New Roman" w:hAnsi="Times New Roman" w:cs="Times New Roman"/>
                <w:b/>
                <w:sz w:val="24"/>
                <w:szCs w:val="24"/>
                <w:lang w:eastAsia="ru-RU"/>
              </w:rPr>
              <w:t xml:space="preserve">по выполнению заданий № 11: </w:t>
            </w:r>
            <w:r>
              <w:rPr>
                <w:rFonts w:ascii="Times New Roman" w:eastAsia="Times New Roman" w:hAnsi="Times New Roman" w:cs="Times New Roman"/>
                <w:b/>
                <w:sz w:val="24"/>
                <w:szCs w:val="24"/>
                <w:lang w:eastAsia="ru-RU"/>
              </w:rPr>
              <w:t>Найти соответствие</w:t>
            </w:r>
          </w:p>
          <w:p w:rsidR="00C740FA" w:rsidRPr="002F51C6" w:rsidRDefault="00C740FA" w:rsidP="00C740FA">
            <w:pPr>
              <w:spacing w:after="0" w:line="240" w:lineRule="auto"/>
              <w:rPr>
                <w:rFonts w:ascii="Times New Roman" w:eastAsia="Times New Roman" w:hAnsi="Times New Roman" w:cs="Times New Roman"/>
                <w:b/>
                <w:sz w:val="24"/>
                <w:szCs w:val="24"/>
                <w:lang w:eastAsia="ru-RU"/>
              </w:rPr>
            </w:pPr>
            <w:r w:rsidRPr="00926BB4">
              <w:rPr>
                <w:rFonts w:ascii="Times New Roman" w:eastAsia="Times New Roman" w:hAnsi="Times New Roman" w:cs="Times New Roman"/>
                <w:b/>
                <w:sz w:val="24"/>
                <w:szCs w:val="24"/>
                <w:lang w:eastAsia="ru-RU"/>
              </w:rPr>
              <w:t>Определить п</w:t>
            </w:r>
            <w:r>
              <w:rPr>
                <w:rFonts w:ascii="Times New Roman" w:eastAsia="Times New Roman" w:hAnsi="Times New Roman" w:cs="Times New Roman"/>
                <w:b/>
                <w:sz w:val="24"/>
                <w:szCs w:val="24"/>
                <w:lang w:eastAsia="ru-RU"/>
              </w:rPr>
              <w:t>од какой буквой находятся знаки</w:t>
            </w:r>
          </w:p>
        </w:tc>
      </w:tr>
      <w:tr w:rsidR="00C740FA" w:rsidRPr="002F51C6" w:rsidTr="00C740FA">
        <w:trPr>
          <w:trHeight w:val="259"/>
        </w:trPr>
        <w:tc>
          <w:tcPr>
            <w:tcW w:w="828" w:type="dxa"/>
            <w:vMerge w:val="restart"/>
          </w:tcPr>
          <w:p w:rsidR="00C740FA" w:rsidRDefault="00C740FA" w:rsidP="00C740FA">
            <w:pPr>
              <w:spacing w:after="0" w:line="240" w:lineRule="auto"/>
              <w:rPr>
                <w:rFonts w:ascii="Times New Roman" w:eastAsia="Times New Roman" w:hAnsi="Times New Roman" w:cs="Times New Roman"/>
                <w:sz w:val="24"/>
                <w:szCs w:val="24"/>
                <w:lang w:eastAsia="ru-RU"/>
              </w:rPr>
            </w:pPr>
          </w:p>
          <w:p w:rsidR="00C740FA" w:rsidRPr="002F51C6" w:rsidRDefault="00C740FA" w:rsidP="00C740FA">
            <w:pPr>
              <w:spacing w:after="0" w:line="240" w:lineRule="auto"/>
              <w:rPr>
                <w:rFonts w:ascii="Times New Roman" w:eastAsia="Times New Roman" w:hAnsi="Times New Roman" w:cs="Times New Roman"/>
                <w:sz w:val="24"/>
                <w:szCs w:val="24"/>
                <w:lang w:eastAsia="ru-RU"/>
              </w:rPr>
            </w:pPr>
            <w:r w:rsidRPr="002F51C6">
              <w:rPr>
                <w:rFonts w:ascii="Times New Roman" w:eastAsia="Times New Roman" w:hAnsi="Times New Roman" w:cs="Times New Roman"/>
                <w:sz w:val="24"/>
                <w:szCs w:val="24"/>
                <w:lang w:eastAsia="ru-RU"/>
              </w:rPr>
              <w:t>11.</w:t>
            </w:r>
          </w:p>
        </w:tc>
        <w:tc>
          <w:tcPr>
            <w:tcW w:w="3987" w:type="dxa"/>
          </w:tcPr>
          <w:p w:rsidR="00C740FA" w:rsidRPr="002F51C6" w:rsidRDefault="00C740FA" w:rsidP="00C740F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Вопросы</w:t>
            </w:r>
          </w:p>
        </w:tc>
        <w:tc>
          <w:tcPr>
            <w:tcW w:w="4653" w:type="dxa"/>
          </w:tcPr>
          <w:p w:rsidR="00C740FA" w:rsidRPr="002F51C6" w:rsidRDefault="00C740FA" w:rsidP="00C740F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Буквы ответа</w:t>
            </w:r>
          </w:p>
        </w:tc>
      </w:tr>
      <w:tr w:rsidR="00C740FA" w:rsidRPr="002F51C6" w:rsidTr="00C740FA">
        <w:trPr>
          <w:trHeight w:val="285"/>
        </w:trPr>
        <w:tc>
          <w:tcPr>
            <w:tcW w:w="828" w:type="dxa"/>
            <w:vMerge/>
          </w:tcPr>
          <w:p w:rsidR="00C740FA" w:rsidRDefault="00C740FA" w:rsidP="00C740FA">
            <w:pPr>
              <w:spacing w:after="0" w:line="240" w:lineRule="auto"/>
              <w:rPr>
                <w:rFonts w:ascii="Times New Roman" w:eastAsia="Times New Roman" w:hAnsi="Times New Roman" w:cs="Times New Roman"/>
                <w:sz w:val="24"/>
                <w:szCs w:val="24"/>
                <w:lang w:eastAsia="ru-RU"/>
              </w:rPr>
            </w:pPr>
          </w:p>
        </w:tc>
        <w:tc>
          <w:tcPr>
            <w:tcW w:w="3987" w:type="dxa"/>
          </w:tcPr>
          <w:p w:rsidR="00C740FA" w:rsidRDefault="00C740FA" w:rsidP="00C740F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926BB4">
              <w:rPr>
                <w:rFonts w:ascii="Times New Roman" w:eastAsia="Times New Roman" w:hAnsi="Times New Roman" w:cs="Times New Roman"/>
                <w:sz w:val="24"/>
                <w:szCs w:val="24"/>
                <w:lang w:eastAsia="ru-RU"/>
              </w:rPr>
              <w:t>.</w:t>
            </w:r>
            <w:r w:rsidRPr="00926BB4">
              <w:rPr>
                <w:rFonts w:ascii="Times New Roman" w:eastAsia="Times New Roman" w:hAnsi="Times New Roman" w:cs="Times New Roman"/>
                <w:sz w:val="24"/>
                <w:szCs w:val="24"/>
                <w:lang w:eastAsia="ru-RU"/>
              </w:rPr>
              <w:tab/>
              <w:t>Направления движения</w:t>
            </w:r>
          </w:p>
        </w:tc>
        <w:tc>
          <w:tcPr>
            <w:tcW w:w="4653" w:type="dxa"/>
          </w:tcPr>
          <w:p w:rsidR="00C740FA" w:rsidRPr="002F51C6" w:rsidRDefault="00C740FA" w:rsidP="00C740FA">
            <w:pPr>
              <w:spacing w:after="0" w:line="276" w:lineRule="auto"/>
              <w:rPr>
                <w:rFonts w:ascii="Times New Roman" w:eastAsia="Times New Roman" w:hAnsi="Times New Roman" w:cs="Times New Roman"/>
                <w:sz w:val="24"/>
                <w:szCs w:val="24"/>
                <w:lang w:eastAsia="ru-RU"/>
              </w:rPr>
            </w:pPr>
          </w:p>
        </w:tc>
      </w:tr>
      <w:tr w:rsidR="00C740FA" w:rsidRPr="002F51C6" w:rsidTr="00C740FA">
        <w:trPr>
          <w:trHeight w:val="585"/>
        </w:trPr>
        <w:tc>
          <w:tcPr>
            <w:tcW w:w="828" w:type="dxa"/>
            <w:vMerge/>
          </w:tcPr>
          <w:p w:rsidR="00C740FA" w:rsidRDefault="00C740FA" w:rsidP="00C740FA">
            <w:pPr>
              <w:spacing w:after="0" w:line="240" w:lineRule="auto"/>
              <w:rPr>
                <w:rFonts w:ascii="Times New Roman" w:eastAsia="Times New Roman" w:hAnsi="Times New Roman" w:cs="Times New Roman"/>
                <w:sz w:val="24"/>
                <w:szCs w:val="24"/>
                <w:lang w:eastAsia="ru-RU"/>
              </w:rPr>
            </w:pPr>
          </w:p>
        </w:tc>
        <w:tc>
          <w:tcPr>
            <w:tcW w:w="3987" w:type="dxa"/>
          </w:tcPr>
          <w:p w:rsidR="00C740FA" w:rsidRDefault="00C740FA" w:rsidP="00C740FA">
            <w:pPr>
              <w:spacing w:after="0" w:line="276" w:lineRule="auto"/>
              <w:rPr>
                <w:rFonts w:ascii="Times New Roman" w:eastAsia="Times New Roman" w:hAnsi="Times New Roman" w:cs="Times New Roman"/>
                <w:sz w:val="24"/>
                <w:szCs w:val="24"/>
                <w:lang w:eastAsia="ru-RU"/>
              </w:rPr>
            </w:pPr>
            <w:r w:rsidRPr="00926BB4">
              <w:rPr>
                <w:rFonts w:ascii="Times New Roman" w:eastAsia="Times New Roman" w:hAnsi="Times New Roman" w:cs="Times New Roman"/>
                <w:sz w:val="24"/>
                <w:szCs w:val="24"/>
                <w:lang w:eastAsia="ru-RU"/>
              </w:rPr>
              <w:t>2.</w:t>
            </w:r>
            <w:r w:rsidRPr="00926BB4">
              <w:rPr>
                <w:rFonts w:ascii="Times New Roman" w:eastAsia="Times New Roman" w:hAnsi="Times New Roman" w:cs="Times New Roman"/>
                <w:sz w:val="24"/>
                <w:szCs w:val="24"/>
                <w:lang w:eastAsia="ru-RU"/>
              </w:rPr>
              <w:tab/>
              <w:t>Предупредительный: опасный поворот</w:t>
            </w:r>
          </w:p>
        </w:tc>
        <w:tc>
          <w:tcPr>
            <w:tcW w:w="4653" w:type="dxa"/>
          </w:tcPr>
          <w:p w:rsidR="00C740FA" w:rsidRPr="002F51C6" w:rsidRDefault="00C740FA" w:rsidP="00C740FA">
            <w:pPr>
              <w:spacing w:after="0" w:line="276" w:lineRule="auto"/>
              <w:rPr>
                <w:rFonts w:ascii="Times New Roman" w:eastAsia="Times New Roman" w:hAnsi="Times New Roman" w:cs="Times New Roman"/>
                <w:sz w:val="24"/>
                <w:szCs w:val="24"/>
                <w:lang w:eastAsia="ru-RU"/>
              </w:rPr>
            </w:pPr>
          </w:p>
        </w:tc>
      </w:tr>
      <w:tr w:rsidR="00C740FA" w:rsidRPr="002F51C6" w:rsidTr="00C740FA">
        <w:trPr>
          <w:trHeight w:val="255"/>
        </w:trPr>
        <w:tc>
          <w:tcPr>
            <w:tcW w:w="828" w:type="dxa"/>
            <w:vMerge/>
          </w:tcPr>
          <w:p w:rsidR="00C740FA" w:rsidRDefault="00C740FA" w:rsidP="00C740FA">
            <w:pPr>
              <w:spacing w:after="0" w:line="240" w:lineRule="auto"/>
              <w:rPr>
                <w:rFonts w:ascii="Times New Roman" w:eastAsia="Times New Roman" w:hAnsi="Times New Roman" w:cs="Times New Roman"/>
                <w:sz w:val="24"/>
                <w:szCs w:val="24"/>
                <w:lang w:eastAsia="ru-RU"/>
              </w:rPr>
            </w:pPr>
          </w:p>
        </w:tc>
        <w:tc>
          <w:tcPr>
            <w:tcW w:w="3987" w:type="dxa"/>
          </w:tcPr>
          <w:p w:rsidR="00C740FA" w:rsidRPr="00926BB4" w:rsidRDefault="00C740FA" w:rsidP="00C740FA">
            <w:pPr>
              <w:spacing w:after="0" w:line="276" w:lineRule="auto"/>
              <w:rPr>
                <w:rFonts w:ascii="Times New Roman" w:eastAsia="Times New Roman" w:hAnsi="Times New Roman" w:cs="Times New Roman"/>
                <w:sz w:val="24"/>
                <w:szCs w:val="24"/>
                <w:lang w:eastAsia="ru-RU"/>
              </w:rPr>
            </w:pPr>
            <w:r w:rsidRPr="00926BB4">
              <w:rPr>
                <w:rFonts w:ascii="Times New Roman" w:eastAsia="Times New Roman" w:hAnsi="Times New Roman" w:cs="Times New Roman"/>
                <w:sz w:val="24"/>
                <w:szCs w:val="24"/>
                <w:lang w:eastAsia="ru-RU"/>
              </w:rPr>
              <w:t>3.</w:t>
            </w:r>
            <w:r w:rsidRPr="00926BB4">
              <w:rPr>
                <w:rFonts w:ascii="Times New Roman" w:eastAsia="Times New Roman" w:hAnsi="Times New Roman" w:cs="Times New Roman"/>
                <w:sz w:val="24"/>
                <w:szCs w:val="24"/>
                <w:lang w:eastAsia="ru-RU"/>
              </w:rPr>
              <w:tab/>
              <w:t>Крутой спуск</w:t>
            </w:r>
          </w:p>
        </w:tc>
        <w:tc>
          <w:tcPr>
            <w:tcW w:w="4653" w:type="dxa"/>
          </w:tcPr>
          <w:p w:rsidR="00C740FA" w:rsidRPr="002F51C6" w:rsidRDefault="00C740FA" w:rsidP="00C740FA">
            <w:pPr>
              <w:spacing w:after="0" w:line="276" w:lineRule="auto"/>
              <w:rPr>
                <w:rFonts w:ascii="Times New Roman" w:eastAsia="Times New Roman" w:hAnsi="Times New Roman" w:cs="Times New Roman"/>
                <w:sz w:val="24"/>
                <w:szCs w:val="24"/>
                <w:lang w:eastAsia="ru-RU"/>
              </w:rPr>
            </w:pPr>
          </w:p>
        </w:tc>
      </w:tr>
      <w:tr w:rsidR="00C740FA" w:rsidRPr="002F51C6" w:rsidTr="00C740FA">
        <w:trPr>
          <w:trHeight w:val="285"/>
        </w:trPr>
        <w:tc>
          <w:tcPr>
            <w:tcW w:w="828" w:type="dxa"/>
            <w:vMerge/>
          </w:tcPr>
          <w:p w:rsidR="00C740FA" w:rsidRDefault="00C740FA" w:rsidP="00C740FA">
            <w:pPr>
              <w:spacing w:after="0" w:line="240" w:lineRule="auto"/>
              <w:rPr>
                <w:rFonts w:ascii="Times New Roman" w:eastAsia="Times New Roman" w:hAnsi="Times New Roman" w:cs="Times New Roman"/>
                <w:sz w:val="24"/>
                <w:szCs w:val="24"/>
                <w:lang w:eastAsia="ru-RU"/>
              </w:rPr>
            </w:pPr>
          </w:p>
        </w:tc>
        <w:tc>
          <w:tcPr>
            <w:tcW w:w="3987" w:type="dxa"/>
          </w:tcPr>
          <w:p w:rsidR="00C740FA" w:rsidRPr="00926BB4" w:rsidRDefault="00C740FA" w:rsidP="00C740FA">
            <w:pPr>
              <w:spacing w:after="0" w:line="276" w:lineRule="auto"/>
              <w:rPr>
                <w:rFonts w:ascii="Times New Roman" w:eastAsia="Times New Roman" w:hAnsi="Times New Roman" w:cs="Times New Roman"/>
                <w:sz w:val="24"/>
                <w:szCs w:val="24"/>
                <w:lang w:eastAsia="ru-RU"/>
              </w:rPr>
            </w:pPr>
            <w:r w:rsidRPr="00926BB4">
              <w:rPr>
                <w:rFonts w:ascii="Times New Roman" w:eastAsia="Times New Roman" w:hAnsi="Times New Roman" w:cs="Times New Roman"/>
                <w:sz w:val="24"/>
                <w:szCs w:val="24"/>
                <w:lang w:eastAsia="ru-RU"/>
              </w:rPr>
              <w:t>4.</w:t>
            </w:r>
            <w:r w:rsidRPr="00926BB4">
              <w:rPr>
                <w:rFonts w:ascii="Times New Roman" w:eastAsia="Times New Roman" w:hAnsi="Times New Roman" w:cs="Times New Roman"/>
                <w:sz w:val="24"/>
                <w:szCs w:val="24"/>
                <w:lang w:eastAsia="ru-RU"/>
              </w:rPr>
              <w:tab/>
              <w:t>Въезд запрещен</w:t>
            </w:r>
          </w:p>
        </w:tc>
        <w:tc>
          <w:tcPr>
            <w:tcW w:w="4653" w:type="dxa"/>
          </w:tcPr>
          <w:p w:rsidR="00C740FA" w:rsidRPr="002F51C6" w:rsidRDefault="00C740FA" w:rsidP="00C740FA">
            <w:pPr>
              <w:spacing w:after="0" w:line="276" w:lineRule="auto"/>
              <w:rPr>
                <w:rFonts w:ascii="Times New Roman" w:eastAsia="Times New Roman" w:hAnsi="Times New Roman" w:cs="Times New Roman"/>
                <w:sz w:val="24"/>
                <w:szCs w:val="24"/>
                <w:lang w:eastAsia="ru-RU"/>
              </w:rPr>
            </w:pPr>
          </w:p>
        </w:tc>
      </w:tr>
      <w:tr w:rsidR="00C740FA" w:rsidRPr="002F51C6" w:rsidTr="00C740FA">
        <w:trPr>
          <w:trHeight w:val="795"/>
        </w:trPr>
        <w:tc>
          <w:tcPr>
            <w:tcW w:w="828" w:type="dxa"/>
            <w:vMerge/>
          </w:tcPr>
          <w:p w:rsidR="00C740FA" w:rsidRDefault="00C740FA" w:rsidP="00C740FA">
            <w:pPr>
              <w:spacing w:after="0" w:line="240" w:lineRule="auto"/>
              <w:rPr>
                <w:rFonts w:ascii="Times New Roman" w:eastAsia="Times New Roman" w:hAnsi="Times New Roman" w:cs="Times New Roman"/>
                <w:sz w:val="24"/>
                <w:szCs w:val="24"/>
                <w:lang w:eastAsia="ru-RU"/>
              </w:rPr>
            </w:pPr>
          </w:p>
        </w:tc>
        <w:tc>
          <w:tcPr>
            <w:tcW w:w="3987" w:type="dxa"/>
          </w:tcPr>
          <w:p w:rsidR="00C740FA" w:rsidRPr="00926BB4" w:rsidRDefault="00C740FA" w:rsidP="00C740F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ab/>
              <w:t>Предписывающий</w:t>
            </w:r>
            <w:r w:rsidRPr="00926BB4">
              <w:rPr>
                <w:rFonts w:ascii="Times New Roman" w:eastAsia="Times New Roman" w:hAnsi="Times New Roman" w:cs="Times New Roman"/>
                <w:sz w:val="24"/>
                <w:szCs w:val="24"/>
                <w:lang w:eastAsia="ru-RU"/>
              </w:rPr>
              <w:t>: велосипедная зона</w:t>
            </w:r>
          </w:p>
        </w:tc>
        <w:tc>
          <w:tcPr>
            <w:tcW w:w="4653" w:type="dxa"/>
          </w:tcPr>
          <w:p w:rsidR="00C740FA" w:rsidRPr="002F51C6" w:rsidRDefault="00C740FA" w:rsidP="00C740FA">
            <w:pPr>
              <w:spacing w:after="0" w:line="276" w:lineRule="auto"/>
              <w:rPr>
                <w:rFonts w:ascii="Times New Roman" w:eastAsia="Times New Roman" w:hAnsi="Times New Roman" w:cs="Times New Roman"/>
                <w:sz w:val="24"/>
                <w:szCs w:val="24"/>
                <w:lang w:eastAsia="ru-RU"/>
              </w:rPr>
            </w:pPr>
          </w:p>
        </w:tc>
      </w:tr>
    </w:tbl>
    <w:p w:rsidR="00C740FA" w:rsidRPr="002F51C6" w:rsidRDefault="00C740FA" w:rsidP="00C740FA">
      <w:pPr>
        <w:spacing w:after="200" w:line="276" w:lineRule="auto"/>
        <w:ind w:left="720"/>
        <w:contextualSpacing/>
        <w:rPr>
          <w:rFonts w:ascii="Times New Roman" w:eastAsia="Calibri" w:hAnsi="Times New Roman" w:cs="Times New Roman"/>
          <w:sz w:val="24"/>
          <w:szCs w:val="24"/>
        </w:rPr>
      </w:pPr>
    </w:p>
    <w:p w:rsidR="00C740FA" w:rsidRPr="00447D10" w:rsidRDefault="00C740FA" w:rsidP="00C740FA">
      <w:pPr>
        <w:spacing w:after="200" w:line="276" w:lineRule="auto"/>
        <w:ind w:left="720"/>
        <w:contextualSpacing/>
        <w:jc w:val="center"/>
        <w:rPr>
          <w:rFonts w:ascii="Times New Roman" w:eastAsia="Calibri" w:hAnsi="Times New Roman" w:cs="Times New Roman"/>
          <w:b/>
          <w:sz w:val="28"/>
          <w:szCs w:val="28"/>
        </w:rPr>
      </w:pPr>
      <w:r w:rsidRPr="00447D10">
        <w:rPr>
          <w:rFonts w:ascii="Times New Roman" w:eastAsia="Calibri" w:hAnsi="Times New Roman" w:cs="Times New Roman"/>
          <w:b/>
          <w:sz w:val="28"/>
          <w:szCs w:val="28"/>
        </w:rPr>
        <w:t>Эталон ответов</w:t>
      </w:r>
    </w:p>
    <w:p w:rsidR="00C740FA" w:rsidRPr="002F51C6" w:rsidRDefault="00C740FA" w:rsidP="00C740FA">
      <w:pPr>
        <w:spacing w:after="200" w:line="276" w:lineRule="auto"/>
        <w:ind w:left="720"/>
        <w:contextualSpacing/>
        <w:jc w:val="center"/>
        <w:rPr>
          <w:rFonts w:ascii="Times New Roman" w:eastAsia="Calibri" w:hAnsi="Times New Roman" w:cs="Times New Roman"/>
          <w:sz w:val="24"/>
          <w:szCs w:val="24"/>
        </w:rPr>
      </w:pPr>
    </w:p>
    <w:tbl>
      <w:tblPr>
        <w:tblStyle w:val="ad"/>
        <w:tblW w:w="0" w:type="auto"/>
        <w:tblInd w:w="720" w:type="dxa"/>
        <w:tblLook w:val="04A0" w:firstRow="1" w:lastRow="0" w:firstColumn="1" w:lastColumn="0" w:noHBand="0" w:noVBand="1"/>
      </w:tblPr>
      <w:tblGrid>
        <w:gridCol w:w="2786"/>
        <w:gridCol w:w="2895"/>
      </w:tblGrid>
      <w:tr w:rsidR="00C740FA" w:rsidRPr="002F51C6" w:rsidTr="00C740FA">
        <w:tc>
          <w:tcPr>
            <w:tcW w:w="2786" w:type="dxa"/>
          </w:tcPr>
          <w:p w:rsidR="00C740FA" w:rsidRPr="002F51C6" w:rsidRDefault="00C740FA" w:rsidP="00C740FA">
            <w:pPr>
              <w:contextualSpacing/>
              <w:jc w:val="center"/>
              <w:rPr>
                <w:rFonts w:ascii="Times New Roman" w:eastAsia="Calibri" w:hAnsi="Times New Roman" w:cs="Times New Roman"/>
                <w:sz w:val="24"/>
                <w:szCs w:val="24"/>
              </w:rPr>
            </w:pPr>
            <w:r w:rsidRPr="002F51C6">
              <w:rPr>
                <w:rFonts w:ascii="Times New Roman" w:eastAsia="Calibri" w:hAnsi="Times New Roman" w:cs="Times New Roman"/>
                <w:sz w:val="24"/>
                <w:szCs w:val="24"/>
              </w:rPr>
              <w:t>№ вопроса</w:t>
            </w:r>
          </w:p>
        </w:tc>
        <w:tc>
          <w:tcPr>
            <w:tcW w:w="2895" w:type="dxa"/>
          </w:tcPr>
          <w:p w:rsidR="00C740FA" w:rsidRPr="002F51C6" w:rsidRDefault="00C740FA" w:rsidP="00C740F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Ответы</w:t>
            </w:r>
          </w:p>
        </w:tc>
      </w:tr>
      <w:tr w:rsidR="00C740FA" w:rsidRPr="002F51C6" w:rsidTr="00C740FA">
        <w:tc>
          <w:tcPr>
            <w:tcW w:w="2786" w:type="dxa"/>
          </w:tcPr>
          <w:p w:rsidR="00C740FA" w:rsidRPr="002F51C6" w:rsidRDefault="00C740FA" w:rsidP="00C740FA">
            <w:pPr>
              <w:contextualSpacing/>
              <w:jc w:val="center"/>
              <w:rPr>
                <w:rFonts w:ascii="Times New Roman" w:eastAsia="Calibri" w:hAnsi="Times New Roman" w:cs="Times New Roman"/>
                <w:sz w:val="24"/>
                <w:szCs w:val="24"/>
              </w:rPr>
            </w:pPr>
            <w:r w:rsidRPr="002F51C6">
              <w:rPr>
                <w:rFonts w:ascii="Times New Roman" w:eastAsia="Calibri" w:hAnsi="Times New Roman" w:cs="Times New Roman"/>
                <w:sz w:val="24"/>
                <w:szCs w:val="24"/>
              </w:rPr>
              <w:t>1</w:t>
            </w:r>
          </w:p>
        </w:tc>
        <w:tc>
          <w:tcPr>
            <w:tcW w:w="2895" w:type="dxa"/>
          </w:tcPr>
          <w:p w:rsidR="00C740FA" w:rsidRPr="002F51C6" w:rsidRDefault="00C740FA" w:rsidP="00C740F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Да</w:t>
            </w:r>
          </w:p>
        </w:tc>
      </w:tr>
      <w:tr w:rsidR="00C740FA" w:rsidRPr="002F51C6" w:rsidTr="00C740FA">
        <w:tc>
          <w:tcPr>
            <w:tcW w:w="2786" w:type="dxa"/>
          </w:tcPr>
          <w:p w:rsidR="00C740FA" w:rsidRPr="002F51C6" w:rsidRDefault="00C740FA" w:rsidP="00C740FA">
            <w:pPr>
              <w:contextualSpacing/>
              <w:jc w:val="center"/>
              <w:rPr>
                <w:rFonts w:ascii="Times New Roman" w:eastAsia="Calibri" w:hAnsi="Times New Roman" w:cs="Times New Roman"/>
                <w:sz w:val="24"/>
                <w:szCs w:val="24"/>
              </w:rPr>
            </w:pPr>
            <w:r w:rsidRPr="002F51C6">
              <w:rPr>
                <w:rFonts w:ascii="Times New Roman" w:eastAsia="Calibri" w:hAnsi="Times New Roman" w:cs="Times New Roman"/>
                <w:sz w:val="24"/>
                <w:szCs w:val="24"/>
              </w:rPr>
              <w:t>2</w:t>
            </w:r>
          </w:p>
        </w:tc>
        <w:tc>
          <w:tcPr>
            <w:tcW w:w="2895" w:type="dxa"/>
          </w:tcPr>
          <w:p w:rsidR="00C740FA" w:rsidRPr="002F51C6" w:rsidRDefault="00C740FA" w:rsidP="00C740F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нет</w:t>
            </w:r>
          </w:p>
        </w:tc>
      </w:tr>
      <w:tr w:rsidR="00C740FA" w:rsidRPr="002F51C6" w:rsidTr="00C740FA">
        <w:tc>
          <w:tcPr>
            <w:tcW w:w="2786" w:type="dxa"/>
          </w:tcPr>
          <w:p w:rsidR="00C740FA" w:rsidRPr="002F51C6" w:rsidRDefault="00C740FA" w:rsidP="00C740FA">
            <w:pPr>
              <w:contextualSpacing/>
              <w:jc w:val="center"/>
              <w:rPr>
                <w:rFonts w:ascii="Times New Roman" w:eastAsia="Calibri" w:hAnsi="Times New Roman" w:cs="Times New Roman"/>
                <w:sz w:val="24"/>
                <w:szCs w:val="24"/>
              </w:rPr>
            </w:pPr>
            <w:r w:rsidRPr="002F51C6">
              <w:rPr>
                <w:rFonts w:ascii="Times New Roman" w:eastAsia="Calibri" w:hAnsi="Times New Roman" w:cs="Times New Roman"/>
                <w:sz w:val="24"/>
                <w:szCs w:val="24"/>
              </w:rPr>
              <w:t>3</w:t>
            </w:r>
          </w:p>
        </w:tc>
        <w:tc>
          <w:tcPr>
            <w:tcW w:w="2895" w:type="dxa"/>
          </w:tcPr>
          <w:p w:rsidR="00C740FA" w:rsidRDefault="00C740FA" w:rsidP="00C740FA">
            <w:pPr>
              <w:jc w:val="center"/>
            </w:pPr>
            <w:r w:rsidRPr="00C420F5">
              <w:rPr>
                <w:rFonts w:ascii="Times New Roman" w:eastAsia="Calibri" w:hAnsi="Times New Roman" w:cs="Times New Roman"/>
                <w:sz w:val="24"/>
                <w:szCs w:val="24"/>
              </w:rPr>
              <w:t>Да</w:t>
            </w:r>
          </w:p>
        </w:tc>
      </w:tr>
      <w:tr w:rsidR="00C740FA" w:rsidRPr="002F51C6" w:rsidTr="00C740FA">
        <w:tc>
          <w:tcPr>
            <w:tcW w:w="2786" w:type="dxa"/>
          </w:tcPr>
          <w:p w:rsidR="00C740FA" w:rsidRPr="002F51C6" w:rsidRDefault="00C740FA" w:rsidP="00C740FA">
            <w:pPr>
              <w:contextualSpacing/>
              <w:jc w:val="center"/>
              <w:rPr>
                <w:rFonts w:ascii="Times New Roman" w:eastAsia="Calibri" w:hAnsi="Times New Roman" w:cs="Times New Roman"/>
                <w:sz w:val="24"/>
                <w:szCs w:val="24"/>
              </w:rPr>
            </w:pPr>
            <w:r w:rsidRPr="002F51C6">
              <w:rPr>
                <w:rFonts w:ascii="Times New Roman" w:eastAsia="Calibri" w:hAnsi="Times New Roman" w:cs="Times New Roman"/>
                <w:sz w:val="24"/>
                <w:szCs w:val="24"/>
              </w:rPr>
              <w:t>4</w:t>
            </w:r>
          </w:p>
        </w:tc>
        <w:tc>
          <w:tcPr>
            <w:tcW w:w="2895" w:type="dxa"/>
          </w:tcPr>
          <w:p w:rsidR="00C740FA" w:rsidRDefault="00C740FA" w:rsidP="00C740FA">
            <w:pPr>
              <w:jc w:val="center"/>
            </w:pPr>
            <w:r w:rsidRPr="00C420F5">
              <w:rPr>
                <w:rFonts w:ascii="Times New Roman" w:eastAsia="Calibri" w:hAnsi="Times New Roman" w:cs="Times New Roman"/>
                <w:sz w:val="24"/>
                <w:szCs w:val="24"/>
              </w:rPr>
              <w:t>Да</w:t>
            </w:r>
          </w:p>
        </w:tc>
      </w:tr>
      <w:tr w:rsidR="00C740FA" w:rsidRPr="002F51C6" w:rsidTr="00C740FA">
        <w:tc>
          <w:tcPr>
            <w:tcW w:w="2786" w:type="dxa"/>
          </w:tcPr>
          <w:p w:rsidR="00C740FA" w:rsidRPr="002F51C6" w:rsidRDefault="00C740FA" w:rsidP="00C740FA">
            <w:pPr>
              <w:contextualSpacing/>
              <w:jc w:val="center"/>
              <w:rPr>
                <w:rFonts w:ascii="Times New Roman" w:eastAsia="Calibri" w:hAnsi="Times New Roman" w:cs="Times New Roman"/>
                <w:sz w:val="24"/>
                <w:szCs w:val="24"/>
              </w:rPr>
            </w:pPr>
            <w:r w:rsidRPr="002F51C6">
              <w:rPr>
                <w:rFonts w:ascii="Times New Roman" w:eastAsia="Calibri" w:hAnsi="Times New Roman" w:cs="Times New Roman"/>
                <w:sz w:val="24"/>
                <w:szCs w:val="24"/>
              </w:rPr>
              <w:t>5</w:t>
            </w:r>
          </w:p>
        </w:tc>
        <w:tc>
          <w:tcPr>
            <w:tcW w:w="2895" w:type="dxa"/>
          </w:tcPr>
          <w:p w:rsidR="00C740FA" w:rsidRDefault="00C740FA" w:rsidP="00C740FA">
            <w:pPr>
              <w:jc w:val="center"/>
            </w:pPr>
            <w:r w:rsidRPr="00C420F5">
              <w:rPr>
                <w:rFonts w:ascii="Times New Roman" w:eastAsia="Calibri" w:hAnsi="Times New Roman" w:cs="Times New Roman"/>
                <w:sz w:val="24"/>
                <w:szCs w:val="24"/>
              </w:rPr>
              <w:t>Да</w:t>
            </w:r>
          </w:p>
        </w:tc>
      </w:tr>
      <w:tr w:rsidR="00C740FA" w:rsidRPr="002F51C6" w:rsidTr="00C740FA">
        <w:tc>
          <w:tcPr>
            <w:tcW w:w="2786" w:type="dxa"/>
          </w:tcPr>
          <w:p w:rsidR="00C740FA" w:rsidRPr="002F51C6" w:rsidRDefault="00C740FA" w:rsidP="00C740FA">
            <w:pPr>
              <w:contextualSpacing/>
              <w:jc w:val="center"/>
              <w:rPr>
                <w:rFonts w:ascii="Times New Roman" w:eastAsia="Calibri" w:hAnsi="Times New Roman" w:cs="Times New Roman"/>
                <w:sz w:val="24"/>
                <w:szCs w:val="24"/>
              </w:rPr>
            </w:pPr>
            <w:r w:rsidRPr="002F51C6">
              <w:rPr>
                <w:rFonts w:ascii="Times New Roman" w:eastAsia="Calibri" w:hAnsi="Times New Roman" w:cs="Times New Roman"/>
                <w:sz w:val="24"/>
                <w:szCs w:val="24"/>
              </w:rPr>
              <w:t>6</w:t>
            </w:r>
          </w:p>
        </w:tc>
        <w:tc>
          <w:tcPr>
            <w:tcW w:w="2895" w:type="dxa"/>
          </w:tcPr>
          <w:p w:rsidR="00C740FA" w:rsidRDefault="00C740FA" w:rsidP="00C740FA">
            <w:pPr>
              <w:jc w:val="center"/>
            </w:pPr>
            <w:r w:rsidRPr="00C420F5">
              <w:rPr>
                <w:rFonts w:ascii="Times New Roman" w:eastAsia="Calibri" w:hAnsi="Times New Roman" w:cs="Times New Roman"/>
                <w:sz w:val="24"/>
                <w:szCs w:val="24"/>
              </w:rPr>
              <w:t>Да</w:t>
            </w:r>
          </w:p>
        </w:tc>
      </w:tr>
      <w:tr w:rsidR="00C740FA" w:rsidRPr="002F51C6" w:rsidTr="00C740FA">
        <w:tc>
          <w:tcPr>
            <w:tcW w:w="2786" w:type="dxa"/>
          </w:tcPr>
          <w:p w:rsidR="00C740FA" w:rsidRPr="002F51C6" w:rsidRDefault="00C740FA" w:rsidP="00C740FA">
            <w:pPr>
              <w:contextualSpacing/>
              <w:jc w:val="center"/>
              <w:rPr>
                <w:rFonts w:ascii="Times New Roman" w:eastAsia="Calibri" w:hAnsi="Times New Roman" w:cs="Times New Roman"/>
                <w:sz w:val="24"/>
                <w:szCs w:val="24"/>
              </w:rPr>
            </w:pPr>
            <w:r w:rsidRPr="002F51C6">
              <w:rPr>
                <w:rFonts w:ascii="Times New Roman" w:eastAsia="Calibri" w:hAnsi="Times New Roman" w:cs="Times New Roman"/>
                <w:sz w:val="24"/>
                <w:szCs w:val="24"/>
              </w:rPr>
              <w:t>7</w:t>
            </w:r>
          </w:p>
        </w:tc>
        <w:tc>
          <w:tcPr>
            <w:tcW w:w="2895" w:type="dxa"/>
          </w:tcPr>
          <w:p w:rsidR="00C740FA" w:rsidRPr="002F51C6" w:rsidRDefault="00C740FA" w:rsidP="00C740F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нет</w:t>
            </w:r>
          </w:p>
        </w:tc>
      </w:tr>
      <w:tr w:rsidR="00C740FA" w:rsidRPr="002F51C6" w:rsidTr="00C740FA">
        <w:tc>
          <w:tcPr>
            <w:tcW w:w="2786" w:type="dxa"/>
          </w:tcPr>
          <w:p w:rsidR="00C740FA" w:rsidRPr="002F51C6" w:rsidRDefault="00C740FA" w:rsidP="00C740FA">
            <w:pPr>
              <w:contextualSpacing/>
              <w:jc w:val="center"/>
              <w:rPr>
                <w:rFonts w:ascii="Times New Roman" w:eastAsia="Calibri" w:hAnsi="Times New Roman" w:cs="Times New Roman"/>
                <w:sz w:val="24"/>
                <w:szCs w:val="24"/>
              </w:rPr>
            </w:pPr>
            <w:r w:rsidRPr="002F51C6">
              <w:rPr>
                <w:rFonts w:ascii="Times New Roman" w:eastAsia="Calibri" w:hAnsi="Times New Roman" w:cs="Times New Roman"/>
                <w:sz w:val="24"/>
                <w:szCs w:val="24"/>
              </w:rPr>
              <w:t>8</w:t>
            </w:r>
          </w:p>
        </w:tc>
        <w:tc>
          <w:tcPr>
            <w:tcW w:w="2895" w:type="dxa"/>
          </w:tcPr>
          <w:p w:rsidR="00C740FA" w:rsidRPr="002F51C6" w:rsidRDefault="00C740FA" w:rsidP="00C740F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Да</w:t>
            </w:r>
          </w:p>
        </w:tc>
      </w:tr>
      <w:tr w:rsidR="00C740FA" w:rsidRPr="002F51C6" w:rsidTr="00C740FA">
        <w:tc>
          <w:tcPr>
            <w:tcW w:w="2786" w:type="dxa"/>
          </w:tcPr>
          <w:p w:rsidR="00C740FA" w:rsidRPr="002F51C6" w:rsidRDefault="00C740FA" w:rsidP="00C740FA">
            <w:pPr>
              <w:contextualSpacing/>
              <w:jc w:val="center"/>
              <w:rPr>
                <w:rFonts w:ascii="Times New Roman" w:eastAsia="Calibri" w:hAnsi="Times New Roman" w:cs="Times New Roman"/>
                <w:sz w:val="24"/>
                <w:szCs w:val="24"/>
              </w:rPr>
            </w:pPr>
            <w:r w:rsidRPr="002F51C6">
              <w:rPr>
                <w:rFonts w:ascii="Times New Roman" w:eastAsia="Calibri" w:hAnsi="Times New Roman" w:cs="Times New Roman"/>
                <w:sz w:val="24"/>
                <w:szCs w:val="24"/>
              </w:rPr>
              <w:t>9</w:t>
            </w:r>
          </w:p>
        </w:tc>
        <w:tc>
          <w:tcPr>
            <w:tcW w:w="2895" w:type="dxa"/>
          </w:tcPr>
          <w:p w:rsidR="00C740FA" w:rsidRPr="002F51C6" w:rsidRDefault="00C740FA" w:rsidP="00C740F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нет</w:t>
            </w:r>
          </w:p>
        </w:tc>
      </w:tr>
      <w:tr w:rsidR="00C740FA" w:rsidRPr="002F51C6" w:rsidTr="00C740FA">
        <w:tc>
          <w:tcPr>
            <w:tcW w:w="2786" w:type="dxa"/>
          </w:tcPr>
          <w:p w:rsidR="00C740FA" w:rsidRPr="002F51C6" w:rsidRDefault="00C740FA" w:rsidP="00C740FA">
            <w:pPr>
              <w:contextualSpacing/>
              <w:jc w:val="center"/>
              <w:rPr>
                <w:rFonts w:ascii="Times New Roman" w:eastAsia="Calibri" w:hAnsi="Times New Roman" w:cs="Times New Roman"/>
                <w:sz w:val="24"/>
                <w:szCs w:val="24"/>
              </w:rPr>
            </w:pPr>
            <w:r w:rsidRPr="002F51C6">
              <w:rPr>
                <w:rFonts w:ascii="Times New Roman" w:eastAsia="Calibri" w:hAnsi="Times New Roman" w:cs="Times New Roman"/>
                <w:sz w:val="24"/>
                <w:szCs w:val="24"/>
              </w:rPr>
              <w:t>10</w:t>
            </w:r>
          </w:p>
        </w:tc>
        <w:tc>
          <w:tcPr>
            <w:tcW w:w="2895" w:type="dxa"/>
          </w:tcPr>
          <w:p w:rsidR="00C740FA" w:rsidRPr="002F51C6" w:rsidRDefault="00C740FA" w:rsidP="00C740F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Да</w:t>
            </w:r>
          </w:p>
        </w:tc>
      </w:tr>
      <w:tr w:rsidR="00C740FA" w:rsidRPr="002F51C6" w:rsidTr="00C740FA">
        <w:tc>
          <w:tcPr>
            <w:tcW w:w="2786" w:type="dxa"/>
          </w:tcPr>
          <w:p w:rsidR="00C740FA" w:rsidRPr="002F51C6" w:rsidRDefault="00C740FA" w:rsidP="00C740FA">
            <w:pPr>
              <w:contextualSpacing/>
              <w:jc w:val="center"/>
              <w:rPr>
                <w:rFonts w:ascii="Times New Roman" w:eastAsia="Calibri" w:hAnsi="Times New Roman" w:cs="Times New Roman"/>
                <w:sz w:val="24"/>
                <w:szCs w:val="24"/>
              </w:rPr>
            </w:pPr>
            <w:r w:rsidRPr="002F51C6">
              <w:rPr>
                <w:rFonts w:ascii="Times New Roman" w:eastAsia="Calibri" w:hAnsi="Times New Roman" w:cs="Times New Roman"/>
                <w:sz w:val="24"/>
                <w:szCs w:val="24"/>
              </w:rPr>
              <w:t>11</w:t>
            </w:r>
            <w:r>
              <w:rPr>
                <w:rFonts w:ascii="Times New Roman" w:eastAsia="Calibri" w:hAnsi="Times New Roman" w:cs="Times New Roman"/>
                <w:sz w:val="24"/>
                <w:szCs w:val="24"/>
              </w:rPr>
              <w:t>.1</w:t>
            </w:r>
          </w:p>
        </w:tc>
        <w:tc>
          <w:tcPr>
            <w:tcW w:w="2895" w:type="dxa"/>
          </w:tcPr>
          <w:p w:rsidR="00C740FA" w:rsidRPr="002F51C6" w:rsidRDefault="00C740FA" w:rsidP="00C740F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В</w:t>
            </w:r>
          </w:p>
        </w:tc>
      </w:tr>
      <w:tr w:rsidR="00C740FA" w:rsidRPr="002F51C6" w:rsidTr="00C740FA">
        <w:tc>
          <w:tcPr>
            <w:tcW w:w="2786" w:type="dxa"/>
          </w:tcPr>
          <w:p w:rsidR="00C740FA" w:rsidRPr="002F51C6" w:rsidRDefault="00C740FA" w:rsidP="00C740F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11.2</w:t>
            </w:r>
          </w:p>
        </w:tc>
        <w:tc>
          <w:tcPr>
            <w:tcW w:w="2895" w:type="dxa"/>
          </w:tcPr>
          <w:p w:rsidR="00C740FA" w:rsidRPr="002F51C6" w:rsidRDefault="00C740FA" w:rsidP="00C740F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А</w:t>
            </w:r>
          </w:p>
        </w:tc>
      </w:tr>
      <w:tr w:rsidR="00C740FA" w:rsidRPr="002F51C6" w:rsidTr="00C740FA">
        <w:tc>
          <w:tcPr>
            <w:tcW w:w="2786" w:type="dxa"/>
          </w:tcPr>
          <w:p w:rsidR="00C740FA" w:rsidRPr="002F51C6" w:rsidRDefault="00C740FA" w:rsidP="00C740F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11.3</w:t>
            </w:r>
          </w:p>
        </w:tc>
        <w:tc>
          <w:tcPr>
            <w:tcW w:w="2895" w:type="dxa"/>
          </w:tcPr>
          <w:p w:rsidR="00C740FA" w:rsidRPr="002F51C6" w:rsidRDefault="00C740FA" w:rsidP="00C740F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Г</w:t>
            </w:r>
          </w:p>
        </w:tc>
      </w:tr>
      <w:tr w:rsidR="00C740FA" w:rsidRPr="002F51C6" w:rsidTr="00C740FA">
        <w:tc>
          <w:tcPr>
            <w:tcW w:w="2786" w:type="dxa"/>
          </w:tcPr>
          <w:p w:rsidR="00C740FA" w:rsidRPr="002F51C6" w:rsidRDefault="00C740FA" w:rsidP="00C740F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11.4</w:t>
            </w:r>
          </w:p>
        </w:tc>
        <w:tc>
          <w:tcPr>
            <w:tcW w:w="2895" w:type="dxa"/>
          </w:tcPr>
          <w:p w:rsidR="00C740FA" w:rsidRPr="002F51C6" w:rsidRDefault="00C740FA" w:rsidP="00C740F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Б</w:t>
            </w:r>
          </w:p>
        </w:tc>
      </w:tr>
      <w:tr w:rsidR="00C740FA" w:rsidRPr="002F51C6" w:rsidTr="00C740FA">
        <w:tc>
          <w:tcPr>
            <w:tcW w:w="2786" w:type="dxa"/>
          </w:tcPr>
          <w:p w:rsidR="00C740FA" w:rsidRPr="002F51C6" w:rsidRDefault="00C740FA" w:rsidP="00C740F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11.5</w:t>
            </w:r>
          </w:p>
        </w:tc>
        <w:tc>
          <w:tcPr>
            <w:tcW w:w="2895" w:type="dxa"/>
          </w:tcPr>
          <w:p w:rsidR="00C740FA" w:rsidRPr="002F51C6" w:rsidRDefault="00C740FA" w:rsidP="00C740F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Д</w:t>
            </w:r>
          </w:p>
        </w:tc>
      </w:tr>
    </w:tbl>
    <w:p w:rsidR="00C740FA" w:rsidRPr="002F51C6" w:rsidRDefault="00C740FA" w:rsidP="00C740FA">
      <w:pPr>
        <w:spacing w:after="0" w:line="240" w:lineRule="auto"/>
        <w:rPr>
          <w:rFonts w:ascii="Times New Roman" w:eastAsia="Times New Roman" w:hAnsi="Times New Roman" w:cs="Times New Roman"/>
          <w:sz w:val="20"/>
          <w:szCs w:val="20"/>
          <w:lang w:eastAsia="ru-RU"/>
        </w:rPr>
      </w:pPr>
    </w:p>
    <w:p w:rsidR="00C740FA" w:rsidRPr="002F51C6" w:rsidRDefault="00C740FA" w:rsidP="00C740FA">
      <w:pPr>
        <w:spacing w:after="0" w:line="240" w:lineRule="auto"/>
        <w:jc w:val="center"/>
        <w:rPr>
          <w:rFonts w:ascii="Times New Roman" w:eastAsia="Times New Roman" w:hAnsi="Times New Roman" w:cs="Times New Roman"/>
          <w:sz w:val="20"/>
          <w:szCs w:val="20"/>
          <w:lang w:eastAsia="ru-RU"/>
        </w:rPr>
      </w:pPr>
      <w:r w:rsidRPr="002F51C6">
        <w:rPr>
          <w:rFonts w:ascii="Times New Roman" w:eastAsia="Times New Roman" w:hAnsi="Times New Roman" w:cs="Times New Roman"/>
          <w:b/>
          <w:sz w:val="28"/>
          <w:szCs w:val="28"/>
          <w:lang w:eastAsia="ru-RU"/>
        </w:rPr>
        <w:t>Оценочная шкала</w:t>
      </w:r>
    </w:p>
    <w:p w:rsidR="00C740FA" w:rsidRPr="002F51C6" w:rsidRDefault="00C740FA" w:rsidP="00C740FA">
      <w:pPr>
        <w:spacing w:after="0" w:line="240" w:lineRule="auto"/>
        <w:jc w:val="both"/>
        <w:rPr>
          <w:rFonts w:ascii="Times New Roman" w:eastAsia="Times New Roman" w:hAnsi="Times New Roman" w:cs="Times New Roman"/>
          <w:b/>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2714"/>
        <w:gridCol w:w="2484"/>
        <w:gridCol w:w="1478"/>
        <w:gridCol w:w="1520"/>
      </w:tblGrid>
      <w:tr w:rsidR="00C740FA" w:rsidRPr="002F51C6" w:rsidTr="00C740FA">
        <w:tc>
          <w:tcPr>
            <w:tcW w:w="1970" w:type="dxa"/>
          </w:tcPr>
          <w:p w:rsidR="00C740FA" w:rsidRPr="002F51C6" w:rsidRDefault="00C740FA" w:rsidP="00C740FA">
            <w:pPr>
              <w:spacing w:after="0" w:line="240" w:lineRule="auto"/>
              <w:jc w:val="center"/>
              <w:rPr>
                <w:rFonts w:ascii="Times New Roman" w:eastAsia="Times New Roman" w:hAnsi="Times New Roman" w:cs="Times New Roman"/>
                <w:b/>
                <w:sz w:val="24"/>
                <w:szCs w:val="24"/>
                <w:lang w:eastAsia="ru-RU"/>
              </w:rPr>
            </w:pPr>
          </w:p>
          <w:p w:rsidR="00C740FA" w:rsidRPr="002F51C6" w:rsidRDefault="00C740FA" w:rsidP="00C740FA">
            <w:pPr>
              <w:spacing w:after="0" w:line="240" w:lineRule="auto"/>
              <w:jc w:val="center"/>
              <w:rPr>
                <w:rFonts w:ascii="Times New Roman" w:eastAsia="Times New Roman" w:hAnsi="Times New Roman" w:cs="Times New Roman"/>
                <w:b/>
                <w:sz w:val="24"/>
                <w:szCs w:val="24"/>
                <w:lang w:eastAsia="ru-RU"/>
              </w:rPr>
            </w:pPr>
            <w:r w:rsidRPr="002F51C6">
              <w:rPr>
                <w:rFonts w:ascii="Times New Roman" w:eastAsia="Times New Roman" w:hAnsi="Times New Roman" w:cs="Times New Roman"/>
                <w:b/>
                <w:sz w:val="24"/>
                <w:szCs w:val="24"/>
                <w:lang w:eastAsia="ru-RU"/>
              </w:rPr>
              <w:t>Набрано баллов</w:t>
            </w:r>
          </w:p>
        </w:tc>
        <w:tc>
          <w:tcPr>
            <w:tcW w:w="1971" w:type="dxa"/>
          </w:tcPr>
          <w:p w:rsidR="00C740FA" w:rsidRPr="002F51C6" w:rsidRDefault="00C740FA" w:rsidP="00C740FA">
            <w:pPr>
              <w:spacing w:after="0" w:line="240" w:lineRule="auto"/>
              <w:jc w:val="center"/>
              <w:rPr>
                <w:rFonts w:ascii="Times New Roman" w:eastAsia="Times New Roman" w:hAnsi="Times New Roman" w:cs="Times New Roman"/>
                <w:b/>
                <w:sz w:val="24"/>
                <w:szCs w:val="24"/>
                <w:lang w:eastAsia="ru-RU"/>
              </w:rPr>
            </w:pPr>
          </w:p>
          <w:p w:rsidR="00C740FA" w:rsidRPr="002F51C6" w:rsidRDefault="00C740FA" w:rsidP="00C740FA">
            <w:pPr>
              <w:spacing w:after="0" w:line="240" w:lineRule="auto"/>
              <w:jc w:val="center"/>
              <w:rPr>
                <w:rFonts w:ascii="Times New Roman" w:eastAsia="Times New Roman" w:hAnsi="Times New Roman" w:cs="Times New Roman"/>
                <w:b/>
                <w:sz w:val="24"/>
                <w:szCs w:val="24"/>
                <w:lang w:eastAsia="ru-RU"/>
              </w:rPr>
            </w:pPr>
            <w:r w:rsidRPr="002F51C6">
              <w:rPr>
                <w:rFonts w:ascii="Times New Roman" w:eastAsia="Times New Roman" w:hAnsi="Times New Roman" w:cs="Times New Roman"/>
                <w:b/>
                <w:sz w:val="24"/>
                <w:szCs w:val="24"/>
                <w:lang w:eastAsia="ru-RU"/>
              </w:rPr>
              <w:t>9 баллов и менее</w:t>
            </w:r>
          </w:p>
          <w:p w:rsidR="00C740FA" w:rsidRPr="002F51C6" w:rsidRDefault="00C740FA" w:rsidP="00C740FA">
            <w:pPr>
              <w:spacing w:after="0" w:line="240" w:lineRule="auto"/>
              <w:jc w:val="center"/>
              <w:rPr>
                <w:rFonts w:ascii="Times New Roman" w:eastAsia="Times New Roman" w:hAnsi="Times New Roman" w:cs="Times New Roman"/>
                <w:b/>
                <w:sz w:val="24"/>
                <w:szCs w:val="24"/>
                <w:lang w:eastAsia="ru-RU"/>
              </w:rPr>
            </w:pPr>
            <w:r w:rsidRPr="002F51C6">
              <w:rPr>
                <w:rFonts w:ascii="Times New Roman" w:eastAsia="Times New Roman" w:hAnsi="Times New Roman" w:cs="Times New Roman"/>
                <w:b/>
                <w:sz w:val="24"/>
                <w:szCs w:val="24"/>
                <w:lang w:eastAsia="ru-RU"/>
              </w:rPr>
              <w:t>(менее 70%)</w:t>
            </w:r>
          </w:p>
        </w:tc>
        <w:tc>
          <w:tcPr>
            <w:tcW w:w="1971" w:type="dxa"/>
          </w:tcPr>
          <w:p w:rsidR="00C740FA" w:rsidRPr="002F51C6" w:rsidRDefault="00C740FA" w:rsidP="00C740FA">
            <w:pPr>
              <w:spacing w:after="0" w:line="240" w:lineRule="auto"/>
              <w:jc w:val="center"/>
              <w:rPr>
                <w:rFonts w:ascii="Times New Roman" w:eastAsia="Times New Roman" w:hAnsi="Times New Roman" w:cs="Times New Roman"/>
                <w:b/>
                <w:sz w:val="24"/>
                <w:szCs w:val="24"/>
                <w:lang w:eastAsia="ru-RU"/>
              </w:rPr>
            </w:pPr>
          </w:p>
          <w:p w:rsidR="00C740FA" w:rsidRPr="002F51C6" w:rsidRDefault="00C740FA" w:rsidP="00C740FA">
            <w:pPr>
              <w:spacing w:after="0" w:line="240" w:lineRule="auto"/>
              <w:jc w:val="center"/>
              <w:rPr>
                <w:rFonts w:ascii="Times New Roman" w:eastAsia="Times New Roman" w:hAnsi="Times New Roman" w:cs="Times New Roman"/>
                <w:b/>
                <w:sz w:val="24"/>
                <w:szCs w:val="24"/>
                <w:lang w:eastAsia="ru-RU"/>
              </w:rPr>
            </w:pPr>
            <w:r w:rsidRPr="002F51C6">
              <w:rPr>
                <w:rFonts w:ascii="Times New Roman" w:eastAsia="Times New Roman" w:hAnsi="Times New Roman" w:cs="Times New Roman"/>
                <w:b/>
                <w:sz w:val="24"/>
                <w:szCs w:val="24"/>
                <w:lang w:eastAsia="ru-RU"/>
              </w:rPr>
              <w:t>10</w:t>
            </w:r>
            <w:r>
              <w:rPr>
                <w:rFonts w:ascii="Times New Roman" w:eastAsia="Times New Roman" w:hAnsi="Times New Roman" w:cs="Times New Roman"/>
                <w:b/>
                <w:sz w:val="24"/>
                <w:szCs w:val="24"/>
                <w:lang w:eastAsia="ru-RU"/>
              </w:rPr>
              <w:t>-11</w:t>
            </w:r>
            <w:r w:rsidRPr="002F51C6">
              <w:rPr>
                <w:rFonts w:ascii="Times New Roman" w:eastAsia="Times New Roman" w:hAnsi="Times New Roman" w:cs="Times New Roman"/>
                <w:b/>
                <w:sz w:val="24"/>
                <w:szCs w:val="24"/>
                <w:lang w:eastAsia="ru-RU"/>
              </w:rPr>
              <w:t xml:space="preserve"> баллов</w:t>
            </w:r>
          </w:p>
          <w:p w:rsidR="00C740FA" w:rsidRPr="002F51C6" w:rsidRDefault="00C740FA" w:rsidP="00C740FA">
            <w:pPr>
              <w:spacing w:after="0" w:line="240" w:lineRule="auto"/>
              <w:jc w:val="center"/>
              <w:rPr>
                <w:rFonts w:ascii="Times New Roman" w:eastAsia="Times New Roman" w:hAnsi="Times New Roman" w:cs="Times New Roman"/>
                <w:b/>
                <w:sz w:val="24"/>
                <w:szCs w:val="24"/>
                <w:lang w:eastAsia="ru-RU"/>
              </w:rPr>
            </w:pPr>
            <w:r w:rsidRPr="002F51C6">
              <w:rPr>
                <w:rFonts w:ascii="Times New Roman" w:eastAsia="Times New Roman" w:hAnsi="Times New Roman" w:cs="Times New Roman"/>
                <w:b/>
                <w:sz w:val="24"/>
                <w:szCs w:val="24"/>
                <w:lang w:eastAsia="ru-RU"/>
              </w:rPr>
              <w:t>(70-79 %)</w:t>
            </w:r>
          </w:p>
        </w:tc>
        <w:tc>
          <w:tcPr>
            <w:tcW w:w="1971" w:type="dxa"/>
          </w:tcPr>
          <w:p w:rsidR="00C740FA" w:rsidRPr="002F51C6" w:rsidRDefault="00C740FA" w:rsidP="00C740FA">
            <w:pPr>
              <w:spacing w:after="0" w:line="240" w:lineRule="auto"/>
              <w:jc w:val="center"/>
              <w:rPr>
                <w:rFonts w:ascii="Times New Roman" w:eastAsia="Times New Roman" w:hAnsi="Times New Roman" w:cs="Times New Roman"/>
                <w:b/>
                <w:sz w:val="24"/>
                <w:szCs w:val="24"/>
                <w:lang w:eastAsia="ru-RU"/>
              </w:rPr>
            </w:pPr>
          </w:p>
          <w:p w:rsidR="00C740FA" w:rsidRPr="002F51C6" w:rsidRDefault="00C740FA" w:rsidP="00C740F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12-13 </w:t>
            </w:r>
            <w:r w:rsidRPr="002F51C6">
              <w:rPr>
                <w:rFonts w:ascii="Times New Roman" w:eastAsia="Times New Roman" w:hAnsi="Times New Roman" w:cs="Times New Roman"/>
                <w:b/>
                <w:sz w:val="24"/>
                <w:szCs w:val="24"/>
                <w:lang w:eastAsia="ru-RU"/>
              </w:rPr>
              <w:t>баллов</w:t>
            </w:r>
          </w:p>
          <w:p w:rsidR="00C740FA" w:rsidRPr="002F51C6" w:rsidRDefault="00C740FA" w:rsidP="00C740FA">
            <w:pPr>
              <w:spacing w:after="0" w:line="240" w:lineRule="auto"/>
              <w:jc w:val="center"/>
              <w:rPr>
                <w:rFonts w:ascii="Times New Roman" w:eastAsia="Times New Roman" w:hAnsi="Times New Roman" w:cs="Times New Roman"/>
                <w:b/>
                <w:sz w:val="24"/>
                <w:szCs w:val="24"/>
                <w:lang w:eastAsia="ru-RU"/>
              </w:rPr>
            </w:pPr>
            <w:r w:rsidRPr="002F51C6">
              <w:rPr>
                <w:rFonts w:ascii="Times New Roman" w:eastAsia="Times New Roman" w:hAnsi="Times New Roman" w:cs="Times New Roman"/>
                <w:b/>
                <w:sz w:val="24"/>
                <w:szCs w:val="24"/>
                <w:lang w:eastAsia="ru-RU"/>
              </w:rPr>
              <w:t>(80-89 %)</w:t>
            </w:r>
          </w:p>
        </w:tc>
        <w:tc>
          <w:tcPr>
            <w:tcW w:w="1971" w:type="dxa"/>
          </w:tcPr>
          <w:p w:rsidR="00C740FA" w:rsidRPr="002F51C6" w:rsidRDefault="00C740FA" w:rsidP="00C740FA">
            <w:pPr>
              <w:spacing w:after="0" w:line="240" w:lineRule="auto"/>
              <w:jc w:val="center"/>
              <w:rPr>
                <w:rFonts w:ascii="Times New Roman" w:eastAsia="Times New Roman" w:hAnsi="Times New Roman" w:cs="Times New Roman"/>
                <w:b/>
                <w:sz w:val="24"/>
                <w:szCs w:val="24"/>
                <w:lang w:eastAsia="ru-RU"/>
              </w:rPr>
            </w:pPr>
          </w:p>
          <w:p w:rsidR="00C740FA" w:rsidRPr="002F51C6" w:rsidRDefault="00C740FA" w:rsidP="00C740FA">
            <w:pPr>
              <w:spacing w:after="0" w:line="240" w:lineRule="auto"/>
              <w:jc w:val="center"/>
              <w:rPr>
                <w:rFonts w:ascii="Times New Roman" w:eastAsia="Times New Roman" w:hAnsi="Times New Roman" w:cs="Times New Roman"/>
                <w:b/>
                <w:sz w:val="24"/>
                <w:szCs w:val="24"/>
                <w:lang w:eastAsia="ru-RU"/>
              </w:rPr>
            </w:pPr>
            <w:r w:rsidRPr="002F51C6">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 xml:space="preserve">4-15 </w:t>
            </w:r>
            <w:r w:rsidRPr="002F51C6">
              <w:rPr>
                <w:rFonts w:ascii="Times New Roman" w:eastAsia="Times New Roman" w:hAnsi="Times New Roman" w:cs="Times New Roman"/>
                <w:b/>
                <w:sz w:val="24"/>
                <w:szCs w:val="24"/>
                <w:lang w:eastAsia="ru-RU"/>
              </w:rPr>
              <w:t>баллов</w:t>
            </w:r>
          </w:p>
          <w:p w:rsidR="00C740FA" w:rsidRPr="002F51C6" w:rsidRDefault="00C740FA" w:rsidP="00C740FA">
            <w:pPr>
              <w:spacing w:after="0" w:line="240" w:lineRule="auto"/>
              <w:jc w:val="center"/>
              <w:rPr>
                <w:rFonts w:ascii="Times New Roman" w:eastAsia="Times New Roman" w:hAnsi="Times New Roman" w:cs="Times New Roman"/>
                <w:b/>
                <w:sz w:val="24"/>
                <w:szCs w:val="24"/>
                <w:lang w:eastAsia="ru-RU"/>
              </w:rPr>
            </w:pPr>
            <w:r w:rsidRPr="002F51C6">
              <w:rPr>
                <w:rFonts w:ascii="Times New Roman" w:eastAsia="Times New Roman" w:hAnsi="Times New Roman" w:cs="Times New Roman"/>
                <w:b/>
                <w:sz w:val="24"/>
                <w:szCs w:val="24"/>
                <w:lang w:eastAsia="ru-RU"/>
              </w:rPr>
              <w:t>(90-100 %)</w:t>
            </w:r>
          </w:p>
        </w:tc>
      </w:tr>
      <w:tr w:rsidR="00C740FA" w:rsidRPr="002F51C6" w:rsidTr="00C740FA">
        <w:tc>
          <w:tcPr>
            <w:tcW w:w="1970" w:type="dxa"/>
          </w:tcPr>
          <w:p w:rsidR="00C740FA" w:rsidRPr="002F51C6" w:rsidRDefault="00C740FA" w:rsidP="00C740FA">
            <w:pPr>
              <w:spacing w:after="0" w:line="240" w:lineRule="auto"/>
              <w:jc w:val="center"/>
              <w:rPr>
                <w:rFonts w:ascii="Times New Roman" w:eastAsia="Times New Roman" w:hAnsi="Times New Roman" w:cs="Times New Roman"/>
                <w:sz w:val="24"/>
                <w:szCs w:val="24"/>
                <w:lang w:eastAsia="ru-RU"/>
              </w:rPr>
            </w:pPr>
          </w:p>
          <w:p w:rsidR="00C740FA" w:rsidRPr="002F51C6" w:rsidRDefault="00C740FA" w:rsidP="00C740FA">
            <w:pPr>
              <w:spacing w:after="0" w:line="240" w:lineRule="auto"/>
              <w:jc w:val="center"/>
              <w:rPr>
                <w:rFonts w:ascii="Times New Roman" w:eastAsia="Times New Roman" w:hAnsi="Times New Roman" w:cs="Times New Roman"/>
                <w:b/>
                <w:sz w:val="24"/>
                <w:szCs w:val="24"/>
                <w:lang w:eastAsia="ru-RU"/>
              </w:rPr>
            </w:pPr>
            <w:r w:rsidRPr="002F51C6">
              <w:rPr>
                <w:rFonts w:ascii="Times New Roman" w:eastAsia="Times New Roman" w:hAnsi="Times New Roman" w:cs="Times New Roman"/>
                <w:b/>
                <w:sz w:val="24"/>
                <w:szCs w:val="24"/>
                <w:lang w:eastAsia="ru-RU"/>
              </w:rPr>
              <w:t>Оценка</w:t>
            </w:r>
          </w:p>
        </w:tc>
        <w:tc>
          <w:tcPr>
            <w:tcW w:w="1971" w:type="dxa"/>
          </w:tcPr>
          <w:p w:rsidR="00C740FA" w:rsidRPr="002F51C6" w:rsidRDefault="00C740FA" w:rsidP="00C740FA">
            <w:pPr>
              <w:spacing w:after="0" w:line="240" w:lineRule="auto"/>
              <w:jc w:val="center"/>
              <w:rPr>
                <w:rFonts w:ascii="Times New Roman" w:eastAsia="Times New Roman" w:hAnsi="Times New Roman" w:cs="Times New Roman"/>
                <w:sz w:val="24"/>
                <w:szCs w:val="24"/>
                <w:lang w:eastAsia="ru-RU"/>
              </w:rPr>
            </w:pPr>
          </w:p>
          <w:p w:rsidR="00C740FA" w:rsidRPr="002F51C6" w:rsidRDefault="00C740FA" w:rsidP="00C740FA">
            <w:pPr>
              <w:spacing w:after="0" w:line="240" w:lineRule="auto"/>
              <w:jc w:val="center"/>
              <w:rPr>
                <w:rFonts w:ascii="Times New Roman" w:eastAsia="Times New Roman" w:hAnsi="Times New Roman" w:cs="Times New Roman"/>
                <w:sz w:val="24"/>
                <w:szCs w:val="24"/>
                <w:lang w:eastAsia="ru-RU"/>
              </w:rPr>
            </w:pPr>
            <w:r w:rsidRPr="002F51C6">
              <w:rPr>
                <w:rFonts w:ascii="Times New Roman" w:eastAsia="Times New Roman" w:hAnsi="Times New Roman" w:cs="Times New Roman"/>
                <w:sz w:val="24"/>
                <w:szCs w:val="24"/>
                <w:lang w:eastAsia="ru-RU"/>
              </w:rPr>
              <w:t>«Неудовлетворительно»</w:t>
            </w:r>
          </w:p>
        </w:tc>
        <w:tc>
          <w:tcPr>
            <w:tcW w:w="1971" w:type="dxa"/>
          </w:tcPr>
          <w:p w:rsidR="00C740FA" w:rsidRPr="002F51C6" w:rsidRDefault="00C740FA" w:rsidP="00C740FA">
            <w:pPr>
              <w:spacing w:after="0" w:line="240" w:lineRule="auto"/>
              <w:jc w:val="center"/>
              <w:rPr>
                <w:rFonts w:ascii="Times New Roman" w:eastAsia="Times New Roman" w:hAnsi="Times New Roman" w:cs="Times New Roman"/>
                <w:sz w:val="24"/>
                <w:szCs w:val="24"/>
                <w:lang w:eastAsia="ru-RU"/>
              </w:rPr>
            </w:pPr>
          </w:p>
          <w:p w:rsidR="00C740FA" w:rsidRPr="002F51C6" w:rsidRDefault="00C740FA" w:rsidP="00C740FA">
            <w:pPr>
              <w:spacing w:after="0" w:line="240" w:lineRule="auto"/>
              <w:jc w:val="center"/>
              <w:rPr>
                <w:rFonts w:ascii="Times New Roman" w:eastAsia="Times New Roman" w:hAnsi="Times New Roman" w:cs="Times New Roman"/>
                <w:sz w:val="24"/>
                <w:szCs w:val="24"/>
                <w:lang w:eastAsia="ru-RU"/>
              </w:rPr>
            </w:pPr>
            <w:r w:rsidRPr="002F51C6">
              <w:rPr>
                <w:rFonts w:ascii="Times New Roman" w:eastAsia="Times New Roman" w:hAnsi="Times New Roman" w:cs="Times New Roman"/>
                <w:sz w:val="24"/>
                <w:szCs w:val="24"/>
                <w:lang w:eastAsia="ru-RU"/>
              </w:rPr>
              <w:t>«Удовлетворительно»</w:t>
            </w:r>
          </w:p>
        </w:tc>
        <w:tc>
          <w:tcPr>
            <w:tcW w:w="1971" w:type="dxa"/>
          </w:tcPr>
          <w:p w:rsidR="00C740FA" w:rsidRPr="002F51C6" w:rsidRDefault="00C740FA" w:rsidP="00C740FA">
            <w:pPr>
              <w:spacing w:after="0" w:line="240" w:lineRule="auto"/>
              <w:jc w:val="center"/>
              <w:rPr>
                <w:rFonts w:ascii="Times New Roman" w:eastAsia="Times New Roman" w:hAnsi="Times New Roman" w:cs="Times New Roman"/>
                <w:sz w:val="24"/>
                <w:szCs w:val="24"/>
                <w:lang w:eastAsia="ru-RU"/>
              </w:rPr>
            </w:pPr>
          </w:p>
          <w:p w:rsidR="00C740FA" w:rsidRPr="002F51C6" w:rsidRDefault="00C740FA" w:rsidP="00C740FA">
            <w:pPr>
              <w:spacing w:after="0" w:line="240" w:lineRule="auto"/>
              <w:jc w:val="center"/>
              <w:rPr>
                <w:rFonts w:ascii="Times New Roman" w:eastAsia="Times New Roman" w:hAnsi="Times New Roman" w:cs="Times New Roman"/>
                <w:sz w:val="24"/>
                <w:szCs w:val="24"/>
                <w:lang w:eastAsia="ru-RU"/>
              </w:rPr>
            </w:pPr>
            <w:r w:rsidRPr="002F51C6">
              <w:rPr>
                <w:rFonts w:ascii="Times New Roman" w:eastAsia="Times New Roman" w:hAnsi="Times New Roman" w:cs="Times New Roman"/>
                <w:sz w:val="24"/>
                <w:szCs w:val="24"/>
                <w:lang w:eastAsia="ru-RU"/>
              </w:rPr>
              <w:t>«Хорошо»</w:t>
            </w:r>
          </w:p>
        </w:tc>
        <w:tc>
          <w:tcPr>
            <w:tcW w:w="1971" w:type="dxa"/>
          </w:tcPr>
          <w:p w:rsidR="00C740FA" w:rsidRPr="002F51C6" w:rsidRDefault="00C740FA" w:rsidP="00C740FA">
            <w:pPr>
              <w:spacing w:after="0" w:line="240" w:lineRule="auto"/>
              <w:jc w:val="center"/>
              <w:rPr>
                <w:rFonts w:ascii="Times New Roman" w:eastAsia="Times New Roman" w:hAnsi="Times New Roman" w:cs="Times New Roman"/>
                <w:sz w:val="24"/>
                <w:szCs w:val="24"/>
                <w:lang w:eastAsia="ru-RU"/>
              </w:rPr>
            </w:pPr>
          </w:p>
          <w:p w:rsidR="00C740FA" w:rsidRPr="002F51C6" w:rsidRDefault="00C740FA" w:rsidP="00C740FA">
            <w:pPr>
              <w:spacing w:after="0" w:line="240" w:lineRule="auto"/>
              <w:jc w:val="center"/>
              <w:rPr>
                <w:rFonts w:ascii="Times New Roman" w:eastAsia="Times New Roman" w:hAnsi="Times New Roman" w:cs="Times New Roman"/>
                <w:sz w:val="24"/>
                <w:szCs w:val="24"/>
                <w:lang w:eastAsia="ru-RU"/>
              </w:rPr>
            </w:pPr>
            <w:r w:rsidRPr="002F51C6">
              <w:rPr>
                <w:rFonts w:ascii="Times New Roman" w:eastAsia="Times New Roman" w:hAnsi="Times New Roman" w:cs="Times New Roman"/>
                <w:sz w:val="24"/>
                <w:szCs w:val="24"/>
                <w:lang w:eastAsia="ru-RU"/>
              </w:rPr>
              <w:t>«Отлично»</w:t>
            </w:r>
          </w:p>
          <w:p w:rsidR="00C740FA" w:rsidRPr="002F51C6" w:rsidRDefault="00C740FA" w:rsidP="00C740FA">
            <w:pPr>
              <w:spacing w:after="0" w:line="240" w:lineRule="auto"/>
              <w:jc w:val="center"/>
              <w:rPr>
                <w:rFonts w:ascii="Times New Roman" w:eastAsia="Times New Roman" w:hAnsi="Times New Roman" w:cs="Times New Roman"/>
                <w:sz w:val="24"/>
                <w:szCs w:val="24"/>
                <w:lang w:eastAsia="ru-RU"/>
              </w:rPr>
            </w:pPr>
          </w:p>
        </w:tc>
      </w:tr>
    </w:tbl>
    <w:p w:rsidR="00C740FA" w:rsidRPr="002F51C6" w:rsidRDefault="00C740FA" w:rsidP="00C740FA">
      <w:pPr>
        <w:spacing w:after="0" w:line="240" w:lineRule="auto"/>
        <w:rPr>
          <w:rFonts w:ascii="Times New Roman" w:eastAsia="Times New Roman" w:hAnsi="Times New Roman" w:cs="Times New Roman"/>
          <w:sz w:val="20"/>
          <w:szCs w:val="20"/>
          <w:lang w:eastAsia="ru-RU"/>
        </w:rPr>
      </w:pPr>
    </w:p>
    <w:p w:rsidR="00447D10" w:rsidRDefault="00447D10">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C740FA" w:rsidRDefault="00447D10" w:rsidP="00AD7B9D">
      <w:pPr>
        <w:spacing w:after="0" w:line="276"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Текущий контроль № 2</w:t>
      </w:r>
    </w:p>
    <w:p w:rsidR="00447D10" w:rsidRDefault="00447D10" w:rsidP="00AD7B9D">
      <w:pPr>
        <w:spacing w:after="0" w:line="276" w:lineRule="auto"/>
        <w:contextualSpacing/>
        <w:jc w:val="center"/>
        <w:rPr>
          <w:rFonts w:ascii="Times New Roman" w:eastAsia="Times New Roman" w:hAnsi="Times New Roman" w:cs="Times New Roman"/>
          <w:b/>
          <w:sz w:val="28"/>
          <w:szCs w:val="28"/>
          <w:lang w:eastAsia="ru-RU"/>
        </w:rPr>
      </w:pPr>
    </w:p>
    <w:p w:rsidR="00447D10" w:rsidRPr="00447D10" w:rsidRDefault="00447D10" w:rsidP="00447D10">
      <w:pPr>
        <w:spacing w:before="100" w:beforeAutospacing="1" w:after="100" w:afterAutospacing="1" w:line="240" w:lineRule="auto"/>
        <w:jc w:val="center"/>
        <w:outlineLvl w:val="0"/>
        <w:rPr>
          <w:rFonts w:ascii="Times New Roman" w:eastAsia="Times New Roman" w:hAnsi="Times New Roman" w:cs="Times New Roman"/>
          <w:color w:val="000000"/>
          <w:kern w:val="36"/>
          <w:sz w:val="28"/>
          <w:szCs w:val="28"/>
          <w:lang w:eastAsia="ru-RU"/>
        </w:rPr>
      </w:pPr>
      <w:r w:rsidRPr="00447D10">
        <w:rPr>
          <w:rFonts w:ascii="Times New Roman" w:eastAsia="Times New Roman" w:hAnsi="Times New Roman" w:cs="Times New Roman"/>
          <w:color w:val="000000"/>
          <w:kern w:val="36"/>
          <w:sz w:val="28"/>
          <w:szCs w:val="28"/>
          <w:lang w:eastAsia="ru-RU"/>
        </w:rPr>
        <w:t xml:space="preserve">Тема: Рациональное питание и его значение для здоровья. </w:t>
      </w:r>
    </w:p>
    <w:p w:rsidR="00447D10" w:rsidRDefault="00447D10" w:rsidP="00447D10">
      <w:pPr>
        <w:spacing w:after="0" w:line="360" w:lineRule="auto"/>
        <w:ind w:firstLine="709"/>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Расшифровать</w:t>
      </w:r>
      <w:r w:rsidRPr="000D4B35">
        <w:rPr>
          <w:rFonts w:ascii="Times New Roman" w:eastAsia="Times New Roman" w:hAnsi="Times New Roman" w:cs="Times New Roman"/>
          <w:b/>
          <w:bCs/>
          <w:color w:val="000000"/>
          <w:sz w:val="24"/>
          <w:szCs w:val="24"/>
          <w:lang w:eastAsia="ru-RU"/>
        </w:rPr>
        <w:t xml:space="preserve"> требования по каждому направлению рационального питания.</w:t>
      </w:r>
    </w:p>
    <w:p w:rsidR="00447D10" w:rsidRPr="000D4B35" w:rsidRDefault="00447D10" w:rsidP="00447D10">
      <w:pPr>
        <w:spacing w:after="0" w:line="36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Оформить таблицу.</w:t>
      </w:r>
    </w:p>
    <w:p w:rsidR="00447D10" w:rsidRPr="000D4B35" w:rsidRDefault="00447D10" w:rsidP="00447D10">
      <w:pPr>
        <w:spacing w:after="0" w:line="360" w:lineRule="auto"/>
        <w:rPr>
          <w:rFonts w:ascii="Times New Roman" w:eastAsia="Times New Roman" w:hAnsi="Times New Roman" w:cs="Times New Roman"/>
          <w:color w:val="000000"/>
          <w:sz w:val="24"/>
          <w:szCs w:val="24"/>
          <w:lang w:eastAsia="ru-RU"/>
        </w:rPr>
      </w:pPr>
    </w:p>
    <w:tbl>
      <w:tblPr>
        <w:tblStyle w:val="ad"/>
        <w:tblW w:w="0" w:type="auto"/>
        <w:tblInd w:w="720" w:type="dxa"/>
        <w:tblLook w:val="04A0" w:firstRow="1" w:lastRow="0" w:firstColumn="1" w:lastColumn="0" w:noHBand="0" w:noVBand="1"/>
      </w:tblPr>
      <w:tblGrid>
        <w:gridCol w:w="2954"/>
        <w:gridCol w:w="4118"/>
        <w:gridCol w:w="1553"/>
      </w:tblGrid>
      <w:tr w:rsidR="00447D10" w:rsidRPr="00681A92" w:rsidTr="00447D10">
        <w:tc>
          <w:tcPr>
            <w:tcW w:w="2954" w:type="dxa"/>
          </w:tcPr>
          <w:p w:rsidR="00447D10" w:rsidRPr="00681A92" w:rsidRDefault="00447D10" w:rsidP="00447D10">
            <w:pPr>
              <w:rPr>
                <w:rFonts w:ascii="Times New Roman" w:eastAsia="Calibri" w:hAnsi="Times New Roman" w:cs="Times New Roman"/>
                <w:sz w:val="24"/>
                <w:szCs w:val="24"/>
              </w:rPr>
            </w:pPr>
            <w:r w:rsidRPr="00681A92">
              <w:rPr>
                <w:rFonts w:ascii="Times New Roman" w:eastAsia="Calibri" w:hAnsi="Times New Roman" w:cs="Times New Roman"/>
                <w:sz w:val="24"/>
                <w:szCs w:val="24"/>
              </w:rPr>
              <w:t>Направление рационального питания</w:t>
            </w:r>
          </w:p>
        </w:tc>
        <w:tc>
          <w:tcPr>
            <w:tcW w:w="4118" w:type="dxa"/>
          </w:tcPr>
          <w:p w:rsidR="00447D10" w:rsidRPr="00681A92" w:rsidRDefault="00447D10" w:rsidP="00447D10">
            <w:pPr>
              <w:rPr>
                <w:rFonts w:ascii="Times New Roman" w:eastAsia="Calibri" w:hAnsi="Times New Roman" w:cs="Times New Roman"/>
                <w:sz w:val="24"/>
                <w:szCs w:val="24"/>
              </w:rPr>
            </w:pPr>
            <w:r>
              <w:rPr>
                <w:rFonts w:ascii="Times New Roman" w:eastAsia="Calibri" w:hAnsi="Times New Roman" w:cs="Times New Roman"/>
                <w:sz w:val="24"/>
                <w:szCs w:val="24"/>
              </w:rPr>
              <w:t xml:space="preserve">Характеристика </w:t>
            </w:r>
          </w:p>
        </w:tc>
        <w:tc>
          <w:tcPr>
            <w:tcW w:w="1553" w:type="dxa"/>
          </w:tcPr>
          <w:p w:rsidR="00447D10" w:rsidRPr="00681A92" w:rsidRDefault="00447D10" w:rsidP="00447D10">
            <w:pPr>
              <w:rPr>
                <w:rFonts w:ascii="Times New Roman" w:eastAsia="Calibri" w:hAnsi="Times New Roman" w:cs="Times New Roman"/>
                <w:sz w:val="24"/>
                <w:szCs w:val="24"/>
              </w:rPr>
            </w:pPr>
            <w:r>
              <w:rPr>
                <w:rFonts w:ascii="Times New Roman" w:eastAsia="Calibri" w:hAnsi="Times New Roman" w:cs="Times New Roman"/>
                <w:sz w:val="24"/>
                <w:szCs w:val="24"/>
              </w:rPr>
              <w:t>Количество баллов</w:t>
            </w:r>
          </w:p>
        </w:tc>
      </w:tr>
      <w:tr w:rsidR="00447D10" w:rsidRPr="00681A92" w:rsidTr="00447D10">
        <w:tc>
          <w:tcPr>
            <w:tcW w:w="2954" w:type="dxa"/>
          </w:tcPr>
          <w:p w:rsidR="00447D10" w:rsidRPr="00681A92" w:rsidRDefault="00447D10" w:rsidP="00447D10">
            <w:pPr>
              <w:rPr>
                <w:rFonts w:ascii="Times New Roman" w:eastAsia="Times New Roman" w:hAnsi="Times New Roman" w:cs="Times New Roman"/>
                <w:color w:val="000000"/>
                <w:sz w:val="24"/>
                <w:szCs w:val="24"/>
                <w:lang w:eastAsia="ru-RU"/>
              </w:rPr>
            </w:pPr>
            <w:r w:rsidRPr="000D4B35">
              <w:rPr>
                <w:rFonts w:ascii="Times New Roman" w:eastAsia="Times New Roman" w:hAnsi="Times New Roman" w:cs="Times New Roman"/>
                <w:color w:val="000000"/>
                <w:sz w:val="24"/>
                <w:szCs w:val="24"/>
                <w:lang w:eastAsia="ru-RU"/>
              </w:rPr>
              <w:t>1. Рациональное питание должно быть полноценным:</w:t>
            </w:r>
          </w:p>
        </w:tc>
        <w:tc>
          <w:tcPr>
            <w:tcW w:w="4118" w:type="dxa"/>
            <w:shd w:val="clear" w:color="auto" w:fill="AEAAAA" w:themeFill="background2" w:themeFillShade="BF"/>
          </w:tcPr>
          <w:p w:rsidR="00447D10" w:rsidRPr="00681A92" w:rsidRDefault="00447D10" w:rsidP="00447D10">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553" w:type="dxa"/>
            <w:shd w:val="clear" w:color="auto" w:fill="AEAAAA" w:themeFill="background2" w:themeFillShade="BF"/>
          </w:tcPr>
          <w:p w:rsidR="00447D10" w:rsidRPr="00681A92" w:rsidRDefault="00447D10" w:rsidP="00447D10">
            <w:pP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447D10" w:rsidRPr="00681A92" w:rsidTr="00447D10">
        <w:trPr>
          <w:trHeight w:val="1396"/>
        </w:trPr>
        <w:tc>
          <w:tcPr>
            <w:tcW w:w="2954" w:type="dxa"/>
          </w:tcPr>
          <w:p w:rsidR="00447D10" w:rsidRPr="00681A92" w:rsidRDefault="00447D10" w:rsidP="00447D10">
            <w:pPr>
              <w:rPr>
                <w:rFonts w:ascii="Times New Roman" w:eastAsia="Calibri" w:hAnsi="Times New Roman" w:cs="Times New Roman"/>
                <w:sz w:val="24"/>
                <w:szCs w:val="24"/>
              </w:rPr>
            </w:pPr>
            <w:r w:rsidRPr="000D4B35">
              <w:rPr>
                <w:rFonts w:ascii="Times New Roman" w:eastAsia="Times New Roman" w:hAnsi="Times New Roman" w:cs="Times New Roman"/>
                <w:color w:val="000000"/>
                <w:sz w:val="24"/>
                <w:szCs w:val="24"/>
                <w:lang w:eastAsia="ru-RU"/>
              </w:rPr>
              <w:t>а) соответствовать энергетическим затратам организма</w:t>
            </w:r>
          </w:p>
        </w:tc>
        <w:tc>
          <w:tcPr>
            <w:tcW w:w="4118" w:type="dxa"/>
          </w:tcPr>
          <w:p w:rsidR="00447D10" w:rsidRPr="00681A92" w:rsidRDefault="00447D10" w:rsidP="00447D10">
            <w:pPr>
              <w:rPr>
                <w:rFonts w:ascii="Times New Roman" w:eastAsia="Calibri" w:hAnsi="Times New Roman" w:cs="Times New Roman"/>
                <w:sz w:val="24"/>
                <w:szCs w:val="24"/>
              </w:rPr>
            </w:pPr>
          </w:p>
        </w:tc>
        <w:tc>
          <w:tcPr>
            <w:tcW w:w="1553" w:type="dxa"/>
          </w:tcPr>
          <w:p w:rsidR="00447D10" w:rsidRPr="00681A92" w:rsidRDefault="00447D10" w:rsidP="00447D10">
            <w:pPr>
              <w:rPr>
                <w:rFonts w:ascii="Times New Roman" w:eastAsia="Calibri" w:hAnsi="Times New Roman" w:cs="Times New Roman"/>
                <w:sz w:val="24"/>
                <w:szCs w:val="24"/>
              </w:rPr>
            </w:pPr>
          </w:p>
        </w:tc>
      </w:tr>
      <w:tr w:rsidR="00447D10" w:rsidRPr="00681A92" w:rsidTr="00447D10">
        <w:trPr>
          <w:trHeight w:val="1141"/>
        </w:trPr>
        <w:tc>
          <w:tcPr>
            <w:tcW w:w="2954" w:type="dxa"/>
          </w:tcPr>
          <w:p w:rsidR="00447D10" w:rsidRPr="00681A92" w:rsidRDefault="00447D10" w:rsidP="00447D10">
            <w:pPr>
              <w:rPr>
                <w:rFonts w:ascii="Times New Roman" w:eastAsia="Calibri" w:hAnsi="Times New Roman" w:cs="Times New Roman"/>
                <w:sz w:val="24"/>
                <w:szCs w:val="24"/>
              </w:rPr>
            </w:pPr>
            <w:r w:rsidRPr="000D4B35">
              <w:rPr>
                <w:rFonts w:ascii="Times New Roman" w:eastAsia="Times New Roman" w:hAnsi="Times New Roman" w:cs="Times New Roman"/>
                <w:color w:val="000000"/>
                <w:sz w:val="24"/>
                <w:szCs w:val="24"/>
                <w:lang w:eastAsia="ru-RU"/>
              </w:rPr>
              <w:t xml:space="preserve">б) каждый человек должен получать в день достаточное количество </w:t>
            </w:r>
          </w:p>
        </w:tc>
        <w:tc>
          <w:tcPr>
            <w:tcW w:w="4118" w:type="dxa"/>
          </w:tcPr>
          <w:p w:rsidR="00447D10" w:rsidRDefault="00447D10" w:rsidP="00447D10">
            <w:pPr>
              <w:rPr>
                <w:rFonts w:ascii="Times New Roman" w:eastAsia="Calibri" w:hAnsi="Times New Roman" w:cs="Times New Roman"/>
                <w:sz w:val="24"/>
                <w:szCs w:val="24"/>
              </w:rPr>
            </w:pPr>
          </w:p>
          <w:p w:rsidR="00447D10" w:rsidRDefault="00447D10" w:rsidP="00447D10">
            <w:pPr>
              <w:rPr>
                <w:rFonts w:ascii="Times New Roman" w:eastAsia="Calibri" w:hAnsi="Times New Roman" w:cs="Times New Roman"/>
                <w:sz w:val="24"/>
                <w:szCs w:val="24"/>
              </w:rPr>
            </w:pPr>
          </w:p>
          <w:p w:rsidR="00447D10" w:rsidRDefault="00447D10" w:rsidP="00447D10">
            <w:pPr>
              <w:rPr>
                <w:rFonts w:ascii="Times New Roman" w:eastAsia="Calibri" w:hAnsi="Times New Roman" w:cs="Times New Roman"/>
                <w:sz w:val="24"/>
                <w:szCs w:val="24"/>
              </w:rPr>
            </w:pPr>
          </w:p>
          <w:p w:rsidR="00447D10" w:rsidRDefault="00447D10" w:rsidP="00447D10">
            <w:pPr>
              <w:rPr>
                <w:rFonts w:ascii="Times New Roman" w:eastAsia="Calibri" w:hAnsi="Times New Roman" w:cs="Times New Roman"/>
                <w:sz w:val="24"/>
                <w:szCs w:val="24"/>
              </w:rPr>
            </w:pPr>
          </w:p>
          <w:p w:rsidR="00447D10" w:rsidRPr="00681A92" w:rsidRDefault="00447D10" w:rsidP="00447D10">
            <w:pPr>
              <w:rPr>
                <w:rFonts w:ascii="Times New Roman" w:eastAsia="Calibri" w:hAnsi="Times New Roman" w:cs="Times New Roman"/>
                <w:sz w:val="24"/>
                <w:szCs w:val="24"/>
              </w:rPr>
            </w:pPr>
          </w:p>
        </w:tc>
        <w:tc>
          <w:tcPr>
            <w:tcW w:w="1553" w:type="dxa"/>
          </w:tcPr>
          <w:p w:rsidR="00447D10" w:rsidRPr="00681A92" w:rsidRDefault="00447D10" w:rsidP="00447D10">
            <w:pPr>
              <w:rPr>
                <w:rFonts w:ascii="Times New Roman" w:eastAsia="Calibri" w:hAnsi="Times New Roman" w:cs="Times New Roman"/>
                <w:sz w:val="24"/>
                <w:szCs w:val="24"/>
              </w:rPr>
            </w:pPr>
          </w:p>
        </w:tc>
      </w:tr>
      <w:tr w:rsidR="00447D10" w:rsidRPr="00681A92" w:rsidTr="00447D10">
        <w:tc>
          <w:tcPr>
            <w:tcW w:w="2954" w:type="dxa"/>
          </w:tcPr>
          <w:p w:rsidR="00447D10" w:rsidRPr="000D4B35" w:rsidRDefault="00447D10" w:rsidP="00447D10">
            <w:pPr>
              <w:rPr>
                <w:rFonts w:ascii="Times New Roman" w:eastAsia="Times New Roman" w:hAnsi="Times New Roman" w:cs="Times New Roman"/>
                <w:color w:val="000000"/>
                <w:sz w:val="24"/>
                <w:szCs w:val="24"/>
                <w:lang w:eastAsia="ru-RU"/>
              </w:rPr>
            </w:pPr>
            <w:r w:rsidRPr="000D4B35">
              <w:rPr>
                <w:rFonts w:ascii="Times New Roman" w:eastAsia="Times New Roman" w:hAnsi="Times New Roman" w:cs="Times New Roman"/>
                <w:color w:val="000000"/>
                <w:sz w:val="24"/>
                <w:szCs w:val="24"/>
                <w:lang w:eastAsia="ru-RU"/>
              </w:rPr>
              <w:t xml:space="preserve">в) питание должно быть сбалансированным. </w:t>
            </w:r>
          </w:p>
          <w:p w:rsidR="00447D10" w:rsidRPr="000D4B35" w:rsidRDefault="00447D10" w:rsidP="00447D10">
            <w:pPr>
              <w:rPr>
                <w:rFonts w:ascii="Times New Roman" w:eastAsia="Times New Roman" w:hAnsi="Times New Roman" w:cs="Times New Roman"/>
                <w:color w:val="000000"/>
                <w:sz w:val="24"/>
                <w:szCs w:val="24"/>
                <w:lang w:eastAsia="ru-RU"/>
              </w:rPr>
            </w:pPr>
          </w:p>
        </w:tc>
        <w:tc>
          <w:tcPr>
            <w:tcW w:w="4118" w:type="dxa"/>
          </w:tcPr>
          <w:p w:rsidR="00447D10" w:rsidRDefault="00447D10" w:rsidP="00447D10">
            <w:pPr>
              <w:rPr>
                <w:rFonts w:ascii="Times New Roman" w:eastAsia="Times New Roman" w:hAnsi="Times New Roman" w:cs="Times New Roman"/>
                <w:color w:val="000000"/>
                <w:sz w:val="24"/>
                <w:szCs w:val="24"/>
                <w:lang w:eastAsia="ru-RU"/>
              </w:rPr>
            </w:pPr>
          </w:p>
          <w:p w:rsidR="00447D10" w:rsidRDefault="00447D10" w:rsidP="00447D10">
            <w:pPr>
              <w:rPr>
                <w:rFonts w:ascii="Times New Roman" w:eastAsia="Times New Roman" w:hAnsi="Times New Roman" w:cs="Times New Roman"/>
                <w:color w:val="000000"/>
                <w:sz w:val="24"/>
                <w:szCs w:val="24"/>
                <w:lang w:eastAsia="ru-RU"/>
              </w:rPr>
            </w:pPr>
          </w:p>
          <w:p w:rsidR="00447D10" w:rsidRDefault="00447D10" w:rsidP="00447D10">
            <w:pPr>
              <w:rPr>
                <w:rFonts w:ascii="Times New Roman" w:eastAsia="Times New Roman" w:hAnsi="Times New Roman" w:cs="Times New Roman"/>
                <w:color w:val="000000"/>
                <w:sz w:val="24"/>
                <w:szCs w:val="24"/>
                <w:lang w:eastAsia="ru-RU"/>
              </w:rPr>
            </w:pPr>
          </w:p>
          <w:p w:rsidR="00447D10" w:rsidRPr="000D4B35" w:rsidRDefault="00447D10" w:rsidP="00447D10">
            <w:pPr>
              <w:rPr>
                <w:rFonts w:ascii="Times New Roman" w:eastAsia="Times New Roman" w:hAnsi="Times New Roman" w:cs="Times New Roman"/>
                <w:color w:val="000000"/>
                <w:sz w:val="24"/>
                <w:szCs w:val="24"/>
                <w:lang w:eastAsia="ru-RU"/>
              </w:rPr>
            </w:pPr>
          </w:p>
        </w:tc>
        <w:tc>
          <w:tcPr>
            <w:tcW w:w="1553" w:type="dxa"/>
          </w:tcPr>
          <w:p w:rsidR="00447D10" w:rsidRPr="00681A92" w:rsidRDefault="00447D10" w:rsidP="00447D10">
            <w:pPr>
              <w:rPr>
                <w:rFonts w:ascii="Times New Roman" w:eastAsia="Calibri" w:hAnsi="Times New Roman" w:cs="Times New Roman"/>
                <w:sz w:val="24"/>
                <w:szCs w:val="24"/>
              </w:rPr>
            </w:pPr>
          </w:p>
        </w:tc>
      </w:tr>
      <w:tr w:rsidR="00447D10" w:rsidRPr="00681A92" w:rsidTr="00447D10">
        <w:tc>
          <w:tcPr>
            <w:tcW w:w="2954" w:type="dxa"/>
          </w:tcPr>
          <w:p w:rsidR="00447D10" w:rsidRPr="00681A92" w:rsidRDefault="00447D10" w:rsidP="00447D10">
            <w:pPr>
              <w:rPr>
                <w:rFonts w:ascii="Times New Roman" w:eastAsia="Calibri" w:hAnsi="Times New Roman" w:cs="Times New Roman"/>
                <w:sz w:val="24"/>
                <w:szCs w:val="24"/>
              </w:rPr>
            </w:pPr>
            <w:r w:rsidRPr="000D4B35">
              <w:rPr>
                <w:rFonts w:ascii="Times New Roman" w:eastAsia="Times New Roman" w:hAnsi="Times New Roman" w:cs="Times New Roman"/>
                <w:color w:val="000000"/>
                <w:sz w:val="24"/>
                <w:szCs w:val="24"/>
                <w:lang w:eastAsia="ru-RU"/>
              </w:rPr>
              <w:t>2. Питание должно быть разнообразным.</w:t>
            </w:r>
          </w:p>
        </w:tc>
        <w:tc>
          <w:tcPr>
            <w:tcW w:w="4118" w:type="dxa"/>
          </w:tcPr>
          <w:p w:rsidR="00447D10" w:rsidRDefault="00447D10" w:rsidP="00447D10">
            <w:pPr>
              <w:rPr>
                <w:rFonts w:ascii="Times New Roman" w:eastAsia="Calibri" w:hAnsi="Times New Roman" w:cs="Times New Roman"/>
                <w:sz w:val="24"/>
                <w:szCs w:val="24"/>
              </w:rPr>
            </w:pPr>
          </w:p>
          <w:p w:rsidR="00447D10" w:rsidRDefault="00447D10" w:rsidP="00447D10">
            <w:pPr>
              <w:rPr>
                <w:rFonts w:ascii="Times New Roman" w:eastAsia="Calibri" w:hAnsi="Times New Roman" w:cs="Times New Roman"/>
                <w:sz w:val="24"/>
                <w:szCs w:val="24"/>
              </w:rPr>
            </w:pPr>
          </w:p>
          <w:p w:rsidR="00447D10" w:rsidRDefault="00447D10" w:rsidP="00447D10">
            <w:pPr>
              <w:rPr>
                <w:rFonts w:ascii="Times New Roman" w:eastAsia="Calibri" w:hAnsi="Times New Roman" w:cs="Times New Roman"/>
                <w:sz w:val="24"/>
                <w:szCs w:val="24"/>
              </w:rPr>
            </w:pPr>
          </w:p>
          <w:p w:rsidR="00447D10" w:rsidRDefault="00447D10" w:rsidP="00447D10">
            <w:pPr>
              <w:rPr>
                <w:rFonts w:ascii="Times New Roman" w:eastAsia="Calibri" w:hAnsi="Times New Roman" w:cs="Times New Roman"/>
                <w:sz w:val="24"/>
                <w:szCs w:val="24"/>
              </w:rPr>
            </w:pPr>
          </w:p>
          <w:p w:rsidR="00447D10" w:rsidRPr="00681A92" w:rsidRDefault="00447D10" w:rsidP="00447D10">
            <w:pPr>
              <w:rPr>
                <w:rFonts w:ascii="Times New Roman" w:eastAsia="Calibri" w:hAnsi="Times New Roman" w:cs="Times New Roman"/>
                <w:sz w:val="24"/>
                <w:szCs w:val="24"/>
              </w:rPr>
            </w:pPr>
          </w:p>
        </w:tc>
        <w:tc>
          <w:tcPr>
            <w:tcW w:w="1553" w:type="dxa"/>
          </w:tcPr>
          <w:p w:rsidR="00447D10" w:rsidRPr="00681A92" w:rsidRDefault="00447D10" w:rsidP="00447D10">
            <w:pPr>
              <w:rPr>
                <w:rFonts w:ascii="Times New Roman" w:eastAsia="Calibri" w:hAnsi="Times New Roman" w:cs="Times New Roman"/>
                <w:sz w:val="24"/>
                <w:szCs w:val="24"/>
              </w:rPr>
            </w:pPr>
          </w:p>
        </w:tc>
      </w:tr>
      <w:tr w:rsidR="00447D10" w:rsidRPr="00681A92" w:rsidTr="00447D10">
        <w:tc>
          <w:tcPr>
            <w:tcW w:w="2954" w:type="dxa"/>
          </w:tcPr>
          <w:p w:rsidR="00447D10" w:rsidRPr="00681A92" w:rsidRDefault="00447D10" w:rsidP="00447D10">
            <w:pPr>
              <w:rPr>
                <w:rFonts w:ascii="Times New Roman" w:eastAsia="Calibri" w:hAnsi="Times New Roman" w:cs="Times New Roman"/>
                <w:sz w:val="24"/>
                <w:szCs w:val="24"/>
              </w:rPr>
            </w:pPr>
            <w:r w:rsidRPr="000D4B35">
              <w:rPr>
                <w:rFonts w:ascii="Times New Roman" w:eastAsia="Times New Roman" w:hAnsi="Times New Roman" w:cs="Times New Roman"/>
                <w:color w:val="000000"/>
                <w:sz w:val="24"/>
                <w:szCs w:val="24"/>
                <w:lang w:eastAsia="ru-RU"/>
              </w:rPr>
              <w:t>3.</w:t>
            </w:r>
            <w:r w:rsidRPr="00681A92">
              <w:rPr>
                <w:rFonts w:ascii="Times New Roman" w:eastAsia="Times New Roman" w:hAnsi="Times New Roman" w:cs="Times New Roman"/>
                <w:color w:val="000000"/>
                <w:sz w:val="24"/>
                <w:szCs w:val="24"/>
                <w:lang w:eastAsia="ru-RU"/>
              </w:rPr>
              <w:t>Должен соблюдаться режим питания, потому что</w:t>
            </w:r>
          </w:p>
        </w:tc>
        <w:tc>
          <w:tcPr>
            <w:tcW w:w="4118" w:type="dxa"/>
          </w:tcPr>
          <w:p w:rsidR="00447D10" w:rsidRDefault="00447D10" w:rsidP="00447D10">
            <w:pPr>
              <w:rPr>
                <w:rFonts w:ascii="Times New Roman" w:eastAsia="Times New Roman" w:hAnsi="Times New Roman" w:cs="Times New Roman"/>
                <w:color w:val="000000"/>
                <w:sz w:val="24"/>
                <w:szCs w:val="24"/>
                <w:lang w:eastAsia="ru-RU"/>
              </w:rPr>
            </w:pPr>
          </w:p>
          <w:p w:rsidR="00447D10" w:rsidRDefault="00447D10" w:rsidP="00447D10">
            <w:pPr>
              <w:rPr>
                <w:rFonts w:ascii="Times New Roman" w:eastAsia="Times New Roman" w:hAnsi="Times New Roman" w:cs="Times New Roman"/>
                <w:color w:val="000000"/>
                <w:sz w:val="24"/>
                <w:szCs w:val="24"/>
                <w:lang w:eastAsia="ru-RU"/>
              </w:rPr>
            </w:pPr>
          </w:p>
          <w:p w:rsidR="00447D10" w:rsidRDefault="00447D10" w:rsidP="00447D10">
            <w:pPr>
              <w:rPr>
                <w:rFonts w:ascii="Times New Roman" w:eastAsia="Times New Roman" w:hAnsi="Times New Roman" w:cs="Times New Roman"/>
                <w:color w:val="000000"/>
                <w:sz w:val="24"/>
                <w:szCs w:val="24"/>
                <w:lang w:eastAsia="ru-RU"/>
              </w:rPr>
            </w:pPr>
          </w:p>
          <w:p w:rsidR="00447D10" w:rsidRDefault="00447D10" w:rsidP="00447D10">
            <w:pPr>
              <w:rPr>
                <w:rFonts w:ascii="Times New Roman" w:eastAsia="Times New Roman" w:hAnsi="Times New Roman" w:cs="Times New Roman"/>
                <w:color w:val="000000"/>
                <w:sz w:val="24"/>
                <w:szCs w:val="24"/>
                <w:lang w:eastAsia="ru-RU"/>
              </w:rPr>
            </w:pPr>
          </w:p>
          <w:p w:rsidR="00447D10" w:rsidRPr="00681A92" w:rsidRDefault="00447D10" w:rsidP="00447D10">
            <w:pPr>
              <w:rPr>
                <w:rFonts w:ascii="Times New Roman" w:eastAsia="Calibri" w:hAnsi="Times New Roman" w:cs="Times New Roman"/>
                <w:sz w:val="24"/>
                <w:szCs w:val="24"/>
              </w:rPr>
            </w:pPr>
          </w:p>
        </w:tc>
        <w:tc>
          <w:tcPr>
            <w:tcW w:w="1553" w:type="dxa"/>
          </w:tcPr>
          <w:p w:rsidR="00447D10" w:rsidRPr="00681A92" w:rsidRDefault="00447D10" w:rsidP="00447D10">
            <w:pPr>
              <w:rPr>
                <w:rFonts w:ascii="Times New Roman" w:eastAsia="Calibri" w:hAnsi="Times New Roman" w:cs="Times New Roman"/>
                <w:sz w:val="24"/>
                <w:szCs w:val="24"/>
              </w:rPr>
            </w:pPr>
          </w:p>
        </w:tc>
      </w:tr>
      <w:tr w:rsidR="00447D10" w:rsidRPr="00681A92" w:rsidTr="00447D10">
        <w:tc>
          <w:tcPr>
            <w:tcW w:w="2954" w:type="dxa"/>
          </w:tcPr>
          <w:p w:rsidR="00447D10" w:rsidRPr="00681A92" w:rsidRDefault="00447D10" w:rsidP="00447D10">
            <w:pPr>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 xml:space="preserve">4. </w:t>
            </w:r>
            <w:r w:rsidRPr="000D4B35">
              <w:rPr>
                <w:rFonts w:ascii="Times New Roman" w:eastAsia="Times New Roman" w:hAnsi="Times New Roman" w:cs="Times New Roman"/>
                <w:color w:val="000000"/>
                <w:sz w:val="24"/>
                <w:szCs w:val="24"/>
                <w:lang w:eastAsia="ru-RU"/>
              </w:rPr>
              <w:t>Питание должно быть доброкачественным.</w:t>
            </w:r>
          </w:p>
        </w:tc>
        <w:tc>
          <w:tcPr>
            <w:tcW w:w="4118" w:type="dxa"/>
          </w:tcPr>
          <w:p w:rsidR="00447D10" w:rsidRDefault="00447D10" w:rsidP="00447D10">
            <w:pPr>
              <w:rPr>
                <w:rFonts w:ascii="Times New Roman" w:eastAsia="Calibri" w:hAnsi="Times New Roman" w:cs="Times New Roman"/>
                <w:sz w:val="24"/>
                <w:szCs w:val="24"/>
              </w:rPr>
            </w:pPr>
          </w:p>
          <w:p w:rsidR="00447D10" w:rsidRDefault="00447D10" w:rsidP="00447D10">
            <w:pPr>
              <w:rPr>
                <w:rFonts w:ascii="Times New Roman" w:eastAsia="Calibri" w:hAnsi="Times New Roman" w:cs="Times New Roman"/>
                <w:sz w:val="24"/>
                <w:szCs w:val="24"/>
              </w:rPr>
            </w:pPr>
          </w:p>
          <w:p w:rsidR="00447D10" w:rsidRDefault="00447D10" w:rsidP="00447D10">
            <w:pPr>
              <w:rPr>
                <w:rFonts w:ascii="Times New Roman" w:eastAsia="Calibri" w:hAnsi="Times New Roman" w:cs="Times New Roman"/>
                <w:sz w:val="24"/>
                <w:szCs w:val="24"/>
              </w:rPr>
            </w:pPr>
          </w:p>
          <w:p w:rsidR="00447D10" w:rsidRDefault="00447D10" w:rsidP="00447D10">
            <w:pPr>
              <w:rPr>
                <w:rFonts w:ascii="Times New Roman" w:eastAsia="Calibri" w:hAnsi="Times New Roman" w:cs="Times New Roman"/>
                <w:sz w:val="24"/>
                <w:szCs w:val="24"/>
              </w:rPr>
            </w:pPr>
          </w:p>
          <w:p w:rsidR="00447D10" w:rsidRPr="00681A92" w:rsidRDefault="00447D10" w:rsidP="00447D10">
            <w:pPr>
              <w:rPr>
                <w:rFonts w:ascii="Times New Roman" w:eastAsia="Calibri" w:hAnsi="Times New Roman" w:cs="Times New Roman"/>
                <w:sz w:val="24"/>
                <w:szCs w:val="24"/>
              </w:rPr>
            </w:pPr>
          </w:p>
        </w:tc>
        <w:tc>
          <w:tcPr>
            <w:tcW w:w="1553" w:type="dxa"/>
          </w:tcPr>
          <w:p w:rsidR="00447D10" w:rsidRPr="00681A92" w:rsidRDefault="00447D10" w:rsidP="00447D10">
            <w:pPr>
              <w:rPr>
                <w:rFonts w:ascii="Times New Roman" w:eastAsia="Calibri" w:hAnsi="Times New Roman" w:cs="Times New Roman"/>
                <w:sz w:val="24"/>
                <w:szCs w:val="24"/>
              </w:rPr>
            </w:pPr>
          </w:p>
        </w:tc>
      </w:tr>
      <w:tr w:rsidR="00447D10" w:rsidRPr="00681A92" w:rsidTr="00447D10">
        <w:tc>
          <w:tcPr>
            <w:tcW w:w="2954" w:type="dxa"/>
          </w:tcPr>
          <w:p w:rsidR="00447D10" w:rsidRDefault="00447D10" w:rsidP="00447D1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0D4B35">
              <w:rPr>
                <w:rFonts w:ascii="Times New Roman" w:eastAsia="Times New Roman" w:hAnsi="Times New Roman" w:cs="Times New Roman"/>
                <w:color w:val="000000"/>
                <w:sz w:val="24"/>
                <w:szCs w:val="24"/>
                <w:lang w:eastAsia="ru-RU"/>
              </w:rPr>
              <w:t>Для лучшего усвоения пищи человеком должны быть созданы опти</w:t>
            </w:r>
            <w:r w:rsidRPr="000D4B35">
              <w:rPr>
                <w:rFonts w:ascii="Times New Roman" w:eastAsia="Times New Roman" w:hAnsi="Times New Roman" w:cs="Times New Roman"/>
                <w:color w:val="000000"/>
                <w:sz w:val="24"/>
                <w:szCs w:val="24"/>
                <w:lang w:eastAsia="ru-RU"/>
              </w:rPr>
              <w:softHyphen/>
              <w:t>мальные условия,</w:t>
            </w:r>
          </w:p>
        </w:tc>
        <w:tc>
          <w:tcPr>
            <w:tcW w:w="4118" w:type="dxa"/>
          </w:tcPr>
          <w:p w:rsidR="00447D10" w:rsidRDefault="00447D10" w:rsidP="00447D10">
            <w:pPr>
              <w:rPr>
                <w:rFonts w:ascii="Times New Roman" w:eastAsia="Times New Roman" w:hAnsi="Times New Roman" w:cs="Times New Roman"/>
                <w:color w:val="000000"/>
                <w:sz w:val="24"/>
                <w:szCs w:val="24"/>
                <w:lang w:eastAsia="ru-RU"/>
              </w:rPr>
            </w:pPr>
          </w:p>
          <w:p w:rsidR="00447D10" w:rsidRDefault="00447D10" w:rsidP="00447D10">
            <w:pPr>
              <w:rPr>
                <w:rFonts w:ascii="Times New Roman" w:eastAsia="Times New Roman" w:hAnsi="Times New Roman" w:cs="Times New Roman"/>
                <w:color w:val="000000"/>
                <w:sz w:val="24"/>
                <w:szCs w:val="24"/>
                <w:lang w:eastAsia="ru-RU"/>
              </w:rPr>
            </w:pPr>
          </w:p>
          <w:p w:rsidR="00447D10" w:rsidRDefault="00447D10" w:rsidP="00447D10">
            <w:pPr>
              <w:rPr>
                <w:rFonts w:ascii="Times New Roman" w:eastAsia="Times New Roman" w:hAnsi="Times New Roman" w:cs="Times New Roman"/>
                <w:color w:val="000000"/>
                <w:sz w:val="24"/>
                <w:szCs w:val="24"/>
                <w:lang w:eastAsia="ru-RU"/>
              </w:rPr>
            </w:pPr>
          </w:p>
          <w:p w:rsidR="00447D10" w:rsidRDefault="00447D10" w:rsidP="00447D10">
            <w:pPr>
              <w:rPr>
                <w:rFonts w:ascii="Times New Roman" w:eastAsia="Times New Roman" w:hAnsi="Times New Roman" w:cs="Times New Roman"/>
                <w:color w:val="000000"/>
                <w:sz w:val="24"/>
                <w:szCs w:val="24"/>
                <w:lang w:eastAsia="ru-RU"/>
              </w:rPr>
            </w:pPr>
          </w:p>
          <w:p w:rsidR="00447D10" w:rsidRDefault="00447D10" w:rsidP="00447D10">
            <w:pPr>
              <w:rPr>
                <w:rFonts w:ascii="Times New Roman" w:eastAsia="Times New Roman" w:hAnsi="Times New Roman" w:cs="Times New Roman"/>
                <w:color w:val="000000"/>
                <w:sz w:val="24"/>
                <w:szCs w:val="24"/>
                <w:lang w:eastAsia="ru-RU"/>
              </w:rPr>
            </w:pPr>
          </w:p>
          <w:p w:rsidR="00447D10" w:rsidRDefault="00447D10" w:rsidP="00447D10">
            <w:pPr>
              <w:rPr>
                <w:rFonts w:ascii="Times New Roman" w:eastAsia="Calibri" w:hAnsi="Times New Roman" w:cs="Times New Roman"/>
                <w:sz w:val="24"/>
                <w:szCs w:val="24"/>
              </w:rPr>
            </w:pPr>
          </w:p>
        </w:tc>
        <w:tc>
          <w:tcPr>
            <w:tcW w:w="1553" w:type="dxa"/>
          </w:tcPr>
          <w:p w:rsidR="00447D10" w:rsidRPr="00681A92" w:rsidRDefault="00447D10" w:rsidP="00447D10">
            <w:pPr>
              <w:rPr>
                <w:rFonts w:ascii="Times New Roman" w:eastAsia="Calibri" w:hAnsi="Times New Roman" w:cs="Times New Roman"/>
                <w:sz w:val="24"/>
                <w:szCs w:val="24"/>
              </w:rPr>
            </w:pPr>
          </w:p>
        </w:tc>
      </w:tr>
      <w:tr w:rsidR="00447D10" w:rsidRPr="00681A92" w:rsidTr="00447D10">
        <w:tc>
          <w:tcPr>
            <w:tcW w:w="2954" w:type="dxa"/>
          </w:tcPr>
          <w:p w:rsidR="00447D10" w:rsidRDefault="00447D10" w:rsidP="00447D1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w:t>
            </w:r>
          </w:p>
        </w:tc>
        <w:tc>
          <w:tcPr>
            <w:tcW w:w="4118" w:type="dxa"/>
          </w:tcPr>
          <w:p w:rsidR="00447D10" w:rsidRPr="000D4B35" w:rsidRDefault="00447D10" w:rsidP="00447D10">
            <w:pPr>
              <w:rPr>
                <w:rFonts w:ascii="Times New Roman" w:eastAsia="Times New Roman" w:hAnsi="Times New Roman" w:cs="Times New Roman"/>
                <w:color w:val="000000"/>
                <w:sz w:val="24"/>
                <w:szCs w:val="24"/>
                <w:lang w:eastAsia="ru-RU"/>
              </w:rPr>
            </w:pPr>
          </w:p>
        </w:tc>
        <w:tc>
          <w:tcPr>
            <w:tcW w:w="1553" w:type="dxa"/>
          </w:tcPr>
          <w:p w:rsidR="00447D10" w:rsidRPr="00681A92" w:rsidRDefault="00447D10" w:rsidP="00447D10">
            <w:pPr>
              <w:rPr>
                <w:rFonts w:ascii="Times New Roman" w:eastAsia="Calibri" w:hAnsi="Times New Roman" w:cs="Times New Roman"/>
                <w:sz w:val="24"/>
                <w:szCs w:val="24"/>
              </w:rPr>
            </w:pPr>
          </w:p>
        </w:tc>
      </w:tr>
    </w:tbl>
    <w:p w:rsidR="00447D10" w:rsidRPr="000D4B35" w:rsidRDefault="00447D10" w:rsidP="00447D10">
      <w:pPr>
        <w:rPr>
          <w:rFonts w:ascii="Times New Roman" w:hAnsi="Times New Roman" w:cs="Times New Roman"/>
          <w:sz w:val="32"/>
          <w:szCs w:val="32"/>
        </w:rPr>
      </w:pPr>
    </w:p>
    <w:p w:rsidR="00447D10" w:rsidRPr="00447D10" w:rsidRDefault="00447D10" w:rsidP="00447D10">
      <w:pPr>
        <w:jc w:val="center"/>
        <w:rPr>
          <w:rFonts w:ascii="Times New Roman" w:hAnsi="Times New Roman" w:cs="Times New Roman"/>
          <w:b/>
          <w:sz w:val="28"/>
          <w:szCs w:val="28"/>
        </w:rPr>
      </w:pPr>
      <w:r w:rsidRPr="00447D10">
        <w:rPr>
          <w:rFonts w:ascii="Times New Roman" w:hAnsi="Times New Roman" w:cs="Times New Roman"/>
          <w:b/>
          <w:sz w:val="28"/>
          <w:szCs w:val="28"/>
        </w:rPr>
        <w:t>Эталон ответов</w:t>
      </w:r>
    </w:p>
    <w:p w:rsidR="00447D10" w:rsidRPr="002F51C6" w:rsidRDefault="00447D10" w:rsidP="00447D10">
      <w:pPr>
        <w:spacing w:after="200" w:line="276" w:lineRule="auto"/>
        <w:ind w:left="720"/>
        <w:contextualSpacing/>
        <w:rPr>
          <w:rFonts w:ascii="Calibri" w:eastAsia="Calibri" w:hAnsi="Calibri" w:cs="Times New Roman"/>
        </w:rPr>
      </w:pPr>
    </w:p>
    <w:tbl>
      <w:tblPr>
        <w:tblStyle w:val="ad"/>
        <w:tblW w:w="0" w:type="auto"/>
        <w:tblInd w:w="720" w:type="dxa"/>
        <w:tblLook w:val="04A0" w:firstRow="1" w:lastRow="0" w:firstColumn="1" w:lastColumn="0" w:noHBand="0" w:noVBand="1"/>
      </w:tblPr>
      <w:tblGrid>
        <w:gridCol w:w="2954"/>
        <w:gridCol w:w="4118"/>
        <w:gridCol w:w="1553"/>
      </w:tblGrid>
      <w:tr w:rsidR="00447D10" w:rsidRPr="00681A92" w:rsidTr="00447D10">
        <w:tc>
          <w:tcPr>
            <w:tcW w:w="2954" w:type="dxa"/>
          </w:tcPr>
          <w:p w:rsidR="00447D10" w:rsidRPr="00681A92" w:rsidRDefault="00447D10" w:rsidP="00447D10">
            <w:pPr>
              <w:rPr>
                <w:rFonts w:ascii="Times New Roman" w:eastAsia="Calibri" w:hAnsi="Times New Roman" w:cs="Times New Roman"/>
                <w:sz w:val="24"/>
                <w:szCs w:val="24"/>
              </w:rPr>
            </w:pPr>
            <w:r w:rsidRPr="00681A92">
              <w:rPr>
                <w:rFonts w:ascii="Times New Roman" w:eastAsia="Calibri" w:hAnsi="Times New Roman" w:cs="Times New Roman"/>
                <w:sz w:val="24"/>
                <w:szCs w:val="24"/>
              </w:rPr>
              <w:t>Направление рационального питания</w:t>
            </w:r>
          </w:p>
        </w:tc>
        <w:tc>
          <w:tcPr>
            <w:tcW w:w="4118" w:type="dxa"/>
          </w:tcPr>
          <w:p w:rsidR="00447D10" w:rsidRPr="00681A92" w:rsidRDefault="00447D10" w:rsidP="00447D10">
            <w:pPr>
              <w:rPr>
                <w:rFonts w:ascii="Times New Roman" w:eastAsia="Calibri" w:hAnsi="Times New Roman" w:cs="Times New Roman"/>
                <w:sz w:val="24"/>
                <w:szCs w:val="24"/>
              </w:rPr>
            </w:pPr>
            <w:r>
              <w:rPr>
                <w:rFonts w:ascii="Times New Roman" w:eastAsia="Calibri" w:hAnsi="Times New Roman" w:cs="Times New Roman"/>
                <w:sz w:val="24"/>
                <w:szCs w:val="24"/>
              </w:rPr>
              <w:t xml:space="preserve">Характеристика </w:t>
            </w:r>
          </w:p>
        </w:tc>
        <w:tc>
          <w:tcPr>
            <w:tcW w:w="1553" w:type="dxa"/>
          </w:tcPr>
          <w:p w:rsidR="00447D10" w:rsidRPr="00681A92" w:rsidRDefault="00447D10" w:rsidP="00447D10">
            <w:pPr>
              <w:rPr>
                <w:rFonts w:ascii="Times New Roman" w:eastAsia="Calibri" w:hAnsi="Times New Roman" w:cs="Times New Roman"/>
                <w:sz w:val="24"/>
                <w:szCs w:val="24"/>
              </w:rPr>
            </w:pPr>
            <w:r>
              <w:rPr>
                <w:rFonts w:ascii="Times New Roman" w:eastAsia="Calibri" w:hAnsi="Times New Roman" w:cs="Times New Roman"/>
                <w:sz w:val="24"/>
                <w:szCs w:val="24"/>
              </w:rPr>
              <w:t>Количество баллов</w:t>
            </w:r>
          </w:p>
        </w:tc>
      </w:tr>
      <w:tr w:rsidR="00447D10" w:rsidRPr="00681A92" w:rsidTr="00447D10">
        <w:tc>
          <w:tcPr>
            <w:tcW w:w="2954" w:type="dxa"/>
          </w:tcPr>
          <w:p w:rsidR="00447D10" w:rsidRPr="00681A92" w:rsidRDefault="00447D10" w:rsidP="00447D10">
            <w:pPr>
              <w:rPr>
                <w:rFonts w:ascii="Times New Roman" w:eastAsia="Times New Roman" w:hAnsi="Times New Roman" w:cs="Times New Roman"/>
                <w:color w:val="000000"/>
                <w:sz w:val="24"/>
                <w:szCs w:val="24"/>
                <w:lang w:eastAsia="ru-RU"/>
              </w:rPr>
            </w:pPr>
            <w:r w:rsidRPr="000D4B35">
              <w:rPr>
                <w:rFonts w:ascii="Times New Roman" w:eastAsia="Times New Roman" w:hAnsi="Times New Roman" w:cs="Times New Roman"/>
                <w:color w:val="000000"/>
                <w:sz w:val="24"/>
                <w:szCs w:val="24"/>
                <w:lang w:eastAsia="ru-RU"/>
              </w:rPr>
              <w:t>1. Рациональное питание должно быть полноценным:</w:t>
            </w:r>
          </w:p>
        </w:tc>
        <w:tc>
          <w:tcPr>
            <w:tcW w:w="4118" w:type="dxa"/>
          </w:tcPr>
          <w:p w:rsidR="00447D10" w:rsidRPr="00681A92" w:rsidRDefault="00447D10" w:rsidP="00447D10">
            <w:pPr>
              <w:rPr>
                <w:rFonts w:ascii="Times New Roman" w:eastAsia="Calibri" w:hAnsi="Times New Roman" w:cs="Times New Roman"/>
                <w:sz w:val="24"/>
                <w:szCs w:val="24"/>
              </w:rPr>
            </w:pPr>
          </w:p>
        </w:tc>
        <w:tc>
          <w:tcPr>
            <w:tcW w:w="1553" w:type="dxa"/>
          </w:tcPr>
          <w:p w:rsidR="00447D10" w:rsidRPr="00681A92" w:rsidRDefault="00447D10" w:rsidP="00447D10">
            <w:pPr>
              <w:rPr>
                <w:rFonts w:ascii="Times New Roman" w:eastAsia="Calibri" w:hAnsi="Times New Roman" w:cs="Times New Roman"/>
                <w:sz w:val="24"/>
                <w:szCs w:val="24"/>
              </w:rPr>
            </w:pPr>
          </w:p>
        </w:tc>
      </w:tr>
      <w:tr w:rsidR="00447D10" w:rsidRPr="00681A92" w:rsidTr="00447D10">
        <w:trPr>
          <w:trHeight w:val="1396"/>
        </w:trPr>
        <w:tc>
          <w:tcPr>
            <w:tcW w:w="2954" w:type="dxa"/>
          </w:tcPr>
          <w:p w:rsidR="00447D10" w:rsidRPr="00681A92" w:rsidRDefault="00447D10" w:rsidP="00447D10">
            <w:pPr>
              <w:rPr>
                <w:rFonts w:ascii="Times New Roman" w:eastAsia="Calibri" w:hAnsi="Times New Roman" w:cs="Times New Roman"/>
                <w:sz w:val="24"/>
                <w:szCs w:val="24"/>
              </w:rPr>
            </w:pPr>
            <w:r w:rsidRPr="000D4B35">
              <w:rPr>
                <w:rFonts w:ascii="Times New Roman" w:eastAsia="Times New Roman" w:hAnsi="Times New Roman" w:cs="Times New Roman"/>
                <w:color w:val="000000"/>
                <w:sz w:val="24"/>
                <w:szCs w:val="24"/>
                <w:lang w:eastAsia="ru-RU"/>
              </w:rPr>
              <w:t>а) соответствовать энергетическим затратам организма</w:t>
            </w:r>
          </w:p>
        </w:tc>
        <w:tc>
          <w:tcPr>
            <w:tcW w:w="4118" w:type="dxa"/>
          </w:tcPr>
          <w:p w:rsidR="00447D10" w:rsidRPr="00681A92" w:rsidRDefault="00447D10" w:rsidP="00447D10">
            <w:pPr>
              <w:rPr>
                <w:rFonts w:ascii="Times New Roman" w:eastAsia="Calibri" w:hAnsi="Times New Roman" w:cs="Times New Roman"/>
                <w:sz w:val="24"/>
                <w:szCs w:val="24"/>
              </w:rPr>
            </w:pPr>
            <w:r w:rsidRPr="000D4B35">
              <w:rPr>
                <w:rFonts w:ascii="Times New Roman" w:eastAsia="Times New Roman" w:hAnsi="Times New Roman" w:cs="Times New Roman"/>
                <w:color w:val="000000"/>
                <w:sz w:val="24"/>
                <w:szCs w:val="24"/>
                <w:lang w:eastAsia="ru-RU"/>
              </w:rPr>
              <w:t>т.е. человек должен получать с пищей столько энергии, сколько потратил ее за определенный отрезок времени (сутки).</w:t>
            </w:r>
          </w:p>
        </w:tc>
        <w:tc>
          <w:tcPr>
            <w:tcW w:w="1553" w:type="dxa"/>
          </w:tcPr>
          <w:p w:rsidR="00447D10" w:rsidRPr="00681A92" w:rsidRDefault="00447D10" w:rsidP="00447D10">
            <w:pPr>
              <w:rPr>
                <w:rFonts w:ascii="Times New Roman" w:eastAsia="Calibri" w:hAnsi="Times New Roman" w:cs="Times New Roman"/>
                <w:sz w:val="24"/>
                <w:szCs w:val="24"/>
              </w:rPr>
            </w:pPr>
            <w:r>
              <w:rPr>
                <w:rFonts w:ascii="Times New Roman" w:eastAsia="Calibri" w:hAnsi="Times New Roman" w:cs="Times New Roman"/>
                <w:sz w:val="24"/>
                <w:szCs w:val="24"/>
              </w:rPr>
              <w:t>1-3</w:t>
            </w:r>
          </w:p>
        </w:tc>
      </w:tr>
      <w:tr w:rsidR="00447D10" w:rsidRPr="00681A92" w:rsidTr="00447D10">
        <w:trPr>
          <w:trHeight w:val="1141"/>
        </w:trPr>
        <w:tc>
          <w:tcPr>
            <w:tcW w:w="2954" w:type="dxa"/>
          </w:tcPr>
          <w:p w:rsidR="00447D10" w:rsidRPr="00681A92" w:rsidRDefault="00447D10" w:rsidP="00447D10">
            <w:pPr>
              <w:rPr>
                <w:rFonts w:ascii="Times New Roman" w:eastAsia="Calibri" w:hAnsi="Times New Roman" w:cs="Times New Roman"/>
                <w:sz w:val="24"/>
                <w:szCs w:val="24"/>
              </w:rPr>
            </w:pPr>
            <w:r w:rsidRPr="000D4B35">
              <w:rPr>
                <w:rFonts w:ascii="Times New Roman" w:eastAsia="Times New Roman" w:hAnsi="Times New Roman" w:cs="Times New Roman"/>
                <w:color w:val="000000"/>
                <w:sz w:val="24"/>
                <w:szCs w:val="24"/>
                <w:lang w:eastAsia="ru-RU"/>
              </w:rPr>
              <w:t xml:space="preserve">б) каждый человек должен получать в день достаточное количество </w:t>
            </w:r>
          </w:p>
        </w:tc>
        <w:tc>
          <w:tcPr>
            <w:tcW w:w="4118" w:type="dxa"/>
          </w:tcPr>
          <w:p w:rsidR="00447D10" w:rsidRDefault="00447D10" w:rsidP="00447D10">
            <w:pPr>
              <w:rPr>
                <w:rFonts w:ascii="Times New Roman" w:eastAsia="Times New Roman" w:hAnsi="Times New Roman" w:cs="Times New Roman"/>
                <w:color w:val="000000"/>
                <w:sz w:val="24"/>
                <w:szCs w:val="24"/>
                <w:lang w:eastAsia="ru-RU"/>
              </w:rPr>
            </w:pPr>
            <w:r w:rsidRPr="000D4B35">
              <w:rPr>
                <w:rFonts w:ascii="Times New Roman" w:eastAsia="Times New Roman" w:hAnsi="Times New Roman" w:cs="Times New Roman"/>
                <w:color w:val="000000"/>
                <w:sz w:val="24"/>
                <w:szCs w:val="24"/>
                <w:lang w:eastAsia="ru-RU"/>
              </w:rPr>
              <w:t>белков, жиров, углеводов, витаминов, минеральных веществ</w:t>
            </w:r>
          </w:p>
          <w:p w:rsidR="00447D10" w:rsidRPr="00681A92" w:rsidRDefault="00447D10" w:rsidP="00447D10">
            <w:pPr>
              <w:rPr>
                <w:rFonts w:ascii="Times New Roman" w:eastAsia="Calibri" w:hAnsi="Times New Roman" w:cs="Times New Roman"/>
                <w:sz w:val="24"/>
                <w:szCs w:val="24"/>
              </w:rPr>
            </w:pPr>
          </w:p>
        </w:tc>
        <w:tc>
          <w:tcPr>
            <w:tcW w:w="1553" w:type="dxa"/>
          </w:tcPr>
          <w:p w:rsidR="00447D10" w:rsidRPr="00681A92" w:rsidRDefault="00447D10" w:rsidP="00447D10">
            <w:pPr>
              <w:rPr>
                <w:rFonts w:ascii="Times New Roman" w:eastAsia="Calibri" w:hAnsi="Times New Roman" w:cs="Times New Roman"/>
                <w:sz w:val="24"/>
                <w:szCs w:val="24"/>
              </w:rPr>
            </w:pPr>
            <w:r>
              <w:rPr>
                <w:rFonts w:ascii="Times New Roman" w:eastAsia="Calibri" w:hAnsi="Times New Roman" w:cs="Times New Roman"/>
                <w:sz w:val="24"/>
                <w:szCs w:val="24"/>
              </w:rPr>
              <w:t>1-3</w:t>
            </w:r>
          </w:p>
        </w:tc>
      </w:tr>
      <w:tr w:rsidR="00447D10" w:rsidRPr="00681A92" w:rsidTr="00447D10">
        <w:tc>
          <w:tcPr>
            <w:tcW w:w="2954" w:type="dxa"/>
          </w:tcPr>
          <w:p w:rsidR="00447D10" w:rsidRPr="000D4B35" w:rsidRDefault="00447D10" w:rsidP="00447D10">
            <w:pPr>
              <w:rPr>
                <w:rFonts w:ascii="Times New Roman" w:eastAsia="Times New Roman" w:hAnsi="Times New Roman" w:cs="Times New Roman"/>
                <w:color w:val="000000"/>
                <w:sz w:val="24"/>
                <w:szCs w:val="24"/>
                <w:lang w:eastAsia="ru-RU"/>
              </w:rPr>
            </w:pPr>
            <w:r w:rsidRPr="000D4B35">
              <w:rPr>
                <w:rFonts w:ascii="Times New Roman" w:eastAsia="Times New Roman" w:hAnsi="Times New Roman" w:cs="Times New Roman"/>
                <w:color w:val="000000"/>
                <w:sz w:val="24"/>
                <w:szCs w:val="24"/>
                <w:lang w:eastAsia="ru-RU"/>
              </w:rPr>
              <w:t xml:space="preserve">в) питание должно быть сбалансированным. </w:t>
            </w:r>
          </w:p>
          <w:p w:rsidR="00447D10" w:rsidRPr="000D4B35" w:rsidRDefault="00447D10" w:rsidP="00447D10">
            <w:pPr>
              <w:rPr>
                <w:rFonts w:ascii="Times New Roman" w:eastAsia="Times New Roman" w:hAnsi="Times New Roman" w:cs="Times New Roman"/>
                <w:color w:val="000000"/>
                <w:sz w:val="24"/>
                <w:szCs w:val="24"/>
                <w:lang w:eastAsia="ru-RU"/>
              </w:rPr>
            </w:pPr>
          </w:p>
        </w:tc>
        <w:tc>
          <w:tcPr>
            <w:tcW w:w="4118" w:type="dxa"/>
          </w:tcPr>
          <w:p w:rsidR="00447D10" w:rsidRPr="000D4B35" w:rsidRDefault="00447D10" w:rsidP="00447D1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r w:rsidRPr="000D4B35">
              <w:rPr>
                <w:rFonts w:ascii="Times New Roman" w:eastAsia="Times New Roman" w:hAnsi="Times New Roman" w:cs="Times New Roman"/>
                <w:color w:val="000000"/>
                <w:sz w:val="24"/>
                <w:szCs w:val="24"/>
                <w:lang w:eastAsia="ru-RU"/>
              </w:rPr>
              <w:t>оотношение в рационе основных, питательных веществ — белков, жиров и углеводов. В соответствии с концепцией сбалансиро</w:t>
            </w:r>
            <w:r w:rsidRPr="000D4B35">
              <w:rPr>
                <w:rFonts w:ascii="Times New Roman" w:eastAsia="Times New Roman" w:hAnsi="Times New Roman" w:cs="Times New Roman"/>
                <w:color w:val="000000"/>
                <w:sz w:val="24"/>
                <w:szCs w:val="24"/>
                <w:lang w:eastAsia="ru-RU"/>
              </w:rPr>
              <w:softHyphen/>
              <w:t>ванного питания их соотношение считается оптимальным для средней по</w:t>
            </w:r>
            <w:r w:rsidRPr="000D4B35">
              <w:rPr>
                <w:rFonts w:ascii="Times New Roman" w:eastAsia="Times New Roman" w:hAnsi="Times New Roman" w:cs="Times New Roman"/>
                <w:color w:val="000000"/>
                <w:sz w:val="24"/>
                <w:szCs w:val="24"/>
                <w:lang w:eastAsia="ru-RU"/>
              </w:rPr>
              <w:softHyphen/>
              <w:t>лосы России, если в суточном рационе на каждый грамм белков прихо</w:t>
            </w:r>
            <w:r w:rsidRPr="000D4B35">
              <w:rPr>
                <w:rFonts w:ascii="Times New Roman" w:eastAsia="Times New Roman" w:hAnsi="Times New Roman" w:cs="Times New Roman"/>
                <w:color w:val="000000"/>
                <w:sz w:val="24"/>
                <w:szCs w:val="24"/>
                <w:lang w:eastAsia="ru-RU"/>
              </w:rPr>
              <w:softHyphen/>
              <w:t>дится 1,2 г жиров и 4,6 г углеводов (1 : 1,2 : 4,6).</w:t>
            </w:r>
          </w:p>
        </w:tc>
        <w:tc>
          <w:tcPr>
            <w:tcW w:w="1553" w:type="dxa"/>
          </w:tcPr>
          <w:p w:rsidR="00447D10" w:rsidRPr="00681A92" w:rsidRDefault="00447D10" w:rsidP="00447D10">
            <w:pPr>
              <w:rPr>
                <w:rFonts w:ascii="Times New Roman" w:eastAsia="Calibri" w:hAnsi="Times New Roman" w:cs="Times New Roman"/>
                <w:sz w:val="24"/>
                <w:szCs w:val="24"/>
              </w:rPr>
            </w:pPr>
            <w:r>
              <w:rPr>
                <w:rFonts w:ascii="Times New Roman" w:eastAsia="Calibri" w:hAnsi="Times New Roman" w:cs="Times New Roman"/>
                <w:sz w:val="24"/>
                <w:szCs w:val="24"/>
              </w:rPr>
              <w:t>1-3</w:t>
            </w:r>
          </w:p>
        </w:tc>
      </w:tr>
      <w:tr w:rsidR="00447D10" w:rsidRPr="00681A92" w:rsidTr="00447D10">
        <w:tc>
          <w:tcPr>
            <w:tcW w:w="2954" w:type="dxa"/>
          </w:tcPr>
          <w:p w:rsidR="00447D10" w:rsidRPr="00681A92" w:rsidRDefault="00447D10" w:rsidP="00447D10">
            <w:pPr>
              <w:rPr>
                <w:rFonts w:ascii="Times New Roman" w:eastAsia="Calibri" w:hAnsi="Times New Roman" w:cs="Times New Roman"/>
                <w:sz w:val="24"/>
                <w:szCs w:val="24"/>
              </w:rPr>
            </w:pPr>
            <w:r w:rsidRPr="000D4B35">
              <w:rPr>
                <w:rFonts w:ascii="Times New Roman" w:eastAsia="Times New Roman" w:hAnsi="Times New Roman" w:cs="Times New Roman"/>
                <w:color w:val="000000"/>
                <w:sz w:val="24"/>
                <w:szCs w:val="24"/>
                <w:lang w:eastAsia="ru-RU"/>
              </w:rPr>
              <w:t>2. Питание должно быть разнообразным.</w:t>
            </w:r>
          </w:p>
        </w:tc>
        <w:tc>
          <w:tcPr>
            <w:tcW w:w="4118" w:type="dxa"/>
          </w:tcPr>
          <w:p w:rsidR="00447D10" w:rsidRPr="00681A92" w:rsidRDefault="00447D10" w:rsidP="00447D10">
            <w:pPr>
              <w:rPr>
                <w:rFonts w:ascii="Times New Roman" w:eastAsia="Calibri" w:hAnsi="Times New Roman" w:cs="Times New Roman"/>
                <w:sz w:val="24"/>
                <w:szCs w:val="24"/>
              </w:rPr>
            </w:pPr>
            <w:r w:rsidRPr="000D4B35">
              <w:rPr>
                <w:rFonts w:ascii="Times New Roman" w:eastAsia="Times New Roman" w:hAnsi="Times New Roman" w:cs="Times New Roman"/>
                <w:color w:val="000000"/>
                <w:sz w:val="24"/>
                <w:szCs w:val="24"/>
                <w:lang w:eastAsia="ru-RU"/>
              </w:rPr>
              <w:t>Разнообразная пища дает организму возможность отобрать необходимые для жизнедеятельности биологически активные вещества</w:t>
            </w:r>
          </w:p>
        </w:tc>
        <w:tc>
          <w:tcPr>
            <w:tcW w:w="1553" w:type="dxa"/>
          </w:tcPr>
          <w:p w:rsidR="00447D10" w:rsidRPr="00681A92" w:rsidRDefault="00447D10" w:rsidP="00447D10">
            <w:pPr>
              <w:rPr>
                <w:rFonts w:ascii="Times New Roman" w:eastAsia="Calibri" w:hAnsi="Times New Roman" w:cs="Times New Roman"/>
                <w:sz w:val="24"/>
                <w:szCs w:val="24"/>
              </w:rPr>
            </w:pPr>
            <w:r>
              <w:rPr>
                <w:rFonts w:ascii="Times New Roman" w:eastAsia="Calibri" w:hAnsi="Times New Roman" w:cs="Times New Roman"/>
                <w:sz w:val="24"/>
                <w:szCs w:val="24"/>
              </w:rPr>
              <w:t>1-3</w:t>
            </w:r>
          </w:p>
        </w:tc>
      </w:tr>
      <w:tr w:rsidR="00447D10" w:rsidRPr="00681A92" w:rsidTr="00447D10">
        <w:tc>
          <w:tcPr>
            <w:tcW w:w="2954" w:type="dxa"/>
          </w:tcPr>
          <w:p w:rsidR="00447D10" w:rsidRPr="00681A92" w:rsidRDefault="00447D10" w:rsidP="00447D10">
            <w:pPr>
              <w:rPr>
                <w:rFonts w:ascii="Times New Roman" w:eastAsia="Calibri" w:hAnsi="Times New Roman" w:cs="Times New Roman"/>
                <w:sz w:val="24"/>
                <w:szCs w:val="24"/>
              </w:rPr>
            </w:pPr>
            <w:r w:rsidRPr="000D4B35">
              <w:rPr>
                <w:rFonts w:ascii="Times New Roman" w:eastAsia="Times New Roman" w:hAnsi="Times New Roman" w:cs="Times New Roman"/>
                <w:color w:val="000000"/>
                <w:sz w:val="24"/>
                <w:szCs w:val="24"/>
                <w:lang w:eastAsia="ru-RU"/>
              </w:rPr>
              <w:t>3.</w:t>
            </w:r>
            <w:r w:rsidRPr="00681A92">
              <w:rPr>
                <w:rFonts w:ascii="Times New Roman" w:eastAsia="Times New Roman" w:hAnsi="Times New Roman" w:cs="Times New Roman"/>
                <w:color w:val="000000"/>
                <w:sz w:val="24"/>
                <w:szCs w:val="24"/>
                <w:lang w:eastAsia="ru-RU"/>
              </w:rPr>
              <w:t>Должен соблюдаться режим питания, потому что</w:t>
            </w:r>
          </w:p>
        </w:tc>
        <w:tc>
          <w:tcPr>
            <w:tcW w:w="4118" w:type="dxa"/>
          </w:tcPr>
          <w:p w:rsidR="00447D10" w:rsidRPr="00681A92" w:rsidRDefault="00447D10" w:rsidP="00447D10">
            <w:pPr>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р</w:t>
            </w:r>
            <w:r w:rsidRPr="000D4B35">
              <w:rPr>
                <w:rFonts w:ascii="Times New Roman" w:eastAsia="Times New Roman" w:hAnsi="Times New Roman" w:cs="Times New Roman"/>
                <w:color w:val="000000"/>
                <w:sz w:val="24"/>
                <w:szCs w:val="24"/>
                <w:lang w:eastAsia="ru-RU"/>
              </w:rPr>
              <w:t>ежим питания— это правильное распределение пищи в течение дня по времени, калорийности и объему (кратность приема пищи и интервалов между ними). При соблюдении времени приема пищи у человека вырабатывается рефлекс, что способствует лучшему пищеварению и усвоению пищи.</w:t>
            </w:r>
          </w:p>
        </w:tc>
        <w:tc>
          <w:tcPr>
            <w:tcW w:w="1553" w:type="dxa"/>
          </w:tcPr>
          <w:p w:rsidR="00447D10" w:rsidRPr="00681A92" w:rsidRDefault="00447D10" w:rsidP="00447D10">
            <w:pPr>
              <w:rPr>
                <w:rFonts w:ascii="Times New Roman" w:eastAsia="Calibri" w:hAnsi="Times New Roman" w:cs="Times New Roman"/>
                <w:sz w:val="24"/>
                <w:szCs w:val="24"/>
              </w:rPr>
            </w:pPr>
            <w:r>
              <w:rPr>
                <w:rFonts w:ascii="Times New Roman" w:eastAsia="Calibri" w:hAnsi="Times New Roman" w:cs="Times New Roman"/>
                <w:sz w:val="24"/>
                <w:szCs w:val="24"/>
              </w:rPr>
              <w:t>1-3</w:t>
            </w:r>
          </w:p>
        </w:tc>
      </w:tr>
      <w:tr w:rsidR="00447D10" w:rsidRPr="00681A92" w:rsidTr="00447D10">
        <w:tc>
          <w:tcPr>
            <w:tcW w:w="2954" w:type="dxa"/>
          </w:tcPr>
          <w:p w:rsidR="00447D10" w:rsidRPr="00681A92" w:rsidRDefault="00447D10" w:rsidP="00447D10">
            <w:pPr>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 xml:space="preserve">4. </w:t>
            </w:r>
            <w:r w:rsidRPr="000D4B35">
              <w:rPr>
                <w:rFonts w:ascii="Times New Roman" w:eastAsia="Times New Roman" w:hAnsi="Times New Roman" w:cs="Times New Roman"/>
                <w:color w:val="000000"/>
                <w:sz w:val="24"/>
                <w:szCs w:val="24"/>
                <w:lang w:eastAsia="ru-RU"/>
              </w:rPr>
              <w:t>Питание должно быть доброкачественным.</w:t>
            </w:r>
          </w:p>
        </w:tc>
        <w:tc>
          <w:tcPr>
            <w:tcW w:w="4118" w:type="dxa"/>
          </w:tcPr>
          <w:p w:rsidR="00447D10" w:rsidRPr="00681A92" w:rsidRDefault="00447D10" w:rsidP="00447D10">
            <w:pPr>
              <w:rPr>
                <w:rFonts w:ascii="Times New Roman" w:eastAsia="Calibri" w:hAnsi="Times New Roman" w:cs="Times New Roman"/>
                <w:sz w:val="24"/>
                <w:szCs w:val="24"/>
              </w:rPr>
            </w:pPr>
            <w:r>
              <w:rPr>
                <w:rFonts w:ascii="Times New Roman" w:eastAsia="Calibri" w:hAnsi="Times New Roman" w:cs="Times New Roman"/>
                <w:sz w:val="24"/>
                <w:szCs w:val="24"/>
              </w:rPr>
              <w:t>Т.е. д</w:t>
            </w:r>
            <w:r w:rsidRPr="006547A9">
              <w:rPr>
                <w:rFonts w:ascii="Times New Roman" w:eastAsia="Calibri" w:hAnsi="Times New Roman" w:cs="Times New Roman"/>
                <w:sz w:val="24"/>
                <w:szCs w:val="24"/>
              </w:rPr>
              <w:t>олжно быть свежим, соответствовать всем нормативам санитарным и техническим</w:t>
            </w:r>
          </w:p>
        </w:tc>
        <w:tc>
          <w:tcPr>
            <w:tcW w:w="1553" w:type="dxa"/>
          </w:tcPr>
          <w:p w:rsidR="00447D10" w:rsidRPr="00681A92" w:rsidRDefault="00447D10" w:rsidP="00447D10">
            <w:pPr>
              <w:rPr>
                <w:rFonts w:ascii="Times New Roman" w:eastAsia="Calibri" w:hAnsi="Times New Roman" w:cs="Times New Roman"/>
                <w:sz w:val="24"/>
                <w:szCs w:val="24"/>
              </w:rPr>
            </w:pPr>
            <w:r>
              <w:rPr>
                <w:rFonts w:ascii="Times New Roman" w:eastAsia="Calibri" w:hAnsi="Times New Roman" w:cs="Times New Roman"/>
                <w:sz w:val="24"/>
                <w:szCs w:val="24"/>
              </w:rPr>
              <w:t>1-3</w:t>
            </w:r>
          </w:p>
        </w:tc>
      </w:tr>
      <w:tr w:rsidR="00447D10" w:rsidRPr="00681A92" w:rsidTr="00447D10">
        <w:tc>
          <w:tcPr>
            <w:tcW w:w="2954" w:type="dxa"/>
          </w:tcPr>
          <w:p w:rsidR="00447D10" w:rsidRDefault="00447D10" w:rsidP="00447D1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0D4B35">
              <w:rPr>
                <w:rFonts w:ascii="Times New Roman" w:eastAsia="Times New Roman" w:hAnsi="Times New Roman" w:cs="Times New Roman"/>
                <w:color w:val="000000"/>
                <w:sz w:val="24"/>
                <w:szCs w:val="24"/>
                <w:lang w:eastAsia="ru-RU"/>
              </w:rPr>
              <w:t>Для лучшего усвоения пищи человеком должны быть созданы опти</w:t>
            </w:r>
            <w:r w:rsidRPr="000D4B35">
              <w:rPr>
                <w:rFonts w:ascii="Times New Roman" w:eastAsia="Times New Roman" w:hAnsi="Times New Roman" w:cs="Times New Roman"/>
                <w:color w:val="000000"/>
                <w:sz w:val="24"/>
                <w:szCs w:val="24"/>
                <w:lang w:eastAsia="ru-RU"/>
              </w:rPr>
              <w:softHyphen/>
              <w:t>мальные условия,</w:t>
            </w:r>
          </w:p>
        </w:tc>
        <w:tc>
          <w:tcPr>
            <w:tcW w:w="4118" w:type="dxa"/>
          </w:tcPr>
          <w:p w:rsidR="00447D10" w:rsidRDefault="00447D10" w:rsidP="00447D10">
            <w:pPr>
              <w:rPr>
                <w:rFonts w:ascii="Times New Roman" w:eastAsia="Calibri" w:hAnsi="Times New Roman" w:cs="Times New Roman"/>
                <w:sz w:val="24"/>
                <w:szCs w:val="24"/>
              </w:rPr>
            </w:pPr>
            <w:r w:rsidRPr="000D4B35">
              <w:rPr>
                <w:rFonts w:ascii="Times New Roman" w:eastAsia="Times New Roman" w:hAnsi="Times New Roman" w:cs="Times New Roman"/>
                <w:color w:val="000000"/>
                <w:sz w:val="24"/>
                <w:szCs w:val="24"/>
                <w:lang w:eastAsia="ru-RU"/>
              </w:rPr>
              <w:t>т.е. пища должна иметь приятные органолептические показатели, должна быть определенного объема и температуры, красиво оформленной, возбуждающей аппетит.</w:t>
            </w:r>
          </w:p>
        </w:tc>
        <w:tc>
          <w:tcPr>
            <w:tcW w:w="1553" w:type="dxa"/>
          </w:tcPr>
          <w:p w:rsidR="00447D10" w:rsidRPr="00681A92" w:rsidRDefault="00447D10" w:rsidP="00447D10">
            <w:pPr>
              <w:rPr>
                <w:rFonts w:ascii="Times New Roman" w:eastAsia="Calibri" w:hAnsi="Times New Roman" w:cs="Times New Roman"/>
                <w:sz w:val="24"/>
                <w:szCs w:val="24"/>
              </w:rPr>
            </w:pPr>
            <w:r>
              <w:rPr>
                <w:rFonts w:ascii="Times New Roman" w:eastAsia="Calibri" w:hAnsi="Times New Roman" w:cs="Times New Roman"/>
                <w:sz w:val="24"/>
                <w:szCs w:val="24"/>
              </w:rPr>
              <w:t>1-3</w:t>
            </w:r>
          </w:p>
        </w:tc>
      </w:tr>
      <w:tr w:rsidR="00447D10" w:rsidRPr="00681A92" w:rsidTr="00447D10">
        <w:tc>
          <w:tcPr>
            <w:tcW w:w="2954" w:type="dxa"/>
          </w:tcPr>
          <w:p w:rsidR="00447D10" w:rsidRDefault="00447D10" w:rsidP="00447D1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Максимальное количество</w:t>
            </w:r>
          </w:p>
        </w:tc>
        <w:tc>
          <w:tcPr>
            <w:tcW w:w="4118" w:type="dxa"/>
          </w:tcPr>
          <w:p w:rsidR="00447D10" w:rsidRPr="000D4B35" w:rsidRDefault="00447D10" w:rsidP="00447D10">
            <w:pPr>
              <w:rPr>
                <w:rFonts w:ascii="Times New Roman" w:eastAsia="Times New Roman" w:hAnsi="Times New Roman" w:cs="Times New Roman"/>
                <w:color w:val="000000"/>
                <w:sz w:val="24"/>
                <w:szCs w:val="24"/>
                <w:lang w:eastAsia="ru-RU"/>
              </w:rPr>
            </w:pPr>
          </w:p>
        </w:tc>
        <w:tc>
          <w:tcPr>
            <w:tcW w:w="1553" w:type="dxa"/>
          </w:tcPr>
          <w:p w:rsidR="00447D10" w:rsidRPr="00681A92" w:rsidRDefault="00447D10" w:rsidP="00447D10">
            <w:pPr>
              <w:rPr>
                <w:rFonts w:ascii="Times New Roman" w:eastAsia="Calibri" w:hAnsi="Times New Roman" w:cs="Times New Roman"/>
                <w:sz w:val="24"/>
                <w:szCs w:val="24"/>
              </w:rPr>
            </w:pPr>
            <w:r>
              <w:rPr>
                <w:rFonts w:ascii="Times New Roman" w:eastAsia="Calibri" w:hAnsi="Times New Roman" w:cs="Times New Roman"/>
                <w:sz w:val="24"/>
                <w:szCs w:val="24"/>
              </w:rPr>
              <w:t>24</w:t>
            </w:r>
          </w:p>
        </w:tc>
      </w:tr>
    </w:tbl>
    <w:p w:rsidR="00447D10" w:rsidRPr="002F51C6" w:rsidRDefault="00447D10" w:rsidP="00447D10">
      <w:pPr>
        <w:spacing w:after="200" w:line="276" w:lineRule="auto"/>
        <w:ind w:left="720"/>
        <w:contextualSpacing/>
        <w:rPr>
          <w:rFonts w:ascii="Calibri" w:eastAsia="Calibri" w:hAnsi="Calibri" w:cs="Times New Roman"/>
        </w:rPr>
      </w:pPr>
    </w:p>
    <w:p w:rsidR="00447D10" w:rsidRPr="006547A9" w:rsidRDefault="00447D10" w:rsidP="00447D10">
      <w:pPr>
        <w:spacing w:after="0" w:line="240" w:lineRule="auto"/>
        <w:jc w:val="center"/>
        <w:rPr>
          <w:rFonts w:ascii="Times New Roman" w:eastAsia="Times New Roman" w:hAnsi="Times New Roman" w:cs="Times New Roman"/>
          <w:sz w:val="20"/>
          <w:szCs w:val="20"/>
          <w:lang w:eastAsia="ru-RU"/>
        </w:rPr>
      </w:pPr>
      <w:r w:rsidRPr="006547A9">
        <w:rPr>
          <w:rFonts w:ascii="Times New Roman" w:eastAsia="Times New Roman" w:hAnsi="Times New Roman" w:cs="Times New Roman"/>
          <w:b/>
          <w:sz w:val="28"/>
          <w:szCs w:val="28"/>
          <w:lang w:eastAsia="ru-RU"/>
        </w:rPr>
        <w:lastRenderedPageBreak/>
        <w:t>Оценочная шкала</w:t>
      </w:r>
    </w:p>
    <w:p w:rsidR="00447D10" w:rsidRPr="006547A9" w:rsidRDefault="00447D10" w:rsidP="00447D10">
      <w:pPr>
        <w:spacing w:after="0" w:line="240" w:lineRule="auto"/>
        <w:jc w:val="both"/>
        <w:rPr>
          <w:rFonts w:ascii="Times New Roman" w:eastAsia="Times New Roman" w:hAnsi="Times New Roman" w:cs="Times New Roman"/>
          <w:b/>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2714"/>
        <w:gridCol w:w="2484"/>
        <w:gridCol w:w="1478"/>
        <w:gridCol w:w="1520"/>
      </w:tblGrid>
      <w:tr w:rsidR="00447D10" w:rsidRPr="006547A9" w:rsidTr="00447D10">
        <w:tc>
          <w:tcPr>
            <w:tcW w:w="1970" w:type="dxa"/>
          </w:tcPr>
          <w:p w:rsidR="00447D10" w:rsidRPr="006547A9" w:rsidRDefault="00447D10" w:rsidP="00447D10">
            <w:pPr>
              <w:spacing w:after="0" w:line="240" w:lineRule="auto"/>
              <w:jc w:val="center"/>
              <w:rPr>
                <w:rFonts w:ascii="Times New Roman" w:eastAsia="Times New Roman" w:hAnsi="Times New Roman" w:cs="Times New Roman"/>
                <w:b/>
                <w:sz w:val="24"/>
                <w:szCs w:val="24"/>
                <w:lang w:eastAsia="ru-RU"/>
              </w:rPr>
            </w:pPr>
          </w:p>
          <w:p w:rsidR="00447D10" w:rsidRPr="006547A9" w:rsidRDefault="00447D10" w:rsidP="00447D10">
            <w:pPr>
              <w:spacing w:after="0" w:line="240" w:lineRule="auto"/>
              <w:jc w:val="center"/>
              <w:rPr>
                <w:rFonts w:ascii="Times New Roman" w:eastAsia="Times New Roman" w:hAnsi="Times New Roman" w:cs="Times New Roman"/>
                <w:b/>
                <w:sz w:val="24"/>
                <w:szCs w:val="24"/>
                <w:lang w:eastAsia="ru-RU"/>
              </w:rPr>
            </w:pPr>
            <w:r w:rsidRPr="006547A9">
              <w:rPr>
                <w:rFonts w:ascii="Times New Roman" w:eastAsia="Times New Roman" w:hAnsi="Times New Roman" w:cs="Times New Roman"/>
                <w:b/>
                <w:sz w:val="24"/>
                <w:szCs w:val="24"/>
                <w:lang w:eastAsia="ru-RU"/>
              </w:rPr>
              <w:t>Набрано баллов</w:t>
            </w:r>
          </w:p>
        </w:tc>
        <w:tc>
          <w:tcPr>
            <w:tcW w:w="1971" w:type="dxa"/>
          </w:tcPr>
          <w:p w:rsidR="00447D10" w:rsidRPr="006547A9" w:rsidRDefault="00447D10" w:rsidP="00447D10">
            <w:pPr>
              <w:spacing w:after="0" w:line="240" w:lineRule="auto"/>
              <w:jc w:val="center"/>
              <w:rPr>
                <w:rFonts w:ascii="Times New Roman" w:eastAsia="Times New Roman" w:hAnsi="Times New Roman" w:cs="Times New Roman"/>
                <w:b/>
                <w:sz w:val="24"/>
                <w:szCs w:val="24"/>
                <w:lang w:eastAsia="ru-RU"/>
              </w:rPr>
            </w:pPr>
          </w:p>
          <w:p w:rsidR="00447D10" w:rsidRPr="006547A9" w:rsidRDefault="00447D10" w:rsidP="00447D1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w:t>
            </w:r>
            <w:r w:rsidRPr="006547A9">
              <w:rPr>
                <w:rFonts w:ascii="Times New Roman" w:eastAsia="Times New Roman" w:hAnsi="Times New Roman" w:cs="Times New Roman"/>
                <w:b/>
                <w:sz w:val="24"/>
                <w:szCs w:val="24"/>
                <w:lang w:eastAsia="ru-RU"/>
              </w:rPr>
              <w:t xml:space="preserve"> баллов и менее</w:t>
            </w:r>
          </w:p>
          <w:p w:rsidR="00447D10" w:rsidRPr="006547A9" w:rsidRDefault="00447D10" w:rsidP="00447D10">
            <w:pPr>
              <w:spacing w:after="0" w:line="240" w:lineRule="auto"/>
              <w:jc w:val="center"/>
              <w:rPr>
                <w:rFonts w:ascii="Times New Roman" w:eastAsia="Times New Roman" w:hAnsi="Times New Roman" w:cs="Times New Roman"/>
                <w:b/>
                <w:sz w:val="24"/>
                <w:szCs w:val="24"/>
                <w:lang w:eastAsia="ru-RU"/>
              </w:rPr>
            </w:pPr>
            <w:r w:rsidRPr="006547A9">
              <w:rPr>
                <w:rFonts w:ascii="Times New Roman" w:eastAsia="Times New Roman" w:hAnsi="Times New Roman" w:cs="Times New Roman"/>
                <w:b/>
                <w:sz w:val="24"/>
                <w:szCs w:val="24"/>
                <w:lang w:eastAsia="ru-RU"/>
              </w:rPr>
              <w:t xml:space="preserve">(менее </w:t>
            </w:r>
            <w:r>
              <w:rPr>
                <w:rFonts w:ascii="Times New Roman" w:eastAsia="Times New Roman" w:hAnsi="Times New Roman" w:cs="Times New Roman"/>
                <w:b/>
                <w:sz w:val="24"/>
                <w:szCs w:val="24"/>
                <w:lang w:eastAsia="ru-RU"/>
              </w:rPr>
              <w:t>5</w:t>
            </w:r>
            <w:r w:rsidRPr="006547A9">
              <w:rPr>
                <w:rFonts w:ascii="Times New Roman" w:eastAsia="Times New Roman" w:hAnsi="Times New Roman" w:cs="Times New Roman"/>
                <w:b/>
                <w:sz w:val="24"/>
                <w:szCs w:val="24"/>
                <w:lang w:eastAsia="ru-RU"/>
              </w:rPr>
              <w:t>0%)</w:t>
            </w:r>
          </w:p>
        </w:tc>
        <w:tc>
          <w:tcPr>
            <w:tcW w:w="1971" w:type="dxa"/>
          </w:tcPr>
          <w:p w:rsidR="00447D10" w:rsidRPr="006547A9" w:rsidRDefault="00447D10" w:rsidP="00447D10">
            <w:pPr>
              <w:spacing w:after="0" w:line="240" w:lineRule="auto"/>
              <w:jc w:val="center"/>
              <w:rPr>
                <w:rFonts w:ascii="Times New Roman" w:eastAsia="Times New Roman" w:hAnsi="Times New Roman" w:cs="Times New Roman"/>
                <w:b/>
                <w:sz w:val="24"/>
                <w:szCs w:val="24"/>
                <w:lang w:eastAsia="ru-RU"/>
              </w:rPr>
            </w:pPr>
          </w:p>
          <w:p w:rsidR="00447D10" w:rsidRPr="006547A9" w:rsidRDefault="00447D10" w:rsidP="00447D10">
            <w:pPr>
              <w:spacing w:after="0" w:line="240" w:lineRule="auto"/>
              <w:jc w:val="center"/>
              <w:rPr>
                <w:rFonts w:ascii="Times New Roman" w:eastAsia="Times New Roman" w:hAnsi="Times New Roman" w:cs="Times New Roman"/>
                <w:b/>
                <w:sz w:val="24"/>
                <w:szCs w:val="24"/>
                <w:lang w:eastAsia="ru-RU"/>
              </w:rPr>
            </w:pPr>
            <w:r w:rsidRPr="006547A9">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2</w:t>
            </w:r>
            <w:r w:rsidRPr="006547A9">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5</w:t>
            </w:r>
            <w:r w:rsidRPr="006547A9">
              <w:rPr>
                <w:rFonts w:ascii="Times New Roman" w:eastAsia="Times New Roman" w:hAnsi="Times New Roman" w:cs="Times New Roman"/>
                <w:b/>
                <w:sz w:val="24"/>
                <w:szCs w:val="24"/>
                <w:lang w:eastAsia="ru-RU"/>
              </w:rPr>
              <w:t xml:space="preserve"> баллов</w:t>
            </w:r>
          </w:p>
          <w:p w:rsidR="00447D10" w:rsidRPr="006547A9" w:rsidRDefault="00447D10" w:rsidP="00447D10">
            <w:pPr>
              <w:spacing w:after="0" w:line="240" w:lineRule="auto"/>
              <w:jc w:val="center"/>
              <w:rPr>
                <w:rFonts w:ascii="Times New Roman" w:eastAsia="Times New Roman" w:hAnsi="Times New Roman" w:cs="Times New Roman"/>
                <w:b/>
                <w:sz w:val="24"/>
                <w:szCs w:val="24"/>
                <w:lang w:eastAsia="ru-RU"/>
              </w:rPr>
            </w:pPr>
            <w:r w:rsidRPr="006547A9">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5</w:t>
            </w:r>
            <w:r w:rsidRPr="006547A9">
              <w:rPr>
                <w:rFonts w:ascii="Times New Roman" w:eastAsia="Times New Roman" w:hAnsi="Times New Roman" w:cs="Times New Roman"/>
                <w:b/>
                <w:sz w:val="24"/>
                <w:szCs w:val="24"/>
                <w:lang w:eastAsia="ru-RU"/>
              </w:rPr>
              <w:t>0-</w:t>
            </w:r>
            <w:r>
              <w:rPr>
                <w:rFonts w:ascii="Times New Roman" w:eastAsia="Times New Roman" w:hAnsi="Times New Roman" w:cs="Times New Roman"/>
                <w:b/>
                <w:sz w:val="24"/>
                <w:szCs w:val="24"/>
                <w:lang w:eastAsia="ru-RU"/>
              </w:rPr>
              <w:t>64</w:t>
            </w:r>
            <w:r w:rsidRPr="006547A9">
              <w:rPr>
                <w:rFonts w:ascii="Times New Roman" w:eastAsia="Times New Roman" w:hAnsi="Times New Roman" w:cs="Times New Roman"/>
                <w:b/>
                <w:sz w:val="24"/>
                <w:szCs w:val="24"/>
                <w:lang w:eastAsia="ru-RU"/>
              </w:rPr>
              <w:t xml:space="preserve"> %)</w:t>
            </w:r>
          </w:p>
        </w:tc>
        <w:tc>
          <w:tcPr>
            <w:tcW w:w="1971" w:type="dxa"/>
          </w:tcPr>
          <w:p w:rsidR="00447D10" w:rsidRPr="006547A9" w:rsidRDefault="00447D10" w:rsidP="00447D10">
            <w:pPr>
              <w:spacing w:after="0" w:line="240" w:lineRule="auto"/>
              <w:jc w:val="center"/>
              <w:rPr>
                <w:rFonts w:ascii="Times New Roman" w:eastAsia="Times New Roman" w:hAnsi="Times New Roman" w:cs="Times New Roman"/>
                <w:b/>
                <w:sz w:val="24"/>
                <w:szCs w:val="24"/>
                <w:lang w:eastAsia="ru-RU"/>
              </w:rPr>
            </w:pPr>
          </w:p>
          <w:p w:rsidR="00447D10" w:rsidRPr="006547A9" w:rsidRDefault="00447D10" w:rsidP="00447D1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16-21</w:t>
            </w:r>
            <w:r w:rsidRPr="006547A9">
              <w:rPr>
                <w:rFonts w:ascii="Times New Roman" w:eastAsia="Times New Roman" w:hAnsi="Times New Roman" w:cs="Times New Roman"/>
                <w:b/>
                <w:sz w:val="24"/>
                <w:szCs w:val="24"/>
                <w:lang w:eastAsia="ru-RU"/>
              </w:rPr>
              <w:t xml:space="preserve"> баллов</w:t>
            </w:r>
          </w:p>
          <w:p w:rsidR="00447D10" w:rsidRPr="006547A9" w:rsidRDefault="00447D10" w:rsidP="00447D10">
            <w:pPr>
              <w:spacing w:after="0" w:line="240" w:lineRule="auto"/>
              <w:jc w:val="center"/>
              <w:rPr>
                <w:rFonts w:ascii="Times New Roman" w:eastAsia="Times New Roman" w:hAnsi="Times New Roman" w:cs="Times New Roman"/>
                <w:b/>
                <w:sz w:val="24"/>
                <w:szCs w:val="24"/>
                <w:lang w:eastAsia="ru-RU"/>
              </w:rPr>
            </w:pPr>
            <w:r w:rsidRPr="006547A9">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65</w:t>
            </w:r>
            <w:r w:rsidRPr="006547A9">
              <w:rPr>
                <w:rFonts w:ascii="Times New Roman" w:eastAsia="Times New Roman" w:hAnsi="Times New Roman" w:cs="Times New Roman"/>
                <w:b/>
                <w:sz w:val="24"/>
                <w:szCs w:val="24"/>
                <w:lang w:eastAsia="ru-RU"/>
              </w:rPr>
              <w:t>-89 %)</w:t>
            </w:r>
          </w:p>
        </w:tc>
        <w:tc>
          <w:tcPr>
            <w:tcW w:w="1971" w:type="dxa"/>
          </w:tcPr>
          <w:p w:rsidR="00447D10" w:rsidRPr="006547A9" w:rsidRDefault="00447D10" w:rsidP="00447D10">
            <w:pPr>
              <w:spacing w:after="0" w:line="240" w:lineRule="auto"/>
              <w:jc w:val="center"/>
              <w:rPr>
                <w:rFonts w:ascii="Times New Roman" w:eastAsia="Times New Roman" w:hAnsi="Times New Roman" w:cs="Times New Roman"/>
                <w:b/>
                <w:sz w:val="24"/>
                <w:szCs w:val="24"/>
                <w:lang w:eastAsia="ru-RU"/>
              </w:rPr>
            </w:pPr>
          </w:p>
          <w:p w:rsidR="00447D10" w:rsidRPr="006547A9" w:rsidRDefault="00447D10" w:rsidP="00447D1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22-24</w:t>
            </w:r>
            <w:r w:rsidRPr="006547A9">
              <w:rPr>
                <w:rFonts w:ascii="Times New Roman" w:eastAsia="Times New Roman" w:hAnsi="Times New Roman" w:cs="Times New Roman"/>
                <w:b/>
                <w:sz w:val="24"/>
                <w:szCs w:val="24"/>
                <w:lang w:eastAsia="ru-RU"/>
              </w:rPr>
              <w:t xml:space="preserve"> баллов</w:t>
            </w:r>
          </w:p>
          <w:p w:rsidR="00447D10" w:rsidRPr="006547A9" w:rsidRDefault="00447D10" w:rsidP="00447D10">
            <w:pPr>
              <w:spacing w:after="0" w:line="240" w:lineRule="auto"/>
              <w:jc w:val="center"/>
              <w:rPr>
                <w:rFonts w:ascii="Times New Roman" w:eastAsia="Times New Roman" w:hAnsi="Times New Roman" w:cs="Times New Roman"/>
                <w:b/>
                <w:sz w:val="24"/>
                <w:szCs w:val="24"/>
                <w:lang w:eastAsia="ru-RU"/>
              </w:rPr>
            </w:pPr>
            <w:r w:rsidRPr="006547A9">
              <w:rPr>
                <w:rFonts w:ascii="Times New Roman" w:eastAsia="Times New Roman" w:hAnsi="Times New Roman" w:cs="Times New Roman"/>
                <w:b/>
                <w:sz w:val="24"/>
                <w:szCs w:val="24"/>
                <w:lang w:eastAsia="ru-RU"/>
              </w:rPr>
              <w:t>(90-100 %)</w:t>
            </w:r>
          </w:p>
        </w:tc>
      </w:tr>
      <w:tr w:rsidR="00447D10" w:rsidRPr="006547A9" w:rsidTr="00447D10">
        <w:tc>
          <w:tcPr>
            <w:tcW w:w="1970" w:type="dxa"/>
          </w:tcPr>
          <w:p w:rsidR="00447D10" w:rsidRPr="006547A9" w:rsidRDefault="00447D10" w:rsidP="00447D10">
            <w:pPr>
              <w:spacing w:after="0" w:line="240" w:lineRule="auto"/>
              <w:jc w:val="center"/>
              <w:rPr>
                <w:rFonts w:ascii="Times New Roman" w:eastAsia="Times New Roman" w:hAnsi="Times New Roman" w:cs="Times New Roman"/>
                <w:sz w:val="24"/>
                <w:szCs w:val="24"/>
                <w:lang w:eastAsia="ru-RU"/>
              </w:rPr>
            </w:pPr>
          </w:p>
          <w:p w:rsidR="00447D10" w:rsidRPr="006547A9" w:rsidRDefault="00447D10" w:rsidP="00447D10">
            <w:pPr>
              <w:spacing w:after="0" w:line="240" w:lineRule="auto"/>
              <w:jc w:val="center"/>
              <w:rPr>
                <w:rFonts w:ascii="Times New Roman" w:eastAsia="Times New Roman" w:hAnsi="Times New Roman" w:cs="Times New Roman"/>
                <w:b/>
                <w:sz w:val="24"/>
                <w:szCs w:val="24"/>
                <w:lang w:eastAsia="ru-RU"/>
              </w:rPr>
            </w:pPr>
            <w:r w:rsidRPr="006547A9">
              <w:rPr>
                <w:rFonts w:ascii="Times New Roman" w:eastAsia="Times New Roman" w:hAnsi="Times New Roman" w:cs="Times New Roman"/>
                <w:b/>
                <w:sz w:val="24"/>
                <w:szCs w:val="24"/>
                <w:lang w:eastAsia="ru-RU"/>
              </w:rPr>
              <w:t>Оценка</w:t>
            </w:r>
          </w:p>
        </w:tc>
        <w:tc>
          <w:tcPr>
            <w:tcW w:w="1971" w:type="dxa"/>
          </w:tcPr>
          <w:p w:rsidR="00447D10" w:rsidRPr="006547A9" w:rsidRDefault="00447D10" w:rsidP="00447D10">
            <w:pPr>
              <w:spacing w:after="0" w:line="240" w:lineRule="auto"/>
              <w:jc w:val="center"/>
              <w:rPr>
                <w:rFonts w:ascii="Times New Roman" w:eastAsia="Times New Roman" w:hAnsi="Times New Roman" w:cs="Times New Roman"/>
                <w:sz w:val="24"/>
                <w:szCs w:val="24"/>
                <w:lang w:eastAsia="ru-RU"/>
              </w:rPr>
            </w:pPr>
          </w:p>
          <w:p w:rsidR="00447D10" w:rsidRPr="006547A9" w:rsidRDefault="00447D10" w:rsidP="00447D10">
            <w:pPr>
              <w:spacing w:after="0" w:line="240" w:lineRule="auto"/>
              <w:jc w:val="center"/>
              <w:rPr>
                <w:rFonts w:ascii="Times New Roman" w:eastAsia="Times New Roman" w:hAnsi="Times New Roman" w:cs="Times New Roman"/>
                <w:sz w:val="24"/>
                <w:szCs w:val="24"/>
                <w:lang w:eastAsia="ru-RU"/>
              </w:rPr>
            </w:pPr>
            <w:r w:rsidRPr="006547A9">
              <w:rPr>
                <w:rFonts w:ascii="Times New Roman" w:eastAsia="Times New Roman" w:hAnsi="Times New Roman" w:cs="Times New Roman"/>
                <w:sz w:val="24"/>
                <w:szCs w:val="24"/>
                <w:lang w:eastAsia="ru-RU"/>
              </w:rPr>
              <w:t>«Неудовлетворительно»</w:t>
            </w:r>
          </w:p>
        </w:tc>
        <w:tc>
          <w:tcPr>
            <w:tcW w:w="1971" w:type="dxa"/>
          </w:tcPr>
          <w:p w:rsidR="00447D10" w:rsidRPr="006547A9" w:rsidRDefault="00447D10" w:rsidP="00447D10">
            <w:pPr>
              <w:spacing w:after="0" w:line="240" w:lineRule="auto"/>
              <w:jc w:val="center"/>
              <w:rPr>
                <w:rFonts w:ascii="Times New Roman" w:eastAsia="Times New Roman" w:hAnsi="Times New Roman" w:cs="Times New Roman"/>
                <w:sz w:val="24"/>
                <w:szCs w:val="24"/>
                <w:lang w:eastAsia="ru-RU"/>
              </w:rPr>
            </w:pPr>
          </w:p>
          <w:p w:rsidR="00447D10" w:rsidRPr="006547A9" w:rsidRDefault="00447D10" w:rsidP="00447D10">
            <w:pPr>
              <w:spacing w:after="0" w:line="240" w:lineRule="auto"/>
              <w:jc w:val="center"/>
              <w:rPr>
                <w:rFonts w:ascii="Times New Roman" w:eastAsia="Times New Roman" w:hAnsi="Times New Roman" w:cs="Times New Roman"/>
                <w:sz w:val="24"/>
                <w:szCs w:val="24"/>
                <w:lang w:eastAsia="ru-RU"/>
              </w:rPr>
            </w:pPr>
            <w:r w:rsidRPr="006547A9">
              <w:rPr>
                <w:rFonts w:ascii="Times New Roman" w:eastAsia="Times New Roman" w:hAnsi="Times New Roman" w:cs="Times New Roman"/>
                <w:sz w:val="24"/>
                <w:szCs w:val="24"/>
                <w:lang w:eastAsia="ru-RU"/>
              </w:rPr>
              <w:t>«Удовлетворительно»</w:t>
            </w:r>
          </w:p>
        </w:tc>
        <w:tc>
          <w:tcPr>
            <w:tcW w:w="1971" w:type="dxa"/>
          </w:tcPr>
          <w:p w:rsidR="00447D10" w:rsidRPr="006547A9" w:rsidRDefault="00447D10" w:rsidP="00447D10">
            <w:pPr>
              <w:spacing w:after="0" w:line="240" w:lineRule="auto"/>
              <w:jc w:val="center"/>
              <w:rPr>
                <w:rFonts w:ascii="Times New Roman" w:eastAsia="Times New Roman" w:hAnsi="Times New Roman" w:cs="Times New Roman"/>
                <w:sz w:val="24"/>
                <w:szCs w:val="24"/>
                <w:lang w:eastAsia="ru-RU"/>
              </w:rPr>
            </w:pPr>
          </w:p>
          <w:p w:rsidR="00447D10" w:rsidRPr="006547A9" w:rsidRDefault="00447D10" w:rsidP="00447D10">
            <w:pPr>
              <w:spacing w:after="0" w:line="240" w:lineRule="auto"/>
              <w:jc w:val="center"/>
              <w:rPr>
                <w:rFonts w:ascii="Times New Roman" w:eastAsia="Times New Roman" w:hAnsi="Times New Roman" w:cs="Times New Roman"/>
                <w:sz w:val="24"/>
                <w:szCs w:val="24"/>
                <w:lang w:eastAsia="ru-RU"/>
              </w:rPr>
            </w:pPr>
            <w:r w:rsidRPr="006547A9">
              <w:rPr>
                <w:rFonts w:ascii="Times New Roman" w:eastAsia="Times New Roman" w:hAnsi="Times New Roman" w:cs="Times New Roman"/>
                <w:sz w:val="24"/>
                <w:szCs w:val="24"/>
                <w:lang w:eastAsia="ru-RU"/>
              </w:rPr>
              <w:t>«Хорошо»</w:t>
            </w:r>
          </w:p>
        </w:tc>
        <w:tc>
          <w:tcPr>
            <w:tcW w:w="1971" w:type="dxa"/>
          </w:tcPr>
          <w:p w:rsidR="00447D10" w:rsidRPr="006547A9" w:rsidRDefault="00447D10" w:rsidP="00447D10">
            <w:pPr>
              <w:spacing w:after="0" w:line="240" w:lineRule="auto"/>
              <w:jc w:val="center"/>
              <w:rPr>
                <w:rFonts w:ascii="Times New Roman" w:eastAsia="Times New Roman" w:hAnsi="Times New Roman" w:cs="Times New Roman"/>
                <w:sz w:val="24"/>
                <w:szCs w:val="24"/>
                <w:lang w:eastAsia="ru-RU"/>
              </w:rPr>
            </w:pPr>
          </w:p>
          <w:p w:rsidR="00447D10" w:rsidRPr="006547A9" w:rsidRDefault="00447D10" w:rsidP="00447D10">
            <w:pPr>
              <w:spacing w:after="0" w:line="240" w:lineRule="auto"/>
              <w:jc w:val="center"/>
              <w:rPr>
                <w:rFonts w:ascii="Times New Roman" w:eastAsia="Times New Roman" w:hAnsi="Times New Roman" w:cs="Times New Roman"/>
                <w:sz w:val="24"/>
                <w:szCs w:val="24"/>
                <w:lang w:eastAsia="ru-RU"/>
              </w:rPr>
            </w:pPr>
            <w:r w:rsidRPr="006547A9">
              <w:rPr>
                <w:rFonts w:ascii="Times New Roman" w:eastAsia="Times New Roman" w:hAnsi="Times New Roman" w:cs="Times New Roman"/>
                <w:sz w:val="24"/>
                <w:szCs w:val="24"/>
                <w:lang w:eastAsia="ru-RU"/>
              </w:rPr>
              <w:t>«Отлично»</w:t>
            </w:r>
          </w:p>
          <w:p w:rsidR="00447D10" w:rsidRPr="006547A9" w:rsidRDefault="00447D10" w:rsidP="00447D10">
            <w:pPr>
              <w:spacing w:after="0" w:line="240" w:lineRule="auto"/>
              <w:jc w:val="center"/>
              <w:rPr>
                <w:rFonts w:ascii="Times New Roman" w:eastAsia="Times New Roman" w:hAnsi="Times New Roman" w:cs="Times New Roman"/>
                <w:sz w:val="24"/>
                <w:szCs w:val="24"/>
                <w:lang w:eastAsia="ru-RU"/>
              </w:rPr>
            </w:pPr>
          </w:p>
        </w:tc>
      </w:tr>
    </w:tbl>
    <w:p w:rsidR="00447D10" w:rsidRPr="002F51C6" w:rsidRDefault="00447D10" w:rsidP="00447D10">
      <w:pPr>
        <w:spacing w:after="200" w:line="276" w:lineRule="auto"/>
        <w:ind w:left="720"/>
        <w:contextualSpacing/>
        <w:rPr>
          <w:rFonts w:ascii="Calibri" w:eastAsia="Calibri" w:hAnsi="Calibri" w:cs="Times New Roman"/>
        </w:rPr>
      </w:pPr>
    </w:p>
    <w:p w:rsidR="00447D10" w:rsidRDefault="00447D10">
      <w:pPr>
        <w:rPr>
          <w:rFonts w:ascii="Calibri" w:eastAsia="Calibri" w:hAnsi="Calibri" w:cs="Times New Roman"/>
        </w:rPr>
      </w:pPr>
      <w:r>
        <w:rPr>
          <w:rFonts w:ascii="Calibri" w:eastAsia="Calibri" w:hAnsi="Calibri" w:cs="Times New Roman"/>
        </w:rPr>
        <w:br w:type="page"/>
      </w:r>
    </w:p>
    <w:p w:rsidR="00447D10" w:rsidRDefault="00447D10" w:rsidP="00447D10">
      <w:pPr>
        <w:spacing w:after="200" w:line="276" w:lineRule="auto"/>
        <w:ind w:left="720"/>
        <w:contextualSpacing/>
        <w:jc w:val="center"/>
        <w:rPr>
          <w:rFonts w:ascii="Times New Roman" w:eastAsia="Calibri" w:hAnsi="Times New Roman" w:cs="Times New Roman"/>
          <w:b/>
          <w:sz w:val="28"/>
          <w:szCs w:val="28"/>
        </w:rPr>
      </w:pPr>
      <w:r w:rsidRPr="00447D10">
        <w:rPr>
          <w:rFonts w:ascii="Times New Roman" w:eastAsia="Calibri" w:hAnsi="Times New Roman" w:cs="Times New Roman"/>
          <w:b/>
          <w:sz w:val="28"/>
          <w:szCs w:val="28"/>
        </w:rPr>
        <w:lastRenderedPageBreak/>
        <w:t>Текущий контроль № 3</w:t>
      </w:r>
    </w:p>
    <w:p w:rsidR="00447D10" w:rsidRDefault="00447D10" w:rsidP="00447D10">
      <w:pPr>
        <w:spacing w:after="200" w:line="276" w:lineRule="auto"/>
        <w:ind w:left="720"/>
        <w:contextualSpacing/>
        <w:jc w:val="center"/>
        <w:rPr>
          <w:rFonts w:ascii="Times New Roman" w:eastAsia="Calibri" w:hAnsi="Times New Roman" w:cs="Times New Roman"/>
          <w:b/>
          <w:sz w:val="28"/>
          <w:szCs w:val="28"/>
        </w:rPr>
      </w:pPr>
    </w:p>
    <w:p w:rsidR="00447D10" w:rsidRPr="00447D10" w:rsidRDefault="00447D10" w:rsidP="00447D10">
      <w:pPr>
        <w:jc w:val="center"/>
        <w:rPr>
          <w:rFonts w:ascii="Times New Roman" w:hAnsi="Times New Roman" w:cs="Times New Roman"/>
          <w:b/>
          <w:sz w:val="28"/>
          <w:szCs w:val="28"/>
        </w:rPr>
      </w:pPr>
      <w:r w:rsidRPr="00447D10">
        <w:rPr>
          <w:rFonts w:ascii="Times New Roman" w:hAnsi="Times New Roman" w:cs="Times New Roman"/>
          <w:b/>
          <w:sz w:val="28"/>
          <w:szCs w:val="28"/>
        </w:rPr>
        <w:t>Тестовый контроль</w:t>
      </w:r>
    </w:p>
    <w:p w:rsidR="00447D10" w:rsidRPr="00447D10" w:rsidRDefault="00447D10" w:rsidP="00447D10">
      <w:pPr>
        <w:jc w:val="center"/>
        <w:rPr>
          <w:rFonts w:ascii="Times New Roman" w:hAnsi="Times New Roman" w:cs="Times New Roman"/>
          <w:b/>
          <w:sz w:val="28"/>
          <w:szCs w:val="28"/>
        </w:rPr>
      </w:pPr>
      <w:r w:rsidRPr="00447D10">
        <w:rPr>
          <w:rFonts w:ascii="Times New Roman" w:hAnsi="Times New Roman" w:cs="Times New Roman"/>
          <w:b/>
          <w:sz w:val="28"/>
          <w:szCs w:val="28"/>
        </w:rPr>
        <w:t>по теме «Организационная структура Вооруженных сил РФ»</w:t>
      </w:r>
    </w:p>
    <w:p w:rsidR="00447D10" w:rsidRDefault="00447D10" w:rsidP="00447D10">
      <w:pPr>
        <w:rPr>
          <w:rFonts w:ascii="Times New Roman" w:hAnsi="Times New Roman" w:cs="Times New Roman"/>
          <w:sz w:val="28"/>
          <w:szCs w:val="28"/>
        </w:rPr>
      </w:pPr>
    </w:p>
    <w:p w:rsidR="00447D10" w:rsidRPr="00447D10" w:rsidRDefault="00447D10" w:rsidP="00447D10">
      <w:pPr>
        <w:rPr>
          <w:rFonts w:ascii="Times New Roman" w:hAnsi="Times New Roman" w:cs="Times New Roman"/>
          <w:sz w:val="28"/>
          <w:szCs w:val="28"/>
        </w:rPr>
      </w:pPr>
      <w:r w:rsidRPr="00447D10">
        <w:rPr>
          <w:rFonts w:ascii="Times New Roman" w:hAnsi="Times New Roman" w:cs="Times New Roman"/>
          <w:sz w:val="28"/>
          <w:szCs w:val="28"/>
        </w:rPr>
        <w:t>Прочитать вопросы. Выбрать один вариант ответа</w:t>
      </w:r>
    </w:p>
    <w:p w:rsidR="00447D10" w:rsidRPr="00447D10" w:rsidRDefault="00447D10" w:rsidP="00447D10">
      <w:pPr>
        <w:spacing w:after="0" w:line="240" w:lineRule="auto"/>
        <w:ind w:left="357"/>
        <w:contextualSpacing/>
        <w:rPr>
          <w:rFonts w:ascii="Times New Roman" w:eastAsia="Calibri" w:hAnsi="Times New Roman" w:cs="Times New Roman"/>
          <w:sz w:val="28"/>
          <w:szCs w:val="28"/>
        </w:rPr>
      </w:pPr>
      <w:r w:rsidRPr="00447D10">
        <w:rPr>
          <w:rFonts w:ascii="Times New Roman" w:eastAsia="Calibri" w:hAnsi="Times New Roman" w:cs="Times New Roman"/>
          <w:sz w:val="28"/>
          <w:szCs w:val="28"/>
        </w:rPr>
        <w:t>1. Общее руководство Вооруженными силами РФ осуществляет:</w:t>
      </w:r>
    </w:p>
    <w:p w:rsidR="00447D10" w:rsidRPr="00447D10" w:rsidRDefault="00447D10" w:rsidP="00447D10">
      <w:pPr>
        <w:spacing w:after="0" w:line="240" w:lineRule="auto"/>
        <w:ind w:left="357"/>
        <w:contextualSpacing/>
        <w:rPr>
          <w:rFonts w:ascii="Times New Roman" w:eastAsia="Calibri" w:hAnsi="Times New Roman" w:cs="Times New Roman"/>
          <w:sz w:val="28"/>
          <w:szCs w:val="28"/>
        </w:rPr>
      </w:pPr>
      <w:r w:rsidRPr="00447D10">
        <w:rPr>
          <w:rFonts w:ascii="Times New Roman" w:eastAsia="Calibri" w:hAnsi="Times New Roman" w:cs="Times New Roman"/>
          <w:sz w:val="28"/>
          <w:szCs w:val="28"/>
        </w:rPr>
        <w:t>А) Министр обороны РФ;</w:t>
      </w:r>
    </w:p>
    <w:p w:rsidR="00447D10" w:rsidRPr="00447D10" w:rsidRDefault="00447D10" w:rsidP="00447D10">
      <w:pPr>
        <w:spacing w:after="0" w:line="240" w:lineRule="auto"/>
        <w:ind w:left="357"/>
        <w:contextualSpacing/>
        <w:rPr>
          <w:rFonts w:ascii="Times New Roman" w:eastAsia="Calibri" w:hAnsi="Times New Roman" w:cs="Times New Roman"/>
          <w:sz w:val="28"/>
          <w:szCs w:val="28"/>
        </w:rPr>
      </w:pPr>
      <w:r w:rsidRPr="00447D10">
        <w:rPr>
          <w:rFonts w:ascii="Times New Roman" w:eastAsia="Calibri" w:hAnsi="Times New Roman" w:cs="Times New Roman"/>
          <w:sz w:val="28"/>
          <w:szCs w:val="28"/>
        </w:rPr>
        <w:t>Б) Президент РФ;</w:t>
      </w:r>
    </w:p>
    <w:p w:rsidR="00447D10" w:rsidRPr="00447D10" w:rsidRDefault="00447D10" w:rsidP="00447D10">
      <w:pPr>
        <w:spacing w:after="0" w:line="240" w:lineRule="auto"/>
        <w:ind w:left="357"/>
        <w:contextualSpacing/>
        <w:rPr>
          <w:rFonts w:ascii="Times New Roman" w:eastAsia="Calibri" w:hAnsi="Times New Roman" w:cs="Times New Roman"/>
          <w:sz w:val="28"/>
          <w:szCs w:val="28"/>
        </w:rPr>
      </w:pPr>
      <w:r w:rsidRPr="00447D10">
        <w:rPr>
          <w:rFonts w:ascii="Times New Roman" w:eastAsia="Calibri" w:hAnsi="Times New Roman" w:cs="Times New Roman"/>
          <w:sz w:val="28"/>
          <w:szCs w:val="28"/>
        </w:rPr>
        <w:t>В) Генеральный штаб обороны РФ.</w:t>
      </w:r>
    </w:p>
    <w:p w:rsidR="00447D10" w:rsidRPr="00447D10" w:rsidRDefault="00447D10" w:rsidP="00447D10">
      <w:pPr>
        <w:spacing w:after="0" w:line="240" w:lineRule="auto"/>
        <w:ind w:left="357"/>
        <w:contextualSpacing/>
        <w:rPr>
          <w:rFonts w:ascii="Times New Roman" w:eastAsia="Calibri" w:hAnsi="Times New Roman" w:cs="Times New Roman"/>
          <w:sz w:val="28"/>
          <w:szCs w:val="28"/>
        </w:rPr>
      </w:pPr>
    </w:p>
    <w:p w:rsidR="00447D10" w:rsidRPr="00447D10" w:rsidRDefault="00447D10" w:rsidP="00447D10">
      <w:pPr>
        <w:spacing w:after="0" w:line="240" w:lineRule="auto"/>
        <w:ind w:left="360"/>
        <w:rPr>
          <w:rFonts w:ascii="Times New Roman" w:eastAsia="Calibri" w:hAnsi="Times New Roman" w:cs="Times New Roman"/>
          <w:sz w:val="28"/>
          <w:szCs w:val="28"/>
        </w:rPr>
      </w:pPr>
      <w:r w:rsidRPr="00447D10">
        <w:rPr>
          <w:rFonts w:ascii="Times New Roman" w:eastAsia="Calibri" w:hAnsi="Times New Roman" w:cs="Times New Roman"/>
          <w:sz w:val="28"/>
          <w:szCs w:val="28"/>
        </w:rPr>
        <w:t>2. Часть Вооруженных сил государства, предназначенная для ведения военных действий в определенной сфере (на суше, море, в воздушном и космическом пространстве</w:t>
      </w:r>
    </w:p>
    <w:p w:rsidR="00447D10" w:rsidRPr="00447D10" w:rsidRDefault="00447D10" w:rsidP="00447D10">
      <w:pPr>
        <w:spacing w:after="0" w:line="240" w:lineRule="auto"/>
        <w:ind w:left="360"/>
        <w:rPr>
          <w:rFonts w:ascii="Times New Roman" w:eastAsia="Calibri" w:hAnsi="Times New Roman" w:cs="Times New Roman"/>
          <w:sz w:val="28"/>
          <w:szCs w:val="28"/>
        </w:rPr>
      </w:pPr>
      <w:r w:rsidRPr="00447D10">
        <w:rPr>
          <w:rFonts w:ascii="Times New Roman" w:eastAsia="Calibri" w:hAnsi="Times New Roman" w:cs="Times New Roman"/>
          <w:sz w:val="28"/>
          <w:szCs w:val="28"/>
        </w:rPr>
        <w:t>А) вид Вооруженных сил;</w:t>
      </w:r>
    </w:p>
    <w:p w:rsidR="00447D10" w:rsidRPr="00447D10" w:rsidRDefault="00447D10" w:rsidP="00447D10">
      <w:pPr>
        <w:spacing w:after="0" w:line="240" w:lineRule="auto"/>
        <w:ind w:left="360"/>
        <w:rPr>
          <w:rFonts w:ascii="Times New Roman" w:eastAsia="Calibri" w:hAnsi="Times New Roman" w:cs="Times New Roman"/>
          <w:sz w:val="28"/>
          <w:szCs w:val="28"/>
        </w:rPr>
      </w:pPr>
      <w:r w:rsidRPr="00447D10">
        <w:rPr>
          <w:rFonts w:ascii="Times New Roman" w:eastAsia="Calibri" w:hAnsi="Times New Roman" w:cs="Times New Roman"/>
          <w:sz w:val="28"/>
          <w:szCs w:val="28"/>
        </w:rPr>
        <w:t>Б) Род войск Вооруженных сил</w:t>
      </w:r>
    </w:p>
    <w:p w:rsidR="00447D10" w:rsidRPr="00447D10" w:rsidRDefault="00447D10" w:rsidP="00447D10">
      <w:pPr>
        <w:spacing w:after="0" w:line="240" w:lineRule="auto"/>
        <w:ind w:left="360"/>
        <w:rPr>
          <w:rFonts w:ascii="Times New Roman" w:eastAsia="Calibri" w:hAnsi="Times New Roman" w:cs="Times New Roman"/>
          <w:sz w:val="28"/>
          <w:szCs w:val="28"/>
        </w:rPr>
      </w:pPr>
      <w:r w:rsidRPr="00447D10">
        <w:rPr>
          <w:rFonts w:ascii="Times New Roman" w:eastAsia="Calibri" w:hAnsi="Times New Roman" w:cs="Times New Roman"/>
          <w:sz w:val="28"/>
          <w:szCs w:val="28"/>
        </w:rPr>
        <w:t>В) соединения войск</w:t>
      </w:r>
    </w:p>
    <w:p w:rsidR="00447D10" w:rsidRPr="00447D10" w:rsidRDefault="00447D10" w:rsidP="00447D10">
      <w:pPr>
        <w:spacing w:after="0" w:line="240" w:lineRule="auto"/>
        <w:ind w:left="360"/>
        <w:rPr>
          <w:rFonts w:ascii="Times New Roman" w:eastAsia="Calibri" w:hAnsi="Times New Roman" w:cs="Times New Roman"/>
          <w:sz w:val="28"/>
          <w:szCs w:val="28"/>
        </w:rPr>
      </w:pPr>
    </w:p>
    <w:p w:rsidR="00447D10" w:rsidRPr="00447D10" w:rsidRDefault="00447D10" w:rsidP="00447D10">
      <w:pPr>
        <w:spacing w:after="0" w:line="240" w:lineRule="auto"/>
        <w:ind w:left="360"/>
        <w:rPr>
          <w:rFonts w:ascii="Times New Roman" w:eastAsia="Calibri" w:hAnsi="Times New Roman" w:cs="Times New Roman"/>
          <w:sz w:val="28"/>
          <w:szCs w:val="28"/>
        </w:rPr>
      </w:pPr>
      <w:r w:rsidRPr="00447D10">
        <w:rPr>
          <w:rFonts w:ascii="Times New Roman" w:eastAsia="Calibri" w:hAnsi="Times New Roman" w:cs="Times New Roman"/>
          <w:sz w:val="28"/>
          <w:szCs w:val="28"/>
        </w:rPr>
        <w:t>3. Составная часть вида Вооруженных сил государства, включающая воинские формирования, которые имеют свойственные только им основные виды вооружения и военную технику</w:t>
      </w:r>
    </w:p>
    <w:p w:rsidR="00447D10" w:rsidRPr="00447D10" w:rsidRDefault="00447D10" w:rsidP="00447D10">
      <w:pPr>
        <w:spacing w:after="0" w:line="240" w:lineRule="auto"/>
        <w:ind w:left="360"/>
        <w:rPr>
          <w:rFonts w:ascii="Times New Roman" w:eastAsia="Calibri" w:hAnsi="Times New Roman" w:cs="Times New Roman"/>
          <w:sz w:val="28"/>
          <w:szCs w:val="28"/>
        </w:rPr>
      </w:pPr>
      <w:r w:rsidRPr="00447D10">
        <w:rPr>
          <w:rFonts w:ascii="Times New Roman" w:eastAsia="Calibri" w:hAnsi="Times New Roman" w:cs="Times New Roman"/>
          <w:sz w:val="28"/>
          <w:szCs w:val="28"/>
        </w:rPr>
        <w:t>А) вид Вооруженных сил;</w:t>
      </w:r>
    </w:p>
    <w:p w:rsidR="00447D10" w:rsidRPr="00447D10" w:rsidRDefault="00447D10" w:rsidP="00447D10">
      <w:pPr>
        <w:spacing w:after="0" w:line="240" w:lineRule="auto"/>
        <w:ind w:left="360"/>
        <w:rPr>
          <w:rFonts w:ascii="Times New Roman" w:eastAsia="Calibri" w:hAnsi="Times New Roman" w:cs="Times New Roman"/>
          <w:sz w:val="28"/>
          <w:szCs w:val="28"/>
        </w:rPr>
      </w:pPr>
      <w:r w:rsidRPr="00447D10">
        <w:rPr>
          <w:rFonts w:ascii="Times New Roman" w:eastAsia="Calibri" w:hAnsi="Times New Roman" w:cs="Times New Roman"/>
          <w:sz w:val="28"/>
          <w:szCs w:val="28"/>
        </w:rPr>
        <w:t>Б) Род войск Вооруженных сил</w:t>
      </w:r>
    </w:p>
    <w:p w:rsidR="00447D10" w:rsidRPr="00447D10" w:rsidRDefault="00447D10" w:rsidP="00447D10">
      <w:pPr>
        <w:spacing w:after="0" w:line="240" w:lineRule="auto"/>
        <w:ind w:left="360"/>
        <w:rPr>
          <w:rFonts w:ascii="Times New Roman" w:eastAsia="Calibri" w:hAnsi="Times New Roman" w:cs="Times New Roman"/>
          <w:sz w:val="28"/>
          <w:szCs w:val="28"/>
        </w:rPr>
      </w:pPr>
      <w:r w:rsidRPr="00447D10">
        <w:rPr>
          <w:rFonts w:ascii="Times New Roman" w:eastAsia="Calibri" w:hAnsi="Times New Roman" w:cs="Times New Roman"/>
          <w:sz w:val="28"/>
          <w:szCs w:val="28"/>
        </w:rPr>
        <w:t>В) соединения войск</w:t>
      </w:r>
    </w:p>
    <w:p w:rsidR="00447D10" w:rsidRPr="00447D10" w:rsidRDefault="00447D10" w:rsidP="00447D10">
      <w:pPr>
        <w:spacing w:after="0" w:line="240" w:lineRule="auto"/>
        <w:ind w:left="360"/>
        <w:rPr>
          <w:rFonts w:ascii="Times New Roman" w:eastAsia="Calibri" w:hAnsi="Times New Roman" w:cs="Times New Roman"/>
          <w:sz w:val="28"/>
          <w:szCs w:val="28"/>
        </w:rPr>
      </w:pPr>
    </w:p>
    <w:p w:rsidR="00447D10" w:rsidRPr="00447D10" w:rsidRDefault="00447D10" w:rsidP="00447D10">
      <w:pPr>
        <w:spacing w:after="0" w:line="240" w:lineRule="auto"/>
        <w:ind w:left="360"/>
        <w:rPr>
          <w:rFonts w:ascii="Times New Roman" w:eastAsia="Calibri" w:hAnsi="Times New Roman" w:cs="Times New Roman"/>
          <w:sz w:val="28"/>
          <w:szCs w:val="28"/>
        </w:rPr>
      </w:pPr>
      <w:r w:rsidRPr="00447D10">
        <w:rPr>
          <w:rFonts w:ascii="Times New Roman" w:eastAsia="Calibri" w:hAnsi="Times New Roman" w:cs="Times New Roman"/>
          <w:sz w:val="28"/>
          <w:szCs w:val="28"/>
        </w:rPr>
        <w:t>4. В состав сухопутных войск входят:</w:t>
      </w:r>
    </w:p>
    <w:p w:rsidR="00447D10" w:rsidRPr="00447D10" w:rsidRDefault="00447D10" w:rsidP="00447D10">
      <w:pPr>
        <w:spacing w:after="0" w:line="240" w:lineRule="auto"/>
        <w:ind w:left="360"/>
        <w:rPr>
          <w:rFonts w:ascii="Times New Roman" w:eastAsia="Calibri" w:hAnsi="Times New Roman" w:cs="Times New Roman"/>
          <w:sz w:val="28"/>
          <w:szCs w:val="28"/>
        </w:rPr>
      </w:pPr>
      <w:r w:rsidRPr="00447D10">
        <w:rPr>
          <w:rFonts w:ascii="Times New Roman" w:eastAsia="Calibri" w:hAnsi="Times New Roman" w:cs="Times New Roman"/>
          <w:sz w:val="28"/>
          <w:szCs w:val="28"/>
        </w:rPr>
        <w:t>А) мотострелковые, танковые войска;</w:t>
      </w:r>
    </w:p>
    <w:p w:rsidR="00447D10" w:rsidRPr="00447D10" w:rsidRDefault="00447D10" w:rsidP="00447D10">
      <w:pPr>
        <w:spacing w:after="0" w:line="240" w:lineRule="auto"/>
        <w:ind w:left="360"/>
        <w:rPr>
          <w:rFonts w:ascii="Times New Roman" w:eastAsia="Calibri" w:hAnsi="Times New Roman" w:cs="Times New Roman"/>
          <w:sz w:val="28"/>
          <w:szCs w:val="28"/>
        </w:rPr>
      </w:pPr>
      <w:r w:rsidRPr="00447D10">
        <w:rPr>
          <w:rFonts w:ascii="Times New Roman" w:eastAsia="Calibri" w:hAnsi="Times New Roman" w:cs="Times New Roman"/>
          <w:sz w:val="28"/>
          <w:szCs w:val="28"/>
        </w:rPr>
        <w:t>Б) Фронтовая авиация, Зенитные ракетные войска</w:t>
      </w:r>
    </w:p>
    <w:p w:rsidR="00447D10" w:rsidRPr="00447D10" w:rsidRDefault="00447D10" w:rsidP="00447D10">
      <w:pPr>
        <w:spacing w:after="0" w:line="240" w:lineRule="auto"/>
        <w:ind w:left="360"/>
        <w:rPr>
          <w:rFonts w:ascii="Times New Roman" w:eastAsia="Calibri" w:hAnsi="Times New Roman" w:cs="Times New Roman"/>
          <w:sz w:val="28"/>
          <w:szCs w:val="28"/>
        </w:rPr>
      </w:pPr>
      <w:r w:rsidRPr="00447D10">
        <w:rPr>
          <w:rFonts w:ascii="Times New Roman" w:eastAsia="Calibri" w:hAnsi="Times New Roman" w:cs="Times New Roman"/>
          <w:sz w:val="28"/>
          <w:szCs w:val="28"/>
        </w:rPr>
        <w:t>В) Морская авиация, морская пехота</w:t>
      </w:r>
    </w:p>
    <w:p w:rsidR="00447D10" w:rsidRPr="00447D10" w:rsidRDefault="00447D10" w:rsidP="00447D10">
      <w:pPr>
        <w:spacing w:after="0" w:line="240" w:lineRule="auto"/>
        <w:ind w:left="360"/>
        <w:rPr>
          <w:rFonts w:ascii="Times New Roman" w:eastAsia="Calibri" w:hAnsi="Times New Roman" w:cs="Times New Roman"/>
          <w:sz w:val="28"/>
          <w:szCs w:val="28"/>
        </w:rPr>
      </w:pPr>
    </w:p>
    <w:p w:rsidR="00447D10" w:rsidRPr="00447D10" w:rsidRDefault="00447D10" w:rsidP="00447D10">
      <w:pPr>
        <w:spacing w:after="0" w:line="240" w:lineRule="auto"/>
        <w:ind w:left="360"/>
        <w:rPr>
          <w:rFonts w:ascii="Times New Roman" w:eastAsia="Calibri" w:hAnsi="Times New Roman" w:cs="Times New Roman"/>
          <w:sz w:val="28"/>
          <w:szCs w:val="28"/>
        </w:rPr>
      </w:pPr>
      <w:r w:rsidRPr="00447D10">
        <w:rPr>
          <w:rFonts w:ascii="Times New Roman" w:eastAsia="Calibri" w:hAnsi="Times New Roman" w:cs="Times New Roman"/>
          <w:sz w:val="28"/>
          <w:szCs w:val="28"/>
        </w:rPr>
        <w:t>5. В состав военно-воздушной силы входят:</w:t>
      </w:r>
    </w:p>
    <w:p w:rsidR="00447D10" w:rsidRPr="00447D10" w:rsidRDefault="00447D10" w:rsidP="00447D10">
      <w:pPr>
        <w:spacing w:after="0" w:line="240" w:lineRule="auto"/>
        <w:ind w:left="360"/>
        <w:rPr>
          <w:rFonts w:ascii="Times New Roman" w:eastAsia="Calibri" w:hAnsi="Times New Roman" w:cs="Times New Roman"/>
          <w:sz w:val="28"/>
          <w:szCs w:val="28"/>
        </w:rPr>
      </w:pPr>
      <w:r w:rsidRPr="00447D10">
        <w:rPr>
          <w:rFonts w:ascii="Times New Roman" w:eastAsia="Calibri" w:hAnsi="Times New Roman" w:cs="Times New Roman"/>
          <w:sz w:val="28"/>
          <w:szCs w:val="28"/>
        </w:rPr>
        <w:t>А) мотострелковые, танковые войска;</w:t>
      </w:r>
    </w:p>
    <w:p w:rsidR="00447D10" w:rsidRPr="00447D10" w:rsidRDefault="00447D10" w:rsidP="00447D10">
      <w:pPr>
        <w:spacing w:after="0" w:line="240" w:lineRule="auto"/>
        <w:ind w:left="360"/>
        <w:rPr>
          <w:rFonts w:ascii="Times New Roman" w:eastAsia="Calibri" w:hAnsi="Times New Roman" w:cs="Times New Roman"/>
          <w:sz w:val="28"/>
          <w:szCs w:val="28"/>
        </w:rPr>
      </w:pPr>
      <w:r w:rsidRPr="00447D10">
        <w:rPr>
          <w:rFonts w:ascii="Times New Roman" w:eastAsia="Calibri" w:hAnsi="Times New Roman" w:cs="Times New Roman"/>
          <w:sz w:val="28"/>
          <w:szCs w:val="28"/>
        </w:rPr>
        <w:t>Б) Фронтовая авиация, Зенитные ракетные войска</w:t>
      </w:r>
    </w:p>
    <w:p w:rsidR="00447D10" w:rsidRPr="00447D10" w:rsidRDefault="00447D10" w:rsidP="00447D10">
      <w:pPr>
        <w:spacing w:after="0" w:line="240" w:lineRule="auto"/>
        <w:ind w:left="360"/>
        <w:rPr>
          <w:rFonts w:ascii="Times New Roman" w:eastAsia="Calibri" w:hAnsi="Times New Roman" w:cs="Times New Roman"/>
          <w:sz w:val="28"/>
          <w:szCs w:val="28"/>
        </w:rPr>
      </w:pPr>
      <w:r w:rsidRPr="00447D10">
        <w:rPr>
          <w:rFonts w:ascii="Times New Roman" w:eastAsia="Calibri" w:hAnsi="Times New Roman" w:cs="Times New Roman"/>
          <w:sz w:val="28"/>
          <w:szCs w:val="28"/>
        </w:rPr>
        <w:t>В) Морская авиация, морская пехота</w:t>
      </w:r>
    </w:p>
    <w:p w:rsidR="00447D10" w:rsidRPr="00447D10" w:rsidRDefault="00447D10" w:rsidP="00447D10">
      <w:pPr>
        <w:spacing w:after="0" w:line="240" w:lineRule="auto"/>
        <w:ind w:left="360"/>
        <w:rPr>
          <w:rFonts w:ascii="Times New Roman" w:eastAsia="Calibri" w:hAnsi="Times New Roman" w:cs="Times New Roman"/>
          <w:sz w:val="28"/>
          <w:szCs w:val="28"/>
        </w:rPr>
      </w:pPr>
    </w:p>
    <w:p w:rsidR="00447D10" w:rsidRPr="00447D10" w:rsidRDefault="00447D10" w:rsidP="00447D10">
      <w:pPr>
        <w:spacing w:after="0" w:line="240" w:lineRule="auto"/>
        <w:ind w:left="360"/>
        <w:rPr>
          <w:rFonts w:ascii="Times New Roman" w:eastAsia="Calibri" w:hAnsi="Times New Roman" w:cs="Times New Roman"/>
          <w:sz w:val="28"/>
          <w:szCs w:val="28"/>
        </w:rPr>
      </w:pPr>
      <w:r w:rsidRPr="00447D10">
        <w:rPr>
          <w:rFonts w:ascii="Times New Roman" w:eastAsia="Calibri" w:hAnsi="Times New Roman" w:cs="Times New Roman"/>
          <w:sz w:val="28"/>
          <w:szCs w:val="28"/>
        </w:rPr>
        <w:t>6. В состав военно-морского флота входят:</w:t>
      </w:r>
    </w:p>
    <w:p w:rsidR="00447D10" w:rsidRPr="00447D10" w:rsidRDefault="00447D10" w:rsidP="00447D10">
      <w:pPr>
        <w:spacing w:after="0" w:line="240" w:lineRule="auto"/>
        <w:ind w:left="360"/>
        <w:rPr>
          <w:rFonts w:ascii="Times New Roman" w:eastAsia="Calibri" w:hAnsi="Times New Roman" w:cs="Times New Roman"/>
          <w:sz w:val="28"/>
          <w:szCs w:val="28"/>
        </w:rPr>
      </w:pPr>
      <w:r w:rsidRPr="00447D10">
        <w:rPr>
          <w:rFonts w:ascii="Times New Roman" w:eastAsia="Calibri" w:hAnsi="Times New Roman" w:cs="Times New Roman"/>
          <w:sz w:val="28"/>
          <w:szCs w:val="28"/>
        </w:rPr>
        <w:t>А) мотострелковые, танковые войска;</w:t>
      </w:r>
    </w:p>
    <w:p w:rsidR="00447D10" w:rsidRPr="00447D10" w:rsidRDefault="00447D10" w:rsidP="00447D10">
      <w:pPr>
        <w:spacing w:after="0" w:line="240" w:lineRule="auto"/>
        <w:ind w:left="360"/>
        <w:rPr>
          <w:rFonts w:ascii="Times New Roman" w:eastAsia="Calibri" w:hAnsi="Times New Roman" w:cs="Times New Roman"/>
          <w:sz w:val="28"/>
          <w:szCs w:val="28"/>
        </w:rPr>
      </w:pPr>
      <w:r w:rsidRPr="00447D10">
        <w:rPr>
          <w:rFonts w:ascii="Times New Roman" w:eastAsia="Calibri" w:hAnsi="Times New Roman" w:cs="Times New Roman"/>
          <w:sz w:val="28"/>
          <w:szCs w:val="28"/>
        </w:rPr>
        <w:t>Б) Фронтовая авиация, Зенитные ракетные войска</w:t>
      </w:r>
    </w:p>
    <w:p w:rsidR="00447D10" w:rsidRPr="00447D10" w:rsidRDefault="00447D10" w:rsidP="00447D10">
      <w:pPr>
        <w:spacing w:after="0" w:line="240" w:lineRule="auto"/>
        <w:ind w:left="360"/>
        <w:rPr>
          <w:rFonts w:ascii="Times New Roman" w:eastAsia="Calibri" w:hAnsi="Times New Roman" w:cs="Times New Roman"/>
          <w:sz w:val="28"/>
          <w:szCs w:val="28"/>
        </w:rPr>
      </w:pPr>
      <w:r w:rsidRPr="00447D10">
        <w:rPr>
          <w:rFonts w:ascii="Times New Roman" w:eastAsia="Calibri" w:hAnsi="Times New Roman" w:cs="Times New Roman"/>
          <w:sz w:val="28"/>
          <w:szCs w:val="28"/>
        </w:rPr>
        <w:t>В) Морская авиация, морская пехота</w:t>
      </w:r>
    </w:p>
    <w:p w:rsidR="00447D10" w:rsidRPr="00447D10" w:rsidRDefault="00447D10" w:rsidP="00447D10">
      <w:pPr>
        <w:spacing w:after="0" w:line="240" w:lineRule="auto"/>
        <w:ind w:left="360"/>
        <w:rPr>
          <w:rFonts w:ascii="Times New Roman" w:eastAsia="Calibri" w:hAnsi="Times New Roman" w:cs="Times New Roman"/>
          <w:sz w:val="28"/>
          <w:szCs w:val="28"/>
        </w:rPr>
      </w:pPr>
    </w:p>
    <w:p w:rsidR="00447D10" w:rsidRPr="00447D10" w:rsidRDefault="00447D10" w:rsidP="00447D10">
      <w:pPr>
        <w:spacing w:after="0" w:line="240" w:lineRule="auto"/>
        <w:ind w:left="360"/>
        <w:rPr>
          <w:rFonts w:ascii="Times New Roman" w:eastAsia="Calibri" w:hAnsi="Times New Roman" w:cs="Times New Roman"/>
          <w:sz w:val="28"/>
          <w:szCs w:val="28"/>
        </w:rPr>
      </w:pPr>
      <w:r w:rsidRPr="00447D10">
        <w:rPr>
          <w:rFonts w:ascii="Times New Roman" w:eastAsia="Calibri" w:hAnsi="Times New Roman" w:cs="Times New Roman"/>
          <w:sz w:val="28"/>
          <w:szCs w:val="28"/>
        </w:rPr>
        <w:lastRenderedPageBreak/>
        <w:t>7. Какие войска состоят из воинских частей и подразделений, предназначенных для выполнения специальных задач по обеспечению боевой и повседневной деятельности Вооруженных сил?</w:t>
      </w:r>
    </w:p>
    <w:p w:rsidR="00447D10" w:rsidRPr="00447D10" w:rsidRDefault="00447D10" w:rsidP="00447D10">
      <w:pPr>
        <w:spacing w:after="0" w:line="240" w:lineRule="auto"/>
        <w:ind w:left="360"/>
        <w:rPr>
          <w:rFonts w:ascii="Times New Roman" w:eastAsia="Calibri" w:hAnsi="Times New Roman" w:cs="Times New Roman"/>
          <w:sz w:val="28"/>
          <w:szCs w:val="28"/>
        </w:rPr>
      </w:pPr>
      <w:r w:rsidRPr="00447D10">
        <w:rPr>
          <w:rFonts w:ascii="Times New Roman" w:eastAsia="Calibri" w:hAnsi="Times New Roman" w:cs="Times New Roman"/>
          <w:sz w:val="28"/>
          <w:szCs w:val="28"/>
        </w:rPr>
        <w:t>А) воздушно-десантные;</w:t>
      </w:r>
    </w:p>
    <w:p w:rsidR="00447D10" w:rsidRPr="00447D10" w:rsidRDefault="00447D10" w:rsidP="00447D10">
      <w:pPr>
        <w:spacing w:after="0" w:line="240" w:lineRule="auto"/>
        <w:ind w:left="360"/>
        <w:rPr>
          <w:rFonts w:ascii="Times New Roman" w:eastAsia="Calibri" w:hAnsi="Times New Roman" w:cs="Times New Roman"/>
          <w:sz w:val="28"/>
          <w:szCs w:val="28"/>
        </w:rPr>
      </w:pPr>
      <w:r w:rsidRPr="00447D10">
        <w:rPr>
          <w:rFonts w:ascii="Times New Roman" w:eastAsia="Calibri" w:hAnsi="Times New Roman" w:cs="Times New Roman"/>
          <w:sz w:val="28"/>
          <w:szCs w:val="28"/>
        </w:rPr>
        <w:t>Б) космические</w:t>
      </w:r>
    </w:p>
    <w:p w:rsidR="00447D10" w:rsidRPr="00447D10" w:rsidRDefault="00447D10" w:rsidP="00447D10">
      <w:pPr>
        <w:spacing w:after="0" w:line="240" w:lineRule="auto"/>
        <w:ind w:left="360"/>
        <w:rPr>
          <w:rFonts w:ascii="Times New Roman" w:eastAsia="Calibri" w:hAnsi="Times New Roman" w:cs="Times New Roman"/>
          <w:sz w:val="28"/>
          <w:szCs w:val="28"/>
        </w:rPr>
      </w:pPr>
      <w:r w:rsidRPr="00447D10">
        <w:rPr>
          <w:rFonts w:ascii="Times New Roman" w:eastAsia="Calibri" w:hAnsi="Times New Roman" w:cs="Times New Roman"/>
          <w:sz w:val="28"/>
          <w:szCs w:val="28"/>
        </w:rPr>
        <w:t>В) специальные войска</w:t>
      </w:r>
    </w:p>
    <w:p w:rsidR="00447D10" w:rsidRPr="00447D10" w:rsidRDefault="00447D10" w:rsidP="00447D10">
      <w:pPr>
        <w:spacing w:after="0" w:line="240" w:lineRule="auto"/>
        <w:ind w:left="357"/>
        <w:contextualSpacing/>
        <w:rPr>
          <w:rFonts w:ascii="Times New Roman" w:eastAsia="Calibri" w:hAnsi="Times New Roman" w:cs="Times New Roman"/>
          <w:sz w:val="28"/>
          <w:szCs w:val="28"/>
        </w:rPr>
      </w:pPr>
    </w:p>
    <w:p w:rsidR="00447D10" w:rsidRPr="00447D10" w:rsidRDefault="00447D10" w:rsidP="00447D10">
      <w:pPr>
        <w:spacing w:after="0" w:line="240" w:lineRule="auto"/>
        <w:ind w:left="357"/>
        <w:contextualSpacing/>
        <w:rPr>
          <w:rFonts w:ascii="Times New Roman" w:eastAsia="Calibri" w:hAnsi="Times New Roman" w:cs="Times New Roman"/>
          <w:sz w:val="28"/>
          <w:szCs w:val="28"/>
        </w:rPr>
      </w:pPr>
      <w:r w:rsidRPr="00447D10">
        <w:rPr>
          <w:rFonts w:ascii="Times New Roman" w:eastAsia="Calibri" w:hAnsi="Times New Roman" w:cs="Times New Roman"/>
          <w:sz w:val="28"/>
          <w:szCs w:val="28"/>
        </w:rPr>
        <w:t xml:space="preserve">8. Для охраны Государственной границы РФ предназначены  </w:t>
      </w:r>
    </w:p>
    <w:p w:rsidR="00447D10" w:rsidRPr="00447D10" w:rsidRDefault="00447D10" w:rsidP="00447D10">
      <w:pPr>
        <w:spacing w:after="0" w:line="240" w:lineRule="auto"/>
        <w:ind w:left="357"/>
        <w:contextualSpacing/>
        <w:rPr>
          <w:rFonts w:ascii="Times New Roman" w:eastAsia="Calibri" w:hAnsi="Times New Roman" w:cs="Times New Roman"/>
          <w:sz w:val="28"/>
          <w:szCs w:val="28"/>
        </w:rPr>
      </w:pPr>
      <w:r w:rsidRPr="00447D10">
        <w:rPr>
          <w:rFonts w:ascii="Times New Roman" w:eastAsia="Calibri" w:hAnsi="Times New Roman" w:cs="Times New Roman"/>
          <w:sz w:val="28"/>
          <w:szCs w:val="28"/>
        </w:rPr>
        <w:t>А) Внутренние войска</w:t>
      </w:r>
    </w:p>
    <w:p w:rsidR="00447D10" w:rsidRPr="00447D10" w:rsidRDefault="00447D10" w:rsidP="00447D10">
      <w:pPr>
        <w:spacing w:after="0" w:line="240" w:lineRule="auto"/>
        <w:ind w:left="357"/>
        <w:contextualSpacing/>
        <w:rPr>
          <w:rFonts w:ascii="Times New Roman" w:eastAsia="Calibri" w:hAnsi="Times New Roman" w:cs="Times New Roman"/>
          <w:sz w:val="28"/>
          <w:szCs w:val="28"/>
        </w:rPr>
      </w:pPr>
      <w:r w:rsidRPr="00447D10">
        <w:rPr>
          <w:rFonts w:ascii="Times New Roman" w:eastAsia="Calibri" w:hAnsi="Times New Roman" w:cs="Times New Roman"/>
          <w:sz w:val="28"/>
          <w:szCs w:val="28"/>
        </w:rPr>
        <w:t>Б) Железнодорожные войска</w:t>
      </w:r>
    </w:p>
    <w:p w:rsidR="00447D10" w:rsidRPr="00447D10" w:rsidRDefault="00447D10" w:rsidP="00447D10">
      <w:pPr>
        <w:spacing w:after="0" w:line="240" w:lineRule="auto"/>
        <w:ind w:left="357"/>
        <w:contextualSpacing/>
        <w:rPr>
          <w:rFonts w:ascii="Times New Roman" w:eastAsia="Calibri" w:hAnsi="Times New Roman" w:cs="Times New Roman"/>
          <w:sz w:val="28"/>
          <w:szCs w:val="28"/>
        </w:rPr>
      </w:pPr>
      <w:r w:rsidRPr="00447D10">
        <w:rPr>
          <w:rFonts w:ascii="Times New Roman" w:eastAsia="Calibri" w:hAnsi="Times New Roman" w:cs="Times New Roman"/>
          <w:sz w:val="28"/>
          <w:szCs w:val="28"/>
        </w:rPr>
        <w:t>В) Войска Пограничной службы</w:t>
      </w:r>
    </w:p>
    <w:p w:rsidR="00447D10" w:rsidRPr="00447D10" w:rsidRDefault="00447D10" w:rsidP="00447D10">
      <w:pPr>
        <w:spacing w:after="0" w:line="240" w:lineRule="auto"/>
        <w:ind w:left="357"/>
        <w:contextualSpacing/>
        <w:rPr>
          <w:rFonts w:ascii="Times New Roman" w:eastAsia="Calibri" w:hAnsi="Times New Roman" w:cs="Times New Roman"/>
          <w:sz w:val="28"/>
          <w:szCs w:val="28"/>
        </w:rPr>
      </w:pPr>
    </w:p>
    <w:p w:rsidR="00447D10" w:rsidRPr="00447D10" w:rsidRDefault="00447D10" w:rsidP="00447D10">
      <w:pPr>
        <w:spacing w:after="0" w:line="240" w:lineRule="auto"/>
        <w:ind w:left="360"/>
        <w:rPr>
          <w:rFonts w:ascii="Times New Roman" w:eastAsia="Calibri" w:hAnsi="Times New Roman" w:cs="Times New Roman"/>
          <w:sz w:val="28"/>
          <w:szCs w:val="28"/>
        </w:rPr>
      </w:pPr>
      <w:r w:rsidRPr="00447D10">
        <w:rPr>
          <w:rFonts w:ascii="Times New Roman" w:eastAsia="Calibri" w:hAnsi="Times New Roman" w:cs="Times New Roman"/>
          <w:sz w:val="28"/>
          <w:szCs w:val="28"/>
        </w:rPr>
        <w:t>9. Организационно-самостоятельная боевая и административно-хозяйственная единица?</w:t>
      </w:r>
    </w:p>
    <w:p w:rsidR="00447D10" w:rsidRPr="00447D10" w:rsidRDefault="00447D10" w:rsidP="00447D10">
      <w:pPr>
        <w:spacing w:after="0" w:line="240" w:lineRule="auto"/>
        <w:ind w:left="360"/>
        <w:rPr>
          <w:rFonts w:ascii="Times New Roman" w:eastAsia="Calibri" w:hAnsi="Times New Roman" w:cs="Times New Roman"/>
          <w:sz w:val="28"/>
          <w:szCs w:val="28"/>
        </w:rPr>
      </w:pPr>
      <w:r w:rsidRPr="00447D10">
        <w:rPr>
          <w:rFonts w:ascii="Times New Roman" w:eastAsia="Calibri" w:hAnsi="Times New Roman" w:cs="Times New Roman"/>
          <w:sz w:val="28"/>
          <w:szCs w:val="28"/>
        </w:rPr>
        <w:t>А) воинская часть;</w:t>
      </w:r>
    </w:p>
    <w:p w:rsidR="00447D10" w:rsidRPr="00447D10" w:rsidRDefault="00447D10" w:rsidP="00447D10">
      <w:pPr>
        <w:spacing w:after="0" w:line="240" w:lineRule="auto"/>
        <w:ind w:left="360"/>
        <w:rPr>
          <w:rFonts w:ascii="Times New Roman" w:eastAsia="Calibri" w:hAnsi="Times New Roman" w:cs="Times New Roman"/>
          <w:sz w:val="28"/>
          <w:szCs w:val="28"/>
        </w:rPr>
      </w:pPr>
      <w:r w:rsidRPr="00447D10">
        <w:rPr>
          <w:rFonts w:ascii="Times New Roman" w:eastAsia="Calibri" w:hAnsi="Times New Roman" w:cs="Times New Roman"/>
          <w:sz w:val="28"/>
          <w:szCs w:val="28"/>
        </w:rPr>
        <w:t>Б) соединение</w:t>
      </w:r>
    </w:p>
    <w:p w:rsidR="00447D10" w:rsidRPr="00447D10" w:rsidRDefault="00447D10" w:rsidP="00447D10">
      <w:pPr>
        <w:spacing w:after="0" w:line="240" w:lineRule="auto"/>
        <w:ind w:left="360"/>
        <w:rPr>
          <w:rFonts w:ascii="Times New Roman" w:eastAsia="Calibri" w:hAnsi="Times New Roman" w:cs="Times New Roman"/>
          <w:sz w:val="28"/>
          <w:szCs w:val="28"/>
        </w:rPr>
      </w:pPr>
      <w:r w:rsidRPr="00447D10">
        <w:rPr>
          <w:rFonts w:ascii="Times New Roman" w:eastAsia="Calibri" w:hAnsi="Times New Roman" w:cs="Times New Roman"/>
          <w:sz w:val="28"/>
          <w:szCs w:val="28"/>
        </w:rPr>
        <w:t>В) батальон</w:t>
      </w:r>
    </w:p>
    <w:p w:rsidR="00447D10" w:rsidRPr="00447D10" w:rsidRDefault="00447D10" w:rsidP="00447D10">
      <w:pPr>
        <w:spacing w:after="0" w:line="240" w:lineRule="auto"/>
        <w:ind w:left="357"/>
        <w:contextualSpacing/>
        <w:rPr>
          <w:rFonts w:ascii="Times New Roman" w:eastAsia="Calibri" w:hAnsi="Times New Roman" w:cs="Times New Roman"/>
          <w:sz w:val="28"/>
          <w:szCs w:val="28"/>
        </w:rPr>
      </w:pPr>
    </w:p>
    <w:p w:rsidR="00447D10" w:rsidRPr="00447D10" w:rsidRDefault="00447D10" w:rsidP="00447D10">
      <w:pPr>
        <w:spacing w:after="0" w:line="240" w:lineRule="auto"/>
        <w:ind w:left="357"/>
        <w:contextualSpacing/>
        <w:rPr>
          <w:rFonts w:ascii="Times New Roman" w:eastAsia="Calibri" w:hAnsi="Times New Roman" w:cs="Times New Roman"/>
          <w:sz w:val="28"/>
          <w:szCs w:val="28"/>
        </w:rPr>
      </w:pPr>
      <w:r w:rsidRPr="00447D10">
        <w:rPr>
          <w:rFonts w:ascii="Times New Roman" w:eastAsia="Calibri" w:hAnsi="Times New Roman" w:cs="Times New Roman"/>
          <w:sz w:val="28"/>
          <w:szCs w:val="28"/>
        </w:rPr>
        <w:t>10. Воинские формирования, призванные решать задачи по ликвидации последствий чрезвычайных ситуаций</w:t>
      </w:r>
    </w:p>
    <w:p w:rsidR="00447D10" w:rsidRPr="00447D10" w:rsidRDefault="00447D10" w:rsidP="00447D10">
      <w:pPr>
        <w:spacing w:after="0" w:line="240" w:lineRule="auto"/>
        <w:ind w:left="357"/>
        <w:contextualSpacing/>
        <w:rPr>
          <w:rFonts w:ascii="Times New Roman" w:eastAsia="Calibri" w:hAnsi="Times New Roman" w:cs="Times New Roman"/>
          <w:sz w:val="28"/>
          <w:szCs w:val="28"/>
        </w:rPr>
      </w:pPr>
      <w:r w:rsidRPr="00447D10">
        <w:rPr>
          <w:rFonts w:ascii="Times New Roman" w:eastAsia="Calibri" w:hAnsi="Times New Roman" w:cs="Times New Roman"/>
          <w:sz w:val="28"/>
          <w:szCs w:val="28"/>
        </w:rPr>
        <w:t>А) Внутренние войска</w:t>
      </w:r>
    </w:p>
    <w:p w:rsidR="00447D10" w:rsidRPr="00447D10" w:rsidRDefault="00447D10" w:rsidP="00447D10">
      <w:pPr>
        <w:spacing w:after="0" w:line="240" w:lineRule="auto"/>
        <w:ind w:left="357"/>
        <w:contextualSpacing/>
        <w:rPr>
          <w:rFonts w:ascii="Times New Roman" w:eastAsia="Calibri" w:hAnsi="Times New Roman" w:cs="Times New Roman"/>
          <w:sz w:val="28"/>
          <w:szCs w:val="28"/>
        </w:rPr>
      </w:pPr>
      <w:r w:rsidRPr="00447D10">
        <w:rPr>
          <w:rFonts w:ascii="Times New Roman" w:eastAsia="Calibri" w:hAnsi="Times New Roman" w:cs="Times New Roman"/>
          <w:sz w:val="28"/>
          <w:szCs w:val="28"/>
        </w:rPr>
        <w:t xml:space="preserve">Б) Войска Пограничной службы </w:t>
      </w:r>
    </w:p>
    <w:p w:rsidR="00447D10" w:rsidRPr="00447D10" w:rsidRDefault="00447D10" w:rsidP="00447D10">
      <w:pPr>
        <w:spacing w:after="0" w:line="240" w:lineRule="auto"/>
        <w:ind w:left="357"/>
        <w:contextualSpacing/>
        <w:rPr>
          <w:rFonts w:ascii="Times New Roman" w:eastAsia="Calibri" w:hAnsi="Times New Roman" w:cs="Times New Roman"/>
          <w:sz w:val="28"/>
          <w:szCs w:val="28"/>
        </w:rPr>
      </w:pPr>
      <w:r w:rsidRPr="00447D10">
        <w:rPr>
          <w:rFonts w:ascii="Times New Roman" w:eastAsia="Calibri" w:hAnsi="Times New Roman" w:cs="Times New Roman"/>
          <w:sz w:val="28"/>
          <w:szCs w:val="28"/>
        </w:rPr>
        <w:t>В) Войска Гражданской обороны</w:t>
      </w:r>
    </w:p>
    <w:p w:rsidR="00447D10" w:rsidRDefault="00447D10" w:rsidP="00447D10">
      <w:pPr>
        <w:spacing w:after="200" w:line="276" w:lineRule="auto"/>
        <w:ind w:left="720"/>
        <w:contextualSpacing/>
        <w:jc w:val="center"/>
        <w:rPr>
          <w:rFonts w:ascii="Times New Roman" w:eastAsia="Calibri" w:hAnsi="Times New Roman" w:cs="Times New Roman"/>
          <w:sz w:val="24"/>
          <w:szCs w:val="24"/>
        </w:rPr>
      </w:pPr>
    </w:p>
    <w:p w:rsidR="00447D10" w:rsidRPr="00447D10" w:rsidRDefault="00447D10" w:rsidP="00447D10">
      <w:pPr>
        <w:spacing w:after="200" w:line="276" w:lineRule="auto"/>
        <w:contextualSpacing/>
        <w:jc w:val="center"/>
        <w:rPr>
          <w:rFonts w:ascii="Times New Roman" w:eastAsia="Calibri" w:hAnsi="Times New Roman" w:cs="Times New Roman"/>
          <w:b/>
          <w:sz w:val="28"/>
          <w:szCs w:val="28"/>
        </w:rPr>
      </w:pPr>
      <w:r w:rsidRPr="00447D10">
        <w:rPr>
          <w:rFonts w:ascii="Times New Roman" w:eastAsia="Calibri" w:hAnsi="Times New Roman" w:cs="Times New Roman"/>
          <w:b/>
          <w:sz w:val="28"/>
          <w:szCs w:val="28"/>
        </w:rPr>
        <w:t>Эталон ответов</w:t>
      </w:r>
    </w:p>
    <w:p w:rsidR="00447D10" w:rsidRPr="002F51C6" w:rsidRDefault="00447D10" w:rsidP="00447D10">
      <w:pPr>
        <w:spacing w:after="200" w:line="276" w:lineRule="auto"/>
        <w:ind w:left="720"/>
        <w:contextualSpacing/>
        <w:jc w:val="center"/>
        <w:rPr>
          <w:rFonts w:ascii="Times New Roman" w:eastAsia="Calibri" w:hAnsi="Times New Roman" w:cs="Times New Roman"/>
          <w:sz w:val="24"/>
          <w:szCs w:val="24"/>
        </w:rPr>
      </w:pPr>
    </w:p>
    <w:tbl>
      <w:tblPr>
        <w:tblStyle w:val="ad"/>
        <w:tblW w:w="0" w:type="auto"/>
        <w:tblInd w:w="720" w:type="dxa"/>
        <w:tblLook w:val="04A0" w:firstRow="1" w:lastRow="0" w:firstColumn="1" w:lastColumn="0" w:noHBand="0" w:noVBand="1"/>
      </w:tblPr>
      <w:tblGrid>
        <w:gridCol w:w="2786"/>
        <w:gridCol w:w="2895"/>
      </w:tblGrid>
      <w:tr w:rsidR="00447D10" w:rsidRPr="002F51C6" w:rsidTr="00447D10">
        <w:tc>
          <w:tcPr>
            <w:tcW w:w="2786" w:type="dxa"/>
          </w:tcPr>
          <w:p w:rsidR="00447D10" w:rsidRPr="002F51C6" w:rsidRDefault="00447D10" w:rsidP="00447D10">
            <w:pPr>
              <w:contextualSpacing/>
              <w:jc w:val="center"/>
              <w:rPr>
                <w:rFonts w:ascii="Times New Roman" w:eastAsia="Calibri" w:hAnsi="Times New Roman" w:cs="Times New Roman"/>
                <w:sz w:val="24"/>
                <w:szCs w:val="24"/>
              </w:rPr>
            </w:pPr>
            <w:r w:rsidRPr="002F51C6">
              <w:rPr>
                <w:rFonts w:ascii="Times New Roman" w:eastAsia="Calibri" w:hAnsi="Times New Roman" w:cs="Times New Roman"/>
                <w:sz w:val="24"/>
                <w:szCs w:val="24"/>
              </w:rPr>
              <w:t>№ вопроса</w:t>
            </w:r>
          </w:p>
        </w:tc>
        <w:tc>
          <w:tcPr>
            <w:tcW w:w="2895" w:type="dxa"/>
          </w:tcPr>
          <w:p w:rsidR="00447D10" w:rsidRPr="002F51C6" w:rsidRDefault="00447D10" w:rsidP="00447D10">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Ответы</w:t>
            </w:r>
          </w:p>
        </w:tc>
      </w:tr>
      <w:tr w:rsidR="00447D10" w:rsidRPr="002F51C6" w:rsidTr="00447D10">
        <w:tc>
          <w:tcPr>
            <w:tcW w:w="2786" w:type="dxa"/>
          </w:tcPr>
          <w:p w:rsidR="00447D10" w:rsidRPr="002F51C6" w:rsidRDefault="00447D10" w:rsidP="00447D10">
            <w:pPr>
              <w:contextualSpacing/>
              <w:jc w:val="center"/>
              <w:rPr>
                <w:rFonts w:ascii="Times New Roman" w:eastAsia="Calibri" w:hAnsi="Times New Roman" w:cs="Times New Roman"/>
                <w:sz w:val="24"/>
                <w:szCs w:val="24"/>
              </w:rPr>
            </w:pPr>
            <w:r w:rsidRPr="002F51C6">
              <w:rPr>
                <w:rFonts w:ascii="Times New Roman" w:eastAsia="Calibri" w:hAnsi="Times New Roman" w:cs="Times New Roman"/>
                <w:sz w:val="24"/>
                <w:szCs w:val="24"/>
              </w:rPr>
              <w:t>1</w:t>
            </w:r>
          </w:p>
        </w:tc>
        <w:tc>
          <w:tcPr>
            <w:tcW w:w="2895" w:type="dxa"/>
          </w:tcPr>
          <w:p w:rsidR="00447D10" w:rsidRPr="002F51C6" w:rsidRDefault="00447D10" w:rsidP="00447D10">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Б</w:t>
            </w:r>
          </w:p>
        </w:tc>
      </w:tr>
      <w:tr w:rsidR="00447D10" w:rsidRPr="002F51C6" w:rsidTr="00447D10">
        <w:tc>
          <w:tcPr>
            <w:tcW w:w="2786" w:type="dxa"/>
          </w:tcPr>
          <w:p w:rsidR="00447D10" w:rsidRPr="002F51C6" w:rsidRDefault="00447D10" w:rsidP="00447D10">
            <w:pPr>
              <w:contextualSpacing/>
              <w:jc w:val="center"/>
              <w:rPr>
                <w:rFonts w:ascii="Times New Roman" w:eastAsia="Calibri" w:hAnsi="Times New Roman" w:cs="Times New Roman"/>
                <w:sz w:val="24"/>
                <w:szCs w:val="24"/>
              </w:rPr>
            </w:pPr>
            <w:r w:rsidRPr="002F51C6">
              <w:rPr>
                <w:rFonts w:ascii="Times New Roman" w:eastAsia="Calibri" w:hAnsi="Times New Roman" w:cs="Times New Roman"/>
                <w:sz w:val="24"/>
                <w:szCs w:val="24"/>
              </w:rPr>
              <w:t>2</w:t>
            </w:r>
          </w:p>
        </w:tc>
        <w:tc>
          <w:tcPr>
            <w:tcW w:w="2895" w:type="dxa"/>
          </w:tcPr>
          <w:p w:rsidR="00447D10" w:rsidRPr="002F51C6" w:rsidRDefault="00447D10" w:rsidP="00447D10">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А</w:t>
            </w:r>
          </w:p>
        </w:tc>
      </w:tr>
      <w:tr w:rsidR="00447D10" w:rsidRPr="002F51C6" w:rsidTr="00447D10">
        <w:tc>
          <w:tcPr>
            <w:tcW w:w="2786" w:type="dxa"/>
          </w:tcPr>
          <w:p w:rsidR="00447D10" w:rsidRPr="002F51C6" w:rsidRDefault="00447D10" w:rsidP="00447D10">
            <w:pPr>
              <w:contextualSpacing/>
              <w:jc w:val="center"/>
              <w:rPr>
                <w:rFonts w:ascii="Times New Roman" w:eastAsia="Calibri" w:hAnsi="Times New Roman" w:cs="Times New Roman"/>
                <w:sz w:val="24"/>
                <w:szCs w:val="24"/>
              </w:rPr>
            </w:pPr>
            <w:r w:rsidRPr="002F51C6">
              <w:rPr>
                <w:rFonts w:ascii="Times New Roman" w:eastAsia="Calibri" w:hAnsi="Times New Roman" w:cs="Times New Roman"/>
                <w:sz w:val="24"/>
                <w:szCs w:val="24"/>
              </w:rPr>
              <w:t>3</w:t>
            </w:r>
          </w:p>
        </w:tc>
        <w:tc>
          <w:tcPr>
            <w:tcW w:w="2895" w:type="dxa"/>
          </w:tcPr>
          <w:p w:rsidR="00447D10" w:rsidRDefault="00447D10" w:rsidP="00447D10">
            <w:pPr>
              <w:jc w:val="center"/>
            </w:pPr>
            <w:r>
              <w:rPr>
                <w:rFonts w:ascii="Times New Roman" w:eastAsia="Calibri" w:hAnsi="Times New Roman" w:cs="Times New Roman"/>
                <w:sz w:val="24"/>
                <w:szCs w:val="24"/>
              </w:rPr>
              <w:t>Б</w:t>
            </w:r>
          </w:p>
        </w:tc>
      </w:tr>
      <w:tr w:rsidR="00447D10" w:rsidRPr="002F51C6" w:rsidTr="00447D10">
        <w:tc>
          <w:tcPr>
            <w:tcW w:w="2786" w:type="dxa"/>
          </w:tcPr>
          <w:p w:rsidR="00447D10" w:rsidRPr="002F51C6" w:rsidRDefault="00447D10" w:rsidP="00447D10">
            <w:pPr>
              <w:contextualSpacing/>
              <w:jc w:val="center"/>
              <w:rPr>
                <w:rFonts w:ascii="Times New Roman" w:eastAsia="Calibri" w:hAnsi="Times New Roman" w:cs="Times New Roman"/>
                <w:sz w:val="24"/>
                <w:szCs w:val="24"/>
              </w:rPr>
            </w:pPr>
            <w:r w:rsidRPr="002F51C6">
              <w:rPr>
                <w:rFonts w:ascii="Times New Roman" w:eastAsia="Calibri" w:hAnsi="Times New Roman" w:cs="Times New Roman"/>
                <w:sz w:val="24"/>
                <w:szCs w:val="24"/>
              </w:rPr>
              <w:t>4</w:t>
            </w:r>
          </w:p>
        </w:tc>
        <w:tc>
          <w:tcPr>
            <w:tcW w:w="2895" w:type="dxa"/>
          </w:tcPr>
          <w:p w:rsidR="00447D10" w:rsidRDefault="00447D10" w:rsidP="00447D10">
            <w:pPr>
              <w:jc w:val="center"/>
            </w:pPr>
            <w:r>
              <w:rPr>
                <w:rFonts w:ascii="Times New Roman" w:eastAsia="Calibri" w:hAnsi="Times New Roman" w:cs="Times New Roman"/>
                <w:sz w:val="24"/>
                <w:szCs w:val="24"/>
              </w:rPr>
              <w:t>А</w:t>
            </w:r>
          </w:p>
        </w:tc>
      </w:tr>
      <w:tr w:rsidR="00447D10" w:rsidRPr="002F51C6" w:rsidTr="00447D10">
        <w:tc>
          <w:tcPr>
            <w:tcW w:w="2786" w:type="dxa"/>
          </w:tcPr>
          <w:p w:rsidR="00447D10" w:rsidRPr="002F51C6" w:rsidRDefault="00447D10" w:rsidP="00447D10">
            <w:pPr>
              <w:contextualSpacing/>
              <w:jc w:val="center"/>
              <w:rPr>
                <w:rFonts w:ascii="Times New Roman" w:eastAsia="Calibri" w:hAnsi="Times New Roman" w:cs="Times New Roman"/>
                <w:sz w:val="24"/>
                <w:szCs w:val="24"/>
              </w:rPr>
            </w:pPr>
            <w:r w:rsidRPr="002F51C6">
              <w:rPr>
                <w:rFonts w:ascii="Times New Roman" w:eastAsia="Calibri" w:hAnsi="Times New Roman" w:cs="Times New Roman"/>
                <w:sz w:val="24"/>
                <w:szCs w:val="24"/>
              </w:rPr>
              <w:t>5</w:t>
            </w:r>
          </w:p>
        </w:tc>
        <w:tc>
          <w:tcPr>
            <w:tcW w:w="2895" w:type="dxa"/>
          </w:tcPr>
          <w:p w:rsidR="00447D10" w:rsidRDefault="00447D10" w:rsidP="00447D10">
            <w:pPr>
              <w:jc w:val="center"/>
            </w:pPr>
            <w:r>
              <w:rPr>
                <w:rFonts w:ascii="Times New Roman" w:eastAsia="Calibri" w:hAnsi="Times New Roman" w:cs="Times New Roman"/>
                <w:sz w:val="24"/>
                <w:szCs w:val="24"/>
              </w:rPr>
              <w:t>Б</w:t>
            </w:r>
          </w:p>
        </w:tc>
      </w:tr>
      <w:tr w:rsidR="00447D10" w:rsidRPr="002F51C6" w:rsidTr="00447D10">
        <w:tc>
          <w:tcPr>
            <w:tcW w:w="2786" w:type="dxa"/>
          </w:tcPr>
          <w:p w:rsidR="00447D10" w:rsidRPr="002F51C6" w:rsidRDefault="00447D10" w:rsidP="00447D10">
            <w:pPr>
              <w:contextualSpacing/>
              <w:jc w:val="center"/>
              <w:rPr>
                <w:rFonts w:ascii="Times New Roman" w:eastAsia="Calibri" w:hAnsi="Times New Roman" w:cs="Times New Roman"/>
                <w:sz w:val="24"/>
                <w:szCs w:val="24"/>
              </w:rPr>
            </w:pPr>
            <w:r w:rsidRPr="002F51C6">
              <w:rPr>
                <w:rFonts w:ascii="Times New Roman" w:eastAsia="Calibri" w:hAnsi="Times New Roman" w:cs="Times New Roman"/>
                <w:sz w:val="24"/>
                <w:szCs w:val="24"/>
              </w:rPr>
              <w:t>6</w:t>
            </w:r>
          </w:p>
        </w:tc>
        <w:tc>
          <w:tcPr>
            <w:tcW w:w="2895" w:type="dxa"/>
          </w:tcPr>
          <w:p w:rsidR="00447D10" w:rsidRDefault="00447D10" w:rsidP="00447D10">
            <w:pPr>
              <w:jc w:val="center"/>
            </w:pPr>
            <w:r>
              <w:rPr>
                <w:rFonts w:ascii="Times New Roman" w:eastAsia="Calibri" w:hAnsi="Times New Roman" w:cs="Times New Roman"/>
                <w:sz w:val="24"/>
                <w:szCs w:val="24"/>
              </w:rPr>
              <w:t>В</w:t>
            </w:r>
          </w:p>
        </w:tc>
      </w:tr>
      <w:tr w:rsidR="00447D10" w:rsidRPr="002F51C6" w:rsidTr="00447D10">
        <w:tc>
          <w:tcPr>
            <w:tcW w:w="2786" w:type="dxa"/>
          </w:tcPr>
          <w:p w:rsidR="00447D10" w:rsidRPr="002F51C6" w:rsidRDefault="00447D10" w:rsidP="00447D10">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В</w:t>
            </w:r>
          </w:p>
        </w:tc>
        <w:tc>
          <w:tcPr>
            <w:tcW w:w="2895" w:type="dxa"/>
          </w:tcPr>
          <w:p w:rsidR="00447D10" w:rsidRPr="002F51C6" w:rsidRDefault="00447D10" w:rsidP="00447D10">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В</w:t>
            </w:r>
          </w:p>
        </w:tc>
      </w:tr>
      <w:tr w:rsidR="00447D10" w:rsidRPr="002F51C6" w:rsidTr="00447D10">
        <w:tc>
          <w:tcPr>
            <w:tcW w:w="2786" w:type="dxa"/>
          </w:tcPr>
          <w:p w:rsidR="00447D10" w:rsidRPr="002F51C6" w:rsidRDefault="00447D10" w:rsidP="00447D10">
            <w:pPr>
              <w:contextualSpacing/>
              <w:jc w:val="center"/>
              <w:rPr>
                <w:rFonts w:ascii="Times New Roman" w:eastAsia="Calibri" w:hAnsi="Times New Roman" w:cs="Times New Roman"/>
                <w:sz w:val="24"/>
                <w:szCs w:val="24"/>
              </w:rPr>
            </w:pPr>
            <w:r w:rsidRPr="002F51C6">
              <w:rPr>
                <w:rFonts w:ascii="Times New Roman" w:eastAsia="Calibri" w:hAnsi="Times New Roman" w:cs="Times New Roman"/>
                <w:sz w:val="24"/>
                <w:szCs w:val="24"/>
              </w:rPr>
              <w:t>8</w:t>
            </w:r>
          </w:p>
        </w:tc>
        <w:tc>
          <w:tcPr>
            <w:tcW w:w="2895" w:type="dxa"/>
          </w:tcPr>
          <w:p w:rsidR="00447D10" w:rsidRPr="002F51C6" w:rsidRDefault="00447D10" w:rsidP="00447D10">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В</w:t>
            </w:r>
          </w:p>
        </w:tc>
      </w:tr>
      <w:tr w:rsidR="00447D10" w:rsidRPr="002F51C6" w:rsidTr="00447D10">
        <w:tc>
          <w:tcPr>
            <w:tcW w:w="2786" w:type="dxa"/>
          </w:tcPr>
          <w:p w:rsidR="00447D10" w:rsidRPr="002F51C6" w:rsidRDefault="00447D10" w:rsidP="00447D10">
            <w:pPr>
              <w:contextualSpacing/>
              <w:jc w:val="center"/>
              <w:rPr>
                <w:rFonts w:ascii="Times New Roman" w:eastAsia="Calibri" w:hAnsi="Times New Roman" w:cs="Times New Roman"/>
                <w:sz w:val="24"/>
                <w:szCs w:val="24"/>
              </w:rPr>
            </w:pPr>
            <w:r w:rsidRPr="002F51C6">
              <w:rPr>
                <w:rFonts w:ascii="Times New Roman" w:eastAsia="Calibri" w:hAnsi="Times New Roman" w:cs="Times New Roman"/>
                <w:sz w:val="24"/>
                <w:szCs w:val="24"/>
              </w:rPr>
              <w:t>9</w:t>
            </w:r>
          </w:p>
        </w:tc>
        <w:tc>
          <w:tcPr>
            <w:tcW w:w="2895" w:type="dxa"/>
          </w:tcPr>
          <w:p w:rsidR="00447D10" w:rsidRPr="002F51C6" w:rsidRDefault="00447D10" w:rsidP="00447D10">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А</w:t>
            </w:r>
          </w:p>
        </w:tc>
      </w:tr>
      <w:tr w:rsidR="00447D10" w:rsidRPr="002F51C6" w:rsidTr="00447D10">
        <w:tc>
          <w:tcPr>
            <w:tcW w:w="2786" w:type="dxa"/>
          </w:tcPr>
          <w:p w:rsidR="00447D10" w:rsidRPr="002F51C6" w:rsidRDefault="00447D10" w:rsidP="00447D10">
            <w:pPr>
              <w:contextualSpacing/>
              <w:jc w:val="center"/>
              <w:rPr>
                <w:rFonts w:ascii="Times New Roman" w:eastAsia="Calibri" w:hAnsi="Times New Roman" w:cs="Times New Roman"/>
                <w:sz w:val="24"/>
                <w:szCs w:val="24"/>
              </w:rPr>
            </w:pPr>
            <w:r w:rsidRPr="002F51C6">
              <w:rPr>
                <w:rFonts w:ascii="Times New Roman" w:eastAsia="Calibri" w:hAnsi="Times New Roman" w:cs="Times New Roman"/>
                <w:sz w:val="24"/>
                <w:szCs w:val="24"/>
              </w:rPr>
              <w:t>10</w:t>
            </w:r>
          </w:p>
        </w:tc>
        <w:tc>
          <w:tcPr>
            <w:tcW w:w="2895" w:type="dxa"/>
          </w:tcPr>
          <w:p w:rsidR="00447D10" w:rsidRPr="002F51C6" w:rsidRDefault="00447D10" w:rsidP="00447D10">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Да</w:t>
            </w:r>
          </w:p>
        </w:tc>
      </w:tr>
    </w:tbl>
    <w:p w:rsidR="00447D10" w:rsidRPr="002F51C6" w:rsidRDefault="00447D10" w:rsidP="00447D10">
      <w:pPr>
        <w:spacing w:after="0" w:line="240" w:lineRule="auto"/>
        <w:rPr>
          <w:rFonts w:ascii="Times New Roman" w:eastAsia="Times New Roman" w:hAnsi="Times New Roman" w:cs="Times New Roman"/>
          <w:sz w:val="20"/>
          <w:szCs w:val="20"/>
          <w:lang w:eastAsia="ru-RU"/>
        </w:rPr>
      </w:pPr>
    </w:p>
    <w:p w:rsidR="00447D10" w:rsidRPr="002F51C6" w:rsidRDefault="00447D10" w:rsidP="00447D10">
      <w:pPr>
        <w:spacing w:after="0" w:line="240" w:lineRule="auto"/>
        <w:jc w:val="center"/>
        <w:rPr>
          <w:rFonts w:ascii="Times New Roman" w:eastAsia="Times New Roman" w:hAnsi="Times New Roman" w:cs="Times New Roman"/>
          <w:sz w:val="20"/>
          <w:szCs w:val="20"/>
          <w:lang w:eastAsia="ru-RU"/>
        </w:rPr>
      </w:pPr>
      <w:r w:rsidRPr="002F51C6">
        <w:rPr>
          <w:rFonts w:ascii="Times New Roman" w:eastAsia="Times New Roman" w:hAnsi="Times New Roman" w:cs="Times New Roman"/>
          <w:b/>
          <w:sz w:val="28"/>
          <w:szCs w:val="28"/>
          <w:lang w:eastAsia="ru-RU"/>
        </w:rPr>
        <w:t>Оценочная шкала</w:t>
      </w:r>
    </w:p>
    <w:p w:rsidR="00447D10" w:rsidRPr="002F51C6" w:rsidRDefault="00447D10" w:rsidP="00447D10">
      <w:pPr>
        <w:spacing w:after="0" w:line="240" w:lineRule="auto"/>
        <w:jc w:val="both"/>
        <w:rPr>
          <w:rFonts w:ascii="Times New Roman" w:eastAsia="Times New Roman" w:hAnsi="Times New Roman" w:cs="Times New Roman"/>
          <w:b/>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2714"/>
        <w:gridCol w:w="2484"/>
        <w:gridCol w:w="1478"/>
        <w:gridCol w:w="1520"/>
      </w:tblGrid>
      <w:tr w:rsidR="00447D10" w:rsidRPr="002F51C6" w:rsidTr="00447D10">
        <w:tc>
          <w:tcPr>
            <w:tcW w:w="1970" w:type="dxa"/>
          </w:tcPr>
          <w:p w:rsidR="00447D10" w:rsidRPr="002F51C6" w:rsidRDefault="00447D10" w:rsidP="00447D10">
            <w:pPr>
              <w:spacing w:after="0" w:line="240" w:lineRule="auto"/>
              <w:jc w:val="center"/>
              <w:rPr>
                <w:rFonts w:ascii="Times New Roman" w:eastAsia="Times New Roman" w:hAnsi="Times New Roman" w:cs="Times New Roman"/>
                <w:b/>
                <w:sz w:val="24"/>
                <w:szCs w:val="24"/>
                <w:lang w:eastAsia="ru-RU"/>
              </w:rPr>
            </w:pPr>
          </w:p>
          <w:p w:rsidR="00447D10" w:rsidRPr="002F51C6" w:rsidRDefault="00447D10" w:rsidP="00447D10">
            <w:pPr>
              <w:spacing w:after="0" w:line="240" w:lineRule="auto"/>
              <w:jc w:val="center"/>
              <w:rPr>
                <w:rFonts w:ascii="Times New Roman" w:eastAsia="Times New Roman" w:hAnsi="Times New Roman" w:cs="Times New Roman"/>
                <w:b/>
                <w:sz w:val="24"/>
                <w:szCs w:val="24"/>
                <w:lang w:eastAsia="ru-RU"/>
              </w:rPr>
            </w:pPr>
            <w:r w:rsidRPr="002F51C6">
              <w:rPr>
                <w:rFonts w:ascii="Times New Roman" w:eastAsia="Times New Roman" w:hAnsi="Times New Roman" w:cs="Times New Roman"/>
                <w:b/>
                <w:sz w:val="24"/>
                <w:szCs w:val="24"/>
                <w:lang w:eastAsia="ru-RU"/>
              </w:rPr>
              <w:t>Набрано баллов</w:t>
            </w:r>
          </w:p>
        </w:tc>
        <w:tc>
          <w:tcPr>
            <w:tcW w:w="1971" w:type="dxa"/>
          </w:tcPr>
          <w:p w:rsidR="00447D10" w:rsidRPr="002F51C6" w:rsidRDefault="00447D10" w:rsidP="00447D10">
            <w:pPr>
              <w:spacing w:after="0" w:line="240" w:lineRule="auto"/>
              <w:jc w:val="center"/>
              <w:rPr>
                <w:rFonts w:ascii="Times New Roman" w:eastAsia="Times New Roman" w:hAnsi="Times New Roman" w:cs="Times New Roman"/>
                <w:b/>
                <w:sz w:val="24"/>
                <w:szCs w:val="24"/>
                <w:lang w:eastAsia="ru-RU"/>
              </w:rPr>
            </w:pPr>
          </w:p>
          <w:p w:rsidR="00447D10" w:rsidRPr="002F51C6" w:rsidRDefault="00447D10" w:rsidP="00447D1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Pr="002F51C6">
              <w:rPr>
                <w:rFonts w:ascii="Times New Roman" w:eastAsia="Times New Roman" w:hAnsi="Times New Roman" w:cs="Times New Roman"/>
                <w:b/>
                <w:sz w:val="24"/>
                <w:szCs w:val="24"/>
                <w:lang w:eastAsia="ru-RU"/>
              </w:rPr>
              <w:t xml:space="preserve"> баллов и менее</w:t>
            </w:r>
          </w:p>
          <w:p w:rsidR="00447D10" w:rsidRPr="002F51C6" w:rsidRDefault="00447D10" w:rsidP="00447D10">
            <w:pPr>
              <w:spacing w:after="0" w:line="240" w:lineRule="auto"/>
              <w:jc w:val="center"/>
              <w:rPr>
                <w:rFonts w:ascii="Times New Roman" w:eastAsia="Times New Roman" w:hAnsi="Times New Roman" w:cs="Times New Roman"/>
                <w:b/>
                <w:sz w:val="24"/>
                <w:szCs w:val="24"/>
                <w:lang w:eastAsia="ru-RU"/>
              </w:rPr>
            </w:pPr>
            <w:r w:rsidRPr="002F51C6">
              <w:rPr>
                <w:rFonts w:ascii="Times New Roman" w:eastAsia="Times New Roman" w:hAnsi="Times New Roman" w:cs="Times New Roman"/>
                <w:b/>
                <w:sz w:val="24"/>
                <w:szCs w:val="24"/>
                <w:lang w:eastAsia="ru-RU"/>
              </w:rPr>
              <w:t xml:space="preserve">(менее </w:t>
            </w:r>
            <w:r>
              <w:rPr>
                <w:rFonts w:ascii="Times New Roman" w:eastAsia="Times New Roman" w:hAnsi="Times New Roman" w:cs="Times New Roman"/>
                <w:b/>
                <w:sz w:val="24"/>
                <w:szCs w:val="24"/>
                <w:lang w:eastAsia="ru-RU"/>
              </w:rPr>
              <w:t>5</w:t>
            </w:r>
            <w:r w:rsidRPr="002F51C6">
              <w:rPr>
                <w:rFonts w:ascii="Times New Roman" w:eastAsia="Times New Roman" w:hAnsi="Times New Roman" w:cs="Times New Roman"/>
                <w:b/>
                <w:sz w:val="24"/>
                <w:szCs w:val="24"/>
                <w:lang w:eastAsia="ru-RU"/>
              </w:rPr>
              <w:t>0%)</w:t>
            </w:r>
          </w:p>
        </w:tc>
        <w:tc>
          <w:tcPr>
            <w:tcW w:w="1971" w:type="dxa"/>
          </w:tcPr>
          <w:p w:rsidR="00447D10" w:rsidRPr="002F51C6" w:rsidRDefault="00447D10" w:rsidP="00447D10">
            <w:pPr>
              <w:spacing w:after="0" w:line="240" w:lineRule="auto"/>
              <w:jc w:val="center"/>
              <w:rPr>
                <w:rFonts w:ascii="Times New Roman" w:eastAsia="Times New Roman" w:hAnsi="Times New Roman" w:cs="Times New Roman"/>
                <w:b/>
                <w:sz w:val="24"/>
                <w:szCs w:val="24"/>
                <w:lang w:eastAsia="ru-RU"/>
              </w:rPr>
            </w:pPr>
          </w:p>
          <w:p w:rsidR="00447D10" w:rsidRPr="002F51C6" w:rsidRDefault="00447D10" w:rsidP="00447D1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5-6</w:t>
            </w:r>
            <w:r w:rsidRPr="002F51C6">
              <w:rPr>
                <w:rFonts w:ascii="Times New Roman" w:eastAsia="Times New Roman" w:hAnsi="Times New Roman" w:cs="Times New Roman"/>
                <w:b/>
                <w:sz w:val="24"/>
                <w:szCs w:val="24"/>
                <w:lang w:eastAsia="ru-RU"/>
              </w:rPr>
              <w:t xml:space="preserve"> баллов</w:t>
            </w:r>
          </w:p>
          <w:p w:rsidR="00447D10" w:rsidRPr="002F51C6" w:rsidRDefault="00447D10" w:rsidP="00447D10">
            <w:pPr>
              <w:spacing w:after="0" w:line="240" w:lineRule="auto"/>
              <w:jc w:val="center"/>
              <w:rPr>
                <w:rFonts w:ascii="Times New Roman" w:eastAsia="Times New Roman" w:hAnsi="Times New Roman" w:cs="Times New Roman"/>
                <w:b/>
                <w:sz w:val="24"/>
                <w:szCs w:val="24"/>
                <w:lang w:eastAsia="ru-RU"/>
              </w:rPr>
            </w:pPr>
            <w:r w:rsidRPr="002F51C6">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5</w:t>
            </w:r>
            <w:r w:rsidRPr="002F51C6">
              <w:rPr>
                <w:rFonts w:ascii="Times New Roman" w:eastAsia="Times New Roman" w:hAnsi="Times New Roman" w:cs="Times New Roman"/>
                <w:b/>
                <w:sz w:val="24"/>
                <w:szCs w:val="24"/>
                <w:lang w:eastAsia="ru-RU"/>
              </w:rPr>
              <w:t>0-</w:t>
            </w:r>
            <w:r>
              <w:rPr>
                <w:rFonts w:ascii="Times New Roman" w:eastAsia="Times New Roman" w:hAnsi="Times New Roman" w:cs="Times New Roman"/>
                <w:b/>
                <w:sz w:val="24"/>
                <w:szCs w:val="24"/>
                <w:lang w:eastAsia="ru-RU"/>
              </w:rPr>
              <w:t>65</w:t>
            </w:r>
            <w:r w:rsidRPr="002F51C6">
              <w:rPr>
                <w:rFonts w:ascii="Times New Roman" w:eastAsia="Times New Roman" w:hAnsi="Times New Roman" w:cs="Times New Roman"/>
                <w:b/>
                <w:sz w:val="24"/>
                <w:szCs w:val="24"/>
                <w:lang w:eastAsia="ru-RU"/>
              </w:rPr>
              <w:t xml:space="preserve"> %)</w:t>
            </w:r>
          </w:p>
        </w:tc>
        <w:tc>
          <w:tcPr>
            <w:tcW w:w="1971" w:type="dxa"/>
          </w:tcPr>
          <w:p w:rsidR="00447D10" w:rsidRPr="002F51C6" w:rsidRDefault="00447D10" w:rsidP="00447D10">
            <w:pPr>
              <w:spacing w:after="0" w:line="240" w:lineRule="auto"/>
              <w:jc w:val="center"/>
              <w:rPr>
                <w:rFonts w:ascii="Times New Roman" w:eastAsia="Times New Roman" w:hAnsi="Times New Roman" w:cs="Times New Roman"/>
                <w:b/>
                <w:sz w:val="24"/>
                <w:szCs w:val="24"/>
                <w:lang w:eastAsia="ru-RU"/>
              </w:rPr>
            </w:pPr>
          </w:p>
          <w:p w:rsidR="00447D10" w:rsidRPr="002F51C6" w:rsidRDefault="00447D10" w:rsidP="00447D1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7-8 </w:t>
            </w:r>
            <w:r w:rsidRPr="002F51C6">
              <w:rPr>
                <w:rFonts w:ascii="Times New Roman" w:eastAsia="Times New Roman" w:hAnsi="Times New Roman" w:cs="Times New Roman"/>
                <w:b/>
                <w:sz w:val="24"/>
                <w:szCs w:val="24"/>
                <w:lang w:eastAsia="ru-RU"/>
              </w:rPr>
              <w:t>баллов</w:t>
            </w:r>
          </w:p>
          <w:p w:rsidR="00447D10" w:rsidRPr="002F51C6" w:rsidRDefault="00447D10" w:rsidP="00447D10">
            <w:pPr>
              <w:spacing w:after="0" w:line="240" w:lineRule="auto"/>
              <w:jc w:val="center"/>
              <w:rPr>
                <w:rFonts w:ascii="Times New Roman" w:eastAsia="Times New Roman" w:hAnsi="Times New Roman" w:cs="Times New Roman"/>
                <w:b/>
                <w:sz w:val="24"/>
                <w:szCs w:val="24"/>
                <w:lang w:eastAsia="ru-RU"/>
              </w:rPr>
            </w:pPr>
            <w:r w:rsidRPr="002F51C6">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65</w:t>
            </w:r>
            <w:r w:rsidRPr="002F51C6">
              <w:rPr>
                <w:rFonts w:ascii="Times New Roman" w:eastAsia="Times New Roman" w:hAnsi="Times New Roman" w:cs="Times New Roman"/>
                <w:b/>
                <w:sz w:val="24"/>
                <w:szCs w:val="24"/>
                <w:lang w:eastAsia="ru-RU"/>
              </w:rPr>
              <w:t>-89 %)</w:t>
            </w:r>
          </w:p>
        </w:tc>
        <w:tc>
          <w:tcPr>
            <w:tcW w:w="1971" w:type="dxa"/>
          </w:tcPr>
          <w:p w:rsidR="00447D10" w:rsidRPr="002F51C6" w:rsidRDefault="00447D10" w:rsidP="00447D10">
            <w:pPr>
              <w:spacing w:after="0" w:line="240" w:lineRule="auto"/>
              <w:jc w:val="center"/>
              <w:rPr>
                <w:rFonts w:ascii="Times New Roman" w:eastAsia="Times New Roman" w:hAnsi="Times New Roman" w:cs="Times New Roman"/>
                <w:b/>
                <w:sz w:val="24"/>
                <w:szCs w:val="24"/>
                <w:lang w:eastAsia="ru-RU"/>
              </w:rPr>
            </w:pPr>
          </w:p>
          <w:p w:rsidR="00447D10" w:rsidRPr="002F51C6" w:rsidRDefault="00447D10" w:rsidP="00447D1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9-10 </w:t>
            </w:r>
            <w:r w:rsidRPr="002F51C6">
              <w:rPr>
                <w:rFonts w:ascii="Times New Roman" w:eastAsia="Times New Roman" w:hAnsi="Times New Roman" w:cs="Times New Roman"/>
                <w:b/>
                <w:sz w:val="24"/>
                <w:szCs w:val="24"/>
                <w:lang w:eastAsia="ru-RU"/>
              </w:rPr>
              <w:t>баллов</w:t>
            </w:r>
          </w:p>
          <w:p w:rsidR="00447D10" w:rsidRPr="002F51C6" w:rsidRDefault="00447D10" w:rsidP="00447D10">
            <w:pPr>
              <w:spacing w:after="0" w:line="240" w:lineRule="auto"/>
              <w:jc w:val="center"/>
              <w:rPr>
                <w:rFonts w:ascii="Times New Roman" w:eastAsia="Times New Roman" w:hAnsi="Times New Roman" w:cs="Times New Roman"/>
                <w:b/>
                <w:sz w:val="24"/>
                <w:szCs w:val="24"/>
                <w:lang w:eastAsia="ru-RU"/>
              </w:rPr>
            </w:pPr>
            <w:r w:rsidRPr="002F51C6">
              <w:rPr>
                <w:rFonts w:ascii="Times New Roman" w:eastAsia="Times New Roman" w:hAnsi="Times New Roman" w:cs="Times New Roman"/>
                <w:b/>
                <w:sz w:val="24"/>
                <w:szCs w:val="24"/>
                <w:lang w:eastAsia="ru-RU"/>
              </w:rPr>
              <w:t>(90-100 %)</w:t>
            </w:r>
          </w:p>
        </w:tc>
      </w:tr>
      <w:tr w:rsidR="00447D10" w:rsidRPr="002F51C6" w:rsidTr="00447D10">
        <w:tc>
          <w:tcPr>
            <w:tcW w:w="1970" w:type="dxa"/>
          </w:tcPr>
          <w:p w:rsidR="00447D10" w:rsidRPr="002F51C6" w:rsidRDefault="00447D10" w:rsidP="00447D10">
            <w:pPr>
              <w:spacing w:after="0" w:line="240" w:lineRule="auto"/>
              <w:jc w:val="center"/>
              <w:rPr>
                <w:rFonts w:ascii="Times New Roman" w:eastAsia="Times New Roman" w:hAnsi="Times New Roman" w:cs="Times New Roman"/>
                <w:sz w:val="24"/>
                <w:szCs w:val="24"/>
                <w:lang w:eastAsia="ru-RU"/>
              </w:rPr>
            </w:pPr>
          </w:p>
          <w:p w:rsidR="00447D10" w:rsidRPr="002F51C6" w:rsidRDefault="00447D10" w:rsidP="00447D10">
            <w:pPr>
              <w:spacing w:after="0" w:line="240" w:lineRule="auto"/>
              <w:jc w:val="center"/>
              <w:rPr>
                <w:rFonts w:ascii="Times New Roman" w:eastAsia="Times New Roman" w:hAnsi="Times New Roman" w:cs="Times New Roman"/>
                <w:b/>
                <w:sz w:val="24"/>
                <w:szCs w:val="24"/>
                <w:lang w:eastAsia="ru-RU"/>
              </w:rPr>
            </w:pPr>
            <w:r w:rsidRPr="002F51C6">
              <w:rPr>
                <w:rFonts w:ascii="Times New Roman" w:eastAsia="Times New Roman" w:hAnsi="Times New Roman" w:cs="Times New Roman"/>
                <w:b/>
                <w:sz w:val="24"/>
                <w:szCs w:val="24"/>
                <w:lang w:eastAsia="ru-RU"/>
              </w:rPr>
              <w:t>Оценка</w:t>
            </w:r>
          </w:p>
        </w:tc>
        <w:tc>
          <w:tcPr>
            <w:tcW w:w="1971" w:type="dxa"/>
          </w:tcPr>
          <w:p w:rsidR="00447D10" w:rsidRPr="002F51C6" w:rsidRDefault="00447D10" w:rsidP="00447D10">
            <w:pPr>
              <w:spacing w:after="0" w:line="240" w:lineRule="auto"/>
              <w:jc w:val="center"/>
              <w:rPr>
                <w:rFonts w:ascii="Times New Roman" w:eastAsia="Times New Roman" w:hAnsi="Times New Roman" w:cs="Times New Roman"/>
                <w:sz w:val="24"/>
                <w:szCs w:val="24"/>
                <w:lang w:eastAsia="ru-RU"/>
              </w:rPr>
            </w:pPr>
          </w:p>
          <w:p w:rsidR="00447D10" w:rsidRPr="002F51C6" w:rsidRDefault="00447D10" w:rsidP="00447D10">
            <w:pPr>
              <w:spacing w:after="0" w:line="240" w:lineRule="auto"/>
              <w:jc w:val="center"/>
              <w:rPr>
                <w:rFonts w:ascii="Times New Roman" w:eastAsia="Times New Roman" w:hAnsi="Times New Roman" w:cs="Times New Roman"/>
                <w:sz w:val="24"/>
                <w:szCs w:val="24"/>
                <w:lang w:eastAsia="ru-RU"/>
              </w:rPr>
            </w:pPr>
            <w:r w:rsidRPr="002F51C6">
              <w:rPr>
                <w:rFonts w:ascii="Times New Roman" w:eastAsia="Times New Roman" w:hAnsi="Times New Roman" w:cs="Times New Roman"/>
                <w:sz w:val="24"/>
                <w:szCs w:val="24"/>
                <w:lang w:eastAsia="ru-RU"/>
              </w:rPr>
              <w:t>«Неудовлетворительно»</w:t>
            </w:r>
          </w:p>
        </w:tc>
        <w:tc>
          <w:tcPr>
            <w:tcW w:w="1971" w:type="dxa"/>
          </w:tcPr>
          <w:p w:rsidR="00447D10" w:rsidRPr="002F51C6" w:rsidRDefault="00447D10" w:rsidP="00447D10">
            <w:pPr>
              <w:spacing w:after="0" w:line="240" w:lineRule="auto"/>
              <w:jc w:val="center"/>
              <w:rPr>
                <w:rFonts w:ascii="Times New Roman" w:eastAsia="Times New Roman" w:hAnsi="Times New Roman" w:cs="Times New Roman"/>
                <w:sz w:val="24"/>
                <w:szCs w:val="24"/>
                <w:lang w:eastAsia="ru-RU"/>
              </w:rPr>
            </w:pPr>
          </w:p>
          <w:p w:rsidR="00447D10" w:rsidRPr="002F51C6" w:rsidRDefault="00447D10" w:rsidP="00447D10">
            <w:pPr>
              <w:spacing w:after="0" w:line="240" w:lineRule="auto"/>
              <w:jc w:val="center"/>
              <w:rPr>
                <w:rFonts w:ascii="Times New Roman" w:eastAsia="Times New Roman" w:hAnsi="Times New Roman" w:cs="Times New Roman"/>
                <w:sz w:val="24"/>
                <w:szCs w:val="24"/>
                <w:lang w:eastAsia="ru-RU"/>
              </w:rPr>
            </w:pPr>
            <w:r w:rsidRPr="002F51C6">
              <w:rPr>
                <w:rFonts w:ascii="Times New Roman" w:eastAsia="Times New Roman" w:hAnsi="Times New Roman" w:cs="Times New Roman"/>
                <w:sz w:val="24"/>
                <w:szCs w:val="24"/>
                <w:lang w:eastAsia="ru-RU"/>
              </w:rPr>
              <w:t>«Удовлетворительно»</w:t>
            </w:r>
          </w:p>
        </w:tc>
        <w:tc>
          <w:tcPr>
            <w:tcW w:w="1971" w:type="dxa"/>
          </w:tcPr>
          <w:p w:rsidR="00447D10" w:rsidRPr="002F51C6" w:rsidRDefault="00447D10" w:rsidP="00447D10">
            <w:pPr>
              <w:spacing w:after="0" w:line="240" w:lineRule="auto"/>
              <w:jc w:val="center"/>
              <w:rPr>
                <w:rFonts w:ascii="Times New Roman" w:eastAsia="Times New Roman" w:hAnsi="Times New Roman" w:cs="Times New Roman"/>
                <w:sz w:val="24"/>
                <w:szCs w:val="24"/>
                <w:lang w:eastAsia="ru-RU"/>
              </w:rPr>
            </w:pPr>
          </w:p>
          <w:p w:rsidR="00447D10" w:rsidRPr="002F51C6" w:rsidRDefault="00447D10" w:rsidP="00447D10">
            <w:pPr>
              <w:spacing w:after="0" w:line="240" w:lineRule="auto"/>
              <w:jc w:val="center"/>
              <w:rPr>
                <w:rFonts w:ascii="Times New Roman" w:eastAsia="Times New Roman" w:hAnsi="Times New Roman" w:cs="Times New Roman"/>
                <w:sz w:val="24"/>
                <w:szCs w:val="24"/>
                <w:lang w:eastAsia="ru-RU"/>
              </w:rPr>
            </w:pPr>
            <w:r w:rsidRPr="002F51C6">
              <w:rPr>
                <w:rFonts w:ascii="Times New Roman" w:eastAsia="Times New Roman" w:hAnsi="Times New Roman" w:cs="Times New Roman"/>
                <w:sz w:val="24"/>
                <w:szCs w:val="24"/>
                <w:lang w:eastAsia="ru-RU"/>
              </w:rPr>
              <w:t>«Хорошо»</w:t>
            </w:r>
          </w:p>
        </w:tc>
        <w:tc>
          <w:tcPr>
            <w:tcW w:w="1971" w:type="dxa"/>
          </w:tcPr>
          <w:p w:rsidR="00447D10" w:rsidRPr="002F51C6" w:rsidRDefault="00447D10" w:rsidP="00447D10">
            <w:pPr>
              <w:spacing w:after="0" w:line="240" w:lineRule="auto"/>
              <w:jc w:val="center"/>
              <w:rPr>
                <w:rFonts w:ascii="Times New Roman" w:eastAsia="Times New Roman" w:hAnsi="Times New Roman" w:cs="Times New Roman"/>
                <w:sz w:val="24"/>
                <w:szCs w:val="24"/>
                <w:lang w:eastAsia="ru-RU"/>
              </w:rPr>
            </w:pPr>
          </w:p>
          <w:p w:rsidR="00447D10" w:rsidRPr="002F51C6" w:rsidRDefault="00447D10" w:rsidP="00447D10">
            <w:pPr>
              <w:spacing w:after="0" w:line="240" w:lineRule="auto"/>
              <w:jc w:val="center"/>
              <w:rPr>
                <w:rFonts w:ascii="Times New Roman" w:eastAsia="Times New Roman" w:hAnsi="Times New Roman" w:cs="Times New Roman"/>
                <w:sz w:val="24"/>
                <w:szCs w:val="24"/>
                <w:lang w:eastAsia="ru-RU"/>
              </w:rPr>
            </w:pPr>
            <w:r w:rsidRPr="002F51C6">
              <w:rPr>
                <w:rFonts w:ascii="Times New Roman" w:eastAsia="Times New Roman" w:hAnsi="Times New Roman" w:cs="Times New Roman"/>
                <w:sz w:val="24"/>
                <w:szCs w:val="24"/>
                <w:lang w:eastAsia="ru-RU"/>
              </w:rPr>
              <w:t>«Отлично»</w:t>
            </w:r>
          </w:p>
          <w:p w:rsidR="00447D10" w:rsidRPr="002F51C6" w:rsidRDefault="00447D10" w:rsidP="00447D10">
            <w:pPr>
              <w:spacing w:after="0" w:line="240" w:lineRule="auto"/>
              <w:jc w:val="center"/>
              <w:rPr>
                <w:rFonts w:ascii="Times New Roman" w:eastAsia="Times New Roman" w:hAnsi="Times New Roman" w:cs="Times New Roman"/>
                <w:sz w:val="24"/>
                <w:szCs w:val="24"/>
                <w:lang w:eastAsia="ru-RU"/>
              </w:rPr>
            </w:pPr>
          </w:p>
        </w:tc>
      </w:tr>
    </w:tbl>
    <w:p w:rsidR="00447D10" w:rsidRPr="002F51C6" w:rsidRDefault="00447D10" w:rsidP="00447D10">
      <w:pPr>
        <w:spacing w:after="0" w:line="240" w:lineRule="auto"/>
        <w:rPr>
          <w:rFonts w:ascii="Times New Roman" w:eastAsia="Times New Roman" w:hAnsi="Times New Roman" w:cs="Times New Roman"/>
          <w:sz w:val="20"/>
          <w:szCs w:val="20"/>
          <w:lang w:eastAsia="ru-RU"/>
        </w:rPr>
      </w:pPr>
    </w:p>
    <w:p w:rsidR="00447D10" w:rsidRDefault="00447D10" w:rsidP="00447D10">
      <w:pPr>
        <w:jc w:val="center"/>
        <w:rPr>
          <w:rFonts w:ascii="Times New Roman" w:eastAsia="Calibri" w:hAnsi="Times New Roman" w:cs="Times New Roman"/>
          <w:b/>
          <w:sz w:val="28"/>
          <w:szCs w:val="28"/>
        </w:rPr>
      </w:pPr>
      <w:r>
        <w:rPr>
          <w:rFonts w:ascii="Calibri" w:eastAsia="Calibri" w:hAnsi="Calibri" w:cs="Times New Roman"/>
        </w:rPr>
        <w:br w:type="page"/>
      </w:r>
      <w:r w:rsidRPr="00447D10">
        <w:rPr>
          <w:rFonts w:ascii="Times New Roman" w:eastAsia="Calibri" w:hAnsi="Times New Roman" w:cs="Times New Roman"/>
          <w:b/>
          <w:sz w:val="28"/>
          <w:szCs w:val="28"/>
        </w:rPr>
        <w:lastRenderedPageBreak/>
        <w:t>Рубежный контроль № 1</w:t>
      </w:r>
    </w:p>
    <w:p w:rsidR="00447D10" w:rsidRPr="00447D10" w:rsidRDefault="00447D10" w:rsidP="00447D10">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Тестовый контроль</w:t>
      </w:r>
    </w:p>
    <w:p w:rsidR="00447D10" w:rsidRPr="00447D10" w:rsidRDefault="00447D10" w:rsidP="00447D10">
      <w:pPr>
        <w:rPr>
          <w:rFonts w:ascii="Times New Roman" w:eastAsia="Batang" w:hAnsi="Times New Roman" w:cs="Times New Roman"/>
          <w:b/>
          <w:color w:val="000000"/>
          <w:sz w:val="28"/>
          <w:szCs w:val="28"/>
          <w:lang w:eastAsia="ko-KR"/>
        </w:rPr>
      </w:pPr>
      <w:r w:rsidRPr="00447D10">
        <w:rPr>
          <w:rFonts w:ascii="Times New Roman" w:eastAsia="Batang" w:hAnsi="Times New Roman" w:cs="Times New Roman"/>
          <w:b/>
          <w:bCs/>
          <w:color w:val="000000"/>
          <w:sz w:val="28"/>
          <w:szCs w:val="28"/>
          <w:lang w:eastAsia="ko-KR"/>
        </w:rPr>
        <w:t xml:space="preserve">Раздел 1. </w:t>
      </w:r>
      <w:r w:rsidRPr="00447D10">
        <w:rPr>
          <w:rFonts w:ascii="Times New Roman" w:eastAsia="Batang" w:hAnsi="Times New Roman" w:cs="Times New Roman"/>
          <w:b/>
          <w:color w:val="000000"/>
          <w:sz w:val="28"/>
          <w:szCs w:val="28"/>
          <w:lang w:eastAsia="ko-KR"/>
        </w:rPr>
        <w:t>Обеспечение личной безопасности и сохранение здоровья</w:t>
      </w:r>
    </w:p>
    <w:p w:rsidR="00447D10" w:rsidRPr="00447D10" w:rsidRDefault="00447D10" w:rsidP="00447D10">
      <w:pPr>
        <w:rPr>
          <w:rFonts w:ascii="Times New Roman" w:eastAsia="Batang" w:hAnsi="Times New Roman" w:cs="Times New Roman"/>
          <w:color w:val="000000"/>
          <w:sz w:val="28"/>
          <w:szCs w:val="28"/>
          <w:lang w:eastAsia="ko-KR"/>
        </w:rPr>
      </w:pPr>
      <w:r w:rsidRPr="00447D10">
        <w:rPr>
          <w:rFonts w:ascii="Times New Roman" w:eastAsia="Batang" w:hAnsi="Times New Roman" w:cs="Times New Roman"/>
          <w:color w:val="000000"/>
          <w:sz w:val="28"/>
          <w:szCs w:val="28"/>
          <w:lang w:eastAsia="ko-KR"/>
        </w:rPr>
        <w:t>Прочитать вопросы, выбрать один  вариант ответа.</w:t>
      </w:r>
    </w:p>
    <w:p w:rsidR="00447D10" w:rsidRPr="00447D10" w:rsidRDefault="00447D10" w:rsidP="00447D10">
      <w:pPr>
        <w:pStyle w:val="ac"/>
        <w:numPr>
          <w:ilvl w:val="0"/>
          <w:numId w:val="20"/>
        </w:numPr>
        <w:spacing w:after="0" w:line="240" w:lineRule="auto"/>
        <w:ind w:left="0" w:firstLine="357"/>
        <w:rPr>
          <w:rFonts w:ascii="Times New Roman" w:hAnsi="Times New Roman" w:cs="Times New Roman"/>
          <w:sz w:val="28"/>
          <w:szCs w:val="28"/>
        </w:rPr>
      </w:pPr>
      <w:r w:rsidRPr="00447D10">
        <w:rPr>
          <w:rFonts w:ascii="Times New Roman" w:hAnsi="Times New Roman" w:cs="Times New Roman"/>
          <w:sz w:val="28"/>
          <w:szCs w:val="28"/>
        </w:rPr>
        <w:t>Что включает в себя понятие «Здоровый образ жизни»?</w:t>
      </w:r>
    </w:p>
    <w:p w:rsidR="00447D10" w:rsidRPr="00447D10" w:rsidRDefault="00447D10" w:rsidP="00447D10">
      <w:pPr>
        <w:pStyle w:val="ac"/>
        <w:spacing w:after="0" w:line="240" w:lineRule="auto"/>
        <w:ind w:left="357"/>
        <w:rPr>
          <w:rFonts w:ascii="Times New Roman" w:hAnsi="Times New Roman" w:cs="Times New Roman"/>
          <w:sz w:val="28"/>
          <w:szCs w:val="28"/>
        </w:rPr>
      </w:pPr>
      <w:r w:rsidRPr="00447D10">
        <w:rPr>
          <w:rFonts w:ascii="Times New Roman" w:hAnsi="Times New Roman" w:cs="Times New Roman"/>
          <w:sz w:val="28"/>
          <w:szCs w:val="28"/>
        </w:rPr>
        <w:t>А) закаливание, рациональное питания, отказ от вредных привычек;</w:t>
      </w:r>
    </w:p>
    <w:p w:rsidR="00447D10" w:rsidRPr="00447D10" w:rsidRDefault="00447D10" w:rsidP="00447D10">
      <w:pPr>
        <w:pStyle w:val="ac"/>
        <w:spacing w:after="0" w:line="240" w:lineRule="auto"/>
        <w:ind w:left="357"/>
        <w:rPr>
          <w:rFonts w:ascii="Times New Roman" w:hAnsi="Times New Roman" w:cs="Times New Roman"/>
          <w:sz w:val="28"/>
          <w:szCs w:val="28"/>
        </w:rPr>
      </w:pPr>
      <w:r w:rsidRPr="00447D10">
        <w:rPr>
          <w:rFonts w:ascii="Times New Roman" w:hAnsi="Times New Roman" w:cs="Times New Roman"/>
          <w:sz w:val="28"/>
          <w:szCs w:val="28"/>
        </w:rPr>
        <w:t>Б) использовать в питание разнообразные продукты, допустимо использование алкоголя;</w:t>
      </w:r>
    </w:p>
    <w:p w:rsidR="00447D10" w:rsidRPr="00447D10" w:rsidRDefault="00447D10" w:rsidP="00447D10">
      <w:pPr>
        <w:pStyle w:val="ac"/>
        <w:spacing w:after="0" w:line="240" w:lineRule="auto"/>
        <w:ind w:left="357"/>
        <w:rPr>
          <w:rFonts w:ascii="Times New Roman" w:hAnsi="Times New Roman" w:cs="Times New Roman"/>
          <w:sz w:val="28"/>
          <w:szCs w:val="28"/>
        </w:rPr>
      </w:pPr>
      <w:r w:rsidRPr="00447D10">
        <w:rPr>
          <w:rFonts w:ascii="Times New Roman" w:hAnsi="Times New Roman" w:cs="Times New Roman"/>
          <w:sz w:val="28"/>
          <w:szCs w:val="28"/>
        </w:rPr>
        <w:t>В) закаливание водой, курение на свежем воздухе.</w:t>
      </w:r>
    </w:p>
    <w:p w:rsidR="00447D10" w:rsidRPr="00447D10" w:rsidRDefault="00447D10" w:rsidP="00447D10">
      <w:pPr>
        <w:pStyle w:val="ac"/>
        <w:spacing w:after="0" w:line="240" w:lineRule="auto"/>
        <w:ind w:left="357"/>
        <w:rPr>
          <w:rFonts w:ascii="Times New Roman" w:hAnsi="Times New Roman" w:cs="Times New Roman"/>
          <w:sz w:val="28"/>
          <w:szCs w:val="28"/>
        </w:rPr>
      </w:pPr>
    </w:p>
    <w:p w:rsidR="00447D10" w:rsidRPr="00447D10" w:rsidRDefault="00447D10" w:rsidP="00447D10">
      <w:pPr>
        <w:pStyle w:val="ac"/>
        <w:numPr>
          <w:ilvl w:val="0"/>
          <w:numId w:val="20"/>
        </w:numPr>
        <w:spacing w:after="0" w:line="240" w:lineRule="auto"/>
        <w:rPr>
          <w:rFonts w:ascii="Times New Roman" w:hAnsi="Times New Roman" w:cs="Times New Roman"/>
          <w:sz w:val="28"/>
          <w:szCs w:val="28"/>
        </w:rPr>
      </w:pPr>
      <w:r w:rsidRPr="00447D10">
        <w:rPr>
          <w:rFonts w:ascii="Times New Roman" w:hAnsi="Times New Roman" w:cs="Times New Roman"/>
          <w:sz w:val="28"/>
          <w:szCs w:val="28"/>
        </w:rPr>
        <w:t>Что представляет собой режим дня</w:t>
      </w:r>
    </w:p>
    <w:p w:rsidR="00447D10" w:rsidRPr="00447D10" w:rsidRDefault="00447D10" w:rsidP="00447D10">
      <w:pPr>
        <w:spacing w:after="0" w:line="240" w:lineRule="auto"/>
        <w:ind w:left="360"/>
        <w:rPr>
          <w:rFonts w:ascii="Times New Roman" w:hAnsi="Times New Roman" w:cs="Times New Roman"/>
          <w:sz w:val="28"/>
          <w:szCs w:val="28"/>
        </w:rPr>
      </w:pPr>
      <w:r w:rsidRPr="00447D10">
        <w:rPr>
          <w:rFonts w:ascii="Times New Roman" w:hAnsi="Times New Roman" w:cs="Times New Roman"/>
          <w:sz w:val="28"/>
          <w:szCs w:val="28"/>
        </w:rPr>
        <w:t>А) установленный распорядок жизни человека, который  включает в себя труд, питание, отдых, сон;</w:t>
      </w:r>
    </w:p>
    <w:p w:rsidR="00447D10" w:rsidRPr="00447D10" w:rsidRDefault="00447D10" w:rsidP="00447D10">
      <w:pPr>
        <w:spacing w:after="0" w:line="240" w:lineRule="auto"/>
        <w:ind w:left="360"/>
        <w:rPr>
          <w:rFonts w:ascii="Times New Roman" w:hAnsi="Times New Roman" w:cs="Times New Roman"/>
          <w:sz w:val="28"/>
          <w:szCs w:val="28"/>
        </w:rPr>
      </w:pPr>
      <w:r w:rsidRPr="00447D10">
        <w:rPr>
          <w:rFonts w:ascii="Times New Roman" w:hAnsi="Times New Roman" w:cs="Times New Roman"/>
          <w:sz w:val="28"/>
          <w:szCs w:val="28"/>
        </w:rPr>
        <w:t>Б) время приема пищи;</w:t>
      </w:r>
    </w:p>
    <w:p w:rsidR="00447D10" w:rsidRPr="00447D10" w:rsidRDefault="00447D10" w:rsidP="00447D10">
      <w:pPr>
        <w:spacing w:after="0" w:line="240" w:lineRule="auto"/>
        <w:ind w:left="360"/>
        <w:rPr>
          <w:rFonts w:ascii="Times New Roman" w:hAnsi="Times New Roman" w:cs="Times New Roman"/>
          <w:sz w:val="28"/>
          <w:szCs w:val="28"/>
        </w:rPr>
      </w:pPr>
      <w:r w:rsidRPr="00447D10">
        <w:rPr>
          <w:rFonts w:ascii="Times New Roman" w:hAnsi="Times New Roman" w:cs="Times New Roman"/>
          <w:sz w:val="28"/>
          <w:szCs w:val="28"/>
        </w:rPr>
        <w:t>В) время работы и сна.</w:t>
      </w:r>
    </w:p>
    <w:p w:rsidR="00447D10" w:rsidRPr="00447D10" w:rsidRDefault="00447D10" w:rsidP="00447D10">
      <w:pPr>
        <w:spacing w:after="0" w:line="240" w:lineRule="auto"/>
        <w:ind w:left="360"/>
        <w:rPr>
          <w:rFonts w:ascii="Times New Roman" w:hAnsi="Times New Roman" w:cs="Times New Roman"/>
          <w:sz w:val="28"/>
          <w:szCs w:val="28"/>
        </w:rPr>
      </w:pPr>
    </w:p>
    <w:p w:rsidR="00447D10" w:rsidRPr="00447D10" w:rsidRDefault="00447D10" w:rsidP="00447D10">
      <w:pPr>
        <w:pStyle w:val="ac"/>
        <w:numPr>
          <w:ilvl w:val="0"/>
          <w:numId w:val="20"/>
        </w:numPr>
        <w:spacing w:after="0" w:line="240" w:lineRule="auto"/>
        <w:rPr>
          <w:rFonts w:ascii="Times New Roman" w:hAnsi="Times New Roman" w:cs="Times New Roman"/>
          <w:sz w:val="28"/>
          <w:szCs w:val="28"/>
        </w:rPr>
      </w:pPr>
      <w:r w:rsidRPr="00447D10">
        <w:rPr>
          <w:rFonts w:ascii="Times New Roman" w:hAnsi="Times New Roman" w:cs="Times New Roman"/>
          <w:sz w:val="28"/>
          <w:szCs w:val="28"/>
        </w:rPr>
        <w:t>Гигиена кожи включает</w:t>
      </w:r>
    </w:p>
    <w:p w:rsidR="00447D10" w:rsidRPr="00447D10" w:rsidRDefault="00447D10" w:rsidP="00447D10">
      <w:pPr>
        <w:spacing w:after="0" w:line="240" w:lineRule="auto"/>
        <w:ind w:left="360"/>
        <w:rPr>
          <w:rFonts w:ascii="Times New Roman" w:hAnsi="Times New Roman" w:cs="Times New Roman"/>
          <w:sz w:val="28"/>
          <w:szCs w:val="28"/>
        </w:rPr>
      </w:pPr>
      <w:r w:rsidRPr="00447D10">
        <w:rPr>
          <w:rFonts w:ascii="Times New Roman" w:hAnsi="Times New Roman" w:cs="Times New Roman"/>
          <w:sz w:val="28"/>
          <w:szCs w:val="28"/>
        </w:rPr>
        <w:t>А) уход за одеждой и обувью;</w:t>
      </w:r>
    </w:p>
    <w:p w:rsidR="00447D10" w:rsidRPr="00447D10" w:rsidRDefault="00447D10" w:rsidP="00447D10">
      <w:pPr>
        <w:spacing w:after="0" w:line="240" w:lineRule="auto"/>
        <w:ind w:left="360"/>
        <w:rPr>
          <w:rFonts w:ascii="Times New Roman" w:hAnsi="Times New Roman" w:cs="Times New Roman"/>
          <w:sz w:val="28"/>
          <w:szCs w:val="28"/>
        </w:rPr>
      </w:pPr>
      <w:r w:rsidRPr="00447D10">
        <w:rPr>
          <w:rFonts w:ascii="Times New Roman" w:hAnsi="Times New Roman" w:cs="Times New Roman"/>
          <w:sz w:val="28"/>
          <w:szCs w:val="28"/>
        </w:rPr>
        <w:t>Б) уход за полостью рта;</w:t>
      </w:r>
    </w:p>
    <w:p w:rsidR="00447D10" w:rsidRPr="00447D10" w:rsidRDefault="00447D10" w:rsidP="00447D10">
      <w:pPr>
        <w:spacing w:after="0" w:line="240" w:lineRule="auto"/>
        <w:ind w:left="360"/>
        <w:rPr>
          <w:rFonts w:ascii="Times New Roman" w:hAnsi="Times New Roman" w:cs="Times New Roman"/>
          <w:sz w:val="28"/>
          <w:szCs w:val="28"/>
        </w:rPr>
      </w:pPr>
      <w:r w:rsidRPr="00447D10">
        <w:rPr>
          <w:rFonts w:ascii="Times New Roman" w:hAnsi="Times New Roman" w:cs="Times New Roman"/>
          <w:sz w:val="28"/>
          <w:szCs w:val="28"/>
        </w:rPr>
        <w:t>В) поддержание чистоты кожи.</w:t>
      </w:r>
    </w:p>
    <w:p w:rsidR="00447D10" w:rsidRPr="00447D10" w:rsidRDefault="00447D10" w:rsidP="00447D10">
      <w:pPr>
        <w:spacing w:after="0" w:line="240" w:lineRule="auto"/>
        <w:ind w:left="360"/>
        <w:rPr>
          <w:rFonts w:ascii="Times New Roman" w:hAnsi="Times New Roman" w:cs="Times New Roman"/>
          <w:sz w:val="28"/>
          <w:szCs w:val="28"/>
        </w:rPr>
      </w:pPr>
    </w:p>
    <w:p w:rsidR="00447D10" w:rsidRPr="00447D10" w:rsidRDefault="00447D10" w:rsidP="00447D10">
      <w:pPr>
        <w:pStyle w:val="ac"/>
        <w:numPr>
          <w:ilvl w:val="0"/>
          <w:numId w:val="20"/>
        </w:numPr>
        <w:spacing w:after="0" w:line="240" w:lineRule="auto"/>
        <w:rPr>
          <w:rFonts w:ascii="Times New Roman" w:hAnsi="Times New Roman" w:cs="Times New Roman"/>
          <w:sz w:val="28"/>
          <w:szCs w:val="28"/>
        </w:rPr>
      </w:pPr>
      <w:r w:rsidRPr="00447D10">
        <w:rPr>
          <w:rFonts w:ascii="Times New Roman" w:hAnsi="Times New Roman" w:cs="Times New Roman"/>
          <w:sz w:val="28"/>
          <w:szCs w:val="28"/>
        </w:rPr>
        <w:t>Принципы рационального питания:</w:t>
      </w:r>
    </w:p>
    <w:p w:rsidR="00447D10" w:rsidRPr="00447D10" w:rsidRDefault="00447D10" w:rsidP="00447D10">
      <w:pPr>
        <w:spacing w:after="0" w:line="240" w:lineRule="auto"/>
        <w:ind w:left="360"/>
        <w:rPr>
          <w:rFonts w:ascii="Times New Roman" w:hAnsi="Times New Roman" w:cs="Times New Roman"/>
          <w:sz w:val="28"/>
          <w:szCs w:val="28"/>
        </w:rPr>
      </w:pPr>
      <w:r w:rsidRPr="00447D10">
        <w:rPr>
          <w:rFonts w:ascii="Times New Roman" w:hAnsi="Times New Roman" w:cs="Times New Roman"/>
          <w:sz w:val="28"/>
          <w:szCs w:val="28"/>
        </w:rPr>
        <w:t>А) использование только продуктов растительного происхождения</w:t>
      </w:r>
    </w:p>
    <w:p w:rsidR="00447D10" w:rsidRPr="00447D10" w:rsidRDefault="00447D10" w:rsidP="00447D10">
      <w:pPr>
        <w:spacing w:after="0" w:line="240" w:lineRule="auto"/>
        <w:ind w:left="360"/>
        <w:rPr>
          <w:rFonts w:ascii="Times New Roman" w:hAnsi="Times New Roman" w:cs="Times New Roman"/>
          <w:sz w:val="28"/>
          <w:szCs w:val="28"/>
        </w:rPr>
      </w:pPr>
      <w:r w:rsidRPr="00447D10">
        <w:rPr>
          <w:rFonts w:ascii="Times New Roman" w:hAnsi="Times New Roman" w:cs="Times New Roman"/>
          <w:sz w:val="28"/>
          <w:szCs w:val="28"/>
        </w:rPr>
        <w:t>Б) разнообразное питание;</w:t>
      </w:r>
    </w:p>
    <w:p w:rsidR="00447D10" w:rsidRPr="00447D10" w:rsidRDefault="00447D10" w:rsidP="00447D10">
      <w:pPr>
        <w:spacing w:after="0" w:line="240" w:lineRule="auto"/>
        <w:ind w:left="360"/>
        <w:rPr>
          <w:rFonts w:ascii="Times New Roman" w:hAnsi="Times New Roman" w:cs="Times New Roman"/>
          <w:sz w:val="28"/>
          <w:szCs w:val="28"/>
        </w:rPr>
      </w:pPr>
      <w:r w:rsidRPr="00447D10">
        <w:rPr>
          <w:rFonts w:ascii="Times New Roman" w:hAnsi="Times New Roman" w:cs="Times New Roman"/>
          <w:sz w:val="28"/>
          <w:szCs w:val="28"/>
        </w:rPr>
        <w:t>В) использование пищевых добавок.</w:t>
      </w:r>
    </w:p>
    <w:p w:rsidR="00447D10" w:rsidRPr="00447D10" w:rsidRDefault="00447D10" w:rsidP="00447D10">
      <w:pPr>
        <w:spacing w:after="0" w:line="240" w:lineRule="auto"/>
        <w:ind w:left="360"/>
        <w:rPr>
          <w:rFonts w:ascii="Times New Roman" w:hAnsi="Times New Roman" w:cs="Times New Roman"/>
          <w:sz w:val="28"/>
          <w:szCs w:val="28"/>
        </w:rPr>
      </w:pPr>
    </w:p>
    <w:p w:rsidR="00447D10" w:rsidRPr="00447D10" w:rsidRDefault="00447D10" w:rsidP="00447D10">
      <w:pPr>
        <w:pStyle w:val="ac"/>
        <w:numPr>
          <w:ilvl w:val="0"/>
          <w:numId w:val="20"/>
        </w:numPr>
        <w:spacing w:after="0" w:line="240" w:lineRule="auto"/>
        <w:rPr>
          <w:rFonts w:ascii="Times New Roman" w:hAnsi="Times New Roman" w:cs="Times New Roman"/>
          <w:sz w:val="28"/>
          <w:szCs w:val="28"/>
        </w:rPr>
      </w:pPr>
      <w:r w:rsidRPr="00447D10">
        <w:rPr>
          <w:rFonts w:ascii="Times New Roman" w:hAnsi="Times New Roman" w:cs="Times New Roman"/>
          <w:sz w:val="28"/>
          <w:szCs w:val="28"/>
        </w:rPr>
        <w:t>Виды закаливания водой:</w:t>
      </w:r>
    </w:p>
    <w:p w:rsidR="00447D10" w:rsidRPr="00447D10" w:rsidRDefault="00447D10" w:rsidP="00447D10">
      <w:pPr>
        <w:spacing w:after="0" w:line="240" w:lineRule="auto"/>
        <w:ind w:left="360"/>
        <w:rPr>
          <w:rFonts w:ascii="Times New Roman" w:hAnsi="Times New Roman" w:cs="Times New Roman"/>
          <w:sz w:val="28"/>
          <w:szCs w:val="28"/>
        </w:rPr>
      </w:pPr>
      <w:r w:rsidRPr="00447D10">
        <w:rPr>
          <w:rFonts w:ascii="Times New Roman" w:hAnsi="Times New Roman" w:cs="Times New Roman"/>
          <w:sz w:val="28"/>
          <w:szCs w:val="28"/>
        </w:rPr>
        <w:t>А) обтирание, обливание, душ;</w:t>
      </w:r>
    </w:p>
    <w:p w:rsidR="00447D10" w:rsidRPr="00447D10" w:rsidRDefault="00447D10" w:rsidP="00447D10">
      <w:pPr>
        <w:spacing w:after="0" w:line="240" w:lineRule="auto"/>
        <w:rPr>
          <w:rFonts w:ascii="Times New Roman" w:hAnsi="Times New Roman" w:cs="Times New Roman"/>
          <w:sz w:val="28"/>
          <w:szCs w:val="28"/>
        </w:rPr>
      </w:pPr>
      <w:r w:rsidRPr="00447D10">
        <w:rPr>
          <w:rFonts w:ascii="Times New Roman" w:hAnsi="Times New Roman" w:cs="Times New Roman"/>
          <w:sz w:val="28"/>
          <w:szCs w:val="28"/>
        </w:rPr>
        <w:t>Б) прогулки под дождем, снегом;</w:t>
      </w:r>
    </w:p>
    <w:p w:rsidR="00447D10" w:rsidRPr="00447D10" w:rsidRDefault="00447D10" w:rsidP="00447D10">
      <w:pPr>
        <w:spacing w:after="0" w:line="240" w:lineRule="auto"/>
        <w:rPr>
          <w:rFonts w:ascii="Times New Roman" w:hAnsi="Times New Roman" w:cs="Times New Roman"/>
          <w:sz w:val="28"/>
          <w:szCs w:val="28"/>
        </w:rPr>
      </w:pPr>
      <w:r w:rsidRPr="00447D10">
        <w:rPr>
          <w:rFonts w:ascii="Times New Roman" w:hAnsi="Times New Roman" w:cs="Times New Roman"/>
          <w:sz w:val="28"/>
          <w:szCs w:val="28"/>
        </w:rPr>
        <w:t xml:space="preserve">      В) купание в открытых водоемах.</w:t>
      </w:r>
    </w:p>
    <w:p w:rsidR="00447D10" w:rsidRPr="00447D10" w:rsidRDefault="00447D10" w:rsidP="00447D10">
      <w:pPr>
        <w:spacing w:after="0" w:line="240" w:lineRule="auto"/>
        <w:rPr>
          <w:rFonts w:ascii="Times New Roman" w:hAnsi="Times New Roman" w:cs="Times New Roman"/>
          <w:sz w:val="28"/>
          <w:szCs w:val="28"/>
        </w:rPr>
      </w:pPr>
    </w:p>
    <w:p w:rsidR="00447D10" w:rsidRPr="00447D10" w:rsidRDefault="00447D10" w:rsidP="00447D10">
      <w:pPr>
        <w:pStyle w:val="ac"/>
        <w:numPr>
          <w:ilvl w:val="0"/>
          <w:numId w:val="20"/>
        </w:numPr>
        <w:spacing w:after="0" w:line="240" w:lineRule="auto"/>
        <w:rPr>
          <w:rFonts w:ascii="Times New Roman" w:hAnsi="Times New Roman" w:cs="Times New Roman"/>
          <w:sz w:val="28"/>
          <w:szCs w:val="28"/>
        </w:rPr>
      </w:pPr>
      <w:r w:rsidRPr="00447D10">
        <w:rPr>
          <w:rFonts w:ascii="Times New Roman" w:hAnsi="Times New Roman" w:cs="Times New Roman"/>
          <w:sz w:val="28"/>
          <w:szCs w:val="28"/>
        </w:rPr>
        <w:t>К какому виду опасностей относят сильное воздействие ветра?</w:t>
      </w:r>
    </w:p>
    <w:p w:rsidR="00447D10" w:rsidRPr="00447D10" w:rsidRDefault="00447D10" w:rsidP="00447D10">
      <w:pPr>
        <w:spacing w:after="0" w:line="240" w:lineRule="auto"/>
        <w:ind w:left="360"/>
        <w:rPr>
          <w:rFonts w:ascii="Times New Roman" w:hAnsi="Times New Roman" w:cs="Times New Roman"/>
          <w:sz w:val="28"/>
          <w:szCs w:val="28"/>
        </w:rPr>
      </w:pPr>
      <w:r w:rsidRPr="00447D10">
        <w:rPr>
          <w:rFonts w:ascii="Times New Roman" w:hAnsi="Times New Roman" w:cs="Times New Roman"/>
          <w:sz w:val="28"/>
          <w:szCs w:val="28"/>
        </w:rPr>
        <w:t>А) природное;</w:t>
      </w:r>
    </w:p>
    <w:p w:rsidR="00447D10" w:rsidRPr="00447D10" w:rsidRDefault="00447D10" w:rsidP="00447D10">
      <w:pPr>
        <w:spacing w:after="0" w:line="240" w:lineRule="auto"/>
        <w:rPr>
          <w:rFonts w:ascii="Times New Roman" w:hAnsi="Times New Roman" w:cs="Times New Roman"/>
          <w:sz w:val="28"/>
          <w:szCs w:val="28"/>
        </w:rPr>
      </w:pPr>
      <w:r w:rsidRPr="00447D10">
        <w:rPr>
          <w:rFonts w:ascii="Times New Roman" w:hAnsi="Times New Roman" w:cs="Times New Roman"/>
          <w:sz w:val="28"/>
          <w:szCs w:val="28"/>
        </w:rPr>
        <w:t>Б) химическое;</w:t>
      </w:r>
    </w:p>
    <w:p w:rsidR="00447D10" w:rsidRPr="00447D10" w:rsidRDefault="00447D10" w:rsidP="00447D10">
      <w:pPr>
        <w:spacing w:after="0" w:line="240" w:lineRule="auto"/>
        <w:rPr>
          <w:rFonts w:ascii="Times New Roman" w:hAnsi="Times New Roman" w:cs="Times New Roman"/>
          <w:sz w:val="28"/>
          <w:szCs w:val="28"/>
        </w:rPr>
      </w:pPr>
      <w:r w:rsidRPr="00447D10">
        <w:rPr>
          <w:rFonts w:ascii="Times New Roman" w:hAnsi="Times New Roman" w:cs="Times New Roman"/>
          <w:sz w:val="28"/>
          <w:szCs w:val="28"/>
        </w:rPr>
        <w:t xml:space="preserve">      В) эргономическое.</w:t>
      </w:r>
    </w:p>
    <w:p w:rsidR="00447D10" w:rsidRPr="00447D10" w:rsidRDefault="00447D10" w:rsidP="00447D10">
      <w:pPr>
        <w:spacing w:after="0" w:line="240" w:lineRule="auto"/>
        <w:rPr>
          <w:rFonts w:ascii="Times New Roman" w:hAnsi="Times New Roman" w:cs="Times New Roman"/>
          <w:sz w:val="28"/>
          <w:szCs w:val="28"/>
        </w:rPr>
      </w:pPr>
    </w:p>
    <w:p w:rsidR="00447D10" w:rsidRPr="00447D10" w:rsidRDefault="00447D10" w:rsidP="00447D10">
      <w:pPr>
        <w:pStyle w:val="ac"/>
        <w:numPr>
          <w:ilvl w:val="0"/>
          <w:numId w:val="20"/>
        </w:numPr>
        <w:spacing w:after="0" w:line="240" w:lineRule="auto"/>
        <w:rPr>
          <w:rFonts w:ascii="Times New Roman" w:hAnsi="Times New Roman" w:cs="Times New Roman"/>
          <w:sz w:val="28"/>
          <w:szCs w:val="28"/>
        </w:rPr>
      </w:pPr>
      <w:r w:rsidRPr="00447D10">
        <w:rPr>
          <w:rFonts w:ascii="Times New Roman" w:hAnsi="Times New Roman" w:cs="Times New Roman"/>
          <w:sz w:val="28"/>
          <w:szCs w:val="28"/>
        </w:rPr>
        <w:t>При химическом выбросе в воздух необходимо:</w:t>
      </w:r>
    </w:p>
    <w:p w:rsidR="00447D10" w:rsidRPr="00447D10" w:rsidRDefault="00447D10" w:rsidP="00447D10">
      <w:pPr>
        <w:spacing w:after="0" w:line="240" w:lineRule="auto"/>
        <w:ind w:left="360"/>
        <w:rPr>
          <w:rFonts w:ascii="Times New Roman" w:hAnsi="Times New Roman" w:cs="Times New Roman"/>
          <w:sz w:val="28"/>
          <w:szCs w:val="28"/>
        </w:rPr>
      </w:pPr>
      <w:r w:rsidRPr="00447D10">
        <w:rPr>
          <w:rFonts w:ascii="Times New Roman" w:hAnsi="Times New Roman" w:cs="Times New Roman"/>
          <w:sz w:val="28"/>
          <w:szCs w:val="28"/>
        </w:rPr>
        <w:t>А) покинуть здание на расстояние не менее 50 м;</w:t>
      </w:r>
    </w:p>
    <w:p w:rsidR="00447D10" w:rsidRPr="00447D10" w:rsidRDefault="00447D10" w:rsidP="00447D10">
      <w:pPr>
        <w:spacing w:after="0" w:line="240" w:lineRule="auto"/>
        <w:ind w:left="360"/>
        <w:rPr>
          <w:rFonts w:ascii="Times New Roman" w:hAnsi="Times New Roman" w:cs="Times New Roman"/>
          <w:sz w:val="28"/>
          <w:szCs w:val="28"/>
        </w:rPr>
      </w:pPr>
      <w:r w:rsidRPr="00447D10">
        <w:rPr>
          <w:rFonts w:ascii="Times New Roman" w:hAnsi="Times New Roman" w:cs="Times New Roman"/>
          <w:sz w:val="28"/>
          <w:szCs w:val="28"/>
        </w:rPr>
        <w:t>Б) закрыть все окна, форточки, дополнительно заклеить</w:t>
      </w:r>
    </w:p>
    <w:p w:rsidR="00447D10" w:rsidRPr="00447D10" w:rsidRDefault="00447D10" w:rsidP="00447D10">
      <w:pPr>
        <w:spacing w:after="0" w:line="240" w:lineRule="auto"/>
        <w:ind w:left="360"/>
        <w:rPr>
          <w:rFonts w:ascii="Times New Roman" w:hAnsi="Times New Roman" w:cs="Times New Roman"/>
          <w:sz w:val="28"/>
          <w:szCs w:val="28"/>
        </w:rPr>
      </w:pPr>
      <w:r w:rsidRPr="00447D10">
        <w:rPr>
          <w:rFonts w:ascii="Times New Roman" w:hAnsi="Times New Roman" w:cs="Times New Roman"/>
          <w:sz w:val="28"/>
          <w:szCs w:val="28"/>
        </w:rPr>
        <w:t>В) отойти от окон, закрыть двери.</w:t>
      </w:r>
    </w:p>
    <w:p w:rsidR="00447D10" w:rsidRPr="00447D10" w:rsidRDefault="00447D10" w:rsidP="00447D10">
      <w:pPr>
        <w:spacing w:after="0" w:line="240" w:lineRule="auto"/>
        <w:ind w:left="360"/>
        <w:rPr>
          <w:rFonts w:ascii="Times New Roman" w:hAnsi="Times New Roman" w:cs="Times New Roman"/>
          <w:sz w:val="28"/>
          <w:szCs w:val="28"/>
        </w:rPr>
      </w:pPr>
    </w:p>
    <w:p w:rsidR="00447D10" w:rsidRPr="00447D10" w:rsidRDefault="00447D10" w:rsidP="00447D10">
      <w:pPr>
        <w:pStyle w:val="ac"/>
        <w:numPr>
          <w:ilvl w:val="0"/>
          <w:numId w:val="20"/>
        </w:numPr>
        <w:spacing w:after="0" w:line="240" w:lineRule="auto"/>
        <w:rPr>
          <w:rFonts w:ascii="Times New Roman" w:hAnsi="Times New Roman" w:cs="Times New Roman"/>
          <w:sz w:val="28"/>
          <w:szCs w:val="28"/>
        </w:rPr>
      </w:pPr>
      <w:r w:rsidRPr="00447D10">
        <w:rPr>
          <w:rFonts w:ascii="Times New Roman" w:hAnsi="Times New Roman" w:cs="Times New Roman"/>
          <w:sz w:val="28"/>
          <w:szCs w:val="28"/>
        </w:rPr>
        <w:t>При переходе через перекресток должен делать  велосипедист?</w:t>
      </w:r>
    </w:p>
    <w:p w:rsidR="00447D10" w:rsidRPr="00447D10" w:rsidRDefault="00447D10" w:rsidP="00447D10">
      <w:pPr>
        <w:spacing w:after="0" w:line="240" w:lineRule="auto"/>
        <w:ind w:left="360"/>
        <w:rPr>
          <w:rFonts w:ascii="Times New Roman" w:hAnsi="Times New Roman" w:cs="Times New Roman"/>
          <w:sz w:val="28"/>
          <w:szCs w:val="28"/>
        </w:rPr>
      </w:pPr>
      <w:r w:rsidRPr="00447D10">
        <w:rPr>
          <w:rFonts w:ascii="Times New Roman" w:hAnsi="Times New Roman" w:cs="Times New Roman"/>
          <w:sz w:val="28"/>
          <w:szCs w:val="28"/>
        </w:rPr>
        <w:lastRenderedPageBreak/>
        <w:t>А) проехать на дороге с разметкой пешеходного перехода;</w:t>
      </w:r>
    </w:p>
    <w:p w:rsidR="00447D10" w:rsidRPr="00447D10" w:rsidRDefault="00447D10" w:rsidP="00447D10">
      <w:pPr>
        <w:spacing w:after="0" w:line="240" w:lineRule="auto"/>
        <w:ind w:left="360"/>
        <w:rPr>
          <w:rFonts w:ascii="Times New Roman" w:hAnsi="Times New Roman" w:cs="Times New Roman"/>
          <w:sz w:val="28"/>
          <w:szCs w:val="28"/>
        </w:rPr>
      </w:pPr>
      <w:r w:rsidRPr="00447D10">
        <w:rPr>
          <w:rFonts w:ascii="Times New Roman" w:hAnsi="Times New Roman" w:cs="Times New Roman"/>
          <w:sz w:val="28"/>
          <w:szCs w:val="28"/>
        </w:rPr>
        <w:t>Б) пройти пешком, везя велосипед за руль;</w:t>
      </w:r>
    </w:p>
    <w:p w:rsidR="00447D10" w:rsidRPr="00447D10" w:rsidRDefault="00447D10" w:rsidP="00447D10">
      <w:pPr>
        <w:spacing w:after="0" w:line="240" w:lineRule="auto"/>
        <w:ind w:left="360"/>
        <w:rPr>
          <w:rFonts w:ascii="Times New Roman" w:hAnsi="Times New Roman" w:cs="Times New Roman"/>
          <w:sz w:val="28"/>
          <w:szCs w:val="28"/>
        </w:rPr>
      </w:pPr>
      <w:r w:rsidRPr="00447D10">
        <w:rPr>
          <w:rFonts w:ascii="Times New Roman" w:hAnsi="Times New Roman" w:cs="Times New Roman"/>
          <w:sz w:val="28"/>
          <w:szCs w:val="28"/>
        </w:rPr>
        <w:t>В) поступать на свое усмотрение.</w:t>
      </w:r>
    </w:p>
    <w:p w:rsidR="00447D10" w:rsidRPr="00447D10" w:rsidRDefault="00447D10" w:rsidP="00447D10">
      <w:pPr>
        <w:spacing w:after="0" w:line="240" w:lineRule="auto"/>
        <w:ind w:left="360"/>
        <w:rPr>
          <w:rFonts w:ascii="Times New Roman" w:hAnsi="Times New Roman" w:cs="Times New Roman"/>
          <w:sz w:val="28"/>
          <w:szCs w:val="28"/>
        </w:rPr>
      </w:pPr>
    </w:p>
    <w:p w:rsidR="00447D10" w:rsidRPr="00447D10" w:rsidRDefault="00447D10" w:rsidP="00447D10">
      <w:pPr>
        <w:pStyle w:val="ac"/>
        <w:numPr>
          <w:ilvl w:val="0"/>
          <w:numId w:val="20"/>
        </w:numPr>
        <w:spacing w:after="0" w:line="240" w:lineRule="auto"/>
        <w:rPr>
          <w:rFonts w:ascii="Times New Roman" w:hAnsi="Times New Roman" w:cs="Times New Roman"/>
          <w:sz w:val="28"/>
          <w:szCs w:val="28"/>
        </w:rPr>
      </w:pPr>
      <w:r w:rsidRPr="00447D10">
        <w:rPr>
          <w:rFonts w:ascii="Times New Roman" w:hAnsi="Times New Roman" w:cs="Times New Roman"/>
          <w:sz w:val="28"/>
          <w:szCs w:val="28"/>
        </w:rPr>
        <w:t>Со скольких лет можно добровольно вступать в брак, регистрируя гражданское состояние в ЗАГСе.</w:t>
      </w:r>
    </w:p>
    <w:p w:rsidR="00447D10" w:rsidRPr="00447D10" w:rsidRDefault="00447D10" w:rsidP="00447D10">
      <w:pPr>
        <w:spacing w:after="0" w:line="240" w:lineRule="auto"/>
        <w:ind w:left="360"/>
        <w:rPr>
          <w:rFonts w:ascii="Times New Roman" w:hAnsi="Times New Roman" w:cs="Times New Roman"/>
          <w:sz w:val="28"/>
          <w:szCs w:val="28"/>
        </w:rPr>
      </w:pPr>
      <w:r w:rsidRPr="00447D10">
        <w:rPr>
          <w:rFonts w:ascii="Times New Roman" w:hAnsi="Times New Roman" w:cs="Times New Roman"/>
          <w:sz w:val="28"/>
          <w:szCs w:val="28"/>
        </w:rPr>
        <w:t>А) 16 лет;</w:t>
      </w:r>
    </w:p>
    <w:p w:rsidR="00447D10" w:rsidRPr="00447D10" w:rsidRDefault="00447D10" w:rsidP="00447D10">
      <w:pPr>
        <w:spacing w:after="0" w:line="240" w:lineRule="auto"/>
        <w:ind w:left="360"/>
        <w:rPr>
          <w:rFonts w:ascii="Times New Roman" w:hAnsi="Times New Roman" w:cs="Times New Roman"/>
          <w:sz w:val="28"/>
          <w:szCs w:val="28"/>
        </w:rPr>
      </w:pPr>
      <w:r w:rsidRPr="00447D10">
        <w:rPr>
          <w:rFonts w:ascii="Times New Roman" w:hAnsi="Times New Roman" w:cs="Times New Roman"/>
          <w:sz w:val="28"/>
          <w:szCs w:val="28"/>
        </w:rPr>
        <w:t>Б) 18 лет;</w:t>
      </w:r>
    </w:p>
    <w:p w:rsidR="00447D10" w:rsidRPr="00447D10" w:rsidRDefault="00447D10" w:rsidP="00447D10">
      <w:pPr>
        <w:spacing w:after="0" w:line="240" w:lineRule="auto"/>
        <w:ind w:left="360"/>
        <w:rPr>
          <w:rFonts w:ascii="Times New Roman" w:hAnsi="Times New Roman" w:cs="Times New Roman"/>
          <w:sz w:val="28"/>
          <w:szCs w:val="28"/>
        </w:rPr>
      </w:pPr>
      <w:r w:rsidRPr="00447D10">
        <w:rPr>
          <w:rFonts w:ascii="Times New Roman" w:hAnsi="Times New Roman" w:cs="Times New Roman"/>
          <w:sz w:val="28"/>
          <w:szCs w:val="28"/>
        </w:rPr>
        <w:t>В)</w:t>
      </w:r>
      <w:r>
        <w:rPr>
          <w:rFonts w:ascii="Times New Roman" w:hAnsi="Times New Roman" w:cs="Times New Roman"/>
          <w:sz w:val="28"/>
          <w:szCs w:val="28"/>
        </w:rPr>
        <w:t xml:space="preserve"> </w:t>
      </w:r>
      <w:r w:rsidRPr="00447D10">
        <w:rPr>
          <w:rFonts w:ascii="Times New Roman" w:hAnsi="Times New Roman" w:cs="Times New Roman"/>
          <w:sz w:val="28"/>
          <w:szCs w:val="28"/>
        </w:rPr>
        <w:t>21 год.</w:t>
      </w:r>
    </w:p>
    <w:p w:rsidR="00447D10" w:rsidRPr="00447D10" w:rsidRDefault="00447D10" w:rsidP="00447D10">
      <w:pPr>
        <w:spacing w:after="0" w:line="240" w:lineRule="auto"/>
        <w:ind w:left="360"/>
        <w:rPr>
          <w:rFonts w:ascii="Times New Roman" w:hAnsi="Times New Roman" w:cs="Times New Roman"/>
          <w:sz w:val="28"/>
          <w:szCs w:val="28"/>
        </w:rPr>
      </w:pPr>
    </w:p>
    <w:p w:rsidR="00447D10" w:rsidRPr="00447D10" w:rsidRDefault="00447D10" w:rsidP="00447D10">
      <w:pPr>
        <w:spacing w:after="0" w:line="240" w:lineRule="auto"/>
        <w:ind w:left="360"/>
        <w:rPr>
          <w:rFonts w:ascii="Times New Roman" w:hAnsi="Times New Roman" w:cs="Times New Roman"/>
          <w:sz w:val="28"/>
          <w:szCs w:val="28"/>
        </w:rPr>
      </w:pPr>
      <w:r w:rsidRPr="00447D10">
        <w:rPr>
          <w:rFonts w:ascii="Times New Roman" w:hAnsi="Times New Roman" w:cs="Times New Roman"/>
          <w:sz w:val="28"/>
          <w:szCs w:val="28"/>
        </w:rPr>
        <w:t xml:space="preserve">Решить задачу. </w:t>
      </w:r>
    </w:p>
    <w:p w:rsidR="00447D10" w:rsidRPr="00447D10" w:rsidRDefault="00447D10" w:rsidP="00447D10">
      <w:pPr>
        <w:spacing w:after="0" w:line="240" w:lineRule="auto"/>
        <w:ind w:left="360"/>
        <w:rPr>
          <w:rFonts w:ascii="Times New Roman" w:hAnsi="Times New Roman" w:cs="Times New Roman"/>
          <w:sz w:val="28"/>
          <w:szCs w:val="28"/>
        </w:rPr>
      </w:pPr>
      <w:r w:rsidRPr="00447D10">
        <w:rPr>
          <w:rFonts w:ascii="Times New Roman" w:hAnsi="Times New Roman" w:cs="Times New Roman"/>
          <w:sz w:val="28"/>
          <w:szCs w:val="28"/>
        </w:rPr>
        <w:t>Рассчитать необходимое количество калорий, необходимых для студента, если в режиме дня предусмотрен сон 8 часов при массе тела 50 кг.</w:t>
      </w:r>
    </w:p>
    <w:p w:rsidR="00447D10" w:rsidRPr="00A04C41" w:rsidRDefault="00447D10" w:rsidP="00447D10">
      <w:pPr>
        <w:spacing w:after="0" w:line="240" w:lineRule="auto"/>
        <w:ind w:left="360"/>
        <w:rPr>
          <w:rFonts w:ascii="Times New Roman" w:hAnsi="Times New Roman" w:cs="Times New Roman"/>
          <w:sz w:val="24"/>
          <w:szCs w:val="24"/>
        </w:rPr>
      </w:pPr>
    </w:p>
    <w:p w:rsidR="00447D10" w:rsidRDefault="00447D10" w:rsidP="00447D10">
      <w:pPr>
        <w:spacing w:after="0" w:line="240" w:lineRule="auto"/>
        <w:rPr>
          <w:rFonts w:ascii="Times New Roman" w:hAnsi="Times New Roman" w:cs="Times New Roman"/>
          <w:sz w:val="24"/>
          <w:szCs w:val="24"/>
        </w:rPr>
      </w:pPr>
    </w:p>
    <w:p w:rsidR="00447D10" w:rsidRPr="00447D10" w:rsidRDefault="00447D10" w:rsidP="00447D10">
      <w:pPr>
        <w:spacing w:after="0" w:line="240" w:lineRule="auto"/>
        <w:jc w:val="center"/>
        <w:rPr>
          <w:rFonts w:ascii="Times New Roman" w:hAnsi="Times New Roman" w:cs="Times New Roman"/>
          <w:b/>
          <w:sz w:val="28"/>
          <w:szCs w:val="28"/>
        </w:rPr>
      </w:pPr>
      <w:r w:rsidRPr="00447D10">
        <w:rPr>
          <w:rFonts w:ascii="Times New Roman" w:hAnsi="Times New Roman" w:cs="Times New Roman"/>
          <w:b/>
          <w:sz w:val="28"/>
          <w:szCs w:val="28"/>
        </w:rPr>
        <w:t>Эталон ответов</w:t>
      </w:r>
    </w:p>
    <w:p w:rsidR="00447D10" w:rsidRDefault="00447D10" w:rsidP="00447D10">
      <w:pPr>
        <w:spacing w:after="0" w:line="240" w:lineRule="auto"/>
        <w:jc w:val="center"/>
        <w:rPr>
          <w:rFonts w:ascii="Times New Roman" w:hAnsi="Times New Roman" w:cs="Times New Roman"/>
          <w:sz w:val="24"/>
          <w:szCs w:val="24"/>
        </w:rPr>
      </w:pPr>
    </w:p>
    <w:tbl>
      <w:tblPr>
        <w:tblStyle w:val="ad"/>
        <w:tblW w:w="0" w:type="auto"/>
        <w:tblLook w:val="04A0" w:firstRow="1" w:lastRow="0" w:firstColumn="1" w:lastColumn="0" w:noHBand="0" w:noVBand="1"/>
      </w:tblPr>
      <w:tblGrid>
        <w:gridCol w:w="2802"/>
        <w:gridCol w:w="2693"/>
        <w:gridCol w:w="2693"/>
      </w:tblGrid>
      <w:tr w:rsidR="00447D10" w:rsidTr="00447D10">
        <w:tc>
          <w:tcPr>
            <w:tcW w:w="2802"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 вопросов</w:t>
            </w:r>
          </w:p>
        </w:tc>
        <w:tc>
          <w:tcPr>
            <w:tcW w:w="2693"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Ответы</w:t>
            </w:r>
          </w:p>
        </w:tc>
        <w:tc>
          <w:tcPr>
            <w:tcW w:w="2693"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Баллы</w:t>
            </w:r>
          </w:p>
        </w:tc>
      </w:tr>
      <w:tr w:rsidR="00447D10" w:rsidTr="00447D10">
        <w:tc>
          <w:tcPr>
            <w:tcW w:w="2802"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1</w:t>
            </w:r>
          </w:p>
        </w:tc>
        <w:tc>
          <w:tcPr>
            <w:tcW w:w="2693"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А</w:t>
            </w:r>
          </w:p>
        </w:tc>
        <w:tc>
          <w:tcPr>
            <w:tcW w:w="2693"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1</w:t>
            </w:r>
          </w:p>
        </w:tc>
      </w:tr>
      <w:tr w:rsidR="00447D10" w:rsidTr="00447D10">
        <w:tc>
          <w:tcPr>
            <w:tcW w:w="2802"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2</w:t>
            </w:r>
          </w:p>
        </w:tc>
        <w:tc>
          <w:tcPr>
            <w:tcW w:w="2693"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А</w:t>
            </w:r>
          </w:p>
        </w:tc>
        <w:tc>
          <w:tcPr>
            <w:tcW w:w="2693"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1</w:t>
            </w:r>
          </w:p>
        </w:tc>
      </w:tr>
      <w:tr w:rsidR="00447D10" w:rsidTr="00447D10">
        <w:tc>
          <w:tcPr>
            <w:tcW w:w="2802"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3</w:t>
            </w:r>
          </w:p>
        </w:tc>
        <w:tc>
          <w:tcPr>
            <w:tcW w:w="2693"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В</w:t>
            </w:r>
          </w:p>
        </w:tc>
        <w:tc>
          <w:tcPr>
            <w:tcW w:w="2693"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1</w:t>
            </w:r>
          </w:p>
        </w:tc>
      </w:tr>
      <w:tr w:rsidR="00447D10" w:rsidTr="00447D10">
        <w:tc>
          <w:tcPr>
            <w:tcW w:w="2802"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4</w:t>
            </w:r>
          </w:p>
        </w:tc>
        <w:tc>
          <w:tcPr>
            <w:tcW w:w="2693"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Б</w:t>
            </w:r>
          </w:p>
        </w:tc>
        <w:tc>
          <w:tcPr>
            <w:tcW w:w="2693"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1</w:t>
            </w:r>
          </w:p>
        </w:tc>
      </w:tr>
      <w:tr w:rsidR="00447D10" w:rsidTr="00447D10">
        <w:tc>
          <w:tcPr>
            <w:tcW w:w="2802"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5</w:t>
            </w:r>
          </w:p>
        </w:tc>
        <w:tc>
          <w:tcPr>
            <w:tcW w:w="2693"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А</w:t>
            </w:r>
          </w:p>
        </w:tc>
        <w:tc>
          <w:tcPr>
            <w:tcW w:w="2693"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1</w:t>
            </w:r>
          </w:p>
        </w:tc>
      </w:tr>
      <w:tr w:rsidR="00447D10" w:rsidTr="00447D10">
        <w:tc>
          <w:tcPr>
            <w:tcW w:w="2802"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6</w:t>
            </w:r>
          </w:p>
        </w:tc>
        <w:tc>
          <w:tcPr>
            <w:tcW w:w="2693"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А</w:t>
            </w:r>
          </w:p>
        </w:tc>
        <w:tc>
          <w:tcPr>
            <w:tcW w:w="2693"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1</w:t>
            </w:r>
          </w:p>
        </w:tc>
      </w:tr>
      <w:tr w:rsidR="00447D10" w:rsidTr="00447D10">
        <w:tc>
          <w:tcPr>
            <w:tcW w:w="2802"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7</w:t>
            </w:r>
          </w:p>
        </w:tc>
        <w:tc>
          <w:tcPr>
            <w:tcW w:w="2693"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Б</w:t>
            </w:r>
          </w:p>
        </w:tc>
        <w:tc>
          <w:tcPr>
            <w:tcW w:w="2693"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1</w:t>
            </w:r>
          </w:p>
        </w:tc>
      </w:tr>
      <w:tr w:rsidR="00447D10" w:rsidTr="00447D10">
        <w:tc>
          <w:tcPr>
            <w:tcW w:w="2802"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8</w:t>
            </w:r>
          </w:p>
        </w:tc>
        <w:tc>
          <w:tcPr>
            <w:tcW w:w="2693"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Б</w:t>
            </w:r>
          </w:p>
        </w:tc>
        <w:tc>
          <w:tcPr>
            <w:tcW w:w="2693"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1</w:t>
            </w:r>
          </w:p>
        </w:tc>
      </w:tr>
      <w:tr w:rsidR="00447D10" w:rsidTr="00447D10">
        <w:tc>
          <w:tcPr>
            <w:tcW w:w="2802"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9</w:t>
            </w:r>
          </w:p>
        </w:tc>
        <w:tc>
          <w:tcPr>
            <w:tcW w:w="2693"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Б</w:t>
            </w:r>
          </w:p>
        </w:tc>
        <w:tc>
          <w:tcPr>
            <w:tcW w:w="2693"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1</w:t>
            </w:r>
          </w:p>
        </w:tc>
      </w:tr>
      <w:tr w:rsidR="00447D10" w:rsidTr="00447D10">
        <w:tc>
          <w:tcPr>
            <w:tcW w:w="2802"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10</w:t>
            </w:r>
          </w:p>
        </w:tc>
        <w:tc>
          <w:tcPr>
            <w:tcW w:w="2693"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1440 ккал</w:t>
            </w:r>
          </w:p>
        </w:tc>
        <w:tc>
          <w:tcPr>
            <w:tcW w:w="2693"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5</w:t>
            </w:r>
          </w:p>
        </w:tc>
      </w:tr>
    </w:tbl>
    <w:p w:rsidR="00447D10" w:rsidRDefault="00447D10" w:rsidP="00447D10">
      <w:pPr>
        <w:spacing w:after="0" w:line="240" w:lineRule="auto"/>
        <w:jc w:val="center"/>
        <w:rPr>
          <w:rFonts w:ascii="Times New Roman" w:hAnsi="Times New Roman" w:cs="Times New Roman"/>
          <w:sz w:val="24"/>
          <w:szCs w:val="24"/>
        </w:rPr>
      </w:pPr>
    </w:p>
    <w:p w:rsidR="00447D10" w:rsidRPr="00447D10" w:rsidRDefault="00447D10" w:rsidP="00447D10">
      <w:pPr>
        <w:spacing w:after="0" w:line="240" w:lineRule="auto"/>
        <w:jc w:val="center"/>
        <w:rPr>
          <w:rFonts w:ascii="Times New Roman" w:hAnsi="Times New Roman" w:cs="Times New Roman"/>
          <w:b/>
          <w:sz w:val="28"/>
          <w:szCs w:val="28"/>
        </w:rPr>
      </w:pPr>
      <w:r w:rsidRPr="00447D10">
        <w:rPr>
          <w:rFonts w:ascii="Times New Roman" w:hAnsi="Times New Roman" w:cs="Times New Roman"/>
          <w:b/>
          <w:sz w:val="28"/>
          <w:szCs w:val="28"/>
        </w:rPr>
        <w:t>Шкала оценки результата</w:t>
      </w:r>
    </w:p>
    <w:p w:rsidR="00447D10" w:rsidRDefault="00447D10" w:rsidP="00447D10">
      <w:pPr>
        <w:spacing w:after="0" w:line="240" w:lineRule="auto"/>
        <w:jc w:val="center"/>
        <w:rPr>
          <w:rFonts w:ascii="Times New Roman" w:hAnsi="Times New Roman" w:cs="Times New Roman"/>
          <w:sz w:val="24"/>
          <w:szCs w:val="24"/>
        </w:rPr>
      </w:pPr>
    </w:p>
    <w:tbl>
      <w:tblPr>
        <w:tblStyle w:val="ad"/>
        <w:tblW w:w="0" w:type="auto"/>
        <w:tblLook w:val="04A0" w:firstRow="1" w:lastRow="0" w:firstColumn="1" w:lastColumn="0" w:noHBand="0" w:noVBand="1"/>
      </w:tblPr>
      <w:tblGrid>
        <w:gridCol w:w="2429"/>
        <w:gridCol w:w="2194"/>
        <w:gridCol w:w="1414"/>
        <w:gridCol w:w="1178"/>
      </w:tblGrid>
      <w:tr w:rsidR="00447D10" w:rsidTr="00447D10">
        <w:tc>
          <w:tcPr>
            <w:tcW w:w="2429"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Менее 9 баллов</w:t>
            </w:r>
          </w:p>
        </w:tc>
        <w:tc>
          <w:tcPr>
            <w:tcW w:w="2194"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10-11 балов</w:t>
            </w:r>
          </w:p>
        </w:tc>
        <w:tc>
          <w:tcPr>
            <w:tcW w:w="1414"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12 баллов</w:t>
            </w:r>
          </w:p>
        </w:tc>
        <w:tc>
          <w:tcPr>
            <w:tcW w:w="1178"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13-14 баллов</w:t>
            </w:r>
          </w:p>
        </w:tc>
      </w:tr>
      <w:tr w:rsidR="00447D10" w:rsidTr="00447D10">
        <w:tc>
          <w:tcPr>
            <w:tcW w:w="2429"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менее 70%</w:t>
            </w:r>
          </w:p>
        </w:tc>
        <w:tc>
          <w:tcPr>
            <w:tcW w:w="2194"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70-79%</w:t>
            </w:r>
          </w:p>
        </w:tc>
        <w:tc>
          <w:tcPr>
            <w:tcW w:w="1414"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80-89%</w:t>
            </w:r>
          </w:p>
        </w:tc>
        <w:tc>
          <w:tcPr>
            <w:tcW w:w="1178"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90-100%</w:t>
            </w:r>
          </w:p>
        </w:tc>
      </w:tr>
      <w:tr w:rsidR="00447D10" w:rsidTr="00447D10">
        <w:tc>
          <w:tcPr>
            <w:tcW w:w="2429"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неудовлетворительно</w:t>
            </w:r>
          </w:p>
        </w:tc>
        <w:tc>
          <w:tcPr>
            <w:tcW w:w="2194"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удовлетворительно</w:t>
            </w:r>
          </w:p>
        </w:tc>
        <w:tc>
          <w:tcPr>
            <w:tcW w:w="1414"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хорошо</w:t>
            </w:r>
          </w:p>
        </w:tc>
        <w:tc>
          <w:tcPr>
            <w:tcW w:w="1178"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отлично</w:t>
            </w:r>
          </w:p>
        </w:tc>
      </w:tr>
    </w:tbl>
    <w:p w:rsidR="00447D10" w:rsidRDefault="00447D10" w:rsidP="00447D10">
      <w:pPr>
        <w:spacing w:after="0" w:line="240" w:lineRule="auto"/>
        <w:jc w:val="center"/>
        <w:rPr>
          <w:rFonts w:ascii="Times New Roman" w:hAnsi="Times New Roman" w:cs="Times New Roman"/>
          <w:sz w:val="24"/>
          <w:szCs w:val="24"/>
        </w:rPr>
      </w:pPr>
    </w:p>
    <w:p w:rsidR="00447D10" w:rsidRDefault="00447D10" w:rsidP="00447D10">
      <w:pPr>
        <w:spacing w:after="0" w:line="240" w:lineRule="auto"/>
        <w:jc w:val="center"/>
        <w:rPr>
          <w:rFonts w:ascii="Times New Roman" w:hAnsi="Times New Roman" w:cs="Times New Roman"/>
          <w:sz w:val="24"/>
          <w:szCs w:val="24"/>
        </w:rPr>
      </w:pPr>
    </w:p>
    <w:p w:rsidR="00447D10" w:rsidRDefault="00447D10" w:rsidP="00447D10">
      <w:pPr>
        <w:spacing w:after="0" w:line="240" w:lineRule="auto"/>
        <w:jc w:val="center"/>
        <w:rPr>
          <w:rFonts w:ascii="Times New Roman" w:hAnsi="Times New Roman" w:cs="Times New Roman"/>
          <w:sz w:val="24"/>
          <w:szCs w:val="24"/>
        </w:rPr>
      </w:pPr>
    </w:p>
    <w:p w:rsidR="00447D10" w:rsidRDefault="00447D10" w:rsidP="00447D10">
      <w:pPr>
        <w:spacing w:after="0" w:line="240" w:lineRule="auto"/>
        <w:jc w:val="center"/>
        <w:rPr>
          <w:rFonts w:ascii="Times New Roman" w:hAnsi="Times New Roman" w:cs="Times New Roman"/>
          <w:sz w:val="24"/>
          <w:szCs w:val="24"/>
        </w:rPr>
      </w:pPr>
    </w:p>
    <w:p w:rsidR="00447D10" w:rsidRDefault="00447D10">
      <w:pPr>
        <w:rPr>
          <w:rFonts w:ascii="Times New Roman" w:hAnsi="Times New Roman" w:cs="Times New Roman"/>
          <w:sz w:val="24"/>
          <w:szCs w:val="24"/>
        </w:rPr>
      </w:pPr>
      <w:r>
        <w:rPr>
          <w:rFonts w:ascii="Times New Roman" w:hAnsi="Times New Roman" w:cs="Times New Roman"/>
          <w:sz w:val="24"/>
          <w:szCs w:val="24"/>
        </w:rPr>
        <w:br w:type="page"/>
      </w:r>
    </w:p>
    <w:p w:rsidR="00447D10" w:rsidRDefault="00447D10" w:rsidP="00447D10">
      <w:pPr>
        <w:spacing w:after="0" w:line="240" w:lineRule="auto"/>
        <w:jc w:val="center"/>
        <w:rPr>
          <w:rFonts w:ascii="Times New Roman" w:hAnsi="Times New Roman" w:cs="Times New Roman"/>
          <w:b/>
          <w:sz w:val="28"/>
          <w:szCs w:val="28"/>
        </w:rPr>
      </w:pPr>
      <w:r w:rsidRPr="00447D10">
        <w:rPr>
          <w:rFonts w:ascii="Times New Roman" w:hAnsi="Times New Roman" w:cs="Times New Roman"/>
          <w:b/>
          <w:sz w:val="28"/>
          <w:szCs w:val="28"/>
        </w:rPr>
        <w:lastRenderedPageBreak/>
        <w:t>Рубежный контроль № 2</w:t>
      </w:r>
    </w:p>
    <w:p w:rsidR="00447D10" w:rsidRPr="00447D10" w:rsidRDefault="00447D10" w:rsidP="00447D1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Тестовый контроль</w:t>
      </w:r>
    </w:p>
    <w:p w:rsidR="00447D10" w:rsidRPr="00447D10" w:rsidRDefault="00447D10" w:rsidP="00447D10">
      <w:pPr>
        <w:rPr>
          <w:rFonts w:ascii="Calibri" w:eastAsia="Calibri" w:hAnsi="Calibri" w:cs="Times New Roman"/>
          <w:sz w:val="28"/>
          <w:szCs w:val="28"/>
        </w:rPr>
      </w:pPr>
    </w:p>
    <w:p w:rsidR="00447D10" w:rsidRPr="00447D10" w:rsidRDefault="00447D10" w:rsidP="00447D10">
      <w:pPr>
        <w:spacing w:after="0"/>
        <w:jc w:val="center"/>
        <w:rPr>
          <w:rFonts w:ascii="Times New Roman" w:eastAsia="Batang" w:hAnsi="Times New Roman" w:cs="Times New Roman"/>
          <w:b/>
          <w:color w:val="000000"/>
          <w:sz w:val="28"/>
          <w:szCs w:val="28"/>
          <w:lang w:eastAsia="ko-KR"/>
        </w:rPr>
      </w:pPr>
      <w:r w:rsidRPr="00447D10">
        <w:rPr>
          <w:rFonts w:ascii="Times New Roman" w:eastAsia="Batang" w:hAnsi="Times New Roman" w:cs="Times New Roman"/>
          <w:b/>
          <w:bCs/>
          <w:color w:val="000000"/>
          <w:sz w:val="28"/>
          <w:szCs w:val="28"/>
          <w:lang w:eastAsia="ko-KR"/>
        </w:rPr>
        <w:t xml:space="preserve">Раздел 4. </w:t>
      </w:r>
      <w:r w:rsidRPr="00447D10">
        <w:rPr>
          <w:rFonts w:ascii="Times New Roman" w:eastAsia="Batang" w:hAnsi="Times New Roman" w:cs="Times New Roman"/>
          <w:b/>
          <w:color w:val="000000"/>
          <w:sz w:val="28"/>
          <w:szCs w:val="28"/>
          <w:lang w:eastAsia="ko-KR"/>
        </w:rPr>
        <w:t>Основы медицинских знаний.</w:t>
      </w:r>
    </w:p>
    <w:p w:rsidR="00447D10" w:rsidRPr="00447D10" w:rsidRDefault="00447D10" w:rsidP="00447D10">
      <w:pPr>
        <w:spacing w:after="0"/>
        <w:ind w:firstLine="360"/>
        <w:rPr>
          <w:rFonts w:ascii="Times New Roman" w:eastAsia="Batang" w:hAnsi="Times New Roman" w:cs="Times New Roman"/>
          <w:color w:val="000000"/>
          <w:sz w:val="28"/>
          <w:szCs w:val="28"/>
          <w:lang w:eastAsia="ko-KR"/>
        </w:rPr>
      </w:pPr>
      <w:r w:rsidRPr="00447D10">
        <w:rPr>
          <w:rFonts w:ascii="Times New Roman" w:eastAsia="Batang" w:hAnsi="Times New Roman" w:cs="Times New Roman"/>
          <w:color w:val="000000"/>
          <w:sz w:val="28"/>
          <w:szCs w:val="28"/>
          <w:lang w:eastAsia="ko-KR"/>
        </w:rPr>
        <w:t>Прочитать вопросы, выбрать один  вариант ответа.</w:t>
      </w:r>
    </w:p>
    <w:p w:rsidR="00447D10" w:rsidRPr="00447D10" w:rsidRDefault="00447D10" w:rsidP="00447D10">
      <w:pPr>
        <w:pStyle w:val="ac"/>
        <w:numPr>
          <w:ilvl w:val="0"/>
          <w:numId w:val="21"/>
        </w:numPr>
        <w:spacing w:after="0" w:line="240" w:lineRule="auto"/>
        <w:rPr>
          <w:rFonts w:ascii="Times New Roman" w:hAnsi="Times New Roman" w:cs="Times New Roman"/>
          <w:sz w:val="28"/>
          <w:szCs w:val="28"/>
        </w:rPr>
      </w:pPr>
      <w:r w:rsidRPr="00447D10">
        <w:rPr>
          <w:rFonts w:ascii="Times New Roman" w:hAnsi="Times New Roman" w:cs="Times New Roman"/>
          <w:sz w:val="28"/>
          <w:szCs w:val="28"/>
        </w:rPr>
        <w:t>Виды ран, когда образуется небольшое глубокое отверстие</w:t>
      </w:r>
    </w:p>
    <w:p w:rsidR="00447D10" w:rsidRPr="00447D10" w:rsidRDefault="00447D10" w:rsidP="00447D10">
      <w:pPr>
        <w:pStyle w:val="ac"/>
        <w:spacing w:after="0" w:line="240" w:lineRule="auto"/>
        <w:ind w:left="357"/>
        <w:rPr>
          <w:rFonts w:ascii="Times New Roman" w:hAnsi="Times New Roman" w:cs="Times New Roman"/>
          <w:sz w:val="28"/>
          <w:szCs w:val="28"/>
        </w:rPr>
      </w:pPr>
      <w:r w:rsidRPr="00447D10">
        <w:rPr>
          <w:rFonts w:ascii="Times New Roman" w:hAnsi="Times New Roman" w:cs="Times New Roman"/>
          <w:sz w:val="28"/>
          <w:szCs w:val="28"/>
        </w:rPr>
        <w:t>А) колотые;</w:t>
      </w:r>
    </w:p>
    <w:p w:rsidR="00447D10" w:rsidRPr="00447D10" w:rsidRDefault="00447D10" w:rsidP="00447D10">
      <w:pPr>
        <w:pStyle w:val="ac"/>
        <w:spacing w:after="0" w:line="240" w:lineRule="auto"/>
        <w:ind w:left="357"/>
        <w:rPr>
          <w:rFonts w:ascii="Times New Roman" w:hAnsi="Times New Roman" w:cs="Times New Roman"/>
          <w:sz w:val="28"/>
          <w:szCs w:val="28"/>
        </w:rPr>
      </w:pPr>
      <w:r w:rsidRPr="00447D10">
        <w:rPr>
          <w:rFonts w:ascii="Times New Roman" w:hAnsi="Times New Roman" w:cs="Times New Roman"/>
          <w:sz w:val="28"/>
          <w:szCs w:val="28"/>
        </w:rPr>
        <w:t>Б) резанные;</w:t>
      </w:r>
    </w:p>
    <w:p w:rsidR="00447D10" w:rsidRPr="00447D10" w:rsidRDefault="00447D10" w:rsidP="00447D10">
      <w:pPr>
        <w:pStyle w:val="ac"/>
        <w:spacing w:after="0" w:line="240" w:lineRule="auto"/>
        <w:ind w:left="357"/>
        <w:rPr>
          <w:rFonts w:ascii="Times New Roman" w:hAnsi="Times New Roman" w:cs="Times New Roman"/>
          <w:sz w:val="28"/>
          <w:szCs w:val="28"/>
        </w:rPr>
      </w:pPr>
      <w:r w:rsidRPr="00447D10">
        <w:rPr>
          <w:rFonts w:ascii="Times New Roman" w:hAnsi="Times New Roman" w:cs="Times New Roman"/>
          <w:sz w:val="28"/>
          <w:szCs w:val="28"/>
        </w:rPr>
        <w:t>В) рваные.</w:t>
      </w:r>
    </w:p>
    <w:p w:rsidR="00447D10" w:rsidRPr="00447D10" w:rsidRDefault="00447D10" w:rsidP="00447D10">
      <w:pPr>
        <w:pStyle w:val="ac"/>
        <w:spacing w:after="0" w:line="240" w:lineRule="auto"/>
        <w:ind w:left="357"/>
        <w:rPr>
          <w:rFonts w:ascii="Times New Roman" w:hAnsi="Times New Roman" w:cs="Times New Roman"/>
          <w:sz w:val="28"/>
          <w:szCs w:val="28"/>
        </w:rPr>
      </w:pPr>
    </w:p>
    <w:p w:rsidR="00447D10" w:rsidRPr="00447D10" w:rsidRDefault="00447D10" w:rsidP="00447D10">
      <w:pPr>
        <w:pStyle w:val="ac"/>
        <w:numPr>
          <w:ilvl w:val="0"/>
          <w:numId w:val="21"/>
        </w:numPr>
        <w:spacing w:after="0" w:line="240" w:lineRule="auto"/>
        <w:rPr>
          <w:rFonts w:ascii="Times New Roman" w:hAnsi="Times New Roman" w:cs="Times New Roman"/>
          <w:sz w:val="28"/>
          <w:szCs w:val="28"/>
        </w:rPr>
      </w:pPr>
      <w:r w:rsidRPr="00447D10">
        <w:rPr>
          <w:rFonts w:ascii="Times New Roman" w:hAnsi="Times New Roman" w:cs="Times New Roman"/>
          <w:sz w:val="28"/>
          <w:szCs w:val="28"/>
        </w:rPr>
        <w:t>При каком кровотечении ярко-красная кровь</w:t>
      </w:r>
      <w:r>
        <w:rPr>
          <w:rFonts w:ascii="Times New Roman" w:hAnsi="Times New Roman" w:cs="Times New Roman"/>
          <w:sz w:val="28"/>
          <w:szCs w:val="28"/>
        </w:rPr>
        <w:t xml:space="preserve"> </w:t>
      </w:r>
      <w:r w:rsidRPr="00447D10">
        <w:rPr>
          <w:rFonts w:ascii="Times New Roman" w:hAnsi="Times New Roman" w:cs="Times New Roman"/>
          <w:sz w:val="28"/>
          <w:szCs w:val="28"/>
        </w:rPr>
        <w:t>вытекает сильно пульсирует</w:t>
      </w:r>
    </w:p>
    <w:p w:rsidR="00447D10" w:rsidRPr="00447D10" w:rsidRDefault="00447D10" w:rsidP="00447D10">
      <w:pPr>
        <w:spacing w:after="0" w:line="240" w:lineRule="auto"/>
        <w:ind w:left="360"/>
        <w:rPr>
          <w:rFonts w:ascii="Times New Roman" w:hAnsi="Times New Roman" w:cs="Times New Roman"/>
          <w:sz w:val="28"/>
          <w:szCs w:val="28"/>
        </w:rPr>
      </w:pPr>
      <w:r w:rsidRPr="00447D10">
        <w:rPr>
          <w:rFonts w:ascii="Times New Roman" w:hAnsi="Times New Roman" w:cs="Times New Roman"/>
          <w:sz w:val="28"/>
          <w:szCs w:val="28"/>
        </w:rPr>
        <w:t>А) венозное;</w:t>
      </w:r>
    </w:p>
    <w:p w:rsidR="00447D10" w:rsidRPr="00447D10" w:rsidRDefault="00447D10" w:rsidP="00447D10">
      <w:pPr>
        <w:spacing w:after="0" w:line="240" w:lineRule="auto"/>
        <w:ind w:left="360"/>
        <w:rPr>
          <w:rFonts w:ascii="Times New Roman" w:hAnsi="Times New Roman" w:cs="Times New Roman"/>
          <w:sz w:val="28"/>
          <w:szCs w:val="28"/>
        </w:rPr>
      </w:pPr>
      <w:r w:rsidRPr="00447D10">
        <w:rPr>
          <w:rFonts w:ascii="Times New Roman" w:hAnsi="Times New Roman" w:cs="Times New Roman"/>
          <w:sz w:val="28"/>
          <w:szCs w:val="28"/>
        </w:rPr>
        <w:t>Б) артериальное;</w:t>
      </w:r>
    </w:p>
    <w:p w:rsidR="00447D10" w:rsidRPr="00447D10" w:rsidRDefault="00447D10" w:rsidP="00447D10">
      <w:pPr>
        <w:spacing w:after="0" w:line="240" w:lineRule="auto"/>
        <w:ind w:left="360"/>
        <w:rPr>
          <w:rFonts w:ascii="Times New Roman" w:hAnsi="Times New Roman" w:cs="Times New Roman"/>
          <w:sz w:val="28"/>
          <w:szCs w:val="28"/>
        </w:rPr>
      </w:pPr>
      <w:r w:rsidRPr="00447D10">
        <w:rPr>
          <w:rFonts w:ascii="Times New Roman" w:hAnsi="Times New Roman" w:cs="Times New Roman"/>
          <w:sz w:val="28"/>
          <w:szCs w:val="28"/>
        </w:rPr>
        <w:t>В) капиллярное.</w:t>
      </w:r>
    </w:p>
    <w:p w:rsidR="00447D10" w:rsidRPr="00447D10" w:rsidRDefault="00447D10" w:rsidP="00447D10">
      <w:pPr>
        <w:spacing w:after="0" w:line="240" w:lineRule="auto"/>
        <w:ind w:left="360"/>
        <w:rPr>
          <w:rFonts w:ascii="Times New Roman" w:hAnsi="Times New Roman" w:cs="Times New Roman"/>
          <w:sz w:val="28"/>
          <w:szCs w:val="28"/>
        </w:rPr>
      </w:pPr>
    </w:p>
    <w:p w:rsidR="00447D10" w:rsidRPr="00447D10" w:rsidRDefault="00447D10" w:rsidP="00447D10">
      <w:pPr>
        <w:pStyle w:val="ac"/>
        <w:numPr>
          <w:ilvl w:val="0"/>
          <w:numId w:val="21"/>
        </w:numPr>
        <w:spacing w:after="0" w:line="240" w:lineRule="auto"/>
        <w:rPr>
          <w:rFonts w:ascii="Times New Roman" w:hAnsi="Times New Roman" w:cs="Times New Roman"/>
          <w:sz w:val="28"/>
          <w:szCs w:val="28"/>
        </w:rPr>
      </w:pPr>
      <w:r w:rsidRPr="00447D10">
        <w:rPr>
          <w:rFonts w:ascii="Times New Roman" w:hAnsi="Times New Roman" w:cs="Times New Roman"/>
          <w:sz w:val="28"/>
          <w:szCs w:val="28"/>
        </w:rPr>
        <w:t>Какую повязку накладывают на конечность?</w:t>
      </w:r>
    </w:p>
    <w:p w:rsidR="00447D10" w:rsidRPr="00447D10" w:rsidRDefault="00447D10" w:rsidP="00447D10">
      <w:pPr>
        <w:spacing w:after="0" w:line="240" w:lineRule="auto"/>
        <w:ind w:left="360"/>
        <w:rPr>
          <w:rFonts w:ascii="Times New Roman" w:hAnsi="Times New Roman" w:cs="Times New Roman"/>
          <w:sz w:val="28"/>
          <w:szCs w:val="28"/>
        </w:rPr>
      </w:pPr>
      <w:r w:rsidRPr="00447D10">
        <w:rPr>
          <w:rFonts w:ascii="Times New Roman" w:hAnsi="Times New Roman" w:cs="Times New Roman"/>
          <w:sz w:val="28"/>
          <w:szCs w:val="28"/>
        </w:rPr>
        <w:t>А) спиральную;</w:t>
      </w:r>
    </w:p>
    <w:p w:rsidR="00447D10" w:rsidRPr="00447D10" w:rsidRDefault="00447D10" w:rsidP="00447D10">
      <w:pPr>
        <w:spacing w:after="0" w:line="240" w:lineRule="auto"/>
        <w:ind w:left="360"/>
        <w:rPr>
          <w:rFonts w:ascii="Times New Roman" w:hAnsi="Times New Roman" w:cs="Times New Roman"/>
          <w:sz w:val="28"/>
          <w:szCs w:val="28"/>
        </w:rPr>
      </w:pPr>
      <w:r w:rsidRPr="00447D10">
        <w:rPr>
          <w:rFonts w:ascii="Times New Roman" w:hAnsi="Times New Roman" w:cs="Times New Roman"/>
          <w:sz w:val="28"/>
          <w:szCs w:val="28"/>
        </w:rPr>
        <w:t>Б) восьмиобразную;</w:t>
      </w:r>
    </w:p>
    <w:p w:rsidR="00447D10" w:rsidRPr="00447D10" w:rsidRDefault="00447D10" w:rsidP="00447D10">
      <w:pPr>
        <w:spacing w:after="0" w:line="240" w:lineRule="auto"/>
        <w:ind w:left="360"/>
        <w:rPr>
          <w:rFonts w:ascii="Times New Roman" w:hAnsi="Times New Roman" w:cs="Times New Roman"/>
          <w:sz w:val="28"/>
          <w:szCs w:val="28"/>
        </w:rPr>
      </w:pPr>
      <w:r w:rsidRPr="00447D10">
        <w:rPr>
          <w:rFonts w:ascii="Times New Roman" w:hAnsi="Times New Roman" w:cs="Times New Roman"/>
          <w:sz w:val="28"/>
          <w:szCs w:val="28"/>
        </w:rPr>
        <w:t>В) в виде «Чепца».</w:t>
      </w:r>
    </w:p>
    <w:p w:rsidR="00447D10" w:rsidRPr="00447D10" w:rsidRDefault="00447D10" w:rsidP="00447D10">
      <w:pPr>
        <w:spacing w:after="0" w:line="240" w:lineRule="auto"/>
        <w:ind w:left="360"/>
        <w:rPr>
          <w:rFonts w:ascii="Times New Roman" w:hAnsi="Times New Roman" w:cs="Times New Roman"/>
          <w:sz w:val="28"/>
          <w:szCs w:val="28"/>
        </w:rPr>
      </w:pPr>
    </w:p>
    <w:p w:rsidR="00447D10" w:rsidRPr="00447D10" w:rsidRDefault="00447D10" w:rsidP="00447D10">
      <w:pPr>
        <w:pStyle w:val="ac"/>
        <w:numPr>
          <w:ilvl w:val="0"/>
          <w:numId w:val="21"/>
        </w:numPr>
        <w:spacing w:after="0" w:line="240" w:lineRule="auto"/>
        <w:rPr>
          <w:rFonts w:ascii="Times New Roman" w:hAnsi="Times New Roman" w:cs="Times New Roman"/>
          <w:sz w:val="28"/>
          <w:szCs w:val="28"/>
        </w:rPr>
      </w:pPr>
      <w:r w:rsidRPr="00447D10">
        <w:rPr>
          <w:rFonts w:ascii="Times New Roman" w:hAnsi="Times New Roman" w:cs="Times New Roman"/>
          <w:sz w:val="28"/>
          <w:szCs w:val="28"/>
        </w:rPr>
        <w:t>Какую доврачебную помощь оказывают при закрытом переломе конечности:</w:t>
      </w:r>
    </w:p>
    <w:p w:rsidR="00447D10" w:rsidRPr="00447D10" w:rsidRDefault="00447D10" w:rsidP="00447D10">
      <w:pPr>
        <w:spacing w:after="0" w:line="240" w:lineRule="auto"/>
        <w:ind w:left="360"/>
        <w:rPr>
          <w:rFonts w:ascii="Times New Roman" w:hAnsi="Times New Roman" w:cs="Times New Roman"/>
          <w:sz w:val="28"/>
          <w:szCs w:val="28"/>
        </w:rPr>
      </w:pPr>
      <w:r w:rsidRPr="00447D10">
        <w:rPr>
          <w:rFonts w:ascii="Times New Roman" w:hAnsi="Times New Roman" w:cs="Times New Roman"/>
          <w:sz w:val="28"/>
          <w:szCs w:val="28"/>
        </w:rPr>
        <w:t>А) производят наложение бинта спирально</w:t>
      </w:r>
    </w:p>
    <w:p w:rsidR="00447D10" w:rsidRPr="00447D10" w:rsidRDefault="00447D10" w:rsidP="00447D10">
      <w:pPr>
        <w:spacing w:after="0" w:line="240" w:lineRule="auto"/>
        <w:ind w:left="360"/>
        <w:rPr>
          <w:rFonts w:ascii="Times New Roman" w:hAnsi="Times New Roman" w:cs="Times New Roman"/>
          <w:sz w:val="28"/>
          <w:szCs w:val="28"/>
        </w:rPr>
      </w:pPr>
      <w:r w:rsidRPr="00447D10">
        <w:rPr>
          <w:rFonts w:ascii="Times New Roman" w:hAnsi="Times New Roman" w:cs="Times New Roman"/>
          <w:sz w:val="28"/>
          <w:szCs w:val="28"/>
        </w:rPr>
        <w:t>Б) накладывают шину, фиксируют бинтом;</w:t>
      </w:r>
    </w:p>
    <w:p w:rsidR="00447D10" w:rsidRPr="00447D10" w:rsidRDefault="00447D10" w:rsidP="00447D10">
      <w:pPr>
        <w:spacing w:after="0" w:line="240" w:lineRule="auto"/>
        <w:ind w:left="360"/>
        <w:rPr>
          <w:rFonts w:ascii="Times New Roman" w:hAnsi="Times New Roman" w:cs="Times New Roman"/>
          <w:sz w:val="28"/>
          <w:szCs w:val="28"/>
        </w:rPr>
      </w:pPr>
      <w:r w:rsidRPr="00447D10">
        <w:rPr>
          <w:rFonts w:ascii="Times New Roman" w:hAnsi="Times New Roman" w:cs="Times New Roman"/>
          <w:sz w:val="28"/>
          <w:szCs w:val="28"/>
        </w:rPr>
        <w:t>В) накладывают стерильную салфетку.</w:t>
      </w:r>
    </w:p>
    <w:p w:rsidR="00447D10" w:rsidRPr="00447D10" w:rsidRDefault="00447D10" w:rsidP="00447D10">
      <w:pPr>
        <w:spacing w:after="0" w:line="240" w:lineRule="auto"/>
        <w:ind w:left="360"/>
        <w:rPr>
          <w:rFonts w:ascii="Times New Roman" w:hAnsi="Times New Roman" w:cs="Times New Roman"/>
          <w:sz w:val="28"/>
          <w:szCs w:val="28"/>
        </w:rPr>
      </w:pPr>
    </w:p>
    <w:p w:rsidR="00447D10" w:rsidRPr="00447D10" w:rsidRDefault="00447D10" w:rsidP="00447D10">
      <w:pPr>
        <w:pStyle w:val="ac"/>
        <w:numPr>
          <w:ilvl w:val="0"/>
          <w:numId w:val="21"/>
        </w:numPr>
        <w:spacing w:after="0" w:line="240" w:lineRule="auto"/>
        <w:rPr>
          <w:rFonts w:ascii="Times New Roman" w:hAnsi="Times New Roman" w:cs="Times New Roman"/>
          <w:sz w:val="28"/>
          <w:szCs w:val="28"/>
        </w:rPr>
      </w:pPr>
      <w:r w:rsidRPr="00447D10">
        <w:rPr>
          <w:rFonts w:ascii="Times New Roman" w:hAnsi="Times New Roman" w:cs="Times New Roman"/>
          <w:sz w:val="28"/>
          <w:szCs w:val="28"/>
        </w:rPr>
        <w:t>Какие действия с пострадавшим, у которого перелом позвоночника?</w:t>
      </w:r>
    </w:p>
    <w:p w:rsidR="00447D10" w:rsidRPr="00447D10" w:rsidRDefault="00447D10" w:rsidP="00447D10">
      <w:pPr>
        <w:spacing w:after="0" w:line="240" w:lineRule="auto"/>
        <w:ind w:left="360"/>
        <w:rPr>
          <w:rFonts w:ascii="Times New Roman" w:hAnsi="Times New Roman" w:cs="Times New Roman"/>
          <w:sz w:val="28"/>
          <w:szCs w:val="28"/>
        </w:rPr>
      </w:pPr>
      <w:r w:rsidRPr="00447D10">
        <w:rPr>
          <w:rFonts w:ascii="Times New Roman" w:hAnsi="Times New Roman" w:cs="Times New Roman"/>
          <w:sz w:val="28"/>
          <w:szCs w:val="28"/>
        </w:rPr>
        <w:t>А) посадить на стул со спинкой;</w:t>
      </w:r>
    </w:p>
    <w:p w:rsidR="00447D10" w:rsidRPr="00447D10" w:rsidRDefault="00447D10" w:rsidP="00447D10">
      <w:pPr>
        <w:spacing w:after="0" w:line="240" w:lineRule="auto"/>
        <w:ind w:firstLine="360"/>
        <w:rPr>
          <w:rFonts w:ascii="Times New Roman" w:hAnsi="Times New Roman" w:cs="Times New Roman"/>
          <w:sz w:val="28"/>
          <w:szCs w:val="28"/>
        </w:rPr>
      </w:pPr>
      <w:r w:rsidRPr="00447D10">
        <w:rPr>
          <w:rFonts w:ascii="Times New Roman" w:hAnsi="Times New Roman" w:cs="Times New Roman"/>
          <w:sz w:val="28"/>
          <w:szCs w:val="28"/>
        </w:rPr>
        <w:t>Б) положить на твердый щит или доски;</w:t>
      </w:r>
    </w:p>
    <w:p w:rsidR="00447D10" w:rsidRPr="00447D10" w:rsidRDefault="00447D10" w:rsidP="00447D10">
      <w:pPr>
        <w:spacing w:after="0" w:line="240" w:lineRule="auto"/>
        <w:rPr>
          <w:rFonts w:ascii="Times New Roman" w:hAnsi="Times New Roman" w:cs="Times New Roman"/>
          <w:sz w:val="28"/>
          <w:szCs w:val="28"/>
        </w:rPr>
      </w:pPr>
      <w:r w:rsidRPr="00447D10">
        <w:rPr>
          <w:rFonts w:ascii="Times New Roman" w:hAnsi="Times New Roman" w:cs="Times New Roman"/>
          <w:sz w:val="28"/>
          <w:szCs w:val="28"/>
        </w:rPr>
        <w:t xml:space="preserve">      В) помочь встать на ноги.</w:t>
      </w:r>
    </w:p>
    <w:p w:rsidR="00447D10" w:rsidRPr="00447D10" w:rsidRDefault="00447D10" w:rsidP="00447D10">
      <w:pPr>
        <w:spacing w:after="0" w:line="240" w:lineRule="auto"/>
        <w:rPr>
          <w:rFonts w:ascii="Times New Roman" w:hAnsi="Times New Roman" w:cs="Times New Roman"/>
          <w:sz w:val="28"/>
          <w:szCs w:val="28"/>
        </w:rPr>
      </w:pPr>
    </w:p>
    <w:p w:rsidR="00447D10" w:rsidRPr="00447D10" w:rsidRDefault="00447D10" w:rsidP="00447D10">
      <w:pPr>
        <w:pStyle w:val="ac"/>
        <w:numPr>
          <w:ilvl w:val="0"/>
          <w:numId w:val="21"/>
        </w:numPr>
        <w:spacing w:after="0" w:line="240" w:lineRule="auto"/>
        <w:rPr>
          <w:rFonts w:ascii="Times New Roman" w:hAnsi="Times New Roman" w:cs="Times New Roman"/>
          <w:sz w:val="28"/>
          <w:szCs w:val="28"/>
        </w:rPr>
      </w:pPr>
      <w:r w:rsidRPr="00447D10">
        <w:rPr>
          <w:rFonts w:ascii="Times New Roman" w:hAnsi="Times New Roman" w:cs="Times New Roman"/>
          <w:sz w:val="28"/>
          <w:szCs w:val="28"/>
        </w:rPr>
        <w:t>При какой степени поражения ожогом появляются пузыри?</w:t>
      </w:r>
    </w:p>
    <w:p w:rsidR="00447D10" w:rsidRPr="00447D10" w:rsidRDefault="00447D10" w:rsidP="00447D10">
      <w:pPr>
        <w:spacing w:after="0" w:line="240" w:lineRule="auto"/>
        <w:ind w:left="360"/>
        <w:rPr>
          <w:rFonts w:ascii="Times New Roman" w:hAnsi="Times New Roman" w:cs="Times New Roman"/>
          <w:sz w:val="28"/>
          <w:szCs w:val="28"/>
        </w:rPr>
      </w:pPr>
      <w:r w:rsidRPr="00447D10">
        <w:rPr>
          <w:rFonts w:ascii="Times New Roman" w:hAnsi="Times New Roman" w:cs="Times New Roman"/>
          <w:sz w:val="28"/>
          <w:szCs w:val="28"/>
        </w:rPr>
        <w:t>А) первая степень;</w:t>
      </w:r>
    </w:p>
    <w:p w:rsidR="00447D10" w:rsidRPr="00447D10" w:rsidRDefault="00447D10" w:rsidP="00447D10">
      <w:pPr>
        <w:spacing w:after="0" w:line="240" w:lineRule="auto"/>
        <w:ind w:firstLine="360"/>
        <w:rPr>
          <w:rFonts w:ascii="Times New Roman" w:hAnsi="Times New Roman" w:cs="Times New Roman"/>
          <w:sz w:val="28"/>
          <w:szCs w:val="28"/>
        </w:rPr>
      </w:pPr>
      <w:r w:rsidRPr="00447D10">
        <w:rPr>
          <w:rFonts w:ascii="Times New Roman" w:hAnsi="Times New Roman" w:cs="Times New Roman"/>
          <w:sz w:val="28"/>
          <w:szCs w:val="28"/>
        </w:rPr>
        <w:t>Б)</w:t>
      </w:r>
      <w:r>
        <w:rPr>
          <w:rFonts w:ascii="Times New Roman" w:hAnsi="Times New Roman" w:cs="Times New Roman"/>
          <w:sz w:val="28"/>
          <w:szCs w:val="28"/>
        </w:rPr>
        <w:t xml:space="preserve"> </w:t>
      </w:r>
      <w:r w:rsidRPr="00447D10">
        <w:rPr>
          <w:rFonts w:ascii="Times New Roman" w:hAnsi="Times New Roman" w:cs="Times New Roman"/>
          <w:sz w:val="28"/>
          <w:szCs w:val="28"/>
        </w:rPr>
        <w:t>вторая степень;</w:t>
      </w:r>
    </w:p>
    <w:p w:rsidR="00447D10" w:rsidRPr="00447D10" w:rsidRDefault="00447D10" w:rsidP="00447D10">
      <w:pPr>
        <w:spacing w:after="0" w:line="240" w:lineRule="auto"/>
        <w:rPr>
          <w:rFonts w:ascii="Times New Roman" w:hAnsi="Times New Roman" w:cs="Times New Roman"/>
          <w:sz w:val="28"/>
          <w:szCs w:val="28"/>
        </w:rPr>
      </w:pPr>
      <w:r w:rsidRPr="00447D10">
        <w:rPr>
          <w:rFonts w:ascii="Times New Roman" w:hAnsi="Times New Roman" w:cs="Times New Roman"/>
          <w:sz w:val="28"/>
          <w:szCs w:val="28"/>
        </w:rPr>
        <w:t xml:space="preserve">      В) третья степень.</w:t>
      </w:r>
    </w:p>
    <w:p w:rsidR="00447D10" w:rsidRPr="00447D10" w:rsidRDefault="00447D10" w:rsidP="00447D10">
      <w:pPr>
        <w:spacing w:after="0" w:line="240" w:lineRule="auto"/>
        <w:rPr>
          <w:rFonts w:ascii="Times New Roman" w:hAnsi="Times New Roman" w:cs="Times New Roman"/>
          <w:sz w:val="28"/>
          <w:szCs w:val="28"/>
        </w:rPr>
      </w:pPr>
    </w:p>
    <w:p w:rsidR="00447D10" w:rsidRPr="00447D10" w:rsidRDefault="00447D10" w:rsidP="00447D10">
      <w:pPr>
        <w:pStyle w:val="ac"/>
        <w:numPr>
          <w:ilvl w:val="0"/>
          <w:numId w:val="21"/>
        </w:numPr>
        <w:spacing w:after="0" w:line="240" w:lineRule="auto"/>
        <w:rPr>
          <w:rFonts w:ascii="Times New Roman" w:hAnsi="Times New Roman" w:cs="Times New Roman"/>
          <w:sz w:val="28"/>
          <w:szCs w:val="28"/>
        </w:rPr>
      </w:pPr>
      <w:r w:rsidRPr="00447D10">
        <w:rPr>
          <w:rFonts w:ascii="Times New Roman" w:hAnsi="Times New Roman" w:cs="Times New Roman"/>
          <w:sz w:val="28"/>
          <w:szCs w:val="28"/>
        </w:rPr>
        <w:t>Что нужно сделать при оказании медицинской помощи при ожогах?</w:t>
      </w:r>
    </w:p>
    <w:p w:rsidR="00447D10" w:rsidRPr="00447D10" w:rsidRDefault="00447D10" w:rsidP="00447D10">
      <w:pPr>
        <w:spacing w:after="0" w:line="240" w:lineRule="auto"/>
        <w:ind w:left="360"/>
        <w:rPr>
          <w:rFonts w:ascii="Times New Roman" w:hAnsi="Times New Roman" w:cs="Times New Roman"/>
          <w:sz w:val="28"/>
          <w:szCs w:val="28"/>
        </w:rPr>
      </w:pPr>
      <w:r w:rsidRPr="00447D10">
        <w:rPr>
          <w:rFonts w:ascii="Times New Roman" w:hAnsi="Times New Roman" w:cs="Times New Roman"/>
          <w:sz w:val="28"/>
          <w:szCs w:val="28"/>
        </w:rPr>
        <w:t>А) покинуть здание на расстояние не менее 50 м;</w:t>
      </w:r>
    </w:p>
    <w:p w:rsidR="00447D10" w:rsidRPr="00447D10" w:rsidRDefault="00447D10" w:rsidP="00447D10">
      <w:pPr>
        <w:spacing w:after="0" w:line="240" w:lineRule="auto"/>
        <w:ind w:left="360"/>
        <w:rPr>
          <w:rFonts w:ascii="Times New Roman" w:hAnsi="Times New Roman" w:cs="Times New Roman"/>
          <w:sz w:val="28"/>
          <w:szCs w:val="28"/>
        </w:rPr>
      </w:pPr>
      <w:r w:rsidRPr="00447D10">
        <w:rPr>
          <w:rFonts w:ascii="Times New Roman" w:hAnsi="Times New Roman" w:cs="Times New Roman"/>
          <w:sz w:val="28"/>
          <w:szCs w:val="28"/>
        </w:rPr>
        <w:t>Б) закрыть все окна, форточки, дополнительно заклеить</w:t>
      </w:r>
    </w:p>
    <w:p w:rsidR="00447D10" w:rsidRPr="00447D10" w:rsidRDefault="00447D10" w:rsidP="00447D10">
      <w:pPr>
        <w:spacing w:after="0" w:line="240" w:lineRule="auto"/>
        <w:ind w:left="360"/>
        <w:rPr>
          <w:rFonts w:ascii="Times New Roman" w:hAnsi="Times New Roman" w:cs="Times New Roman"/>
          <w:sz w:val="28"/>
          <w:szCs w:val="28"/>
        </w:rPr>
      </w:pPr>
      <w:r w:rsidRPr="00447D10">
        <w:rPr>
          <w:rFonts w:ascii="Times New Roman" w:hAnsi="Times New Roman" w:cs="Times New Roman"/>
          <w:sz w:val="28"/>
          <w:szCs w:val="28"/>
        </w:rPr>
        <w:t>В) отойти от окон, закрыть двери.</w:t>
      </w:r>
    </w:p>
    <w:p w:rsidR="00447D10" w:rsidRPr="00447D10" w:rsidRDefault="00447D10" w:rsidP="00447D10">
      <w:pPr>
        <w:spacing w:after="0" w:line="240" w:lineRule="auto"/>
        <w:ind w:left="360"/>
        <w:rPr>
          <w:rFonts w:ascii="Times New Roman" w:hAnsi="Times New Roman" w:cs="Times New Roman"/>
          <w:sz w:val="28"/>
          <w:szCs w:val="28"/>
        </w:rPr>
      </w:pPr>
    </w:p>
    <w:p w:rsidR="00447D10" w:rsidRPr="00447D10" w:rsidRDefault="00447D10" w:rsidP="00447D10">
      <w:pPr>
        <w:pStyle w:val="ac"/>
        <w:numPr>
          <w:ilvl w:val="0"/>
          <w:numId w:val="21"/>
        </w:numPr>
        <w:spacing w:after="0" w:line="240" w:lineRule="auto"/>
        <w:rPr>
          <w:rFonts w:ascii="Times New Roman" w:hAnsi="Times New Roman" w:cs="Times New Roman"/>
          <w:sz w:val="28"/>
          <w:szCs w:val="28"/>
        </w:rPr>
      </w:pPr>
      <w:r w:rsidRPr="00447D10">
        <w:rPr>
          <w:rFonts w:ascii="Times New Roman" w:hAnsi="Times New Roman" w:cs="Times New Roman"/>
          <w:sz w:val="28"/>
          <w:szCs w:val="28"/>
        </w:rPr>
        <w:t>При синдроме длительного сдавливания конечностей?</w:t>
      </w:r>
    </w:p>
    <w:p w:rsidR="00447D10" w:rsidRPr="00447D10" w:rsidRDefault="00447D10" w:rsidP="00447D10">
      <w:pPr>
        <w:spacing w:after="0" w:line="240" w:lineRule="auto"/>
        <w:ind w:left="360"/>
        <w:rPr>
          <w:rFonts w:ascii="Times New Roman" w:hAnsi="Times New Roman" w:cs="Times New Roman"/>
          <w:sz w:val="28"/>
          <w:szCs w:val="28"/>
        </w:rPr>
      </w:pPr>
      <w:r w:rsidRPr="00447D10">
        <w:rPr>
          <w:rFonts w:ascii="Times New Roman" w:hAnsi="Times New Roman" w:cs="Times New Roman"/>
          <w:sz w:val="28"/>
          <w:szCs w:val="28"/>
        </w:rPr>
        <w:t>А) кожа красная, конечность отекшая;</w:t>
      </w:r>
    </w:p>
    <w:p w:rsidR="00447D10" w:rsidRPr="00447D10" w:rsidRDefault="00447D10" w:rsidP="00447D10">
      <w:pPr>
        <w:spacing w:after="0" w:line="240" w:lineRule="auto"/>
        <w:ind w:left="360"/>
        <w:rPr>
          <w:rFonts w:ascii="Times New Roman" w:hAnsi="Times New Roman" w:cs="Times New Roman"/>
          <w:sz w:val="28"/>
          <w:szCs w:val="28"/>
        </w:rPr>
      </w:pPr>
      <w:r w:rsidRPr="00447D10">
        <w:rPr>
          <w:rFonts w:ascii="Times New Roman" w:hAnsi="Times New Roman" w:cs="Times New Roman"/>
          <w:sz w:val="28"/>
          <w:szCs w:val="28"/>
        </w:rPr>
        <w:lastRenderedPageBreak/>
        <w:t>Б) кожа бледная синюшного цвета, конечность холодная</w:t>
      </w:r>
    </w:p>
    <w:p w:rsidR="00447D10" w:rsidRPr="00447D10" w:rsidRDefault="00447D10" w:rsidP="00447D10">
      <w:pPr>
        <w:spacing w:after="0" w:line="240" w:lineRule="auto"/>
        <w:ind w:left="360"/>
        <w:rPr>
          <w:rFonts w:ascii="Times New Roman" w:hAnsi="Times New Roman" w:cs="Times New Roman"/>
          <w:sz w:val="28"/>
          <w:szCs w:val="28"/>
        </w:rPr>
      </w:pPr>
      <w:r w:rsidRPr="00447D10">
        <w:rPr>
          <w:rFonts w:ascii="Times New Roman" w:hAnsi="Times New Roman" w:cs="Times New Roman"/>
          <w:sz w:val="28"/>
          <w:szCs w:val="28"/>
        </w:rPr>
        <w:t>В) кожа, покрытая пузырями.</w:t>
      </w:r>
    </w:p>
    <w:p w:rsidR="00447D10" w:rsidRPr="00447D10" w:rsidRDefault="00447D10" w:rsidP="00447D10">
      <w:pPr>
        <w:spacing w:after="0" w:line="240" w:lineRule="auto"/>
        <w:ind w:left="360"/>
        <w:rPr>
          <w:rFonts w:ascii="Times New Roman" w:hAnsi="Times New Roman" w:cs="Times New Roman"/>
          <w:sz w:val="28"/>
          <w:szCs w:val="28"/>
        </w:rPr>
      </w:pPr>
    </w:p>
    <w:p w:rsidR="00447D10" w:rsidRPr="00447D10" w:rsidRDefault="00447D10" w:rsidP="00447D10">
      <w:pPr>
        <w:pStyle w:val="ac"/>
        <w:numPr>
          <w:ilvl w:val="0"/>
          <w:numId w:val="21"/>
        </w:numPr>
        <w:spacing w:after="0" w:line="240" w:lineRule="auto"/>
        <w:rPr>
          <w:rFonts w:ascii="Times New Roman" w:hAnsi="Times New Roman" w:cs="Times New Roman"/>
          <w:sz w:val="28"/>
          <w:szCs w:val="28"/>
        </w:rPr>
      </w:pPr>
      <w:r w:rsidRPr="00447D10">
        <w:rPr>
          <w:rFonts w:ascii="Times New Roman" w:hAnsi="Times New Roman" w:cs="Times New Roman"/>
          <w:sz w:val="28"/>
          <w:szCs w:val="28"/>
        </w:rPr>
        <w:t>Острая боль за грудиной в области сердца с левой стороны лопатки, оттает в плечо, левую руку, шею, челюсть - признак</w:t>
      </w:r>
    </w:p>
    <w:p w:rsidR="00447D10" w:rsidRPr="00447D10" w:rsidRDefault="00447D10" w:rsidP="00447D10">
      <w:pPr>
        <w:spacing w:after="0" w:line="240" w:lineRule="auto"/>
        <w:ind w:left="360"/>
        <w:rPr>
          <w:rFonts w:ascii="Times New Roman" w:hAnsi="Times New Roman" w:cs="Times New Roman"/>
          <w:sz w:val="28"/>
          <w:szCs w:val="28"/>
        </w:rPr>
      </w:pPr>
      <w:r w:rsidRPr="00447D10">
        <w:rPr>
          <w:rFonts w:ascii="Times New Roman" w:hAnsi="Times New Roman" w:cs="Times New Roman"/>
          <w:sz w:val="28"/>
          <w:szCs w:val="28"/>
        </w:rPr>
        <w:t>А) инфаркта;</w:t>
      </w:r>
    </w:p>
    <w:p w:rsidR="00447D10" w:rsidRPr="00447D10" w:rsidRDefault="00447D10" w:rsidP="00447D10">
      <w:pPr>
        <w:spacing w:after="0" w:line="240" w:lineRule="auto"/>
        <w:ind w:left="360"/>
        <w:rPr>
          <w:rFonts w:ascii="Times New Roman" w:hAnsi="Times New Roman" w:cs="Times New Roman"/>
          <w:sz w:val="28"/>
          <w:szCs w:val="28"/>
        </w:rPr>
      </w:pPr>
      <w:r w:rsidRPr="00447D10">
        <w:rPr>
          <w:rFonts w:ascii="Times New Roman" w:hAnsi="Times New Roman" w:cs="Times New Roman"/>
          <w:sz w:val="28"/>
          <w:szCs w:val="28"/>
        </w:rPr>
        <w:t>Б) отравления;</w:t>
      </w:r>
    </w:p>
    <w:p w:rsidR="00447D10" w:rsidRPr="00447D10" w:rsidRDefault="00447D10" w:rsidP="00447D10">
      <w:pPr>
        <w:spacing w:after="0" w:line="240" w:lineRule="auto"/>
        <w:ind w:left="360"/>
        <w:rPr>
          <w:rFonts w:ascii="Times New Roman" w:hAnsi="Times New Roman" w:cs="Times New Roman"/>
          <w:sz w:val="28"/>
          <w:szCs w:val="28"/>
        </w:rPr>
      </w:pPr>
      <w:r w:rsidRPr="00447D10">
        <w:rPr>
          <w:rFonts w:ascii="Times New Roman" w:hAnsi="Times New Roman" w:cs="Times New Roman"/>
          <w:sz w:val="28"/>
          <w:szCs w:val="28"/>
        </w:rPr>
        <w:t>В)</w:t>
      </w:r>
      <w:r>
        <w:rPr>
          <w:rFonts w:ascii="Times New Roman" w:hAnsi="Times New Roman" w:cs="Times New Roman"/>
          <w:sz w:val="28"/>
          <w:szCs w:val="28"/>
        </w:rPr>
        <w:t xml:space="preserve"> </w:t>
      </w:r>
      <w:r w:rsidRPr="00447D10">
        <w:rPr>
          <w:rFonts w:ascii="Times New Roman" w:hAnsi="Times New Roman" w:cs="Times New Roman"/>
          <w:sz w:val="28"/>
          <w:szCs w:val="28"/>
        </w:rPr>
        <w:t>поражении электрическим током.</w:t>
      </w:r>
    </w:p>
    <w:p w:rsidR="00447D10" w:rsidRPr="00447D10" w:rsidRDefault="00447D10" w:rsidP="00447D10">
      <w:pPr>
        <w:spacing w:after="0" w:line="240" w:lineRule="auto"/>
        <w:ind w:left="360"/>
        <w:rPr>
          <w:rFonts w:ascii="Times New Roman" w:hAnsi="Times New Roman" w:cs="Times New Roman"/>
          <w:sz w:val="28"/>
          <w:szCs w:val="28"/>
        </w:rPr>
      </w:pPr>
    </w:p>
    <w:p w:rsidR="00447D10" w:rsidRPr="00447D10" w:rsidRDefault="00447D10" w:rsidP="00447D10">
      <w:pPr>
        <w:pStyle w:val="ac"/>
        <w:numPr>
          <w:ilvl w:val="0"/>
          <w:numId w:val="21"/>
        </w:numPr>
        <w:spacing w:after="0" w:line="240" w:lineRule="auto"/>
        <w:rPr>
          <w:rFonts w:ascii="Times New Roman" w:hAnsi="Times New Roman" w:cs="Times New Roman"/>
          <w:sz w:val="28"/>
          <w:szCs w:val="28"/>
        </w:rPr>
      </w:pPr>
      <w:r w:rsidRPr="00447D10">
        <w:rPr>
          <w:rFonts w:ascii="Times New Roman" w:hAnsi="Times New Roman" w:cs="Times New Roman"/>
          <w:sz w:val="28"/>
          <w:szCs w:val="28"/>
        </w:rPr>
        <w:t>Воздушно-капельным способом передаются заболевания</w:t>
      </w:r>
    </w:p>
    <w:p w:rsidR="00447D10" w:rsidRPr="00447D10" w:rsidRDefault="00447D10" w:rsidP="00447D10">
      <w:pPr>
        <w:spacing w:after="0" w:line="240" w:lineRule="auto"/>
        <w:ind w:left="360"/>
        <w:rPr>
          <w:rFonts w:ascii="Times New Roman" w:hAnsi="Times New Roman" w:cs="Times New Roman"/>
          <w:sz w:val="28"/>
          <w:szCs w:val="28"/>
        </w:rPr>
      </w:pPr>
      <w:r w:rsidRPr="00447D10">
        <w:rPr>
          <w:rFonts w:ascii="Times New Roman" w:hAnsi="Times New Roman" w:cs="Times New Roman"/>
          <w:sz w:val="28"/>
          <w:szCs w:val="28"/>
        </w:rPr>
        <w:t>А) грипп, корь;</w:t>
      </w:r>
    </w:p>
    <w:p w:rsidR="00447D10" w:rsidRPr="00447D10" w:rsidRDefault="00447D10" w:rsidP="00447D10">
      <w:pPr>
        <w:spacing w:after="0" w:line="240" w:lineRule="auto"/>
        <w:ind w:left="360"/>
        <w:rPr>
          <w:rFonts w:ascii="Times New Roman" w:hAnsi="Times New Roman" w:cs="Times New Roman"/>
          <w:sz w:val="28"/>
          <w:szCs w:val="28"/>
        </w:rPr>
      </w:pPr>
      <w:r w:rsidRPr="00447D10">
        <w:rPr>
          <w:rFonts w:ascii="Times New Roman" w:hAnsi="Times New Roman" w:cs="Times New Roman"/>
          <w:sz w:val="28"/>
          <w:szCs w:val="28"/>
        </w:rPr>
        <w:t>Б) дизентерия, гепатит;</w:t>
      </w:r>
    </w:p>
    <w:p w:rsidR="00447D10" w:rsidRPr="00447D10" w:rsidRDefault="00447D10" w:rsidP="00447D10">
      <w:pPr>
        <w:spacing w:after="0" w:line="240" w:lineRule="auto"/>
        <w:ind w:left="360"/>
        <w:rPr>
          <w:rFonts w:ascii="Times New Roman" w:hAnsi="Times New Roman" w:cs="Times New Roman"/>
          <w:sz w:val="28"/>
          <w:szCs w:val="28"/>
        </w:rPr>
      </w:pPr>
      <w:r w:rsidRPr="00447D10">
        <w:rPr>
          <w:rFonts w:ascii="Times New Roman" w:hAnsi="Times New Roman" w:cs="Times New Roman"/>
          <w:sz w:val="28"/>
          <w:szCs w:val="28"/>
        </w:rPr>
        <w:t>В) малярия, сыпной тиф.</w:t>
      </w:r>
    </w:p>
    <w:p w:rsidR="00447D10" w:rsidRDefault="00447D10" w:rsidP="00447D10">
      <w:pPr>
        <w:spacing w:after="0" w:line="240" w:lineRule="auto"/>
        <w:rPr>
          <w:rFonts w:ascii="Times New Roman" w:hAnsi="Times New Roman" w:cs="Times New Roman"/>
          <w:sz w:val="24"/>
          <w:szCs w:val="24"/>
        </w:rPr>
      </w:pPr>
    </w:p>
    <w:p w:rsidR="00447D10" w:rsidRPr="00447D10" w:rsidRDefault="00447D10" w:rsidP="00447D10">
      <w:pPr>
        <w:spacing w:after="0" w:line="240" w:lineRule="auto"/>
        <w:jc w:val="center"/>
        <w:rPr>
          <w:rFonts w:ascii="Times New Roman" w:hAnsi="Times New Roman" w:cs="Times New Roman"/>
          <w:b/>
          <w:sz w:val="28"/>
          <w:szCs w:val="28"/>
        </w:rPr>
      </w:pPr>
      <w:r w:rsidRPr="00447D10">
        <w:rPr>
          <w:rFonts w:ascii="Times New Roman" w:hAnsi="Times New Roman" w:cs="Times New Roman"/>
          <w:b/>
          <w:sz w:val="28"/>
          <w:szCs w:val="28"/>
        </w:rPr>
        <w:t>Эталон ответов</w:t>
      </w:r>
    </w:p>
    <w:p w:rsidR="00447D10" w:rsidRDefault="00447D10" w:rsidP="00447D10">
      <w:pPr>
        <w:spacing w:after="0" w:line="240" w:lineRule="auto"/>
        <w:jc w:val="center"/>
        <w:rPr>
          <w:rFonts w:ascii="Times New Roman" w:hAnsi="Times New Roman" w:cs="Times New Roman"/>
          <w:sz w:val="24"/>
          <w:szCs w:val="24"/>
        </w:rPr>
      </w:pPr>
    </w:p>
    <w:tbl>
      <w:tblPr>
        <w:tblStyle w:val="ad"/>
        <w:tblW w:w="0" w:type="auto"/>
        <w:tblLook w:val="04A0" w:firstRow="1" w:lastRow="0" w:firstColumn="1" w:lastColumn="0" w:noHBand="0" w:noVBand="1"/>
      </w:tblPr>
      <w:tblGrid>
        <w:gridCol w:w="2802"/>
        <w:gridCol w:w="2693"/>
        <w:gridCol w:w="2693"/>
      </w:tblGrid>
      <w:tr w:rsidR="00447D10" w:rsidTr="00447D10">
        <w:tc>
          <w:tcPr>
            <w:tcW w:w="2802"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 вопросов</w:t>
            </w:r>
          </w:p>
        </w:tc>
        <w:tc>
          <w:tcPr>
            <w:tcW w:w="2693"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Ответы</w:t>
            </w:r>
          </w:p>
        </w:tc>
        <w:tc>
          <w:tcPr>
            <w:tcW w:w="2693"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Баллы</w:t>
            </w:r>
          </w:p>
        </w:tc>
      </w:tr>
      <w:tr w:rsidR="00447D10" w:rsidTr="00447D10">
        <w:tc>
          <w:tcPr>
            <w:tcW w:w="2802"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1</w:t>
            </w:r>
          </w:p>
        </w:tc>
        <w:tc>
          <w:tcPr>
            <w:tcW w:w="2693"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А</w:t>
            </w:r>
          </w:p>
        </w:tc>
        <w:tc>
          <w:tcPr>
            <w:tcW w:w="2693"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1</w:t>
            </w:r>
          </w:p>
        </w:tc>
      </w:tr>
      <w:tr w:rsidR="00447D10" w:rsidTr="00447D10">
        <w:tc>
          <w:tcPr>
            <w:tcW w:w="2802"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2</w:t>
            </w:r>
          </w:p>
        </w:tc>
        <w:tc>
          <w:tcPr>
            <w:tcW w:w="2693"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Б</w:t>
            </w:r>
          </w:p>
        </w:tc>
        <w:tc>
          <w:tcPr>
            <w:tcW w:w="2693"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1</w:t>
            </w:r>
          </w:p>
        </w:tc>
      </w:tr>
      <w:tr w:rsidR="00447D10" w:rsidTr="00447D10">
        <w:tc>
          <w:tcPr>
            <w:tcW w:w="2802"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3</w:t>
            </w:r>
          </w:p>
        </w:tc>
        <w:tc>
          <w:tcPr>
            <w:tcW w:w="2693"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А</w:t>
            </w:r>
          </w:p>
        </w:tc>
        <w:tc>
          <w:tcPr>
            <w:tcW w:w="2693"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1</w:t>
            </w:r>
          </w:p>
        </w:tc>
      </w:tr>
      <w:tr w:rsidR="00447D10" w:rsidTr="00447D10">
        <w:tc>
          <w:tcPr>
            <w:tcW w:w="2802"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4</w:t>
            </w:r>
          </w:p>
        </w:tc>
        <w:tc>
          <w:tcPr>
            <w:tcW w:w="2693"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Б</w:t>
            </w:r>
          </w:p>
        </w:tc>
        <w:tc>
          <w:tcPr>
            <w:tcW w:w="2693"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1</w:t>
            </w:r>
          </w:p>
        </w:tc>
      </w:tr>
      <w:tr w:rsidR="00447D10" w:rsidTr="00447D10">
        <w:tc>
          <w:tcPr>
            <w:tcW w:w="2802"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5</w:t>
            </w:r>
          </w:p>
        </w:tc>
        <w:tc>
          <w:tcPr>
            <w:tcW w:w="2693"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Б</w:t>
            </w:r>
          </w:p>
        </w:tc>
        <w:tc>
          <w:tcPr>
            <w:tcW w:w="2693"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1</w:t>
            </w:r>
          </w:p>
        </w:tc>
      </w:tr>
      <w:tr w:rsidR="00447D10" w:rsidTr="00447D10">
        <w:tc>
          <w:tcPr>
            <w:tcW w:w="2802"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6</w:t>
            </w:r>
          </w:p>
        </w:tc>
        <w:tc>
          <w:tcPr>
            <w:tcW w:w="2693"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Б</w:t>
            </w:r>
          </w:p>
        </w:tc>
        <w:tc>
          <w:tcPr>
            <w:tcW w:w="2693"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1</w:t>
            </w:r>
          </w:p>
        </w:tc>
      </w:tr>
      <w:tr w:rsidR="00447D10" w:rsidTr="00447D10">
        <w:tc>
          <w:tcPr>
            <w:tcW w:w="2802"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7</w:t>
            </w:r>
          </w:p>
        </w:tc>
        <w:tc>
          <w:tcPr>
            <w:tcW w:w="2693"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Б</w:t>
            </w:r>
          </w:p>
        </w:tc>
        <w:tc>
          <w:tcPr>
            <w:tcW w:w="2693"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1</w:t>
            </w:r>
          </w:p>
        </w:tc>
      </w:tr>
      <w:tr w:rsidR="00447D10" w:rsidTr="00447D10">
        <w:tc>
          <w:tcPr>
            <w:tcW w:w="2802"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8</w:t>
            </w:r>
          </w:p>
        </w:tc>
        <w:tc>
          <w:tcPr>
            <w:tcW w:w="2693"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Б</w:t>
            </w:r>
          </w:p>
        </w:tc>
        <w:tc>
          <w:tcPr>
            <w:tcW w:w="2693"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1</w:t>
            </w:r>
          </w:p>
        </w:tc>
      </w:tr>
      <w:tr w:rsidR="00447D10" w:rsidTr="00447D10">
        <w:tc>
          <w:tcPr>
            <w:tcW w:w="2802"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9</w:t>
            </w:r>
          </w:p>
        </w:tc>
        <w:tc>
          <w:tcPr>
            <w:tcW w:w="2693"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А</w:t>
            </w:r>
          </w:p>
        </w:tc>
        <w:tc>
          <w:tcPr>
            <w:tcW w:w="2693"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1</w:t>
            </w:r>
          </w:p>
        </w:tc>
      </w:tr>
      <w:tr w:rsidR="00447D10" w:rsidTr="00447D10">
        <w:tc>
          <w:tcPr>
            <w:tcW w:w="2802"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10</w:t>
            </w:r>
          </w:p>
        </w:tc>
        <w:tc>
          <w:tcPr>
            <w:tcW w:w="2693"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А</w:t>
            </w:r>
          </w:p>
        </w:tc>
        <w:tc>
          <w:tcPr>
            <w:tcW w:w="2693"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1</w:t>
            </w:r>
          </w:p>
        </w:tc>
      </w:tr>
    </w:tbl>
    <w:p w:rsidR="00447D10" w:rsidRDefault="00447D10" w:rsidP="00447D10">
      <w:pPr>
        <w:spacing w:after="0" w:line="240" w:lineRule="auto"/>
        <w:jc w:val="center"/>
        <w:rPr>
          <w:rFonts w:ascii="Times New Roman" w:hAnsi="Times New Roman" w:cs="Times New Roman"/>
          <w:sz w:val="24"/>
          <w:szCs w:val="24"/>
        </w:rPr>
      </w:pPr>
    </w:p>
    <w:p w:rsidR="00447D10" w:rsidRPr="00447D10" w:rsidRDefault="00447D10" w:rsidP="00447D10">
      <w:pPr>
        <w:spacing w:after="0" w:line="240" w:lineRule="auto"/>
        <w:jc w:val="center"/>
        <w:rPr>
          <w:rFonts w:ascii="Times New Roman" w:hAnsi="Times New Roman" w:cs="Times New Roman"/>
          <w:b/>
          <w:sz w:val="28"/>
          <w:szCs w:val="28"/>
        </w:rPr>
      </w:pPr>
      <w:r w:rsidRPr="00447D10">
        <w:rPr>
          <w:rFonts w:ascii="Times New Roman" w:hAnsi="Times New Roman" w:cs="Times New Roman"/>
          <w:b/>
          <w:sz w:val="28"/>
          <w:szCs w:val="28"/>
        </w:rPr>
        <w:t>Шкала оценки результата</w:t>
      </w:r>
    </w:p>
    <w:p w:rsidR="00447D10" w:rsidRDefault="00447D10" w:rsidP="00447D10">
      <w:pPr>
        <w:spacing w:after="0" w:line="240" w:lineRule="auto"/>
        <w:jc w:val="center"/>
        <w:rPr>
          <w:rFonts w:ascii="Times New Roman" w:hAnsi="Times New Roman" w:cs="Times New Roman"/>
          <w:sz w:val="24"/>
          <w:szCs w:val="24"/>
        </w:rPr>
      </w:pPr>
    </w:p>
    <w:tbl>
      <w:tblPr>
        <w:tblStyle w:val="ad"/>
        <w:tblW w:w="0" w:type="auto"/>
        <w:tblLook w:val="04A0" w:firstRow="1" w:lastRow="0" w:firstColumn="1" w:lastColumn="0" w:noHBand="0" w:noVBand="1"/>
      </w:tblPr>
      <w:tblGrid>
        <w:gridCol w:w="2429"/>
        <w:gridCol w:w="2194"/>
        <w:gridCol w:w="1414"/>
        <w:gridCol w:w="2151"/>
      </w:tblGrid>
      <w:tr w:rsidR="00447D10" w:rsidTr="00447D10">
        <w:tc>
          <w:tcPr>
            <w:tcW w:w="2429"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Менее 6 баллов</w:t>
            </w:r>
          </w:p>
        </w:tc>
        <w:tc>
          <w:tcPr>
            <w:tcW w:w="2194"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7 балов</w:t>
            </w:r>
          </w:p>
        </w:tc>
        <w:tc>
          <w:tcPr>
            <w:tcW w:w="1414"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8 баллов</w:t>
            </w:r>
          </w:p>
        </w:tc>
        <w:tc>
          <w:tcPr>
            <w:tcW w:w="2151"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9-10 баллов</w:t>
            </w:r>
          </w:p>
        </w:tc>
      </w:tr>
      <w:tr w:rsidR="00447D10" w:rsidTr="00447D10">
        <w:tc>
          <w:tcPr>
            <w:tcW w:w="2429"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менее 70%</w:t>
            </w:r>
          </w:p>
        </w:tc>
        <w:tc>
          <w:tcPr>
            <w:tcW w:w="2194"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70-79%</w:t>
            </w:r>
          </w:p>
        </w:tc>
        <w:tc>
          <w:tcPr>
            <w:tcW w:w="1414"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80-89%</w:t>
            </w:r>
          </w:p>
        </w:tc>
        <w:tc>
          <w:tcPr>
            <w:tcW w:w="2151"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90-100%</w:t>
            </w:r>
          </w:p>
        </w:tc>
      </w:tr>
      <w:tr w:rsidR="00447D10" w:rsidTr="00447D10">
        <w:tc>
          <w:tcPr>
            <w:tcW w:w="2429"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неудовлетворительно</w:t>
            </w:r>
          </w:p>
        </w:tc>
        <w:tc>
          <w:tcPr>
            <w:tcW w:w="2194"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удовлетворительно</w:t>
            </w:r>
          </w:p>
        </w:tc>
        <w:tc>
          <w:tcPr>
            <w:tcW w:w="1414"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хорошо</w:t>
            </w:r>
          </w:p>
        </w:tc>
        <w:tc>
          <w:tcPr>
            <w:tcW w:w="2151" w:type="dxa"/>
          </w:tcPr>
          <w:p w:rsidR="00447D10" w:rsidRDefault="00447D10" w:rsidP="00447D10">
            <w:pPr>
              <w:jc w:val="center"/>
              <w:rPr>
                <w:rFonts w:ascii="Times New Roman" w:hAnsi="Times New Roman" w:cs="Times New Roman"/>
                <w:sz w:val="24"/>
                <w:szCs w:val="24"/>
              </w:rPr>
            </w:pPr>
            <w:r>
              <w:rPr>
                <w:rFonts w:ascii="Times New Roman" w:hAnsi="Times New Roman" w:cs="Times New Roman"/>
                <w:sz w:val="24"/>
                <w:szCs w:val="24"/>
              </w:rPr>
              <w:t>отлично</w:t>
            </w:r>
          </w:p>
        </w:tc>
      </w:tr>
    </w:tbl>
    <w:p w:rsidR="00447D10" w:rsidRDefault="00447D10" w:rsidP="00447D10">
      <w:pPr>
        <w:spacing w:after="0" w:line="240" w:lineRule="auto"/>
        <w:jc w:val="center"/>
        <w:rPr>
          <w:rFonts w:ascii="Times New Roman" w:hAnsi="Times New Roman" w:cs="Times New Roman"/>
          <w:sz w:val="24"/>
          <w:szCs w:val="24"/>
        </w:rPr>
      </w:pPr>
    </w:p>
    <w:p w:rsidR="00447D10" w:rsidRDefault="00447D10" w:rsidP="00447D10">
      <w:pPr>
        <w:spacing w:after="0" w:line="240" w:lineRule="auto"/>
        <w:jc w:val="center"/>
        <w:rPr>
          <w:rFonts w:ascii="Times New Roman" w:hAnsi="Times New Roman" w:cs="Times New Roman"/>
          <w:sz w:val="24"/>
          <w:szCs w:val="24"/>
        </w:rPr>
      </w:pPr>
    </w:p>
    <w:p w:rsidR="00447D10" w:rsidRDefault="00447D10" w:rsidP="00447D10">
      <w:pPr>
        <w:spacing w:after="0" w:line="240" w:lineRule="auto"/>
        <w:jc w:val="center"/>
        <w:rPr>
          <w:rFonts w:ascii="Times New Roman" w:hAnsi="Times New Roman" w:cs="Times New Roman"/>
          <w:sz w:val="24"/>
          <w:szCs w:val="24"/>
        </w:rPr>
      </w:pPr>
    </w:p>
    <w:p w:rsidR="00447D10" w:rsidRDefault="00447D10" w:rsidP="00447D10">
      <w:pPr>
        <w:spacing w:after="0" w:line="240" w:lineRule="auto"/>
        <w:jc w:val="center"/>
        <w:rPr>
          <w:rFonts w:ascii="Times New Roman" w:hAnsi="Times New Roman" w:cs="Times New Roman"/>
          <w:sz w:val="24"/>
          <w:szCs w:val="24"/>
        </w:rPr>
      </w:pPr>
    </w:p>
    <w:p w:rsidR="00447D10" w:rsidRDefault="00447D10">
      <w:pPr>
        <w:rPr>
          <w:rFonts w:ascii="Times New Roman" w:hAnsi="Times New Roman" w:cs="Times New Roman"/>
          <w:sz w:val="24"/>
          <w:szCs w:val="24"/>
        </w:rPr>
      </w:pPr>
      <w:r>
        <w:rPr>
          <w:rFonts w:ascii="Times New Roman" w:hAnsi="Times New Roman" w:cs="Times New Roman"/>
          <w:sz w:val="24"/>
          <w:szCs w:val="24"/>
        </w:rPr>
        <w:br w:type="page"/>
      </w:r>
    </w:p>
    <w:p w:rsidR="00447D10" w:rsidRPr="00FA1D20" w:rsidRDefault="00447D10" w:rsidP="00447D10">
      <w:pPr>
        <w:spacing w:after="0" w:line="276" w:lineRule="auto"/>
        <w:contextualSpacing/>
        <w:jc w:val="center"/>
        <w:rPr>
          <w:rFonts w:ascii="Times New Roman" w:eastAsia="Times New Roman" w:hAnsi="Times New Roman" w:cs="Times New Roman"/>
          <w:b/>
          <w:sz w:val="28"/>
          <w:szCs w:val="28"/>
          <w:lang w:eastAsia="ru-RU"/>
        </w:rPr>
      </w:pPr>
      <w:r w:rsidRPr="00FA1D20">
        <w:rPr>
          <w:rFonts w:ascii="Times New Roman" w:eastAsia="Times New Roman" w:hAnsi="Times New Roman" w:cs="Times New Roman"/>
          <w:b/>
          <w:sz w:val="28"/>
          <w:szCs w:val="28"/>
          <w:lang w:eastAsia="ru-RU"/>
        </w:rPr>
        <w:lastRenderedPageBreak/>
        <w:t>Промежуточная аттестация по общеобразовательной дисциплине</w:t>
      </w:r>
    </w:p>
    <w:p w:rsidR="00447D10" w:rsidRPr="00FA1D20" w:rsidRDefault="00447D10" w:rsidP="00447D10">
      <w:pPr>
        <w:shd w:val="clear" w:color="auto" w:fill="FFFFFF"/>
        <w:ind w:firstLine="708"/>
        <w:jc w:val="both"/>
        <w:rPr>
          <w:rFonts w:ascii="Times New Roman" w:hAnsi="Times New Roman" w:cs="Times New Roman"/>
          <w:sz w:val="28"/>
          <w:szCs w:val="28"/>
        </w:rPr>
      </w:pPr>
      <w:r w:rsidRPr="00FA1D20">
        <w:rPr>
          <w:rFonts w:ascii="Times New Roman" w:hAnsi="Times New Roman" w:cs="Times New Roman"/>
          <w:sz w:val="28"/>
          <w:szCs w:val="28"/>
        </w:rPr>
        <w:t xml:space="preserve">Учебная </w:t>
      </w:r>
      <w:r w:rsidRPr="00FA1D20">
        <w:rPr>
          <w:rFonts w:ascii="Times New Roman" w:hAnsi="Times New Roman" w:cs="Times New Roman"/>
          <w:color w:val="000000"/>
          <w:sz w:val="28"/>
          <w:szCs w:val="28"/>
        </w:rPr>
        <w:t xml:space="preserve">дисциплина Основы безопасности жизнедеятельности относится к </w:t>
      </w:r>
      <w:r w:rsidRPr="00FA1D20">
        <w:rPr>
          <w:rFonts w:ascii="Times New Roman" w:hAnsi="Times New Roman" w:cs="Times New Roman"/>
          <w:sz w:val="28"/>
          <w:szCs w:val="28"/>
        </w:rPr>
        <w:t xml:space="preserve">общеобразовательным дисциплинам программы подготовки </w:t>
      </w:r>
      <w:r w:rsidR="009637F7">
        <w:rPr>
          <w:rFonts w:ascii="Times New Roman" w:hAnsi="Times New Roman" w:cs="Times New Roman"/>
          <w:sz w:val="28"/>
          <w:szCs w:val="28"/>
        </w:rPr>
        <w:t xml:space="preserve">квалифицированных рабочих, служащих по профессии </w:t>
      </w:r>
      <w:r w:rsidRPr="00FA1D20">
        <w:rPr>
          <w:rFonts w:ascii="Times New Roman" w:hAnsi="Times New Roman" w:cs="Times New Roman"/>
          <w:sz w:val="28"/>
          <w:szCs w:val="28"/>
        </w:rPr>
        <w:t>54.</w:t>
      </w:r>
      <w:r w:rsidR="009637F7">
        <w:rPr>
          <w:rFonts w:ascii="Times New Roman" w:hAnsi="Times New Roman" w:cs="Times New Roman"/>
          <w:sz w:val="28"/>
          <w:szCs w:val="28"/>
        </w:rPr>
        <w:t>01.20 Графический дизайнер.</w:t>
      </w:r>
    </w:p>
    <w:p w:rsidR="00447D10" w:rsidRPr="00FA1D20" w:rsidRDefault="00447D10" w:rsidP="00447D10">
      <w:pPr>
        <w:shd w:val="clear" w:color="auto" w:fill="FFFFFF"/>
        <w:ind w:firstLine="708"/>
        <w:jc w:val="both"/>
        <w:rPr>
          <w:rFonts w:ascii="Times New Roman" w:hAnsi="Times New Roman" w:cs="Times New Roman"/>
          <w:sz w:val="28"/>
          <w:szCs w:val="28"/>
        </w:rPr>
      </w:pPr>
      <w:r w:rsidRPr="00FA1D20">
        <w:rPr>
          <w:rFonts w:ascii="Times New Roman" w:hAnsi="Times New Roman" w:cs="Times New Roman"/>
          <w:sz w:val="28"/>
          <w:szCs w:val="28"/>
        </w:rPr>
        <w:t xml:space="preserve">Настоящий комплект контрольно-измерительного материала для оценки промежуточной аттестации по учебной дисциплине предназначен для итоговой оценки освоения содержания учебной дисциплины. Основы безопасности жизнедеятельности. </w:t>
      </w:r>
      <w:r w:rsidRPr="00FA1D20">
        <w:rPr>
          <w:rFonts w:ascii="Times New Roman" w:hAnsi="Times New Roman" w:cs="Times New Roman"/>
          <w:color w:val="000000"/>
          <w:sz w:val="28"/>
          <w:szCs w:val="28"/>
        </w:rPr>
        <w:t>Освоение содержания учебной дисциплины Основы безопасности жизнедеятельности.</w:t>
      </w:r>
    </w:p>
    <w:p w:rsidR="00447D10" w:rsidRPr="00FA1D20" w:rsidRDefault="00447D10" w:rsidP="00447D10">
      <w:pPr>
        <w:tabs>
          <w:tab w:val="left" w:pos="1080"/>
        </w:tabs>
        <w:ind w:firstLine="1077"/>
        <w:rPr>
          <w:rFonts w:ascii="Times New Roman" w:hAnsi="Times New Roman" w:cs="Times New Roman"/>
          <w:b/>
          <w:sz w:val="28"/>
          <w:szCs w:val="28"/>
        </w:rPr>
      </w:pPr>
      <w:r w:rsidRPr="00FA1D20">
        <w:rPr>
          <w:rFonts w:ascii="Times New Roman" w:hAnsi="Times New Roman" w:cs="Times New Roman"/>
          <w:color w:val="000000"/>
          <w:sz w:val="28"/>
          <w:szCs w:val="28"/>
        </w:rPr>
        <w:t>Формой промежуточной аттестации является дифференцированный зачет в форме ст</w:t>
      </w:r>
      <w:r w:rsidR="009637F7">
        <w:rPr>
          <w:rFonts w:ascii="Times New Roman" w:hAnsi="Times New Roman" w:cs="Times New Roman"/>
          <w:color w:val="000000"/>
          <w:sz w:val="28"/>
          <w:szCs w:val="28"/>
        </w:rPr>
        <w:t>андартизированного тестирования.</w:t>
      </w:r>
    </w:p>
    <w:p w:rsidR="00447D10" w:rsidRPr="00FA1D20" w:rsidRDefault="00447D10" w:rsidP="00447D10">
      <w:pPr>
        <w:jc w:val="center"/>
        <w:rPr>
          <w:rFonts w:ascii="Times New Roman" w:hAnsi="Times New Roman" w:cs="Times New Roman"/>
          <w:b/>
          <w:bCs/>
          <w:sz w:val="28"/>
          <w:szCs w:val="28"/>
        </w:rPr>
      </w:pPr>
      <w:r w:rsidRPr="00FA1D20">
        <w:rPr>
          <w:rFonts w:ascii="Times New Roman" w:hAnsi="Times New Roman" w:cs="Times New Roman"/>
          <w:b/>
          <w:bCs/>
          <w:sz w:val="28"/>
          <w:szCs w:val="28"/>
        </w:rPr>
        <w:t>Требования к процедуре оценки.</w:t>
      </w:r>
    </w:p>
    <w:p w:rsidR="00447D10" w:rsidRPr="00FA1D20" w:rsidRDefault="00447D10" w:rsidP="00447D10">
      <w:pPr>
        <w:ind w:firstLine="709"/>
        <w:jc w:val="both"/>
        <w:rPr>
          <w:rFonts w:ascii="Times New Roman" w:hAnsi="Times New Roman" w:cs="Times New Roman"/>
          <w:sz w:val="28"/>
          <w:szCs w:val="28"/>
        </w:rPr>
      </w:pPr>
      <w:r w:rsidRPr="00FA1D20">
        <w:rPr>
          <w:rFonts w:ascii="Times New Roman" w:hAnsi="Times New Roman" w:cs="Times New Roman"/>
          <w:i/>
          <w:iCs/>
          <w:sz w:val="28"/>
          <w:szCs w:val="28"/>
        </w:rPr>
        <w:t>Помещение:</w:t>
      </w:r>
      <w:r w:rsidRPr="00FA1D20">
        <w:rPr>
          <w:rFonts w:ascii="Times New Roman" w:hAnsi="Times New Roman" w:cs="Times New Roman"/>
          <w:sz w:val="28"/>
          <w:szCs w:val="28"/>
        </w:rPr>
        <w:t xml:space="preserve"> учебная аудитория.</w:t>
      </w:r>
    </w:p>
    <w:p w:rsidR="00447D10" w:rsidRPr="00FA1D20" w:rsidRDefault="00447D10" w:rsidP="00447D10">
      <w:pPr>
        <w:ind w:firstLine="709"/>
        <w:jc w:val="both"/>
        <w:rPr>
          <w:rFonts w:ascii="Times New Roman" w:hAnsi="Times New Roman" w:cs="Times New Roman"/>
          <w:sz w:val="28"/>
          <w:szCs w:val="28"/>
        </w:rPr>
      </w:pPr>
      <w:r w:rsidRPr="00FA1D20">
        <w:rPr>
          <w:rFonts w:ascii="Times New Roman" w:hAnsi="Times New Roman" w:cs="Times New Roman"/>
          <w:i/>
          <w:iCs/>
          <w:sz w:val="28"/>
          <w:szCs w:val="28"/>
        </w:rPr>
        <w:t>Оборудование:</w:t>
      </w:r>
      <w:r w:rsidRPr="00FA1D20">
        <w:rPr>
          <w:rFonts w:ascii="Times New Roman" w:hAnsi="Times New Roman" w:cs="Times New Roman"/>
          <w:sz w:val="28"/>
          <w:szCs w:val="28"/>
        </w:rPr>
        <w:t xml:space="preserve"> ученический стол и стул.</w:t>
      </w:r>
    </w:p>
    <w:p w:rsidR="00447D10" w:rsidRPr="00FA1D20" w:rsidRDefault="00447D10" w:rsidP="00447D10">
      <w:pPr>
        <w:ind w:firstLine="709"/>
        <w:jc w:val="both"/>
        <w:rPr>
          <w:rFonts w:ascii="Times New Roman" w:hAnsi="Times New Roman" w:cs="Times New Roman"/>
          <w:sz w:val="28"/>
          <w:szCs w:val="28"/>
        </w:rPr>
      </w:pPr>
      <w:r w:rsidRPr="00FA1D20">
        <w:rPr>
          <w:rFonts w:ascii="Times New Roman" w:hAnsi="Times New Roman" w:cs="Times New Roman"/>
          <w:i/>
          <w:iCs/>
          <w:sz w:val="28"/>
          <w:szCs w:val="28"/>
        </w:rPr>
        <w:t>Инструменты:</w:t>
      </w:r>
      <w:r w:rsidRPr="00FA1D20">
        <w:rPr>
          <w:rFonts w:ascii="Times New Roman" w:hAnsi="Times New Roman" w:cs="Times New Roman"/>
          <w:sz w:val="28"/>
          <w:szCs w:val="28"/>
        </w:rPr>
        <w:t xml:space="preserve"> ручка, карандаш.</w:t>
      </w:r>
    </w:p>
    <w:p w:rsidR="00447D10" w:rsidRPr="00FA1D20" w:rsidRDefault="00447D10" w:rsidP="00447D10">
      <w:pPr>
        <w:ind w:firstLine="709"/>
        <w:jc w:val="both"/>
        <w:rPr>
          <w:rFonts w:ascii="Times New Roman" w:hAnsi="Times New Roman" w:cs="Times New Roman"/>
          <w:sz w:val="28"/>
          <w:szCs w:val="28"/>
        </w:rPr>
      </w:pPr>
      <w:r w:rsidRPr="00FA1D20">
        <w:rPr>
          <w:rFonts w:ascii="Times New Roman" w:hAnsi="Times New Roman" w:cs="Times New Roman"/>
          <w:i/>
          <w:iCs/>
          <w:sz w:val="28"/>
          <w:szCs w:val="28"/>
        </w:rPr>
        <w:t>Расходные материалы</w:t>
      </w:r>
      <w:r w:rsidRPr="00FA1D20">
        <w:rPr>
          <w:rFonts w:ascii="Times New Roman" w:hAnsi="Times New Roman" w:cs="Times New Roman"/>
          <w:sz w:val="28"/>
          <w:szCs w:val="28"/>
        </w:rPr>
        <w:t>: бланки ответов.</w:t>
      </w:r>
    </w:p>
    <w:p w:rsidR="00447D10" w:rsidRPr="00FA1D20" w:rsidRDefault="00447D10" w:rsidP="00447D10">
      <w:pPr>
        <w:ind w:firstLine="709"/>
        <w:jc w:val="both"/>
        <w:rPr>
          <w:rFonts w:ascii="Times New Roman" w:hAnsi="Times New Roman" w:cs="Times New Roman"/>
          <w:sz w:val="28"/>
          <w:szCs w:val="28"/>
        </w:rPr>
      </w:pPr>
      <w:r w:rsidRPr="00FA1D20">
        <w:rPr>
          <w:rFonts w:ascii="Times New Roman" w:hAnsi="Times New Roman" w:cs="Times New Roman"/>
          <w:i/>
          <w:iCs/>
          <w:sz w:val="28"/>
          <w:szCs w:val="28"/>
        </w:rPr>
        <w:t>Документация:</w:t>
      </w:r>
      <w:r w:rsidRPr="00FA1D20">
        <w:rPr>
          <w:rFonts w:ascii="Times New Roman" w:hAnsi="Times New Roman" w:cs="Times New Roman"/>
          <w:sz w:val="28"/>
          <w:szCs w:val="28"/>
        </w:rPr>
        <w:t xml:space="preserve"> раздаточный материал на каждого обучающегося – тестовые задания.</w:t>
      </w:r>
    </w:p>
    <w:p w:rsidR="00447D10" w:rsidRPr="00FA1D20" w:rsidRDefault="00447D10" w:rsidP="00447D10">
      <w:pPr>
        <w:ind w:firstLine="709"/>
        <w:jc w:val="both"/>
        <w:rPr>
          <w:rFonts w:ascii="Times New Roman" w:hAnsi="Times New Roman" w:cs="Times New Roman"/>
          <w:color w:val="FF0000"/>
          <w:sz w:val="28"/>
          <w:szCs w:val="28"/>
        </w:rPr>
      </w:pPr>
      <w:r w:rsidRPr="00FA1D20">
        <w:rPr>
          <w:rFonts w:ascii="Times New Roman" w:hAnsi="Times New Roman" w:cs="Times New Roman"/>
          <w:b/>
          <w:bCs/>
          <w:sz w:val="28"/>
          <w:szCs w:val="28"/>
        </w:rPr>
        <w:t>Доступ к дополнительным справочным материалам и инструкциям –</w:t>
      </w:r>
      <w:r w:rsidRPr="00FA1D20">
        <w:rPr>
          <w:rFonts w:ascii="Times New Roman" w:hAnsi="Times New Roman" w:cs="Times New Roman"/>
          <w:sz w:val="28"/>
          <w:szCs w:val="28"/>
        </w:rPr>
        <w:t xml:space="preserve"> запрещён.</w:t>
      </w:r>
    </w:p>
    <w:p w:rsidR="00447D10" w:rsidRPr="00FA1D20" w:rsidRDefault="00447D10" w:rsidP="00447D10">
      <w:pPr>
        <w:ind w:firstLine="709"/>
        <w:jc w:val="both"/>
        <w:rPr>
          <w:rFonts w:ascii="Times New Roman" w:hAnsi="Times New Roman" w:cs="Times New Roman"/>
          <w:sz w:val="28"/>
          <w:szCs w:val="28"/>
        </w:rPr>
      </w:pPr>
    </w:p>
    <w:p w:rsidR="00447D10" w:rsidRPr="00FA1D20" w:rsidRDefault="00447D10" w:rsidP="00447D10">
      <w:pPr>
        <w:ind w:firstLine="709"/>
        <w:jc w:val="both"/>
        <w:rPr>
          <w:rFonts w:ascii="Times New Roman" w:hAnsi="Times New Roman" w:cs="Times New Roman"/>
          <w:b/>
          <w:bCs/>
          <w:sz w:val="28"/>
          <w:szCs w:val="28"/>
        </w:rPr>
      </w:pPr>
      <w:r w:rsidRPr="00FA1D20">
        <w:rPr>
          <w:rFonts w:ascii="Times New Roman" w:hAnsi="Times New Roman" w:cs="Times New Roman"/>
          <w:b/>
          <w:bCs/>
          <w:sz w:val="28"/>
          <w:szCs w:val="28"/>
        </w:rPr>
        <w:t>Нормы времени:</w:t>
      </w:r>
    </w:p>
    <w:p w:rsidR="00447D10" w:rsidRPr="00FA1D20" w:rsidRDefault="00447D10" w:rsidP="00447D10">
      <w:pPr>
        <w:numPr>
          <w:ilvl w:val="0"/>
          <w:numId w:val="22"/>
        </w:numPr>
        <w:tabs>
          <w:tab w:val="left" w:pos="1134"/>
        </w:tabs>
        <w:spacing w:after="0" w:line="240" w:lineRule="auto"/>
        <w:ind w:left="0" w:firstLine="709"/>
        <w:jc w:val="both"/>
        <w:rPr>
          <w:rFonts w:ascii="Times New Roman" w:hAnsi="Times New Roman" w:cs="Times New Roman"/>
          <w:sz w:val="28"/>
          <w:szCs w:val="28"/>
        </w:rPr>
      </w:pPr>
      <w:r w:rsidRPr="00FA1D20">
        <w:rPr>
          <w:rFonts w:ascii="Times New Roman" w:hAnsi="Times New Roman" w:cs="Times New Roman"/>
          <w:i/>
          <w:iCs/>
          <w:sz w:val="28"/>
          <w:szCs w:val="28"/>
        </w:rPr>
        <w:t>на подготовку к работе</w:t>
      </w:r>
      <w:r w:rsidRPr="00FA1D20">
        <w:rPr>
          <w:rFonts w:ascii="Times New Roman" w:hAnsi="Times New Roman" w:cs="Times New Roman"/>
          <w:sz w:val="28"/>
          <w:szCs w:val="28"/>
        </w:rPr>
        <w:t xml:space="preserve"> – 5 минут;</w:t>
      </w:r>
    </w:p>
    <w:p w:rsidR="00447D10" w:rsidRPr="00FA1D20" w:rsidRDefault="00447D10" w:rsidP="00447D10">
      <w:pPr>
        <w:numPr>
          <w:ilvl w:val="0"/>
          <w:numId w:val="22"/>
        </w:numPr>
        <w:tabs>
          <w:tab w:val="left" w:pos="1134"/>
        </w:tabs>
        <w:spacing w:after="0" w:line="240" w:lineRule="auto"/>
        <w:ind w:left="0" w:firstLine="709"/>
        <w:jc w:val="both"/>
        <w:rPr>
          <w:rFonts w:ascii="Times New Roman" w:hAnsi="Times New Roman" w:cs="Times New Roman"/>
          <w:sz w:val="28"/>
          <w:szCs w:val="28"/>
        </w:rPr>
      </w:pPr>
      <w:r w:rsidRPr="00FA1D20">
        <w:rPr>
          <w:rFonts w:ascii="Times New Roman" w:hAnsi="Times New Roman" w:cs="Times New Roman"/>
          <w:i/>
          <w:iCs/>
          <w:sz w:val="28"/>
          <w:szCs w:val="28"/>
        </w:rPr>
        <w:t>на выполнение тестового задания</w:t>
      </w:r>
      <w:r w:rsidRPr="00FA1D20">
        <w:rPr>
          <w:rFonts w:ascii="Times New Roman" w:hAnsi="Times New Roman" w:cs="Times New Roman"/>
          <w:sz w:val="28"/>
          <w:szCs w:val="28"/>
        </w:rPr>
        <w:t xml:space="preserve"> – 40 минут;</w:t>
      </w:r>
    </w:p>
    <w:p w:rsidR="00447D10" w:rsidRPr="00FA1D20" w:rsidRDefault="00447D10" w:rsidP="00447D10">
      <w:pPr>
        <w:numPr>
          <w:ilvl w:val="0"/>
          <w:numId w:val="22"/>
        </w:numPr>
        <w:tabs>
          <w:tab w:val="left" w:pos="1134"/>
        </w:tabs>
        <w:spacing w:after="0" w:line="240" w:lineRule="auto"/>
        <w:ind w:left="0" w:firstLine="709"/>
        <w:jc w:val="both"/>
        <w:rPr>
          <w:rFonts w:ascii="Times New Roman" w:hAnsi="Times New Roman" w:cs="Times New Roman"/>
          <w:sz w:val="28"/>
          <w:szCs w:val="28"/>
        </w:rPr>
      </w:pPr>
      <w:r w:rsidRPr="00FA1D20">
        <w:rPr>
          <w:rFonts w:ascii="Times New Roman" w:hAnsi="Times New Roman" w:cs="Times New Roman"/>
          <w:i/>
          <w:iCs/>
          <w:sz w:val="28"/>
          <w:szCs w:val="28"/>
        </w:rPr>
        <w:t>на заключительную проверку и сдачу задания</w:t>
      </w:r>
      <w:r w:rsidRPr="00FA1D20">
        <w:rPr>
          <w:rFonts w:ascii="Times New Roman" w:hAnsi="Times New Roman" w:cs="Times New Roman"/>
          <w:sz w:val="28"/>
          <w:szCs w:val="28"/>
        </w:rPr>
        <w:t xml:space="preserve"> – 15 минут;</w:t>
      </w:r>
    </w:p>
    <w:p w:rsidR="00447D10" w:rsidRPr="00FA1D20" w:rsidRDefault="00447D10" w:rsidP="00447D10">
      <w:pPr>
        <w:numPr>
          <w:ilvl w:val="0"/>
          <w:numId w:val="22"/>
        </w:numPr>
        <w:tabs>
          <w:tab w:val="left" w:pos="1134"/>
        </w:tabs>
        <w:spacing w:after="0" w:line="240" w:lineRule="auto"/>
        <w:ind w:left="0" w:firstLine="709"/>
        <w:jc w:val="both"/>
        <w:rPr>
          <w:rFonts w:ascii="Times New Roman" w:hAnsi="Times New Roman" w:cs="Times New Roman"/>
          <w:sz w:val="28"/>
          <w:szCs w:val="28"/>
        </w:rPr>
      </w:pPr>
      <w:r w:rsidRPr="00FA1D20">
        <w:rPr>
          <w:rFonts w:ascii="Times New Roman" w:hAnsi="Times New Roman" w:cs="Times New Roman"/>
          <w:i/>
          <w:iCs/>
          <w:sz w:val="28"/>
          <w:szCs w:val="28"/>
        </w:rPr>
        <w:t>на проверку задания и заполнение документации (журнал учебных занятий, зачетные книжки, ведомости)</w:t>
      </w:r>
      <w:r w:rsidRPr="00FA1D20">
        <w:rPr>
          <w:rFonts w:ascii="Times New Roman" w:hAnsi="Times New Roman" w:cs="Times New Roman"/>
          <w:sz w:val="28"/>
          <w:szCs w:val="28"/>
        </w:rPr>
        <w:t xml:space="preserve"> – 30 минут;</w:t>
      </w:r>
    </w:p>
    <w:p w:rsidR="00447D10" w:rsidRPr="00FA1D20" w:rsidRDefault="00447D10" w:rsidP="00447D10">
      <w:pPr>
        <w:numPr>
          <w:ilvl w:val="0"/>
          <w:numId w:val="22"/>
        </w:numPr>
        <w:tabs>
          <w:tab w:val="left" w:pos="1134"/>
        </w:tabs>
        <w:spacing w:after="0" w:line="240" w:lineRule="auto"/>
        <w:ind w:left="0" w:firstLine="709"/>
        <w:jc w:val="both"/>
        <w:rPr>
          <w:rFonts w:ascii="Times New Roman" w:hAnsi="Times New Roman" w:cs="Times New Roman"/>
          <w:sz w:val="28"/>
          <w:szCs w:val="28"/>
        </w:rPr>
      </w:pPr>
      <w:r w:rsidRPr="00FA1D20">
        <w:rPr>
          <w:rFonts w:ascii="Times New Roman" w:hAnsi="Times New Roman" w:cs="Times New Roman"/>
          <w:i/>
          <w:iCs/>
          <w:sz w:val="28"/>
          <w:szCs w:val="28"/>
        </w:rPr>
        <w:t>итого</w:t>
      </w:r>
      <w:r w:rsidRPr="00FA1D20">
        <w:rPr>
          <w:rFonts w:ascii="Times New Roman" w:hAnsi="Times New Roman" w:cs="Times New Roman"/>
          <w:sz w:val="28"/>
          <w:szCs w:val="28"/>
        </w:rPr>
        <w:t xml:space="preserve"> – 90 минут.</w:t>
      </w:r>
    </w:p>
    <w:p w:rsidR="00447D10" w:rsidRPr="00FA1D20" w:rsidRDefault="00447D10" w:rsidP="00447D10">
      <w:pPr>
        <w:ind w:firstLine="709"/>
        <w:jc w:val="both"/>
        <w:rPr>
          <w:rFonts w:ascii="Times New Roman" w:hAnsi="Times New Roman" w:cs="Times New Roman"/>
          <w:sz w:val="28"/>
          <w:szCs w:val="28"/>
        </w:rPr>
      </w:pPr>
    </w:p>
    <w:p w:rsidR="004A597C" w:rsidRPr="00FA1D20" w:rsidRDefault="004A597C" w:rsidP="004A597C">
      <w:pPr>
        <w:shd w:val="clear" w:color="auto" w:fill="FFFFFF"/>
        <w:ind w:firstLine="708"/>
        <w:rPr>
          <w:rFonts w:ascii="Times New Roman" w:hAnsi="Times New Roman" w:cs="Times New Roman"/>
          <w:b/>
          <w:bCs/>
          <w:sz w:val="28"/>
          <w:szCs w:val="28"/>
        </w:rPr>
      </w:pPr>
      <w:bookmarkStart w:id="6" w:name="_GoBack"/>
      <w:bookmarkEnd w:id="6"/>
      <w:r w:rsidRPr="00FA1D20">
        <w:rPr>
          <w:rFonts w:ascii="Times New Roman" w:hAnsi="Times New Roman" w:cs="Times New Roman"/>
          <w:b/>
          <w:bCs/>
          <w:sz w:val="28"/>
          <w:szCs w:val="28"/>
        </w:rPr>
        <w:t>Инструмент оценки:</w:t>
      </w:r>
    </w:p>
    <w:p w:rsidR="004A597C" w:rsidRPr="00FA1D20" w:rsidRDefault="004A597C" w:rsidP="004A597C">
      <w:pPr>
        <w:numPr>
          <w:ilvl w:val="0"/>
          <w:numId w:val="26"/>
        </w:numPr>
        <w:shd w:val="clear" w:color="auto" w:fill="FFFFFF"/>
        <w:tabs>
          <w:tab w:val="left" w:pos="1134"/>
          <w:tab w:val="left" w:pos="1843"/>
        </w:tabs>
        <w:spacing w:after="0" w:line="240" w:lineRule="auto"/>
        <w:ind w:left="0" w:firstLine="709"/>
        <w:jc w:val="both"/>
        <w:rPr>
          <w:rFonts w:ascii="Times New Roman" w:hAnsi="Times New Roman" w:cs="Times New Roman"/>
          <w:sz w:val="28"/>
          <w:szCs w:val="28"/>
        </w:rPr>
      </w:pPr>
      <w:r w:rsidRPr="00FA1D20">
        <w:rPr>
          <w:rFonts w:ascii="Times New Roman" w:hAnsi="Times New Roman" w:cs="Times New Roman"/>
          <w:sz w:val="28"/>
          <w:szCs w:val="28"/>
        </w:rPr>
        <w:t>эталон ответа к тестовым заданиям (Приложение 1),</w:t>
      </w:r>
    </w:p>
    <w:p w:rsidR="004A597C" w:rsidRPr="00FA1D20" w:rsidRDefault="004A597C" w:rsidP="004A597C">
      <w:pPr>
        <w:numPr>
          <w:ilvl w:val="0"/>
          <w:numId w:val="26"/>
        </w:numPr>
        <w:shd w:val="clear" w:color="auto" w:fill="FFFFFF"/>
        <w:tabs>
          <w:tab w:val="left" w:pos="1134"/>
          <w:tab w:val="left" w:pos="1843"/>
        </w:tabs>
        <w:spacing w:after="0" w:line="240" w:lineRule="auto"/>
        <w:ind w:left="0" w:firstLine="709"/>
        <w:jc w:val="both"/>
        <w:rPr>
          <w:rFonts w:ascii="Times New Roman" w:hAnsi="Times New Roman" w:cs="Times New Roman"/>
          <w:sz w:val="28"/>
          <w:szCs w:val="28"/>
        </w:rPr>
      </w:pPr>
      <w:r w:rsidRPr="00FA1D20">
        <w:rPr>
          <w:rFonts w:ascii="Times New Roman" w:hAnsi="Times New Roman" w:cs="Times New Roman"/>
          <w:sz w:val="28"/>
          <w:szCs w:val="28"/>
        </w:rPr>
        <w:t>оценочная шкала (Приложение 2).</w:t>
      </w:r>
    </w:p>
    <w:p w:rsidR="004A597C" w:rsidRPr="00FA1D20" w:rsidRDefault="004A597C" w:rsidP="004A597C">
      <w:pPr>
        <w:tabs>
          <w:tab w:val="left" w:pos="1276"/>
          <w:tab w:val="left" w:pos="1843"/>
        </w:tabs>
        <w:ind w:firstLine="709"/>
        <w:jc w:val="center"/>
        <w:rPr>
          <w:rFonts w:ascii="Times New Roman" w:hAnsi="Times New Roman" w:cs="Times New Roman"/>
          <w:sz w:val="28"/>
          <w:szCs w:val="28"/>
        </w:rPr>
      </w:pPr>
    </w:p>
    <w:p w:rsidR="004A597C" w:rsidRPr="00FA1D20" w:rsidRDefault="004A597C" w:rsidP="004A597C">
      <w:pPr>
        <w:tabs>
          <w:tab w:val="left" w:pos="1276"/>
          <w:tab w:val="left" w:pos="1843"/>
        </w:tabs>
        <w:ind w:firstLine="709"/>
        <w:rPr>
          <w:rFonts w:ascii="Times New Roman" w:hAnsi="Times New Roman" w:cs="Times New Roman"/>
          <w:b/>
          <w:bCs/>
          <w:sz w:val="28"/>
          <w:szCs w:val="28"/>
        </w:rPr>
      </w:pPr>
      <w:r w:rsidRPr="00FA1D20">
        <w:rPr>
          <w:rFonts w:ascii="Times New Roman" w:hAnsi="Times New Roman" w:cs="Times New Roman"/>
          <w:b/>
          <w:bCs/>
          <w:sz w:val="28"/>
          <w:szCs w:val="28"/>
        </w:rPr>
        <w:t>Инструкции:</w:t>
      </w:r>
    </w:p>
    <w:p w:rsidR="004A597C" w:rsidRPr="00FA1D20" w:rsidRDefault="004A597C" w:rsidP="004A597C">
      <w:pPr>
        <w:numPr>
          <w:ilvl w:val="0"/>
          <w:numId w:val="26"/>
        </w:numPr>
        <w:shd w:val="clear" w:color="auto" w:fill="FFFFFF"/>
        <w:tabs>
          <w:tab w:val="left" w:pos="1134"/>
          <w:tab w:val="left" w:pos="1843"/>
        </w:tabs>
        <w:spacing w:after="0" w:line="240" w:lineRule="auto"/>
        <w:ind w:left="0" w:firstLine="709"/>
        <w:jc w:val="both"/>
        <w:rPr>
          <w:rFonts w:ascii="Times New Roman" w:hAnsi="Times New Roman" w:cs="Times New Roman"/>
          <w:sz w:val="28"/>
          <w:szCs w:val="28"/>
        </w:rPr>
      </w:pPr>
      <w:r w:rsidRPr="00FA1D20">
        <w:rPr>
          <w:rFonts w:ascii="Times New Roman" w:hAnsi="Times New Roman" w:cs="Times New Roman"/>
          <w:sz w:val="28"/>
          <w:szCs w:val="28"/>
        </w:rPr>
        <w:lastRenderedPageBreak/>
        <w:t>для обучающегося (Приложение 3),</w:t>
      </w:r>
    </w:p>
    <w:p w:rsidR="004A597C" w:rsidRPr="00FA1D20" w:rsidRDefault="004A597C" w:rsidP="004A597C">
      <w:pPr>
        <w:numPr>
          <w:ilvl w:val="0"/>
          <w:numId w:val="26"/>
        </w:numPr>
        <w:shd w:val="clear" w:color="auto" w:fill="FFFFFF"/>
        <w:tabs>
          <w:tab w:val="left" w:pos="1134"/>
          <w:tab w:val="left" w:pos="1843"/>
        </w:tabs>
        <w:spacing w:after="0" w:line="240" w:lineRule="auto"/>
        <w:ind w:left="0" w:firstLine="709"/>
        <w:jc w:val="both"/>
        <w:rPr>
          <w:rFonts w:ascii="Times New Roman" w:hAnsi="Times New Roman" w:cs="Times New Roman"/>
          <w:sz w:val="28"/>
          <w:szCs w:val="28"/>
        </w:rPr>
      </w:pPr>
      <w:r w:rsidRPr="00FA1D20">
        <w:rPr>
          <w:rFonts w:ascii="Times New Roman" w:hAnsi="Times New Roman" w:cs="Times New Roman"/>
          <w:sz w:val="28"/>
          <w:szCs w:val="28"/>
        </w:rPr>
        <w:t>для преподавателя (Приложение 4).</w:t>
      </w:r>
    </w:p>
    <w:p w:rsidR="004A597C" w:rsidRDefault="004A597C" w:rsidP="00447D10">
      <w:pPr>
        <w:shd w:val="clear" w:color="auto" w:fill="FFFFFF"/>
        <w:ind w:left="720"/>
        <w:rPr>
          <w:rFonts w:ascii="Times New Roman" w:hAnsi="Times New Roman" w:cs="Times New Roman"/>
          <w:b/>
          <w:bCs/>
          <w:sz w:val="28"/>
          <w:szCs w:val="28"/>
        </w:rPr>
      </w:pPr>
    </w:p>
    <w:p w:rsidR="004A597C" w:rsidRDefault="004A597C" w:rsidP="004A597C">
      <w:pPr>
        <w:spacing w:after="0"/>
        <w:jc w:val="center"/>
        <w:rPr>
          <w:rFonts w:ascii="Times New Roman" w:eastAsia="Batang" w:hAnsi="Times New Roman" w:cs="Times New Roman"/>
          <w:b/>
          <w:color w:val="000000"/>
          <w:sz w:val="28"/>
          <w:szCs w:val="28"/>
          <w:lang w:eastAsia="ko-KR"/>
        </w:rPr>
      </w:pPr>
      <w:r w:rsidRPr="004A597C">
        <w:rPr>
          <w:rFonts w:ascii="Times New Roman" w:eastAsia="Batang" w:hAnsi="Times New Roman" w:cs="Times New Roman"/>
          <w:b/>
          <w:color w:val="000000"/>
          <w:sz w:val="28"/>
          <w:szCs w:val="28"/>
          <w:lang w:eastAsia="ko-KR"/>
        </w:rPr>
        <w:t>ОЦЕНОЧНЫЙ МАТЕРИАЛ</w:t>
      </w:r>
    </w:p>
    <w:p w:rsidR="004A597C" w:rsidRPr="004A597C" w:rsidRDefault="004A597C" w:rsidP="004A597C">
      <w:pPr>
        <w:spacing w:after="0"/>
        <w:jc w:val="center"/>
        <w:rPr>
          <w:rFonts w:ascii="Times New Roman" w:eastAsia="Batang" w:hAnsi="Times New Roman" w:cs="Times New Roman"/>
          <w:b/>
          <w:color w:val="000000"/>
          <w:sz w:val="28"/>
          <w:szCs w:val="28"/>
          <w:lang w:eastAsia="ko-KR"/>
        </w:rPr>
      </w:pPr>
      <w:r>
        <w:rPr>
          <w:rFonts w:ascii="Times New Roman" w:eastAsia="Batang" w:hAnsi="Times New Roman" w:cs="Times New Roman"/>
          <w:b/>
          <w:color w:val="000000"/>
          <w:sz w:val="28"/>
          <w:szCs w:val="28"/>
          <w:lang w:eastAsia="ko-KR"/>
        </w:rPr>
        <w:t>Тестовые задания</w:t>
      </w:r>
    </w:p>
    <w:p w:rsidR="004A597C" w:rsidRDefault="004A597C" w:rsidP="004A597C">
      <w:pPr>
        <w:spacing w:after="0"/>
        <w:rPr>
          <w:rFonts w:ascii="Times New Roman" w:eastAsia="Batang" w:hAnsi="Times New Roman" w:cs="Times New Roman"/>
          <w:color w:val="000000"/>
          <w:sz w:val="28"/>
          <w:szCs w:val="28"/>
          <w:lang w:eastAsia="ko-KR"/>
        </w:rPr>
      </w:pPr>
    </w:p>
    <w:p w:rsidR="004A597C" w:rsidRPr="004A597C" w:rsidRDefault="004A597C" w:rsidP="004A597C">
      <w:pPr>
        <w:spacing w:after="0"/>
        <w:rPr>
          <w:rFonts w:ascii="Times New Roman" w:eastAsia="Batang" w:hAnsi="Times New Roman" w:cs="Times New Roman"/>
          <w:sz w:val="28"/>
          <w:szCs w:val="28"/>
          <w:lang w:eastAsia="ko-KR"/>
        </w:rPr>
      </w:pPr>
      <w:r w:rsidRPr="004A597C">
        <w:rPr>
          <w:rFonts w:ascii="Times New Roman" w:eastAsia="Batang" w:hAnsi="Times New Roman" w:cs="Times New Roman"/>
          <w:color w:val="000000"/>
          <w:sz w:val="28"/>
          <w:szCs w:val="28"/>
          <w:lang w:eastAsia="ko-KR"/>
        </w:rPr>
        <w:t>П</w:t>
      </w:r>
      <w:r w:rsidRPr="004A597C">
        <w:rPr>
          <w:rFonts w:ascii="Times New Roman" w:eastAsia="Batang" w:hAnsi="Times New Roman" w:cs="Times New Roman"/>
          <w:sz w:val="28"/>
          <w:szCs w:val="28"/>
          <w:lang w:eastAsia="ko-KR"/>
        </w:rPr>
        <w:t>рочитать вопросы, выбрать один вариант ответа.</w:t>
      </w:r>
    </w:p>
    <w:p w:rsidR="004A597C" w:rsidRPr="004A597C" w:rsidRDefault="004A597C" w:rsidP="004A597C">
      <w:pPr>
        <w:rPr>
          <w:rFonts w:ascii="Times New Roman" w:eastAsia="Batang" w:hAnsi="Times New Roman" w:cs="Times New Roman"/>
          <w:b/>
          <w:bCs/>
          <w:sz w:val="28"/>
          <w:szCs w:val="28"/>
          <w:lang w:eastAsia="ko-KR"/>
        </w:rPr>
      </w:pPr>
    </w:p>
    <w:p w:rsidR="004A597C" w:rsidRPr="004A597C" w:rsidRDefault="004A597C" w:rsidP="004A597C">
      <w:pPr>
        <w:rPr>
          <w:rFonts w:ascii="Times New Roman" w:eastAsia="Batang" w:hAnsi="Times New Roman" w:cs="Times New Roman"/>
          <w:b/>
          <w:sz w:val="28"/>
          <w:szCs w:val="28"/>
          <w:lang w:eastAsia="ko-KR"/>
        </w:rPr>
      </w:pPr>
      <w:r w:rsidRPr="004A597C">
        <w:rPr>
          <w:rFonts w:ascii="Times New Roman" w:eastAsia="Batang" w:hAnsi="Times New Roman" w:cs="Times New Roman"/>
          <w:b/>
          <w:bCs/>
          <w:sz w:val="28"/>
          <w:szCs w:val="28"/>
          <w:lang w:eastAsia="ko-KR"/>
        </w:rPr>
        <w:t xml:space="preserve">Раздел 1. </w:t>
      </w:r>
      <w:r w:rsidRPr="004A597C">
        <w:rPr>
          <w:rFonts w:ascii="Times New Roman" w:eastAsia="Batang" w:hAnsi="Times New Roman" w:cs="Times New Roman"/>
          <w:b/>
          <w:sz w:val="28"/>
          <w:szCs w:val="28"/>
          <w:lang w:eastAsia="ko-KR"/>
        </w:rPr>
        <w:t>Обеспечение личной безопасности и сохранение здоровья</w:t>
      </w:r>
    </w:p>
    <w:p w:rsidR="004A597C" w:rsidRPr="004A597C" w:rsidRDefault="004A597C" w:rsidP="004A597C">
      <w:pPr>
        <w:pStyle w:val="ac"/>
        <w:numPr>
          <w:ilvl w:val="0"/>
          <w:numId w:val="27"/>
        </w:numPr>
        <w:spacing w:after="0" w:line="240" w:lineRule="auto"/>
        <w:rPr>
          <w:rFonts w:ascii="Times New Roman" w:hAnsi="Times New Roman" w:cs="Times New Roman"/>
          <w:sz w:val="28"/>
          <w:szCs w:val="28"/>
        </w:rPr>
      </w:pPr>
      <w:r w:rsidRPr="004A597C">
        <w:rPr>
          <w:rFonts w:ascii="Times New Roman" w:hAnsi="Times New Roman" w:cs="Times New Roman"/>
          <w:sz w:val="28"/>
          <w:szCs w:val="28"/>
        </w:rPr>
        <w:t>Что включает в себя понятие «Здоровый образ жизни»?</w:t>
      </w:r>
    </w:p>
    <w:p w:rsidR="004A597C" w:rsidRPr="004A597C" w:rsidRDefault="004A597C" w:rsidP="004A597C">
      <w:pPr>
        <w:pStyle w:val="ac"/>
        <w:spacing w:after="0" w:line="240" w:lineRule="auto"/>
        <w:ind w:left="357"/>
        <w:rPr>
          <w:rFonts w:ascii="Times New Roman" w:hAnsi="Times New Roman" w:cs="Times New Roman"/>
          <w:sz w:val="28"/>
          <w:szCs w:val="28"/>
        </w:rPr>
      </w:pPr>
      <w:r w:rsidRPr="004A597C">
        <w:rPr>
          <w:rFonts w:ascii="Times New Roman" w:hAnsi="Times New Roman" w:cs="Times New Roman"/>
          <w:sz w:val="28"/>
          <w:szCs w:val="28"/>
        </w:rPr>
        <w:t>А) закаливание, рациональное питания, отказ от вредных привычек;</w:t>
      </w:r>
    </w:p>
    <w:p w:rsidR="004A597C" w:rsidRPr="004A597C" w:rsidRDefault="004A597C" w:rsidP="004A597C">
      <w:pPr>
        <w:pStyle w:val="ac"/>
        <w:spacing w:after="0" w:line="240" w:lineRule="auto"/>
        <w:ind w:left="357"/>
        <w:rPr>
          <w:rFonts w:ascii="Times New Roman" w:hAnsi="Times New Roman" w:cs="Times New Roman"/>
          <w:sz w:val="28"/>
          <w:szCs w:val="28"/>
        </w:rPr>
      </w:pPr>
      <w:r w:rsidRPr="004A597C">
        <w:rPr>
          <w:rFonts w:ascii="Times New Roman" w:hAnsi="Times New Roman" w:cs="Times New Roman"/>
          <w:sz w:val="28"/>
          <w:szCs w:val="28"/>
        </w:rPr>
        <w:t>Б) использовать в питание разнообразные продукты, допустимо использование алкоголя;</w:t>
      </w:r>
    </w:p>
    <w:p w:rsidR="004A597C" w:rsidRPr="004A597C" w:rsidRDefault="004A597C" w:rsidP="004A597C">
      <w:pPr>
        <w:pStyle w:val="ac"/>
        <w:spacing w:after="0" w:line="240" w:lineRule="auto"/>
        <w:ind w:left="357"/>
        <w:rPr>
          <w:rFonts w:ascii="Times New Roman" w:hAnsi="Times New Roman" w:cs="Times New Roman"/>
          <w:sz w:val="28"/>
          <w:szCs w:val="28"/>
        </w:rPr>
      </w:pPr>
      <w:r w:rsidRPr="004A597C">
        <w:rPr>
          <w:rFonts w:ascii="Times New Roman" w:hAnsi="Times New Roman" w:cs="Times New Roman"/>
          <w:sz w:val="28"/>
          <w:szCs w:val="28"/>
        </w:rPr>
        <w:t>В) закаливание водой, курение на свежем воздухе.</w:t>
      </w:r>
    </w:p>
    <w:p w:rsidR="004A597C" w:rsidRPr="004A597C" w:rsidRDefault="004A597C" w:rsidP="004A597C">
      <w:pPr>
        <w:pStyle w:val="ac"/>
        <w:spacing w:after="0" w:line="240" w:lineRule="auto"/>
        <w:ind w:left="357"/>
        <w:rPr>
          <w:rFonts w:ascii="Times New Roman" w:hAnsi="Times New Roman" w:cs="Times New Roman"/>
          <w:sz w:val="28"/>
          <w:szCs w:val="28"/>
        </w:rPr>
      </w:pPr>
    </w:p>
    <w:p w:rsidR="004A597C" w:rsidRPr="004A597C" w:rsidRDefault="004A597C" w:rsidP="004A597C">
      <w:pPr>
        <w:pStyle w:val="ac"/>
        <w:numPr>
          <w:ilvl w:val="0"/>
          <w:numId w:val="27"/>
        </w:numPr>
        <w:spacing w:after="0" w:line="240" w:lineRule="auto"/>
        <w:rPr>
          <w:rFonts w:ascii="Times New Roman" w:hAnsi="Times New Roman" w:cs="Times New Roman"/>
          <w:sz w:val="28"/>
          <w:szCs w:val="28"/>
        </w:rPr>
      </w:pPr>
      <w:r w:rsidRPr="004A597C">
        <w:rPr>
          <w:rFonts w:ascii="Times New Roman" w:hAnsi="Times New Roman" w:cs="Times New Roman"/>
          <w:sz w:val="28"/>
          <w:szCs w:val="28"/>
        </w:rPr>
        <w:t>Что представляет собой режим дня</w:t>
      </w:r>
    </w:p>
    <w:p w:rsidR="004A597C" w:rsidRPr="004A597C" w:rsidRDefault="004A597C" w:rsidP="004A597C">
      <w:pPr>
        <w:spacing w:after="0" w:line="240" w:lineRule="auto"/>
        <w:ind w:left="360"/>
        <w:rPr>
          <w:rFonts w:ascii="Times New Roman" w:hAnsi="Times New Roman" w:cs="Times New Roman"/>
          <w:sz w:val="28"/>
          <w:szCs w:val="28"/>
        </w:rPr>
      </w:pPr>
      <w:r w:rsidRPr="004A597C">
        <w:rPr>
          <w:rFonts w:ascii="Times New Roman" w:hAnsi="Times New Roman" w:cs="Times New Roman"/>
          <w:sz w:val="28"/>
          <w:szCs w:val="28"/>
        </w:rPr>
        <w:t>А) установленный распорядок жизни человека, который  включает в себя труд, питание, отдых, сон;</w:t>
      </w:r>
    </w:p>
    <w:p w:rsidR="004A597C" w:rsidRPr="004A597C" w:rsidRDefault="004A597C" w:rsidP="004A597C">
      <w:pPr>
        <w:spacing w:after="0" w:line="240" w:lineRule="auto"/>
        <w:ind w:left="360"/>
        <w:rPr>
          <w:rFonts w:ascii="Times New Roman" w:hAnsi="Times New Roman" w:cs="Times New Roman"/>
          <w:sz w:val="28"/>
          <w:szCs w:val="28"/>
        </w:rPr>
      </w:pPr>
      <w:r w:rsidRPr="004A597C">
        <w:rPr>
          <w:rFonts w:ascii="Times New Roman" w:hAnsi="Times New Roman" w:cs="Times New Roman"/>
          <w:sz w:val="28"/>
          <w:szCs w:val="28"/>
        </w:rPr>
        <w:t>Б) время приема пищи;</w:t>
      </w:r>
    </w:p>
    <w:p w:rsidR="004A597C" w:rsidRPr="004A597C" w:rsidRDefault="004A597C" w:rsidP="004A597C">
      <w:pPr>
        <w:spacing w:after="0" w:line="240" w:lineRule="auto"/>
        <w:ind w:left="360"/>
        <w:rPr>
          <w:rFonts w:ascii="Times New Roman" w:hAnsi="Times New Roman" w:cs="Times New Roman"/>
          <w:sz w:val="28"/>
          <w:szCs w:val="28"/>
        </w:rPr>
      </w:pPr>
      <w:r w:rsidRPr="004A597C">
        <w:rPr>
          <w:rFonts w:ascii="Times New Roman" w:hAnsi="Times New Roman" w:cs="Times New Roman"/>
          <w:sz w:val="28"/>
          <w:szCs w:val="28"/>
        </w:rPr>
        <w:t>В) время работы и сна.</w:t>
      </w:r>
    </w:p>
    <w:p w:rsidR="004A597C" w:rsidRPr="004A597C" w:rsidRDefault="004A597C" w:rsidP="004A597C">
      <w:pPr>
        <w:spacing w:after="0" w:line="240" w:lineRule="auto"/>
        <w:ind w:left="360"/>
        <w:rPr>
          <w:rFonts w:ascii="Times New Roman" w:hAnsi="Times New Roman" w:cs="Times New Roman"/>
          <w:sz w:val="28"/>
          <w:szCs w:val="28"/>
        </w:rPr>
      </w:pPr>
    </w:p>
    <w:p w:rsidR="004A597C" w:rsidRPr="004A597C" w:rsidRDefault="004A597C" w:rsidP="004A597C">
      <w:pPr>
        <w:pStyle w:val="ac"/>
        <w:numPr>
          <w:ilvl w:val="0"/>
          <w:numId w:val="27"/>
        </w:numPr>
        <w:spacing w:after="0" w:line="240" w:lineRule="auto"/>
        <w:rPr>
          <w:rFonts w:ascii="Times New Roman" w:hAnsi="Times New Roman" w:cs="Times New Roman"/>
          <w:sz w:val="28"/>
          <w:szCs w:val="28"/>
        </w:rPr>
      </w:pPr>
      <w:r w:rsidRPr="004A597C">
        <w:rPr>
          <w:rFonts w:ascii="Times New Roman" w:hAnsi="Times New Roman" w:cs="Times New Roman"/>
          <w:sz w:val="28"/>
          <w:szCs w:val="28"/>
        </w:rPr>
        <w:t>Принципы рационального питания:</w:t>
      </w:r>
    </w:p>
    <w:p w:rsidR="004A597C" w:rsidRPr="004A597C" w:rsidRDefault="004A597C" w:rsidP="004A597C">
      <w:pPr>
        <w:spacing w:after="0" w:line="240" w:lineRule="auto"/>
        <w:ind w:left="360"/>
        <w:rPr>
          <w:rFonts w:ascii="Times New Roman" w:hAnsi="Times New Roman" w:cs="Times New Roman"/>
          <w:sz w:val="28"/>
          <w:szCs w:val="28"/>
        </w:rPr>
      </w:pPr>
      <w:r w:rsidRPr="004A597C">
        <w:rPr>
          <w:rFonts w:ascii="Times New Roman" w:hAnsi="Times New Roman" w:cs="Times New Roman"/>
          <w:sz w:val="28"/>
          <w:szCs w:val="28"/>
        </w:rPr>
        <w:t>А) использование только продуктов растительного происхождения</w:t>
      </w:r>
    </w:p>
    <w:p w:rsidR="004A597C" w:rsidRPr="004A597C" w:rsidRDefault="004A597C" w:rsidP="004A597C">
      <w:pPr>
        <w:spacing w:after="0" w:line="240" w:lineRule="auto"/>
        <w:ind w:left="360"/>
        <w:rPr>
          <w:rFonts w:ascii="Times New Roman" w:hAnsi="Times New Roman" w:cs="Times New Roman"/>
          <w:sz w:val="28"/>
          <w:szCs w:val="28"/>
        </w:rPr>
      </w:pPr>
      <w:r w:rsidRPr="004A597C">
        <w:rPr>
          <w:rFonts w:ascii="Times New Roman" w:hAnsi="Times New Roman" w:cs="Times New Roman"/>
          <w:sz w:val="28"/>
          <w:szCs w:val="28"/>
        </w:rPr>
        <w:t>Б) разнообразное питание;</w:t>
      </w:r>
    </w:p>
    <w:p w:rsidR="004A597C" w:rsidRPr="004A597C" w:rsidRDefault="004A597C" w:rsidP="004A597C">
      <w:pPr>
        <w:spacing w:after="0" w:line="240" w:lineRule="auto"/>
        <w:ind w:left="360"/>
        <w:rPr>
          <w:rFonts w:ascii="Times New Roman" w:hAnsi="Times New Roman" w:cs="Times New Roman"/>
          <w:sz w:val="28"/>
          <w:szCs w:val="28"/>
        </w:rPr>
      </w:pPr>
      <w:r w:rsidRPr="004A597C">
        <w:rPr>
          <w:rFonts w:ascii="Times New Roman" w:hAnsi="Times New Roman" w:cs="Times New Roman"/>
          <w:sz w:val="28"/>
          <w:szCs w:val="28"/>
        </w:rPr>
        <w:t>В) использование пищевых добавок.</w:t>
      </w:r>
    </w:p>
    <w:p w:rsidR="004A597C" w:rsidRPr="004A597C" w:rsidRDefault="004A597C" w:rsidP="004A597C">
      <w:pPr>
        <w:spacing w:after="0" w:line="240" w:lineRule="auto"/>
        <w:ind w:left="360"/>
        <w:rPr>
          <w:rFonts w:ascii="Times New Roman" w:hAnsi="Times New Roman" w:cs="Times New Roman"/>
          <w:sz w:val="28"/>
          <w:szCs w:val="28"/>
        </w:rPr>
      </w:pPr>
    </w:p>
    <w:p w:rsidR="004A597C" w:rsidRPr="004A597C" w:rsidRDefault="004A597C" w:rsidP="004A597C">
      <w:pPr>
        <w:pStyle w:val="ac"/>
        <w:numPr>
          <w:ilvl w:val="0"/>
          <w:numId w:val="27"/>
        </w:numPr>
        <w:spacing w:after="0" w:line="240" w:lineRule="auto"/>
        <w:rPr>
          <w:rFonts w:ascii="Times New Roman" w:hAnsi="Times New Roman" w:cs="Times New Roman"/>
          <w:sz w:val="28"/>
          <w:szCs w:val="28"/>
        </w:rPr>
      </w:pPr>
      <w:r w:rsidRPr="004A597C">
        <w:rPr>
          <w:rFonts w:ascii="Times New Roman" w:hAnsi="Times New Roman" w:cs="Times New Roman"/>
          <w:sz w:val="28"/>
          <w:szCs w:val="28"/>
        </w:rPr>
        <w:t>При химическом выбросе в воздух необходимо:</w:t>
      </w:r>
    </w:p>
    <w:p w:rsidR="004A597C" w:rsidRPr="004A597C" w:rsidRDefault="004A597C" w:rsidP="004A597C">
      <w:pPr>
        <w:spacing w:after="0" w:line="240" w:lineRule="auto"/>
        <w:ind w:left="360"/>
        <w:rPr>
          <w:rFonts w:ascii="Times New Roman" w:hAnsi="Times New Roman" w:cs="Times New Roman"/>
          <w:sz w:val="28"/>
          <w:szCs w:val="28"/>
        </w:rPr>
      </w:pPr>
      <w:r w:rsidRPr="004A597C">
        <w:rPr>
          <w:rFonts w:ascii="Times New Roman" w:hAnsi="Times New Roman" w:cs="Times New Roman"/>
          <w:sz w:val="28"/>
          <w:szCs w:val="28"/>
        </w:rPr>
        <w:t>А) покинуть здание на расстояние не менее 50 м;</w:t>
      </w:r>
    </w:p>
    <w:p w:rsidR="004A597C" w:rsidRPr="004A597C" w:rsidRDefault="004A597C" w:rsidP="004A597C">
      <w:pPr>
        <w:spacing w:after="0" w:line="240" w:lineRule="auto"/>
        <w:ind w:left="360"/>
        <w:rPr>
          <w:rFonts w:ascii="Times New Roman" w:hAnsi="Times New Roman" w:cs="Times New Roman"/>
          <w:sz w:val="28"/>
          <w:szCs w:val="28"/>
        </w:rPr>
      </w:pPr>
      <w:r w:rsidRPr="004A597C">
        <w:rPr>
          <w:rFonts w:ascii="Times New Roman" w:hAnsi="Times New Roman" w:cs="Times New Roman"/>
          <w:sz w:val="28"/>
          <w:szCs w:val="28"/>
        </w:rPr>
        <w:t>Б) закрыть все окна, форточки, дополнительно заклеить</w:t>
      </w:r>
    </w:p>
    <w:p w:rsidR="004A597C" w:rsidRPr="004A597C" w:rsidRDefault="004A597C" w:rsidP="004A597C">
      <w:pPr>
        <w:spacing w:after="0" w:line="240" w:lineRule="auto"/>
        <w:ind w:left="360"/>
        <w:rPr>
          <w:rFonts w:ascii="Times New Roman" w:hAnsi="Times New Roman" w:cs="Times New Roman"/>
          <w:sz w:val="28"/>
          <w:szCs w:val="28"/>
        </w:rPr>
      </w:pPr>
      <w:r w:rsidRPr="004A597C">
        <w:rPr>
          <w:rFonts w:ascii="Times New Roman" w:hAnsi="Times New Roman" w:cs="Times New Roman"/>
          <w:sz w:val="28"/>
          <w:szCs w:val="28"/>
        </w:rPr>
        <w:t>В) отойти от окон, закрыть двери.</w:t>
      </w:r>
    </w:p>
    <w:p w:rsidR="004A597C" w:rsidRPr="004A597C" w:rsidRDefault="004A597C" w:rsidP="004A597C">
      <w:pPr>
        <w:spacing w:after="0" w:line="240" w:lineRule="auto"/>
        <w:ind w:left="360"/>
        <w:rPr>
          <w:rFonts w:ascii="Times New Roman" w:hAnsi="Times New Roman" w:cs="Times New Roman"/>
          <w:sz w:val="28"/>
          <w:szCs w:val="28"/>
        </w:rPr>
      </w:pPr>
    </w:p>
    <w:p w:rsidR="004A597C" w:rsidRPr="004A597C" w:rsidRDefault="004A597C" w:rsidP="004A597C">
      <w:pPr>
        <w:spacing w:after="0" w:line="240" w:lineRule="auto"/>
        <w:ind w:left="360"/>
        <w:rPr>
          <w:rFonts w:ascii="Times New Roman" w:hAnsi="Times New Roman" w:cs="Times New Roman"/>
          <w:sz w:val="28"/>
          <w:szCs w:val="28"/>
        </w:rPr>
      </w:pPr>
      <w:r w:rsidRPr="004A597C">
        <w:rPr>
          <w:rFonts w:ascii="Times New Roman" w:hAnsi="Times New Roman" w:cs="Times New Roman"/>
          <w:sz w:val="28"/>
          <w:szCs w:val="28"/>
        </w:rPr>
        <w:t>5. Кто должен соблюдать ПДД в России?</w:t>
      </w:r>
    </w:p>
    <w:p w:rsidR="004A597C" w:rsidRPr="004A597C" w:rsidRDefault="004A597C" w:rsidP="004A597C">
      <w:pPr>
        <w:spacing w:after="0" w:line="240" w:lineRule="auto"/>
        <w:ind w:left="360"/>
        <w:rPr>
          <w:rFonts w:ascii="Times New Roman" w:hAnsi="Times New Roman" w:cs="Times New Roman"/>
          <w:sz w:val="28"/>
          <w:szCs w:val="28"/>
        </w:rPr>
      </w:pPr>
      <w:r w:rsidRPr="004A597C">
        <w:rPr>
          <w:rFonts w:ascii="Times New Roman" w:hAnsi="Times New Roman" w:cs="Times New Roman"/>
          <w:sz w:val="28"/>
          <w:szCs w:val="28"/>
        </w:rPr>
        <w:t>А) водители</w:t>
      </w:r>
    </w:p>
    <w:p w:rsidR="004A597C" w:rsidRPr="004A597C" w:rsidRDefault="004A597C" w:rsidP="004A597C">
      <w:pPr>
        <w:spacing w:after="0" w:line="240" w:lineRule="auto"/>
        <w:ind w:left="360"/>
        <w:rPr>
          <w:rFonts w:ascii="Times New Roman" w:hAnsi="Times New Roman" w:cs="Times New Roman"/>
          <w:sz w:val="28"/>
          <w:szCs w:val="28"/>
        </w:rPr>
      </w:pPr>
      <w:r w:rsidRPr="004A597C">
        <w:rPr>
          <w:rFonts w:ascii="Times New Roman" w:hAnsi="Times New Roman" w:cs="Times New Roman"/>
          <w:sz w:val="28"/>
          <w:szCs w:val="28"/>
        </w:rPr>
        <w:t>Б) пешеходы</w:t>
      </w:r>
    </w:p>
    <w:p w:rsidR="004A597C" w:rsidRPr="004A597C" w:rsidRDefault="004A597C" w:rsidP="004A597C">
      <w:pPr>
        <w:spacing w:after="0" w:line="240" w:lineRule="auto"/>
        <w:ind w:left="360"/>
        <w:rPr>
          <w:rFonts w:ascii="Times New Roman" w:hAnsi="Times New Roman" w:cs="Times New Roman"/>
          <w:sz w:val="28"/>
          <w:szCs w:val="28"/>
        </w:rPr>
      </w:pPr>
      <w:r w:rsidRPr="004A597C">
        <w:rPr>
          <w:rFonts w:ascii="Times New Roman" w:hAnsi="Times New Roman" w:cs="Times New Roman"/>
          <w:sz w:val="28"/>
          <w:szCs w:val="28"/>
        </w:rPr>
        <w:t>В) водители и пешеходы</w:t>
      </w:r>
    </w:p>
    <w:p w:rsidR="004A597C" w:rsidRPr="004A597C" w:rsidRDefault="004A597C" w:rsidP="004A597C">
      <w:pPr>
        <w:spacing w:after="0" w:line="240" w:lineRule="auto"/>
        <w:ind w:left="360"/>
        <w:rPr>
          <w:rFonts w:ascii="Times New Roman" w:hAnsi="Times New Roman" w:cs="Times New Roman"/>
          <w:sz w:val="28"/>
          <w:szCs w:val="28"/>
        </w:rPr>
      </w:pPr>
    </w:p>
    <w:p w:rsidR="004A597C" w:rsidRPr="004A597C" w:rsidRDefault="004A597C" w:rsidP="004A597C">
      <w:pPr>
        <w:spacing w:after="0" w:line="240" w:lineRule="auto"/>
        <w:rPr>
          <w:rFonts w:ascii="Times New Roman" w:hAnsi="Times New Roman" w:cs="Times New Roman"/>
          <w:sz w:val="28"/>
          <w:szCs w:val="28"/>
        </w:rPr>
      </w:pPr>
      <w:r w:rsidRPr="004A597C">
        <w:rPr>
          <w:rFonts w:ascii="Times New Roman" w:eastAsia="Batang" w:hAnsi="Times New Roman" w:cs="Times New Roman"/>
          <w:b/>
          <w:bCs/>
          <w:sz w:val="28"/>
          <w:szCs w:val="28"/>
          <w:lang w:eastAsia="ko-KR"/>
        </w:rPr>
        <w:t>Раздел 2.</w:t>
      </w:r>
      <w:r>
        <w:rPr>
          <w:rFonts w:ascii="Times New Roman" w:eastAsia="Batang" w:hAnsi="Times New Roman" w:cs="Times New Roman"/>
          <w:b/>
          <w:bCs/>
          <w:sz w:val="28"/>
          <w:szCs w:val="28"/>
          <w:lang w:eastAsia="ko-KR"/>
        </w:rPr>
        <w:t xml:space="preserve"> </w:t>
      </w:r>
      <w:r w:rsidRPr="004A597C">
        <w:rPr>
          <w:rFonts w:ascii="Times New Roman" w:eastAsia="Batang" w:hAnsi="Times New Roman" w:cs="Times New Roman"/>
          <w:b/>
          <w:bCs/>
          <w:sz w:val="28"/>
          <w:szCs w:val="28"/>
          <w:lang w:eastAsia="ko-KR"/>
        </w:rPr>
        <w:t>Государственная система обеспечения безопасности населения</w:t>
      </w:r>
    </w:p>
    <w:p w:rsidR="004A597C" w:rsidRPr="004A597C" w:rsidRDefault="004A597C" w:rsidP="004A597C">
      <w:pPr>
        <w:spacing w:after="0" w:line="240" w:lineRule="auto"/>
        <w:ind w:firstLine="709"/>
        <w:rPr>
          <w:rFonts w:ascii="Times New Roman" w:hAnsi="Times New Roman" w:cs="Times New Roman"/>
          <w:sz w:val="28"/>
          <w:szCs w:val="28"/>
        </w:rPr>
      </w:pPr>
    </w:p>
    <w:p w:rsidR="004A597C" w:rsidRPr="004A597C" w:rsidRDefault="004A597C" w:rsidP="004A597C">
      <w:pPr>
        <w:pStyle w:val="ac"/>
        <w:numPr>
          <w:ilvl w:val="0"/>
          <w:numId w:val="23"/>
        </w:numPr>
        <w:spacing w:after="0" w:line="240" w:lineRule="auto"/>
        <w:rPr>
          <w:rFonts w:ascii="Times New Roman" w:hAnsi="Times New Roman" w:cs="Times New Roman"/>
          <w:sz w:val="28"/>
          <w:szCs w:val="28"/>
        </w:rPr>
      </w:pPr>
      <w:r w:rsidRPr="004A597C">
        <w:rPr>
          <w:rFonts w:ascii="Times New Roman" w:hAnsi="Times New Roman" w:cs="Times New Roman"/>
          <w:sz w:val="28"/>
          <w:szCs w:val="28"/>
        </w:rPr>
        <w:t>Какие чрезвычайные ситуации относятся к природным?</w:t>
      </w:r>
    </w:p>
    <w:p w:rsidR="004A597C" w:rsidRPr="004A597C" w:rsidRDefault="004A597C" w:rsidP="004A597C">
      <w:pPr>
        <w:pStyle w:val="ac"/>
        <w:spacing w:after="0" w:line="240" w:lineRule="auto"/>
        <w:ind w:left="357"/>
        <w:rPr>
          <w:rFonts w:ascii="Times New Roman" w:hAnsi="Times New Roman" w:cs="Times New Roman"/>
          <w:sz w:val="28"/>
          <w:szCs w:val="28"/>
        </w:rPr>
      </w:pPr>
      <w:r w:rsidRPr="004A597C">
        <w:rPr>
          <w:rFonts w:ascii="Times New Roman" w:hAnsi="Times New Roman" w:cs="Times New Roman"/>
          <w:sz w:val="28"/>
          <w:szCs w:val="28"/>
        </w:rPr>
        <w:t>А) бури, наводнения, землетрясения;</w:t>
      </w:r>
    </w:p>
    <w:p w:rsidR="004A597C" w:rsidRPr="004A597C" w:rsidRDefault="004A597C" w:rsidP="004A597C">
      <w:pPr>
        <w:pStyle w:val="ac"/>
        <w:spacing w:after="0" w:line="240" w:lineRule="auto"/>
        <w:ind w:left="357"/>
        <w:rPr>
          <w:rFonts w:ascii="Times New Roman" w:hAnsi="Times New Roman" w:cs="Times New Roman"/>
          <w:sz w:val="28"/>
          <w:szCs w:val="28"/>
        </w:rPr>
      </w:pPr>
      <w:r w:rsidRPr="004A597C">
        <w:rPr>
          <w:rFonts w:ascii="Times New Roman" w:hAnsi="Times New Roman" w:cs="Times New Roman"/>
          <w:sz w:val="28"/>
          <w:szCs w:val="28"/>
        </w:rPr>
        <w:t>Б) аварии на автомобильном транспорте;</w:t>
      </w:r>
    </w:p>
    <w:p w:rsidR="004A597C" w:rsidRPr="004A597C" w:rsidRDefault="004A597C" w:rsidP="004A597C">
      <w:pPr>
        <w:pStyle w:val="ac"/>
        <w:spacing w:after="0" w:line="240" w:lineRule="auto"/>
        <w:ind w:left="357"/>
        <w:rPr>
          <w:rFonts w:ascii="Times New Roman" w:hAnsi="Times New Roman" w:cs="Times New Roman"/>
          <w:sz w:val="28"/>
          <w:szCs w:val="28"/>
        </w:rPr>
      </w:pPr>
      <w:r w:rsidRPr="004A597C">
        <w:rPr>
          <w:rFonts w:ascii="Times New Roman" w:hAnsi="Times New Roman" w:cs="Times New Roman"/>
          <w:sz w:val="28"/>
          <w:szCs w:val="28"/>
        </w:rPr>
        <w:t>В) аварии на АЭС, с боеприпасами.</w:t>
      </w:r>
    </w:p>
    <w:p w:rsidR="004A597C" w:rsidRPr="004A597C" w:rsidRDefault="004A597C" w:rsidP="004A597C">
      <w:pPr>
        <w:pStyle w:val="ac"/>
        <w:spacing w:after="0" w:line="240" w:lineRule="auto"/>
        <w:ind w:left="357"/>
        <w:rPr>
          <w:rFonts w:ascii="Times New Roman" w:hAnsi="Times New Roman" w:cs="Times New Roman"/>
          <w:sz w:val="28"/>
          <w:szCs w:val="28"/>
        </w:rPr>
      </w:pPr>
    </w:p>
    <w:p w:rsidR="004A597C" w:rsidRPr="004A597C" w:rsidRDefault="004A597C" w:rsidP="004A597C">
      <w:pPr>
        <w:spacing w:after="0" w:line="240" w:lineRule="auto"/>
        <w:ind w:left="360"/>
        <w:rPr>
          <w:rFonts w:ascii="Times New Roman" w:hAnsi="Times New Roman" w:cs="Times New Roman"/>
          <w:sz w:val="28"/>
          <w:szCs w:val="28"/>
        </w:rPr>
      </w:pPr>
      <w:r w:rsidRPr="004A597C">
        <w:rPr>
          <w:rFonts w:ascii="Times New Roman" w:hAnsi="Times New Roman" w:cs="Times New Roman"/>
          <w:sz w:val="28"/>
          <w:szCs w:val="28"/>
        </w:rPr>
        <w:t xml:space="preserve">7. Главной причиной гибели людей при пожарах является: </w:t>
      </w:r>
    </w:p>
    <w:p w:rsidR="004A597C" w:rsidRPr="004A597C" w:rsidRDefault="004A597C" w:rsidP="004A597C">
      <w:pPr>
        <w:spacing w:after="0" w:line="240" w:lineRule="auto"/>
        <w:ind w:left="360"/>
        <w:rPr>
          <w:rFonts w:ascii="Times New Roman" w:hAnsi="Times New Roman" w:cs="Times New Roman"/>
          <w:sz w:val="28"/>
          <w:szCs w:val="28"/>
        </w:rPr>
      </w:pPr>
      <w:r w:rsidRPr="004A597C">
        <w:rPr>
          <w:rFonts w:ascii="Times New Roman" w:hAnsi="Times New Roman" w:cs="Times New Roman"/>
          <w:sz w:val="28"/>
          <w:szCs w:val="28"/>
        </w:rPr>
        <w:t xml:space="preserve">А) ожоги </w:t>
      </w:r>
    </w:p>
    <w:p w:rsidR="004A597C" w:rsidRPr="004A597C" w:rsidRDefault="004A597C" w:rsidP="004A597C">
      <w:pPr>
        <w:spacing w:after="0" w:line="240" w:lineRule="auto"/>
        <w:ind w:left="360"/>
        <w:rPr>
          <w:rFonts w:ascii="Times New Roman" w:hAnsi="Times New Roman" w:cs="Times New Roman"/>
          <w:sz w:val="28"/>
          <w:szCs w:val="28"/>
        </w:rPr>
      </w:pPr>
      <w:r w:rsidRPr="004A597C">
        <w:rPr>
          <w:rFonts w:ascii="Times New Roman" w:hAnsi="Times New Roman" w:cs="Times New Roman"/>
          <w:sz w:val="28"/>
          <w:szCs w:val="28"/>
        </w:rPr>
        <w:t xml:space="preserve">Б) воздействие токсичных продуктов </w:t>
      </w:r>
    </w:p>
    <w:p w:rsidR="004A597C" w:rsidRPr="004A597C" w:rsidRDefault="004A597C" w:rsidP="004A597C">
      <w:pPr>
        <w:spacing w:after="0" w:line="240" w:lineRule="auto"/>
        <w:ind w:left="360"/>
        <w:rPr>
          <w:rFonts w:ascii="Times New Roman" w:hAnsi="Times New Roman" w:cs="Times New Roman"/>
          <w:sz w:val="28"/>
          <w:szCs w:val="28"/>
        </w:rPr>
      </w:pPr>
      <w:r w:rsidRPr="004A597C">
        <w:rPr>
          <w:rFonts w:ascii="Times New Roman" w:hAnsi="Times New Roman" w:cs="Times New Roman"/>
          <w:sz w:val="28"/>
          <w:szCs w:val="28"/>
        </w:rPr>
        <w:t>В) падающие конструкции горящего здания</w:t>
      </w:r>
    </w:p>
    <w:p w:rsidR="004A597C" w:rsidRPr="004A597C" w:rsidRDefault="004A597C" w:rsidP="004A597C">
      <w:pPr>
        <w:spacing w:after="0" w:line="240" w:lineRule="auto"/>
        <w:ind w:left="360"/>
        <w:rPr>
          <w:rFonts w:ascii="Times New Roman" w:hAnsi="Times New Roman" w:cs="Times New Roman"/>
          <w:sz w:val="28"/>
          <w:szCs w:val="28"/>
        </w:rPr>
      </w:pPr>
    </w:p>
    <w:p w:rsidR="004A597C" w:rsidRPr="004A597C" w:rsidRDefault="004A597C" w:rsidP="004A597C">
      <w:pPr>
        <w:spacing w:after="0" w:line="240" w:lineRule="auto"/>
        <w:ind w:left="360"/>
        <w:rPr>
          <w:rFonts w:ascii="Times New Roman" w:hAnsi="Times New Roman" w:cs="Times New Roman"/>
          <w:sz w:val="28"/>
          <w:szCs w:val="28"/>
        </w:rPr>
      </w:pPr>
      <w:r w:rsidRPr="004A597C">
        <w:rPr>
          <w:rFonts w:ascii="Times New Roman" w:hAnsi="Times New Roman" w:cs="Times New Roman"/>
          <w:sz w:val="28"/>
          <w:szCs w:val="28"/>
        </w:rPr>
        <w:t>8. Как называется система по защите населения и территорий от чрезвычайных ситуаций?</w:t>
      </w:r>
    </w:p>
    <w:p w:rsidR="004A597C" w:rsidRPr="004A597C" w:rsidRDefault="004A597C" w:rsidP="004A597C">
      <w:pPr>
        <w:spacing w:after="0" w:line="240" w:lineRule="auto"/>
        <w:ind w:left="360"/>
        <w:rPr>
          <w:rFonts w:ascii="Times New Roman" w:hAnsi="Times New Roman" w:cs="Times New Roman"/>
          <w:sz w:val="28"/>
          <w:szCs w:val="28"/>
        </w:rPr>
      </w:pPr>
      <w:r w:rsidRPr="004A597C">
        <w:rPr>
          <w:rFonts w:ascii="Times New Roman" w:hAnsi="Times New Roman" w:cs="Times New Roman"/>
          <w:sz w:val="28"/>
          <w:szCs w:val="28"/>
        </w:rPr>
        <w:t>А) поисково-спасательная служба МЧС России</w:t>
      </w:r>
    </w:p>
    <w:p w:rsidR="004A597C" w:rsidRPr="004A597C" w:rsidRDefault="004A597C" w:rsidP="004A597C">
      <w:pPr>
        <w:spacing w:after="0" w:line="240" w:lineRule="auto"/>
        <w:ind w:left="360"/>
        <w:rPr>
          <w:rFonts w:ascii="Times New Roman" w:hAnsi="Times New Roman" w:cs="Times New Roman"/>
          <w:sz w:val="28"/>
          <w:szCs w:val="28"/>
        </w:rPr>
      </w:pPr>
      <w:r w:rsidRPr="004A597C">
        <w:rPr>
          <w:rFonts w:ascii="Times New Roman" w:hAnsi="Times New Roman" w:cs="Times New Roman"/>
          <w:sz w:val="28"/>
          <w:szCs w:val="28"/>
        </w:rPr>
        <w:t>Б) Единой государственной системы предупреждения и ликвидации чрезвычайных ситуаций</w:t>
      </w:r>
    </w:p>
    <w:p w:rsidR="004A597C" w:rsidRPr="004A597C" w:rsidRDefault="004A597C" w:rsidP="004A597C">
      <w:pPr>
        <w:spacing w:after="0" w:line="240" w:lineRule="auto"/>
        <w:ind w:left="360"/>
        <w:rPr>
          <w:rFonts w:ascii="Times New Roman" w:hAnsi="Times New Roman" w:cs="Times New Roman"/>
          <w:sz w:val="28"/>
          <w:szCs w:val="28"/>
        </w:rPr>
      </w:pPr>
      <w:r w:rsidRPr="004A597C">
        <w:rPr>
          <w:rFonts w:ascii="Times New Roman" w:hAnsi="Times New Roman" w:cs="Times New Roman"/>
          <w:sz w:val="28"/>
          <w:szCs w:val="28"/>
        </w:rPr>
        <w:t>В) специальные подразделения строительно-монтажных работ</w:t>
      </w:r>
    </w:p>
    <w:p w:rsidR="004A597C" w:rsidRPr="004A597C" w:rsidRDefault="004A597C" w:rsidP="004A597C">
      <w:pPr>
        <w:spacing w:after="0" w:line="240" w:lineRule="auto"/>
        <w:ind w:left="360"/>
        <w:rPr>
          <w:rFonts w:ascii="Times New Roman" w:hAnsi="Times New Roman" w:cs="Times New Roman"/>
          <w:sz w:val="28"/>
          <w:szCs w:val="28"/>
        </w:rPr>
      </w:pPr>
    </w:p>
    <w:p w:rsidR="004A597C" w:rsidRPr="004A597C" w:rsidRDefault="004A597C" w:rsidP="004A597C">
      <w:pPr>
        <w:pStyle w:val="ac"/>
        <w:numPr>
          <w:ilvl w:val="0"/>
          <w:numId w:val="24"/>
        </w:numPr>
        <w:spacing w:after="0" w:line="240" w:lineRule="auto"/>
        <w:rPr>
          <w:rFonts w:ascii="Times New Roman" w:hAnsi="Times New Roman" w:cs="Times New Roman"/>
          <w:sz w:val="28"/>
          <w:szCs w:val="28"/>
        </w:rPr>
      </w:pPr>
      <w:r w:rsidRPr="004A597C">
        <w:rPr>
          <w:rFonts w:ascii="Times New Roman" w:hAnsi="Times New Roman" w:cs="Times New Roman"/>
          <w:sz w:val="28"/>
          <w:szCs w:val="28"/>
        </w:rPr>
        <w:t>При какой чрезвычайной ситуации производят оповещение в виде длинного звукового и сопровождением голосового пароля «Красный режим?</w:t>
      </w:r>
    </w:p>
    <w:p w:rsidR="004A597C" w:rsidRPr="004A597C" w:rsidRDefault="004A597C" w:rsidP="004A597C">
      <w:pPr>
        <w:spacing w:after="0" w:line="240" w:lineRule="auto"/>
        <w:ind w:left="360"/>
        <w:rPr>
          <w:rFonts w:ascii="Times New Roman" w:hAnsi="Times New Roman" w:cs="Times New Roman"/>
          <w:sz w:val="28"/>
          <w:szCs w:val="28"/>
        </w:rPr>
      </w:pPr>
      <w:r w:rsidRPr="004A597C">
        <w:rPr>
          <w:rFonts w:ascii="Times New Roman" w:hAnsi="Times New Roman" w:cs="Times New Roman"/>
          <w:sz w:val="28"/>
          <w:szCs w:val="28"/>
        </w:rPr>
        <w:t>А) при угрозе пожара;</w:t>
      </w:r>
    </w:p>
    <w:p w:rsidR="004A597C" w:rsidRPr="004A597C" w:rsidRDefault="004A597C" w:rsidP="004A597C">
      <w:pPr>
        <w:spacing w:after="0" w:line="240" w:lineRule="auto"/>
        <w:ind w:left="360"/>
        <w:rPr>
          <w:rFonts w:ascii="Times New Roman" w:hAnsi="Times New Roman" w:cs="Times New Roman"/>
          <w:sz w:val="28"/>
          <w:szCs w:val="28"/>
        </w:rPr>
      </w:pPr>
      <w:r w:rsidRPr="004A597C">
        <w:rPr>
          <w:rFonts w:ascii="Times New Roman" w:hAnsi="Times New Roman" w:cs="Times New Roman"/>
          <w:sz w:val="28"/>
          <w:szCs w:val="28"/>
        </w:rPr>
        <w:t>Б) при угрозе вооруженного нападения;</w:t>
      </w:r>
    </w:p>
    <w:p w:rsidR="004A597C" w:rsidRPr="004A597C" w:rsidRDefault="004A597C" w:rsidP="004A597C">
      <w:pPr>
        <w:spacing w:after="0" w:line="240" w:lineRule="auto"/>
        <w:ind w:left="360"/>
        <w:rPr>
          <w:rFonts w:ascii="Times New Roman" w:hAnsi="Times New Roman" w:cs="Times New Roman"/>
          <w:sz w:val="28"/>
          <w:szCs w:val="28"/>
        </w:rPr>
      </w:pPr>
      <w:r w:rsidRPr="004A597C">
        <w:rPr>
          <w:rFonts w:ascii="Times New Roman" w:hAnsi="Times New Roman" w:cs="Times New Roman"/>
          <w:sz w:val="28"/>
          <w:szCs w:val="28"/>
        </w:rPr>
        <w:t>В) при угрозе химических выбросов в воздух.</w:t>
      </w:r>
    </w:p>
    <w:p w:rsidR="004A597C" w:rsidRPr="004A597C" w:rsidRDefault="004A597C" w:rsidP="004A597C">
      <w:pPr>
        <w:spacing w:after="0" w:line="240" w:lineRule="auto"/>
        <w:ind w:left="360"/>
        <w:rPr>
          <w:rFonts w:ascii="Times New Roman" w:hAnsi="Times New Roman" w:cs="Times New Roman"/>
          <w:sz w:val="28"/>
          <w:szCs w:val="28"/>
        </w:rPr>
      </w:pPr>
    </w:p>
    <w:p w:rsidR="004A597C" w:rsidRPr="004A597C" w:rsidRDefault="004A597C" w:rsidP="004A597C">
      <w:pPr>
        <w:spacing w:after="0" w:line="240" w:lineRule="auto"/>
        <w:ind w:left="360"/>
        <w:rPr>
          <w:rFonts w:ascii="Times New Roman" w:hAnsi="Times New Roman" w:cs="Times New Roman"/>
          <w:sz w:val="28"/>
          <w:szCs w:val="28"/>
        </w:rPr>
      </w:pPr>
      <w:r w:rsidRPr="004A597C">
        <w:rPr>
          <w:rFonts w:ascii="Times New Roman" w:hAnsi="Times New Roman" w:cs="Times New Roman"/>
          <w:sz w:val="28"/>
          <w:szCs w:val="28"/>
        </w:rPr>
        <w:t>10. Наиболее опасное место при перестрелке</w:t>
      </w:r>
    </w:p>
    <w:p w:rsidR="004A597C" w:rsidRPr="004A597C" w:rsidRDefault="004A597C" w:rsidP="004A597C">
      <w:pPr>
        <w:spacing w:after="0" w:line="240" w:lineRule="auto"/>
        <w:ind w:left="360"/>
        <w:rPr>
          <w:rFonts w:ascii="Times New Roman" w:hAnsi="Times New Roman" w:cs="Times New Roman"/>
          <w:sz w:val="28"/>
          <w:szCs w:val="28"/>
        </w:rPr>
      </w:pPr>
      <w:r w:rsidRPr="004A597C">
        <w:rPr>
          <w:rFonts w:ascii="Times New Roman" w:hAnsi="Times New Roman" w:cs="Times New Roman"/>
          <w:sz w:val="28"/>
          <w:szCs w:val="28"/>
        </w:rPr>
        <w:t>А) у окон;</w:t>
      </w:r>
    </w:p>
    <w:p w:rsidR="004A597C" w:rsidRPr="004A597C" w:rsidRDefault="004A597C" w:rsidP="004A597C">
      <w:pPr>
        <w:spacing w:after="0" w:line="240" w:lineRule="auto"/>
        <w:ind w:left="360"/>
        <w:rPr>
          <w:rFonts w:ascii="Times New Roman" w:hAnsi="Times New Roman" w:cs="Times New Roman"/>
          <w:sz w:val="28"/>
          <w:szCs w:val="28"/>
        </w:rPr>
      </w:pPr>
      <w:r w:rsidRPr="004A597C">
        <w:rPr>
          <w:rFonts w:ascii="Times New Roman" w:hAnsi="Times New Roman" w:cs="Times New Roman"/>
          <w:sz w:val="28"/>
          <w:szCs w:val="28"/>
        </w:rPr>
        <w:t>Б) за бетонной стеной;</w:t>
      </w:r>
    </w:p>
    <w:p w:rsidR="004A597C" w:rsidRPr="004A597C" w:rsidRDefault="004A597C" w:rsidP="004A597C">
      <w:pPr>
        <w:spacing w:after="0" w:line="240" w:lineRule="auto"/>
        <w:ind w:left="360"/>
        <w:rPr>
          <w:rFonts w:ascii="Times New Roman" w:hAnsi="Times New Roman" w:cs="Times New Roman"/>
          <w:sz w:val="28"/>
          <w:szCs w:val="28"/>
        </w:rPr>
      </w:pPr>
      <w:r w:rsidRPr="004A597C">
        <w:rPr>
          <w:rFonts w:ascii="Times New Roman" w:hAnsi="Times New Roman" w:cs="Times New Roman"/>
          <w:sz w:val="28"/>
          <w:szCs w:val="28"/>
        </w:rPr>
        <w:t>В) в ванной.</w:t>
      </w:r>
    </w:p>
    <w:p w:rsidR="004A597C" w:rsidRPr="004A597C" w:rsidRDefault="004A597C" w:rsidP="004A597C">
      <w:pPr>
        <w:spacing w:after="0" w:line="240" w:lineRule="auto"/>
        <w:ind w:left="360"/>
        <w:rPr>
          <w:rFonts w:ascii="Times New Roman" w:hAnsi="Times New Roman" w:cs="Times New Roman"/>
          <w:sz w:val="28"/>
          <w:szCs w:val="28"/>
        </w:rPr>
      </w:pPr>
    </w:p>
    <w:p w:rsidR="004A597C" w:rsidRPr="004A597C" w:rsidRDefault="004A597C" w:rsidP="004A597C">
      <w:pPr>
        <w:spacing w:after="0" w:line="240" w:lineRule="auto"/>
        <w:ind w:left="360"/>
        <w:rPr>
          <w:rFonts w:ascii="Times New Roman" w:hAnsi="Times New Roman" w:cs="Times New Roman"/>
          <w:sz w:val="28"/>
          <w:szCs w:val="28"/>
        </w:rPr>
      </w:pPr>
      <w:r w:rsidRPr="004A597C">
        <w:rPr>
          <w:rFonts w:ascii="Times New Roman" w:eastAsia="Times New Roman" w:hAnsi="Times New Roman" w:cs="Times New Roman"/>
          <w:b/>
          <w:sz w:val="28"/>
          <w:szCs w:val="28"/>
          <w:lang w:eastAsia="ru-RU"/>
        </w:rPr>
        <w:t>Раздел 3. Основы обороны государства и воинская обязанность</w:t>
      </w:r>
    </w:p>
    <w:p w:rsidR="004A597C" w:rsidRPr="004A597C" w:rsidRDefault="004A597C" w:rsidP="004A597C">
      <w:pPr>
        <w:spacing w:after="0" w:line="240" w:lineRule="auto"/>
        <w:jc w:val="center"/>
        <w:rPr>
          <w:rFonts w:ascii="Times New Roman" w:hAnsi="Times New Roman" w:cs="Times New Roman"/>
          <w:sz w:val="28"/>
          <w:szCs w:val="28"/>
        </w:rPr>
      </w:pPr>
    </w:p>
    <w:p w:rsidR="004A597C" w:rsidRPr="004A597C" w:rsidRDefault="004A597C" w:rsidP="004A597C">
      <w:pPr>
        <w:pStyle w:val="ac"/>
        <w:spacing w:after="0" w:line="240" w:lineRule="auto"/>
        <w:ind w:left="357"/>
        <w:rPr>
          <w:rFonts w:ascii="Times New Roman" w:hAnsi="Times New Roman" w:cs="Times New Roman"/>
          <w:sz w:val="28"/>
          <w:szCs w:val="28"/>
        </w:rPr>
      </w:pPr>
      <w:r w:rsidRPr="004A597C">
        <w:rPr>
          <w:rFonts w:ascii="Times New Roman" w:hAnsi="Times New Roman" w:cs="Times New Roman"/>
          <w:sz w:val="28"/>
          <w:szCs w:val="28"/>
        </w:rPr>
        <w:t>11. Общее руководство Вооруженными силами РФ осуществляет:</w:t>
      </w:r>
    </w:p>
    <w:p w:rsidR="004A597C" w:rsidRPr="004A597C" w:rsidRDefault="004A597C" w:rsidP="004A597C">
      <w:pPr>
        <w:pStyle w:val="ac"/>
        <w:spacing w:after="0" w:line="240" w:lineRule="auto"/>
        <w:ind w:left="357"/>
        <w:rPr>
          <w:rFonts w:ascii="Times New Roman" w:hAnsi="Times New Roman" w:cs="Times New Roman"/>
          <w:sz w:val="28"/>
          <w:szCs w:val="28"/>
        </w:rPr>
      </w:pPr>
      <w:r w:rsidRPr="004A597C">
        <w:rPr>
          <w:rFonts w:ascii="Times New Roman" w:hAnsi="Times New Roman" w:cs="Times New Roman"/>
          <w:sz w:val="28"/>
          <w:szCs w:val="28"/>
        </w:rPr>
        <w:t>А) Министр обороны РФ;</w:t>
      </w:r>
    </w:p>
    <w:p w:rsidR="004A597C" w:rsidRPr="004A597C" w:rsidRDefault="004A597C" w:rsidP="004A597C">
      <w:pPr>
        <w:pStyle w:val="ac"/>
        <w:spacing w:after="0" w:line="240" w:lineRule="auto"/>
        <w:ind w:left="357"/>
        <w:rPr>
          <w:rFonts w:ascii="Times New Roman" w:hAnsi="Times New Roman" w:cs="Times New Roman"/>
          <w:sz w:val="28"/>
          <w:szCs w:val="28"/>
        </w:rPr>
      </w:pPr>
      <w:r w:rsidRPr="004A597C">
        <w:rPr>
          <w:rFonts w:ascii="Times New Roman" w:hAnsi="Times New Roman" w:cs="Times New Roman"/>
          <w:sz w:val="28"/>
          <w:szCs w:val="28"/>
        </w:rPr>
        <w:t>Б) Президент РФ;</w:t>
      </w:r>
    </w:p>
    <w:p w:rsidR="004A597C" w:rsidRPr="004A597C" w:rsidRDefault="004A597C" w:rsidP="004A597C">
      <w:pPr>
        <w:pStyle w:val="ac"/>
        <w:spacing w:after="0" w:line="240" w:lineRule="auto"/>
        <w:ind w:left="357"/>
        <w:rPr>
          <w:rFonts w:ascii="Times New Roman" w:hAnsi="Times New Roman" w:cs="Times New Roman"/>
          <w:sz w:val="28"/>
          <w:szCs w:val="28"/>
        </w:rPr>
      </w:pPr>
      <w:r w:rsidRPr="004A597C">
        <w:rPr>
          <w:rFonts w:ascii="Times New Roman" w:hAnsi="Times New Roman" w:cs="Times New Roman"/>
          <w:sz w:val="28"/>
          <w:szCs w:val="28"/>
        </w:rPr>
        <w:t>В) Генеральный штаб обороны РФ.</w:t>
      </w:r>
    </w:p>
    <w:p w:rsidR="004A597C" w:rsidRPr="004A597C" w:rsidRDefault="004A597C" w:rsidP="004A597C">
      <w:pPr>
        <w:pStyle w:val="ac"/>
        <w:spacing w:after="0" w:line="240" w:lineRule="auto"/>
        <w:ind w:left="357"/>
        <w:rPr>
          <w:rFonts w:ascii="Times New Roman" w:hAnsi="Times New Roman" w:cs="Times New Roman"/>
          <w:sz w:val="28"/>
          <w:szCs w:val="28"/>
        </w:rPr>
      </w:pPr>
    </w:p>
    <w:p w:rsidR="004A597C" w:rsidRPr="004A597C" w:rsidRDefault="004A597C" w:rsidP="004A597C">
      <w:pPr>
        <w:spacing w:after="0" w:line="240" w:lineRule="auto"/>
        <w:ind w:left="360"/>
        <w:rPr>
          <w:rFonts w:ascii="Times New Roman" w:hAnsi="Times New Roman" w:cs="Times New Roman"/>
          <w:sz w:val="28"/>
          <w:szCs w:val="28"/>
        </w:rPr>
      </w:pPr>
      <w:r w:rsidRPr="004A597C">
        <w:rPr>
          <w:rFonts w:ascii="Times New Roman" w:hAnsi="Times New Roman" w:cs="Times New Roman"/>
          <w:sz w:val="28"/>
          <w:szCs w:val="28"/>
        </w:rPr>
        <w:t>12. Воинская обязанность граждан РФ, это:</w:t>
      </w:r>
    </w:p>
    <w:p w:rsidR="004A597C" w:rsidRPr="004A597C" w:rsidRDefault="004A597C" w:rsidP="004A597C">
      <w:pPr>
        <w:spacing w:after="0" w:line="240" w:lineRule="auto"/>
        <w:ind w:left="360"/>
        <w:rPr>
          <w:rFonts w:ascii="Times New Roman" w:hAnsi="Times New Roman" w:cs="Times New Roman"/>
          <w:sz w:val="28"/>
          <w:szCs w:val="28"/>
        </w:rPr>
      </w:pPr>
      <w:r w:rsidRPr="004A597C">
        <w:rPr>
          <w:rFonts w:ascii="Times New Roman" w:hAnsi="Times New Roman" w:cs="Times New Roman"/>
          <w:sz w:val="28"/>
          <w:szCs w:val="28"/>
        </w:rPr>
        <w:t>А) Обязанность граждан своевременно являться по повестке в военный комиссариат и не допускать уклонения от службы в Армии;</w:t>
      </w:r>
    </w:p>
    <w:p w:rsidR="004A597C" w:rsidRPr="004A597C" w:rsidRDefault="004A597C" w:rsidP="004A597C">
      <w:pPr>
        <w:spacing w:after="0" w:line="240" w:lineRule="auto"/>
        <w:ind w:left="360"/>
        <w:rPr>
          <w:rFonts w:ascii="Times New Roman" w:hAnsi="Times New Roman" w:cs="Times New Roman"/>
          <w:sz w:val="28"/>
          <w:szCs w:val="28"/>
        </w:rPr>
      </w:pPr>
      <w:r w:rsidRPr="004A597C">
        <w:rPr>
          <w:rFonts w:ascii="Times New Roman" w:hAnsi="Times New Roman" w:cs="Times New Roman"/>
          <w:sz w:val="28"/>
          <w:szCs w:val="28"/>
        </w:rPr>
        <w:t>Б) Обязанность проходить службу по призыву и состоять в запасе ВС;</w:t>
      </w:r>
    </w:p>
    <w:p w:rsidR="004A597C" w:rsidRPr="004A597C" w:rsidRDefault="004A597C" w:rsidP="004A597C">
      <w:pPr>
        <w:spacing w:after="0" w:line="240" w:lineRule="auto"/>
        <w:ind w:left="360"/>
        <w:rPr>
          <w:rFonts w:ascii="Times New Roman" w:hAnsi="Times New Roman" w:cs="Times New Roman"/>
          <w:sz w:val="28"/>
          <w:szCs w:val="28"/>
        </w:rPr>
      </w:pPr>
      <w:r w:rsidRPr="004A597C">
        <w:rPr>
          <w:rFonts w:ascii="Times New Roman" w:hAnsi="Times New Roman" w:cs="Times New Roman"/>
          <w:sz w:val="28"/>
          <w:szCs w:val="28"/>
        </w:rPr>
        <w:t>В) Воинский учет, призыв и прохождение военной службы, пребывание в запасе, прохождение военных сборов.</w:t>
      </w:r>
    </w:p>
    <w:p w:rsidR="004A597C" w:rsidRPr="004A597C" w:rsidRDefault="004A597C" w:rsidP="004A597C">
      <w:pPr>
        <w:spacing w:after="0" w:line="240" w:lineRule="auto"/>
        <w:ind w:left="360"/>
        <w:rPr>
          <w:rFonts w:ascii="Times New Roman" w:hAnsi="Times New Roman" w:cs="Times New Roman"/>
          <w:sz w:val="28"/>
          <w:szCs w:val="28"/>
        </w:rPr>
      </w:pPr>
    </w:p>
    <w:p w:rsidR="004A597C" w:rsidRPr="004A597C" w:rsidRDefault="004A597C" w:rsidP="004A597C">
      <w:pPr>
        <w:spacing w:after="0" w:line="240" w:lineRule="auto"/>
        <w:ind w:left="360"/>
        <w:rPr>
          <w:rFonts w:ascii="Times New Roman" w:hAnsi="Times New Roman" w:cs="Times New Roman"/>
          <w:sz w:val="28"/>
          <w:szCs w:val="28"/>
        </w:rPr>
      </w:pPr>
      <w:r w:rsidRPr="004A597C">
        <w:rPr>
          <w:rFonts w:ascii="Times New Roman" w:hAnsi="Times New Roman" w:cs="Times New Roman"/>
          <w:sz w:val="28"/>
          <w:szCs w:val="28"/>
        </w:rPr>
        <w:t>13. Когда осуществляется первоначальная постановка на воинский учет граждан мужского пола:</w:t>
      </w:r>
    </w:p>
    <w:p w:rsidR="004A597C" w:rsidRPr="004A597C" w:rsidRDefault="004A597C" w:rsidP="004A597C">
      <w:pPr>
        <w:spacing w:after="0" w:line="240" w:lineRule="auto"/>
        <w:ind w:left="360"/>
        <w:rPr>
          <w:rFonts w:ascii="Times New Roman" w:hAnsi="Times New Roman" w:cs="Times New Roman"/>
          <w:sz w:val="28"/>
          <w:szCs w:val="28"/>
        </w:rPr>
      </w:pPr>
      <w:r w:rsidRPr="004A597C">
        <w:rPr>
          <w:rFonts w:ascii="Times New Roman" w:hAnsi="Times New Roman" w:cs="Times New Roman"/>
          <w:sz w:val="28"/>
          <w:szCs w:val="28"/>
        </w:rPr>
        <w:t>А) с 16 лет до 17 лет;</w:t>
      </w:r>
    </w:p>
    <w:p w:rsidR="004A597C" w:rsidRPr="004A597C" w:rsidRDefault="004A597C" w:rsidP="004A597C">
      <w:pPr>
        <w:spacing w:after="0" w:line="240" w:lineRule="auto"/>
        <w:ind w:left="360"/>
        <w:rPr>
          <w:rFonts w:ascii="Times New Roman" w:hAnsi="Times New Roman" w:cs="Times New Roman"/>
          <w:sz w:val="28"/>
          <w:szCs w:val="28"/>
        </w:rPr>
      </w:pPr>
      <w:r w:rsidRPr="004A597C">
        <w:rPr>
          <w:rFonts w:ascii="Times New Roman" w:hAnsi="Times New Roman" w:cs="Times New Roman"/>
          <w:sz w:val="28"/>
          <w:szCs w:val="28"/>
        </w:rPr>
        <w:t>Б) при достижении возраста 18 лет;</w:t>
      </w:r>
    </w:p>
    <w:p w:rsidR="004A597C" w:rsidRPr="004A597C" w:rsidRDefault="004A597C" w:rsidP="004A597C">
      <w:pPr>
        <w:spacing w:after="0" w:line="240" w:lineRule="auto"/>
        <w:ind w:left="360"/>
        <w:rPr>
          <w:rFonts w:ascii="Times New Roman" w:hAnsi="Times New Roman" w:cs="Times New Roman"/>
          <w:sz w:val="28"/>
          <w:szCs w:val="28"/>
        </w:rPr>
      </w:pPr>
      <w:r w:rsidRPr="004A597C">
        <w:rPr>
          <w:rFonts w:ascii="Times New Roman" w:hAnsi="Times New Roman" w:cs="Times New Roman"/>
          <w:sz w:val="28"/>
          <w:szCs w:val="28"/>
        </w:rPr>
        <w:t>В) в год достижения 17 лет (с января по март включительно).</w:t>
      </w:r>
    </w:p>
    <w:p w:rsidR="004A597C" w:rsidRPr="004A597C" w:rsidRDefault="004A597C" w:rsidP="004A597C">
      <w:pPr>
        <w:spacing w:after="0" w:line="240" w:lineRule="auto"/>
        <w:ind w:left="360"/>
        <w:rPr>
          <w:rFonts w:ascii="Times New Roman" w:hAnsi="Times New Roman" w:cs="Times New Roman"/>
          <w:sz w:val="28"/>
          <w:szCs w:val="28"/>
        </w:rPr>
      </w:pPr>
    </w:p>
    <w:p w:rsidR="004A597C" w:rsidRPr="004A597C" w:rsidRDefault="004A597C" w:rsidP="004A597C">
      <w:pPr>
        <w:spacing w:after="0" w:line="240" w:lineRule="auto"/>
        <w:ind w:left="360"/>
        <w:rPr>
          <w:rFonts w:ascii="Times New Roman" w:hAnsi="Times New Roman" w:cs="Times New Roman"/>
          <w:sz w:val="28"/>
          <w:szCs w:val="28"/>
        </w:rPr>
      </w:pPr>
      <w:r w:rsidRPr="004A597C">
        <w:rPr>
          <w:rFonts w:ascii="Times New Roman" w:hAnsi="Times New Roman" w:cs="Times New Roman"/>
          <w:sz w:val="28"/>
          <w:szCs w:val="28"/>
        </w:rPr>
        <w:lastRenderedPageBreak/>
        <w:t>14. Альтернативная гражданская служба — это особый вид трудовой деятельности …</w:t>
      </w:r>
    </w:p>
    <w:p w:rsidR="004A597C" w:rsidRPr="004A597C" w:rsidRDefault="004A597C" w:rsidP="004A597C">
      <w:pPr>
        <w:spacing w:after="0" w:line="240" w:lineRule="auto"/>
        <w:ind w:left="360"/>
        <w:rPr>
          <w:rFonts w:ascii="Times New Roman" w:hAnsi="Times New Roman" w:cs="Times New Roman"/>
          <w:sz w:val="28"/>
          <w:szCs w:val="28"/>
        </w:rPr>
      </w:pPr>
      <w:r w:rsidRPr="004A597C">
        <w:rPr>
          <w:rFonts w:ascii="Times New Roman" w:hAnsi="Times New Roman" w:cs="Times New Roman"/>
          <w:sz w:val="28"/>
          <w:szCs w:val="28"/>
        </w:rPr>
        <w:t>А) регламентированный трудовым законодательством и к понятию воинской обязанности не имеет никакого отношения;</w:t>
      </w:r>
    </w:p>
    <w:p w:rsidR="004A597C" w:rsidRPr="004A597C" w:rsidRDefault="004A597C" w:rsidP="004A597C">
      <w:pPr>
        <w:spacing w:after="0" w:line="240" w:lineRule="auto"/>
        <w:ind w:left="360"/>
        <w:rPr>
          <w:rFonts w:ascii="Times New Roman" w:hAnsi="Times New Roman" w:cs="Times New Roman"/>
          <w:sz w:val="28"/>
          <w:szCs w:val="28"/>
        </w:rPr>
      </w:pPr>
      <w:r w:rsidRPr="004A597C">
        <w:rPr>
          <w:rFonts w:ascii="Times New Roman" w:hAnsi="Times New Roman" w:cs="Times New Roman"/>
          <w:sz w:val="28"/>
          <w:szCs w:val="28"/>
        </w:rPr>
        <w:t>Б) в форме добровольной, оплачиваемой по контракту службы;</w:t>
      </w:r>
    </w:p>
    <w:p w:rsidR="004A597C" w:rsidRPr="004A597C" w:rsidRDefault="004A597C" w:rsidP="004A597C">
      <w:pPr>
        <w:spacing w:after="0" w:line="240" w:lineRule="auto"/>
        <w:ind w:left="360"/>
        <w:rPr>
          <w:rFonts w:ascii="Times New Roman" w:hAnsi="Times New Roman" w:cs="Times New Roman"/>
          <w:sz w:val="28"/>
          <w:szCs w:val="28"/>
        </w:rPr>
      </w:pPr>
      <w:r w:rsidRPr="004A597C">
        <w:rPr>
          <w:rFonts w:ascii="Times New Roman" w:hAnsi="Times New Roman" w:cs="Times New Roman"/>
          <w:sz w:val="28"/>
          <w:szCs w:val="28"/>
        </w:rPr>
        <w:t>В)на общественно-полезных работах в больницах, домах престарелых</w:t>
      </w:r>
    </w:p>
    <w:p w:rsidR="004A597C" w:rsidRPr="004A597C" w:rsidRDefault="004A597C" w:rsidP="004A597C">
      <w:pPr>
        <w:spacing w:after="0" w:line="240" w:lineRule="auto"/>
        <w:ind w:left="360"/>
        <w:rPr>
          <w:rFonts w:ascii="Times New Roman" w:hAnsi="Times New Roman" w:cs="Times New Roman"/>
          <w:sz w:val="28"/>
          <w:szCs w:val="28"/>
        </w:rPr>
      </w:pPr>
    </w:p>
    <w:p w:rsidR="004A597C" w:rsidRPr="004A597C" w:rsidRDefault="004A597C" w:rsidP="004A597C">
      <w:pPr>
        <w:spacing w:after="0" w:line="240" w:lineRule="auto"/>
        <w:ind w:left="360"/>
        <w:rPr>
          <w:rFonts w:ascii="Times New Roman" w:hAnsi="Times New Roman" w:cs="Times New Roman"/>
          <w:sz w:val="28"/>
          <w:szCs w:val="28"/>
        </w:rPr>
      </w:pPr>
      <w:r w:rsidRPr="004A597C">
        <w:rPr>
          <w:rFonts w:ascii="Times New Roman" w:hAnsi="Times New Roman" w:cs="Times New Roman"/>
          <w:sz w:val="28"/>
          <w:szCs w:val="28"/>
        </w:rPr>
        <w:t>15. Какие войска являются ударной силой сухопутный воск, обладают высокой мобильностью и манёвренностью?</w:t>
      </w:r>
    </w:p>
    <w:p w:rsidR="004A597C" w:rsidRPr="004A597C" w:rsidRDefault="004A597C" w:rsidP="004A597C">
      <w:pPr>
        <w:spacing w:after="0" w:line="240" w:lineRule="auto"/>
        <w:ind w:left="360"/>
        <w:rPr>
          <w:rFonts w:ascii="Times New Roman" w:hAnsi="Times New Roman" w:cs="Times New Roman"/>
          <w:sz w:val="28"/>
          <w:szCs w:val="28"/>
        </w:rPr>
      </w:pPr>
      <w:r w:rsidRPr="004A597C">
        <w:rPr>
          <w:rFonts w:ascii="Times New Roman" w:hAnsi="Times New Roman" w:cs="Times New Roman"/>
          <w:sz w:val="28"/>
          <w:szCs w:val="28"/>
        </w:rPr>
        <w:t>А) мотострелковые войска;</w:t>
      </w:r>
    </w:p>
    <w:p w:rsidR="004A597C" w:rsidRPr="004A597C" w:rsidRDefault="004A597C" w:rsidP="004A597C">
      <w:pPr>
        <w:spacing w:after="0" w:line="240" w:lineRule="auto"/>
        <w:ind w:left="360"/>
        <w:rPr>
          <w:rFonts w:ascii="Times New Roman" w:hAnsi="Times New Roman" w:cs="Times New Roman"/>
          <w:sz w:val="28"/>
          <w:szCs w:val="28"/>
        </w:rPr>
      </w:pPr>
      <w:r w:rsidRPr="004A597C">
        <w:rPr>
          <w:rFonts w:ascii="Times New Roman" w:hAnsi="Times New Roman" w:cs="Times New Roman"/>
          <w:sz w:val="28"/>
          <w:szCs w:val="28"/>
        </w:rPr>
        <w:t xml:space="preserve">Б) войска ПВО </w:t>
      </w:r>
    </w:p>
    <w:p w:rsidR="004A597C" w:rsidRPr="004A597C" w:rsidRDefault="004A597C" w:rsidP="004A597C">
      <w:pPr>
        <w:spacing w:after="0" w:line="240" w:lineRule="auto"/>
        <w:ind w:left="360"/>
        <w:rPr>
          <w:rFonts w:ascii="Times New Roman" w:hAnsi="Times New Roman" w:cs="Times New Roman"/>
          <w:sz w:val="28"/>
          <w:szCs w:val="28"/>
        </w:rPr>
      </w:pPr>
      <w:r w:rsidRPr="004A597C">
        <w:rPr>
          <w:rFonts w:ascii="Times New Roman" w:hAnsi="Times New Roman" w:cs="Times New Roman"/>
          <w:sz w:val="28"/>
          <w:szCs w:val="28"/>
        </w:rPr>
        <w:t>В) танковые войска</w:t>
      </w:r>
    </w:p>
    <w:p w:rsidR="004A597C" w:rsidRPr="004A597C" w:rsidRDefault="004A597C" w:rsidP="004A597C">
      <w:pPr>
        <w:spacing w:after="0" w:line="240" w:lineRule="auto"/>
        <w:rPr>
          <w:rFonts w:ascii="Times New Roman" w:hAnsi="Times New Roman" w:cs="Times New Roman"/>
          <w:sz w:val="28"/>
          <w:szCs w:val="28"/>
        </w:rPr>
      </w:pPr>
    </w:p>
    <w:p w:rsidR="004A597C" w:rsidRPr="004A597C" w:rsidRDefault="004A597C" w:rsidP="004A597C">
      <w:pPr>
        <w:spacing w:after="0"/>
        <w:rPr>
          <w:rFonts w:ascii="Times New Roman" w:eastAsia="Batang" w:hAnsi="Times New Roman" w:cs="Times New Roman"/>
          <w:b/>
          <w:color w:val="000000"/>
          <w:sz w:val="28"/>
          <w:szCs w:val="28"/>
          <w:lang w:eastAsia="ko-KR"/>
        </w:rPr>
      </w:pPr>
      <w:r w:rsidRPr="004A597C">
        <w:rPr>
          <w:rFonts w:ascii="Times New Roman" w:eastAsia="Batang" w:hAnsi="Times New Roman" w:cs="Times New Roman"/>
          <w:b/>
          <w:bCs/>
          <w:color w:val="000000"/>
          <w:sz w:val="28"/>
          <w:szCs w:val="28"/>
          <w:lang w:eastAsia="ko-KR"/>
        </w:rPr>
        <w:t xml:space="preserve">Раздел 4. </w:t>
      </w:r>
      <w:r w:rsidRPr="004A597C">
        <w:rPr>
          <w:rFonts w:ascii="Times New Roman" w:eastAsia="Batang" w:hAnsi="Times New Roman" w:cs="Times New Roman"/>
          <w:b/>
          <w:color w:val="000000"/>
          <w:sz w:val="28"/>
          <w:szCs w:val="28"/>
          <w:lang w:eastAsia="ko-KR"/>
        </w:rPr>
        <w:t>Основы медицинских знаний.</w:t>
      </w:r>
    </w:p>
    <w:p w:rsidR="004A597C" w:rsidRPr="004A597C" w:rsidRDefault="004A597C" w:rsidP="004A597C">
      <w:pPr>
        <w:pStyle w:val="ac"/>
        <w:numPr>
          <w:ilvl w:val="0"/>
          <w:numId w:val="25"/>
        </w:numPr>
        <w:spacing w:after="0" w:line="240" w:lineRule="auto"/>
        <w:rPr>
          <w:rFonts w:ascii="Times New Roman" w:hAnsi="Times New Roman" w:cs="Times New Roman"/>
          <w:sz w:val="28"/>
          <w:szCs w:val="28"/>
        </w:rPr>
      </w:pPr>
      <w:r w:rsidRPr="004A597C">
        <w:rPr>
          <w:rFonts w:ascii="Times New Roman" w:hAnsi="Times New Roman" w:cs="Times New Roman"/>
          <w:sz w:val="28"/>
          <w:szCs w:val="28"/>
        </w:rPr>
        <w:t>Виды ран, когда образуется небольшое глубокое отверстие</w:t>
      </w:r>
    </w:p>
    <w:p w:rsidR="004A597C" w:rsidRPr="004A597C" w:rsidRDefault="004A597C" w:rsidP="004A597C">
      <w:pPr>
        <w:pStyle w:val="ac"/>
        <w:spacing w:after="0" w:line="240" w:lineRule="auto"/>
        <w:ind w:left="357"/>
        <w:rPr>
          <w:rFonts w:ascii="Times New Roman" w:hAnsi="Times New Roman" w:cs="Times New Roman"/>
          <w:sz w:val="28"/>
          <w:szCs w:val="28"/>
        </w:rPr>
      </w:pPr>
      <w:r w:rsidRPr="004A597C">
        <w:rPr>
          <w:rFonts w:ascii="Times New Roman" w:hAnsi="Times New Roman" w:cs="Times New Roman"/>
          <w:sz w:val="28"/>
          <w:szCs w:val="28"/>
        </w:rPr>
        <w:t>А) колотые;</w:t>
      </w:r>
    </w:p>
    <w:p w:rsidR="004A597C" w:rsidRPr="004A597C" w:rsidRDefault="004A597C" w:rsidP="004A597C">
      <w:pPr>
        <w:pStyle w:val="ac"/>
        <w:spacing w:after="0" w:line="240" w:lineRule="auto"/>
        <w:ind w:left="357"/>
        <w:rPr>
          <w:rFonts w:ascii="Times New Roman" w:hAnsi="Times New Roman" w:cs="Times New Roman"/>
          <w:sz w:val="28"/>
          <w:szCs w:val="28"/>
        </w:rPr>
      </w:pPr>
      <w:r w:rsidRPr="004A597C">
        <w:rPr>
          <w:rFonts w:ascii="Times New Roman" w:hAnsi="Times New Roman" w:cs="Times New Roman"/>
          <w:sz w:val="28"/>
          <w:szCs w:val="28"/>
        </w:rPr>
        <w:t>Б) резанные;</w:t>
      </w:r>
    </w:p>
    <w:p w:rsidR="004A597C" w:rsidRPr="004A597C" w:rsidRDefault="004A597C" w:rsidP="004A597C">
      <w:pPr>
        <w:pStyle w:val="ac"/>
        <w:spacing w:after="0" w:line="240" w:lineRule="auto"/>
        <w:ind w:left="357"/>
        <w:rPr>
          <w:rFonts w:ascii="Times New Roman" w:hAnsi="Times New Roman" w:cs="Times New Roman"/>
          <w:sz w:val="28"/>
          <w:szCs w:val="28"/>
        </w:rPr>
      </w:pPr>
      <w:r w:rsidRPr="004A597C">
        <w:rPr>
          <w:rFonts w:ascii="Times New Roman" w:hAnsi="Times New Roman" w:cs="Times New Roman"/>
          <w:sz w:val="28"/>
          <w:szCs w:val="28"/>
        </w:rPr>
        <w:t>В) рваные.</w:t>
      </w:r>
    </w:p>
    <w:p w:rsidR="004A597C" w:rsidRPr="004A597C" w:rsidRDefault="004A597C" w:rsidP="004A597C">
      <w:pPr>
        <w:pStyle w:val="ac"/>
        <w:spacing w:after="0" w:line="240" w:lineRule="auto"/>
        <w:ind w:left="357"/>
        <w:rPr>
          <w:rFonts w:ascii="Times New Roman" w:hAnsi="Times New Roman" w:cs="Times New Roman"/>
          <w:sz w:val="28"/>
          <w:szCs w:val="28"/>
        </w:rPr>
      </w:pPr>
    </w:p>
    <w:p w:rsidR="004A597C" w:rsidRPr="004A597C" w:rsidRDefault="004A597C" w:rsidP="004A597C">
      <w:pPr>
        <w:pStyle w:val="ac"/>
        <w:numPr>
          <w:ilvl w:val="0"/>
          <w:numId w:val="25"/>
        </w:numPr>
        <w:spacing w:after="0" w:line="240" w:lineRule="auto"/>
        <w:rPr>
          <w:rFonts w:ascii="Times New Roman" w:hAnsi="Times New Roman" w:cs="Times New Roman"/>
          <w:sz w:val="28"/>
          <w:szCs w:val="28"/>
        </w:rPr>
      </w:pPr>
      <w:r w:rsidRPr="004A597C">
        <w:rPr>
          <w:rFonts w:ascii="Times New Roman" w:hAnsi="Times New Roman" w:cs="Times New Roman"/>
          <w:sz w:val="28"/>
          <w:szCs w:val="28"/>
        </w:rPr>
        <w:t>При каком кровотечении ярко-красная кровь вытекает сильно пульсирует</w:t>
      </w:r>
    </w:p>
    <w:p w:rsidR="004A597C" w:rsidRPr="004A597C" w:rsidRDefault="004A597C" w:rsidP="004A597C">
      <w:pPr>
        <w:spacing w:after="0" w:line="240" w:lineRule="auto"/>
        <w:ind w:left="360"/>
        <w:rPr>
          <w:rFonts w:ascii="Times New Roman" w:hAnsi="Times New Roman" w:cs="Times New Roman"/>
          <w:sz w:val="28"/>
          <w:szCs w:val="28"/>
        </w:rPr>
      </w:pPr>
      <w:r w:rsidRPr="004A597C">
        <w:rPr>
          <w:rFonts w:ascii="Times New Roman" w:hAnsi="Times New Roman" w:cs="Times New Roman"/>
          <w:sz w:val="28"/>
          <w:szCs w:val="28"/>
        </w:rPr>
        <w:t>А) венозное;</w:t>
      </w:r>
    </w:p>
    <w:p w:rsidR="004A597C" w:rsidRPr="004A597C" w:rsidRDefault="004A597C" w:rsidP="004A597C">
      <w:pPr>
        <w:spacing w:after="0" w:line="240" w:lineRule="auto"/>
        <w:ind w:left="360"/>
        <w:rPr>
          <w:rFonts w:ascii="Times New Roman" w:hAnsi="Times New Roman" w:cs="Times New Roman"/>
          <w:sz w:val="28"/>
          <w:szCs w:val="28"/>
        </w:rPr>
      </w:pPr>
      <w:r w:rsidRPr="004A597C">
        <w:rPr>
          <w:rFonts w:ascii="Times New Roman" w:hAnsi="Times New Roman" w:cs="Times New Roman"/>
          <w:sz w:val="28"/>
          <w:szCs w:val="28"/>
        </w:rPr>
        <w:t>Б) артериальное;</w:t>
      </w:r>
    </w:p>
    <w:p w:rsidR="004A597C" w:rsidRPr="004A597C" w:rsidRDefault="004A597C" w:rsidP="004A597C">
      <w:pPr>
        <w:spacing w:after="0" w:line="240" w:lineRule="auto"/>
        <w:ind w:left="360"/>
        <w:rPr>
          <w:rFonts w:ascii="Times New Roman" w:hAnsi="Times New Roman" w:cs="Times New Roman"/>
          <w:sz w:val="28"/>
          <w:szCs w:val="28"/>
        </w:rPr>
      </w:pPr>
      <w:r w:rsidRPr="004A597C">
        <w:rPr>
          <w:rFonts w:ascii="Times New Roman" w:hAnsi="Times New Roman" w:cs="Times New Roman"/>
          <w:sz w:val="28"/>
          <w:szCs w:val="28"/>
        </w:rPr>
        <w:t>В) капиллярное.</w:t>
      </w:r>
    </w:p>
    <w:p w:rsidR="004A597C" w:rsidRPr="004A597C" w:rsidRDefault="004A597C" w:rsidP="004A597C">
      <w:pPr>
        <w:spacing w:after="0" w:line="240" w:lineRule="auto"/>
        <w:ind w:left="360"/>
        <w:rPr>
          <w:rFonts w:ascii="Times New Roman" w:hAnsi="Times New Roman" w:cs="Times New Roman"/>
          <w:sz w:val="28"/>
          <w:szCs w:val="28"/>
        </w:rPr>
      </w:pPr>
    </w:p>
    <w:p w:rsidR="004A597C" w:rsidRPr="004A597C" w:rsidRDefault="004A597C" w:rsidP="004A597C">
      <w:pPr>
        <w:pStyle w:val="ac"/>
        <w:numPr>
          <w:ilvl w:val="0"/>
          <w:numId w:val="25"/>
        </w:numPr>
        <w:spacing w:after="0" w:line="240" w:lineRule="auto"/>
        <w:rPr>
          <w:rFonts w:ascii="Times New Roman" w:hAnsi="Times New Roman" w:cs="Times New Roman"/>
          <w:sz w:val="28"/>
          <w:szCs w:val="28"/>
        </w:rPr>
      </w:pPr>
      <w:r w:rsidRPr="004A597C">
        <w:rPr>
          <w:rFonts w:ascii="Times New Roman" w:hAnsi="Times New Roman" w:cs="Times New Roman"/>
          <w:sz w:val="28"/>
          <w:szCs w:val="28"/>
        </w:rPr>
        <w:t>Какую доврачебную помощь оказывают при закрытом переломе конечности:</w:t>
      </w:r>
    </w:p>
    <w:p w:rsidR="004A597C" w:rsidRPr="004A597C" w:rsidRDefault="004A597C" w:rsidP="004A597C">
      <w:pPr>
        <w:spacing w:after="0" w:line="240" w:lineRule="auto"/>
        <w:ind w:left="360"/>
        <w:rPr>
          <w:rFonts w:ascii="Times New Roman" w:hAnsi="Times New Roman" w:cs="Times New Roman"/>
          <w:sz w:val="28"/>
          <w:szCs w:val="28"/>
        </w:rPr>
      </w:pPr>
      <w:r w:rsidRPr="004A597C">
        <w:rPr>
          <w:rFonts w:ascii="Times New Roman" w:hAnsi="Times New Roman" w:cs="Times New Roman"/>
          <w:sz w:val="28"/>
          <w:szCs w:val="28"/>
        </w:rPr>
        <w:t>А) производят наложение бинта спирально</w:t>
      </w:r>
    </w:p>
    <w:p w:rsidR="004A597C" w:rsidRPr="004A597C" w:rsidRDefault="004A597C" w:rsidP="004A597C">
      <w:pPr>
        <w:spacing w:after="0" w:line="240" w:lineRule="auto"/>
        <w:ind w:left="360"/>
        <w:rPr>
          <w:rFonts w:ascii="Times New Roman" w:hAnsi="Times New Roman" w:cs="Times New Roman"/>
          <w:sz w:val="28"/>
          <w:szCs w:val="28"/>
        </w:rPr>
      </w:pPr>
      <w:r w:rsidRPr="004A597C">
        <w:rPr>
          <w:rFonts w:ascii="Times New Roman" w:hAnsi="Times New Roman" w:cs="Times New Roman"/>
          <w:sz w:val="28"/>
          <w:szCs w:val="28"/>
        </w:rPr>
        <w:t>Б) накладывают шину, фиксируют бинтом;</w:t>
      </w:r>
    </w:p>
    <w:p w:rsidR="004A597C" w:rsidRPr="004A597C" w:rsidRDefault="004A597C" w:rsidP="004A597C">
      <w:pPr>
        <w:spacing w:after="0" w:line="240" w:lineRule="auto"/>
        <w:ind w:left="360"/>
        <w:rPr>
          <w:rFonts w:ascii="Times New Roman" w:hAnsi="Times New Roman" w:cs="Times New Roman"/>
          <w:sz w:val="28"/>
          <w:szCs w:val="28"/>
        </w:rPr>
      </w:pPr>
      <w:r w:rsidRPr="004A597C">
        <w:rPr>
          <w:rFonts w:ascii="Times New Roman" w:hAnsi="Times New Roman" w:cs="Times New Roman"/>
          <w:sz w:val="28"/>
          <w:szCs w:val="28"/>
        </w:rPr>
        <w:t>В) накладывают стерильную салфетку.</w:t>
      </w:r>
    </w:p>
    <w:p w:rsidR="004A597C" w:rsidRPr="004A597C" w:rsidRDefault="004A597C" w:rsidP="004A597C">
      <w:pPr>
        <w:spacing w:after="0" w:line="240" w:lineRule="auto"/>
        <w:rPr>
          <w:rFonts w:ascii="Times New Roman" w:hAnsi="Times New Roman" w:cs="Times New Roman"/>
          <w:sz w:val="28"/>
          <w:szCs w:val="28"/>
        </w:rPr>
      </w:pPr>
    </w:p>
    <w:p w:rsidR="004A597C" w:rsidRPr="004A597C" w:rsidRDefault="004A597C" w:rsidP="004A597C">
      <w:pPr>
        <w:pStyle w:val="ac"/>
        <w:numPr>
          <w:ilvl w:val="0"/>
          <w:numId w:val="25"/>
        </w:numPr>
        <w:spacing w:after="0" w:line="240" w:lineRule="auto"/>
        <w:rPr>
          <w:rFonts w:ascii="Times New Roman" w:hAnsi="Times New Roman" w:cs="Times New Roman"/>
          <w:sz w:val="28"/>
          <w:szCs w:val="28"/>
        </w:rPr>
      </w:pPr>
      <w:r w:rsidRPr="004A597C">
        <w:rPr>
          <w:rFonts w:ascii="Times New Roman" w:hAnsi="Times New Roman" w:cs="Times New Roman"/>
          <w:sz w:val="28"/>
          <w:szCs w:val="28"/>
        </w:rPr>
        <w:t>При синдроме длительного сдавливания конечностей?</w:t>
      </w:r>
    </w:p>
    <w:p w:rsidR="004A597C" w:rsidRPr="004A597C" w:rsidRDefault="004A597C" w:rsidP="004A597C">
      <w:pPr>
        <w:spacing w:after="0" w:line="240" w:lineRule="auto"/>
        <w:ind w:left="360"/>
        <w:rPr>
          <w:rFonts w:ascii="Times New Roman" w:hAnsi="Times New Roman" w:cs="Times New Roman"/>
          <w:sz w:val="28"/>
          <w:szCs w:val="28"/>
        </w:rPr>
      </w:pPr>
      <w:r w:rsidRPr="004A597C">
        <w:rPr>
          <w:rFonts w:ascii="Times New Roman" w:hAnsi="Times New Roman" w:cs="Times New Roman"/>
          <w:sz w:val="28"/>
          <w:szCs w:val="28"/>
        </w:rPr>
        <w:t>А) кожа красная, конечность отекшая;</w:t>
      </w:r>
    </w:p>
    <w:p w:rsidR="004A597C" w:rsidRPr="004A597C" w:rsidRDefault="004A597C" w:rsidP="004A597C">
      <w:pPr>
        <w:spacing w:after="0" w:line="240" w:lineRule="auto"/>
        <w:ind w:left="360"/>
        <w:rPr>
          <w:rFonts w:ascii="Times New Roman" w:hAnsi="Times New Roman" w:cs="Times New Roman"/>
          <w:sz w:val="28"/>
          <w:szCs w:val="28"/>
        </w:rPr>
      </w:pPr>
      <w:r w:rsidRPr="004A597C">
        <w:rPr>
          <w:rFonts w:ascii="Times New Roman" w:hAnsi="Times New Roman" w:cs="Times New Roman"/>
          <w:sz w:val="28"/>
          <w:szCs w:val="28"/>
        </w:rPr>
        <w:t>Б) кожа бледная синюшного цвета, конечность холодная</w:t>
      </w:r>
    </w:p>
    <w:p w:rsidR="004A597C" w:rsidRPr="004A597C" w:rsidRDefault="004A597C" w:rsidP="004A597C">
      <w:pPr>
        <w:spacing w:after="0" w:line="240" w:lineRule="auto"/>
        <w:ind w:left="360"/>
        <w:rPr>
          <w:rFonts w:ascii="Times New Roman" w:hAnsi="Times New Roman" w:cs="Times New Roman"/>
          <w:sz w:val="28"/>
          <w:szCs w:val="28"/>
        </w:rPr>
      </w:pPr>
      <w:r w:rsidRPr="004A597C">
        <w:rPr>
          <w:rFonts w:ascii="Times New Roman" w:hAnsi="Times New Roman" w:cs="Times New Roman"/>
          <w:sz w:val="28"/>
          <w:szCs w:val="28"/>
        </w:rPr>
        <w:t>В) кожа, покрытая пузырями.</w:t>
      </w:r>
    </w:p>
    <w:p w:rsidR="004A597C" w:rsidRPr="004A597C" w:rsidRDefault="004A597C" w:rsidP="004A597C">
      <w:pPr>
        <w:spacing w:after="0" w:line="240" w:lineRule="auto"/>
        <w:ind w:left="360"/>
        <w:rPr>
          <w:rFonts w:ascii="Times New Roman" w:hAnsi="Times New Roman" w:cs="Times New Roman"/>
          <w:sz w:val="28"/>
          <w:szCs w:val="28"/>
        </w:rPr>
      </w:pPr>
    </w:p>
    <w:p w:rsidR="004A597C" w:rsidRPr="004A597C" w:rsidRDefault="004A597C" w:rsidP="004A597C">
      <w:pPr>
        <w:pStyle w:val="ac"/>
        <w:numPr>
          <w:ilvl w:val="0"/>
          <w:numId w:val="25"/>
        </w:numPr>
        <w:spacing w:after="0" w:line="240" w:lineRule="auto"/>
        <w:rPr>
          <w:rFonts w:ascii="Times New Roman" w:hAnsi="Times New Roman" w:cs="Times New Roman"/>
          <w:sz w:val="28"/>
          <w:szCs w:val="28"/>
        </w:rPr>
      </w:pPr>
      <w:r w:rsidRPr="004A597C">
        <w:rPr>
          <w:rFonts w:ascii="Times New Roman" w:hAnsi="Times New Roman" w:cs="Times New Roman"/>
          <w:sz w:val="28"/>
          <w:szCs w:val="28"/>
        </w:rPr>
        <w:t>Воздушно-капельным способом передаются заболевания</w:t>
      </w:r>
    </w:p>
    <w:p w:rsidR="004A597C" w:rsidRPr="004A597C" w:rsidRDefault="004A597C" w:rsidP="004A597C">
      <w:pPr>
        <w:spacing w:after="0" w:line="240" w:lineRule="auto"/>
        <w:ind w:left="360"/>
        <w:rPr>
          <w:rFonts w:ascii="Times New Roman" w:hAnsi="Times New Roman" w:cs="Times New Roman"/>
          <w:sz w:val="28"/>
          <w:szCs w:val="28"/>
        </w:rPr>
      </w:pPr>
      <w:r w:rsidRPr="004A597C">
        <w:rPr>
          <w:rFonts w:ascii="Times New Roman" w:hAnsi="Times New Roman" w:cs="Times New Roman"/>
          <w:sz w:val="28"/>
          <w:szCs w:val="28"/>
        </w:rPr>
        <w:t>А) грипп, корь;</w:t>
      </w:r>
    </w:p>
    <w:p w:rsidR="004A597C" w:rsidRPr="004A597C" w:rsidRDefault="004A597C" w:rsidP="004A597C">
      <w:pPr>
        <w:spacing w:after="0" w:line="240" w:lineRule="auto"/>
        <w:ind w:left="360"/>
        <w:rPr>
          <w:rFonts w:ascii="Times New Roman" w:hAnsi="Times New Roman" w:cs="Times New Roman"/>
          <w:sz w:val="28"/>
          <w:szCs w:val="28"/>
        </w:rPr>
      </w:pPr>
      <w:r w:rsidRPr="004A597C">
        <w:rPr>
          <w:rFonts w:ascii="Times New Roman" w:hAnsi="Times New Roman" w:cs="Times New Roman"/>
          <w:sz w:val="28"/>
          <w:szCs w:val="28"/>
        </w:rPr>
        <w:t>Б) дизентерия, гепатит;</w:t>
      </w:r>
    </w:p>
    <w:p w:rsidR="004A597C" w:rsidRPr="004A597C" w:rsidRDefault="004A597C" w:rsidP="004A597C">
      <w:pPr>
        <w:spacing w:after="0" w:line="240" w:lineRule="auto"/>
        <w:ind w:left="360"/>
        <w:rPr>
          <w:rFonts w:ascii="Times New Roman" w:hAnsi="Times New Roman" w:cs="Times New Roman"/>
          <w:sz w:val="28"/>
          <w:szCs w:val="28"/>
        </w:rPr>
      </w:pPr>
      <w:r w:rsidRPr="004A597C">
        <w:rPr>
          <w:rFonts w:ascii="Times New Roman" w:hAnsi="Times New Roman" w:cs="Times New Roman"/>
          <w:sz w:val="28"/>
          <w:szCs w:val="28"/>
        </w:rPr>
        <w:t>В) малярия, сыпной тиф.</w:t>
      </w:r>
    </w:p>
    <w:p w:rsidR="004A597C" w:rsidRDefault="004A597C" w:rsidP="004A597C">
      <w:pPr>
        <w:spacing w:after="0" w:line="240" w:lineRule="auto"/>
        <w:rPr>
          <w:rFonts w:ascii="Times New Roman" w:hAnsi="Times New Roman" w:cs="Times New Roman"/>
          <w:sz w:val="28"/>
          <w:szCs w:val="28"/>
        </w:rPr>
      </w:pPr>
    </w:p>
    <w:p w:rsidR="004A597C" w:rsidRPr="00FA1D20" w:rsidRDefault="004A597C" w:rsidP="004A597C">
      <w:pPr>
        <w:jc w:val="right"/>
        <w:rPr>
          <w:rFonts w:ascii="Times New Roman" w:hAnsi="Times New Roman" w:cs="Times New Roman"/>
          <w:b/>
          <w:sz w:val="28"/>
          <w:szCs w:val="28"/>
        </w:rPr>
      </w:pPr>
      <w:r w:rsidRPr="00FA1D20">
        <w:rPr>
          <w:rFonts w:ascii="Times New Roman" w:hAnsi="Times New Roman" w:cs="Times New Roman"/>
          <w:b/>
          <w:caps/>
          <w:sz w:val="28"/>
          <w:szCs w:val="28"/>
        </w:rPr>
        <w:t>Приложение</w:t>
      </w:r>
      <w:r>
        <w:rPr>
          <w:rFonts w:ascii="Times New Roman" w:hAnsi="Times New Roman" w:cs="Times New Roman"/>
          <w:b/>
          <w:sz w:val="28"/>
          <w:szCs w:val="28"/>
        </w:rPr>
        <w:t xml:space="preserve"> 1</w:t>
      </w:r>
    </w:p>
    <w:p w:rsidR="004A597C" w:rsidRPr="004A597C" w:rsidRDefault="004A597C" w:rsidP="004A597C">
      <w:pPr>
        <w:spacing w:after="0" w:line="240" w:lineRule="auto"/>
        <w:rPr>
          <w:rFonts w:ascii="Times New Roman" w:hAnsi="Times New Roman" w:cs="Times New Roman"/>
          <w:sz w:val="28"/>
          <w:szCs w:val="28"/>
        </w:rPr>
      </w:pPr>
    </w:p>
    <w:p w:rsidR="004A597C" w:rsidRPr="004A597C" w:rsidRDefault="004A597C" w:rsidP="004A597C">
      <w:pPr>
        <w:spacing w:after="0" w:line="240" w:lineRule="auto"/>
        <w:rPr>
          <w:rFonts w:ascii="Times New Roman" w:hAnsi="Times New Roman" w:cs="Times New Roman"/>
          <w:b/>
          <w:sz w:val="28"/>
          <w:szCs w:val="28"/>
        </w:rPr>
      </w:pPr>
      <w:r w:rsidRPr="004A597C">
        <w:rPr>
          <w:rFonts w:ascii="Times New Roman" w:hAnsi="Times New Roman" w:cs="Times New Roman"/>
          <w:b/>
          <w:sz w:val="28"/>
          <w:szCs w:val="28"/>
        </w:rPr>
        <w:t>Эталон ответов</w:t>
      </w:r>
    </w:p>
    <w:p w:rsidR="004A597C" w:rsidRDefault="004A597C" w:rsidP="004A597C">
      <w:pPr>
        <w:spacing w:after="0" w:line="240" w:lineRule="auto"/>
        <w:jc w:val="center"/>
        <w:rPr>
          <w:rFonts w:ascii="Times New Roman" w:hAnsi="Times New Roman" w:cs="Times New Roman"/>
          <w:sz w:val="24"/>
          <w:szCs w:val="24"/>
        </w:rPr>
      </w:pPr>
    </w:p>
    <w:tbl>
      <w:tblPr>
        <w:tblStyle w:val="ad"/>
        <w:tblW w:w="0" w:type="auto"/>
        <w:tblLook w:val="04A0" w:firstRow="1" w:lastRow="0" w:firstColumn="1" w:lastColumn="0" w:noHBand="0" w:noVBand="1"/>
      </w:tblPr>
      <w:tblGrid>
        <w:gridCol w:w="2802"/>
        <w:gridCol w:w="2693"/>
      </w:tblGrid>
      <w:tr w:rsidR="004A597C" w:rsidTr="002829B9">
        <w:tc>
          <w:tcPr>
            <w:tcW w:w="2802" w:type="dxa"/>
          </w:tcPr>
          <w:p w:rsidR="004A597C" w:rsidRDefault="004A597C" w:rsidP="002829B9">
            <w:pPr>
              <w:jc w:val="center"/>
              <w:rPr>
                <w:rFonts w:ascii="Times New Roman" w:hAnsi="Times New Roman" w:cs="Times New Roman"/>
                <w:sz w:val="24"/>
                <w:szCs w:val="24"/>
              </w:rPr>
            </w:pPr>
            <w:r>
              <w:rPr>
                <w:rFonts w:ascii="Times New Roman" w:hAnsi="Times New Roman" w:cs="Times New Roman"/>
                <w:sz w:val="24"/>
                <w:szCs w:val="24"/>
              </w:rPr>
              <w:t>№ вопросов</w:t>
            </w:r>
          </w:p>
        </w:tc>
        <w:tc>
          <w:tcPr>
            <w:tcW w:w="2693" w:type="dxa"/>
          </w:tcPr>
          <w:p w:rsidR="004A597C" w:rsidRDefault="004A597C" w:rsidP="002829B9">
            <w:pPr>
              <w:jc w:val="center"/>
              <w:rPr>
                <w:rFonts w:ascii="Times New Roman" w:hAnsi="Times New Roman" w:cs="Times New Roman"/>
                <w:sz w:val="24"/>
                <w:szCs w:val="24"/>
              </w:rPr>
            </w:pPr>
            <w:r>
              <w:rPr>
                <w:rFonts w:ascii="Times New Roman" w:hAnsi="Times New Roman" w:cs="Times New Roman"/>
                <w:sz w:val="24"/>
                <w:szCs w:val="24"/>
              </w:rPr>
              <w:t>Ответы</w:t>
            </w:r>
          </w:p>
        </w:tc>
      </w:tr>
      <w:tr w:rsidR="004A597C" w:rsidTr="002829B9">
        <w:tc>
          <w:tcPr>
            <w:tcW w:w="2802" w:type="dxa"/>
          </w:tcPr>
          <w:p w:rsidR="004A597C" w:rsidRDefault="004A597C" w:rsidP="002829B9">
            <w:pPr>
              <w:jc w:val="center"/>
              <w:rPr>
                <w:rFonts w:ascii="Times New Roman" w:hAnsi="Times New Roman" w:cs="Times New Roman"/>
                <w:sz w:val="24"/>
                <w:szCs w:val="24"/>
              </w:rPr>
            </w:pPr>
            <w:r>
              <w:rPr>
                <w:rFonts w:ascii="Times New Roman" w:hAnsi="Times New Roman" w:cs="Times New Roman"/>
                <w:sz w:val="24"/>
                <w:szCs w:val="24"/>
              </w:rPr>
              <w:t>1</w:t>
            </w:r>
          </w:p>
        </w:tc>
        <w:tc>
          <w:tcPr>
            <w:tcW w:w="2693" w:type="dxa"/>
          </w:tcPr>
          <w:p w:rsidR="004A597C" w:rsidRDefault="004A597C" w:rsidP="002829B9">
            <w:pPr>
              <w:jc w:val="center"/>
              <w:rPr>
                <w:rFonts w:ascii="Times New Roman" w:hAnsi="Times New Roman" w:cs="Times New Roman"/>
                <w:sz w:val="24"/>
                <w:szCs w:val="24"/>
              </w:rPr>
            </w:pPr>
            <w:r>
              <w:rPr>
                <w:rFonts w:ascii="Times New Roman" w:hAnsi="Times New Roman" w:cs="Times New Roman"/>
                <w:sz w:val="24"/>
                <w:szCs w:val="24"/>
              </w:rPr>
              <w:t>А</w:t>
            </w:r>
          </w:p>
        </w:tc>
      </w:tr>
      <w:tr w:rsidR="004A597C" w:rsidTr="002829B9">
        <w:tc>
          <w:tcPr>
            <w:tcW w:w="2802" w:type="dxa"/>
          </w:tcPr>
          <w:p w:rsidR="004A597C" w:rsidRDefault="004A597C" w:rsidP="002829B9">
            <w:pPr>
              <w:jc w:val="center"/>
              <w:rPr>
                <w:rFonts w:ascii="Times New Roman" w:hAnsi="Times New Roman" w:cs="Times New Roman"/>
                <w:sz w:val="24"/>
                <w:szCs w:val="24"/>
              </w:rPr>
            </w:pPr>
            <w:r>
              <w:rPr>
                <w:rFonts w:ascii="Times New Roman" w:hAnsi="Times New Roman" w:cs="Times New Roman"/>
                <w:sz w:val="24"/>
                <w:szCs w:val="24"/>
              </w:rPr>
              <w:t>2</w:t>
            </w:r>
          </w:p>
        </w:tc>
        <w:tc>
          <w:tcPr>
            <w:tcW w:w="2693" w:type="dxa"/>
          </w:tcPr>
          <w:p w:rsidR="004A597C" w:rsidRDefault="004A597C" w:rsidP="002829B9">
            <w:pPr>
              <w:jc w:val="center"/>
              <w:rPr>
                <w:rFonts w:ascii="Times New Roman" w:hAnsi="Times New Roman" w:cs="Times New Roman"/>
                <w:sz w:val="24"/>
                <w:szCs w:val="24"/>
              </w:rPr>
            </w:pPr>
            <w:r>
              <w:rPr>
                <w:rFonts w:ascii="Times New Roman" w:hAnsi="Times New Roman" w:cs="Times New Roman"/>
                <w:sz w:val="24"/>
                <w:szCs w:val="24"/>
              </w:rPr>
              <w:t>А</w:t>
            </w:r>
          </w:p>
        </w:tc>
      </w:tr>
      <w:tr w:rsidR="004A597C" w:rsidTr="002829B9">
        <w:tc>
          <w:tcPr>
            <w:tcW w:w="2802" w:type="dxa"/>
          </w:tcPr>
          <w:p w:rsidR="004A597C" w:rsidRDefault="004A597C" w:rsidP="002829B9">
            <w:pPr>
              <w:jc w:val="center"/>
              <w:rPr>
                <w:rFonts w:ascii="Times New Roman" w:hAnsi="Times New Roman" w:cs="Times New Roman"/>
                <w:sz w:val="24"/>
                <w:szCs w:val="24"/>
              </w:rPr>
            </w:pPr>
            <w:r>
              <w:rPr>
                <w:rFonts w:ascii="Times New Roman" w:hAnsi="Times New Roman" w:cs="Times New Roman"/>
                <w:sz w:val="24"/>
                <w:szCs w:val="24"/>
              </w:rPr>
              <w:t>3</w:t>
            </w:r>
          </w:p>
        </w:tc>
        <w:tc>
          <w:tcPr>
            <w:tcW w:w="2693" w:type="dxa"/>
          </w:tcPr>
          <w:p w:rsidR="004A597C" w:rsidRDefault="004A597C" w:rsidP="002829B9">
            <w:pPr>
              <w:jc w:val="center"/>
              <w:rPr>
                <w:rFonts w:ascii="Times New Roman" w:hAnsi="Times New Roman" w:cs="Times New Roman"/>
                <w:sz w:val="24"/>
                <w:szCs w:val="24"/>
              </w:rPr>
            </w:pPr>
            <w:r>
              <w:rPr>
                <w:rFonts w:ascii="Times New Roman" w:hAnsi="Times New Roman" w:cs="Times New Roman"/>
                <w:sz w:val="24"/>
                <w:szCs w:val="24"/>
              </w:rPr>
              <w:t>Б</w:t>
            </w:r>
          </w:p>
        </w:tc>
      </w:tr>
      <w:tr w:rsidR="004A597C" w:rsidTr="002829B9">
        <w:tc>
          <w:tcPr>
            <w:tcW w:w="2802" w:type="dxa"/>
          </w:tcPr>
          <w:p w:rsidR="004A597C" w:rsidRDefault="004A597C" w:rsidP="002829B9">
            <w:pPr>
              <w:jc w:val="center"/>
              <w:rPr>
                <w:rFonts w:ascii="Times New Roman" w:hAnsi="Times New Roman" w:cs="Times New Roman"/>
                <w:sz w:val="24"/>
                <w:szCs w:val="24"/>
              </w:rPr>
            </w:pPr>
            <w:r>
              <w:rPr>
                <w:rFonts w:ascii="Times New Roman" w:hAnsi="Times New Roman" w:cs="Times New Roman"/>
                <w:sz w:val="24"/>
                <w:szCs w:val="24"/>
              </w:rPr>
              <w:t>4</w:t>
            </w:r>
          </w:p>
        </w:tc>
        <w:tc>
          <w:tcPr>
            <w:tcW w:w="2693" w:type="dxa"/>
          </w:tcPr>
          <w:p w:rsidR="004A597C" w:rsidRDefault="004A597C" w:rsidP="002829B9">
            <w:pPr>
              <w:jc w:val="center"/>
              <w:rPr>
                <w:rFonts w:ascii="Times New Roman" w:hAnsi="Times New Roman" w:cs="Times New Roman"/>
                <w:sz w:val="24"/>
                <w:szCs w:val="24"/>
              </w:rPr>
            </w:pPr>
            <w:r>
              <w:rPr>
                <w:rFonts w:ascii="Times New Roman" w:hAnsi="Times New Roman" w:cs="Times New Roman"/>
                <w:sz w:val="24"/>
                <w:szCs w:val="24"/>
              </w:rPr>
              <w:t>Б</w:t>
            </w:r>
          </w:p>
        </w:tc>
      </w:tr>
      <w:tr w:rsidR="004A597C" w:rsidTr="002829B9">
        <w:tc>
          <w:tcPr>
            <w:tcW w:w="2802" w:type="dxa"/>
          </w:tcPr>
          <w:p w:rsidR="004A597C" w:rsidRDefault="004A597C" w:rsidP="002829B9">
            <w:pPr>
              <w:jc w:val="center"/>
              <w:rPr>
                <w:rFonts w:ascii="Times New Roman" w:hAnsi="Times New Roman" w:cs="Times New Roman"/>
                <w:sz w:val="24"/>
                <w:szCs w:val="24"/>
              </w:rPr>
            </w:pPr>
            <w:r>
              <w:rPr>
                <w:rFonts w:ascii="Times New Roman" w:hAnsi="Times New Roman" w:cs="Times New Roman"/>
                <w:sz w:val="24"/>
                <w:szCs w:val="24"/>
              </w:rPr>
              <w:t>5</w:t>
            </w:r>
          </w:p>
        </w:tc>
        <w:tc>
          <w:tcPr>
            <w:tcW w:w="2693" w:type="dxa"/>
          </w:tcPr>
          <w:p w:rsidR="004A597C" w:rsidRDefault="004A597C" w:rsidP="002829B9">
            <w:pPr>
              <w:jc w:val="center"/>
              <w:rPr>
                <w:rFonts w:ascii="Times New Roman" w:hAnsi="Times New Roman" w:cs="Times New Roman"/>
                <w:sz w:val="24"/>
                <w:szCs w:val="24"/>
              </w:rPr>
            </w:pPr>
            <w:r>
              <w:rPr>
                <w:rFonts w:ascii="Times New Roman" w:hAnsi="Times New Roman" w:cs="Times New Roman"/>
                <w:sz w:val="24"/>
                <w:szCs w:val="24"/>
              </w:rPr>
              <w:t>В</w:t>
            </w:r>
          </w:p>
        </w:tc>
      </w:tr>
      <w:tr w:rsidR="004A597C" w:rsidTr="002829B9">
        <w:tc>
          <w:tcPr>
            <w:tcW w:w="2802" w:type="dxa"/>
          </w:tcPr>
          <w:p w:rsidR="004A597C" w:rsidRDefault="004A597C" w:rsidP="002829B9">
            <w:pPr>
              <w:jc w:val="center"/>
              <w:rPr>
                <w:rFonts w:ascii="Times New Roman" w:hAnsi="Times New Roman" w:cs="Times New Roman"/>
                <w:sz w:val="24"/>
                <w:szCs w:val="24"/>
              </w:rPr>
            </w:pPr>
            <w:r>
              <w:rPr>
                <w:rFonts w:ascii="Times New Roman" w:hAnsi="Times New Roman" w:cs="Times New Roman"/>
                <w:sz w:val="24"/>
                <w:szCs w:val="24"/>
              </w:rPr>
              <w:t>6</w:t>
            </w:r>
          </w:p>
        </w:tc>
        <w:tc>
          <w:tcPr>
            <w:tcW w:w="2693" w:type="dxa"/>
          </w:tcPr>
          <w:p w:rsidR="004A597C" w:rsidRDefault="004A597C" w:rsidP="002829B9">
            <w:pPr>
              <w:jc w:val="center"/>
              <w:rPr>
                <w:rFonts w:ascii="Times New Roman" w:hAnsi="Times New Roman" w:cs="Times New Roman"/>
                <w:sz w:val="24"/>
                <w:szCs w:val="24"/>
              </w:rPr>
            </w:pPr>
            <w:r>
              <w:rPr>
                <w:rFonts w:ascii="Times New Roman" w:hAnsi="Times New Roman" w:cs="Times New Roman"/>
                <w:sz w:val="24"/>
                <w:szCs w:val="24"/>
              </w:rPr>
              <w:t>А</w:t>
            </w:r>
          </w:p>
        </w:tc>
      </w:tr>
      <w:tr w:rsidR="004A597C" w:rsidTr="002829B9">
        <w:tc>
          <w:tcPr>
            <w:tcW w:w="2802" w:type="dxa"/>
          </w:tcPr>
          <w:p w:rsidR="004A597C" w:rsidRDefault="004A597C" w:rsidP="002829B9">
            <w:pPr>
              <w:jc w:val="center"/>
              <w:rPr>
                <w:rFonts w:ascii="Times New Roman" w:hAnsi="Times New Roman" w:cs="Times New Roman"/>
                <w:sz w:val="24"/>
                <w:szCs w:val="24"/>
              </w:rPr>
            </w:pPr>
            <w:r>
              <w:rPr>
                <w:rFonts w:ascii="Times New Roman" w:hAnsi="Times New Roman" w:cs="Times New Roman"/>
                <w:sz w:val="24"/>
                <w:szCs w:val="24"/>
              </w:rPr>
              <w:t>7</w:t>
            </w:r>
          </w:p>
        </w:tc>
        <w:tc>
          <w:tcPr>
            <w:tcW w:w="2693" w:type="dxa"/>
          </w:tcPr>
          <w:p w:rsidR="004A597C" w:rsidRDefault="004A597C" w:rsidP="002829B9">
            <w:pPr>
              <w:jc w:val="center"/>
              <w:rPr>
                <w:rFonts w:ascii="Times New Roman" w:hAnsi="Times New Roman" w:cs="Times New Roman"/>
                <w:sz w:val="24"/>
                <w:szCs w:val="24"/>
              </w:rPr>
            </w:pPr>
            <w:r>
              <w:rPr>
                <w:rFonts w:ascii="Times New Roman" w:hAnsi="Times New Roman" w:cs="Times New Roman"/>
                <w:sz w:val="24"/>
                <w:szCs w:val="24"/>
              </w:rPr>
              <w:t>Б</w:t>
            </w:r>
          </w:p>
        </w:tc>
      </w:tr>
      <w:tr w:rsidR="004A597C" w:rsidTr="002829B9">
        <w:tc>
          <w:tcPr>
            <w:tcW w:w="2802" w:type="dxa"/>
          </w:tcPr>
          <w:p w:rsidR="004A597C" w:rsidRDefault="004A597C" w:rsidP="002829B9">
            <w:pPr>
              <w:jc w:val="center"/>
              <w:rPr>
                <w:rFonts w:ascii="Times New Roman" w:hAnsi="Times New Roman" w:cs="Times New Roman"/>
                <w:sz w:val="24"/>
                <w:szCs w:val="24"/>
              </w:rPr>
            </w:pPr>
            <w:r>
              <w:rPr>
                <w:rFonts w:ascii="Times New Roman" w:hAnsi="Times New Roman" w:cs="Times New Roman"/>
                <w:sz w:val="24"/>
                <w:szCs w:val="24"/>
              </w:rPr>
              <w:t>8</w:t>
            </w:r>
          </w:p>
        </w:tc>
        <w:tc>
          <w:tcPr>
            <w:tcW w:w="2693" w:type="dxa"/>
          </w:tcPr>
          <w:p w:rsidR="004A597C" w:rsidRDefault="004A597C" w:rsidP="002829B9">
            <w:pPr>
              <w:jc w:val="center"/>
              <w:rPr>
                <w:rFonts w:ascii="Times New Roman" w:hAnsi="Times New Roman" w:cs="Times New Roman"/>
                <w:sz w:val="24"/>
                <w:szCs w:val="24"/>
              </w:rPr>
            </w:pPr>
            <w:r>
              <w:rPr>
                <w:rFonts w:ascii="Times New Roman" w:hAnsi="Times New Roman" w:cs="Times New Roman"/>
                <w:sz w:val="24"/>
                <w:szCs w:val="24"/>
              </w:rPr>
              <w:t>Б</w:t>
            </w:r>
          </w:p>
        </w:tc>
      </w:tr>
      <w:tr w:rsidR="004A597C" w:rsidTr="002829B9">
        <w:tc>
          <w:tcPr>
            <w:tcW w:w="2802" w:type="dxa"/>
          </w:tcPr>
          <w:p w:rsidR="004A597C" w:rsidRDefault="004A597C" w:rsidP="002829B9">
            <w:pPr>
              <w:jc w:val="center"/>
              <w:rPr>
                <w:rFonts w:ascii="Times New Roman" w:hAnsi="Times New Roman" w:cs="Times New Roman"/>
                <w:sz w:val="24"/>
                <w:szCs w:val="24"/>
              </w:rPr>
            </w:pPr>
            <w:r>
              <w:rPr>
                <w:rFonts w:ascii="Times New Roman" w:hAnsi="Times New Roman" w:cs="Times New Roman"/>
                <w:sz w:val="24"/>
                <w:szCs w:val="24"/>
              </w:rPr>
              <w:t>9</w:t>
            </w:r>
          </w:p>
        </w:tc>
        <w:tc>
          <w:tcPr>
            <w:tcW w:w="2693" w:type="dxa"/>
          </w:tcPr>
          <w:p w:rsidR="004A597C" w:rsidRDefault="004A597C" w:rsidP="002829B9">
            <w:pPr>
              <w:jc w:val="center"/>
              <w:rPr>
                <w:rFonts w:ascii="Times New Roman" w:hAnsi="Times New Roman" w:cs="Times New Roman"/>
                <w:sz w:val="24"/>
                <w:szCs w:val="24"/>
              </w:rPr>
            </w:pPr>
            <w:r>
              <w:rPr>
                <w:rFonts w:ascii="Times New Roman" w:hAnsi="Times New Roman" w:cs="Times New Roman"/>
                <w:sz w:val="24"/>
                <w:szCs w:val="24"/>
              </w:rPr>
              <w:t>Б</w:t>
            </w:r>
          </w:p>
        </w:tc>
      </w:tr>
      <w:tr w:rsidR="004A597C" w:rsidTr="002829B9">
        <w:tc>
          <w:tcPr>
            <w:tcW w:w="2802" w:type="dxa"/>
          </w:tcPr>
          <w:p w:rsidR="004A597C" w:rsidRDefault="004A597C" w:rsidP="002829B9">
            <w:pPr>
              <w:jc w:val="center"/>
              <w:rPr>
                <w:rFonts w:ascii="Times New Roman" w:hAnsi="Times New Roman" w:cs="Times New Roman"/>
                <w:sz w:val="24"/>
                <w:szCs w:val="24"/>
              </w:rPr>
            </w:pPr>
            <w:r>
              <w:rPr>
                <w:rFonts w:ascii="Times New Roman" w:hAnsi="Times New Roman" w:cs="Times New Roman"/>
                <w:sz w:val="24"/>
                <w:szCs w:val="24"/>
              </w:rPr>
              <w:t>10</w:t>
            </w:r>
          </w:p>
        </w:tc>
        <w:tc>
          <w:tcPr>
            <w:tcW w:w="2693" w:type="dxa"/>
          </w:tcPr>
          <w:p w:rsidR="004A597C" w:rsidRDefault="004A597C" w:rsidP="002829B9">
            <w:pPr>
              <w:jc w:val="center"/>
              <w:rPr>
                <w:rFonts w:ascii="Times New Roman" w:hAnsi="Times New Roman" w:cs="Times New Roman"/>
                <w:sz w:val="24"/>
                <w:szCs w:val="24"/>
              </w:rPr>
            </w:pPr>
            <w:r>
              <w:rPr>
                <w:rFonts w:ascii="Times New Roman" w:hAnsi="Times New Roman" w:cs="Times New Roman"/>
                <w:sz w:val="24"/>
                <w:szCs w:val="24"/>
              </w:rPr>
              <w:t>А</w:t>
            </w:r>
          </w:p>
        </w:tc>
      </w:tr>
      <w:tr w:rsidR="004A597C" w:rsidTr="002829B9">
        <w:tc>
          <w:tcPr>
            <w:tcW w:w="2802" w:type="dxa"/>
          </w:tcPr>
          <w:p w:rsidR="004A597C" w:rsidRDefault="004A597C" w:rsidP="002829B9">
            <w:pPr>
              <w:jc w:val="center"/>
              <w:rPr>
                <w:rFonts w:ascii="Times New Roman" w:hAnsi="Times New Roman" w:cs="Times New Roman"/>
                <w:sz w:val="24"/>
                <w:szCs w:val="24"/>
              </w:rPr>
            </w:pPr>
            <w:r>
              <w:rPr>
                <w:rFonts w:ascii="Times New Roman" w:hAnsi="Times New Roman" w:cs="Times New Roman"/>
                <w:sz w:val="24"/>
                <w:szCs w:val="24"/>
              </w:rPr>
              <w:t>11</w:t>
            </w:r>
          </w:p>
        </w:tc>
        <w:tc>
          <w:tcPr>
            <w:tcW w:w="2693" w:type="dxa"/>
          </w:tcPr>
          <w:p w:rsidR="004A597C" w:rsidRDefault="004A597C" w:rsidP="002829B9">
            <w:pPr>
              <w:jc w:val="center"/>
              <w:rPr>
                <w:rFonts w:ascii="Times New Roman" w:hAnsi="Times New Roman" w:cs="Times New Roman"/>
                <w:sz w:val="24"/>
                <w:szCs w:val="24"/>
              </w:rPr>
            </w:pPr>
            <w:r>
              <w:rPr>
                <w:rFonts w:ascii="Times New Roman" w:hAnsi="Times New Roman" w:cs="Times New Roman"/>
                <w:sz w:val="24"/>
                <w:szCs w:val="24"/>
              </w:rPr>
              <w:t>Б</w:t>
            </w:r>
          </w:p>
        </w:tc>
      </w:tr>
      <w:tr w:rsidR="004A597C" w:rsidTr="002829B9">
        <w:tc>
          <w:tcPr>
            <w:tcW w:w="2802" w:type="dxa"/>
          </w:tcPr>
          <w:p w:rsidR="004A597C" w:rsidRDefault="004A597C" w:rsidP="002829B9">
            <w:pPr>
              <w:jc w:val="center"/>
              <w:rPr>
                <w:rFonts w:ascii="Times New Roman" w:hAnsi="Times New Roman" w:cs="Times New Roman"/>
                <w:sz w:val="24"/>
                <w:szCs w:val="24"/>
              </w:rPr>
            </w:pPr>
            <w:r>
              <w:rPr>
                <w:rFonts w:ascii="Times New Roman" w:hAnsi="Times New Roman" w:cs="Times New Roman"/>
                <w:sz w:val="24"/>
                <w:szCs w:val="24"/>
              </w:rPr>
              <w:t>12</w:t>
            </w:r>
          </w:p>
        </w:tc>
        <w:tc>
          <w:tcPr>
            <w:tcW w:w="2693" w:type="dxa"/>
          </w:tcPr>
          <w:p w:rsidR="004A597C" w:rsidRDefault="004A597C" w:rsidP="002829B9">
            <w:pPr>
              <w:jc w:val="center"/>
              <w:rPr>
                <w:rFonts w:ascii="Times New Roman" w:hAnsi="Times New Roman" w:cs="Times New Roman"/>
                <w:sz w:val="24"/>
                <w:szCs w:val="24"/>
              </w:rPr>
            </w:pPr>
            <w:r>
              <w:rPr>
                <w:rFonts w:ascii="Times New Roman" w:hAnsi="Times New Roman" w:cs="Times New Roman"/>
                <w:sz w:val="24"/>
                <w:szCs w:val="24"/>
              </w:rPr>
              <w:t>В</w:t>
            </w:r>
          </w:p>
        </w:tc>
      </w:tr>
      <w:tr w:rsidR="004A597C" w:rsidTr="002829B9">
        <w:tc>
          <w:tcPr>
            <w:tcW w:w="2802" w:type="dxa"/>
          </w:tcPr>
          <w:p w:rsidR="004A597C" w:rsidRDefault="004A597C" w:rsidP="002829B9">
            <w:pPr>
              <w:jc w:val="center"/>
              <w:rPr>
                <w:rFonts w:ascii="Times New Roman" w:hAnsi="Times New Roman" w:cs="Times New Roman"/>
                <w:sz w:val="24"/>
                <w:szCs w:val="24"/>
              </w:rPr>
            </w:pPr>
            <w:r>
              <w:rPr>
                <w:rFonts w:ascii="Times New Roman" w:hAnsi="Times New Roman" w:cs="Times New Roman"/>
                <w:sz w:val="24"/>
                <w:szCs w:val="24"/>
              </w:rPr>
              <w:t>13</w:t>
            </w:r>
          </w:p>
        </w:tc>
        <w:tc>
          <w:tcPr>
            <w:tcW w:w="2693" w:type="dxa"/>
          </w:tcPr>
          <w:p w:rsidR="004A597C" w:rsidRDefault="004A597C" w:rsidP="002829B9">
            <w:pPr>
              <w:jc w:val="center"/>
              <w:rPr>
                <w:rFonts w:ascii="Times New Roman" w:hAnsi="Times New Roman" w:cs="Times New Roman"/>
                <w:sz w:val="24"/>
                <w:szCs w:val="24"/>
              </w:rPr>
            </w:pPr>
            <w:r>
              <w:rPr>
                <w:rFonts w:ascii="Times New Roman" w:hAnsi="Times New Roman" w:cs="Times New Roman"/>
                <w:sz w:val="24"/>
                <w:szCs w:val="24"/>
              </w:rPr>
              <w:t>В</w:t>
            </w:r>
          </w:p>
        </w:tc>
      </w:tr>
      <w:tr w:rsidR="004A597C" w:rsidTr="002829B9">
        <w:tc>
          <w:tcPr>
            <w:tcW w:w="2802" w:type="dxa"/>
          </w:tcPr>
          <w:p w:rsidR="004A597C" w:rsidRDefault="004A597C" w:rsidP="002829B9">
            <w:pPr>
              <w:jc w:val="center"/>
              <w:rPr>
                <w:rFonts w:ascii="Times New Roman" w:hAnsi="Times New Roman" w:cs="Times New Roman"/>
                <w:sz w:val="24"/>
                <w:szCs w:val="24"/>
              </w:rPr>
            </w:pPr>
            <w:r>
              <w:rPr>
                <w:rFonts w:ascii="Times New Roman" w:hAnsi="Times New Roman" w:cs="Times New Roman"/>
                <w:sz w:val="24"/>
                <w:szCs w:val="24"/>
              </w:rPr>
              <w:t>14</w:t>
            </w:r>
          </w:p>
        </w:tc>
        <w:tc>
          <w:tcPr>
            <w:tcW w:w="2693" w:type="dxa"/>
          </w:tcPr>
          <w:p w:rsidR="004A597C" w:rsidRDefault="004A597C" w:rsidP="002829B9">
            <w:pPr>
              <w:jc w:val="center"/>
              <w:rPr>
                <w:rFonts w:ascii="Times New Roman" w:hAnsi="Times New Roman" w:cs="Times New Roman"/>
                <w:sz w:val="24"/>
                <w:szCs w:val="24"/>
              </w:rPr>
            </w:pPr>
            <w:r>
              <w:rPr>
                <w:rFonts w:ascii="Times New Roman" w:hAnsi="Times New Roman" w:cs="Times New Roman"/>
                <w:sz w:val="24"/>
                <w:szCs w:val="24"/>
              </w:rPr>
              <w:t>В</w:t>
            </w:r>
          </w:p>
        </w:tc>
      </w:tr>
      <w:tr w:rsidR="004A597C" w:rsidTr="002829B9">
        <w:tc>
          <w:tcPr>
            <w:tcW w:w="2802" w:type="dxa"/>
          </w:tcPr>
          <w:p w:rsidR="004A597C" w:rsidRDefault="004A597C" w:rsidP="002829B9">
            <w:pPr>
              <w:jc w:val="center"/>
              <w:rPr>
                <w:rFonts w:ascii="Times New Roman" w:hAnsi="Times New Roman" w:cs="Times New Roman"/>
                <w:sz w:val="24"/>
                <w:szCs w:val="24"/>
              </w:rPr>
            </w:pPr>
            <w:r>
              <w:rPr>
                <w:rFonts w:ascii="Times New Roman" w:hAnsi="Times New Roman" w:cs="Times New Roman"/>
                <w:sz w:val="24"/>
                <w:szCs w:val="24"/>
              </w:rPr>
              <w:t>15</w:t>
            </w:r>
          </w:p>
        </w:tc>
        <w:tc>
          <w:tcPr>
            <w:tcW w:w="2693" w:type="dxa"/>
          </w:tcPr>
          <w:p w:rsidR="004A597C" w:rsidRDefault="004A597C" w:rsidP="002829B9">
            <w:pPr>
              <w:jc w:val="center"/>
              <w:rPr>
                <w:rFonts w:ascii="Times New Roman" w:hAnsi="Times New Roman" w:cs="Times New Roman"/>
                <w:sz w:val="24"/>
                <w:szCs w:val="24"/>
              </w:rPr>
            </w:pPr>
            <w:r>
              <w:rPr>
                <w:rFonts w:ascii="Times New Roman" w:hAnsi="Times New Roman" w:cs="Times New Roman"/>
                <w:sz w:val="24"/>
                <w:szCs w:val="24"/>
              </w:rPr>
              <w:t>В</w:t>
            </w:r>
          </w:p>
        </w:tc>
      </w:tr>
      <w:tr w:rsidR="004A597C" w:rsidTr="002829B9">
        <w:tc>
          <w:tcPr>
            <w:tcW w:w="2802" w:type="dxa"/>
          </w:tcPr>
          <w:p w:rsidR="004A597C" w:rsidRDefault="004A597C" w:rsidP="002829B9">
            <w:pPr>
              <w:jc w:val="center"/>
              <w:rPr>
                <w:rFonts w:ascii="Times New Roman" w:hAnsi="Times New Roman" w:cs="Times New Roman"/>
                <w:sz w:val="24"/>
                <w:szCs w:val="24"/>
              </w:rPr>
            </w:pPr>
            <w:r>
              <w:rPr>
                <w:rFonts w:ascii="Times New Roman" w:hAnsi="Times New Roman" w:cs="Times New Roman"/>
                <w:sz w:val="24"/>
                <w:szCs w:val="24"/>
              </w:rPr>
              <w:t>16</w:t>
            </w:r>
          </w:p>
        </w:tc>
        <w:tc>
          <w:tcPr>
            <w:tcW w:w="2693" w:type="dxa"/>
          </w:tcPr>
          <w:p w:rsidR="004A597C" w:rsidRDefault="004A597C" w:rsidP="002829B9">
            <w:pPr>
              <w:jc w:val="center"/>
              <w:rPr>
                <w:rFonts w:ascii="Times New Roman" w:hAnsi="Times New Roman" w:cs="Times New Roman"/>
                <w:sz w:val="24"/>
                <w:szCs w:val="24"/>
              </w:rPr>
            </w:pPr>
            <w:r>
              <w:rPr>
                <w:rFonts w:ascii="Times New Roman" w:hAnsi="Times New Roman" w:cs="Times New Roman"/>
                <w:sz w:val="24"/>
                <w:szCs w:val="24"/>
              </w:rPr>
              <w:t>А</w:t>
            </w:r>
          </w:p>
        </w:tc>
      </w:tr>
      <w:tr w:rsidR="004A597C" w:rsidTr="002829B9">
        <w:tc>
          <w:tcPr>
            <w:tcW w:w="2802" w:type="dxa"/>
          </w:tcPr>
          <w:p w:rsidR="004A597C" w:rsidRDefault="004A597C" w:rsidP="002829B9">
            <w:pPr>
              <w:jc w:val="center"/>
              <w:rPr>
                <w:rFonts w:ascii="Times New Roman" w:hAnsi="Times New Roman" w:cs="Times New Roman"/>
                <w:sz w:val="24"/>
                <w:szCs w:val="24"/>
              </w:rPr>
            </w:pPr>
            <w:r>
              <w:rPr>
                <w:rFonts w:ascii="Times New Roman" w:hAnsi="Times New Roman" w:cs="Times New Roman"/>
                <w:sz w:val="24"/>
                <w:szCs w:val="24"/>
              </w:rPr>
              <w:t>17</w:t>
            </w:r>
          </w:p>
        </w:tc>
        <w:tc>
          <w:tcPr>
            <w:tcW w:w="2693" w:type="dxa"/>
          </w:tcPr>
          <w:p w:rsidR="004A597C" w:rsidRDefault="004A597C" w:rsidP="002829B9">
            <w:pPr>
              <w:jc w:val="center"/>
              <w:rPr>
                <w:rFonts w:ascii="Times New Roman" w:hAnsi="Times New Roman" w:cs="Times New Roman"/>
                <w:sz w:val="24"/>
                <w:szCs w:val="24"/>
              </w:rPr>
            </w:pPr>
            <w:r>
              <w:rPr>
                <w:rFonts w:ascii="Times New Roman" w:hAnsi="Times New Roman" w:cs="Times New Roman"/>
                <w:sz w:val="24"/>
                <w:szCs w:val="24"/>
              </w:rPr>
              <w:t>Б</w:t>
            </w:r>
          </w:p>
        </w:tc>
      </w:tr>
      <w:tr w:rsidR="004A597C" w:rsidTr="002829B9">
        <w:tc>
          <w:tcPr>
            <w:tcW w:w="2802" w:type="dxa"/>
          </w:tcPr>
          <w:p w:rsidR="004A597C" w:rsidRDefault="004A597C" w:rsidP="002829B9">
            <w:pPr>
              <w:jc w:val="center"/>
              <w:rPr>
                <w:rFonts w:ascii="Times New Roman" w:hAnsi="Times New Roman" w:cs="Times New Roman"/>
                <w:sz w:val="24"/>
                <w:szCs w:val="24"/>
              </w:rPr>
            </w:pPr>
            <w:r>
              <w:rPr>
                <w:rFonts w:ascii="Times New Roman" w:hAnsi="Times New Roman" w:cs="Times New Roman"/>
                <w:sz w:val="24"/>
                <w:szCs w:val="24"/>
              </w:rPr>
              <w:t>18</w:t>
            </w:r>
          </w:p>
        </w:tc>
        <w:tc>
          <w:tcPr>
            <w:tcW w:w="2693" w:type="dxa"/>
          </w:tcPr>
          <w:p w:rsidR="004A597C" w:rsidRDefault="004A597C" w:rsidP="002829B9">
            <w:pPr>
              <w:jc w:val="center"/>
              <w:rPr>
                <w:rFonts w:ascii="Times New Roman" w:hAnsi="Times New Roman" w:cs="Times New Roman"/>
                <w:sz w:val="24"/>
                <w:szCs w:val="24"/>
              </w:rPr>
            </w:pPr>
            <w:r>
              <w:rPr>
                <w:rFonts w:ascii="Times New Roman" w:hAnsi="Times New Roman" w:cs="Times New Roman"/>
                <w:sz w:val="24"/>
                <w:szCs w:val="24"/>
              </w:rPr>
              <w:t>Б</w:t>
            </w:r>
          </w:p>
        </w:tc>
      </w:tr>
      <w:tr w:rsidR="004A597C" w:rsidTr="002829B9">
        <w:tc>
          <w:tcPr>
            <w:tcW w:w="2802" w:type="dxa"/>
          </w:tcPr>
          <w:p w:rsidR="004A597C" w:rsidRDefault="004A597C" w:rsidP="002829B9">
            <w:pPr>
              <w:jc w:val="center"/>
              <w:rPr>
                <w:rFonts w:ascii="Times New Roman" w:hAnsi="Times New Roman" w:cs="Times New Roman"/>
                <w:sz w:val="24"/>
                <w:szCs w:val="24"/>
              </w:rPr>
            </w:pPr>
            <w:r>
              <w:rPr>
                <w:rFonts w:ascii="Times New Roman" w:hAnsi="Times New Roman" w:cs="Times New Roman"/>
                <w:sz w:val="24"/>
                <w:szCs w:val="24"/>
              </w:rPr>
              <w:t>19</w:t>
            </w:r>
          </w:p>
        </w:tc>
        <w:tc>
          <w:tcPr>
            <w:tcW w:w="2693" w:type="dxa"/>
          </w:tcPr>
          <w:p w:rsidR="004A597C" w:rsidRDefault="004A597C" w:rsidP="002829B9">
            <w:pPr>
              <w:jc w:val="center"/>
              <w:rPr>
                <w:rFonts w:ascii="Times New Roman" w:hAnsi="Times New Roman" w:cs="Times New Roman"/>
                <w:sz w:val="24"/>
                <w:szCs w:val="24"/>
              </w:rPr>
            </w:pPr>
            <w:r>
              <w:rPr>
                <w:rFonts w:ascii="Times New Roman" w:hAnsi="Times New Roman" w:cs="Times New Roman"/>
                <w:sz w:val="24"/>
                <w:szCs w:val="24"/>
              </w:rPr>
              <w:t>Б</w:t>
            </w:r>
          </w:p>
        </w:tc>
      </w:tr>
      <w:tr w:rsidR="004A597C" w:rsidTr="002829B9">
        <w:tc>
          <w:tcPr>
            <w:tcW w:w="2802" w:type="dxa"/>
          </w:tcPr>
          <w:p w:rsidR="004A597C" w:rsidRDefault="004A597C" w:rsidP="002829B9">
            <w:pPr>
              <w:jc w:val="center"/>
              <w:rPr>
                <w:rFonts w:ascii="Times New Roman" w:hAnsi="Times New Roman" w:cs="Times New Roman"/>
                <w:sz w:val="24"/>
                <w:szCs w:val="24"/>
              </w:rPr>
            </w:pPr>
            <w:r>
              <w:rPr>
                <w:rFonts w:ascii="Times New Roman" w:hAnsi="Times New Roman" w:cs="Times New Roman"/>
                <w:sz w:val="24"/>
                <w:szCs w:val="24"/>
              </w:rPr>
              <w:t>20</w:t>
            </w:r>
          </w:p>
        </w:tc>
        <w:tc>
          <w:tcPr>
            <w:tcW w:w="2693" w:type="dxa"/>
          </w:tcPr>
          <w:p w:rsidR="004A597C" w:rsidRDefault="004A597C" w:rsidP="002829B9">
            <w:pPr>
              <w:jc w:val="center"/>
              <w:rPr>
                <w:rFonts w:ascii="Times New Roman" w:hAnsi="Times New Roman" w:cs="Times New Roman"/>
                <w:sz w:val="24"/>
                <w:szCs w:val="24"/>
              </w:rPr>
            </w:pPr>
            <w:r>
              <w:rPr>
                <w:rFonts w:ascii="Times New Roman" w:hAnsi="Times New Roman" w:cs="Times New Roman"/>
                <w:sz w:val="24"/>
                <w:szCs w:val="24"/>
              </w:rPr>
              <w:t>А</w:t>
            </w:r>
          </w:p>
        </w:tc>
      </w:tr>
    </w:tbl>
    <w:p w:rsidR="004A597C" w:rsidRDefault="004A597C" w:rsidP="004A597C">
      <w:pPr>
        <w:spacing w:after="0" w:line="240" w:lineRule="auto"/>
        <w:jc w:val="center"/>
        <w:rPr>
          <w:rFonts w:ascii="Times New Roman" w:hAnsi="Times New Roman" w:cs="Times New Roman"/>
          <w:sz w:val="24"/>
          <w:szCs w:val="24"/>
        </w:rPr>
      </w:pPr>
    </w:p>
    <w:p w:rsidR="004A597C" w:rsidRDefault="004A597C" w:rsidP="004A597C">
      <w:pPr>
        <w:spacing w:after="0" w:line="240" w:lineRule="auto"/>
        <w:jc w:val="center"/>
        <w:rPr>
          <w:rFonts w:ascii="Times New Roman" w:hAnsi="Times New Roman" w:cs="Times New Roman"/>
          <w:sz w:val="24"/>
          <w:szCs w:val="24"/>
        </w:rPr>
      </w:pPr>
    </w:p>
    <w:p w:rsidR="004A597C" w:rsidRPr="00FA1D20" w:rsidRDefault="004A597C" w:rsidP="004A597C">
      <w:pPr>
        <w:jc w:val="right"/>
        <w:rPr>
          <w:rFonts w:ascii="Times New Roman" w:hAnsi="Times New Roman" w:cs="Times New Roman"/>
          <w:b/>
          <w:sz w:val="28"/>
          <w:szCs w:val="28"/>
        </w:rPr>
      </w:pPr>
      <w:r w:rsidRPr="00FA1D20">
        <w:rPr>
          <w:rFonts w:ascii="Times New Roman" w:hAnsi="Times New Roman" w:cs="Times New Roman"/>
          <w:b/>
          <w:caps/>
          <w:sz w:val="28"/>
          <w:szCs w:val="28"/>
        </w:rPr>
        <w:t>Приложение</w:t>
      </w:r>
      <w:r w:rsidRPr="00FA1D20">
        <w:rPr>
          <w:rFonts w:ascii="Times New Roman" w:hAnsi="Times New Roman" w:cs="Times New Roman"/>
          <w:b/>
          <w:sz w:val="28"/>
          <w:szCs w:val="28"/>
        </w:rPr>
        <w:t xml:space="preserve"> 2</w:t>
      </w:r>
    </w:p>
    <w:p w:rsidR="004A597C" w:rsidRDefault="004A597C" w:rsidP="004A597C">
      <w:pPr>
        <w:spacing w:after="0" w:line="240" w:lineRule="auto"/>
        <w:jc w:val="center"/>
        <w:rPr>
          <w:rFonts w:ascii="Times New Roman" w:hAnsi="Times New Roman" w:cs="Times New Roman"/>
          <w:sz w:val="24"/>
          <w:szCs w:val="24"/>
        </w:rPr>
      </w:pPr>
    </w:p>
    <w:p w:rsidR="004A597C" w:rsidRPr="004A597C" w:rsidRDefault="004A597C" w:rsidP="004A597C">
      <w:pPr>
        <w:spacing w:after="0" w:line="240" w:lineRule="auto"/>
        <w:jc w:val="center"/>
        <w:rPr>
          <w:rFonts w:ascii="Times New Roman" w:hAnsi="Times New Roman" w:cs="Times New Roman"/>
          <w:b/>
          <w:sz w:val="28"/>
          <w:szCs w:val="28"/>
        </w:rPr>
      </w:pPr>
      <w:r w:rsidRPr="004A597C">
        <w:rPr>
          <w:rFonts w:ascii="Times New Roman" w:hAnsi="Times New Roman" w:cs="Times New Roman"/>
          <w:b/>
          <w:sz w:val="28"/>
          <w:szCs w:val="28"/>
        </w:rPr>
        <w:t>Шкала оценки результата</w:t>
      </w:r>
    </w:p>
    <w:p w:rsidR="004A597C" w:rsidRDefault="004A597C" w:rsidP="004A597C">
      <w:pPr>
        <w:spacing w:after="0" w:line="240" w:lineRule="auto"/>
        <w:jc w:val="center"/>
        <w:rPr>
          <w:rFonts w:ascii="Times New Roman" w:hAnsi="Times New Roman" w:cs="Times New Roman"/>
          <w:sz w:val="24"/>
          <w:szCs w:val="24"/>
        </w:rPr>
      </w:pPr>
    </w:p>
    <w:tbl>
      <w:tblPr>
        <w:tblStyle w:val="ad"/>
        <w:tblW w:w="0" w:type="auto"/>
        <w:tblLook w:val="04A0" w:firstRow="1" w:lastRow="0" w:firstColumn="1" w:lastColumn="0" w:noHBand="0" w:noVBand="1"/>
      </w:tblPr>
      <w:tblGrid>
        <w:gridCol w:w="2429"/>
        <w:gridCol w:w="2194"/>
        <w:gridCol w:w="2006"/>
        <w:gridCol w:w="1984"/>
      </w:tblGrid>
      <w:tr w:rsidR="004A597C" w:rsidTr="004A597C">
        <w:tc>
          <w:tcPr>
            <w:tcW w:w="2429" w:type="dxa"/>
          </w:tcPr>
          <w:p w:rsidR="004A597C" w:rsidRDefault="004A597C" w:rsidP="002829B9">
            <w:pPr>
              <w:jc w:val="center"/>
              <w:rPr>
                <w:rFonts w:ascii="Times New Roman" w:hAnsi="Times New Roman" w:cs="Times New Roman"/>
                <w:sz w:val="24"/>
                <w:szCs w:val="24"/>
              </w:rPr>
            </w:pPr>
            <w:r>
              <w:rPr>
                <w:rFonts w:ascii="Times New Roman" w:hAnsi="Times New Roman" w:cs="Times New Roman"/>
                <w:sz w:val="24"/>
                <w:szCs w:val="24"/>
              </w:rPr>
              <w:t>Менее 9баллов</w:t>
            </w:r>
          </w:p>
        </w:tc>
        <w:tc>
          <w:tcPr>
            <w:tcW w:w="2194" w:type="dxa"/>
          </w:tcPr>
          <w:p w:rsidR="004A597C" w:rsidRDefault="004A597C" w:rsidP="002829B9">
            <w:pPr>
              <w:jc w:val="center"/>
              <w:rPr>
                <w:rFonts w:ascii="Times New Roman" w:hAnsi="Times New Roman" w:cs="Times New Roman"/>
                <w:sz w:val="24"/>
                <w:szCs w:val="24"/>
              </w:rPr>
            </w:pPr>
            <w:r>
              <w:rPr>
                <w:rFonts w:ascii="Times New Roman" w:hAnsi="Times New Roman" w:cs="Times New Roman"/>
                <w:sz w:val="24"/>
                <w:szCs w:val="24"/>
              </w:rPr>
              <w:t>10-13 балов</w:t>
            </w:r>
          </w:p>
        </w:tc>
        <w:tc>
          <w:tcPr>
            <w:tcW w:w="2006" w:type="dxa"/>
          </w:tcPr>
          <w:p w:rsidR="004A597C" w:rsidRDefault="004A597C" w:rsidP="002829B9">
            <w:pPr>
              <w:jc w:val="center"/>
              <w:rPr>
                <w:rFonts w:ascii="Times New Roman" w:hAnsi="Times New Roman" w:cs="Times New Roman"/>
                <w:sz w:val="24"/>
                <w:szCs w:val="24"/>
              </w:rPr>
            </w:pPr>
            <w:r>
              <w:rPr>
                <w:rFonts w:ascii="Times New Roman" w:hAnsi="Times New Roman" w:cs="Times New Roman"/>
                <w:sz w:val="24"/>
                <w:szCs w:val="24"/>
              </w:rPr>
              <w:t>14-17 баллов</w:t>
            </w:r>
          </w:p>
        </w:tc>
        <w:tc>
          <w:tcPr>
            <w:tcW w:w="1984" w:type="dxa"/>
          </w:tcPr>
          <w:p w:rsidR="004A597C" w:rsidRDefault="004A597C" w:rsidP="002829B9">
            <w:pPr>
              <w:jc w:val="center"/>
              <w:rPr>
                <w:rFonts w:ascii="Times New Roman" w:hAnsi="Times New Roman" w:cs="Times New Roman"/>
                <w:sz w:val="24"/>
                <w:szCs w:val="24"/>
              </w:rPr>
            </w:pPr>
            <w:r>
              <w:rPr>
                <w:rFonts w:ascii="Times New Roman" w:hAnsi="Times New Roman" w:cs="Times New Roman"/>
                <w:sz w:val="24"/>
                <w:szCs w:val="24"/>
              </w:rPr>
              <w:t>18-20 баллов</w:t>
            </w:r>
          </w:p>
        </w:tc>
      </w:tr>
      <w:tr w:rsidR="004A597C" w:rsidTr="004A597C">
        <w:tc>
          <w:tcPr>
            <w:tcW w:w="2429" w:type="dxa"/>
          </w:tcPr>
          <w:p w:rsidR="004A597C" w:rsidRDefault="004A597C" w:rsidP="002829B9">
            <w:pPr>
              <w:jc w:val="center"/>
              <w:rPr>
                <w:rFonts w:ascii="Times New Roman" w:hAnsi="Times New Roman" w:cs="Times New Roman"/>
                <w:sz w:val="24"/>
                <w:szCs w:val="24"/>
              </w:rPr>
            </w:pPr>
            <w:r>
              <w:rPr>
                <w:rFonts w:ascii="Times New Roman" w:hAnsi="Times New Roman" w:cs="Times New Roman"/>
                <w:sz w:val="24"/>
                <w:szCs w:val="24"/>
              </w:rPr>
              <w:t>менее 50%</w:t>
            </w:r>
          </w:p>
        </w:tc>
        <w:tc>
          <w:tcPr>
            <w:tcW w:w="2194" w:type="dxa"/>
          </w:tcPr>
          <w:p w:rsidR="004A597C" w:rsidRDefault="004A597C" w:rsidP="002829B9">
            <w:pPr>
              <w:jc w:val="center"/>
              <w:rPr>
                <w:rFonts w:ascii="Times New Roman" w:hAnsi="Times New Roman" w:cs="Times New Roman"/>
                <w:sz w:val="24"/>
                <w:szCs w:val="24"/>
              </w:rPr>
            </w:pPr>
            <w:r>
              <w:rPr>
                <w:rFonts w:ascii="Times New Roman" w:hAnsi="Times New Roman" w:cs="Times New Roman"/>
                <w:sz w:val="24"/>
                <w:szCs w:val="24"/>
              </w:rPr>
              <w:t>50-65%</w:t>
            </w:r>
          </w:p>
        </w:tc>
        <w:tc>
          <w:tcPr>
            <w:tcW w:w="2006" w:type="dxa"/>
          </w:tcPr>
          <w:p w:rsidR="004A597C" w:rsidRDefault="004A597C" w:rsidP="002829B9">
            <w:pPr>
              <w:jc w:val="center"/>
              <w:rPr>
                <w:rFonts w:ascii="Times New Roman" w:hAnsi="Times New Roman" w:cs="Times New Roman"/>
                <w:sz w:val="24"/>
                <w:szCs w:val="24"/>
              </w:rPr>
            </w:pPr>
            <w:r>
              <w:rPr>
                <w:rFonts w:ascii="Times New Roman" w:hAnsi="Times New Roman" w:cs="Times New Roman"/>
                <w:sz w:val="24"/>
                <w:szCs w:val="24"/>
              </w:rPr>
              <w:t>65-89%</w:t>
            </w:r>
          </w:p>
        </w:tc>
        <w:tc>
          <w:tcPr>
            <w:tcW w:w="1984" w:type="dxa"/>
          </w:tcPr>
          <w:p w:rsidR="004A597C" w:rsidRDefault="004A597C" w:rsidP="002829B9">
            <w:pPr>
              <w:jc w:val="center"/>
              <w:rPr>
                <w:rFonts w:ascii="Times New Roman" w:hAnsi="Times New Roman" w:cs="Times New Roman"/>
                <w:sz w:val="24"/>
                <w:szCs w:val="24"/>
              </w:rPr>
            </w:pPr>
            <w:r>
              <w:rPr>
                <w:rFonts w:ascii="Times New Roman" w:hAnsi="Times New Roman" w:cs="Times New Roman"/>
                <w:sz w:val="24"/>
                <w:szCs w:val="24"/>
              </w:rPr>
              <w:t>90-100%</w:t>
            </w:r>
          </w:p>
        </w:tc>
      </w:tr>
      <w:tr w:rsidR="004A597C" w:rsidTr="004A597C">
        <w:tc>
          <w:tcPr>
            <w:tcW w:w="2429" w:type="dxa"/>
          </w:tcPr>
          <w:p w:rsidR="004A597C" w:rsidRDefault="004A597C" w:rsidP="002829B9">
            <w:pPr>
              <w:jc w:val="center"/>
              <w:rPr>
                <w:rFonts w:ascii="Times New Roman" w:hAnsi="Times New Roman" w:cs="Times New Roman"/>
                <w:sz w:val="24"/>
                <w:szCs w:val="24"/>
              </w:rPr>
            </w:pPr>
            <w:r>
              <w:rPr>
                <w:rFonts w:ascii="Times New Roman" w:hAnsi="Times New Roman" w:cs="Times New Roman"/>
                <w:sz w:val="24"/>
                <w:szCs w:val="24"/>
              </w:rPr>
              <w:t>неудовлетворительно</w:t>
            </w:r>
          </w:p>
        </w:tc>
        <w:tc>
          <w:tcPr>
            <w:tcW w:w="2194" w:type="dxa"/>
          </w:tcPr>
          <w:p w:rsidR="004A597C" w:rsidRDefault="004A597C" w:rsidP="002829B9">
            <w:pPr>
              <w:jc w:val="center"/>
              <w:rPr>
                <w:rFonts w:ascii="Times New Roman" w:hAnsi="Times New Roman" w:cs="Times New Roman"/>
                <w:sz w:val="24"/>
                <w:szCs w:val="24"/>
              </w:rPr>
            </w:pPr>
            <w:r>
              <w:rPr>
                <w:rFonts w:ascii="Times New Roman" w:hAnsi="Times New Roman" w:cs="Times New Roman"/>
                <w:sz w:val="24"/>
                <w:szCs w:val="24"/>
              </w:rPr>
              <w:t>удовлетворительно</w:t>
            </w:r>
          </w:p>
        </w:tc>
        <w:tc>
          <w:tcPr>
            <w:tcW w:w="2006" w:type="dxa"/>
          </w:tcPr>
          <w:p w:rsidR="004A597C" w:rsidRDefault="004A597C" w:rsidP="002829B9">
            <w:pPr>
              <w:jc w:val="center"/>
              <w:rPr>
                <w:rFonts w:ascii="Times New Roman" w:hAnsi="Times New Roman" w:cs="Times New Roman"/>
                <w:sz w:val="24"/>
                <w:szCs w:val="24"/>
              </w:rPr>
            </w:pPr>
            <w:r>
              <w:rPr>
                <w:rFonts w:ascii="Times New Roman" w:hAnsi="Times New Roman" w:cs="Times New Roman"/>
                <w:sz w:val="24"/>
                <w:szCs w:val="24"/>
              </w:rPr>
              <w:t>хорошо</w:t>
            </w:r>
          </w:p>
        </w:tc>
        <w:tc>
          <w:tcPr>
            <w:tcW w:w="1984" w:type="dxa"/>
          </w:tcPr>
          <w:p w:rsidR="004A597C" w:rsidRDefault="004A597C" w:rsidP="002829B9">
            <w:pPr>
              <w:jc w:val="center"/>
              <w:rPr>
                <w:rFonts w:ascii="Times New Roman" w:hAnsi="Times New Roman" w:cs="Times New Roman"/>
                <w:sz w:val="24"/>
                <w:szCs w:val="24"/>
              </w:rPr>
            </w:pPr>
            <w:r>
              <w:rPr>
                <w:rFonts w:ascii="Times New Roman" w:hAnsi="Times New Roman" w:cs="Times New Roman"/>
                <w:sz w:val="24"/>
                <w:szCs w:val="24"/>
              </w:rPr>
              <w:t>отлично</w:t>
            </w:r>
          </w:p>
        </w:tc>
      </w:tr>
    </w:tbl>
    <w:p w:rsidR="004A597C" w:rsidRDefault="004A597C" w:rsidP="004A597C">
      <w:pPr>
        <w:spacing w:after="0" w:line="240" w:lineRule="auto"/>
        <w:jc w:val="center"/>
        <w:rPr>
          <w:rFonts w:ascii="Times New Roman" w:hAnsi="Times New Roman" w:cs="Times New Roman"/>
          <w:sz w:val="24"/>
          <w:szCs w:val="24"/>
        </w:rPr>
      </w:pPr>
    </w:p>
    <w:p w:rsidR="004A597C" w:rsidRDefault="004A597C" w:rsidP="004A597C">
      <w:pPr>
        <w:spacing w:after="0" w:line="240" w:lineRule="auto"/>
        <w:jc w:val="center"/>
        <w:rPr>
          <w:rFonts w:ascii="Times New Roman" w:hAnsi="Times New Roman" w:cs="Times New Roman"/>
          <w:sz w:val="24"/>
          <w:szCs w:val="24"/>
        </w:rPr>
      </w:pPr>
    </w:p>
    <w:p w:rsidR="004A597C" w:rsidRDefault="004A597C" w:rsidP="004A597C">
      <w:pPr>
        <w:spacing w:after="0" w:line="240" w:lineRule="auto"/>
        <w:jc w:val="center"/>
        <w:rPr>
          <w:rFonts w:ascii="Times New Roman" w:hAnsi="Times New Roman" w:cs="Times New Roman"/>
          <w:sz w:val="24"/>
          <w:szCs w:val="24"/>
        </w:rPr>
      </w:pPr>
    </w:p>
    <w:p w:rsidR="004A597C" w:rsidRDefault="004A597C" w:rsidP="004A597C">
      <w:pPr>
        <w:spacing w:after="0" w:line="240" w:lineRule="auto"/>
        <w:jc w:val="center"/>
        <w:rPr>
          <w:rFonts w:ascii="Times New Roman" w:hAnsi="Times New Roman" w:cs="Times New Roman"/>
          <w:sz w:val="24"/>
          <w:szCs w:val="24"/>
        </w:rPr>
      </w:pPr>
    </w:p>
    <w:p w:rsidR="004A597C" w:rsidRDefault="004A597C" w:rsidP="004A597C">
      <w:pPr>
        <w:spacing w:after="0" w:line="240" w:lineRule="auto"/>
        <w:jc w:val="center"/>
        <w:rPr>
          <w:rFonts w:ascii="Times New Roman" w:hAnsi="Times New Roman" w:cs="Times New Roman"/>
          <w:sz w:val="24"/>
          <w:szCs w:val="24"/>
        </w:rPr>
      </w:pPr>
    </w:p>
    <w:p w:rsidR="004A597C" w:rsidRDefault="004A597C">
      <w:pPr>
        <w:rPr>
          <w:rFonts w:ascii="Times New Roman" w:hAnsi="Times New Roman" w:cs="Times New Roman"/>
          <w:sz w:val="24"/>
          <w:szCs w:val="24"/>
        </w:rPr>
      </w:pPr>
      <w:r>
        <w:rPr>
          <w:rFonts w:ascii="Times New Roman" w:hAnsi="Times New Roman" w:cs="Times New Roman"/>
          <w:sz w:val="24"/>
          <w:szCs w:val="24"/>
        </w:rPr>
        <w:br w:type="page"/>
      </w:r>
    </w:p>
    <w:p w:rsidR="004A597C" w:rsidRPr="00FA1D20" w:rsidRDefault="004A597C" w:rsidP="004A597C">
      <w:pPr>
        <w:jc w:val="right"/>
        <w:rPr>
          <w:rFonts w:ascii="Times New Roman" w:hAnsi="Times New Roman" w:cs="Times New Roman"/>
          <w:b/>
          <w:bCs/>
          <w:sz w:val="28"/>
          <w:szCs w:val="28"/>
        </w:rPr>
      </w:pPr>
      <w:r w:rsidRPr="00FA1D20">
        <w:rPr>
          <w:rFonts w:ascii="Times New Roman" w:hAnsi="Times New Roman" w:cs="Times New Roman"/>
          <w:b/>
          <w:bCs/>
          <w:caps/>
          <w:sz w:val="28"/>
          <w:szCs w:val="28"/>
        </w:rPr>
        <w:lastRenderedPageBreak/>
        <w:t>Приложение</w:t>
      </w:r>
      <w:r w:rsidRPr="00FA1D20">
        <w:rPr>
          <w:rFonts w:ascii="Times New Roman" w:hAnsi="Times New Roman" w:cs="Times New Roman"/>
          <w:b/>
          <w:bCs/>
          <w:sz w:val="28"/>
          <w:szCs w:val="28"/>
        </w:rPr>
        <w:t xml:space="preserve"> 3</w:t>
      </w:r>
    </w:p>
    <w:p w:rsidR="004A597C" w:rsidRPr="00FA1D20" w:rsidRDefault="004A597C" w:rsidP="004A597C">
      <w:pPr>
        <w:spacing w:line="288" w:lineRule="auto"/>
        <w:jc w:val="center"/>
        <w:rPr>
          <w:rFonts w:ascii="Times New Roman" w:hAnsi="Times New Roman" w:cs="Times New Roman"/>
          <w:b/>
          <w:bCs/>
          <w:sz w:val="28"/>
          <w:szCs w:val="28"/>
        </w:rPr>
      </w:pPr>
    </w:p>
    <w:p w:rsidR="004A597C" w:rsidRPr="00FA1D20" w:rsidRDefault="004A597C" w:rsidP="004A597C">
      <w:pPr>
        <w:spacing w:line="288" w:lineRule="auto"/>
        <w:jc w:val="center"/>
        <w:rPr>
          <w:rFonts w:ascii="Times New Roman" w:hAnsi="Times New Roman" w:cs="Times New Roman"/>
          <w:b/>
          <w:bCs/>
          <w:sz w:val="28"/>
          <w:szCs w:val="28"/>
        </w:rPr>
      </w:pPr>
      <w:r w:rsidRPr="00FA1D20">
        <w:rPr>
          <w:rFonts w:ascii="Times New Roman" w:hAnsi="Times New Roman" w:cs="Times New Roman"/>
          <w:b/>
          <w:bCs/>
          <w:sz w:val="28"/>
          <w:szCs w:val="28"/>
        </w:rPr>
        <w:t>Инструкция для обучающегося</w:t>
      </w:r>
    </w:p>
    <w:p w:rsidR="004A597C" w:rsidRPr="00FA1D20" w:rsidRDefault="004A597C" w:rsidP="004A597C">
      <w:pPr>
        <w:spacing w:line="288" w:lineRule="auto"/>
        <w:jc w:val="both"/>
        <w:rPr>
          <w:rFonts w:ascii="Times New Roman" w:hAnsi="Times New Roman" w:cs="Times New Roman"/>
          <w:sz w:val="28"/>
          <w:szCs w:val="28"/>
        </w:rPr>
      </w:pPr>
    </w:p>
    <w:p w:rsidR="004A597C" w:rsidRPr="00FA1D20" w:rsidRDefault="004A597C" w:rsidP="004A597C">
      <w:pPr>
        <w:numPr>
          <w:ilvl w:val="0"/>
          <w:numId w:val="28"/>
        </w:numPr>
        <w:tabs>
          <w:tab w:val="clear" w:pos="720"/>
          <w:tab w:val="num" w:pos="540"/>
        </w:tabs>
        <w:spacing w:after="0" w:line="240" w:lineRule="auto"/>
        <w:ind w:left="540" w:hanging="540"/>
        <w:jc w:val="both"/>
        <w:rPr>
          <w:rFonts w:ascii="Times New Roman" w:hAnsi="Times New Roman" w:cs="Times New Roman"/>
          <w:sz w:val="28"/>
          <w:szCs w:val="28"/>
        </w:rPr>
      </w:pPr>
      <w:r w:rsidRPr="00FA1D20">
        <w:rPr>
          <w:rFonts w:ascii="Times New Roman" w:hAnsi="Times New Roman" w:cs="Times New Roman"/>
          <w:sz w:val="28"/>
          <w:szCs w:val="28"/>
        </w:rPr>
        <w:t>Обучающийся заходит в аудиторию и занимает своё место за одним из ученических столов.</w:t>
      </w:r>
    </w:p>
    <w:p w:rsidR="004A597C" w:rsidRPr="00FA1D20" w:rsidRDefault="004A597C" w:rsidP="004A597C">
      <w:pPr>
        <w:numPr>
          <w:ilvl w:val="0"/>
          <w:numId w:val="28"/>
        </w:numPr>
        <w:tabs>
          <w:tab w:val="clear" w:pos="720"/>
          <w:tab w:val="num" w:pos="540"/>
        </w:tabs>
        <w:spacing w:after="0" w:line="240" w:lineRule="auto"/>
        <w:ind w:left="540" w:hanging="540"/>
        <w:jc w:val="both"/>
        <w:rPr>
          <w:rFonts w:ascii="Times New Roman" w:hAnsi="Times New Roman" w:cs="Times New Roman"/>
          <w:sz w:val="28"/>
          <w:szCs w:val="28"/>
        </w:rPr>
      </w:pPr>
      <w:r w:rsidRPr="00FA1D20">
        <w:rPr>
          <w:rFonts w:ascii="Times New Roman" w:hAnsi="Times New Roman" w:cs="Times New Roman"/>
          <w:sz w:val="28"/>
          <w:szCs w:val="28"/>
        </w:rPr>
        <w:t>Опоздавший не допускается до тестирования.</w:t>
      </w:r>
    </w:p>
    <w:p w:rsidR="004A597C" w:rsidRPr="00FA1D20" w:rsidRDefault="004A597C" w:rsidP="004A597C">
      <w:pPr>
        <w:numPr>
          <w:ilvl w:val="0"/>
          <w:numId w:val="28"/>
        </w:numPr>
        <w:tabs>
          <w:tab w:val="clear" w:pos="720"/>
          <w:tab w:val="num" w:pos="540"/>
        </w:tabs>
        <w:spacing w:after="0" w:line="240" w:lineRule="auto"/>
        <w:ind w:left="540" w:hanging="540"/>
        <w:jc w:val="both"/>
        <w:rPr>
          <w:rFonts w:ascii="Times New Roman" w:hAnsi="Times New Roman" w:cs="Times New Roman"/>
          <w:sz w:val="28"/>
          <w:szCs w:val="28"/>
        </w:rPr>
      </w:pPr>
      <w:r w:rsidRPr="00FA1D20">
        <w:rPr>
          <w:rFonts w:ascii="Times New Roman" w:hAnsi="Times New Roman" w:cs="Times New Roman"/>
          <w:sz w:val="28"/>
          <w:szCs w:val="28"/>
        </w:rPr>
        <w:t>Во время тестирования обучающийся не должен:</w:t>
      </w:r>
    </w:p>
    <w:p w:rsidR="004A597C" w:rsidRPr="00FA1D20" w:rsidRDefault="004A597C" w:rsidP="004A597C">
      <w:pPr>
        <w:numPr>
          <w:ilvl w:val="0"/>
          <w:numId w:val="30"/>
        </w:numPr>
        <w:spacing w:after="0" w:line="240" w:lineRule="auto"/>
        <w:jc w:val="both"/>
        <w:rPr>
          <w:rFonts w:ascii="Times New Roman" w:hAnsi="Times New Roman" w:cs="Times New Roman"/>
          <w:sz w:val="28"/>
          <w:szCs w:val="28"/>
        </w:rPr>
      </w:pPr>
      <w:r w:rsidRPr="00FA1D20">
        <w:rPr>
          <w:rFonts w:ascii="Times New Roman" w:hAnsi="Times New Roman" w:cs="Times New Roman"/>
          <w:sz w:val="28"/>
          <w:szCs w:val="28"/>
        </w:rPr>
        <w:t>общаться с другими обучающимися;</w:t>
      </w:r>
    </w:p>
    <w:p w:rsidR="004A597C" w:rsidRPr="00FA1D20" w:rsidRDefault="004A597C" w:rsidP="004A597C">
      <w:pPr>
        <w:numPr>
          <w:ilvl w:val="0"/>
          <w:numId w:val="30"/>
        </w:numPr>
        <w:spacing w:after="0" w:line="240" w:lineRule="auto"/>
        <w:jc w:val="both"/>
        <w:rPr>
          <w:rFonts w:ascii="Times New Roman" w:hAnsi="Times New Roman" w:cs="Times New Roman"/>
          <w:sz w:val="28"/>
          <w:szCs w:val="28"/>
        </w:rPr>
      </w:pPr>
      <w:r w:rsidRPr="00FA1D20">
        <w:rPr>
          <w:rFonts w:ascii="Times New Roman" w:hAnsi="Times New Roman" w:cs="Times New Roman"/>
          <w:sz w:val="28"/>
          <w:szCs w:val="28"/>
        </w:rPr>
        <w:t>вставать с места без разрешения;</w:t>
      </w:r>
    </w:p>
    <w:p w:rsidR="004A597C" w:rsidRPr="00FA1D20" w:rsidRDefault="004A597C" w:rsidP="004A597C">
      <w:pPr>
        <w:numPr>
          <w:ilvl w:val="0"/>
          <w:numId w:val="30"/>
        </w:numPr>
        <w:spacing w:after="0" w:line="240" w:lineRule="auto"/>
        <w:jc w:val="both"/>
        <w:rPr>
          <w:rFonts w:ascii="Times New Roman" w:hAnsi="Times New Roman" w:cs="Times New Roman"/>
          <w:sz w:val="28"/>
          <w:szCs w:val="28"/>
        </w:rPr>
      </w:pPr>
      <w:r w:rsidRPr="00FA1D20">
        <w:rPr>
          <w:rFonts w:ascii="Times New Roman" w:hAnsi="Times New Roman" w:cs="Times New Roman"/>
          <w:sz w:val="28"/>
          <w:szCs w:val="28"/>
        </w:rPr>
        <w:t>передавать что-либо другим обучающимся;</w:t>
      </w:r>
    </w:p>
    <w:p w:rsidR="004A597C" w:rsidRPr="00FA1D20" w:rsidRDefault="004A597C" w:rsidP="004A597C">
      <w:pPr>
        <w:numPr>
          <w:ilvl w:val="0"/>
          <w:numId w:val="30"/>
        </w:numPr>
        <w:spacing w:after="0" w:line="240" w:lineRule="auto"/>
        <w:jc w:val="both"/>
        <w:rPr>
          <w:rFonts w:ascii="Times New Roman" w:hAnsi="Times New Roman" w:cs="Times New Roman"/>
          <w:sz w:val="28"/>
          <w:szCs w:val="28"/>
        </w:rPr>
      </w:pPr>
      <w:r w:rsidRPr="00FA1D20">
        <w:rPr>
          <w:rFonts w:ascii="Times New Roman" w:hAnsi="Times New Roman" w:cs="Times New Roman"/>
          <w:sz w:val="28"/>
          <w:szCs w:val="28"/>
        </w:rPr>
        <w:t>пользоваться мобильным телефоном.</w:t>
      </w:r>
    </w:p>
    <w:p w:rsidR="004A597C" w:rsidRPr="00FA1D20" w:rsidRDefault="004A597C" w:rsidP="004A597C">
      <w:pPr>
        <w:numPr>
          <w:ilvl w:val="0"/>
          <w:numId w:val="28"/>
        </w:numPr>
        <w:tabs>
          <w:tab w:val="clear" w:pos="720"/>
          <w:tab w:val="num" w:pos="540"/>
        </w:tabs>
        <w:spacing w:after="0" w:line="240" w:lineRule="auto"/>
        <w:ind w:left="540" w:hanging="540"/>
        <w:jc w:val="both"/>
        <w:rPr>
          <w:rFonts w:ascii="Times New Roman" w:hAnsi="Times New Roman" w:cs="Times New Roman"/>
          <w:sz w:val="28"/>
          <w:szCs w:val="28"/>
        </w:rPr>
      </w:pPr>
      <w:r w:rsidRPr="00FA1D20">
        <w:rPr>
          <w:rFonts w:ascii="Times New Roman" w:hAnsi="Times New Roman" w:cs="Times New Roman"/>
          <w:sz w:val="28"/>
          <w:szCs w:val="28"/>
        </w:rPr>
        <w:t>Обучающийся должен:</w:t>
      </w:r>
    </w:p>
    <w:p w:rsidR="004A597C" w:rsidRPr="00FA1D20" w:rsidRDefault="004A597C" w:rsidP="004A597C">
      <w:pPr>
        <w:numPr>
          <w:ilvl w:val="0"/>
          <w:numId w:val="31"/>
        </w:numPr>
        <w:spacing w:after="0" w:line="240" w:lineRule="auto"/>
        <w:jc w:val="both"/>
        <w:rPr>
          <w:rFonts w:ascii="Times New Roman" w:hAnsi="Times New Roman" w:cs="Times New Roman"/>
          <w:sz w:val="28"/>
          <w:szCs w:val="28"/>
        </w:rPr>
      </w:pPr>
      <w:r w:rsidRPr="00FA1D20">
        <w:rPr>
          <w:rFonts w:ascii="Times New Roman" w:hAnsi="Times New Roman" w:cs="Times New Roman"/>
          <w:sz w:val="28"/>
          <w:szCs w:val="28"/>
        </w:rPr>
        <w:t>сложить имеющиеся личные вещи в специально отведенное место;</w:t>
      </w:r>
    </w:p>
    <w:p w:rsidR="004A597C" w:rsidRPr="00FA1D20" w:rsidRDefault="004A597C" w:rsidP="004A597C">
      <w:pPr>
        <w:numPr>
          <w:ilvl w:val="0"/>
          <w:numId w:val="31"/>
        </w:numPr>
        <w:spacing w:after="0" w:line="240" w:lineRule="auto"/>
        <w:jc w:val="both"/>
        <w:rPr>
          <w:rFonts w:ascii="Times New Roman" w:hAnsi="Times New Roman" w:cs="Times New Roman"/>
          <w:sz w:val="28"/>
          <w:szCs w:val="28"/>
        </w:rPr>
      </w:pPr>
      <w:r w:rsidRPr="00FA1D20">
        <w:rPr>
          <w:rFonts w:ascii="Times New Roman" w:hAnsi="Times New Roman" w:cs="Times New Roman"/>
          <w:sz w:val="28"/>
          <w:szCs w:val="28"/>
        </w:rPr>
        <w:t>иметь при себе ручку с синими чернилами;</w:t>
      </w:r>
    </w:p>
    <w:p w:rsidR="004A597C" w:rsidRPr="00FA1D20" w:rsidRDefault="004A597C" w:rsidP="004A597C">
      <w:pPr>
        <w:numPr>
          <w:ilvl w:val="0"/>
          <w:numId w:val="31"/>
        </w:numPr>
        <w:spacing w:after="0" w:line="240" w:lineRule="auto"/>
        <w:jc w:val="both"/>
        <w:rPr>
          <w:rFonts w:ascii="Times New Roman" w:hAnsi="Times New Roman" w:cs="Times New Roman"/>
          <w:sz w:val="28"/>
          <w:szCs w:val="28"/>
        </w:rPr>
      </w:pPr>
      <w:r w:rsidRPr="00FA1D20">
        <w:rPr>
          <w:rFonts w:ascii="Times New Roman" w:hAnsi="Times New Roman" w:cs="Times New Roman"/>
          <w:sz w:val="28"/>
          <w:szCs w:val="28"/>
        </w:rPr>
        <w:t>внимательно выслушать инструктаж преподавателя;</w:t>
      </w:r>
    </w:p>
    <w:p w:rsidR="004A597C" w:rsidRPr="00FA1D20" w:rsidRDefault="004A597C" w:rsidP="004A597C">
      <w:pPr>
        <w:numPr>
          <w:ilvl w:val="0"/>
          <w:numId w:val="31"/>
        </w:numPr>
        <w:spacing w:after="0" w:line="240" w:lineRule="auto"/>
        <w:jc w:val="both"/>
        <w:rPr>
          <w:rFonts w:ascii="Times New Roman" w:hAnsi="Times New Roman" w:cs="Times New Roman"/>
          <w:sz w:val="28"/>
          <w:szCs w:val="28"/>
        </w:rPr>
      </w:pPr>
      <w:r w:rsidRPr="00FA1D20">
        <w:rPr>
          <w:rFonts w:ascii="Times New Roman" w:hAnsi="Times New Roman" w:cs="Times New Roman"/>
          <w:sz w:val="28"/>
          <w:szCs w:val="28"/>
        </w:rPr>
        <w:t>соблюдать инструкции, правила поведения и нормы тестирования;</w:t>
      </w:r>
    </w:p>
    <w:p w:rsidR="004A597C" w:rsidRPr="00FA1D20" w:rsidRDefault="004A597C" w:rsidP="004A597C">
      <w:pPr>
        <w:numPr>
          <w:ilvl w:val="0"/>
          <w:numId w:val="28"/>
        </w:numPr>
        <w:tabs>
          <w:tab w:val="clear" w:pos="720"/>
          <w:tab w:val="num" w:pos="540"/>
        </w:tabs>
        <w:spacing w:after="0" w:line="240" w:lineRule="auto"/>
        <w:ind w:left="540" w:hanging="540"/>
        <w:jc w:val="both"/>
        <w:rPr>
          <w:rFonts w:ascii="Times New Roman" w:hAnsi="Times New Roman" w:cs="Times New Roman"/>
          <w:sz w:val="28"/>
          <w:szCs w:val="28"/>
        </w:rPr>
      </w:pPr>
      <w:r w:rsidRPr="00FA1D20">
        <w:rPr>
          <w:rFonts w:ascii="Times New Roman" w:hAnsi="Times New Roman" w:cs="Times New Roman"/>
          <w:sz w:val="28"/>
          <w:szCs w:val="28"/>
        </w:rPr>
        <w:t>Работа выполняется обучающимся самостоятельно, задавать какие-либо вопросы по содержанию работы не разрешается.</w:t>
      </w:r>
    </w:p>
    <w:p w:rsidR="004A597C" w:rsidRPr="00FA1D20" w:rsidRDefault="004A597C" w:rsidP="004A597C">
      <w:pPr>
        <w:numPr>
          <w:ilvl w:val="0"/>
          <w:numId w:val="28"/>
        </w:numPr>
        <w:tabs>
          <w:tab w:val="clear" w:pos="720"/>
          <w:tab w:val="num" w:pos="540"/>
        </w:tabs>
        <w:spacing w:after="0" w:line="240" w:lineRule="auto"/>
        <w:ind w:left="540" w:hanging="540"/>
        <w:jc w:val="both"/>
        <w:rPr>
          <w:rFonts w:ascii="Times New Roman" w:hAnsi="Times New Roman" w:cs="Times New Roman"/>
          <w:sz w:val="28"/>
          <w:szCs w:val="28"/>
        </w:rPr>
      </w:pPr>
      <w:r w:rsidRPr="00FA1D20">
        <w:rPr>
          <w:rFonts w:ascii="Times New Roman" w:hAnsi="Times New Roman" w:cs="Times New Roman"/>
          <w:sz w:val="28"/>
          <w:szCs w:val="28"/>
        </w:rPr>
        <w:t>При необходимости выйти, обучающийся поднимает руку, спрашивает разрешение, получает его, сдает все материалы преподавателю и выходит из кабинета. Выходить из кабинета можно только по одному.</w:t>
      </w:r>
    </w:p>
    <w:p w:rsidR="004A597C" w:rsidRPr="00FA1D20" w:rsidRDefault="004A597C" w:rsidP="004A597C">
      <w:pPr>
        <w:numPr>
          <w:ilvl w:val="0"/>
          <w:numId w:val="28"/>
        </w:numPr>
        <w:tabs>
          <w:tab w:val="clear" w:pos="720"/>
          <w:tab w:val="num" w:pos="540"/>
        </w:tabs>
        <w:spacing w:after="0" w:line="240" w:lineRule="auto"/>
        <w:ind w:left="540" w:hanging="540"/>
        <w:jc w:val="both"/>
        <w:rPr>
          <w:rFonts w:ascii="Times New Roman" w:hAnsi="Times New Roman" w:cs="Times New Roman"/>
          <w:sz w:val="28"/>
          <w:szCs w:val="28"/>
        </w:rPr>
      </w:pPr>
      <w:r w:rsidRPr="00FA1D20">
        <w:rPr>
          <w:rFonts w:ascii="Times New Roman" w:hAnsi="Times New Roman" w:cs="Times New Roman"/>
          <w:sz w:val="28"/>
          <w:szCs w:val="28"/>
        </w:rPr>
        <w:t>При возникновении у обучающегося проблемы по оформлению бланков ответа, он поднимает руку, просит преподавателя подойти и оказать ему помощь в оформлении.</w:t>
      </w:r>
    </w:p>
    <w:p w:rsidR="004A597C" w:rsidRPr="00FA1D20" w:rsidRDefault="004A597C" w:rsidP="004A597C">
      <w:pPr>
        <w:numPr>
          <w:ilvl w:val="0"/>
          <w:numId w:val="28"/>
        </w:numPr>
        <w:tabs>
          <w:tab w:val="clear" w:pos="720"/>
          <w:tab w:val="num" w:pos="540"/>
        </w:tabs>
        <w:spacing w:after="0" w:line="240" w:lineRule="auto"/>
        <w:ind w:left="540" w:hanging="540"/>
        <w:jc w:val="both"/>
        <w:rPr>
          <w:rFonts w:ascii="Times New Roman" w:hAnsi="Times New Roman" w:cs="Times New Roman"/>
          <w:sz w:val="28"/>
          <w:szCs w:val="28"/>
        </w:rPr>
      </w:pPr>
      <w:r w:rsidRPr="00FA1D20">
        <w:rPr>
          <w:rFonts w:ascii="Times New Roman" w:hAnsi="Times New Roman" w:cs="Times New Roman"/>
          <w:sz w:val="28"/>
          <w:szCs w:val="28"/>
        </w:rPr>
        <w:t>При досрочном окончании работы, сообщив преподавателю об этом, обучающийся покидает кабинет, сдав все материалы тестирования преподавателю.</w:t>
      </w:r>
    </w:p>
    <w:p w:rsidR="004A597C" w:rsidRPr="00FA1D20" w:rsidRDefault="004A597C" w:rsidP="004A597C">
      <w:pPr>
        <w:numPr>
          <w:ilvl w:val="0"/>
          <w:numId w:val="28"/>
        </w:numPr>
        <w:tabs>
          <w:tab w:val="clear" w:pos="720"/>
          <w:tab w:val="num" w:pos="540"/>
        </w:tabs>
        <w:spacing w:after="0" w:line="240" w:lineRule="auto"/>
        <w:ind w:left="540" w:hanging="540"/>
        <w:jc w:val="both"/>
        <w:rPr>
          <w:rFonts w:ascii="Times New Roman" w:hAnsi="Times New Roman" w:cs="Times New Roman"/>
          <w:sz w:val="28"/>
          <w:szCs w:val="28"/>
        </w:rPr>
      </w:pPr>
      <w:r w:rsidRPr="00FA1D20">
        <w:rPr>
          <w:rFonts w:ascii="Times New Roman" w:hAnsi="Times New Roman" w:cs="Times New Roman"/>
          <w:sz w:val="28"/>
          <w:szCs w:val="28"/>
        </w:rPr>
        <w:t>При несоблюдении норм времени (увеличении времени), указанных в тестовом задании, оценка снижается.</w:t>
      </w:r>
    </w:p>
    <w:p w:rsidR="004A597C" w:rsidRPr="00FA1D20" w:rsidRDefault="004A597C" w:rsidP="004A597C">
      <w:pPr>
        <w:numPr>
          <w:ilvl w:val="0"/>
          <w:numId w:val="28"/>
        </w:numPr>
        <w:tabs>
          <w:tab w:val="clear" w:pos="720"/>
          <w:tab w:val="num" w:pos="540"/>
        </w:tabs>
        <w:spacing w:after="0" w:line="240" w:lineRule="auto"/>
        <w:ind w:left="540" w:hanging="540"/>
        <w:jc w:val="both"/>
        <w:rPr>
          <w:rFonts w:ascii="Times New Roman" w:hAnsi="Times New Roman" w:cs="Times New Roman"/>
          <w:sz w:val="28"/>
          <w:szCs w:val="28"/>
        </w:rPr>
      </w:pPr>
      <w:r w:rsidRPr="00FA1D20">
        <w:rPr>
          <w:rFonts w:ascii="Times New Roman" w:hAnsi="Times New Roman" w:cs="Times New Roman"/>
          <w:sz w:val="28"/>
          <w:szCs w:val="28"/>
        </w:rPr>
        <w:t>По истечении времени тестирования обучающийся покидает кабинет, сдав все материалы тестирования преподавателю.</w:t>
      </w:r>
    </w:p>
    <w:p w:rsidR="004A597C" w:rsidRPr="00FA1D20" w:rsidRDefault="004A597C" w:rsidP="004A597C">
      <w:pPr>
        <w:spacing w:line="288" w:lineRule="auto"/>
        <w:jc w:val="both"/>
        <w:rPr>
          <w:rFonts w:ascii="Times New Roman" w:hAnsi="Times New Roman" w:cs="Times New Roman"/>
          <w:sz w:val="28"/>
          <w:szCs w:val="28"/>
        </w:rPr>
      </w:pPr>
    </w:p>
    <w:p w:rsidR="004A597C" w:rsidRPr="00FA1D20" w:rsidRDefault="004A597C" w:rsidP="004A597C">
      <w:pPr>
        <w:jc w:val="both"/>
        <w:rPr>
          <w:rFonts w:ascii="Times New Roman" w:hAnsi="Times New Roman" w:cs="Times New Roman"/>
          <w:b/>
          <w:bCs/>
          <w:sz w:val="28"/>
          <w:szCs w:val="28"/>
        </w:rPr>
      </w:pPr>
    </w:p>
    <w:p w:rsidR="004A597C" w:rsidRPr="00FA1D20" w:rsidRDefault="004A597C" w:rsidP="004A597C">
      <w:pPr>
        <w:jc w:val="right"/>
        <w:rPr>
          <w:rFonts w:ascii="Times New Roman" w:hAnsi="Times New Roman" w:cs="Times New Roman"/>
          <w:b/>
          <w:bCs/>
          <w:caps/>
          <w:sz w:val="28"/>
          <w:szCs w:val="28"/>
        </w:rPr>
      </w:pPr>
      <w:r w:rsidRPr="00FA1D20">
        <w:rPr>
          <w:rFonts w:ascii="Times New Roman" w:hAnsi="Times New Roman" w:cs="Times New Roman"/>
          <w:b/>
          <w:bCs/>
          <w:sz w:val="28"/>
          <w:szCs w:val="28"/>
        </w:rPr>
        <w:br w:type="page"/>
      </w:r>
      <w:r w:rsidRPr="00FA1D20">
        <w:rPr>
          <w:rFonts w:ascii="Times New Roman" w:hAnsi="Times New Roman" w:cs="Times New Roman"/>
          <w:b/>
          <w:bCs/>
          <w:caps/>
          <w:sz w:val="28"/>
          <w:szCs w:val="28"/>
        </w:rPr>
        <w:lastRenderedPageBreak/>
        <w:t>Приложение 4</w:t>
      </w:r>
    </w:p>
    <w:p w:rsidR="004A597C" w:rsidRPr="00FA1D20" w:rsidRDefault="004A597C" w:rsidP="004A597C">
      <w:pPr>
        <w:jc w:val="center"/>
        <w:rPr>
          <w:rFonts w:ascii="Times New Roman" w:hAnsi="Times New Roman" w:cs="Times New Roman"/>
          <w:b/>
          <w:bCs/>
          <w:sz w:val="28"/>
          <w:szCs w:val="28"/>
        </w:rPr>
      </w:pPr>
    </w:p>
    <w:p w:rsidR="004A597C" w:rsidRPr="00FA1D20" w:rsidRDefault="004A597C" w:rsidP="004A597C">
      <w:pPr>
        <w:jc w:val="center"/>
        <w:rPr>
          <w:rFonts w:ascii="Times New Roman" w:hAnsi="Times New Roman" w:cs="Times New Roman"/>
          <w:b/>
          <w:bCs/>
          <w:sz w:val="28"/>
          <w:szCs w:val="28"/>
        </w:rPr>
      </w:pPr>
      <w:r w:rsidRPr="00FA1D20">
        <w:rPr>
          <w:rFonts w:ascii="Times New Roman" w:hAnsi="Times New Roman" w:cs="Times New Roman"/>
          <w:b/>
          <w:bCs/>
          <w:sz w:val="28"/>
          <w:szCs w:val="28"/>
        </w:rPr>
        <w:t>Инструкция для преподавателя</w:t>
      </w:r>
    </w:p>
    <w:p w:rsidR="004A597C" w:rsidRPr="00FA1D20" w:rsidRDefault="004A597C" w:rsidP="004A597C">
      <w:pPr>
        <w:rPr>
          <w:rFonts w:ascii="Times New Roman" w:hAnsi="Times New Roman" w:cs="Times New Roman"/>
          <w:sz w:val="28"/>
          <w:szCs w:val="28"/>
        </w:rPr>
      </w:pPr>
    </w:p>
    <w:p w:rsidR="004A597C" w:rsidRPr="00FA1D20" w:rsidRDefault="004A597C" w:rsidP="004A597C">
      <w:pPr>
        <w:numPr>
          <w:ilvl w:val="0"/>
          <w:numId w:val="29"/>
        </w:numPr>
        <w:tabs>
          <w:tab w:val="clear" w:pos="720"/>
          <w:tab w:val="num" w:pos="540"/>
        </w:tabs>
        <w:spacing w:after="0" w:line="240" w:lineRule="auto"/>
        <w:ind w:left="540" w:hanging="540"/>
        <w:jc w:val="both"/>
        <w:rPr>
          <w:rFonts w:ascii="Times New Roman" w:hAnsi="Times New Roman" w:cs="Times New Roman"/>
          <w:sz w:val="28"/>
          <w:szCs w:val="28"/>
        </w:rPr>
      </w:pPr>
      <w:r w:rsidRPr="00FA1D20">
        <w:rPr>
          <w:rFonts w:ascii="Times New Roman" w:hAnsi="Times New Roman" w:cs="Times New Roman"/>
          <w:sz w:val="28"/>
          <w:szCs w:val="28"/>
        </w:rPr>
        <w:t>Преподаватель должен знать документы, на основании которых проводится тестирование.</w:t>
      </w:r>
    </w:p>
    <w:p w:rsidR="004A597C" w:rsidRPr="00FA1D20" w:rsidRDefault="004A597C" w:rsidP="004A597C">
      <w:pPr>
        <w:numPr>
          <w:ilvl w:val="0"/>
          <w:numId w:val="29"/>
        </w:numPr>
        <w:tabs>
          <w:tab w:val="clear" w:pos="720"/>
          <w:tab w:val="num" w:pos="540"/>
          <w:tab w:val="left" w:pos="1134"/>
        </w:tabs>
        <w:spacing w:after="0" w:line="240" w:lineRule="auto"/>
        <w:ind w:left="540" w:hanging="540"/>
        <w:jc w:val="both"/>
        <w:rPr>
          <w:rFonts w:ascii="Times New Roman" w:hAnsi="Times New Roman" w:cs="Times New Roman"/>
          <w:sz w:val="28"/>
          <w:szCs w:val="28"/>
        </w:rPr>
      </w:pPr>
      <w:r w:rsidRPr="00FA1D20">
        <w:rPr>
          <w:rFonts w:ascii="Times New Roman" w:hAnsi="Times New Roman" w:cs="Times New Roman"/>
          <w:sz w:val="28"/>
          <w:szCs w:val="28"/>
        </w:rPr>
        <w:t xml:space="preserve">Преподаватель должен явиться в назначенную аудиторию, где проводится тестирование, не менее чем за 20 минут до начала процедуры. </w:t>
      </w:r>
    </w:p>
    <w:p w:rsidR="004A597C" w:rsidRPr="00FA1D20" w:rsidRDefault="004A597C" w:rsidP="004A597C">
      <w:pPr>
        <w:numPr>
          <w:ilvl w:val="0"/>
          <w:numId w:val="29"/>
        </w:numPr>
        <w:tabs>
          <w:tab w:val="clear" w:pos="720"/>
          <w:tab w:val="num" w:pos="540"/>
          <w:tab w:val="left" w:pos="1134"/>
        </w:tabs>
        <w:spacing w:after="0" w:line="240" w:lineRule="auto"/>
        <w:ind w:left="540" w:hanging="540"/>
        <w:jc w:val="both"/>
        <w:rPr>
          <w:rFonts w:ascii="Times New Roman" w:hAnsi="Times New Roman" w:cs="Times New Roman"/>
          <w:sz w:val="28"/>
          <w:szCs w:val="28"/>
        </w:rPr>
      </w:pPr>
      <w:r w:rsidRPr="00FA1D20">
        <w:rPr>
          <w:rFonts w:ascii="Times New Roman" w:hAnsi="Times New Roman" w:cs="Times New Roman"/>
          <w:sz w:val="28"/>
          <w:szCs w:val="28"/>
        </w:rPr>
        <w:t xml:space="preserve">Преподаватель за 10 минут до начала тестирования раскладывает тестовые задания, справочную документацию (при необходимости), бланки ответов на каждое рабочее место. </w:t>
      </w:r>
    </w:p>
    <w:p w:rsidR="004A597C" w:rsidRPr="00FA1D20" w:rsidRDefault="004A597C" w:rsidP="004A597C">
      <w:pPr>
        <w:numPr>
          <w:ilvl w:val="0"/>
          <w:numId w:val="29"/>
        </w:numPr>
        <w:tabs>
          <w:tab w:val="clear" w:pos="720"/>
          <w:tab w:val="num" w:pos="540"/>
          <w:tab w:val="left" w:pos="1134"/>
        </w:tabs>
        <w:spacing w:after="0" w:line="240" w:lineRule="auto"/>
        <w:ind w:left="540" w:hanging="540"/>
        <w:jc w:val="both"/>
        <w:rPr>
          <w:rFonts w:ascii="Times New Roman" w:hAnsi="Times New Roman" w:cs="Times New Roman"/>
          <w:sz w:val="28"/>
          <w:szCs w:val="28"/>
        </w:rPr>
      </w:pPr>
      <w:r w:rsidRPr="00FA1D20">
        <w:rPr>
          <w:rFonts w:ascii="Times New Roman" w:hAnsi="Times New Roman" w:cs="Times New Roman"/>
          <w:sz w:val="28"/>
          <w:szCs w:val="28"/>
        </w:rPr>
        <w:t>Преподаватель обеспечивает соблюдение санитарных норм, правил техники безопасности и охраны труда во время тестирования.</w:t>
      </w:r>
    </w:p>
    <w:p w:rsidR="004A597C" w:rsidRPr="00FA1D20" w:rsidRDefault="004A597C" w:rsidP="004A597C">
      <w:pPr>
        <w:numPr>
          <w:ilvl w:val="0"/>
          <w:numId w:val="29"/>
        </w:numPr>
        <w:tabs>
          <w:tab w:val="clear" w:pos="720"/>
          <w:tab w:val="left" w:pos="180"/>
          <w:tab w:val="num" w:pos="540"/>
        </w:tabs>
        <w:suppressAutoHyphens/>
        <w:spacing w:after="0" w:line="240" w:lineRule="auto"/>
        <w:ind w:left="540" w:hanging="540"/>
        <w:rPr>
          <w:rFonts w:ascii="Times New Roman" w:hAnsi="Times New Roman" w:cs="Times New Roman"/>
          <w:sz w:val="28"/>
          <w:szCs w:val="28"/>
        </w:rPr>
      </w:pPr>
      <w:r w:rsidRPr="00FA1D20">
        <w:rPr>
          <w:rFonts w:ascii="Times New Roman" w:hAnsi="Times New Roman" w:cs="Times New Roman"/>
          <w:sz w:val="28"/>
          <w:szCs w:val="28"/>
        </w:rPr>
        <w:t xml:space="preserve">Перед началом тестирования преподаватель напоминает: </w:t>
      </w:r>
    </w:p>
    <w:p w:rsidR="004A597C" w:rsidRPr="00FA1D20" w:rsidRDefault="004A597C" w:rsidP="004A597C">
      <w:pPr>
        <w:numPr>
          <w:ilvl w:val="0"/>
          <w:numId w:val="32"/>
        </w:numPr>
        <w:tabs>
          <w:tab w:val="left" w:pos="1276"/>
        </w:tabs>
        <w:spacing w:after="0" w:line="240" w:lineRule="auto"/>
        <w:ind w:left="1418" w:hanging="207"/>
        <w:jc w:val="both"/>
        <w:rPr>
          <w:rFonts w:ascii="Times New Roman" w:hAnsi="Times New Roman" w:cs="Times New Roman"/>
          <w:sz w:val="28"/>
          <w:szCs w:val="28"/>
        </w:rPr>
      </w:pPr>
      <w:r w:rsidRPr="00FA1D20">
        <w:rPr>
          <w:rFonts w:ascii="Times New Roman" w:hAnsi="Times New Roman" w:cs="Times New Roman"/>
          <w:sz w:val="28"/>
          <w:szCs w:val="28"/>
        </w:rPr>
        <w:t>об отключении мобильных телефонов;</w:t>
      </w:r>
    </w:p>
    <w:p w:rsidR="004A597C" w:rsidRPr="00FA1D20" w:rsidRDefault="004A597C" w:rsidP="004A597C">
      <w:pPr>
        <w:numPr>
          <w:ilvl w:val="0"/>
          <w:numId w:val="32"/>
        </w:numPr>
        <w:tabs>
          <w:tab w:val="left" w:pos="1276"/>
        </w:tabs>
        <w:spacing w:after="0" w:line="240" w:lineRule="auto"/>
        <w:ind w:left="1418" w:hanging="207"/>
        <w:jc w:val="both"/>
        <w:rPr>
          <w:rFonts w:ascii="Times New Roman" w:hAnsi="Times New Roman" w:cs="Times New Roman"/>
          <w:sz w:val="28"/>
          <w:szCs w:val="28"/>
        </w:rPr>
      </w:pPr>
      <w:r w:rsidRPr="00FA1D20">
        <w:rPr>
          <w:rFonts w:ascii="Times New Roman" w:hAnsi="Times New Roman" w:cs="Times New Roman"/>
          <w:sz w:val="28"/>
          <w:szCs w:val="28"/>
        </w:rPr>
        <w:t>о расположении имеющихся личных вещей в специально отведенном месте;</w:t>
      </w:r>
    </w:p>
    <w:p w:rsidR="004A597C" w:rsidRPr="00FA1D20" w:rsidRDefault="004A597C" w:rsidP="004A597C">
      <w:pPr>
        <w:numPr>
          <w:ilvl w:val="0"/>
          <w:numId w:val="29"/>
        </w:numPr>
        <w:tabs>
          <w:tab w:val="clear" w:pos="720"/>
          <w:tab w:val="num" w:pos="540"/>
        </w:tabs>
        <w:spacing w:after="0" w:line="240" w:lineRule="auto"/>
        <w:ind w:left="540" w:hanging="540"/>
        <w:jc w:val="both"/>
        <w:rPr>
          <w:rFonts w:ascii="Times New Roman" w:hAnsi="Times New Roman" w:cs="Times New Roman"/>
          <w:sz w:val="28"/>
          <w:szCs w:val="28"/>
        </w:rPr>
      </w:pPr>
      <w:r w:rsidRPr="00FA1D20">
        <w:rPr>
          <w:rFonts w:ascii="Times New Roman" w:hAnsi="Times New Roman" w:cs="Times New Roman"/>
          <w:sz w:val="28"/>
          <w:szCs w:val="28"/>
        </w:rPr>
        <w:t>Преподаватель инструктирует обучающихся по заполнению ответов тестирования.</w:t>
      </w:r>
    </w:p>
    <w:p w:rsidR="004A597C" w:rsidRPr="00FA1D20" w:rsidRDefault="004A597C" w:rsidP="004A597C">
      <w:pPr>
        <w:numPr>
          <w:ilvl w:val="0"/>
          <w:numId w:val="29"/>
        </w:numPr>
        <w:tabs>
          <w:tab w:val="clear" w:pos="720"/>
          <w:tab w:val="num" w:pos="540"/>
        </w:tabs>
        <w:spacing w:after="0" w:line="240" w:lineRule="auto"/>
        <w:ind w:left="540" w:hanging="540"/>
        <w:jc w:val="both"/>
        <w:rPr>
          <w:rFonts w:ascii="Times New Roman" w:hAnsi="Times New Roman" w:cs="Times New Roman"/>
          <w:sz w:val="28"/>
          <w:szCs w:val="28"/>
        </w:rPr>
      </w:pPr>
      <w:r w:rsidRPr="00FA1D20">
        <w:rPr>
          <w:rFonts w:ascii="Times New Roman" w:hAnsi="Times New Roman" w:cs="Times New Roman"/>
          <w:sz w:val="28"/>
          <w:szCs w:val="28"/>
        </w:rPr>
        <w:t>Преподаватель знакомит обучающихся с инструкцией о правилах проведения тестирования.</w:t>
      </w:r>
    </w:p>
    <w:p w:rsidR="004A597C" w:rsidRPr="00FA1D20" w:rsidRDefault="004A597C" w:rsidP="004A597C">
      <w:pPr>
        <w:numPr>
          <w:ilvl w:val="0"/>
          <w:numId w:val="29"/>
        </w:numPr>
        <w:tabs>
          <w:tab w:val="clear" w:pos="720"/>
          <w:tab w:val="num" w:pos="540"/>
          <w:tab w:val="left" w:pos="1134"/>
        </w:tabs>
        <w:spacing w:after="0" w:line="240" w:lineRule="auto"/>
        <w:ind w:left="540" w:hanging="540"/>
        <w:jc w:val="both"/>
        <w:rPr>
          <w:rFonts w:ascii="Times New Roman" w:hAnsi="Times New Roman" w:cs="Times New Roman"/>
          <w:sz w:val="28"/>
          <w:szCs w:val="28"/>
        </w:rPr>
      </w:pPr>
      <w:r w:rsidRPr="00FA1D20">
        <w:rPr>
          <w:rFonts w:ascii="Times New Roman" w:hAnsi="Times New Roman" w:cs="Times New Roman"/>
          <w:sz w:val="28"/>
          <w:szCs w:val="28"/>
        </w:rPr>
        <w:t xml:space="preserve">Преподаватель приступает к тестированию обучающихся. </w:t>
      </w:r>
    </w:p>
    <w:p w:rsidR="004A597C" w:rsidRPr="00FA1D20" w:rsidRDefault="004A597C" w:rsidP="004A597C">
      <w:pPr>
        <w:numPr>
          <w:ilvl w:val="0"/>
          <w:numId w:val="29"/>
        </w:numPr>
        <w:tabs>
          <w:tab w:val="clear" w:pos="720"/>
          <w:tab w:val="num" w:pos="540"/>
          <w:tab w:val="left" w:pos="1134"/>
        </w:tabs>
        <w:spacing w:after="0" w:line="240" w:lineRule="auto"/>
        <w:ind w:left="540" w:hanging="540"/>
        <w:jc w:val="both"/>
        <w:rPr>
          <w:rFonts w:ascii="Times New Roman" w:hAnsi="Times New Roman" w:cs="Times New Roman"/>
          <w:sz w:val="28"/>
          <w:szCs w:val="28"/>
        </w:rPr>
      </w:pPr>
      <w:r w:rsidRPr="00FA1D20">
        <w:rPr>
          <w:rFonts w:ascii="Times New Roman" w:hAnsi="Times New Roman" w:cs="Times New Roman"/>
          <w:sz w:val="28"/>
          <w:szCs w:val="28"/>
        </w:rPr>
        <w:t>Преподаватель следит за порядком и тишиной в аудитории и отвечает на вопросы обучающихся, не связанных с содержанием контрольно-измерительных материалов.</w:t>
      </w:r>
    </w:p>
    <w:p w:rsidR="004A597C" w:rsidRPr="00FA1D20" w:rsidRDefault="004A597C" w:rsidP="004A597C">
      <w:pPr>
        <w:numPr>
          <w:ilvl w:val="0"/>
          <w:numId w:val="29"/>
        </w:numPr>
        <w:tabs>
          <w:tab w:val="clear" w:pos="720"/>
          <w:tab w:val="num" w:pos="540"/>
          <w:tab w:val="left" w:pos="1134"/>
        </w:tabs>
        <w:spacing w:after="0" w:line="240" w:lineRule="auto"/>
        <w:ind w:left="540" w:hanging="540"/>
        <w:jc w:val="both"/>
        <w:rPr>
          <w:rFonts w:ascii="Times New Roman" w:hAnsi="Times New Roman" w:cs="Times New Roman"/>
          <w:sz w:val="28"/>
          <w:szCs w:val="28"/>
        </w:rPr>
      </w:pPr>
      <w:r w:rsidRPr="00FA1D20">
        <w:rPr>
          <w:rFonts w:ascii="Times New Roman" w:hAnsi="Times New Roman" w:cs="Times New Roman"/>
          <w:sz w:val="28"/>
          <w:szCs w:val="28"/>
        </w:rPr>
        <w:t>Преподаватель во время тестирования без уважительной причины не покидает аудиторию.</w:t>
      </w:r>
    </w:p>
    <w:p w:rsidR="004A597C" w:rsidRPr="00FA1D20" w:rsidRDefault="004A597C" w:rsidP="004A597C">
      <w:pPr>
        <w:numPr>
          <w:ilvl w:val="0"/>
          <w:numId w:val="29"/>
        </w:numPr>
        <w:tabs>
          <w:tab w:val="clear" w:pos="720"/>
          <w:tab w:val="left" w:pos="540"/>
        </w:tabs>
        <w:suppressAutoHyphens/>
        <w:spacing w:after="0" w:line="240" w:lineRule="auto"/>
        <w:ind w:left="540" w:hanging="540"/>
        <w:jc w:val="both"/>
        <w:rPr>
          <w:rFonts w:ascii="Times New Roman" w:hAnsi="Times New Roman" w:cs="Times New Roman"/>
          <w:sz w:val="28"/>
          <w:szCs w:val="28"/>
        </w:rPr>
      </w:pPr>
      <w:r w:rsidRPr="00FA1D20">
        <w:rPr>
          <w:rFonts w:ascii="Times New Roman" w:hAnsi="Times New Roman" w:cs="Times New Roman"/>
          <w:sz w:val="28"/>
          <w:szCs w:val="28"/>
        </w:rPr>
        <w:t xml:space="preserve">Преподаватель контролирует время тестирования, за 5 минут до окончания напоминает обучающимся о необходимости завершения работы. </w:t>
      </w:r>
    </w:p>
    <w:p w:rsidR="004A597C" w:rsidRPr="00FA1D20" w:rsidRDefault="004A597C" w:rsidP="004A597C">
      <w:pPr>
        <w:numPr>
          <w:ilvl w:val="0"/>
          <w:numId w:val="29"/>
        </w:numPr>
        <w:tabs>
          <w:tab w:val="clear" w:pos="720"/>
          <w:tab w:val="num" w:pos="540"/>
        </w:tabs>
        <w:spacing w:after="0" w:line="240" w:lineRule="auto"/>
        <w:ind w:left="540" w:hanging="540"/>
        <w:jc w:val="both"/>
        <w:rPr>
          <w:rFonts w:ascii="Times New Roman" w:hAnsi="Times New Roman" w:cs="Times New Roman"/>
          <w:sz w:val="28"/>
          <w:szCs w:val="28"/>
        </w:rPr>
      </w:pPr>
      <w:r w:rsidRPr="00FA1D20">
        <w:rPr>
          <w:rFonts w:ascii="Times New Roman" w:hAnsi="Times New Roman" w:cs="Times New Roman"/>
          <w:sz w:val="28"/>
          <w:szCs w:val="28"/>
        </w:rPr>
        <w:t>По окончании тестирования преподаватель собирает все материалы у обучающихся.</w:t>
      </w:r>
    </w:p>
    <w:p w:rsidR="004A597C" w:rsidRPr="00FA1D20" w:rsidRDefault="004A597C" w:rsidP="004A597C">
      <w:pPr>
        <w:numPr>
          <w:ilvl w:val="0"/>
          <w:numId w:val="29"/>
        </w:numPr>
        <w:tabs>
          <w:tab w:val="clear" w:pos="720"/>
          <w:tab w:val="num" w:pos="540"/>
        </w:tabs>
        <w:spacing w:after="0" w:line="240" w:lineRule="auto"/>
        <w:ind w:left="540" w:hanging="540"/>
        <w:jc w:val="both"/>
        <w:rPr>
          <w:rFonts w:ascii="Times New Roman" w:hAnsi="Times New Roman" w:cs="Times New Roman"/>
          <w:sz w:val="28"/>
          <w:szCs w:val="28"/>
        </w:rPr>
      </w:pPr>
      <w:r w:rsidRPr="00FA1D20">
        <w:rPr>
          <w:rFonts w:ascii="Times New Roman" w:hAnsi="Times New Roman" w:cs="Times New Roman"/>
          <w:sz w:val="28"/>
          <w:szCs w:val="28"/>
        </w:rPr>
        <w:t>Преподаватель обрабатывает результаты, сравнивая их с эталоном, проводит мониторинг полноты выполнения тестовых заданий и осуществляет подсчет баллов.</w:t>
      </w:r>
    </w:p>
    <w:p w:rsidR="004A597C" w:rsidRPr="00FA1D20" w:rsidRDefault="004A597C" w:rsidP="004A597C">
      <w:pPr>
        <w:numPr>
          <w:ilvl w:val="0"/>
          <w:numId w:val="29"/>
        </w:numPr>
        <w:tabs>
          <w:tab w:val="clear" w:pos="720"/>
          <w:tab w:val="num" w:pos="540"/>
        </w:tabs>
        <w:spacing w:after="0" w:line="240" w:lineRule="auto"/>
        <w:ind w:left="540" w:hanging="540"/>
        <w:jc w:val="both"/>
        <w:rPr>
          <w:rFonts w:ascii="Times New Roman" w:hAnsi="Times New Roman" w:cs="Times New Roman"/>
          <w:sz w:val="28"/>
          <w:szCs w:val="28"/>
        </w:rPr>
      </w:pPr>
      <w:r w:rsidRPr="00FA1D20">
        <w:rPr>
          <w:rFonts w:ascii="Times New Roman" w:hAnsi="Times New Roman" w:cs="Times New Roman"/>
          <w:sz w:val="28"/>
          <w:szCs w:val="28"/>
        </w:rPr>
        <w:t>Преподаватель оценивает результаты тестирования согласно оценочной шкале.</w:t>
      </w:r>
    </w:p>
    <w:p w:rsidR="004A597C" w:rsidRPr="00FA1D20" w:rsidRDefault="004A597C" w:rsidP="004A597C">
      <w:pPr>
        <w:numPr>
          <w:ilvl w:val="0"/>
          <w:numId w:val="29"/>
        </w:numPr>
        <w:tabs>
          <w:tab w:val="clear" w:pos="720"/>
          <w:tab w:val="num" w:pos="540"/>
        </w:tabs>
        <w:spacing w:after="0" w:line="240" w:lineRule="auto"/>
        <w:ind w:left="540" w:hanging="540"/>
        <w:jc w:val="both"/>
        <w:rPr>
          <w:rFonts w:ascii="Times New Roman" w:hAnsi="Times New Roman" w:cs="Times New Roman"/>
          <w:sz w:val="28"/>
          <w:szCs w:val="28"/>
        </w:rPr>
      </w:pPr>
      <w:r w:rsidRPr="00FA1D20">
        <w:rPr>
          <w:rFonts w:ascii="Times New Roman" w:hAnsi="Times New Roman" w:cs="Times New Roman"/>
          <w:sz w:val="28"/>
          <w:szCs w:val="28"/>
        </w:rPr>
        <w:t>Преподаватель оформляет итоги тестового контроля обучающихся, проводит статистический анализ результатов тестирования.</w:t>
      </w:r>
    </w:p>
    <w:p w:rsidR="004A597C" w:rsidRDefault="004A597C" w:rsidP="004A597C">
      <w:pPr>
        <w:spacing w:after="0" w:line="240" w:lineRule="auto"/>
        <w:jc w:val="center"/>
        <w:rPr>
          <w:rFonts w:ascii="Times New Roman" w:hAnsi="Times New Roman" w:cs="Times New Roman"/>
          <w:sz w:val="24"/>
          <w:szCs w:val="24"/>
        </w:rPr>
      </w:pPr>
    </w:p>
    <w:p w:rsidR="00447D10" w:rsidRPr="00447D10" w:rsidRDefault="00447D10" w:rsidP="00447D10">
      <w:pPr>
        <w:rPr>
          <w:rFonts w:ascii="Calibri" w:eastAsia="Calibri" w:hAnsi="Calibri" w:cs="Times New Roman"/>
        </w:rPr>
      </w:pPr>
    </w:p>
    <w:sectPr w:rsidR="00447D10" w:rsidRPr="00447D10" w:rsidSect="00C740FA">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43F" w:rsidRDefault="00B2543F" w:rsidP="00F241E3">
      <w:pPr>
        <w:spacing w:after="0" w:line="240" w:lineRule="auto"/>
      </w:pPr>
      <w:r>
        <w:separator/>
      </w:r>
    </w:p>
  </w:endnote>
  <w:endnote w:type="continuationSeparator" w:id="0">
    <w:p w:rsidR="00B2543F" w:rsidRDefault="00B2543F" w:rsidP="00F2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altName w:val="Malgun Gothic"/>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OfficinaSansBookC">
    <w:altName w:val="Arial"/>
    <w:charset w:val="CC"/>
    <w:family w:val="auto"/>
    <w:pitch w:val="variable"/>
    <w:sig w:usb0="800002AF" w:usb1="1000004A" w:usb2="00000000" w:usb3="00000000" w:csb0="00000004"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833779"/>
      <w:docPartObj>
        <w:docPartGallery w:val="Page Numbers (Bottom of Page)"/>
        <w:docPartUnique/>
      </w:docPartObj>
    </w:sdtPr>
    <w:sdtEndPr/>
    <w:sdtContent>
      <w:p w:rsidR="00447D10" w:rsidRDefault="00B2543F">
        <w:pPr>
          <w:pStyle w:val="af3"/>
          <w:jc w:val="right"/>
        </w:pPr>
        <w:r>
          <w:fldChar w:fldCharType="begin"/>
        </w:r>
        <w:r>
          <w:instrText xml:space="preserve"> PAGE   \* MERGEFORMAT </w:instrText>
        </w:r>
        <w:r>
          <w:fldChar w:fldCharType="separate"/>
        </w:r>
        <w:r w:rsidR="009637F7">
          <w:rPr>
            <w:noProof/>
          </w:rPr>
          <w:t>58</w:t>
        </w:r>
        <w:r>
          <w:rPr>
            <w:noProof/>
          </w:rPr>
          <w:fldChar w:fldCharType="end"/>
        </w:r>
      </w:p>
    </w:sdtContent>
  </w:sdt>
  <w:p w:rsidR="00447D10" w:rsidRDefault="00447D10">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43F" w:rsidRDefault="00B2543F" w:rsidP="00F241E3">
      <w:pPr>
        <w:spacing w:after="0" w:line="240" w:lineRule="auto"/>
      </w:pPr>
      <w:r>
        <w:separator/>
      </w:r>
    </w:p>
  </w:footnote>
  <w:footnote w:type="continuationSeparator" w:id="0">
    <w:p w:rsidR="00B2543F" w:rsidRDefault="00B2543F" w:rsidP="00F241E3">
      <w:pPr>
        <w:spacing w:after="0" w:line="240" w:lineRule="auto"/>
      </w:pPr>
      <w:r>
        <w:continuationSeparator/>
      </w:r>
    </w:p>
  </w:footnote>
  <w:footnote w:id="1">
    <w:p w:rsidR="00447D10" w:rsidRDefault="00447D10" w:rsidP="00A368B0">
      <w:pPr>
        <w:pStyle w:val="a3"/>
      </w:pPr>
      <w:r>
        <w:rPr>
          <w:rStyle w:val="a5"/>
        </w:rPr>
        <w:footnoteRef/>
      </w:r>
      <w:r>
        <w:t xml:space="preserve"> Отражается ПК, </w:t>
      </w:r>
      <w:bookmarkStart w:id="2" w:name="_Hlk114489068"/>
      <w:r>
        <w:t>элемент которой формируется прикладным модулем (профессионально-ориентированным содержанием) в соответствии с ФГОС реализуемой профессии/специальности СПО</w:t>
      </w:r>
      <w:bookmarkEnd w:id="2"/>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668DD"/>
    <w:multiLevelType w:val="hybridMultilevel"/>
    <w:tmpl w:val="EF3ED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C77616"/>
    <w:multiLevelType w:val="multilevel"/>
    <w:tmpl w:val="1B4CB986"/>
    <w:lvl w:ilvl="0">
      <w:numFmt w:val="decimalZero"/>
      <w:lvlText w:val="%1"/>
      <w:lvlJc w:val="left"/>
      <w:pPr>
        <w:ind w:left="1065" w:hanging="1065"/>
      </w:pPr>
      <w:rPr>
        <w:rFonts w:hint="default"/>
        <w:color w:val="FF0000"/>
      </w:rPr>
    </w:lvl>
    <w:lvl w:ilvl="1">
      <w:numFmt w:val="decimalZero"/>
      <w:lvlText w:val="%1.%2.0"/>
      <w:lvlJc w:val="left"/>
      <w:pPr>
        <w:ind w:left="1065" w:hanging="1065"/>
      </w:pPr>
      <w:rPr>
        <w:rFonts w:hint="default"/>
        <w:color w:val="FF0000"/>
      </w:rPr>
    </w:lvl>
    <w:lvl w:ilvl="2">
      <w:start w:val="1"/>
      <w:numFmt w:val="decimalZero"/>
      <w:lvlText w:val="%1.%2.%3"/>
      <w:lvlJc w:val="left"/>
      <w:pPr>
        <w:ind w:left="1065" w:hanging="1065"/>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2"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3" w15:restartNumberingAfterBreak="0">
    <w:nsid w:val="0BA44672"/>
    <w:multiLevelType w:val="hybridMultilevel"/>
    <w:tmpl w:val="E25A5D02"/>
    <w:lvl w:ilvl="0" w:tplc="3FDC38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632EDE"/>
    <w:multiLevelType w:val="multilevel"/>
    <w:tmpl w:val="690A042A"/>
    <w:lvl w:ilvl="0">
      <w:start w:val="1"/>
      <w:numFmt w:val="decimal"/>
      <w:lvlText w:val="%1"/>
      <w:lvlJc w:val="left"/>
      <w:pPr>
        <w:ind w:left="375" w:hanging="375"/>
      </w:pPr>
      <w:rPr>
        <w:rFonts w:cs="Times New Roman" w:hint="default"/>
      </w:rPr>
    </w:lvl>
    <w:lvl w:ilvl="1">
      <w:start w:val="3"/>
      <w:numFmt w:val="decimal"/>
      <w:lvlText w:val="%1.%2"/>
      <w:lvlJc w:val="left"/>
      <w:pPr>
        <w:ind w:left="1879" w:hanging="375"/>
      </w:pPr>
      <w:rPr>
        <w:rFonts w:cs="Times New Roman" w:hint="default"/>
      </w:rPr>
    </w:lvl>
    <w:lvl w:ilvl="2">
      <w:start w:val="1"/>
      <w:numFmt w:val="decimal"/>
      <w:lvlText w:val="%1.%2.%3"/>
      <w:lvlJc w:val="left"/>
      <w:pPr>
        <w:ind w:left="3728" w:hanging="720"/>
      </w:pPr>
      <w:rPr>
        <w:rFonts w:cs="Times New Roman" w:hint="default"/>
      </w:rPr>
    </w:lvl>
    <w:lvl w:ilvl="3">
      <w:start w:val="1"/>
      <w:numFmt w:val="decimal"/>
      <w:lvlText w:val="%1.%2.%3.%4"/>
      <w:lvlJc w:val="left"/>
      <w:pPr>
        <w:ind w:left="5592" w:hanging="1080"/>
      </w:pPr>
      <w:rPr>
        <w:rFonts w:cs="Times New Roman" w:hint="default"/>
      </w:rPr>
    </w:lvl>
    <w:lvl w:ilvl="4">
      <w:start w:val="1"/>
      <w:numFmt w:val="decimal"/>
      <w:lvlText w:val="%1.%2.%3.%4.%5"/>
      <w:lvlJc w:val="left"/>
      <w:pPr>
        <w:ind w:left="7096" w:hanging="1080"/>
      </w:pPr>
      <w:rPr>
        <w:rFonts w:cs="Times New Roman" w:hint="default"/>
      </w:rPr>
    </w:lvl>
    <w:lvl w:ilvl="5">
      <w:start w:val="1"/>
      <w:numFmt w:val="decimal"/>
      <w:lvlText w:val="%1.%2.%3.%4.%5.%6"/>
      <w:lvlJc w:val="left"/>
      <w:pPr>
        <w:ind w:left="8960" w:hanging="1440"/>
      </w:pPr>
      <w:rPr>
        <w:rFonts w:cs="Times New Roman" w:hint="default"/>
      </w:rPr>
    </w:lvl>
    <w:lvl w:ilvl="6">
      <w:start w:val="1"/>
      <w:numFmt w:val="decimal"/>
      <w:lvlText w:val="%1.%2.%3.%4.%5.%6.%7"/>
      <w:lvlJc w:val="left"/>
      <w:pPr>
        <w:ind w:left="10464" w:hanging="1440"/>
      </w:pPr>
      <w:rPr>
        <w:rFonts w:cs="Times New Roman" w:hint="default"/>
      </w:rPr>
    </w:lvl>
    <w:lvl w:ilvl="7">
      <w:start w:val="1"/>
      <w:numFmt w:val="decimal"/>
      <w:lvlText w:val="%1.%2.%3.%4.%5.%6.%7.%8"/>
      <w:lvlJc w:val="left"/>
      <w:pPr>
        <w:ind w:left="12328" w:hanging="1800"/>
      </w:pPr>
      <w:rPr>
        <w:rFonts w:cs="Times New Roman" w:hint="default"/>
      </w:rPr>
    </w:lvl>
    <w:lvl w:ilvl="8">
      <w:start w:val="1"/>
      <w:numFmt w:val="decimal"/>
      <w:lvlText w:val="%1.%2.%3.%4.%5.%6.%7.%8.%9"/>
      <w:lvlJc w:val="left"/>
      <w:pPr>
        <w:ind w:left="14192" w:hanging="2160"/>
      </w:pPr>
      <w:rPr>
        <w:rFonts w:cs="Times New Roman" w:hint="default"/>
      </w:rPr>
    </w:lvl>
  </w:abstractNum>
  <w:abstractNum w:abstractNumId="5" w15:restartNumberingAfterBreak="0">
    <w:nsid w:val="0E003D98"/>
    <w:multiLevelType w:val="hybridMultilevel"/>
    <w:tmpl w:val="77AEC7F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19F74E9B"/>
    <w:multiLevelType w:val="hybridMultilevel"/>
    <w:tmpl w:val="1EC4B018"/>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0E6CAB"/>
    <w:multiLevelType w:val="hybridMultilevel"/>
    <w:tmpl w:val="799014CE"/>
    <w:lvl w:ilvl="0" w:tplc="B2AE556A">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8" w15:restartNumberingAfterBreak="0">
    <w:nsid w:val="1C441211"/>
    <w:multiLevelType w:val="multilevel"/>
    <w:tmpl w:val="A83C9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F54216"/>
    <w:multiLevelType w:val="hybridMultilevel"/>
    <w:tmpl w:val="E078132E"/>
    <w:lvl w:ilvl="0" w:tplc="0419000F">
      <w:start w:val="9"/>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2024E4"/>
    <w:multiLevelType w:val="hybridMultilevel"/>
    <w:tmpl w:val="E48426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DA370CB"/>
    <w:multiLevelType w:val="hybridMultilevel"/>
    <w:tmpl w:val="E7EA8AB2"/>
    <w:lvl w:ilvl="0" w:tplc="BEE627B8">
      <w:start w:val="1"/>
      <w:numFmt w:val="bullet"/>
      <w:lvlText w:val=""/>
      <w:lvlJc w:val="left"/>
      <w:pPr>
        <w:tabs>
          <w:tab w:val="num" w:pos="720"/>
        </w:tabs>
        <w:ind w:left="720" w:hanging="360"/>
      </w:pPr>
      <w:rPr>
        <w:rFonts w:ascii="Symbol" w:hAnsi="Symbol" w:hint="default"/>
      </w:rPr>
    </w:lvl>
    <w:lvl w:ilvl="1" w:tplc="CF80DA1E">
      <w:start w:val="1"/>
      <w:numFmt w:val="bullet"/>
      <w:lvlText w:val="o"/>
      <w:lvlJc w:val="left"/>
      <w:pPr>
        <w:ind w:left="1440" w:hanging="360"/>
      </w:pPr>
      <w:rPr>
        <w:rFonts w:ascii="Courier New" w:eastAsia="Times New Roman" w:hAnsi="Courier New" w:hint="default"/>
      </w:rPr>
    </w:lvl>
    <w:lvl w:ilvl="2" w:tplc="35381362">
      <w:start w:val="1"/>
      <w:numFmt w:val="bullet"/>
      <w:lvlText w:val="§"/>
      <w:lvlJc w:val="left"/>
      <w:pPr>
        <w:ind w:left="2160" w:hanging="360"/>
      </w:pPr>
      <w:rPr>
        <w:rFonts w:ascii="Wingdings" w:eastAsia="Times New Roman" w:hAnsi="Wingdings" w:hint="default"/>
      </w:rPr>
    </w:lvl>
    <w:lvl w:ilvl="3" w:tplc="E4DC70B8">
      <w:start w:val="1"/>
      <w:numFmt w:val="bullet"/>
      <w:lvlText w:val="·"/>
      <w:lvlJc w:val="left"/>
      <w:pPr>
        <w:ind w:left="2880" w:hanging="360"/>
      </w:pPr>
      <w:rPr>
        <w:rFonts w:ascii="Symbol" w:eastAsia="Times New Roman" w:hAnsi="Symbol" w:hint="default"/>
      </w:rPr>
    </w:lvl>
    <w:lvl w:ilvl="4" w:tplc="9D02F914">
      <w:start w:val="1"/>
      <w:numFmt w:val="bullet"/>
      <w:lvlText w:val="o"/>
      <w:lvlJc w:val="left"/>
      <w:pPr>
        <w:ind w:left="3600" w:hanging="360"/>
      </w:pPr>
      <w:rPr>
        <w:rFonts w:ascii="Courier New" w:eastAsia="Times New Roman" w:hAnsi="Courier New" w:hint="default"/>
      </w:rPr>
    </w:lvl>
    <w:lvl w:ilvl="5" w:tplc="2D9C26C6">
      <w:start w:val="1"/>
      <w:numFmt w:val="bullet"/>
      <w:lvlText w:val="§"/>
      <w:lvlJc w:val="left"/>
      <w:pPr>
        <w:ind w:left="4320" w:hanging="360"/>
      </w:pPr>
      <w:rPr>
        <w:rFonts w:ascii="Wingdings" w:eastAsia="Times New Roman" w:hAnsi="Wingdings" w:hint="default"/>
      </w:rPr>
    </w:lvl>
    <w:lvl w:ilvl="6" w:tplc="F394FE32">
      <w:start w:val="1"/>
      <w:numFmt w:val="bullet"/>
      <w:lvlText w:val="·"/>
      <w:lvlJc w:val="left"/>
      <w:pPr>
        <w:ind w:left="5040" w:hanging="360"/>
      </w:pPr>
      <w:rPr>
        <w:rFonts w:ascii="Symbol" w:eastAsia="Times New Roman" w:hAnsi="Symbol" w:hint="default"/>
      </w:rPr>
    </w:lvl>
    <w:lvl w:ilvl="7" w:tplc="664498AC">
      <w:start w:val="1"/>
      <w:numFmt w:val="bullet"/>
      <w:lvlText w:val="o"/>
      <w:lvlJc w:val="left"/>
      <w:pPr>
        <w:ind w:left="5760" w:hanging="360"/>
      </w:pPr>
      <w:rPr>
        <w:rFonts w:ascii="Courier New" w:eastAsia="Times New Roman" w:hAnsi="Courier New" w:hint="default"/>
      </w:rPr>
    </w:lvl>
    <w:lvl w:ilvl="8" w:tplc="7966AF40">
      <w:start w:val="1"/>
      <w:numFmt w:val="bullet"/>
      <w:lvlText w:val="§"/>
      <w:lvlJc w:val="left"/>
      <w:pPr>
        <w:ind w:left="6480" w:hanging="360"/>
      </w:pPr>
      <w:rPr>
        <w:rFonts w:ascii="Wingdings" w:eastAsia="Times New Roman" w:hAnsi="Wingdings" w:hint="default"/>
      </w:rPr>
    </w:lvl>
  </w:abstractNum>
  <w:abstractNum w:abstractNumId="12" w15:restartNumberingAfterBreak="0">
    <w:nsid w:val="2EA07B18"/>
    <w:multiLevelType w:val="hybridMultilevel"/>
    <w:tmpl w:val="86CE1B9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A46233"/>
    <w:multiLevelType w:val="multilevel"/>
    <w:tmpl w:val="106A1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5428C4"/>
    <w:multiLevelType w:val="hybridMultilevel"/>
    <w:tmpl w:val="3A60CEB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36C976D7"/>
    <w:multiLevelType w:val="hybridMultilevel"/>
    <w:tmpl w:val="AD5AC612"/>
    <w:lvl w:ilvl="0" w:tplc="B2AE556A">
      <w:start w:val="1"/>
      <w:numFmt w:val="bullet"/>
      <w:lvlText w:val=""/>
      <w:lvlJc w:val="left"/>
      <w:pPr>
        <w:ind w:left="900" w:hanging="360"/>
      </w:pPr>
      <w:rPr>
        <w:rFonts w:ascii="Symbol" w:hAnsi="Symbol" w:hint="default"/>
      </w:rPr>
    </w:lvl>
    <w:lvl w:ilvl="1" w:tplc="04190003">
      <w:start w:val="1"/>
      <w:numFmt w:val="bullet"/>
      <w:lvlText w:val="o"/>
      <w:lvlJc w:val="left"/>
      <w:pPr>
        <w:ind w:left="1620" w:hanging="360"/>
      </w:pPr>
      <w:rPr>
        <w:rFonts w:ascii="Courier New" w:hAnsi="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hint="default"/>
      </w:rPr>
    </w:lvl>
    <w:lvl w:ilvl="8" w:tplc="04190005">
      <w:start w:val="1"/>
      <w:numFmt w:val="bullet"/>
      <w:lvlText w:val=""/>
      <w:lvlJc w:val="left"/>
      <w:pPr>
        <w:ind w:left="6660" w:hanging="360"/>
      </w:pPr>
      <w:rPr>
        <w:rFonts w:ascii="Wingdings" w:hAnsi="Wingdings" w:hint="default"/>
      </w:rPr>
    </w:lvl>
  </w:abstractNum>
  <w:abstractNum w:abstractNumId="16" w15:restartNumberingAfterBreak="0">
    <w:nsid w:val="3C9735B4"/>
    <w:multiLevelType w:val="hybridMultilevel"/>
    <w:tmpl w:val="166EBD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3CEE24D7"/>
    <w:multiLevelType w:val="hybridMultilevel"/>
    <w:tmpl w:val="260267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0DD10D4"/>
    <w:multiLevelType w:val="multilevel"/>
    <w:tmpl w:val="C2CE093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15:restartNumberingAfterBreak="0">
    <w:nsid w:val="47430B9C"/>
    <w:multiLevelType w:val="hybridMultilevel"/>
    <w:tmpl w:val="173A67F4"/>
    <w:lvl w:ilvl="0" w:tplc="BEE627B8">
      <w:start w:val="1"/>
      <w:numFmt w:val="bullet"/>
      <w:lvlText w:val=""/>
      <w:lvlJc w:val="left"/>
      <w:pPr>
        <w:tabs>
          <w:tab w:val="num" w:pos="502"/>
        </w:tabs>
        <w:ind w:left="502" w:hanging="360"/>
      </w:pPr>
      <w:rPr>
        <w:rFonts w:ascii="Symbol" w:hAnsi="Symbol" w:hint="default"/>
      </w:rPr>
    </w:lvl>
    <w:lvl w:ilvl="1" w:tplc="4B02E054">
      <w:start w:val="1"/>
      <w:numFmt w:val="bullet"/>
      <w:lvlText w:val="o"/>
      <w:lvlJc w:val="left"/>
      <w:pPr>
        <w:ind w:left="1222" w:hanging="360"/>
      </w:pPr>
      <w:rPr>
        <w:rFonts w:ascii="Courier New" w:eastAsia="Times New Roman" w:hAnsi="Courier New" w:hint="default"/>
      </w:rPr>
    </w:lvl>
    <w:lvl w:ilvl="2" w:tplc="AE4C1584">
      <w:start w:val="1"/>
      <w:numFmt w:val="bullet"/>
      <w:lvlText w:val="§"/>
      <w:lvlJc w:val="left"/>
      <w:pPr>
        <w:ind w:left="1942" w:hanging="360"/>
      </w:pPr>
      <w:rPr>
        <w:rFonts w:ascii="Wingdings" w:eastAsia="Times New Roman" w:hAnsi="Wingdings" w:hint="default"/>
      </w:rPr>
    </w:lvl>
    <w:lvl w:ilvl="3" w:tplc="BB94AF26">
      <w:start w:val="1"/>
      <w:numFmt w:val="bullet"/>
      <w:lvlText w:val="·"/>
      <w:lvlJc w:val="left"/>
      <w:pPr>
        <w:ind w:left="2662" w:hanging="360"/>
      </w:pPr>
      <w:rPr>
        <w:rFonts w:ascii="Symbol" w:eastAsia="Times New Roman" w:hAnsi="Symbol" w:hint="default"/>
      </w:rPr>
    </w:lvl>
    <w:lvl w:ilvl="4" w:tplc="F20AFDCC">
      <w:start w:val="1"/>
      <w:numFmt w:val="bullet"/>
      <w:lvlText w:val="o"/>
      <w:lvlJc w:val="left"/>
      <w:pPr>
        <w:ind w:left="3382" w:hanging="360"/>
      </w:pPr>
      <w:rPr>
        <w:rFonts w:ascii="Courier New" w:eastAsia="Times New Roman" w:hAnsi="Courier New" w:hint="default"/>
      </w:rPr>
    </w:lvl>
    <w:lvl w:ilvl="5" w:tplc="0AEAF1AA">
      <w:start w:val="1"/>
      <w:numFmt w:val="bullet"/>
      <w:lvlText w:val="§"/>
      <w:lvlJc w:val="left"/>
      <w:pPr>
        <w:ind w:left="4102" w:hanging="360"/>
      </w:pPr>
      <w:rPr>
        <w:rFonts w:ascii="Wingdings" w:eastAsia="Times New Roman" w:hAnsi="Wingdings" w:hint="default"/>
      </w:rPr>
    </w:lvl>
    <w:lvl w:ilvl="6" w:tplc="B32E93D4">
      <w:start w:val="1"/>
      <w:numFmt w:val="bullet"/>
      <w:lvlText w:val="·"/>
      <w:lvlJc w:val="left"/>
      <w:pPr>
        <w:ind w:left="4822" w:hanging="360"/>
      </w:pPr>
      <w:rPr>
        <w:rFonts w:ascii="Symbol" w:eastAsia="Times New Roman" w:hAnsi="Symbol" w:hint="default"/>
      </w:rPr>
    </w:lvl>
    <w:lvl w:ilvl="7" w:tplc="ACE07D6E">
      <w:start w:val="1"/>
      <w:numFmt w:val="bullet"/>
      <w:lvlText w:val="o"/>
      <w:lvlJc w:val="left"/>
      <w:pPr>
        <w:ind w:left="5542" w:hanging="360"/>
      </w:pPr>
      <w:rPr>
        <w:rFonts w:ascii="Courier New" w:eastAsia="Times New Roman" w:hAnsi="Courier New" w:hint="default"/>
      </w:rPr>
    </w:lvl>
    <w:lvl w:ilvl="8" w:tplc="5EF40B9C">
      <w:start w:val="1"/>
      <w:numFmt w:val="bullet"/>
      <w:lvlText w:val="§"/>
      <w:lvlJc w:val="left"/>
      <w:pPr>
        <w:ind w:left="6262" w:hanging="360"/>
      </w:pPr>
      <w:rPr>
        <w:rFonts w:ascii="Wingdings" w:eastAsia="Times New Roman" w:hAnsi="Wingdings" w:hint="default"/>
      </w:rPr>
    </w:lvl>
  </w:abstractNum>
  <w:abstractNum w:abstractNumId="20" w15:restartNumberingAfterBreak="0">
    <w:nsid w:val="49840E01"/>
    <w:multiLevelType w:val="hybridMultilevel"/>
    <w:tmpl w:val="F048AE5E"/>
    <w:lvl w:ilvl="0" w:tplc="6C3CD4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ED343E6"/>
    <w:multiLevelType w:val="hybridMultilevel"/>
    <w:tmpl w:val="15C45B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F2C7E37"/>
    <w:multiLevelType w:val="multilevel"/>
    <w:tmpl w:val="9E129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0475E8"/>
    <w:multiLevelType w:val="hybridMultilevel"/>
    <w:tmpl w:val="0D1419F4"/>
    <w:lvl w:ilvl="0" w:tplc="D2465980">
      <w:start w:val="1"/>
      <w:numFmt w:val="decimal"/>
      <w:lvlText w:val="%1."/>
      <w:lvlJc w:val="left"/>
      <w:pPr>
        <w:ind w:left="720" w:hanging="360"/>
      </w:pPr>
      <w:rPr>
        <w:rFonts w:ascii="Times New Roman" w:eastAsia="Batang"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CF63A2"/>
    <w:multiLevelType w:val="hybridMultilevel"/>
    <w:tmpl w:val="0D1419F4"/>
    <w:lvl w:ilvl="0" w:tplc="D2465980">
      <w:start w:val="1"/>
      <w:numFmt w:val="decimal"/>
      <w:lvlText w:val="%1."/>
      <w:lvlJc w:val="left"/>
      <w:pPr>
        <w:ind w:left="720" w:hanging="360"/>
      </w:pPr>
      <w:rPr>
        <w:rFonts w:ascii="Times New Roman" w:eastAsia="Batang"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82B4172"/>
    <w:multiLevelType w:val="multilevel"/>
    <w:tmpl w:val="62E2CFAE"/>
    <w:lvl w:ilvl="0">
      <w:start w:val="1"/>
      <w:numFmt w:val="decimal"/>
      <w:lvlText w:val="%1."/>
      <w:lvlJc w:val="left"/>
      <w:pPr>
        <w:ind w:left="720" w:hanging="360"/>
      </w:pPr>
      <w:rPr>
        <w:rFonts w:cs="Times New Roman" w:hint="default"/>
      </w:rPr>
    </w:lvl>
    <w:lvl w:ilvl="1">
      <w:start w:val="2"/>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6" w15:restartNumberingAfterBreak="0">
    <w:nsid w:val="5CC54A7D"/>
    <w:multiLevelType w:val="hybridMultilevel"/>
    <w:tmpl w:val="C2B2BB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1C45EDD"/>
    <w:multiLevelType w:val="hybridMultilevel"/>
    <w:tmpl w:val="29B426B8"/>
    <w:lvl w:ilvl="0" w:tplc="B2AE55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6FFA2748"/>
    <w:multiLevelType w:val="multilevel"/>
    <w:tmpl w:val="3918AD00"/>
    <w:lvl w:ilvl="0">
      <w:start w:val="1"/>
      <w:numFmt w:val="decimal"/>
      <w:lvlText w:val="%1."/>
      <w:lvlJc w:val="left"/>
      <w:pPr>
        <w:ind w:left="720" w:hanging="360"/>
      </w:pPr>
      <w:rPr>
        <w:rFonts w:cs="Times New Roman" w:hint="default"/>
      </w:rPr>
    </w:lvl>
    <w:lvl w:ilvl="1">
      <w:start w:val="2"/>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9" w15:restartNumberingAfterBreak="0">
    <w:nsid w:val="76586122"/>
    <w:multiLevelType w:val="multilevel"/>
    <w:tmpl w:val="333CD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895C89"/>
    <w:multiLevelType w:val="hybridMultilevel"/>
    <w:tmpl w:val="6ACC7B9A"/>
    <w:lvl w:ilvl="0" w:tplc="B2AE556A">
      <w:start w:val="1"/>
      <w:numFmt w:val="bullet"/>
      <w:lvlText w:val=""/>
      <w:lvlJc w:val="left"/>
      <w:pPr>
        <w:ind w:left="1713" w:hanging="360"/>
      </w:pPr>
      <w:rPr>
        <w:rFonts w:ascii="Symbol" w:hAnsi="Symbol" w:hint="default"/>
      </w:rPr>
    </w:lvl>
    <w:lvl w:ilvl="1" w:tplc="04190003">
      <w:start w:val="1"/>
      <w:numFmt w:val="bullet"/>
      <w:lvlText w:val="o"/>
      <w:lvlJc w:val="left"/>
      <w:pPr>
        <w:ind w:left="2433" w:hanging="360"/>
      </w:pPr>
      <w:rPr>
        <w:rFonts w:ascii="Courier New" w:hAnsi="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hint="default"/>
      </w:rPr>
    </w:lvl>
    <w:lvl w:ilvl="8" w:tplc="04190005">
      <w:start w:val="1"/>
      <w:numFmt w:val="bullet"/>
      <w:lvlText w:val=""/>
      <w:lvlJc w:val="left"/>
      <w:pPr>
        <w:ind w:left="7473" w:hanging="360"/>
      </w:pPr>
      <w:rPr>
        <w:rFonts w:ascii="Wingdings" w:hAnsi="Wingdings" w:hint="default"/>
      </w:rPr>
    </w:lvl>
  </w:abstractNum>
  <w:abstractNum w:abstractNumId="31" w15:restartNumberingAfterBreak="0">
    <w:nsid w:val="7FDF52D7"/>
    <w:multiLevelType w:val="hybridMultilevel"/>
    <w:tmpl w:val="A34AD8DC"/>
    <w:lvl w:ilvl="0" w:tplc="B2AE556A">
      <w:start w:val="1"/>
      <w:numFmt w:val="bullet"/>
      <w:lvlText w:val=""/>
      <w:lvlJc w:val="left"/>
      <w:pPr>
        <w:ind w:left="1713" w:hanging="360"/>
      </w:pPr>
      <w:rPr>
        <w:rFonts w:ascii="Symbol" w:hAnsi="Symbol" w:hint="default"/>
      </w:rPr>
    </w:lvl>
    <w:lvl w:ilvl="1" w:tplc="04190003">
      <w:start w:val="1"/>
      <w:numFmt w:val="bullet"/>
      <w:lvlText w:val="o"/>
      <w:lvlJc w:val="left"/>
      <w:pPr>
        <w:ind w:left="2433" w:hanging="360"/>
      </w:pPr>
      <w:rPr>
        <w:rFonts w:ascii="Courier New" w:hAnsi="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hint="default"/>
      </w:rPr>
    </w:lvl>
    <w:lvl w:ilvl="8" w:tplc="04190005">
      <w:start w:val="1"/>
      <w:numFmt w:val="bullet"/>
      <w:lvlText w:val=""/>
      <w:lvlJc w:val="left"/>
      <w:pPr>
        <w:ind w:left="7473" w:hanging="360"/>
      </w:pPr>
      <w:rPr>
        <w:rFonts w:ascii="Wingdings" w:hAnsi="Wingdings" w:hint="default"/>
      </w:rPr>
    </w:lvl>
  </w:abstractNum>
  <w:num w:numId="1">
    <w:abstractNumId w:val="2"/>
  </w:num>
  <w:num w:numId="2">
    <w:abstractNumId w:val="20"/>
  </w:num>
  <w:num w:numId="3">
    <w:abstractNumId w:val="16"/>
  </w:num>
  <w:num w:numId="4">
    <w:abstractNumId w:val="3"/>
  </w:num>
  <w:num w:numId="5">
    <w:abstractNumId w:val="25"/>
  </w:num>
  <w:num w:numId="6">
    <w:abstractNumId w:val="1"/>
  </w:num>
  <w:num w:numId="7">
    <w:abstractNumId w:val="18"/>
  </w:num>
  <w:num w:numId="8">
    <w:abstractNumId w:val="28"/>
  </w:num>
  <w:num w:numId="9">
    <w:abstractNumId w:val="4"/>
  </w:num>
  <w:num w:numId="10">
    <w:abstractNumId w:val="19"/>
  </w:num>
  <w:num w:numId="11">
    <w:abstractNumId w:val="11"/>
  </w:num>
  <w:num w:numId="12">
    <w:abstractNumId w:val="17"/>
  </w:num>
  <w:num w:numId="13">
    <w:abstractNumId w:val="21"/>
  </w:num>
  <w:num w:numId="14">
    <w:abstractNumId w:val="26"/>
  </w:num>
  <w:num w:numId="15">
    <w:abstractNumId w:val="10"/>
  </w:num>
  <w:num w:numId="16">
    <w:abstractNumId w:val="8"/>
  </w:num>
  <w:num w:numId="17">
    <w:abstractNumId w:val="13"/>
  </w:num>
  <w:num w:numId="18">
    <w:abstractNumId w:val="29"/>
  </w:num>
  <w:num w:numId="19">
    <w:abstractNumId w:val="22"/>
  </w:num>
  <w:num w:numId="20">
    <w:abstractNumId w:val="23"/>
  </w:num>
  <w:num w:numId="21">
    <w:abstractNumId w:val="24"/>
  </w:num>
  <w:num w:numId="22">
    <w:abstractNumId w:val="15"/>
  </w:num>
  <w:num w:numId="23">
    <w:abstractNumId w:val="12"/>
  </w:num>
  <w:num w:numId="24">
    <w:abstractNumId w:val="9"/>
  </w:num>
  <w:num w:numId="25">
    <w:abstractNumId w:val="6"/>
  </w:num>
  <w:num w:numId="26">
    <w:abstractNumId w:val="27"/>
  </w:num>
  <w:num w:numId="27">
    <w:abstractNumId w:val="0"/>
  </w:num>
  <w:num w:numId="28">
    <w:abstractNumId w:val="5"/>
  </w:num>
  <w:num w:numId="29">
    <w:abstractNumId w:val="14"/>
  </w:num>
  <w:num w:numId="30">
    <w:abstractNumId w:val="31"/>
  </w:num>
  <w:num w:numId="31">
    <w:abstractNumId w:val="3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241E3"/>
    <w:rsid w:val="00014843"/>
    <w:rsid w:val="0001763E"/>
    <w:rsid w:val="00033FF4"/>
    <w:rsid w:val="00071D91"/>
    <w:rsid w:val="00072988"/>
    <w:rsid w:val="00077CF9"/>
    <w:rsid w:val="0009211F"/>
    <w:rsid w:val="0009605A"/>
    <w:rsid w:val="000B3C00"/>
    <w:rsid w:val="0010366B"/>
    <w:rsid w:val="00107976"/>
    <w:rsid w:val="0011548D"/>
    <w:rsid w:val="001230EE"/>
    <w:rsid w:val="00123B43"/>
    <w:rsid w:val="001871AF"/>
    <w:rsid w:val="00194188"/>
    <w:rsid w:val="001B1D13"/>
    <w:rsid w:val="001D75E2"/>
    <w:rsid w:val="001E6610"/>
    <w:rsid w:val="001F06F7"/>
    <w:rsid w:val="0022073E"/>
    <w:rsid w:val="00232482"/>
    <w:rsid w:val="00296F28"/>
    <w:rsid w:val="002A7911"/>
    <w:rsid w:val="002C3F8B"/>
    <w:rsid w:val="002D1F60"/>
    <w:rsid w:val="002E0EB2"/>
    <w:rsid w:val="002E36B0"/>
    <w:rsid w:val="00305DB0"/>
    <w:rsid w:val="0032186A"/>
    <w:rsid w:val="003507C8"/>
    <w:rsid w:val="003509CA"/>
    <w:rsid w:val="0038035F"/>
    <w:rsid w:val="0038507F"/>
    <w:rsid w:val="00385983"/>
    <w:rsid w:val="00387581"/>
    <w:rsid w:val="00392818"/>
    <w:rsid w:val="003C5159"/>
    <w:rsid w:val="003C6CF4"/>
    <w:rsid w:val="003F41BD"/>
    <w:rsid w:val="003F6372"/>
    <w:rsid w:val="00401E42"/>
    <w:rsid w:val="00404BC7"/>
    <w:rsid w:val="0043187E"/>
    <w:rsid w:val="00447D10"/>
    <w:rsid w:val="0047304F"/>
    <w:rsid w:val="00476E11"/>
    <w:rsid w:val="00484457"/>
    <w:rsid w:val="00493CC3"/>
    <w:rsid w:val="00494C4E"/>
    <w:rsid w:val="004A16F9"/>
    <w:rsid w:val="004A597C"/>
    <w:rsid w:val="004D7ABD"/>
    <w:rsid w:val="004F2125"/>
    <w:rsid w:val="004F5E90"/>
    <w:rsid w:val="004F796C"/>
    <w:rsid w:val="00502226"/>
    <w:rsid w:val="00503F03"/>
    <w:rsid w:val="00515D4D"/>
    <w:rsid w:val="00520965"/>
    <w:rsid w:val="00543887"/>
    <w:rsid w:val="005630F0"/>
    <w:rsid w:val="0056352E"/>
    <w:rsid w:val="0058312D"/>
    <w:rsid w:val="00591073"/>
    <w:rsid w:val="005A6A8D"/>
    <w:rsid w:val="005E0243"/>
    <w:rsid w:val="00606FE0"/>
    <w:rsid w:val="006076B2"/>
    <w:rsid w:val="006206C3"/>
    <w:rsid w:val="00650722"/>
    <w:rsid w:val="00682D9D"/>
    <w:rsid w:val="00684C20"/>
    <w:rsid w:val="00696A63"/>
    <w:rsid w:val="00696CE5"/>
    <w:rsid w:val="006A0627"/>
    <w:rsid w:val="006A56A2"/>
    <w:rsid w:val="006E56AB"/>
    <w:rsid w:val="00717385"/>
    <w:rsid w:val="00724DD2"/>
    <w:rsid w:val="00742C12"/>
    <w:rsid w:val="0075628A"/>
    <w:rsid w:val="00770D06"/>
    <w:rsid w:val="00786A6F"/>
    <w:rsid w:val="007A04CE"/>
    <w:rsid w:val="007A7200"/>
    <w:rsid w:val="007F4712"/>
    <w:rsid w:val="00801B98"/>
    <w:rsid w:val="008127A2"/>
    <w:rsid w:val="00824D2E"/>
    <w:rsid w:val="0082798A"/>
    <w:rsid w:val="00836561"/>
    <w:rsid w:val="0085277F"/>
    <w:rsid w:val="008616B7"/>
    <w:rsid w:val="00864972"/>
    <w:rsid w:val="008A2E8E"/>
    <w:rsid w:val="008A40A3"/>
    <w:rsid w:val="008B47BC"/>
    <w:rsid w:val="008B7EBA"/>
    <w:rsid w:val="008F29B0"/>
    <w:rsid w:val="008F6702"/>
    <w:rsid w:val="00901A75"/>
    <w:rsid w:val="00906AC1"/>
    <w:rsid w:val="009114E3"/>
    <w:rsid w:val="00922877"/>
    <w:rsid w:val="00934E56"/>
    <w:rsid w:val="009351D6"/>
    <w:rsid w:val="009637F7"/>
    <w:rsid w:val="009716B9"/>
    <w:rsid w:val="00975B56"/>
    <w:rsid w:val="00984AA1"/>
    <w:rsid w:val="0098766B"/>
    <w:rsid w:val="0099105D"/>
    <w:rsid w:val="0099699C"/>
    <w:rsid w:val="009B644F"/>
    <w:rsid w:val="009E579C"/>
    <w:rsid w:val="00A12282"/>
    <w:rsid w:val="00A2419E"/>
    <w:rsid w:val="00A368B0"/>
    <w:rsid w:val="00A475D3"/>
    <w:rsid w:val="00A53FF1"/>
    <w:rsid w:val="00A54721"/>
    <w:rsid w:val="00A72C7E"/>
    <w:rsid w:val="00A90EBA"/>
    <w:rsid w:val="00AB451C"/>
    <w:rsid w:val="00AC45D2"/>
    <w:rsid w:val="00AC7C11"/>
    <w:rsid w:val="00AD2979"/>
    <w:rsid w:val="00AD4BF9"/>
    <w:rsid w:val="00AD7B9D"/>
    <w:rsid w:val="00AE2434"/>
    <w:rsid w:val="00B00E72"/>
    <w:rsid w:val="00B16C1F"/>
    <w:rsid w:val="00B17923"/>
    <w:rsid w:val="00B2543F"/>
    <w:rsid w:val="00B326CC"/>
    <w:rsid w:val="00B5099D"/>
    <w:rsid w:val="00B51405"/>
    <w:rsid w:val="00B73DDF"/>
    <w:rsid w:val="00B81CEB"/>
    <w:rsid w:val="00B926AE"/>
    <w:rsid w:val="00B936EE"/>
    <w:rsid w:val="00B95FC5"/>
    <w:rsid w:val="00BB0317"/>
    <w:rsid w:val="00BC51C6"/>
    <w:rsid w:val="00BD4CB4"/>
    <w:rsid w:val="00BF4A51"/>
    <w:rsid w:val="00C06941"/>
    <w:rsid w:val="00C141A3"/>
    <w:rsid w:val="00C57AE5"/>
    <w:rsid w:val="00C740FA"/>
    <w:rsid w:val="00C7771C"/>
    <w:rsid w:val="00C80A89"/>
    <w:rsid w:val="00C82127"/>
    <w:rsid w:val="00C82559"/>
    <w:rsid w:val="00C83AF9"/>
    <w:rsid w:val="00C857CF"/>
    <w:rsid w:val="00C919DB"/>
    <w:rsid w:val="00C96657"/>
    <w:rsid w:val="00CA70C6"/>
    <w:rsid w:val="00CB65D1"/>
    <w:rsid w:val="00CD0533"/>
    <w:rsid w:val="00D0529A"/>
    <w:rsid w:val="00D05E2C"/>
    <w:rsid w:val="00D133A5"/>
    <w:rsid w:val="00D14723"/>
    <w:rsid w:val="00D40DCF"/>
    <w:rsid w:val="00D442A9"/>
    <w:rsid w:val="00D46D81"/>
    <w:rsid w:val="00D54635"/>
    <w:rsid w:val="00D55DFE"/>
    <w:rsid w:val="00D57D23"/>
    <w:rsid w:val="00D62339"/>
    <w:rsid w:val="00D65D81"/>
    <w:rsid w:val="00D661DD"/>
    <w:rsid w:val="00DD21B2"/>
    <w:rsid w:val="00DF224E"/>
    <w:rsid w:val="00DF4083"/>
    <w:rsid w:val="00E15A74"/>
    <w:rsid w:val="00E16FEF"/>
    <w:rsid w:val="00E310E3"/>
    <w:rsid w:val="00E35341"/>
    <w:rsid w:val="00E96F01"/>
    <w:rsid w:val="00E97D30"/>
    <w:rsid w:val="00EB0872"/>
    <w:rsid w:val="00EB2895"/>
    <w:rsid w:val="00ED2890"/>
    <w:rsid w:val="00ED2956"/>
    <w:rsid w:val="00EE62F6"/>
    <w:rsid w:val="00EE7D5A"/>
    <w:rsid w:val="00F17934"/>
    <w:rsid w:val="00F241E3"/>
    <w:rsid w:val="00F251C1"/>
    <w:rsid w:val="00F417D3"/>
    <w:rsid w:val="00F43B16"/>
    <w:rsid w:val="00F45CEA"/>
    <w:rsid w:val="00F51F08"/>
    <w:rsid w:val="00F65E77"/>
    <w:rsid w:val="00F71655"/>
    <w:rsid w:val="00F91228"/>
    <w:rsid w:val="00FA38E0"/>
    <w:rsid w:val="00FA5FEE"/>
    <w:rsid w:val="00FC4A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C328A"/>
  <w15:docId w15:val="{DC47A08D-6D14-4A46-A87E-4F103E390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818"/>
  </w:style>
  <w:style w:type="paragraph" w:styleId="1">
    <w:name w:val="heading 1"/>
    <w:basedOn w:val="a"/>
    <w:next w:val="a"/>
    <w:link w:val="10"/>
    <w:uiPriority w:val="99"/>
    <w:qFormat/>
    <w:rsid w:val="001D75E2"/>
    <w:pPr>
      <w:keepNext/>
      <w:autoSpaceDN w:val="0"/>
      <w:spacing w:after="0" w:line="240" w:lineRule="auto"/>
      <w:outlineLvl w:val="0"/>
    </w:pPr>
    <w:rPr>
      <w:rFonts w:ascii="Times New Roman" w:eastAsia="Times New Roman" w:hAnsi="Times New Roman" w:cs="Times New Roman"/>
      <w:sz w:val="28"/>
      <w:szCs w:val="20"/>
      <w:lang w:eastAsia="ru-RU"/>
    </w:rPr>
  </w:style>
  <w:style w:type="paragraph" w:styleId="5">
    <w:name w:val="heading 5"/>
    <w:basedOn w:val="a"/>
    <w:next w:val="a"/>
    <w:link w:val="50"/>
    <w:uiPriority w:val="9"/>
    <w:semiHidden/>
    <w:unhideWhenUsed/>
    <w:qFormat/>
    <w:rsid w:val="001D75E2"/>
    <w:pPr>
      <w:keepNext/>
      <w:keepLines/>
      <w:widowControl w:val="0"/>
      <w:suppressAutoHyphens/>
      <w:autoSpaceDN w:val="0"/>
      <w:spacing w:before="40" w:after="0" w:line="240" w:lineRule="auto"/>
      <w:textAlignment w:val="baseline"/>
      <w:outlineLvl w:val="4"/>
    </w:pPr>
    <w:rPr>
      <w:rFonts w:ascii="Calibri" w:eastAsia="Times New Roman" w:hAnsi="Calibri" w:cs="Times New Roman"/>
      <w:b/>
      <w:bCs/>
      <w:i/>
      <w:iCs/>
      <w:kern w:val="3"/>
      <w:sz w:val="26"/>
      <w:szCs w:val="26"/>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qFormat/>
    <w:rsid w:val="00F241E3"/>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F241E3"/>
    <w:rPr>
      <w:sz w:val="20"/>
      <w:szCs w:val="20"/>
    </w:rPr>
  </w:style>
  <w:style w:type="character" w:styleId="a5">
    <w:name w:val="footnote reference"/>
    <w:link w:val="11"/>
    <w:uiPriority w:val="99"/>
    <w:rsid w:val="00F241E3"/>
    <w:rPr>
      <w:rFonts w:cs="Times New Roman"/>
      <w:vertAlign w:val="superscript"/>
    </w:rPr>
  </w:style>
  <w:style w:type="character" w:styleId="a6">
    <w:name w:val="Emphasis"/>
    <w:qFormat/>
    <w:rsid w:val="00F241E3"/>
    <w:rPr>
      <w:rFonts w:cs="Times New Roman"/>
      <w:i/>
    </w:rPr>
  </w:style>
  <w:style w:type="paragraph" w:styleId="a7">
    <w:name w:val="Balloon Text"/>
    <w:basedOn w:val="a"/>
    <w:link w:val="a8"/>
    <w:uiPriority w:val="99"/>
    <w:unhideWhenUsed/>
    <w:rsid w:val="00D0529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rsid w:val="00D0529A"/>
    <w:rPr>
      <w:rFonts w:ascii="Segoe UI" w:hAnsi="Segoe UI" w:cs="Segoe UI"/>
      <w:sz w:val="18"/>
      <w:szCs w:val="18"/>
    </w:rPr>
  </w:style>
  <w:style w:type="paragraph" w:styleId="a9">
    <w:name w:val="endnote text"/>
    <w:basedOn w:val="a"/>
    <w:link w:val="aa"/>
    <w:uiPriority w:val="99"/>
    <w:semiHidden/>
    <w:unhideWhenUsed/>
    <w:rsid w:val="00E35341"/>
    <w:pPr>
      <w:spacing w:after="0" w:line="240" w:lineRule="auto"/>
    </w:pPr>
    <w:rPr>
      <w:sz w:val="20"/>
      <w:szCs w:val="20"/>
    </w:rPr>
  </w:style>
  <w:style w:type="character" w:customStyle="1" w:styleId="aa">
    <w:name w:val="Текст концевой сноски Знак"/>
    <w:basedOn w:val="a0"/>
    <w:link w:val="a9"/>
    <w:uiPriority w:val="99"/>
    <w:semiHidden/>
    <w:rsid w:val="00E35341"/>
    <w:rPr>
      <w:sz w:val="20"/>
      <w:szCs w:val="20"/>
    </w:rPr>
  </w:style>
  <w:style w:type="character" w:styleId="ab">
    <w:name w:val="endnote reference"/>
    <w:basedOn w:val="a0"/>
    <w:uiPriority w:val="99"/>
    <w:semiHidden/>
    <w:unhideWhenUsed/>
    <w:rsid w:val="00E35341"/>
    <w:rPr>
      <w:vertAlign w:val="superscript"/>
    </w:rPr>
  </w:style>
  <w:style w:type="paragraph" w:styleId="ac">
    <w:name w:val="List Paragraph"/>
    <w:basedOn w:val="a"/>
    <w:uiPriority w:val="34"/>
    <w:qFormat/>
    <w:rsid w:val="00786A6F"/>
    <w:pPr>
      <w:ind w:left="720"/>
      <w:contextualSpacing/>
    </w:pPr>
  </w:style>
  <w:style w:type="table" w:styleId="ad">
    <w:name w:val="Table Grid"/>
    <w:basedOn w:val="a1"/>
    <w:uiPriority w:val="59"/>
    <w:qFormat/>
    <w:rsid w:val="008F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3F41BD"/>
    <w:rPr>
      <w:color w:val="0563C1" w:themeColor="hyperlink"/>
      <w:u w:val="single"/>
    </w:rPr>
  </w:style>
  <w:style w:type="character" w:customStyle="1" w:styleId="10">
    <w:name w:val="Заголовок 1 Знак"/>
    <w:basedOn w:val="a0"/>
    <w:link w:val="1"/>
    <w:uiPriority w:val="99"/>
    <w:rsid w:val="001D75E2"/>
    <w:rPr>
      <w:rFonts w:ascii="Times New Roman" w:eastAsia="Times New Roman" w:hAnsi="Times New Roman" w:cs="Times New Roman"/>
      <w:sz w:val="28"/>
      <w:szCs w:val="20"/>
      <w:lang w:eastAsia="ru-RU"/>
    </w:rPr>
  </w:style>
  <w:style w:type="character" w:customStyle="1" w:styleId="50">
    <w:name w:val="Заголовок 5 Знак"/>
    <w:basedOn w:val="a0"/>
    <w:link w:val="5"/>
    <w:uiPriority w:val="9"/>
    <w:semiHidden/>
    <w:rsid w:val="001D75E2"/>
    <w:rPr>
      <w:rFonts w:ascii="Calibri" w:eastAsia="Times New Roman" w:hAnsi="Calibri" w:cs="Times New Roman"/>
      <w:b/>
      <w:bCs/>
      <w:i/>
      <w:iCs/>
      <w:kern w:val="3"/>
      <w:sz w:val="26"/>
      <w:szCs w:val="26"/>
      <w:lang w:val="de-DE" w:eastAsia="ja-JP" w:bidi="fa-IR"/>
    </w:rPr>
  </w:style>
  <w:style w:type="numbering" w:customStyle="1" w:styleId="12">
    <w:name w:val="Нет списка1"/>
    <w:next w:val="a2"/>
    <w:uiPriority w:val="99"/>
    <w:semiHidden/>
    <w:unhideWhenUsed/>
    <w:rsid w:val="001D75E2"/>
  </w:style>
  <w:style w:type="paragraph" w:customStyle="1" w:styleId="Standard">
    <w:name w:val="Standard"/>
    <w:rsid w:val="001D75E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Heading">
    <w:name w:val="Heading"/>
    <w:basedOn w:val="Standard"/>
    <w:next w:val="Textbody"/>
    <w:rsid w:val="001D75E2"/>
    <w:pPr>
      <w:keepNext/>
      <w:spacing w:before="240" w:after="120"/>
    </w:pPr>
    <w:rPr>
      <w:rFonts w:ascii="Arial" w:hAnsi="Arial"/>
      <w:sz w:val="28"/>
      <w:szCs w:val="28"/>
    </w:rPr>
  </w:style>
  <w:style w:type="paragraph" w:customStyle="1" w:styleId="Textbody">
    <w:name w:val="Text body"/>
    <w:basedOn w:val="Standard"/>
    <w:rsid w:val="001D75E2"/>
    <w:pPr>
      <w:spacing w:after="120"/>
    </w:pPr>
  </w:style>
  <w:style w:type="paragraph" w:styleId="af">
    <w:name w:val="List"/>
    <w:basedOn w:val="Textbody"/>
    <w:rsid w:val="001D75E2"/>
  </w:style>
  <w:style w:type="paragraph" w:styleId="af0">
    <w:name w:val="caption"/>
    <w:basedOn w:val="Standard"/>
    <w:rsid w:val="001D75E2"/>
    <w:pPr>
      <w:suppressLineNumbers/>
      <w:spacing w:before="120" w:after="120"/>
    </w:pPr>
    <w:rPr>
      <w:i/>
      <w:iCs/>
    </w:rPr>
  </w:style>
  <w:style w:type="paragraph" w:customStyle="1" w:styleId="Index">
    <w:name w:val="Index"/>
    <w:basedOn w:val="Standard"/>
    <w:rsid w:val="001D75E2"/>
    <w:pPr>
      <w:suppressLineNumbers/>
    </w:pPr>
  </w:style>
  <w:style w:type="paragraph" w:styleId="af1">
    <w:name w:val="header"/>
    <w:basedOn w:val="a"/>
    <w:link w:val="af2"/>
    <w:uiPriority w:val="99"/>
    <w:rsid w:val="001D75E2"/>
    <w:pPr>
      <w:tabs>
        <w:tab w:val="center" w:pos="4677"/>
        <w:tab w:val="right" w:pos="9355"/>
      </w:tabs>
      <w:overflowPunct w:val="0"/>
      <w:autoSpaceDE w:val="0"/>
      <w:autoSpaceDN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f2">
    <w:name w:val="Верхний колонтитул Знак"/>
    <w:basedOn w:val="a0"/>
    <w:link w:val="af1"/>
    <w:uiPriority w:val="99"/>
    <w:rsid w:val="001D75E2"/>
    <w:rPr>
      <w:rFonts w:ascii="Times New Roman" w:eastAsia="Times New Roman" w:hAnsi="Times New Roman" w:cs="Times New Roman"/>
      <w:sz w:val="24"/>
      <w:szCs w:val="20"/>
      <w:lang w:eastAsia="ru-RU"/>
    </w:rPr>
  </w:style>
  <w:style w:type="paragraph" w:styleId="af3">
    <w:name w:val="footer"/>
    <w:basedOn w:val="a"/>
    <w:link w:val="af4"/>
    <w:uiPriority w:val="99"/>
    <w:rsid w:val="001D75E2"/>
    <w:pPr>
      <w:tabs>
        <w:tab w:val="center" w:pos="4677"/>
        <w:tab w:val="right" w:pos="9355"/>
      </w:tabs>
      <w:autoSpaceDN w:val="0"/>
      <w:spacing w:after="0" w:line="240" w:lineRule="auto"/>
    </w:pPr>
    <w:rPr>
      <w:rFonts w:ascii="Times New Roman" w:eastAsia="Times New Roman" w:hAnsi="Times New Roman" w:cs="Times New Roman"/>
      <w:sz w:val="20"/>
      <w:szCs w:val="20"/>
      <w:lang w:eastAsia="ru-RU"/>
    </w:rPr>
  </w:style>
  <w:style w:type="character" w:customStyle="1" w:styleId="af4">
    <w:name w:val="Нижний колонтитул Знак"/>
    <w:basedOn w:val="a0"/>
    <w:link w:val="af3"/>
    <w:uiPriority w:val="99"/>
    <w:rsid w:val="001D75E2"/>
    <w:rPr>
      <w:rFonts w:ascii="Times New Roman" w:eastAsia="Times New Roman" w:hAnsi="Times New Roman" w:cs="Times New Roman"/>
      <w:sz w:val="20"/>
      <w:szCs w:val="20"/>
      <w:lang w:eastAsia="ru-RU"/>
    </w:rPr>
  </w:style>
  <w:style w:type="character" w:styleId="af5">
    <w:name w:val="page number"/>
    <w:basedOn w:val="a0"/>
    <w:uiPriority w:val="99"/>
    <w:rsid w:val="001D75E2"/>
    <w:rPr>
      <w:rFonts w:cs="Times New Roman"/>
    </w:rPr>
  </w:style>
  <w:style w:type="paragraph" w:customStyle="1" w:styleId="af6">
    <w:name w:val="Стиль"/>
    <w:basedOn w:val="a"/>
    <w:uiPriority w:val="99"/>
    <w:rsid w:val="001D75E2"/>
    <w:pPr>
      <w:autoSpaceDN w:val="0"/>
      <w:spacing w:line="240" w:lineRule="exact"/>
    </w:pPr>
    <w:rPr>
      <w:rFonts w:ascii="Verdana" w:eastAsia="Times New Roman" w:hAnsi="Verdana" w:cs="Times New Roman"/>
      <w:sz w:val="20"/>
      <w:szCs w:val="20"/>
      <w:lang w:val="en-US"/>
    </w:rPr>
  </w:style>
  <w:style w:type="character" w:styleId="af7">
    <w:name w:val="annotation reference"/>
    <w:basedOn w:val="a0"/>
    <w:uiPriority w:val="99"/>
    <w:rsid w:val="001D75E2"/>
    <w:rPr>
      <w:rFonts w:cs="Times New Roman"/>
      <w:sz w:val="16"/>
      <w:szCs w:val="16"/>
    </w:rPr>
  </w:style>
  <w:style w:type="paragraph" w:styleId="af8">
    <w:name w:val="annotation text"/>
    <w:basedOn w:val="a"/>
    <w:link w:val="af9"/>
    <w:uiPriority w:val="99"/>
    <w:rsid w:val="001D75E2"/>
    <w:pPr>
      <w:autoSpaceDN w:val="0"/>
      <w:spacing w:after="0" w:line="240" w:lineRule="auto"/>
    </w:pPr>
    <w:rPr>
      <w:rFonts w:ascii="Times New Roman" w:eastAsia="Times New Roman" w:hAnsi="Times New Roman" w:cs="Times New Roman"/>
      <w:sz w:val="20"/>
      <w:szCs w:val="20"/>
      <w:lang w:eastAsia="ru-RU"/>
    </w:rPr>
  </w:style>
  <w:style w:type="character" w:customStyle="1" w:styleId="af9">
    <w:name w:val="Текст примечания Знак"/>
    <w:basedOn w:val="a0"/>
    <w:link w:val="af8"/>
    <w:uiPriority w:val="99"/>
    <w:rsid w:val="001D75E2"/>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rsid w:val="001D75E2"/>
    <w:rPr>
      <w:b/>
      <w:bCs/>
    </w:rPr>
  </w:style>
  <w:style w:type="character" w:customStyle="1" w:styleId="afb">
    <w:name w:val="Тема примечания Знак"/>
    <w:basedOn w:val="af9"/>
    <w:link w:val="afa"/>
    <w:uiPriority w:val="99"/>
    <w:rsid w:val="001D75E2"/>
    <w:rPr>
      <w:rFonts w:ascii="Times New Roman" w:eastAsia="Times New Roman" w:hAnsi="Times New Roman" w:cs="Times New Roman"/>
      <w:b/>
      <w:bCs/>
      <w:sz w:val="20"/>
      <w:szCs w:val="20"/>
      <w:lang w:eastAsia="ru-RU"/>
    </w:rPr>
  </w:style>
  <w:style w:type="character" w:styleId="afc">
    <w:name w:val="Strong"/>
    <w:basedOn w:val="a0"/>
    <w:rsid w:val="001D75E2"/>
    <w:rPr>
      <w:b/>
      <w:bCs/>
    </w:rPr>
  </w:style>
  <w:style w:type="paragraph" w:customStyle="1" w:styleId="afd">
    <w:name w:val="Знак Знак Знак Знак Знак Знак Знак Знак Знак Знак Знак Знак Знак Знак Знак Знак"/>
    <w:basedOn w:val="a"/>
    <w:rsid w:val="001D75E2"/>
    <w:pPr>
      <w:autoSpaceDN w:val="0"/>
      <w:spacing w:line="240" w:lineRule="exact"/>
    </w:pPr>
    <w:rPr>
      <w:rFonts w:ascii="Verdana" w:eastAsia="Calibri" w:hAnsi="Verdana" w:cs="Verdana"/>
      <w:sz w:val="20"/>
      <w:szCs w:val="20"/>
      <w:lang w:val="en-US"/>
    </w:rPr>
  </w:style>
  <w:style w:type="paragraph" w:customStyle="1" w:styleId="2">
    <w:name w:val="Знак Знак Знак Знак Знак Знак Знак Знак Знак Знак Знак Знак Знак Знак Знак Знак2"/>
    <w:basedOn w:val="a"/>
    <w:rsid w:val="001D75E2"/>
    <w:pPr>
      <w:autoSpaceDN w:val="0"/>
      <w:spacing w:line="240" w:lineRule="exact"/>
    </w:pPr>
    <w:rPr>
      <w:rFonts w:ascii="Verdana" w:eastAsia="Calibri" w:hAnsi="Verdana" w:cs="Verdana"/>
      <w:sz w:val="20"/>
      <w:szCs w:val="20"/>
      <w:lang w:val="en-US"/>
    </w:rPr>
  </w:style>
  <w:style w:type="paragraph" w:customStyle="1" w:styleId="13">
    <w:name w:val="Абзац списка1"/>
    <w:basedOn w:val="a"/>
    <w:rsid w:val="001D75E2"/>
    <w:pPr>
      <w:widowControl w:val="0"/>
      <w:autoSpaceDE w:val="0"/>
      <w:autoSpaceDN w:val="0"/>
      <w:spacing w:after="0" w:line="240" w:lineRule="auto"/>
      <w:ind w:left="720"/>
    </w:pPr>
    <w:rPr>
      <w:rFonts w:ascii="Arial" w:eastAsia="Times New Roman" w:hAnsi="Arial" w:cs="Arial"/>
      <w:sz w:val="20"/>
      <w:szCs w:val="20"/>
      <w:lang w:eastAsia="ru-RU"/>
    </w:rPr>
  </w:style>
  <w:style w:type="paragraph" w:customStyle="1" w:styleId="14">
    <w:name w:val="Знак Знак Знак Знак Знак Знак Знак Знак Знак Знак Знак Знак Знак Знак Знак Знак1"/>
    <w:basedOn w:val="a"/>
    <w:rsid w:val="001D75E2"/>
    <w:pPr>
      <w:autoSpaceDN w:val="0"/>
      <w:spacing w:line="240" w:lineRule="exact"/>
    </w:pPr>
    <w:rPr>
      <w:rFonts w:ascii="Verdana" w:eastAsia="Times New Roman" w:hAnsi="Verdana" w:cs="Verdana"/>
      <w:sz w:val="20"/>
      <w:szCs w:val="20"/>
      <w:lang w:val="en-US"/>
    </w:rPr>
  </w:style>
  <w:style w:type="paragraph" w:styleId="20">
    <w:name w:val="Body Text Indent 2"/>
    <w:basedOn w:val="a"/>
    <w:link w:val="21"/>
    <w:rsid w:val="001D75E2"/>
    <w:pPr>
      <w:autoSpaceDN w:val="0"/>
      <w:spacing w:before="100" w:after="100" w:line="240" w:lineRule="auto"/>
    </w:pPr>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0"/>
    <w:rsid w:val="001D75E2"/>
    <w:rPr>
      <w:rFonts w:ascii="Times New Roman" w:eastAsia="Times New Roman" w:hAnsi="Times New Roman" w:cs="Times New Roman"/>
      <w:sz w:val="24"/>
      <w:szCs w:val="24"/>
      <w:lang w:eastAsia="ru-RU"/>
    </w:rPr>
  </w:style>
  <w:style w:type="table" w:customStyle="1" w:styleId="15">
    <w:name w:val="Сетка таблицы1"/>
    <w:basedOn w:val="a1"/>
    <w:next w:val="ad"/>
    <w:uiPriority w:val="59"/>
    <w:rsid w:val="001D75E2"/>
    <w:pPr>
      <w:spacing w:after="0" w:line="240" w:lineRule="auto"/>
    </w:pPr>
    <w:rPr>
      <w:rFonts w:ascii="Times New Roman" w:eastAsia="Times New Roman" w:hAnsi="Times New Roman" w:cs="DejaVu Sans"/>
      <w:sz w:val="24"/>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0">
    <w:name w:val="Основной текст с отступом 21"/>
    <w:basedOn w:val="a"/>
    <w:qFormat/>
    <w:rsid w:val="001D75E2"/>
    <w:pPr>
      <w:spacing w:after="0" w:line="240" w:lineRule="auto"/>
      <w:ind w:firstLine="360"/>
      <w:jc w:val="both"/>
    </w:pPr>
    <w:rPr>
      <w:rFonts w:ascii="Times New Roman" w:eastAsia="Times New Roman" w:hAnsi="Times New Roman" w:cs="Times New Roman"/>
      <w:sz w:val="24"/>
      <w:szCs w:val="24"/>
      <w:lang w:eastAsia="zh-CN"/>
    </w:rPr>
  </w:style>
  <w:style w:type="paragraph" w:customStyle="1" w:styleId="51">
    <w:name w:val="Заголовок 51"/>
    <w:basedOn w:val="a"/>
    <w:next w:val="a"/>
    <w:uiPriority w:val="9"/>
    <w:semiHidden/>
    <w:unhideWhenUsed/>
    <w:qFormat/>
    <w:locked/>
    <w:rsid w:val="001D75E2"/>
    <w:pPr>
      <w:spacing w:before="240" w:after="60" w:line="240" w:lineRule="auto"/>
      <w:outlineLvl w:val="4"/>
    </w:pPr>
    <w:rPr>
      <w:rFonts w:ascii="Calibri" w:eastAsia="Times New Roman" w:hAnsi="Calibri" w:cs="Times New Roman"/>
      <w:b/>
      <w:bCs/>
      <w:i/>
      <w:iCs/>
      <w:sz w:val="26"/>
      <w:szCs w:val="26"/>
      <w:lang w:eastAsia="ru-RU"/>
    </w:rPr>
  </w:style>
  <w:style w:type="numbering" w:customStyle="1" w:styleId="110">
    <w:name w:val="Нет списка11"/>
    <w:next w:val="a2"/>
    <w:uiPriority w:val="99"/>
    <w:semiHidden/>
    <w:unhideWhenUsed/>
    <w:rsid w:val="001D75E2"/>
  </w:style>
  <w:style w:type="paragraph" w:customStyle="1" w:styleId="Default">
    <w:name w:val="Default"/>
    <w:rsid w:val="001D75E2"/>
    <w:pPr>
      <w:autoSpaceDE w:val="0"/>
      <w:autoSpaceDN w:val="0"/>
      <w:adjustRightInd w:val="0"/>
      <w:spacing w:after="0" w:line="240" w:lineRule="auto"/>
    </w:pPr>
    <w:rPr>
      <w:rFonts w:ascii="Calibri" w:eastAsia="Batang" w:hAnsi="Calibri" w:cs="Calibri"/>
      <w:color w:val="000000"/>
      <w:sz w:val="24"/>
      <w:szCs w:val="24"/>
      <w:lang w:eastAsia="ko-KR"/>
    </w:rPr>
  </w:style>
  <w:style w:type="character" w:customStyle="1" w:styleId="IndexLink">
    <w:name w:val="Index Link"/>
    <w:qFormat/>
    <w:rsid w:val="001D75E2"/>
  </w:style>
  <w:style w:type="paragraph" w:styleId="16">
    <w:name w:val="toc 1"/>
    <w:basedOn w:val="a"/>
    <w:next w:val="a"/>
    <w:uiPriority w:val="39"/>
    <w:rsid w:val="001D75E2"/>
    <w:pPr>
      <w:tabs>
        <w:tab w:val="right" w:leader="dot" w:pos="10193"/>
      </w:tabs>
      <w:spacing w:after="0" w:line="360" w:lineRule="auto"/>
    </w:pPr>
    <w:rPr>
      <w:rFonts w:ascii="Times New Roman" w:eastAsia="Times New Roman" w:hAnsi="Times New Roman" w:cs="Times New Roman"/>
      <w:sz w:val="24"/>
      <w:szCs w:val="24"/>
      <w:lang w:eastAsia="zh-CN"/>
    </w:rPr>
  </w:style>
  <w:style w:type="character" w:customStyle="1" w:styleId="FontStyle72">
    <w:name w:val="Font Style72"/>
    <w:qFormat/>
    <w:rsid w:val="001D75E2"/>
    <w:rPr>
      <w:rFonts w:ascii="Times New Roman" w:hAnsi="Times New Roman"/>
      <w:b/>
      <w:sz w:val="26"/>
    </w:rPr>
  </w:style>
  <w:style w:type="paragraph" w:customStyle="1" w:styleId="Style9">
    <w:name w:val="Style9"/>
    <w:basedOn w:val="a"/>
    <w:qFormat/>
    <w:rsid w:val="001D75E2"/>
    <w:pPr>
      <w:widowControl w:val="0"/>
      <w:spacing w:after="0" w:line="240" w:lineRule="auto"/>
      <w:jc w:val="both"/>
    </w:pPr>
    <w:rPr>
      <w:rFonts w:ascii="Times New Roman" w:eastAsia="Times New Roman" w:hAnsi="Times New Roman" w:cs="Times New Roman"/>
      <w:sz w:val="24"/>
      <w:szCs w:val="24"/>
      <w:lang w:eastAsia="zh-CN"/>
    </w:rPr>
  </w:style>
  <w:style w:type="character" w:customStyle="1" w:styleId="fontstyle01">
    <w:name w:val="fontstyle01"/>
    <w:rsid w:val="001D75E2"/>
    <w:rPr>
      <w:rFonts w:ascii="Times New Roman" w:hAnsi="Times New Roman"/>
      <w:color w:val="000000"/>
      <w:sz w:val="28"/>
    </w:rPr>
  </w:style>
  <w:style w:type="character" w:customStyle="1" w:styleId="InternetLink">
    <w:name w:val="Internet Link"/>
    <w:rsid w:val="001D75E2"/>
    <w:rPr>
      <w:color w:val="0563C1"/>
      <w:u w:val="single"/>
    </w:rPr>
  </w:style>
  <w:style w:type="character" w:customStyle="1" w:styleId="markedcontent">
    <w:name w:val="markedcontent"/>
    <w:basedOn w:val="a0"/>
    <w:rsid w:val="001D75E2"/>
    <w:rPr>
      <w:rFonts w:cs="Times New Roman"/>
    </w:rPr>
  </w:style>
  <w:style w:type="character" w:customStyle="1" w:styleId="510">
    <w:name w:val="Заголовок 5 Знак1"/>
    <w:basedOn w:val="a0"/>
    <w:uiPriority w:val="9"/>
    <w:semiHidden/>
    <w:rsid w:val="001D75E2"/>
    <w:rPr>
      <w:rFonts w:ascii="Cambria" w:eastAsia="Times New Roman" w:hAnsi="Cambria" w:cs="Times New Roman"/>
      <w:color w:val="365F91"/>
    </w:rPr>
  </w:style>
  <w:style w:type="paragraph" w:styleId="afe">
    <w:name w:val="Normal (Web)"/>
    <w:basedOn w:val="a"/>
    <w:uiPriority w:val="99"/>
    <w:semiHidden/>
    <w:unhideWhenUsed/>
    <w:rsid w:val="00494C4E"/>
    <w:rPr>
      <w:rFonts w:ascii="Times New Roman" w:hAnsi="Times New Roman" w:cs="Times New Roman"/>
      <w:sz w:val="24"/>
      <w:szCs w:val="24"/>
    </w:rPr>
  </w:style>
  <w:style w:type="paragraph" w:customStyle="1" w:styleId="11">
    <w:name w:val="Знак сноски1"/>
    <w:link w:val="a5"/>
    <w:uiPriority w:val="99"/>
    <w:rsid w:val="006E56AB"/>
    <w:pPr>
      <w:spacing w:after="200" w:line="276" w:lineRule="auto"/>
    </w:pPr>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467004">
      <w:bodyDiv w:val="1"/>
      <w:marLeft w:val="0"/>
      <w:marRight w:val="0"/>
      <w:marTop w:val="0"/>
      <w:marBottom w:val="0"/>
      <w:divBdr>
        <w:top w:val="none" w:sz="0" w:space="0" w:color="auto"/>
        <w:left w:val="none" w:sz="0" w:space="0" w:color="auto"/>
        <w:bottom w:val="none" w:sz="0" w:space="0" w:color="auto"/>
        <w:right w:val="none" w:sz="0" w:space="0" w:color="auto"/>
      </w:divBdr>
    </w:div>
    <w:div w:id="585189178">
      <w:bodyDiv w:val="1"/>
      <w:marLeft w:val="0"/>
      <w:marRight w:val="0"/>
      <w:marTop w:val="0"/>
      <w:marBottom w:val="0"/>
      <w:divBdr>
        <w:top w:val="none" w:sz="0" w:space="0" w:color="auto"/>
        <w:left w:val="none" w:sz="0" w:space="0" w:color="auto"/>
        <w:bottom w:val="none" w:sz="0" w:space="0" w:color="auto"/>
        <w:right w:val="none" w:sz="0" w:space="0" w:color="auto"/>
      </w:divBdr>
    </w:div>
    <w:div w:id="1049263626">
      <w:bodyDiv w:val="1"/>
      <w:marLeft w:val="0"/>
      <w:marRight w:val="0"/>
      <w:marTop w:val="0"/>
      <w:marBottom w:val="0"/>
      <w:divBdr>
        <w:top w:val="none" w:sz="0" w:space="0" w:color="auto"/>
        <w:left w:val="none" w:sz="0" w:space="0" w:color="auto"/>
        <w:bottom w:val="none" w:sz="0" w:space="0" w:color="auto"/>
        <w:right w:val="none" w:sz="0" w:space="0" w:color="auto"/>
      </w:divBdr>
    </w:div>
    <w:div w:id="1406875584">
      <w:bodyDiv w:val="1"/>
      <w:marLeft w:val="0"/>
      <w:marRight w:val="0"/>
      <w:marTop w:val="0"/>
      <w:marBottom w:val="0"/>
      <w:divBdr>
        <w:top w:val="none" w:sz="0" w:space="0" w:color="auto"/>
        <w:left w:val="none" w:sz="0" w:space="0" w:color="auto"/>
        <w:bottom w:val="none" w:sz="0" w:space="0" w:color="auto"/>
        <w:right w:val="none" w:sz="0" w:space="0" w:color="auto"/>
      </w:divBdr>
    </w:div>
    <w:div w:id="192187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golovachewa@mail.ru" TargetMode="External"/><Relationship Id="rId18" Type="http://schemas.openxmlformats.org/officeDocument/2006/relationships/hyperlink" Target="http://www.garant.ru/" TargetMode="External"/><Relationship Id="rId26" Type="http://schemas.openxmlformats.org/officeDocument/2006/relationships/hyperlink" Target="https://urait.ru/bcode/454510" TargetMode="External"/><Relationship Id="rId3" Type="http://schemas.openxmlformats.org/officeDocument/2006/relationships/customXml" Target="../customXml/item3.xml"/><Relationship Id="rId21" Type="http://schemas.openxmlformats.org/officeDocument/2006/relationships/hyperlink" Target="http://www.ilo.org/"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golovachewa@mail.ru" TargetMode="External"/><Relationship Id="rId17" Type="http://schemas.openxmlformats.org/officeDocument/2006/relationships/hyperlink" Target="http://www.consultant.ru/" TargetMode="External"/><Relationship Id="rId25" Type="http://schemas.openxmlformats.org/officeDocument/2006/relationships/hyperlink" Target="https://new.znanium.com/catalog/product/972438" TargetMode="External"/><Relationship Id="rId33"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www.gsen.ru/" TargetMode="External"/><Relationship Id="rId20" Type="http://schemas.openxmlformats.org/officeDocument/2006/relationships/hyperlink" Target="http://www.mspbsng.org/"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new.znanium.com/catalog/product/995045" TargetMode="External"/><Relationship Id="rId32" Type="http://schemas.openxmlformats.org/officeDocument/2006/relationships/hyperlink" Target="http://www.pdd24.com/pdd/znak5#5.33.1" TargetMode="External"/><Relationship Id="rId5" Type="http://schemas.openxmlformats.org/officeDocument/2006/relationships/numbering" Target="numbering.xml"/><Relationship Id="rId15" Type="http://schemas.openxmlformats.org/officeDocument/2006/relationships/hyperlink" Target="http://www.mchs.gov.ru/" TargetMode="External"/><Relationship Id="rId23" Type="http://schemas.openxmlformats.org/officeDocument/2006/relationships/hyperlink" Target="http://ru.wikipedia.org/" TargetMode="External"/><Relationship Id="rId28"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hyperlink" Target="http://www.safety.ru/" TargetMode="External"/><Relationship Id="rId31"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edu.ru/" TargetMode="External"/><Relationship Id="rId27" Type="http://schemas.openxmlformats.org/officeDocument/2006/relationships/hyperlink" Target="https://vk.com/away.php?to=https%3A%2F%2Fznanium.com%2Fcatalog%2Fproduct%2F1087921&amp;cc_key=" TargetMode="External"/><Relationship Id="rId30" Type="http://schemas.openxmlformats.org/officeDocument/2006/relationships/image" Target="media/image4.jpeg"/><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3.xml><?xml version="1.0" encoding="utf-8"?>
<ds:datastoreItem xmlns:ds="http://schemas.openxmlformats.org/officeDocument/2006/customXml" ds:itemID="{487DD798-3574-4329-A35D-D2A6E62441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7B75FD-FAE0-4A6F-8F15-9A9DBE3D9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64</Pages>
  <Words>13640</Words>
  <Characters>77753</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Костин Н.Н.</cp:lastModifiedBy>
  <cp:revision>5</cp:revision>
  <cp:lastPrinted>2022-10-21T06:40:00Z</cp:lastPrinted>
  <dcterms:created xsi:type="dcterms:W3CDTF">2022-10-27T05:45:00Z</dcterms:created>
  <dcterms:modified xsi:type="dcterms:W3CDTF">2022-10-31T11:41:00Z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