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E31" w:rsidRDefault="00935E31" w:rsidP="00935E31">
      <w:pPr>
        <w:spacing w:line="360" w:lineRule="auto"/>
        <w:rPr>
          <w:rFonts w:ascii="OfficinaSansBookC" w:hAnsi="OfficinaSansBookC"/>
          <w:sz w:val="28"/>
          <w:szCs w:val="28"/>
        </w:rPr>
      </w:pPr>
      <w:bookmarkStart w:id="0" w:name="_Hlk96002302"/>
      <w:r>
        <w:rPr>
          <w:rFonts w:ascii="OfficinaSansBookC" w:hAnsi="OfficinaSansBookC"/>
          <w:noProof/>
          <w:lang w:eastAsia="ru-RU"/>
        </w:rPr>
        <w:drawing>
          <wp:inline distT="0" distB="0" distL="0" distR="0">
            <wp:extent cx="5943600" cy="28321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943600" cy="2832100"/>
                    </a:xfrm>
                    <a:prstGeom prst="rect">
                      <a:avLst/>
                    </a:prstGeom>
                    <a:noFill/>
                    <a:ln w="9525">
                      <a:noFill/>
                      <a:miter lim="800000"/>
                      <a:headEnd/>
                      <a:tailEnd/>
                    </a:ln>
                  </pic:spPr>
                </pic:pic>
              </a:graphicData>
            </a:graphic>
          </wp:inline>
        </w:drawing>
      </w:r>
    </w:p>
    <w:p w:rsidR="00935E31" w:rsidRPr="00E949AD" w:rsidRDefault="00935E31" w:rsidP="00935E31">
      <w:pPr>
        <w:spacing w:line="360" w:lineRule="auto"/>
        <w:jc w:val="center"/>
        <w:rPr>
          <w:rFonts w:ascii="Times New Roman" w:hAnsi="Times New Roman" w:cs="Times New Roman"/>
          <w:b/>
          <w:bCs/>
          <w:sz w:val="28"/>
          <w:szCs w:val="28"/>
        </w:rPr>
      </w:pPr>
      <w:r w:rsidRPr="00E949AD">
        <w:rPr>
          <w:rFonts w:ascii="Times New Roman" w:hAnsi="Times New Roman" w:cs="Times New Roman"/>
          <w:b/>
          <w:bCs/>
          <w:sz w:val="28"/>
          <w:szCs w:val="28"/>
        </w:rPr>
        <w:t>Методические материалы по ОД «</w:t>
      </w:r>
      <w:r>
        <w:rPr>
          <w:rFonts w:ascii="Times New Roman" w:eastAsia="Calibri" w:hAnsi="Times New Roman" w:cs="Times New Roman"/>
          <w:b/>
          <w:bCs/>
          <w:sz w:val="28"/>
          <w:szCs w:val="28"/>
        </w:rPr>
        <w:t>Русский язык</w:t>
      </w:r>
      <w:r w:rsidRPr="00E949AD">
        <w:rPr>
          <w:rFonts w:ascii="Times New Roman" w:hAnsi="Times New Roman" w:cs="Times New Roman"/>
          <w:b/>
          <w:bCs/>
          <w:sz w:val="28"/>
          <w:szCs w:val="28"/>
        </w:rPr>
        <w:t xml:space="preserve">» </w:t>
      </w:r>
    </w:p>
    <w:p w:rsidR="00935E31" w:rsidRPr="00E949AD" w:rsidRDefault="00935E31" w:rsidP="00935E31">
      <w:pPr>
        <w:spacing w:line="360" w:lineRule="auto"/>
        <w:jc w:val="center"/>
        <w:rPr>
          <w:rFonts w:ascii="Times New Roman" w:hAnsi="Times New Roman" w:cs="Times New Roman"/>
          <w:b/>
          <w:bCs/>
          <w:sz w:val="28"/>
          <w:szCs w:val="28"/>
        </w:rPr>
      </w:pPr>
      <w:r w:rsidRPr="00E949AD">
        <w:rPr>
          <w:rFonts w:ascii="Times New Roman" w:hAnsi="Times New Roman" w:cs="Times New Roman"/>
          <w:b/>
          <w:bCs/>
          <w:sz w:val="28"/>
          <w:szCs w:val="28"/>
        </w:rPr>
        <w:t xml:space="preserve">для участия в конкурсе </w:t>
      </w:r>
    </w:p>
    <w:p w:rsidR="00935E31" w:rsidRPr="00E949AD" w:rsidRDefault="00935E31" w:rsidP="00935E31">
      <w:pPr>
        <w:spacing w:line="360" w:lineRule="auto"/>
        <w:jc w:val="center"/>
        <w:rPr>
          <w:rFonts w:ascii="Times New Roman" w:hAnsi="Times New Roman" w:cs="Times New Roman"/>
          <w:b/>
          <w:bCs/>
          <w:sz w:val="28"/>
          <w:szCs w:val="28"/>
        </w:rPr>
      </w:pPr>
      <w:r w:rsidRPr="00E949AD">
        <w:rPr>
          <w:rFonts w:ascii="Times New Roman" w:hAnsi="Times New Roman" w:cs="Times New Roman"/>
          <w:b/>
          <w:bCs/>
          <w:sz w:val="28"/>
          <w:szCs w:val="28"/>
        </w:rPr>
        <w:t>«Лучшие образовательные модели реализации общеобразовательной подготовки»</w:t>
      </w:r>
    </w:p>
    <w:p w:rsidR="00935E31" w:rsidRPr="00E949AD" w:rsidRDefault="00935E31" w:rsidP="00935E31">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rPr>
        <w:t xml:space="preserve">Направление </w:t>
      </w:r>
      <w:r w:rsidRPr="00E949AD">
        <w:rPr>
          <w:rFonts w:ascii="Times New Roman" w:hAnsi="Times New Roman" w:cs="Times New Roman"/>
          <w:sz w:val="28"/>
          <w:szCs w:val="28"/>
          <w:u w:val="single"/>
        </w:rPr>
        <w:t>2. Лучшие образовательные модели реализации общеобразовательной подготовки по общеобразовательной дисциплине</w:t>
      </w:r>
    </w:p>
    <w:tbl>
      <w:tblPr>
        <w:tblStyle w:val="afb"/>
        <w:tblW w:w="9493" w:type="dxa"/>
        <w:tblLook w:val="04A0"/>
      </w:tblPr>
      <w:tblGrid>
        <w:gridCol w:w="3402"/>
        <w:gridCol w:w="6091"/>
      </w:tblGrid>
      <w:tr w:rsidR="00935E31" w:rsidRPr="00E949AD" w:rsidTr="00F60622">
        <w:tc>
          <w:tcPr>
            <w:tcW w:w="3402" w:type="dxa"/>
          </w:tcPr>
          <w:p w:rsidR="00935E31" w:rsidRPr="00E949AD" w:rsidRDefault="00935E31" w:rsidP="00F60622">
            <w:pPr>
              <w:jc w:val="both"/>
              <w:rPr>
                <w:rFonts w:ascii="Times New Roman" w:hAnsi="Times New Roman" w:cs="Times New Roman"/>
                <w:sz w:val="28"/>
                <w:szCs w:val="28"/>
              </w:rPr>
            </w:pPr>
            <w:r w:rsidRPr="00E949AD">
              <w:rPr>
                <w:rFonts w:ascii="Times New Roman" w:hAnsi="Times New Roman" w:cs="Times New Roman"/>
                <w:sz w:val="28"/>
                <w:szCs w:val="28"/>
              </w:rPr>
              <w:t>Федеральный округ</w:t>
            </w:r>
          </w:p>
        </w:tc>
        <w:tc>
          <w:tcPr>
            <w:tcW w:w="6091" w:type="dxa"/>
          </w:tcPr>
          <w:p w:rsidR="00935E31" w:rsidRPr="00E949AD" w:rsidRDefault="00935E31" w:rsidP="00F60622">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u w:val="single"/>
              </w:rPr>
              <w:t>Приволжский федеральный округ</w:t>
            </w:r>
          </w:p>
        </w:tc>
      </w:tr>
      <w:tr w:rsidR="00935E31" w:rsidRPr="00E949AD" w:rsidTr="00F60622">
        <w:tc>
          <w:tcPr>
            <w:tcW w:w="3402" w:type="dxa"/>
          </w:tcPr>
          <w:p w:rsidR="00935E31" w:rsidRPr="00E949AD" w:rsidRDefault="00935E31" w:rsidP="00F60622">
            <w:pPr>
              <w:jc w:val="both"/>
              <w:rPr>
                <w:rFonts w:ascii="Times New Roman" w:hAnsi="Times New Roman" w:cs="Times New Roman"/>
                <w:sz w:val="28"/>
                <w:szCs w:val="28"/>
              </w:rPr>
            </w:pPr>
            <w:r w:rsidRPr="00E949AD">
              <w:rPr>
                <w:rFonts w:ascii="Times New Roman" w:hAnsi="Times New Roman" w:cs="Times New Roman"/>
                <w:sz w:val="28"/>
                <w:szCs w:val="28"/>
              </w:rPr>
              <w:t>Регион</w:t>
            </w:r>
          </w:p>
        </w:tc>
        <w:tc>
          <w:tcPr>
            <w:tcW w:w="6091" w:type="dxa"/>
          </w:tcPr>
          <w:p w:rsidR="00935E31" w:rsidRPr="00E949AD" w:rsidRDefault="00935E31" w:rsidP="00F60622">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u w:val="single"/>
              </w:rPr>
              <w:t>Самарская область</w:t>
            </w:r>
          </w:p>
        </w:tc>
      </w:tr>
      <w:tr w:rsidR="00935E31" w:rsidRPr="00E949AD" w:rsidTr="00F60622">
        <w:tc>
          <w:tcPr>
            <w:tcW w:w="3402" w:type="dxa"/>
          </w:tcPr>
          <w:p w:rsidR="00935E31" w:rsidRPr="00E949AD" w:rsidRDefault="00935E31" w:rsidP="00F60622">
            <w:pPr>
              <w:jc w:val="both"/>
              <w:rPr>
                <w:rFonts w:ascii="Times New Roman" w:hAnsi="Times New Roman" w:cs="Times New Roman"/>
                <w:sz w:val="28"/>
                <w:szCs w:val="28"/>
              </w:rPr>
            </w:pPr>
            <w:r w:rsidRPr="00E949AD">
              <w:rPr>
                <w:rFonts w:ascii="Times New Roman" w:hAnsi="Times New Roman" w:cs="Times New Roman"/>
                <w:sz w:val="28"/>
                <w:szCs w:val="28"/>
              </w:rPr>
              <w:t>Наименование ФПП</w:t>
            </w:r>
          </w:p>
        </w:tc>
        <w:tc>
          <w:tcPr>
            <w:tcW w:w="6091" w:type="dxa"/>
          </w:tcPr>
          <w:p w:rsidR="00935E31" w:rsidRPr="00E949AD" w:rsidRDefault="00935E31" w:rsidP="00F60622">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u w:val="single"/>
              </w:rPr>
              <w:t>ГБПОУ СО «Самарский техникум промышленных технологий»</w:t>
            </w:r>
          </w:p>
        </w:tc>
      </w:tr>
      <w:tr w:rsidR="00935E31" w:rsidRPr="00E949AD" w:rsidTr="00F60622">
        <w:tc>
          <w:tcPr>
            <w:tcW w:w="3402" w:type="dxa"/>
          </w:tcPr>
          <w:p w:rsidR="00935E31" w:rsidRPr="00E949AD" w:rsidRDefault="00935E31" w:rsidP="00F60622">
            <w:pPr>
              <w:jc w:val="both"/>
              <w:rPr>
                <w:rFonts w:ascii="Times New Roman" w:hAnsi="Times New Roman" w:cs="Times New Roman"/>
                <w:sz w:val="28"/>
                <w:szCs w:val="28"/>
              </w:rPr>
            </w:pPr>
            <w:r w:rsidRPr="00E949AD">
              <w:rPr>
                <w:rFonts w:ascii="Times New Roman" w:hAnsi="Times New Roman" w:cs="Times New Roman"/>
                <w:sz w:val="28"/>
                <w:szCs w:val="28"/>
                <w:lang w:val="en-US"/>
              </w:rPr>
              <w:t xml:space="preserve">ID </w:t>
            </w:r>
            <w:r w:rsidRPr="00E949AD">
              <w:rPr>
                <w:rFonts w:ascii="Times New Roman" w:hAnsi="Times New Roman" w:cs="Times New Roman"/>
                <w:sz w:val="28"/>
                <w:szCs w:val="28"/>
              </w:rPr>
              <w:t>ФПП</w:t>
            </w:r>
          </w:p>
        </w:tc>
        <w:tc>
          <w:tcPr>
            <w:tcW w:w="6091" w:type="dxa"/>
          </w:tcPr>
          <w:p w:rsidR="00935E31" w:rsidRPr="00E949AD" w:rsidRDefault="00935E31" w:rsidP="00F60622">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u w:val="single"/>
              </w:rPr>
              <w:t>337</w:t>
            </w:r>
          </w:p>
        </w:tc>
      </w:tr>
      <w:tr w:rsidR="00935E31" w:rsidRPr="00E949AD" w:rsidTr="00F60622">
        <w:tc>
          <w:tcPr>
            <w:tcW w:w="3402" w:type="dxa"/>
          </w:tcPr>
          <w:p w:rsidR="00935E31" w:rsidRPr="00E949AD" w:rsidRDefault="00935E31" w:rsidP="00F60622">
            <w:pPr>
              <w:jc w:val="both"/>
              <w:rPr>
                <w:rFonts w:ascii="Times New Roman" w:hAnsi="Times New Roman" w:cs="Times New Roman"/>
                <w:sz w:val="28"/>
                <w:szCs w:val="28"/>
              </w:rPr>
            </w:pPr>
            <w:r w:rsidRPr="00E949AD">
              <w:rPr>
                <w:rFonts w:ascii="Times New Roman" w:hAnsi="Times New Roman" w:cs="Times New Roman"/>
                <w:sz w:val="28"/>
                <w:szCs w:val="28"/>
              </w:rPr>
              <w:t>ФИО преподавателя-участника апробации, контакты (</w:t>
            </w:r>
            <w:r w:rsidRPr="00E949AD">
              <w:rPr>
                <w:rFonts w:ascii="Times New Roman" w:hAnsi="Times New Roman" w:cs="Times New Roman"/>
                <w:sz w:val="28"/>
                <w:szCs w:val="28"/>
                <w:lang w:val="en-US"/>
              </w:rPr>
              <w:t>e</w:t>
            </w:r>
            <w:r w:rsidRPr="00E949AD">
              <w:rPr>
                <w:rFonts w:ascii="Times New Roman" w:hAnsi="Times New Roman" w:cs="Times New Roman"/>
                <w:sz w:val="28"/>
                <w:szCs w:val="28"/>
              </w:rPr>
              <w:t>-</w:t>
            </w:r>
            <w:r w:rsidRPr="00E949AD">
              <w:rPr>
                <w:rFonts w:ascii="Times New Roman" w:hAnsi="Times New Roman" w:cs="Times New Roman"/>
                <w:sz w:val="28"/>
                <w:szCs w:val="28"/>
                <w:lang w:val="en-US"/>
              </w:rPr>
              <w:t>mail</w:t>
            </w:r>
            <w:r w:rsidRPr="00E949AD">
              <w:rPr>
                <w:rFonts w:ascii="Times New Roman" w:hAnsi="Times New Roman" w:cs="Times New Roman"/>
                <w:sz w:val="28"/>
                <w:szCs w:val="28"/>
              </w:rPr>
              <w:t>, тел.)</w:t>
            </w:r>
          </w:p>
        </w:tc>
        <w:tc>
          <w:tcPr>
            <w:tcW w:w="6091" w:type="dxa"/>
          </w:tcPr>
          <w:p w:rsidR="00935E31" w:rsidRDefault="00935E31" w:rsidP="00F60622">
            <w:pPr>
              <w:spacing w:line="360" w:lineRule="auto"/>
              <w:jc w:val="both"/>
              <w:rPr>
                <w:rFonts w:ascii="Times New Roman" w:hAnsi="Times New Roman" w:cs="Times New Roman"/>
                <w:sz w:val="28"/>
                <w:szCs w:val="28"/>
                <w:u w:val="single"/>
              </w:rPr>
            </w:pPr>
            <w:r w:rsidRPr="009C1F7C">
              <w:rPr>
                <w:rFonts w:ascii="Times New Roman" w:hAnsi="Times New Roman" w:cs="Times New Roman"/>
                <w:sz w:val="28"/>
                <w:szCs w:val="28"/>
                <w:u w:val="single"/>
              </w:rPr>
              <w:t>Чухлеб Татьяна Сергеевна</w:t>
            </w:r>
          </w:p>
          <w:p w:rsidR="00935E31" w:rsidRPr="00E949AD" w:rsidRDefault="00935E31" w:rsidP="00F60622">
            <w:pPr>
              <w:spacing w:line="360" w:lineRule="auto"/>
              <w:jc w:val="both"/>
              <w:rPr>
                <w:rFonts w:ascii="Times New Roman" w:hAnsi="Times New Roman" w:cs="Times New Roman"/>
                <w:sz w:val="28"/>
                <w:szCs w:val="28"/>
                <w:u w:val="single"/>
              </w:rPr>
            </w:pPr>
            <w:r w:rsidRPr="009C1F7C">
              <w:rPr>
                <w:rFonts w:ascii="Times New Roman" w:hAnsi="Times New Roman" w:cs="Times New Roman"/>
                <w:sz w:val="28"/>
                <w:szCs w:val="28"/>
                <w:u w:val="single"/>
              </w:rPr>
              <w:t>chukhleb.5645@gmail.com</w:t>
            </w:r>
          </w:p>
        </w:tc>
      </w:tr>
      <w:tr w:rsidR="00935E31" w:rsidRPr="00E949AD" w:rsidTr="00F60622">
        <w:tc>
          <w:tcPr>
            <w:tcW w:w="3402" w:type="dxa"/>
          </w:tcPr>
          <w:p w:rsidR="00935E31" w:rsidRPr="00E949AD" w:rsidRDefault="00935E31" w:rsidP="00F60622">
            <w:pPr>
              <w:jc w:val="both"/>
              <w:rPr>
                <w:rFonts w:ascii="Times New Roman" w:hAnsi="Times New Roman" w:cs="Times New Roman"/>
                <w:sz w:val="28"/>
                <w:szCs w:val="28"/>
              </w:rPr>
            </w:pPr>
            <w:r w:rsidRPr="00E949AD">
              <w:rPr>
                <w:rFonts w:ascii="Times New Roman" w:hAnsi="Times New Roman" w:cs="Times New Roman"/>
                <w:sz w:val="28"/>
                <w:szCs w:val="28"/>
              </w:rPr>
              <w:t xml:space="preserve">Специальность/профессия </w:t>
            </w:r>
          </w:p>
          <w:p w:rsidR="00935E31" w:rsidRPr="00E949AD" w:rsidRDefault="00935E31" w:rsidP="00F60622">
            <w:pPr>
              <w:jc w:val="both"/>
              <w:rPr>
                <w:rFonts w:ascii="Times New Roman" w:hAnsi="Times New Roman" w:cs="Times New Roman"/>
                <w:sz w:val="28"/>
                <w:szCs w:val="28"/>
              </w:rPr>
            </w:pPr>
            <w:r w:rsidRPr="00E949AD">
              <w:rPr>
                <w:rFonts w:ascii="Times New Roman" w:hAnsi="Times New Roman" w:cs="Times New Roman"/>
                <w:sz w:val="28"/>
                <w:szCs w:val="28"/>
              </w:rPr>
              <w:t>(в формате ХХ.00.00)</w:t>
            </w:r>
          </w:p>
        </w:tc>
        <w:tc>
          <w:tcPr>
            <w:tcW w:w="6091" w:type="dxa"/>
          </w:tcPr>
          <w:p w:rsidR="00935E31" w:rsidRPr="00E949AD" w:rsidRDefault="00935E31" w:rsidP="00F60622">
            <w:pPr>
              <w:spacing w:line="360" w:lineRule="auto"/>
              <w:jc w:val="both"/>
              <w:rPr>
                <w:rFonts w:ascii="Times New Roman" w:hAnsi="Times New Roman" w:cs="Times New Roman"/>
                <w:sz w:val="28"/>
                <w:szCs w:val="28"/>
                <w:u w:val="single"/>
              </w:rPr>
            </w:pPr>
            <w:r w:rsidRPr="00935E31">
              <w:rPr>
                <w:rFonts w:ascii="Times New Roman" w:hAnsi="Times New Roman" w:cs="Times New Roman"/>
                <w:sz w:val="28"/>
                <w:szCs w:val="28"/>
                <w:u w:val="single"/>
              </w:rPr>
              <w:t>23.02.07</w:t>
            </w:r>
          </w:p>
        </w:tc>
      </w:tr>
    </w:tbl>
    <w:p w:rsidR="00935E31" w:rsidRDefault="00935E31" w:rsidP="00935E31">
      <w:pPr>
        <w:spacing w:line="360" w:lineRule="auto"/>
        <w:jc w:val="both"/>
        <w:rPr>
          <w:rFonts w:ascii="Times New Roman" w:hAnsi="Times New Roman" w:cs="Times New Roman"/>
          <w:sz w:val="28"/>
          <w:szCs w:val="28"/>
          <w:u w:val="single"/>
        </w:rPr>
      </w:pPr>
    </w:p>
    <w:p w:rsidR="00935E31" w:rsidRPr="00E949AD" w:rsidRDefault="00935E31" w:rsidP="00935E31">
      <w:pPr>
        <w:jc w:val="center"/>
        <w:rPr>
          <w:rFonts w:ascii="Times New Roman" w:hAnsi="Times New Roman" w:cs="Times New Roman"/>
          <w:sz w:val="28"/>
          <w:szCs w:val="28"/>
        </w:rPr>
      </w:pPr>
      <w:r w:rsidRPr="00E949AD">
        <w:rPr>
          <w:rFonts w:ascii="Times New Roman" w:hAnsi="Times New Roman" w:cs="Times New Roman"/>
          <w:sz w:val="28"/>
          <w:szCs w:val="28"/>
        </w:rPr>
        <w:t>Москва    ИРПО</w:t>
      </w:r>
    </w:p>
    <w:p w:rsidR="00935E31" w:rsidRDefault="00935E31" w:rsidP="00935E31">
      <w:pPr>
        <w:jc w:val="center"/>
        <w:rPr>
          <w:rFonts w:ascii="Times New Roman" w:hAnsi="Times New Roman" w:cs="Times New Roman"/>
          <w:sz w:val="28"/>
          <w:szCs w:val="28"/>
        </w:rPr>
      </w:pPr>
      <w:r w:rsidRPr="00E949AD">
        <w:rPr>
          <w:rFonts w:ascii="Times New Roman" w:hAnsi="Times New Roman" w:cs="Times New Roman"/>
          <w:sz w:val="28"/>
          <w:szCs w:val="28"/>
        </w:rPr>
        <w:t>2022 год</w:t>
      </w:r>
    </w:p>
    <w:p w:rsidR="00935E31" w:rsidRDefault="00935E31" w:rsidP="00935E31">
      <w:pPr>
        <w:rPr>
          <w:rFonts w:ascii="Times New Roman" w:hAnsi="Times New Roman" w:cs="Times New Roman"/>
          <w:sz w:val="28"/>
          <w:szCs w:val="28"/>
        </w:rPr>
      </w:pPr>
      <w:r>
        <w:rPr>
          <w:rFonts w:ascii="Times New Roman" w:hAnsi="Times New Roman" w:cs="Times New Roman"/>
          <w:sz w:val="28"/>
          <w:szCs w:val="28"/>
        </w:rPr>
        <w:br w:type="page"/>
      </w:r>
    </w:p>
    <w:p w:rsidR="00935E31" w:rsidRPr="007861DB" w:rsidRDefault="00935E31" w:rsidP="00935E31">
      <w:pPr>
        <w:spacing w:after="0" w:line="276" w:lineRule="auto"/>
        <w:jc w:val="center"/>
        <w:rPr>
          <w:rFonts w:ascii="Times New Roman" w:hAnsi="Times New Roman" w:cs="Times New Roman"/>
          <w:szCs w:val="24"/>
        </w:rPr>
      </w:pPr>
      <w:r w:rsidRPr="007861DB">
        <w:rPr>
          <w:rFonts w:ascii="Times New Roman" w:hAnsi="Times New Roman" w:cs="Times New Roman"/>
          <w:szCs w:val="24"/>
        </w:rPr>
        <w:lastRenderedPageBreak/>
        <w:t>МИНИСТЕРСТВО ПРОСВЕЩЕНИЯ РОССИЙСКОЙ ФЕДЕРАЦИИ</w:t>
      </w:r>
    </w:p>
    <w:p w:rsidR="00935E31" w:rsidRPr="007861DB" w:rsidRDefault="00935E31" w:rsidP="00935E31">
      <w:pPr>
        <w:tabs>
          <w:tab w:val="left" w:pos="6765"/>
        </w:tabs>
        <w:spacing w:after="0" w:line="276" w:lineRule="auto"/>
        <w:jc w:val="center"/>
        <w:rPr>
          <w:rFonts w:ascii="Times New Roman" w:hAnsi="Times New Roman" w:cs="Times New Roman"/>
          <w:caps/>
          <w:szCs w:val="24"/>
        </w:rPr>
      </w:pPr>
      <w:r w:rsidRPr="007861DB">
        <w:rPr>
          <w:rFonts w:ascii="Times New Roman" w:hAnsi="Times New Roman" w:cs="Times New Roman"/>
          <w:caps/>
          <w:szCs w:val="24"/>
        </w:rPr>
        <w:t>Федеральное государственное бюджетное образовательное учреждение дополнительного профессионального образования</w:t>
      </w:r>
    </w:p>
    <w:p w:rsidR="00935E31" w:rsidRPr="007861DB" w:rsidRDefault="00935E31" w:rsidP="00935E31">
      <w:pPr>
        <w:tabs>
          <w:tab w:val="left" w:pos="6765"/>
        </w:tabs>
        <w:spacing w:after="0" w:line="276" w:lineRule="auto"/>
        <w:jc w:val="center"/>
        <w:rPr>
          <w:rFonts w:ascii="Times New Roman" w:hAnsi="Times New Roman" w:cs="Times New Roman"/>
          <w:caps/>
          <w:szCs w:val="24"/>
        </w:rPr>
      </w:pPr>
      <w:r w:rsidRPr="007861DB">
        <w:rPr>
          <w:rFonts w:ascii="Times New Roman" w:hAnsi="Times New Roman" w:cs="Times New Roman"/>
          <w:caps/>
          <w:szCs w:val="24"/>
        </w:rPr>
        <w:t xml:space="preserve">«ИНСТИТУТ РАЗВИТИЯ ПРОФЕССИОНАЛЬНОГО ОБРАЗОВАНИЯ» </w:t>
      </w:r>
    </w:p>
    <w:p w:rsidR="00935E31" w:rsidRPr="007861DB" w:rsidRDefault="00935E31" w:rsidP="00935E31">
      <w:pPr>
        <w:spacing w:line="276" w:lineRule="auto"/>
        <w:rPr>
          <w:rFonts w:ascii="Times New Roman" w:eastAsia="Calibri" w:hAnsi="Times New Roman" w:cs="Times New Roman"/>
          <w:szCs w:val="24"/>
        </w:rPr>
      </w:pPr>
    </w:p>
    <w:p w:rsidR="00935E31" w:rsidRDefault="00935E31" w:rsidP="00935E31">
      <w:pPr>
        <w:spacing w:line="276" w:lineRule="auto"/>
        <w:rPr>
          <w:rFonts w:ascii="Times New Roman" w:eastAsia="Calibri" w:hAnsi="Times New Roman" w:cs="Times New Roman"/>
          <w:szCs w:val="24"/>
        </w:rPr>
      </w:pPr>
    </w:p>
    <w:p w:rsidR="00935E31" w:rsidRPr="007861DB" w:rsidRDefault="00935E31" w:rsidP="00935E31">
      <w:pPr>
        <w:spacing w:line="276" w:lineRule="auto"/>
        <w:rPr>
          <w:rFonts w:ascii="Times New Roman" w:eastAsia="Calibri" w:hAnsi="Times New Roman" w:cs="Times New Roman"/>
          <w:szCs w:val="24"/>
        </w:rPr>
      </w:pPr>
    </w:p>
    <w:p w:rsidR="00935E31" w:rsidRPr="007861DB" w:rsidRDefault="00935E31" w:rsidP="00935E31">
      <w:pPr>
        <w:rPr>
          <w:rFonts w:ascii="Times New Roman" w:eastAsia="Calibri" w:hAnsi="Times New Roman" w:cs="Times New Roman"/>
          <w:szCs w:val="24"/>
        </w:rPr>
      </w:pPr>
    </w:p>
    <w:p w:rsidR="00935E31" w:rsidRPr="007861DB" w:rsidRDefault="00935E31" w:rsidP="00935E31">
      <w:pPr>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РАБОЧАЯ ПРОГРАММА</w:t>
      </w:r>
    </w:p>
    <w:p w:rsidR="00935E31" w:rsidRPr="007861DB" w:rsidRDefault="00935E31" w:rsidP="00935E31">
      <w:pPr>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ОБЩЕОБРАЗОВАТЕЛЬНОЙ ДИСЦИПЛИНЫ</w:t>
      </w:r>
    </w:p>
    <w:p w:rsidR="00935E31" w:rsidRPr="007861DB" w:rsidRDefault="00935E31" w:rsidP="00935E31">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w:t>
      </w:r>
      <w:r>
        <w:rPr>
          <w:rFonts w:ascii="Times New Roman" w:eastAsia="Calibri" w:hAnsi="Times New Roman" w:cs="Times New Roman"/>
          <w:b/>
          <w:bCs/>
          <w:sz w:val="28"/>
          <w:szCs w:val="28"/>
        </w:rPr>
        <w:t>Русский язык</w:t>
      </w:r>
      <w:r w:rsidRPr="007861DB">
        <w:rPr>
          <w:rFonts w:ascii="Times New Roman" w:eastAsia="Calibri" w:hAnsi="Times New Roman" w:cs="Times New Roman"/>
          <w:b/>
          <w:bCs/>
          <w:sz w:val="28"/>
          <w:szCs w:val="28"/>
        </w:rPr>
        <w:t>»</w:t>
      </w:r>
    </w:p>
    <w:p w:rsidR="00935E31" w:rsidRPr="007861DB" w:rsidRDefault="00935E31" w:rsidP="00935E31">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базовый уровень</w:t>
      </w:r>
    </w:p>
    <w:p w:rsidR="00935E31" w:rsidRPr="007861DB" w:rsidRDefault="00935E31" w:rsidP="00935E31">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профиль обучения: технологический</w:t>
      </w:r>
    </w:p>
    <w:p w:rsidR="00935E31" w:rsidRPr="007861DB" w:rsidRDefault="00935E31" w:rsidP="00935E31">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для профессиональных образовательных организаций</w:t>
      </w:r>
    </w:p>
    <w:p w:rsidR="00935E31" w:rsidRPr="007861DB" w:rsidRDefault="00935E31" w:rsidP="00935E31">
      <w:pPr>
        <w:ind w:left="5670"/>
        <w:rPr>
          <w:rFonts w:ascii="Times New Roman" w:hAnsi="Times New Roman" w:cs="Times New Roman"/>
        </w:rPr>
      </w:pPr>
    </w:p>
    <w:tbl>
      <w:tblPr>
        <w:tblStyle w:val="afb"/>
        <w:tblW w:w="9493" w:type="dxa"/>
        <w:tblLook w:val="04A0"/>
      </w:tblPr>
      <w:tblGrid>
        <w:gridCol w:w="3310"/>
        <w:gridCol w:w="6183"/>
      </w:tblGrid>
      <w:tr w:rsidR="00935E31" w:rsidRPr="007861DB" w:rsidTr="00F60622">
        <w:tc>
          <w:tcPr>
            <w:tcW w:w="3310" w:type="dxa"/>
          </w:tcPr>
          <w:p w:rsidR="00935E31" w:rsidRPr="007861DB" w:rsidRDefault="00935E31" w:rsidP="00F60622">
            <w:pPr>
              <w:jc w:val="both"/>
              <w:rPr>
                <w:rFonts w:ascii="Times New Roman" w:hAnsi="Times New Roman" w:cs="Times New Roman"/>
                <w:sz w:val="28"/>
                <w:szCs w:val="28"/>
              </w:rPr>
            </w:pPr>
            <w:r w:rsidRPr="007861DB">
              <w:rPr>
                <w:rFonts w:ascii="Times New Roman" w:hAnsi="Times New Roman" w:cs="Times New Roman"/>
                <w:sz w:val="28"/>
                <w:szCs w:val="28"/>
              </w:rPr>
              <w:t>Регион</w:t>
            </w:r>
          </w:p>
        </w:tc>
        <w:tc>
          <w:tcPr>
            <w:tcW w:w="6183" w:type="dxa"/>
          </w:tcPr>
          <w:p w:rsidR="00935E31" w:rsidRPr="007861DB" w:rsidRDefault="00935E31" w:rsidP="00F60622">
            <w:pPr>
              <w:spacing w:line="360" w:lineRule="auto"/>
              <w:jc w:val="both"/>
              <w:rPr>
                <w:rFonts w:ascii="Times New Roman" w:hAnsi="Times New Roman" w:cs="Times New Roman"/>
                <w:sz w:val="28"/>
                <w:szCs w:val="28"/>
                <w:u w:val="single"/>
              </w:rPr>
            </w:pPr>
            <w:r w:rsidRPr="007861DB">
              <w:rPr>
                <w:rFonts w:ascii="Times New Roman" w:hAnsi="Times New Roman" w:cs="Times New Roman"/>
                <w:sz w:val="28"/>
                <w:szCs w:val="28"/>
                <w:u w:val="single"/>
              </w:rPr>
              <w:t>Самарская область</w:t>
            </w:r>
          </w:p>
        </w:tc>
      </w:tr>
      <w:tr w:rsidR="00935E31" w:rsidRPr="007861DB" w:rsidTr="00F60622">
        <w:tc>
          <w:tcPr>
            <w:tcW w:w="3310" w:type="dxa"/>
          </w:tcPr>
          <w:p w:rsidR="00935E31" w:rsidRPr="007861DB" w:rsidRDefault="00935E31" w:rsidP="00F60622">
            <w:pPr>
              <w:jc w:val="both"/>
              <w:rPr>
                <w:rFonts w:ascii="Times New Roman" w:hAnsi="Times New Roman" w:cs="Times New Roman"/>
                <w:sz w:val="28"/>
                <w:szCs w:val="28"/>
              </w:rPr>
            </w:pPr>
            <w:r w:rsidRPr="007861DB">
              <w:rPr>
                <w:rFonts w:ascii="Times New Roman" w:hAnsi="Times New Roman" w:cs="Times New Roman"/>
                <w:sz w:val="28"/>
                <w:szCs w:val="28"/>
              </w:rPr>
              <w:t>Наименование ФПП</w:t>
            </w:r>
          </w:p>
        </w:tc>
        <w:tc>
          <w:tcPr>
            <w:tcW w:w="6183" w:type="dxa"/>
          </w:tcPr>
          <w:p w:rsidR="00935E31" w:rsidRPr="007861DB" w:rsidRDefault="00935E31" w:rsidP="00F60622">
            <w:pPr>
              <w:spacing w:line="360" w:lineRule="auto"/>
              <w:jc w:val="both"/>
              <w:rPr>
                <w:rFonts w:ascii="Times New Roman" w:hAnsi="Times New Roman" w:cs="Times New Roman"/>
                <w:sz w:val="28"/>
                <w:szCs w:val="28"/>
                <w:u w:val="single"/>
              </w:rPr>
            </w:pPr>
            <w:r w:rsidRPr="007861DB">
              <w:rPr>
                <w:rFonts w:ascii="Times New Roman" w:hAnsi="Times New Roman" w:cs="Times New Roman"/>
                <w:sz w:val="28"/>
                <w:szCs w:val="28"/>
                <w:u w:val="single"/>
              </w:rPr>
              <w:t>ГБПОУ СО «Самарский техникум промышленных технологий»</w:t>
            </w:r>
          </w:p>
        </w:tc>
      </w:tr>
      <w:tr w:rsidR="00935E31" w:rsidRPr="007861DB" w:rsidTr="00F60622">
        <w:tc>
          <w:tcPr>
            <w:tcW w:w="3310" w:type="dxa"/>
          </w:tcPr>
          <w:p w:rsidR="00935E31" w:rsidRPr="007861DB" w:rsidRDefault="00935E31" w:rsidP="00935E31">
            <w:pPr>
              <w:jc w:val="both"/>
              <w:rPr>
                <w:rFonts w:ascii="Times New Roman" w:hAnsi="Times New Roman" w:cs="Times New Roman"/>
                <w:sz w:val="28"/>
                <w:szCs w:val="28"/>
              </w:rPr>
            </w:pPr>
            <w:r w:rsidRPr="007861DB">
              <w:rPr>
                <w:rFonts w:ascii="Times New Roman" w:hAnsi="Times New Roman" w:cs="Times New Roman"/>
                <w:sz w:val="28"/>
                <w:szCs w:val="28"/>
              </w:rPr>
              <w:t xml:space="preserve">Наименование </w:t>
            </w:r>
            <w:r>
              <w:rPr>
                <w:rFonts w:ascii="Times New Roman" w:hAnsi="Times New Roman" w:cs="Times New Roman"/>
                <w:sz w:val="28"/>
                <w:szCs w:val="28"/>
              </w:rPr>
              <w:t>специальности</w:t>
            </w:r>
          </w:p>
        </w:tc>
        <w:tc>
          <w:tcPr>
            <w:tcW w:w="6183" w:type="dxa"/>
          </w:tcPr>
          <w:p w:rsidR="00935E31" w:rsidRPr="007861DB" w:rsidRDefault="00935E31" w:rsidP="00F60622">
            <w:pPr>
              <w:spacing w:line="360" w:lineRule="auto"/>
              <w:jc w:val="both"/>
              <w:rPr>
                <w:rFonts w:ascii="Times New Roman" w:hAnsi="Times New Roman" w:cs="Times New Roman"/>
                <w:sz w:val="28"/>
                <w:szCs w:val="28"/>
                <w:u w:val="single"/>
              </w:rPr>
            </w:pPr>
            <w:r w:rsidRPr="00935E31">
              <w:rPr>
                <w:rFonts w:ascii="Times New Roman" w:hAnsi="Times New Roman" w:cs="Times New Roman"/>
                <w:sz w:val="28"/>
                <w:szCs w:val="28"/>
                <w:u w:val="single"/>
              </w:rPr>
              <w:t>23.02.07 Техническое обслуживание и ремонт двигателей, систем и агрегатов автомобилей</w:t>
            </w:r>
          </w:p>
        </w:tc>
      </w:tr>
      <w:tr w:rsidR="00935E31" w:rsidRPr="007861DB" w:rsidTr="00F60622">
        <w:tc>
          <w:tcPr>
            <w:tcW w:w="3310" w:type="dxa"/>
          </w:tcPr>
          <w:p w:rsidR="00935E31" w:rsidRPr="007861DB" w:rsidRDefault="00935E31" w:rsidP="00F60622">
            <w:pPr>
              <w:jc w:val="both"/>
              <w:rPr>
                <w:rFonts w:ascii="Times New Roman" w:hAnsi="Times New Roman" w:cs="Times New Roman"/>
                <w:sz w:val="28"/>
                <w:szCs w:val="28"/>
              </w:rPr>
            </w:pPr>
            <w:r w:rsidRPr="007861DB">
              <w:rPr>
                <w:rFonts w:ascii="Times New Roman" w:hAnsi="Times New Roman" w:cs="Times New Roman"/>
                <w:sz w:val="28"/>
                <w:szCs w:val="28"/>
              </w:rPr>
              <w:t>ФИО преподавателя-участника апробации, контакты (</w:t>
            </w:r>
            <w:r w:rsidRPr="007861DB">
              <w:rPr>
                <w:rFonts w:ascii="Times New Roman" w:hAnsi="Times New Roman" w:cs="Times New Roman"/>
                <w:sz w:val="28"/>
                <w:szCs w:val="28"/>
                <w:lang w:val="en-US"/>
              </w:rPr>
              <w:t>e</w:t>
            </w:r>
            <w:r w:rsidRPr="007861DB">
              <w:rPr>
                <w:rFonts w:ascii="Times New Roman" w:hAnsi="Times New Roman" w:cs="Times New Roman"/>
                <w:sz w:val="28"/>
                <w:szCs w:val="28"/>
              </w:rPr>
              <w:t>-</w:t>
            </w:r>
            <w:r w:rsidRPr="007861DB">
              <w:rPr>
                <w:rFonts w:ascii="Times New Roman" w:hAnsi="Times New Roman" w:cs="Times New Roman"/>
                <w:sz w:val="28"/>
                <w:szCs w:val="28"/>
                <w:lang w:val="en-US"/>
              </w:rPr>
              <w:t>mail</w:t>
            </w:r>
            <w:r w:rsidRPr="007861DB">
              <w:rPr>
                <w:rFonts w:ascii="Times New Roman" w:hAnsi="Times New Roman" w:cs="Times New Roman"/>
                <w:sz w:val="28"/>
                <w:szCs w:val="28"/>
              </w:rPr>
              <w:t>, тел.)</w:t>
            </w:r>
          </w:p>
        </w:tc>
        <w:tc>
          <w:tcPr>
            <w:tcW w:w="6183" w:type="dxa"/>
          </w:tcPr>
          <w:p w:rsidR="00935E31" w:rsidRDefault="00935E31" w:rsidP="00F60622">
            <w:pPr>
              <w:spacing w:line="360" w:lineRule="auto"/>
              <w:jc w:val="both"/>
              <w:rPr>
                <w:rFonts w:ascii="Times New Roman" w:hAnsi="Times New Roman" w:cs="Times New Roman"/>
                <w:sz w:val="28"/>
                <w:szCs w:val="28"/>
                <w:u w:val="single"/>
              </w:rPr>
            </w:pPr>
            <w:r w:rsidRPr="009C1F7C">
              <w:rPr>
                <w:rFonts w:ascii="Times New Roman" w:hAnsi="Times New Roman" w:cs="Times New Roman"/>
                <w:sz w:val="28"/>
                <w:szCs w:val="28"/>
                <w:u w:val="single"/>
              </w:rPr>
              <w:t>Чухлеб Татьяна Сергеевна</w:t>
            </w:r>
          </w:p>
          <w:p w:rsidR="00935E31" w:rsidRPr="007861DB" w:rsidRDefault="00935E31" w:rsidP="00F60622">
            <w:pPr>
              <w:spacing w:line="360" w:lineRule="auto"/>
              <w:jc w:val="both"/>
              <w:rPr>
                <w:rFonts w:ascii="Times New Roman" w:hAnsi="Times New Roman" w:cs="Times New Roman"/>
                <w:sz w:val="28"/>
                <w:szCs w:val="28"/>
                <w:u w:val="single"/>
              </w:rPr>
            </w:pPr>
            <w:r w:rsidRPr="009C1F7C">
              <w:rPr>
                <w:rFonts w:ascii="Times New Roman" w:hAnsi="Times New Roman" w:cs="Times New Roman"/>
                <w:sz w:val="28"/>
                <w:szCs w:val="28"/>
                <w:u w:val="single"/>
              </w:rPr>
              <w:t>chukhleb.5645@gmail.com</w:t>
            </w:r>
          </w:p>
        </w:tc>
      </w:tr>
    </w:tbl>
    <w:p w:rsidR="00935E31" w:rsidRPr="007861DB" w:rsidRDefault="00935E31" w:rsidP="00935E31">
      <w:pPr>
        <w:rPr>
          <w:rFonts w:ascii="Times New Roman" w:hAnsi="Times New Roman" w:cs="Times New Roman"/>
        </w:rPr>
      </w:pPr>
    </w:p>
    <w:p w:rsidR="00935E31" w:rsidRPr="007861DB" w:rsidRDefault="00935E31" w:rsidP="00935E31">
      <w:pPr>
        <w:rPr>
          <w:rFonts w:ascii="Times New Roman" w:hAnsi="Times New Roman" w:cs="Times New Roman"/>
        </w:rPr>
      </w:pPr>
    </w:p>
    <w:p w:rsidR="00935E31" w:rsidRPr="007861DB" w:rsidRDefault="00935E31" w:rsidP="00935E31">
      <w:pPr>
        <w:rPr>
          <w:rFonts w:ascii="Times New Roman" w:hAnsi="Times New Roman" w:cs="Times New Roman"/>
        </w:rPr>
      </w:pPr>
    </w:p>
    <w:p w:rsidR="00935E31" w:rsidRDefault="00935E31" w:rsidP="00935E31">
      <w:pPr>
        <w:rPr>
          <w:rFonts w:ascii="Times New Roman" w:hAnsi="Times New Roman" w:cs="Times New Roman"/>
        </w:rPr>
      </w:pPr>
    </w:p>
    <w:p w:rsidR="00935E31" w:rsidRPr="007861DB" w:rsidRDefault="00935E31" w:rsidP="00935E31">
      <w:pPr>
        <w:rPr>
          <w:rFonts w:ascii="Times New Roman" w:hAnsi="Times New Roman" w:cs="Times New Roman"/>
        </w:rPr>
      </w:pPr>
    </w:p>
    <w:p w:rsidR="00935E31" w:rsidRPr="007861DB" w:rsidRDefault="00935E31" w:rsidP="00935E31">
      <w:pPr>
        <w:rPr>
          <w:rFonts w:ascii="Times New Roman" w:hAnsi="Times New Roman" w:cs="Times New Roman"/>
        </w:rPr>
      </w:pPr>
    </w:p>
    <w:p w:rsidR="00935E31" w:rsidRDefault="00935E31" w:rsidP="00935E31">
      <w:pPr>
        <w:jc w:val="center"/>
        <w:rPr>
          <w:rFonts w:ascii="Times New Roman" w:hAnsi="Times New Roman" w:cs="Times New Roman"/>
          <w:sz w:val="28"/>
          <w:szCs w:val="28"/>
        </w:rPr>
      </w:pPr>
    </w:p>
    <w:p w:rsidR="00935E31" w:rsidRPr="007861DB" w:rsidRDefault="00935E31" w:rsidP="00935E31">
      <w:pPr>
        <w:jc w:val="center"/>
        <w:rPr>
          <w:rFonts w:ascii="Times New Roman" w:hAnsi="Times New Roman" w:cs="Times New Roman"/>
          <w:sz w:val="28"/>
          <w:szCs w:val="28"/>
        </w:rPr>
      </w:pPr>
      <w:r w:rsidRPr="007861DB">
        <w:rPr>
          <w:rFonts w:ascii="Times New Roman" w:hAnsi="Times New Roman" w:cs="Times New Roman"/>
          <w:sz w:val="28"/>
          <w:szCs w:val="28"/>
        </w:rPr>
        <w:t xml:space="preserve">Москва    ИРПО </w:t>
      </w:r>
    </w:p>
    <w:p w:rsidR="00935E31" w:rsidRPr="009C1F7C" w:rsidRDefault="00935E31" w:rsidP="00935E31">
      <w:pPr>
        <w:jc w:val="center"/>
        <w:rPr>
          <w:rFonts w:ascii="Times New Roman" w:hAnsi="Times New Roman" w:cs="Times New Roman"/>
          <w:sz w:val="28"/>
          <w:szCs w:val="28"/>
        </w:rPr>
      </w:pPr>
      <w:r w:rsidRPr="007861DB">
        <w:rPr>
          <w:rFonts w:ascii="Times New Roman" w:hAnsi="Times New Roman" w:cs="Times New Roman"/>
          <w:sz w:val="28"/>
          <w:szCs w:val="28"/>
        </w:rPr>
        <w:t>2022 год</w:t>
      </w:r>
    </w:p>
    <w:p w:rsidR="004F29A8" w:rsidRDefault="0097640A">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lastRenderedPageBreak/>
        <w:t>СОДЕРЖАНИЕ</w:t>
      </w:r>
    </w:p>
    <w:tbl>
      <w:tblPr>
        <w:tblStyle w:val="afb"/>
        <w:tblW w:w="8677" w:type="dxa"/>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tblPr>
      <w:tblGrid>
        <w:gridCol w:w="739"/>
        <w:gridCol w:w="6946"/>
        <w:gridCol w:w="992"/>
      </w:tblGrid>
      <w:tr w:rsidR="004F29A8">
        <w:tc>
          <w:tcPr>
            <w:tcW w:w="739" w:type="dxa"/>
          </w:tcPr>
          <w:p w:rsidR="004F29A8" w:rsidRDefault="0097640A">
            <w:pPr>
              <w:rPr>
                <w:rFonts w:ascii="Times New Roman" w:hAnsi="Times New Roman" w:cs="Times New Roman"/>
                <w:bCs/>
                <w:sz w:val="24"/>
                <w:szCs w:val="24"/>
              </w:rPr>
            </w:pPr>
            <w:r>
              <w:rPr>
                <w:rFonts w:ascii="Times New Roman" w:hAnsi="Times New Roman" w:cs="Times New Roman"/>
                <w:bCs/>
                <w:sz w:val="24"/>
                <w:szCs w:val="24"/>
              </w:rPr>
              <w:t>1.</w:t>
            </w:r>
          </w:p>
        </w:tc>
        <w:tc>
          <w:tcPr>
            <w:tcW w:w="6946" w:type="dxa"/>
          </w:tcPr>
          <w:p w:rsidR="004F29A8" w:rsidRDefault="0097640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ОБЩАЯ ХАРАКТЕРИСТИКА РАБОЧЕЙ ПРОГРАММЫ УЧЕБНОЙ ДИСЦИПЛИНЫ</w:t>
            </w:r>
          </w:p>
          <w:p w:rsidR="004F29A8" w:rsidRDefault="004F29A8">
            <w:pPr>
              <w:rPr>
                <w:rFonts w:ascii="Times New Roman" w:hAnsi="Times New Roman" w:cs="Times New Roman"/>
                <w:bCs/>
                <w:sz w:val="24"/>
                <w:szCs w:val="24"/>
              </w:rPr>
            </w:pPr>
          </w:p>
        </w:tc>
        <w:tc>
          <w:tcPr>
            <w:tcW w:w="992" w:type="dxa"/>
          </w:tcPr>
          <w:p w:rsidR="004F29A8" w:rsidRDefault="0097640A">
            <w:pPr>
              <w:jc w:val="right"/>
              <w:rPr>
                <w:rFonts w:ascii="Times New Roman" w:hAnsi="Times New Roman" w:cs="Times New Roman"/>
                <w:b/>
                <w:sz w:val="24"/>
                <w:szCs w:val="24"/>
              </w:rPr>
            </w:pPr>
            <w:r>
              <w:rPr>
                <w:rFonts w:ascii="Times New Roman" w:hAnsi="Times New Roman" w:cs="Times New Roman"/>
                <w:b/>
                <w:sz w:val="24"/>
                <w:szCs w:val="24"/>
              </w:rPr>
              <w:t>3</w:t>
            </w:r>
          </w:p>
        </w:tc>
      </w:tr>
      <w:tr w:rsidR="004F29A8">
        <w:tc>
          <w:tcPr>
            <w:tcW w:w="739" w:type="dxa"/>
          </w:tcPr>
          <w:p w:rsidR="004F29A8" w:rsidRDefault="0097640A">
            <w:pPr>
              <w:rPr>
                <w:rFonts w:ascii="Times New Roman" w:hAnsi="Times New Roman" w:cs="Times New Roman"/>
                <w:bCs/>
                <w:sz w:val="24"/>
                <w:szCs w:val="24"/>
              </w:rPr>
            </w:pPr>
            <w:r>
              <w:rPr>
                <w:rFonts w:ascii="Times New Roman" w:hAnsi="Times New Roman" w:cs="Times New Roman"/>
                <w:bCs/>
                <w:sz w:val="24"/>
                <w:szCs w:val="24"/>
              </w:rPr>
              <w:t>2.</w:t>
            </w:r>
          </w:p>
        </w:tc>
        <w:tc>
          <w:tcPr>
            <w:tcW w:w="6946" w:type="dxa"/>
          </w:tcPr>
          <w:p w:rsidR="004F29A8" w:rsidRDefault="0097640A">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СТРУКТУРА И СОДЕРЖАНИЕ УЧЕБНОЙ ДИСЦИПЛИНЫ                                                                                                                                                                 </w:t>
            </w:r>
          </w:p>
        </w:tc>
        <w:tc>
          <w:tcPr>
            <w:tcW w:w="992" w:type="dxa"/>
          </w:tcPr>
          <w:p w:rsidR="004F29A8" w:rsidRDefault="0097640A">
            <w:pPr>
              <w:jc w:val="right"/>
              <w:rPr>
                <w:rFonts w:ascii="Times New Roman" w:hAnsi="Times New Roman" w:cs="Times New Roman"/>
                <w:b/>
                <w:sz w:val="24"/>
                <w:szCs w:val="24"/>
              </w:rPr>
            </w:pPr>
            <w:r>
              <w:rPr>
                <w:rFonts w:ascii="Times New Roman" w:hAnsi="Times New Roman" w:cs="Times New Roman"/>
                <w:b/>
                <w:sz w:val="24"/>
                <w:szCs w:val="24"/>
              </w:rPr>
              <w:t>6</w:t>
            </w:r>
          </w:p>
        </w:tc>
      </w:tr>
      <w:tr w:rsidR="004F29A8">
        <w:tc>
          <w:tcPr>
            <w:tcW w:w="739" w:type="dxa"/>
          </w:tcPr>
          <w:p w:rsidR="004F29A8" w:rsidRDefault="0097640A">
            <w:pPr>
              <w:rPr>
                <w:rFonts w:ascii="Times New Roman" w:hAnsi="Times New Roman" w:cs="Times New Roman"/>
                <w:bCs/>
                <w:sz w:val="24"/>
                <w:szCs w:val="24"/>
              </w:rPr>
            </w:pPr>
            <w:r>
              <w:rPr>
                <w:rFonts w:ascii="Times New Roman" w:hAnsi="Times New Roman" w:cs="Times New Roman"/>
                <w:bCs/>
                <w:sz w:val="24"/>
                <w:szCs w:val="24"/>
              </w:rPr>
              <w:t>3.</w:t>
            </w:r>
          </w:p>
        </w:tc>
        <w:tc>
          <w:tcPr>
            <w:tcW w:w="6946" w:type="dxa"/>
          </w:tcPr>
          <w:p w:rsidR="004F29A8" w:rsidRDefault="0097640A">
            <w:pPr>
              <w:rPr>
                <w:rFonts w:ascii="Times New Roman" w:hAnsi="Times New Roman" w:cs="Times New Roman"/>
                <w:bCs/>
                <w:sz w:val="24"/>
                <w:szCs w:val="24"/>
              </w:rPr>
            </w:pPr>
            <w:r>
              <w:rPr>
                <w:rFonts w:ascii="Times New Roman" w:eastAsia="Times New Roman" w:hAnsi="Times New Roman" w:cs="Times New Roman"/>
                <w:b/>
                <w:sz w:val="24"/>
                <w:szCs w:val="24"/>
              </w:rPr>
              <w:t>УСЛОВИЯ РЕАЛИЗАЦИИ УЧЕБНОЙ ДИСЦИПЛИНЫ</w:t>
            </w:r>
          </w:p>
        </w:tc>
        <w:tc>
          <w:tcPr>
            <w:tcW w:w="992" w:type="dxa"/>
          </w:tcPr>
          <w:p w:rsidR="004F29A8" w:rsidRDefault="0097640A">
            <w:pPr>
              <w:jc w:val="right"/>
              <w:rPr>
                <w:rFonts w:ascii="Times New Roman" w:hAnsi="Times New Roman" w:cs="Times New Roman"/>
                <w:b/>
                <w:sz w:val="24"/>
                <w:szCs w:val="24"/>
              </w:rPr>
            </w:pPr>
            <w:r>
              <w:rPr>
                <w:rFonts w:ascii="Times New Roman" w:hAnsi="Times New Roman" w:cs="Times New Roman"/>
                <w:b/>
                <w:sz w:val="24"/>
                <w:szCs w:val="24"/>
              </w:rPr>
              <w:t>15</w:t>
            </w:r>
          </w:p>
        </w:tc>
      </w:tr>
      <w:tr w:rsidR="004F29A8">
        <w:tc>
          <w:tcPr>
            <w:tcW w:w="8677" w:type="dxa"/>
            <w:gridSpan w:val="3"/>
          </w:tcPr>
          <w:p w:rsidR="004F29A8" w:rsidRDefault="004F29A8">
            <w:pPr>
              <w:jc w:val="center"/>
              <w:rPr>
                <w:rFonts w:ascii="Times New Roman" w:hAnsi="Times New Roman" w:cs="Times New Roman"/>
                <w:b/>
                <w:bCs/>
                <w:sz w:val="24"/>
                <w:szCs w:val="24"/>
              </w:rPr>
            </w:pPr>
          </w:p>
        </w:tc>
      </w:tr>
      <w:tr w:rsidR="004F29A8">
        <w:tc>
          <w:tcPr>
            <w:tcW w:w="739" w:type="dxa"/>
          </w:tcPr>
          <w:p w:rsidR="004F29A8" w:rsidRDefault="0097640A">
            <w:pPr>
              <w:rPr>
                <w:rFonts w:ascii="Times New Roman" w:hAnsi="Times New Roman" w:cs="Times New Roman"/>
                <w:bCs/>
                <w:sz w:val="24"/>
                <w:szCs w:val="24"/>
              </w:rPr>
            </w:pPr>
            <w:r>
              <w:rPr>
                <w:rFonts w:ascii="Times New Roman" w:hAnsi="Times New Roman" w:cs="Times New Roman"/>
                <w:bCs/>
                <w:sz w:val="24"/>
                <w:szCs w:val="24"/>
              </w:rPr>
              <w:t>4.</w:t>
            </w:r>
          </w:p>
        </w:tc>
        <w:tc>
          <w:tcPr>
            <w:tcW w:w="6946" w:type="dxa"/>
          </w:tcPr>
          <w:p w:rsidR="004F29A8" w:rsidRDefault="0097640A">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 И ОЦЕНКА РЕЗУЛЬТАТОВ ОСВОЕНИЯ УЧЕБНОЙ ДИСЦИПЛИНЫ</w:t>
            </w:r>
          </w:p>
          <w:p w:rsidR="004F29A8" w:rsidRDefault="004F29A8">
            <w:pPr>
              <w:jc w:val="both"/>
              <w:rPr>
                <w:rFonts w:ascii="Times New Roman" w:hAnsi="Times New Roman" w:cs="Times New Roman"/>
                <w:bCs/>
                <w:sz w:val="24"/>
                <w:szCs w:val="24"/>
              </w:rPr>
            </w:pPr>
          </w:p>
        </w:tc>
        <w:tc>
          <w:tcPr>
            <w:tcW w:w="992" w:type="dxa"/>
          </w:tcPr>
          <w:p w:rsidR="004F29A8" w:rsidRDefault="0097640A">
            <w:pPr>
              <w:jc w:val="right"/>
              <w:rPr>
                <w:rFonts w:ascii="Times New Roman" w:hAnsi="Times New Roman" w:cs="Times New Roman"/>
                <w:b/>
                <w:sz w:val="24"/>
                <w:szCs w:val="24"/>
              </w:rPr>
            </w:pPr>
            <w:r>
              <w:rPr>
                <w:rFonts w:ascii="Times New Roman" w:hAnsi="Times New Roman" w:cs="Times New Roman"/>
                <w:b/>
                <w:sz w:val="24"/>
                <w:szCs w:val="24"/>
              </w:rPr>
              <w:t>17</w:t>
            </w:r>
          </w:p>
          <w:p w:rsidR="004F29A8" w:rsidRDefault="004F29A8">
            <w:pPr>
              <w:jc w:val="right"/>
              <w:rPr>
                <w:rFonts w:ascii="Times New Roman" w:hAnsi="Times New Roman" w:cs="Times New Roman"/>
                <w:b/>
                <w:sz w:val="24"/>
                <w:szCs w:val="24"/>
              </w:rPr>
            </w:pPr>
          </w:p>
        </w:tc>
      </w:tr>
      <w:tr w:rsidR="004F29A8">
        <w:tc>
          <w:tcPr>
            <w:tcW w:w="739" w:type="dxa"/>
          </w:tcPr>
          <w:p w:rsidR="004F29A8" w:rsidRDefault="0097640A">
            <w:pPr>
              <w:rPr>
                <w:rFonts w:ascii="Times New Roman" w:hAnsi="Times New Roman" w:cs="Times New Roman"/>
                <w:bCs/>
                <w:sz w:val="24"/>
                <w:szCs w:val="24"/>
              </w:rPr>
            </w:pPr>
            <w:r>
              <w:rPr>
                <w:rFonts w:ascii="Times New Roman" w:hAnsi="Times New Roman" w:cs="Times New Roman"/>
                <w:bCs/>
                <w:sz w:val="24"/>
                <w:szCs w:val="24"/>
              </w:rPr>
              <w:t>5</w:t>
            </w:r>
          </w:p>
        </w:tc>
        <w:tc>
          <w:tcPr>
            <w:tcW w:w="6946" w:type="dxa"/>
          </w:tcPr>
          <w:p w:rsidR="004F29A8" w:rsidRDefault="0097640A">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ФОНДЫ ОЦЕНОЧНЫХ СРЕДСТВ </w:t>
            </w:r>
          </w:p>
          <w:p w:rsidR="004F29A8" w:rsidRDefault="004F29A8">
            <w:pPr>
              <w:spacing w:after="200" w:line="276" w:lineRule="auto"/>
              <w:rPr>
                <w:rFonts w:ascii="Times New Roman" w:eastAsia="Times New Roman" w:hAnsi="Times New Roman" w:cs="Times New Roman"/>
                <w:b/>
                <w:sz w:val="24"/>
                <w:szCs w:val="24"/>
              </w:rPr>
            </w:pPr>
          </w:p>
        </w:tc>
        <w:tc>
          <w:tcPr>
            <w:tcW w:w="992" w:type="dxa"/>
          </w:tcPr>
          <w:p w:rsidR="004F29A8" w:rsidRDefault="0097640A">
            <w:pPr>
              <w:jc w:val="right"/>
              <w:rPr>
                <w:rFonts w:ascii="Times New Roman" w:hAnsi="Times New Roman" w:cs="Times New Roman"/>
                <w:b/>
                <w:sz w:val="24"/>
                <w:szCs w:val="24"/>
              </w:rPr>
            </w:pPr>
            <w:r>
              <w:rPr>
                <w:rFonts w:ascii="Times New Roman" w:hAnsi="Times New Roman" w:cs="Times New Roman"/>
                <w:b/>
                <w:sz w:val="24"/>
                <w:szCs w:val="24"/>
              </w:rPr>
              <w:t>18</w:t>
            </w:r>
          </w:p>
        </w:tc>
      </w:tr>
      <w:bookmarkEnd w:id="0"/>
    </w:tbl>
    <w:p w:rsidR="004F29A8" w:rsidRDefault="004F29A8">
      <w:pPr>
        <w:spacing w:after="0" w:line="240" w:lineRule="auto"/>
        <w:ind w:firstLine="709"/>
        <w:jc w:val="center"/>
        <w:rPr>
          <w:rFonts w:ascii="Times New Roman" w:eastAsia="Times New Roman" w:hAnsi="Times New Roman" w:cs="Times New Roman"/>
          <w:b/>
          <w:sz w:val="24"/>
          <w:szCs w:val="24"/>
          <w:lang w:eastAsia="ru-RU"/>
        </w:rPr>
      </w:pPr>
    </w:p>
    <w:p w:rsidR="004F29A8" w:rsidRDefault="004F29A8">
      <w:pPr>
        <w:spacing w:after="0" w:line="240" w:lineRule="auto"/>
        <w:ind w:firstLine="709"/>
        <w:jc w:val="center"/>
        <w:rPr>
          <w:rFonts w:ascii="Times New Roman" w:eastAsia="Times New Roman" w:hAnsi="Times New Roman" w:cs="Times New Roman"/>
          <w:b/>
          <w:sz w:val="24"/>
          <w:szCs w:val="24"/>
          <w:lang w:eastAsia="ru-RU"/>
        </w:rPr>
      </w:pPr>
    </w:p>
    <w:p w:rsidR="004F29A8" w:rsidRDefault="004F29A8">
      <w:pPr>
        <w:spacing w:after="0" w:line="240" w:lineRule="auto"/>
        <w:ind w:firstLine="709"/>
        <w:jc w:val="center"/>
        <w:rPr>
          <w:rFonts w:ascii="Times New Roman" w:eastAsia="Times New Roman" w:hAnsi="Times New Roman" w:cs="Times New Roman"/>
          <w:b/>
          <w:sz w:val="24"/>
          <w:szCs w:val="24"/>
          <w:lang w:eastAsia="ru-RU"/>
        </w:rPr>
      </w:pPr>
    </w:p>
    <w:p w:rsidR="004F29A8" w:rsidRDefault="004F29A8">
      <w:pPr>
        <w:spacing w:after="0" w:line="240" w:lineRule="auto"/>
        <w:ind w:firstLine="709"/>
        <w:jc w:val="center"/>
        <w:rPr>
          <w:rFonts w:ascii="Times New Roman" w:eastAsia="Times New Roman" w:hAnsi="Times New Roman" w:cs="Times New Roman"/>
          <w:b/>
          <w:sz w:val="24"/>
          <w:szCs w:val="24"/>
          <w:lang w:eastAsia="ru-RU"/>
        </w:rPr>
      </w:pPr>
    </w:p>
    <w:p w:rsidR="004F29A8" w:rsidRDefault="004F29A8">
      <w:pPr>
        <w:spacing w:after="0" w:line="240" w:lineRule="auto"/>
        <w:ind w:firstLine="709"/>
        <w:jc w:val="center"/>
        <w:rPr>
          <w:rFonts w:ascii="Times New Roman" w:eastAsia="Times New Roman" w:hAnsi="Times New Roman" w:cs="Times New Roman"/>
          <w:b/>
          <w:sz w:val="24"/>
          <w:szCs w:val="24"/>
          <w:lang w:eastAsia="ru-RU"/>
        </w:rPr>
      </w:pPr>
    </w:p>
    <w:p w:rsidR="004F29A8" w:rsidRDefault="004F29A8">
      <w:pPr>
        <w:spacing w:after="0" w:line="240" w:lineRule="auto"/>
        <w:ind w:firstLine="709"/>
        <w:jc w:val="center"/>
        <w:rPr>
          <w:rFonts w:ascii="Times New Roman" w:eastAsia="Times New Roman" w:hAnsi="Times New Roman" w:cs="Times New Roman"/>
          <w:b/>
          <w:sz w:val="24"/>
          <w:szCs w:val="24"/>
          <w:lang w:eastAsia="ru-RU"/>
        </w:rPr>
      </w:pPr>
    </w:p>
    <w:p w:rsidR="004F29A8" w:rsidRDefault="004F29A8">
      <w:pPr>
        <w:spacing w:after="0" w:line="240" w:lineRule="auto"/>
        <w:ind w:firstLine="709"/>
        <w:jc w:val="center"/>
        <w:rPr>
          <w:rFonts w:ascii="Times New Roman" w:eastAsia="Times New Roman" w:hAnsi="Times New Roman" w:cs="Times New Roman"/>
          <w:b/>
          <w:sz w:val="24"/>
          <w:szCs w:val="24"/>
          <w:lang w:eastAsia="ru-RU"/>
        </w:rPr>
      </w:pPr>
    </w:p>
    <w:p w:rsidR="004F29A8" w:rsidRDefault="004F29A8">
      <w:pPr>
        <w:spacing w:after="0" w:line="240" w:lineRule="auto"/>
        <w:ind w:firstLine="709"/>
        <w:jc w:val="center"/>
        <w:rPr>
          <w:rFonts w:ascii="Times New Roman" w:eastAsia="Times New Roman" w:hAnsi="Times New Roman" w:cs="Times New Roman"/>
          <w:b/>
          <w:sz w:val="24"/>
          <w:szCs w:val="24"/>
          <w:lang w:eastAsia="ru-RU"/>
        </w:rPr>
      </w:pPr>
    </w:p>
    <w:p w:rsidR="004F29A8" w:rsidRDefault="004F29A8">
      <w:pPr>
        <w:spacing w:after="0" w:line="240" w:lineRule="auto"/>
        <w:ind w:firstLine="709"/>
        <w:jc w:val="center"/>
        <w:rPr>
          <w:rFonts w:ascii="Times New Roman" w:eastAsia="Times New Roman" w:hAnsi="Times New Roman" w:cs="Times New Roman"/>
          <w:b/>
          <w:sz w:val="24"/>
          <w:szCs w:val="24"/>
          <w:lang w:eastAsia="ru-RU"/>
        </w:rPr>
      </w:pPr>
    </w:p>
    <w:p w:rsidR="004F29A8" w:rsidRDefault="004F29A8">
      <w:pPr>
        <w:spacing w:after="0" w:line="240" w:lineRule="auto"/>
        <w:ind w:firstLine="709"/>
        <w:jc w:val="center"/>
        <w:rPr>
          <w:rFonts w:ascii="Times New Roman" w:eastAsia="Times New Roman" w:hAnsi="Times New Roman" w:cs="Times New Roman"/>
          <w:b/>
          <w:sz w:val="24"/>
          <w:szCs w:val="24"/>
          <w:lang w:eastAsia="ru-RU"/>
        </w:rPr>
      </w:pPr>
    </w:p>
    <w:p w:rsidR="004F29A8" w:rsidRDefault="004F29A8">
      <w:pPr>
        <w:spacing w:after="0" w:line="240" w:lineRule="auto"/>
        <w:ind w:firstLine="709"/>
        <w:jc w:val="center"/>
        <w:rPr>
          <w:rFonts w:ascii="Times New Roman" w:eastAsia="Times New Roman" w:hAnsi="Times New Roman" w:cs="Times New Roman"/>
          <w:b/>
          <w:sz w:val="24"/>
          <w:szCs w:val="24"/>
          <w:lang w:eastAsia="ru-RU"/>
        </w:rPr>
      </w:pPr>
    </w:p>
    <w:p w:rsidR="004F29A8" w:rsidRDefault="004F29A8">
      <w:pPr>
        <w:spacing w:after="0" w:line="240" w:lineRule="auto"/>
        <w:ind w:firstLine="709"/>
        <w:jc w:val="center"/>
        <w:rPr>
          <w:rFonts w:ascii="Times New Roman" w:eastAsia="Times New Roman" w:hAnsi="Times New Roman" w:cs="Times New Roman"/>
          <w:b/>
          <w:sz w:val="24"/>
          <w:szCs w:val="24"/>
          <w:lang w:eastAsia="ru-RU"/>
        </w:rPr>
      </w:pPr>
    </w:p>
    <w:p w:rsidR="004F29A8" w:rsidRDefault="004F29A8">
      <w:pPr>
        <w:spacing w:after="0" w:line="240" w:lineRule="auto"/>
        <w:ind w:firstLine="709"/>
        <w:jc w:val="center"/>
        <w:rPr>
          <w:rFonts w:ascii="Times New Roman" w:eastAsia="Times New Roman" w:hAnsi="Times New Roman" w:cs="Times New Roman"/>
          <w:b/>
          <w:sz w:val="24"/>
          <w:szCs w:val="24"/>
          <w:lang w:eastAsia="ru-RU"/>
        </w:rPr>
      </w:pPr>
    </w:p>
    <w:p w:rsidR="004F29A8" w:rsidRDefault="004F29A8">
      <w:pPr>
        <w:spacing w:after="0" w:line="240" w:lineRule="auto"/>
        <w:ind w:firstLine="709"/>
        <w:jc w:val="center"/>
        <w:rPr>
          <w:rFonts w:ascii="Times New Roman" w:eastAsia="Times New Roman" w:hAnsi="Times New Roman" w:cs="Times New Roman"/>
          <w:b/>
          <w:sz w:val="24"/>
          <w:szCs w:val="24"/>
          <w:lang w:eastAsia="ru-RU"/>
        </w:rPr>
      </w:pPr>
    </w:p>
    <w:p w:rsidR="004F29A8" w:rsidRDefault="004F29A8">
      <w:pPr>
        <w:spacing w:after="0" w:line="240" w:lineRule="auto"/>
        <w:ind w:firstLine="709"/>
        <w:jc w:val="center"/>
        <w:rPr>
          <w:rFonts w:ascii="Times New Roman" w:eastAsia="Times New Roman" w:hAnsi="Times New Roman" w:cs="Times New Roman"/>
          <w:b/>
          <w:sz w:val="24"/>
          <w:szCs w:val="24"/>
          <w:lang w:eastAsia="ru-RU"/>
        </w:rPr>
      </w:pPr>
    </w:p>
    <w:p w:rsidR="004F29A8" w:rsidRDefault="004F29A8">
      <w:pPr>
        <w:spacing w:after="0" w:line="240" w:lineRule="auto"/>
        <w:ind w:firstLine="709"/>
        <w:jc w:val="center"/>
        <w:rPr>
          <w:rFonts w:ascii="Times New Roman" w:eastAsia="Times New Roman" w:hAnsi="Times New Roman" w:cs="Times New Roman"/>
          <w:b/>
          <w:sz w:val="24"/>
          <w:szCs w:val="24"/>
          <w:lang w:eastAsia="ru-RU"/>
        </w:rPr>
      </w:pPr>
    </w:p>
    <w:p w:rsidR="004F29A8" w:rsidRDefault="004F29A8">
      <w:pPr>
        <w:spacing w:after="0" w:line="240" w:lineRule="auto"/>
        <w:ind w:firstLine="709"/>
        <w:jc w:val="center"/>
        <w:rPr>
          <w:rFonts w:ascii="Times New Roman" w:eastAsia="Times New Roman" w:hAnsi="Times New Roman" w:cs="Times New Roman"/>
          <w:b/>
          <w:sz w:val="24"/>
          <w:szCs w:val="24"/>
          <w:lang w:eastAsia="ru-RU"/>
        </w:rPr>
      </w:pPr>
    </w:p>
    <w:p w:rsidR="004F29A8" w:rsidRDefault="004F29A8">
      <w:pPr>
        <w:spacing w:after="0" w:line="240" w:lineRule="auto"/>
        <w:ind w:firstLine="709"/>
        <w:jc w:val="center"/>
        <w:rPr>
          <w:rFonts w:ascii="Times New Roman" w:eastAsia="Times New Roman" w:hAnsi="Times New Roman" w:cs="Times New Roman"/>
          <w:b/>
          <w:sz w:val="24"/>
          <w:szCs w:val="24"/>
          <w:lang w:eastAsia="ru-RU"/>
        </w:rPr>
      </w:pPr>
    </w:p>
    <w:p w:rsidR="004F29A8" w:rsidRDefault="004F29A8">
      <w:pPr>
        <w:spacing w:after="0" w:line="240" w:lineRule="auto"/>
        <w:ind w:firstLine="709"/>
        <w:jc w:val="center"/>
        <w:rPr>
          <w:rFonts w:ascii="Times New Roman" w:eastAsia="Times New Roman" w:hAnsi="Times New Roman" w:cs="Times New Roman"/>
          <w:b/>
          <w:sz w:val="24"/>
          <w:szCs w:val="24"/>
          <w:lang w:eastAsia="ru-RU"/>
        </w:rPr>
      </w:pPr>
    </w:p>
    <w:p w:rsidR="004F29A8" w:rsidRDefault="004F29A8">
      <w:pPr>
        <w:spacing w:after="0" w:line="240" w:lineRule="auto"/>
        <w:ind w:firstLine="709"/>
        <w:jc w:val="center"/>
        <w:rPr>
          <w:rFonts w:ascii="Times New Roman" w:eastAsia="Times New Roman" w:hAnsi="Times New Roman" w:cs="Times New Roman"/>
          <w:b/>
          <w:sz w:val="24"/>
          <w:szCs w:val="24"/>
          <w:lang w:eastAsia="ru-RU"/>
        </w:rPr>
      </w:pPr>
    </w:p>
    <w:p w:rsidR="004F29A8" w:rsidRDefault="004F29A8">
      <w:pPr>
        <w:spacing w:after="0" w:line="240" w:lineRule="auto"/>
        <w:ind w:firstLine="709"/>
        <w:jc w:val="center"/>
        <w:rPr>
          <w:rFonts w:ascii="Times New Roman" w:eastAsia="Times New Roman" w:hAnsi="Times New Roman" w:cs="Times New Roman"/>
          <w:b/>
          <w:sz w:val="24"/>
          <w:szCs w:val="24"/>
          <w:lang w:eastAsia="ru-RU"/>
        </w:rPr>
      </w:pPr>
    </w:p>
    <w:p w:rsidR="004F29A8" w:rsidRDefault="004F29A8">
      <w:pPr>
        <w:spacing w:after="0" w:line="240" w:lineRule="auto"/>
        <w:ind w:firstLine="709"/>
        <w:jc w:val="center"/>
        <w:rPr>
          <w:rFonts w:ascii="Times New Roman" w:eastAsia="Times New Roman" w:hAnsi="Times New Roman" w:cs="Times New Roman"/>
          <w:b/>
          <w:sz w:val="24"/>
          <w:szCs w:val="24"/>
          <w:lang w:eastAsia="ru-RU"/>
        </w:rPr>
      </w:pPr>
    </w:p>
    <w:p w:rsidR="004F29A8" w:rsidRDefault="004F29A8">
      <w:pPr>
        <w:spacing w:after="0" w:line="240" w:lineRule="auto"/>
        <w:ind w:firstLine="709"/>
        <w:jc w:val="center"/>
        <w:rPr>
          <w:rFonts w:ascii="Times New Roman" w:eastAsia="Times New Roman" w:hAnsi="Times New Roman" w:cs="Times New Roman"/>
          <w:b/>
          <w:sz w:val="24"/>
          <w:szCs w:val="24"/>
          <w:lang w:eastAsia="ru-RU"/>
        </w:rPr>
      </w:pPr>
    </w:p>
    <w:p w:rsidR="004F29A8" w:rsidRDefault="004F29A8">
      <w:pPr>
        <w:spacing w:after="0" w:line="240" w:lineRule="auto"/>
        <w:ind w:firstLine="709"/>
        <w:jc w:val="center"/>
        <w:rPr>
          <w:rFonts w:ascii="Times New Roman" w:eastAsia="Times New Roman" w:hAnsi="Times New Roman" w:cs="Times New Roman"/>
          <w:b/>
          <w:sz w:val="24"/>
          <w:szCs w:val="24"/>
          <w:lang w:eastAsia="ru-RU"/>
        </w:rPr>
      </w:pPr>
    </w:p>
    <w:p w:rsidR="004F29A8" w:rsidRDefault="004F29A8">
      <w:pPr>
        <w:spacing w:after="0" w:line="240" w:lineRule="auto"/>
        <w:ind w:firstLine="709"/>
        <w:jc w:val="center"/>
        <w:rPr>
          <w:rFonts w:ascii="Times New Roman" w:eastAsia="Times New Roman" w:hAnsi="Times New Roman" w:cs="Times New Roman"/>
          <w:b/>
          <w:sz w:val="24"/>
          <w:szCs w:val="24"/>
          <w:lang w:eastAsia="ru-RU"/>
        </w:rPr>
      </w:pPr>
    </w:p>
    <w:p w:rsidR="004F29A8" w:rsidRDefault="004F29A8">
      <w:pPr>
        <w:spacing w:after="0" w:line="240" w:lineRule="auto"/>
        <w:ind w:firstLine="709"/>
        <w:jc w:val="center"/>
        <w:rPr>
          <w:rFonts w:ascii="Times New Roman" w:eastAsia="Times New Roman" w:hAnsi="Times New Roman" w:cs="Times New Roman"/>
          <w:b/>
          <w:sz w:val="24"/>
          <w:szCs w:val="24"/>
          <w:lang w:eastAsia="ru-RU"/>
        </w:rPr>
      </w:pPr>
    </w:p>
    <w:p w:rsidR="004F29A8" w:rsidRDefault="004F29A8">
      <w:pPr>
        <w:spacing w:after="0" w:line="240" w:lineRule="auto"/>
        <w:ind w:firstLine="709"/>
        <w:jc w:val="center"/>
        <w:rPr>
          <w:rFonts w:ascii="Times New Roman" w:eastAsia="Times New Roman" w:hAnsi="Times New Roman" w:cs="Times New Roman"/>
          <w:b/>
          <w:sz w:val="24"/>
          <w:szCs w:val="24"/>
          <w:lang w:eastAsia="ru-RU"/>
        </w:rPr>
      </w:pPr>
    </w:p>
    <w:p w:rsidR="004F29A8" w:rsidRDefault="004F29A8">
      <w:pPr>
        <w:spacing w:after="0" w:line="240" w:lineRule="auto"/>
        <w:ind w:firstLine="709"/>
        <w:jc w:val="center"/>
        <w:rPr>
          <w:rFonts w:ascii="Times New Roman" w:eastAsia="Times New Roman" w:hAnsi="Times New Roman" w:cs="Times New Roman"/>
          <w:b/>
          <w:sz w:val="24"/>
          <w:szCs w:val="24"/>
          <w:lang w:eastAsia="ru-RU"/>
        </w:rPr>
      </w:pPr>
    </w:p>
    <w:p w:rsidR="004F29A8" w:rsidRDefault="004F29A8">
      <w:pPr>
        <w:spacing w:after="0" w:line="240" w:lineRule="auto"/>
        <w:ind w:firstLine="709"/>
        <w:jc w:val="center"/>
        <w:rPr>
          <w:rFonts w:ascii="Times New Roman" w:eastAsia="Times New Roman" w:hAnsi="Times New Roman" w:cs="Times New Roman"/>
          <w:b/>
          <w:sz w:val="24"/>
          <w:szCs w:val="24"/>
          <w:lang w:eastAsia="ru-RU"/>
        </w:rPr>
      </w:pPr>
    </w:p>
    <w:p w:rsidR="004F29A8" w:rsidRDefault="004F29A8">
      <w:pPr>
        <w:spacing w:after="0" w:line="240" w:lineRule="auto"/>
        <w:ind w:firstLine="709"/>
        <w:jc w:val="center"/>
        <w:rPr>
          <w:rFonts w:ascii="Times New Roman" w:eastAsia="Times New Roman" w:hAnsi="Times New Roman" w:cs="Times New Roman"/>
          <w:b/>
          <w:sz w:val="24"/>
          <w:szCs w:val="24"/>
          <w:lang w:eastAsia="ru-RU"/>
        </w:rPr>
      </w:pPr>
    </w:p>
    <w:p w:rsidR="004F29A8" w:rsidRDefault="004F29A8">
      <w:pPr>
        <w:spacing w:after="0" w:line="240" w:lineRule="auto"/>
        <w:ind w:firstLine="709"/>
        <w:jc w:val="center"/>
        <w:rPr>
          <w:rFonts w:ascii="Times New Roman" w:eastAsia="Times New Roman" w:hAnsi="Times New Roman" w:cs="Times New Roman"/>
          <w:b/>
          <w:sz w:val="24"/>
          <w:szCs w:val="24"/>
          <w:lang w:eastAsia="ru-RU"/>
        </w:rPr>
      </w:pPr>
    </w:p>
    <w:p w:rsidR="004F29A8" w:rsidRDefault="004F29A8">
      <w:pPr>
        <w:spacing w:after="0" w:line="240" w:lineRule="auto"/>
        <w:ind w:firstLine="709"/>
        <w:jc w:val="center"/>
        <w:rPr>
          <w:rFonts w:ascii="Times New Roman" w:eastAsia="Times New Roman" w:hAnsi="Times New Roman" w:cs="Times New Roman"/>
          <w:b/>
          <w:sz w:val="24"/>
          <w:szCs w:val="24"/>
          <w:lang w:eastAsia="ru-RU"/>
        </w:rPr>
      </w:pPr>
    </w:p>
    <w:p w:rsidR="004F29A8" w:rsidRDefault="004F29A8">
      <w:pPr>
        <w:spacing w:after="0" w:line="240" w:lineRule="auto"/>
        <w:ind w:firstLine="709"/>
        <w:jc w:val="center"/>
        <w:rPr>
          <w:rFonts w:ascii="Times New Roman" w:eastAsia="Times New Roman" w:hAnsi="Times New Roman" w:cs="Times New Roman"/>
          <w:b/>
          <w:sz w:val="24"/>
          <w:szCs w:val="24"/>
          <w:lang w:eastAsia="ru-RU"/>
        </w:rPr>
      </w:pPr>
    </w:p>
    <w:p w:rsidR="004F29A8" w:rsidRDefault="0097640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1. ОБЩАЯ ХАРАКТЕРИСТИКА РАБОЧЕЙ ПРОГРАММЫ УЧЕБНОЙ ДИСЦИПЛИНЫ </w:t>
      </w:r>
    </w:p>
    <w:p w:rsidR="004F29A8" w:rsidRDefault="004F29A8">
      <w:pPr>
        <w:spacing w:after="0" w:line="240" w:lineRule="auto"/>
        <w:ind w:firstLine="709"/>
        <w:jc w:val="both"/>
        <w:rPr>
          <w:rFonts w:ascii="Times New Roman" w:eastAsia="Times New Roman" w:hAnsi="Times New Roman" w:cs="Times New Roman"/>
          <w:b/>
          <w:sz w:val="24"/>
          <w:szCs w:val="24"/>
          <w:lang w:eastAsia="ru-RU"/>
        </w:rPr>
      </w:pPr>
    </w:p>
    <w:p w:rsidR="004F29A8" w:rsidRDefault="0097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r>
        <w:rPr>
          <w:rFonts w:ascii="Times New Roman" w:eastAsia="Times New Roman" w:hAnsi="Times New Roman" w:cs="Times New Roman"/>
          <w:sz w:val="24"/>
          <w:szCs w:val="24"/>
          <w:lang w:eastAsia="ru-RU"/>
        </w:rPr>
        <w:tab/>
      </w:r>
    </w:p>
    <w:p w:rsidR="004F29A8" w:rsidRDefault="0097640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Учебная дисциплина «</w:t>
      </w:r>
      <w:r>
        <w:rPr>
          <w:rFonts w:ascii="Times New Roman" w:eastAsia="Times New Roman" w:hAnsi="Times New Roman" w:cs="Times New Roman"/>
          <w:b/>
          <w:sz w:val="24"/>
          <w:szCs w:val="24"/>
          <w:lang w:eastAsia="ru-RU"/>
        </w:rPr>
        <w:t>Русский язык»</w:t>
      </w:r>
      <w:r>
        <w:rPr>
          <w:rFonts w:ascii="Times New Roman" w:eastAsia="Times New Roman" w:hAnsi="Times New Roman" w:cs="Times New Roman"/>
          <w:sz w:val="24"/>
          <w:szCs w:val="24"/>
          <w:lang w:eastAsia="ru-RU"/>
        </w:rPr>
        <w:t xml:space="preserve"> является обязательной частью общеобразовательного цикла основной образовательной программы в соответствии с ФГОС по </w:t>
      </w:r>
      <w:r>
        <w:rPr>
          <w:rFonts w:ascii="Times New Roman" w:hAnsi="Times New Roman" w:cs="Times New Roman"/>
          <w:sz w:val="24"/>
          <w:szCs w:val="24"/>
        </w:rPr>
        <w:t>23.02.07 Техническое обслуживание и ремонт двигателей, систем и агрегатов автомобилей</w:t>
      </w:r>
      <w:r>
        <w:rPr>
          <w:rFonts w:ascii="Times New Roman" w:hAnsi="Times New Roman" w:cs="Times New Roman"/>
          <w:bCs/>
          <w:iCs/>
          <w:sz w:val="24"/>
          <w:szCs w:val="24"/>
        </w:rPr>
        <w:t>.</w:t>
      </w:r>
    </w:p>
    <w:p w:rsidR="004F29A8" w:rsidRDefault="0097640A">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Планируемые результаты освоения дисциплины:</w:t>
      </w:r>
    </w:p>
    <w:p w:rsidR="004F29A8" w:rsidRDefault="0097640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общих компетенций: </w:t>
      </w:r>
    </w:p>
    <w:tbl>
      <w:tblPr>
        <w:tblW w:w="9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988"/>
        <w:gridCol w:w="8363"/>
      </w:tblGrid>
      <w:tr w:rsidR="004F29A8">
        <w:trPr>
          <w:trHeight w:val="212"/>
        </w:trPr>
        <w:tc>
          <w:tcPr>
            <w:tcW w:w="988" w:type="dxa"/>
          </w:tcPr>
          <w:p w:rsidR="004F29A8" w:rsidRDefault="0097640A">
            <w:pPr>
              <w:spacing w:after="0" w:line="240" w:lineRule="auto"/>
              <w:contextualSpacing/>
              <w:jc w:val="center"/>
              <w:rPr>
                <w:rFonts w:ascii="Times New Roman" w:eastAsia="Times New Roman" w:hAnsi="Times New Roman" w:cs="Times New Roman"/>
                <w:i/>
                <w:sz w:val="24"/>
                <w:szCs w:val="24"/>
                <w:lang w:eastAsia="ru-RU"/>
              </w:rPr>
            </w:pPr>
            <w:r>
              <w:rPr>
                <w:rFonts w:ascii="Times New Roman" w:eastAsia="Times New Roman" w:hAnsi="Times New Roman" w:cs="Times New Roman"/>
                <w:spacing w:val="2"/>
                <w:sz w:val="24"/>
                <w:szCs w:val="24"/>
                <w:lang w:eastAsia="ru-RU"/>
              </w:rPr>
              <w:t>ОК 1</w:t>
            </w:r>
          </w:p>
        </w:tc>
        <w:tc>
          <w:tcPr>
            <w:tcW w:w="8363" w:type="dxa"/>
          </w:tcPr>
          <w:p w:rsidR="004F29A8" w:rsidRDefault="0097640A">
            <w:pPr>
              <w:shd w:val="clear" w:color="auto" w:fill="FFFFFF"/>
              <w:spacing w:after="0" w:line="240" w:lineRule="auto"/>
              <w:contextualSpacing/>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Выбирать способы решения задач профессиональной деятельности, применительно к различным контекстам.</w:t>
            </w:r>
          </w:p>
        </w:tc>
      </w:tr>
      <w:tr w:rsidR="004F29A8">
        <w:trPr>
          <w:trHeight w:val="212"/>
        </w:trPr>
        <w:tc>
          <w:tcPr>
            <w:tcW w:w="988" w:type="dxa"/>
          </w:tcPr>
          <w:p w:rsidR="004F29A8" w:rsidRDefault="0097640A">
            <w:pPr>
              <w:spacing w:after="0" w:line="240" w:lineRule="auto"/>
              <w:contextualSpacing/>
              <w:jc w:val="center"/>
              <w:rPr>
                <w:rFonts w:ascii="Times New Roman" w:eastAsia="Times New Roman" w:hAnsi="Times New Roman" w:cs="Times New Roman"/>
                <w:i/>
                <w:sz w:val="24"/>
                <w:szCs w:val="24"/>
                <w:lang w:eastAsia="ru-RU"/>
              </w:rPr>
            </w:pPr>
            <w:r>
              <w:rPr>
                <w:rFonts w:ascii="Times New Roman" w:eastAsia="Times New Roman" w:hAnsi="Times New Roman" w:cs="Times New Roman"/>
                <w:spacing w:val="2"/>
                <w:sz w:val="24"/>
                <w:szCs w:val="24"/>
                <w:lang w:eastAsia="ru-RU"/>
              </w:rPr>
              <w:t>ОК 2</w:t>
            </w:r>
          </w:p>
        </w:tc>
        <w:tc>
          <w:tcPr>
            <w:tcW w:w="8363" w:type="dxa"/>
          </w:tcPr>
          <w:p w:rsidR="004F29A8" w:rsidRDefault="0097640A">
            <w:pPr>
              <w:shd w:val="clear" w:color="auto" w:fill="FFFFFF"/>
              <w:spacing w:after="0" w:line="240" w:lineRule="auto"/>
              <w:contextualSpacing/>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r>
      <w:tr w:rsidR="004F29A8">
        <w:trPr>
          <w:trHeight w:val="212"/>
        </w:trPr>
        <w:tc>
          <w:tcPr>
            <w:tcW w:w="988" w:type="dxa"/>
          </w:tcPr>
          <w:p w:rsidR="004F29A8" w:rsidRDefault="0097640A">
            <w:pPr>
              <w:spacing w:after="0" w:line="240" w:lineRule="auto"/>
              <w:contextualSpacing/>
              <w:jc w:val="center"/>
              <w:rPr>
                <w:rFonts w:ascii="Times New Roman" w:eastAsia="Times New Roman" w:hAnsi="Times New Roman" w:cs="Times New Roman"/>
                <w:i/>
                <w:sz w:val="24"/>
                <w:szCs w:val="24"/>
                <w:lang w:eastAsia="ru-RU"/>
              </w:rPr>
            </w:pPr>
            <w:r>
              <w:rPr>
                <w:rFonts w:ascii="Times New Roman" w:eastAsia="Times New Roman" w:hAnsi="Times New Roman" w:cs="Times New Roman"/>
                <w:spacing w:val="2"/>
                <w:sz w:val="24"/>
                <w:szCs w:val="24"/>
                <w:lang w:eastAsia="ru-RU"/>
              </w:rPr>
              <w:t>ОК 3</w:t>
            </w:r>
          </w:p>
        </w:tc>
        <w:tc>
          <w:tcPr>
            <w:tcW w:w="8363" w:type="dxa"/>
          </w:tcPr>
          <w:p w:rsidR="004F29A8" w:rsidRDefault="0097640A">
            <w:pPr>
              <w:shd w:val="clear" w:color="auto" w:fill="FFFFFF"/>
              <w:spacing w:after="0" w:line="240" w:lineRule="auto"/>
              <w:contextualSpacing/>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Планировать и реализовывать собственное профессиональное и личностное развитие.</w:t>
            </w:r>
          </w:p>
        </w:tc>
      </w:tr>
      <w:tr w:rsidR="004F29A8">
        <w:trPr>
          <w:trHeight w:val="212"/>
        </w:trPr>
        <w:tc>
          <w:tcPr>
            <w:tcW w:w="988" w:type="dxa"/>
          </w:tcPr>
          <w:p w:rsidR="004F29A8" w:rsidRDefault="0097640A">
            <w:pPr>
              <w:spacing w:after="0" w:line="240" w:lineRule="auto"/>
              <w:contextualSpacing/>
              <w:jc w:val="center"/>
              <w:rPr>
                <w:rFonts w:ascii="Times New Roman" w:eastAsia="Times New Roman" w:hAnsi="Times New Roman" w:cs="Times New Roman"/>
                <w:i/>
                <w:sz w:val="24"/>
                <w:szCs w:val="24"/>
                <w:lang w:eastAsia="ru-RU"/>
              </w:rPr>
            </w:pPr>
            <w:r>
              <w:rPr>
                <w:rFonts w:ascii="Times New Roman" w:eastAsia="Times New Roman" w:hAnsi="Times New Roman" w:cs="Times New Roman"/>
                <w:spacing w:val="2"/>
                <w:sz w:val="24"/>
                <w:szCs w:val="24"/>
                <w:lang w:eastAsia="ru-RU"/>
              </w:rPr>
              <w:t>ОК 4</w:t>
            </w:r>
          </w:p>
        </w:tc>
        <w:tc>
          <w:tcPr>
            <w:tcW w:w="8363" w:type="dxa"/>
          </w:tcPr>
          <w:p w:rsidR="004F29A8" w:rsidRDefault="0097640A">
            <w:pPr>
              <w:shd w:val="clear" w:color="auto" w:fill="FFFFFF"/>
              <w:spacing w:after="0" w:line="240" w:lineRule="auto"/>
              <w:contextualSpacing/>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Работать в коллективе и команде, эффективно взаимодействовать с коллегами, руководством, клиентами.</w:t>
            </w:r>
          </w:p>
        </w:tc>
      </w:tr>
      <w:tr w:rsidR="004F29A8">
        <w:trPr>
          <w:trHeight w:val="212"/>
        </w:trPr>
        <w:tc>
          <w:tcPr>
            <w:tcW w:w="988" w:type="dxa"/>
          </w:tcPr>
          <w:p w:rsidR="004F29A8" w:rsidRDefault="0097640A">
            <w:pPr>
              <w:spacing w:after="0" w:line="240" w:lineRule="auto"/>
              <w:contextualSpacing/>
              <w:jc w:val="center"/>
              <w:rPr>
                <w:rFonts w:ascii="Times New Roman" w:eastAsia="Times New Roman" w:hAnsi="Times New Roman" w:cs="Times New Roman"/>
                <w:i/>
                <w:sz w:val="24"/>
                <w:szCs w:val="24"/>
                <w:lang w:eastAsia="ru-RU"/>
              </w:rPr>
            </w:pPr>
            <w:r>
              <w:rPr>
                <w:rFonts w:ascii="Times New Roman" w:eastAsia="Times New Roman" w:hAnsi="Times New Roman" w:cs="Times New Roman"/>
                <w:spacing w:val="2"/>
                <w:sz w:val="24"/>
                <w:szCs w:val="24"/>
                <w:lang w:eastAsia="ru-RU"/>
              </w:rPr>
              <w:t>ОК 5</w:t>
            </w:r>
          </w:p>
        </w:tc>
        <w:tc>
          <w:tcPr>
            <w:tcW w:w="8363" w:type="dxa"/>
          </w:tcPr>
          <w:p w:rsidR="004F29A8" w:rsidRDefault="0097640A">
            <w:pPr>
              <w:shd w:val="clear" w:color="auto" w:fill="FFFFFF"/>
              <w:spacing w:after="0" w:line="240" w:lineRule="auto"/>
              <w:contextualSpacing/>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r>
      <w:tr w:rsidR="004F29A8">
        <w:trPr>
          <w:trHeight w:val="212"/>
        </w:trPr>
        <w:tc>
          <w:tcPr>
            <w:tcW w:w="988" w:type="dxa"/>
          </w:tcPr>
          <w:p w:rsidR="004F29A8" w:rsidRDefault="0097640A">
            <w:pPr>
              <w:spacing w:after="0" w:line="240" w:lineRule="auto"/>
              <w:contextualSpacing/>
              <w:jc w:val="center"/>
              <w:rPr>
                <w:rFonts w:ascii="Times New Roman" w:eastAsia="Times New Roman" w:hAnsi="Times New Roman" w:cs="Times New Roman"/>
                <w:i/>
                <w:sz w:val="24"/>
                <w:szCs w:val="24"/>
                <w:lang w:eastAsia="ru-RU"/>
              </w:rPr>
            </w:pPr>
            <w:r>
              <w:rPr>
                <w:rFonts w:ascii="Times New Roman" w:eastAsia="Times New Roman" w:hAnsi="Times New Roman" w:cs="Times New Roman"/>
                <w:spacing w:val="2"/>
                <w:sz w:val="24"/>
                <w:szCs w:val="24"/>
                <w:lang w:eastAsia="ru-RU"/>
              </w:rPr>
              <w:t>ОК 6</w:t>
            </w:r>
          </w:p>
        </w:tc>
        <w:tc>
          <w:tcPr>
            <w:tcW w:w="8363" w:type="dxa"/>
          </w:tcPr>
          <w:p w:rsidR="004F29A8" w:rsidRDefault="0097640A">
            <w:pPr>
              <w:shd w:val="clear" w:color="auto" w:fill="FFFFFF"/>
              <w:spacing w:after="0" w:line="240" w:lineRule="auto"/>
              <w:contextualSpacing/>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4F29A8">
        <w:trPr>
          <w:trHeight w:val="212"/>
        </w:trPr>
        <w:tc>
          <w:tcPr>
            <w:tcW w:w="988" w:type="dxa"/>
          </w:tcPr>
          <w:p w:rsidR="004F29A8" w:rsidRDefault="0097640A">
            <w:pPr>
              <w:spacing w:after="0" w:line="240" w:lineRule="auto"/>
              <w:contextualSpacing/>
              <w:jc w:val="center"/>
              <w:rPr>
                <w:rFonts w:ascii="Times New Roman" w:eastAsia="Times New Roman" w:hAnsi="Times New Roman" w:cs="Times New Roman"/>
                <w:i/>
                <w:sz w:val="24"/>
                <w:szCs w:val="24"/>
                <w:lang w:eastAsia="ru-RU"/>
              </w:rPr>
            </w:pPr>
            <w:r>
              <w:rPr>
                <w:rFonts w:ascii="Times New Roman" w:eastAsia="Times New Roman" w:hAnsi="Times New Roman" w:cs="Times New Roman"/>
                <w:spacing w:val="2"/>
                <w:sz w:val="24"/>
                <w:szCs w:val="24"/>
                <w:lang w:eastAsia="ru-RU"/>
              </w:rPr>
              <w:t>ОК 7</w:t>
            </w:r>
          </w:p>
        </w:tc>
        <w:tc>
          <w:tcPr>
            <w:tcW w:w="8363" w:type="dxa"/>
          </w:tcPr>
          <w:p w:rsidR="004F29A8" w:rsidRDefault="0097640A">
            <w:pPr>
              <w:shd w:val="clear" w:color="auto" w:fill="FFFFFF"/>
              <w:spacing w:after="0" w:line="240" w:lineRule="auto"/>
              <w:contextualSpacing/>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Содействовать сохранению окружающей среды, ресурсосбережению, эффективно действовать в чрезвычайных ситуациях.</w:t>
            </w:r>
          </w:p>
        </w:tc>
      </w:tr>
      <w:tr w:rsidR="004F29A8">
        <w:trPr>
          <w:trHeight w:val="212"/>
        </w:trPr>
        <w:tc>
          <w:tcPr>
            <w:tcW w:w="988" w:type="dxa"/>
          </w:tcPr>
          <w:p w:rsidR="004F29A8" w:rsidRDefault="0097640A">
            <w:pPr>
              <w:spacing w:after="0" w:line="240" w:lineRule="auto"/>
              <w:contextualSpacing/>
              <w:jc w:val="center"/>
              <w:rPr>
                <w:rFonts w:ascii="Times New Roman" w:eastAsia="Times New Roman" w:hAnsi="Times New Roman" w:cs="Times New Roman"/>
                <w:i/>
                <w:sz w:val="24"/>
                <w:szCs w:val="24"/>
                <w:lang w:eastAsia="ru-RU"/>
              </w:rPr>
            </w:pPr>
            <w:r>
              <w:rPr>
                <w:rFonts w:ascii="Times New Roman" w:eastAsia="Times New Roman" w:hAnsi="Times New Roman" w:cs="Times New Roman"/>
                <w:spacing w:val="2"/>
                <w:sz w:val="24"/>
                <w:szCs w:val="24"/>
                <w:lang w:eastAsia="ru-RU"/>
              </w:rPr>
              <w:t>ОК 8</w:t>
            </w:r>
          </w:p>
        </w:tc>
        <w:tc>
          <w:tcPr>
            <w:tcW w:w="8363" w:type="dxa"/>
          </w:tcPr>
          <w:p w:rsidR="004F29A8" w:rsidRDefault="0097640A">
            <w:pPr>
              <w:shd w:val="clear" w:color="auto" w:fill="FFFFFF"/>
              <w:spacing w:after="0" w:line="240" w:lineRule="auto"/>
              <w:contextualSpacing/>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4F29A8">
        <w:trPr>
          <w:trHeight w:val="212"/>
        </w:trPr>
        <w:tc>
          <w:tcPr>
            <w:tcW w:w="988" w:type="dxa"/>
          </w:tcPr>
          <w:p w:rsidR="004F29A8" w:rsidRDefault="0097640A">
            <w:pPr>
              <w:spacing w:after="0" w:line="240" w:lineRule="auto"/>
              <w:contextualSpacing/>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ОК 9</w:t>
            </w:r>
          </w:p>
        </w:tc>
        <w:tc>
          <w:tcPr>
            <w:tcW w:w="8363" w:type="dxa"/>
          </w:tcPr>
          <w:p w:rsidR="004F29A8" w:rsidRDefault="0097640A">
            <w:pPr>
              <w:shd w:val="clear" w:color="auto" w:fill="FFFFFF"/>
              <w:spacing w:after="0" w:line="240" w:lineRule="auto"/>
              <w:contextualSpacing/>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Использовать информационные технологии в профессиональной деятельности.</w:t>
            </w:r>
          </w:p>
        </w:tc>
      </w:tr>
      <w:tr w:rsidR="004F29A8">
        <w:trPr>
          <w:trHeight w:val="212"/>
        </w:trPr>
        <w:tc>
          <w:tcPr>
            <w:tcW w:w="988" w:type="dxa"/>
          </w:tcPr>
          <w:p w:rsidR="004F29A8" w:rsidRDefault="0097640A">
            <w:pPr>
              <w:spacing w:after="0" w:line="240" w:lineRule="auto"/>
              <w:contextualSpacing/>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ОК 10</w:t>
            </w:r>
          </w:p>
        </w:tc>
        <w:tc>
          <w:tcPr>
            <w:tcW w:w="8363" w:type="dxa"/>
          </w:tcPr>
          <w:p w:rsidR="004F29A8" w:rsidRDefault="0097640A">
            <w:pPr>
              <w:shd w:val="clear" w:color="auto" w:fill="FFFFFF"/>
              <w:spacing w:after="0" w:line="240" w:lineRule="auto"/>
              <w:contextualSpacing/>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Пользоваться профессиональной документацией на государственном и иностранном языках.</w:t>
            </w:r>
          </w:p>
        </w:tc>
      </w:tr>
      <w:tr w:rsidR="004F29A8">
        <w:trPr>
          <w:trHeight w:val="212"/>
        </w:trPr>
        <w:tc>
          <w:tcPr>
            <w:tcW w:w="988" w:type="dxa"/>
          </w:tcPr>
          <w:p w:rsidR="004F29A8" w:rsidRDefault="0097640A">
            <w:pPr>
              <w:spacing w:after="0" w:line="240" w:lineRule="auto"/>
              <w:contextualSpacing/>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ОК 11</w:t>
            </w:r>
          </w:p>
        </w:tc>
        <w:tc>
          <w:tcPr>
            <w:tcW w:w="8363" w:type="dxa"/>
          </w:tcPr>
          <w:p w:rsidR="004F29A8" w:rsidRDefault="0097640A">
            <w:pPr>
              <w:shd w:val="clear" w:color="auto" w:fill="FFFFFF"/>
              <w:spacing w:after="0" w:line="240" w:lineRule="auto"/>
              <w:contextualSpacing/>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Использовать знания по финансовой грамотности, планировать предпринимательскую деятельность в профессиональной сфере.</w:t>
            </w:r>
          </w:p>
        </w:tc>
      </w:tr>
    </w:tbl>
    <w:p w:rsidR="004F29A8" w:rsidRDefault="0097640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w:t>
      </w:r>
    </w:p>
    <w:tbl>
      <w:tblPr>
        <w:tblW w:w="9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1540"/>
        <w:gridCol w:w="7811"/>
      </w:tblGrid>
      <w:tr w:rsidR="004F29A8">
        <w:trPr>
          <w:trHeight w:val="649"/>
        </w:trPr>
        <w:tc>
          <w:tcPr>
            <w:tcW w:w="1540" w:type="dxa"/>
          </w:tcPr>
          <w:p w:rsidR="004F29A8" w:rsidRDefault="0097640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Коды результатов</w:t>
            </w:r>
          </w:p>
        </w:tc>
        <w:tc>
          <w:tcPr>
            <w:tcW w:w="7811" w:type="dxa"/>
          </w:tcPr>
          <w:p w:rsidR="004F29A8" w:rsidRDefault="0097640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Планируемые результаты освоения дисциплины включают:</w:t>
            </w:r>
          </w:p>
          <w:p w:rsidR="004F29A8" w:rsidRDefault="004F29A8">
            <w:pPr>
              <w:spacing w:after="0" w:line="240" w:lineRule="auto"/>
              <w:ind w:firstLine="709"/>
              <w:jc w:val="center"/>
              <w:rPr>
                <w:rFonts w:ascii="Times New Roman" w:eastAsia="Times New Roman" w:hAnsi="Times New Roman" w:cs="Times New Roman"/>
                <w:b/>
                <w:bCs/>
                <w:sz w:val="24"/>
                <w:szCs w:val="24"/>
                <w:lang w:eastAsia="ru-RU"/>
              </w:rPr>
            </w:pPr>
          </w:p>
        </w:tc>
      </w:tr>
      <w:tr w:rsidR="004F29A8">
        <w:trPr>
          <w:trHeight w:val="212"/>
        </w:trPr>
        <w:tc>
          <w:tcPr>
            <w:tcW w:w="1540" w:type="dxa"/>
          </w:tcPr>
          <w:p w:rsidR="004F29A8" w:rsidRDefault="0097640A">
            <w:pPr>
              <w:spacing w:after="0" w:line="240" w:lineRule="auto"/>
              <w:jc w:val="both"/>
              <w:rPr>
                <w:rFonts w:ascii="Times New Roman" w:eastAsia="Times New Roman" w:hAnsi="Times New Roman" w:cs="Times New Roman"/>
                <w:i/>
                <w:sz w:val="24"/>
                <w:szCs w:val="24"/>
                <w:lang w:eastAsia="ru-RU"/>
              </w:rPr>
            </w:pPr>
            <w:r>
              <w:rPr>
                <w:rFonts w:ascii="Times New Roman" w:hAnsi="Times New Roman" w:cs="Times New Roman"/>
                <w:bCs/>
                <w:sz w:val="24"/>
                <w:szCs w:val="24"/>
              </w:rPr>
              <w:t>ЛР 01</w:t>
            </w:r>
          </w:p>
        </w:tc>
        <w:tc>
          <w:tcPr>
            <w:tcW w:w="7811" w:type="dxa"/>
          </w:tcPr>
          <w:p w:rsidR="004F29A8" w:rsidRDefault="0097640A">
            <w:pPr>
              <w:spacing w:after="0" w:line="240" w:lineRule="auto"/>
              <w:jc w:val="both"/>
              <w:rPr>
                <w:rFonts w:ascii="Times New Roman" w:eastAsia="Times New Roman" w:hAnsi="Times New Roman" w:cs="Times New Roman"/>
                <w:i/>
                <w:sz w:val="24"/>
                <w:szCs w:val="24"/>
                <w:lang w:eastAsia="ru-RU"/>
              </w:rPr>
            </w:pPr>
            <w:r>
              <w:rPr>
                <w:rFonts w:ascii="Times New Roman" w:hAnsi="Times New Roman" w:cs="Times New Roman"/>
                <w:bCs/>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4F29A8">
        <w:trPr>
          <w:trHeight w:val="212"/>
        </w:trPr>
        <w:tc>
          <w:tcPr>
            <w:tcW w:w="1540" w:type="dxa"/>
          </w:tcPr>
          <w:p w:rsidR="004F29A8" w:rsidRDefault="0097640A">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ЛР 04</w:t>
            </w:r>
          </w:p>
        </w:tc>
        <w:tc>
          <w:tcPr>
            <w:tcW w:w="7811" w:type="dxa"/>
          </w:tcPr>
          <w:p w:rsidR="004F29A8" w:rsidRDefault="0097640A">
            <w:pPr>
              <w:spacing w:after="0" w:line="240" w:lineRule="auto"/>
              <w:jc w:val="both"/>
              <w:rPr>
                <w:rFonts w:ascii="Times New Roman" w:eastAsia="Times New Roman" w:hAnsi="Times New Roman" w:cs="Times New Roman"/>
                <w:i/>
                <w:sz w:val="24"/>
                <w:szCs w:val="24"/>
                <w:lang w:eastAsia="ru-RU"/>
              </w:rPr>
            </w:pPr>
            <w:r>
              <w:rPr>
                <w:rFonts w:ascii="Times New Roman" w:hAnsi="Times New Roman" w:cs="Times New Roman"/>
                <w:bCs/>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4F29A8">
        <w:trPr>
          <w:trHeight w:val="212"/>
        </w:trPr>
        <w:tc>
          <w:tcPr>
            <w:tcW w:w="1540" w:type="dxa"/>
          </w:tcPr>
          <w:p w:rsidR="004F29A8" w:rsidRDefault="0097640A">
            <w:pPr>
              <w:spacing w:after="0" w:line="240" w:lineRule="auto"/>
              <w:jc w:val="both"/>
              <w:rPr>
                <w:rFonts w:ascii="Times New Roman" w:eastAsia="Times New Roman" w:hAnsi="Times New Roman" w:cs="Times New Roman"/>
                <w:i/>
                <w:sz w:val="24"/>
                <w:szCs w:val="24"/>
                <w:lang w:eastAsia="ru-RU"/>
              </w:rPr>
            </w:pPr>
            <w:r>
              <w:rPr>
                <w:rFonts w:ascii="Times New Roman" w:hAnsi="Times New Roman" w:cs="Times New Roman"/>
                <w:bCs/>
                <w:sz w:val="24"/>
                <w:szCs w:val="24"/>
              </w:rPr>
              <w:t>ЛР 06</w:t>
            </w:r>
          </w:p>
        </w:tc>
        <w:tc>
          <w:tcPr>
            <w:tcW w:w="7811" w:type="dxa"/>
          </w:tcPr>
          <w:p w:rsidR="004F29A8" w:rsidRDefault="0097640A">
            <w:pPr>
              <w:spacing w:after="0" w:line="240" w:lineRule="auto"/>
              <w:jc w:val="both"/>
              <w:rPr>
                <w:rFonts w:ascii="Times New Roman" w:eastAsia="Times New Roman" w:hAnsi="Times New Roman" w:cs="Times New Roman"/>
                <w:i/>
                <w:sz w:val="24"/>
                <w:szCs w:val="24"/>
                <w:lang w:eastAsia="ru-RU"/>
              </w:rPr>
            </w:pPr>
            <w:r>
              <w:rPr>
                <w:rFonts w:ascii="Times New Roman" w:hAnsi="Times New Roman" w:cs="Times New Roman"/>
                <w:bCs/>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w:t>
            </w:r>
            <w:r>
              <w:rPr>
                <w:rFonts w:ascii="Times New Roman" w:hAnsi="Times New Roman" w:cs="Times New Roman"/>
                <w:bCs/>
                <w:sz w:val="24"/>
                <w:szCs w:val="24"/>
              </w:rPr>
              <w:lastRenderedPageBreak/>
              <w:t>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4F29A8">
        <w:trPr>
          <w:trHeight w:val="212"/>
        </w:trPr>
        <w:tc>
          <w:tcPr>
            <w:tcW w:w="1540" w:type="dxa"/>
          </w:tcPr>
          <w:p w:rsidR="004F29A8" w:rsidRDefault="0097640A">
            <w:pPr>
              <w:spacing w:after="0" w:line="240" w:lineRule="auto"/>
              <w:jc w:val="both"/>
              <w:rPr>
                <w:rFonts w:ascii="Times New Roman" w:eastAsia="Times New Roman" w:hAnsi="Times New Roman" w:cs="Times New Roman"/>
                <w:i/>
                <w:sz w:val="24"/>
                <w:szCs w:val="24"/>
                <w:lang w:eastAsia="ru-RU"/>
              </w:rPr>
            </w:pPr>
            <w:r>
              <w:rPr>
                <w:rFonts w:ascii="Times New Roman" w:hAnsi="Times New Roman" w:cs="Times New Roman"/>
                <w:bCs/>
                <w:sz w:val="24"/>
                <w:szCs w:val="24"/>
              </w:rPr>
              <w:lastRenderedPageBreak/>
              <w:t>ЛР 07</w:t>
            </w:r>
          </w:p>
        </w:tc>
        <w:tc>
          <w:tcPr>
            <w:tcW w:w="7811" w:type="dxa"/>
          </w:tcPr>
          <w:p w:rsidR="004F29A8" w:rsidRDefault="0097640A">
            <w:pPr>
              <w:spacing w:after="0" w:line="240" w:lineRule="auto"/>
              <w:jc w:val="both"/>
              <w:rPr>
                <w:rFonts w:ascii="Times New Roman" w:eastAsia="Times New Roman" w:hAnsi="Times New Roman" w:cs="Times New Roman"/>
                <w:i/>
                <w:sz w:val="24"/>
                <w:szCs w:val="24"/>
                <w:lang w:eastAsia="ru-RU"/>
              </w:rPr>
            </w:pPr>
            <w:r>
              <w:rPr>
                <w:rFonts w:ascii="Times New Roman" w:hAnsi="Times New Roman" w:cs="Times New Roman"/>
                <w:bCs/>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4F29A8">
        <w:trPr>
          <w:trHeight w:val="212"/>
        </w:trPr>
        <w:tc>
          <w:tcPr>
            <w:tcW w:w="1540" w:type="dxa"/>
          </w:tcPr>
          <w:p w:rsidR="004F29A8" w:rsidRDefault="0097640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ЛР 09</w:t>
            </w:r>
          </w:p>
        </w:tc>
        <w:tc>
          <w:tcPr>
            <w:tcW w:w="7811" w:type="dxa"/>
          </w:tcPr>
          <w:p w:rsidR="004F29A8" w:rsidRDefault="0097640A">
            <w:pPr>
              <w:spacing w:after="0" w:line="240" w:lineRule="auto"/>
              <w:jc w:val="both"/>
              <w:rPr>
                <w:rFonts w:ascii="Times New Roman" w:hAnsi="Times New Roman" w:cs="Times New Roman"/>
                <w:bCs/>
                <w:sz w:val="24"/>
                <w:szCs w:val="24"/>
              </w:rPr>
            </w:pPr>
            <w:r>
              <w:rPr>
                <w:rStyle w:val="Fontstyle01"/>
                <w:rFonts w:ascii="Times New Roman" w:hAnsi="Times New Roman" w:cs="Times New Roman"/>
                <w:sz w:val="24"/>
                <w:szCs w:val="24"/>
              </w:rPr>
              <w:t>готовность и способность к образованию, в том числе самообразованию,на протяжении всей жизни; сознательное отношение к непрерывному</w:t>
            </w:r>
            <w:r>
              <w:rPr>
                <w:rFonts w:ascii="Times New Roman" w:hAnsi="Times New Roman" w:cs="Times New Roman"/>
                <w:color w:val="000000"/>
                <w:sz w:val="24"/>
                <w:szCs w:val="24"/>
              </w:rPr>
              <w:br/>
            </w:r>
            <w:r>
              <w:rPr>
                <w:rStyle w:val="Fontstyle01"/>
                <w:rFonts w:ascii="Times New Roman" w:hAnsi="Times New Roman" w:cs="Times New Roman"/>
                <w:sz w:val="24"/>
                <w:szCs w:val="24"/>
              </w:rPr>
              <w:t>образованию как условию успешной профессиональной и общественной</w:t>
            </w:r>
            <w:r>
              <w:rPr>
                <w:rFonts w:ascii="Times New Roman" w:hAnsi="Times New Roman" w:cs="Times New Roman"/>
                <w:color w:val="000000"/>
                <w:sz w:val="24"/>
                <w:szCs w:val="24"/>
              </w:rPr>
              <w:br/>
            </w:r>
            <w:r>
              <w:rPr>
                <w:rStyle w:val="Fontstyle01"/>
                <w:rFonts w:ascii="Times New Roman" w:hAnsi="Times New Roman" w:cs="Times New Roman"/>
                <w:sz w:val="24"/>
                <w:szCs w:val="24"/>
              </w:rPr>
              <w:t>деятельности</w:t>
            </w:r>
          </w:p>
        </w:tc>
      </w:tr>
      <w:tr w:rsidR="004F29A8">
        <w:trPr>
          <w:trHeight w:val="212"/>
        </w:trPr>
        <w:tc>
          <w:tcPr>
            <w:tcW w:w="1540" w:type="dxa"/>
          </w:tcPr>
          <w:p w:rsidR="004F29A8" w:rsidRDefault="0097640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ЛР 13</w:t>
            </w:r>
          </w:p>
        </w:tc>
        <w:tc>
          <w:tcPr>
            <w:tcW w:w="7811" w:type="dxa"/>
          </w:tcPr>
          <w:p w:rsidR="004F29A8" w:rsidRDefault="0097640A">
            <w:pPr>
              <w:spacing w:after="0" w:line="240" w:lineRule="auto"/>
              <w:jc w:val="both"/>
              <w:rPr>
                <w:rFonts w:ascii="Times New Roman" w:hAnsi="Times New Roman" w:cs="Times New Roman"/>
                <w:bCs/>
                <w:sz w:val="24"/>
                <w:szCs w:val="24"/>
              </w:rPr>
            </w:pPr>
            <w:r>
              <w:rPr>
                <w:rStyle w:val="Fontstyle01"/>
                <w:rFonts w:ascii="Times New Roman" w:hAnsi="Times New Roman" w:cs="Times New Roman"/>
                <w:sz w:val="24"/>
                <w:szCs w:val="24"/>
              </w:rPr>
              <w:t>осознанный выбор будущей профессии и возможностей реализации</w:t>
            </w:r>
            <w:r>
              <w:rPr>
                <w:rFonts w:ascii="Times New Roman" w:hAnsi="Times New Roman" w:cs="Times New Roman"/>
                <w:color w:val="000000"/>
                <w:sz w:val="24"/>
                <w:szCs w:val="24"/>
              </w:rPr>
              <w:br/>
            </w:r>
            <w:r>
              <w:rPr>
                <w:rStyle w:val="Fontstyle01"/>
                <w:rFonts w:ascii="Times New Roman" w:hAnsi="Times New Roman" w:cs="Times New Roman"/>
                <w:sz w:val="24"/>
                <w:szCs w:val="24"/>
              </w:rPr>
              <w:t>собственных жизненных планов; отношение к профессиональной</w:t>
            </w:r>
            <w:r>
              <w:rPr>
                <w:rFonts w:ascii="Times New Roman" w:hAnsi="Times New Roman" w:cs="Times New Roman"/>
                <w:color w:val="000000"/>
                <w:sz w:val="24"/>
                <w:szCs w:val="24"/>
              </w:rPr>
              <w:br/>
            </w:r>
            <w:r>
              <w:rPr>
                <w:rStyle w:val="Fontstyle01"/>
                <w:rFonts w:ascii="Times New Roman" w:hAnsi="Times New Roman" w:cs="Times New Roman"/>
                <w:sz w:val="24"/>
                <w:szCs w:val="24"/>
              </w:rPr>
              <w:t>деятельности как возможности участия в решении личных, общественных,государственных, общенациональных проблем</w:t>
            </w:r>
          </w:p>
        </w:tc>
      </w:tr>
      <w:tr w:rsidR="004F29A8">
        <w:trPr>
          <w:trHeight w:val="212"/>
        </w:trPr>
        <w:tc>
          <w:tcPr>
            <w:tcW w:w="1540" w:type="dxa"/>
          </w:tcPr>
          <w:p w:rsidR="004F29A8" w:rsidRDefault="0097640A">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МР 02</w:t>
            </w:r>
          </w:p>
        </w:tc>
        <w:tc>
          <w:tcPr>
            <w:tcW w:w="7811" w:type="dxa"/>
          </w:tcPr>
          <w:p w:rsidR="004F29A8" w:rsidRDefault="0097640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4F29A8">
        <w:trPr>
          <w:trHeight w:val="212"/>
        </w:trPr>
        <w:tc>
          <w:tcPr>
            <w:tcW w:w="1540" w:type="dxa"/>
          </w:tcPr>
          <w:p w:rsidR="004F29A8" w:rsidRDefault="0097640A">
            <w:pPr>
              <w:spacing w:after="0" w:line="240" w:lineRule="auto"/>
              <w:jc w:val="both"/>
              <w:rPr>
                <w:rFonts w:ascii="Times New Roman" w:eastAsia="Times New Roman" w:hAnsi="Times New Roman" w:cs="Times New Roman"/>
                <w:i/>
                <w:sz w:val="24"/>
                <w:szCs w:val="24"/>
                <w:lang w:eastAsia="ru-RU"/>
              </w:rPr>
            </w:pPr>
            <w:r>
              <w:rPr>
                <w:rFonts w:ascii="Times New Roman" w:hAnsi="Times New Roman" w:cs="Times New Roman"/>
                <w:bCs/>
                <w:sz w:val="24"/>
                <w:szCs w:val="24"/>
              </w:rPr>
              <w:t>МР 04</w:t>
            </w:r>
          </w:p>
        </w:tc>
        <w:tc>
          <w:tcPr>
            <w:tcW w:w="7811" w:type="dxa"/>
          </w:tcPr>
          <w:p w:rsidR="004F29A8" w:rsidRDefault="0097640A">
            <w:pPr>
              <w:spacing w:after="0" w:line="240" w:lineRule="auto"/>
              <w:jc w:val="both"/>
              <w:rPr>
                <w:rFonts w:ascii="Times New Roman" w:eastAsia="Times New Roman" w:hAnsi="Times New Roman" w:cs="Times New Roman"/>
                <w:i/>
                <w:sz w:val="24"/>
                <w:szCs w:val="24"/>
                <w:lang w:eastAsia="ru-RU"/>
              </w:rPr>
            </w:pPr>
            <w:r>
              <w:rPr>
                <w:rFonts w:ascii="Times New Roman" w:hAnsi="Times New Roman" w:cs="Times New Roman"/>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4F29A8">
        <w:trPr>
          <w:trHeight w:val="212"/>
        </w:trPr>
        <w:tc>
          <w:tcPr>
            <w:tcW w:w="1540" w:type="dxa"/>
          </w:tcPr>
          <w:p w:rsidR="004F29A8" w:rsidRDefault="0097640A">
            <w:pPr>
              <w:spacing w:after="0" w:line="240" w:lineRule="auto"/>
              <w:ind w:firstLine="22"/>
              <w:rPr>
                <w:rFonts w:ascii="Times New Roman" w:eastAsia="Times New Roman" w:hAnsi="Times New Roman" w:cs="Times New Roman"/>
                <w:i/>
                <w:sz w:val="24"/>
                <w:szCs w:val="24"/>
                <w:lang w:eastAsia="ru-RU"/>
              </w:rPr>
            </w:pPr>
            <w:r>
              <w:rPr>
                <w:rFonts w:ascii="Times New Roman" w:hAnsi="Times New Roman" w:cs="Times New Roman"/>
                <w:bCs/>
                <w:sz w:val="24"/>
                <w:szCs w:val="24"/>
              </w:rPr>
              <w:t>МР 08</w:t>
            </w:r>
          </w:p>
        </w:tc>
        <w:tc>
          <w:tcPr>
            <w:tcW w:w="7811" w:type="dxa"/>
          </w:tcPr>
          <w:p w:rsidR="004F29A8" w:rsidRDefault="0097640A">
            <w:pPr>
              <w:spacing w:after="0" w:line="240" w:lineRule="auto"/>
              <w:jc w:val="both"/>
              <w:rPr>
                <w:rFonts w:ascii="Times New Roman" w:eastAsia="Times New Roman" w:hAnsi="Times New Roman" w:cs="Times New Roman"/>
                <w:i/>
                <w:sz w:val="24"/>
                <w:szCs w:val="24"/>
                <w:lang w:eastAsia="ru-RU"/>
              </w:rPr>
            </w:pPr>
            <w:r>
              <w:rPr>
                <w:rFonts w:ascii="Times New Roman" w:hAnsi="Times New Roman" w:cs="Times New Roman"/>
                <w:bCs/>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4F29A8">
        <w:trPr>
          <w:trHeight w:val="212"/>
        </w:trPr>
        <w:tc>
          <w:tcPr>
            <w:tcW w:w="1540" w:type="dxa"/>
          </w:tcPr>
          <w:p w:rsidR="004F29A8" w:rsidRDefault="0097640A">
            <w:pPr>
              <w:spacing w:after="0" w:line="240" w:lineRule="auto"/>
              <w:ind w:firstLine="22"/>
              <w:rPr>
                <w:rFonts w:ascii="Times New Roman" w:hAnsi="Times New Roman" w:cs="Times New Roman"/>
                <w:bCs/>
                <w:sz w:val="24"/>
                <w:szCs w:val="24"/>
              </w:rPr>
            </w:pPr>
            <w:r>
              <w:rPr>
                <w:rFonts w:ascii="Times New Roman" w:hAnsi="Times New Roman" w:cs="Times New Roman"/>
                <w:bCs/>
                <w:sz w:val="24"/>
                <w:szCs w:val="24"/>
              </w:rPr>
              <w:t>МР 09</w:t>
            </w:r>
          </w:p>
        </w:tc>
        <w:tc>
          <w:tcPr>
            <w:tcW w:w="7811" w:type="dxa"/>
          </w:tcPr>
          <w:p w:rsidR="004F29A8" w:rsidRDefault="0097640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4F29A8">
        <w:trPr>
          <w:trHeight w:val="212"/>
        </w:trPr>
        <w:tc>
          <w:tcPr>
            <w:tcW w:w="1540" w:type="dxa"/>
          </w:tcPr>
          <w:p w:rsidR="004F29A8" w:rsidRDefault="0097640A">
            <w:pPr>
              <w:spacing w:after="0" w:line="240" w:lineRule="auto"/>
              <w:ind w:firstLine="22"/>
              <w:rPr>
                <w:rFonts w:ascii="Times New Roman" w:eastAsia="Times New Roman" w:hAnsi="Times New Roman" w:cs="Times New Roman"/>
                <w:i/>
                <w:sz w:val="24"/>
                <w:szCs w:val="24"/>
                <w:lang w:eastAsia="ru-RU"/>
              </w:rPr>
            </w:pPr>
            <w:bookmarkStart w:id="1" w:name="_Hlk86243808"/>
            <w:r>
              <w:rPr>
                <w:rFonts w:ascii="Times New Roman" w:hAnsi="Times New Roman" w:cs="Times New Roman"/>
                <w:bCs/>
                <w:sz w:val="24"/>
                <w:szCs w:val="24"/>
              </w:rPr>
              <w:t>ПРб 01</w:t>
            </w:r>
            <w:bookmarkEnd w:id="1"/>
          </w:p>
        </w:tc>
        <w:tc>
          <w:tcPr>
            <w:tcW w:w="7811" w:type="dxa"/>
          </w:tcPr>
          <w:p w:rsidR="004F29A8" w:rsidRDefault="0097640A">
            <w:pPr>
              <w:spacing w:after="0" w:line="240" w:lineRule="auto"/>
              <w:jc w:val="both"/>
              <w:rPr>
                <w:rFonts w:ascii="Times New Roman" w:eastAsia="Times New Roman" w:hAnsi="Times New Roman" w:cs="Times New Roman"/>
                <w:i/>
                <w:sz w:val="24"/>
                <w:szCs w:val="24"/>
                <w:lang w:eastAsia="ru-RU"/>
              </w:rPr>
            </w:pPr>
            <w:r>
              <w:rPr>
                <w:rFonts w:ascii="Times New Roman" w:hAnsi="Times New Roman" w:cs="Times New Roman"/>
                <w:bCs/>
                <w:sz w:val="24"/>
                <w:szCs w:val="24"/>
              </w:rPr>
              <w:t>Сформированность понятий о нормах русского литературного языка и применение знаний о них в речевой практике</w:t>
            </w:r>
          </w:p>
        </w:tc>
      </w:tr>
      <w:tr w:rsidR="004F29A8">
        <w:trPr>
          <w:trHeight w:val="212"/>
        </w:trPr>
        <w:tc>
          <w:tcPr>
            <w:tcW w:w="1540" w:type="dxa"/>
          </w:tcPr>
          <w:p w:rsidR="004F29A8" w:rsidRDefault="0097640A">
            <w:pPr>
              <w:spacing w:after="0" w:line="240" w:lineRule="auto"/>
              <w:ind w:firstLine="22"/>
              <w:rPr>
                <w:rFonts w:ascii="Times New Roman" w:eastAsia="Times New Roman" w:hAnsi="Times New Roman" w:cs="Times New Roman"/>
                <w:sz w:val="24"/>
                <w:szCs w:val="24"/>
                <w:lang w:eastAsia="ru-RU"/>
              </w:rPr>
            </w:pPr>
            <w:r>
              <w:rPr>
                <w:rFonts w:ascii="Times New Roman" w:hAnsi="Times New Roman" w:cs="Times New Roman"/>
                <w:bCs/>
                <w:sz w:val="24"/>
                <w:szCs w:val="24"/>
              </w:rPr>
              <w:t>ПРб 02</w:t>
            </w:r>
          </w:p>
        </w:tc>
        <w:tc>
          <w:tcPr>
            <w:tcW w:w="7811" w:type="dxa"/>
          </w:tcPr>
          <w:p w:rsidR="004F29A8" w:rsidRDefault="0097640A">
            <w:pPr>
              <w:spacing w:after="0" w:line="240" w:lineRule="auto"/>
              <w:jc w:val="both"/>
              <w:rPr>
                <w:rFonts w:ascii="Times New Roman" w:eastAsia="Times New Roman" w:hAnsi="Times New Roman" w:cs="Times New Roman"/>
                <w:i/>
                <w:sz w:val="24"/>
                <w:szCs w:val="24"/>
                <w:lang w:eastAsia="ru-RU"/>
              </w:rPr>
            </w:pPr>
            <w:r>
              <w:rPr>
                <w:rFonts w:ascii="Times New Roman" w:hAnsi="Times New Roman" w:cs="Times New Roman"/>
                <w:bCs/>
                <w:sz w:val="24"/>
                <w:szCs w:val="24"/>
              </w:rPr>
              <w:t>Владение навыками самоанализа и самооценки на основе наблюдений за собственной речью</w:t>
            </w:r>
          </w:p>
        </w:tc>
      </w:tr>
      <w:tr w:rsidR="004F29A8">
        <w:trPr>
          <w:trHeight w:val="212"/>
        </w:trPr>
        <w:tc>
          <w:tcPr>
            <w:tcW w:w="1540" w:type="dxa"/>
          </w:tcPr>
          <w:p w:rsidR="004F29A8" w:rsidRDefault="0097640A">
            <w:pPr>
              <w:spacing w:after="0" w:line="240" w:lineRule="auto"/>
              <w:ind w:firstLine="22"/>
              <w:rPr>
                <w:rFonts w:ascii="Times New Roman" w:eastAsia="Times New Roman" w:hAnsi="Times New Roman" w:cs="Times New Roman"/>
                <w:sz w:val="24"/>
                <w:szCs w:val="24"/>
                <w:lang w:eastAsia="ru-RU"/>
              </w:rPr>
            </w:pPr>
            <w:r>
              <w:rPr>
                <w:rFonts w:ascii="Times New Roman" w:hAnsi="Times New Roman" w:cs="Times New Roman"/>
                <w:bCs/>
                <w:sz w:val="24"/>
                <w:szCs w:val="24"/>
              </w:rPr>
              <w:t>ПРб 03</w:t>
            </w:r>
          </w:p>
        </w:tc>
        <w:tc>
          <w:tcPr>
            <w:tcW w:w="7811" w:type="dxa"/>
          </w:tcPr>
          <w:p w:rsidR="004F29A8" w:rsidRDefault="0097640A">
            <w:pPr>
              <w:spacing w:after="0" w:line="240" w:lineRule="auto"/>
              <w:jc w:val="both"/>
              <w:rPr>
                <w:rFonts w:ascii="Times New Roman" w:eastAsia="Times New Roman" w:hAnsi="Times New Roman" w:cs="Times New Roman"/>
                <w:i/>
                <w:sz w:val="24"/>
                <w:szCs w:val="24"/>
                <w:lang w:eastAsia="ru-RU"/>
              </w:rPr>
            </w:pPr>
            <w:r>
              <w:rPr>
                <w:rFonts w:ascii="Times New Roman" w:hAnsi="Times New Roman" w:cs="Times New Roman"/>
                <w:bCs/>
                <w:sz w:val="24"/>
                <w:szCs w:val="24"/>
              </w:rPr>
              <w:t>Владение умением анализировать текст с точки зрения наличия в нем явной и скрытой, основной и второстепенной информации</w:t>
            </w:r>
          </w:p>
        </w:tc>
      </w:tr>
      <w:tr w:rsidR="004F29A8">
        <w:trPr>
          <w:trHeight w:val="212"/>
        </w:trPr>
        <w:tc>
          <w:tcPr>
            <w:tcW w:w="1540" w:type="dxa"/>
          </w:tcPr>
          <w:p w:rsidR="004F29A8" w:rsidRDefault="0097640A">
            <w:pPr>
              <w:spacing w:after="0" w:line="240" w:lineRule="auto"/>
              <w:ind w:firstLine="22"/>
              <w:rPr>
                <w:rFonts w:ascii="Times New Roman" w:eastAsia="Times New Roman" w:hAnsi="Times New Roman" w:cs="Times New Roman"/>
                <w:sz w:val="24"/>
                <w:szCs w:val="24"/>
                <w:lang w:eastAsia="ru-RU"/>
              </w:rPr>
            </w:pPr>
            <w:r>
              <w:rPr>
                <w:rFonts w:ascii="Times New Roman" w:hAnsi="Times New Roman" w:cs="Times New Roman"/>
                <w:bCs/>
                <w:sz w:val="24"/>
                <w:szCs w:val="24"/>
              </w:rPr>
              <w:t>ПРб 04.</w:t>
            </w:r>
          </w:p>
        </w:tc>
        <w:tc>
          <w:tcPr>
            <w:tcW w:w="7811" w:type="dxa"/>
          </w:tcPr>
          <w:p w:rsidR="004F29A8" w:rsidRDefault="0097640A">
            <w:pPr>
              <w:spacing w:after="0" w:line="240" w:lineRule="auto"/>
              <w:jc w:val="both"/>
              <w:rPr>
                <w:rFonts w:ascii="Times New Roman" w:eastAsia="Times New Roman" w:hAnsi="Times New Roman" w:cs="Times New Roman"/>
                <w:i/>
                <w:sz w:val="24"/>
                <w:szCs w:val="24"/>
                <w:lang w:eastAsia="ru-RU"/>
              </w:rPr>
            </w:pPr>
            <w:r>
              <w:rPr>
                <w:rFonts w:ascii="Times New Roman" w:hAnsi="Times New Roman" w:cs="Times New Roman"/>
                <w:bCs/>
                <w:sz w:val="24"/>
                <w:szCs w:val="24"/>
              </w:rPr>
              <w:t>Владение умением представлять тексты в виде тезисов, конспектов, аннотаций, рефератов, сочинений различных жанров</w:t>
            </w:r>
          </w:p>
        </w:tc>
      </w:tr>
      <w:tr w:rsidR="004F29A8">
        <w:trPr>
          <w:trHeight w:val="212"/>
        </w:trPr>
        <w:tc>
          <w:tcPr>
            <w:tcW w:w="1540" w:type="dxa"/>
          </w:tcPr>
          <w:p w:rsidR="004F29A8" w:rsidRDefault="0097640A">
            <w:pPr>
              <w:spacing w:after="0" w:line="240" w:lineRule="auto"/>
              <w:ind w:firstLine="22"/>
              <w:rPr>
                <w:rFonts w:ascii="Times New Roman" w:eastAsia="Times New Roman" w:hAnsi="Times New Roman" w:cs="Times New Roman"/>
                <w:sz w:val="24"/>
                <w:szCs w:val="24"/>
                <w:lang w:eastAsia="ru-RU"/>
              </w:rPr>
            </w:pPr>
            <w:r>
              <w:rPr>
                <w:rFonts w:ascii="Times New Roman" w:hAnsi="Times New Roman" w:cs="Times New Roman"/>
                <w:bCs/>
                <w:sz w:val="24"/>
                <w:szCs w:val="24"/>
              </w:rPr>
              <w:t>ПРб 05.</w:t>
            </w:r>
          </w:p>
        </w:tc>
        <w:tc>
          <w:tcPr>
            <w:tcW w:w="7811" w:type="dxa"/>
          </w:tcPr>
          <w:p w:rsidR="004F29A8" w:rsidRDefault="0097640A">
            <w:pPr>
              <w:spacing w:after="0" w:line="240" w:lineRule="auto"/>
              <w:jc w:val="both"/>
              <w:rPr>
                <w:rFonts w:ascii="Times New Roman" w:eastAsia="Times New Roman" w:hAnsi="Times New Roman" w:cs="Times New Roman"/>
                <w:i/>
                <w:sz w:val="24"/>
                <w:szCs w:val="24"/>
                <w:lang w:eastAsia="ru-RU"/>
              </w:rPr>
            </w:pPr>
            <w:r>
              <w:rPr>
                <w:rFonts w:ascii="Times New Roman" w:hAnsi="Times New Roman" w:cs="Times New Roman"/>
                <w:bCs/>
                <w:sz w:val="24"/>
                <w:szCs w:val="24"/>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4F29A8">
        <w:trPr>
          <w:trHeight w:val="212"/>
        </w:trPr>
        <w:tc>
          <w:tcPr>
            <w:tcW w:w="1540" w:type="dxa"/>
          </w:tcPr>
          <w:p w:rsidR="004F29A8" w:rsidRDefault="0097640A">
            <w:pPr>
              <w:spacing w:after="0" w:line="240" w:lineRule="auto"/>
              <w:ind w:firstLine="22"/>
              <w:rPr>
                <w:rFonts w:ascii="Times New Roman" w:eastAsia="Times New Roman" w:hAnsi="Times New Roman" w:cs="Times New Roman"/>
                <w:sz w:val="24"/>
                <w:szCs w:val="24"/>
                <w:lang w:eastAsia="ru-RU"/>
              </w:rPr>
            </w:pPr>
            <w:r>
              <w:rPr>
                <w:rFonts w:ascii="Times New Roman" w:hAnsi="Times New Roman" w:cs="Times New Roman"/>
                <w:bCs/>
                <w:sz w:val="24"/>
                <w:szCs w:val="24"/>
              </w:rPr>
              <w:t>ПРб 06.</w:t>
            </w:r>
          </w:p>
        </w:tc>
        <w:tc>
          <w:tcPr>
            <w:tcW w:w="7811" w:type="dxa"/>
          </w:tcPr>
          <w:p w:rsidR="004F29A8" w:rsidRDefault="0097640A">
            <w:pPr>
              <w:spacing w:after="0" w:line="240" w:lineRule="auto"/>
              <w:jc w:val="both"/>
              <w:rPr>
                <w:rFonts w:ascii="Times New Roman" w:eastAsia="Times New Roman" w:hAnsi="Times New Roman" w:cs="Times New Roman"/>
                <w:i/>
                <w:sz w:val="24"/>
                <w:szCs w:val="24"/>
                <w:lang w:eastAsia="ru-RU"/>
              </w:rPr>
            </w:pPr>
            <w:r>
              <w:rPr>
                <w:rFonts w:ascii="Times New Roman" w:hAnsi="Times New Roman" w:cs="Times New Roman"/>
                <w:bCs/>
                <w:sz w:val="24"/>
                <w:szCs w:val="24"/>
              </w:rPr>
              <w:t>Сформированность представлений об изобразительно-выразительных возможностях русского языка</w:t>
            </w:r>
          </w:p>
        </w:tc>
      </w:tr>
      <w:tr w:rsidR="004F29A8">
        <w:trPr>
          <w:trHeight w:val="212"/>
        </w:trPr>
        <w:tc>
          <w:tcPr>
            <w:tcW w:w="1540" w:type="dxa"/>
          </w:tcPr>
          <w:p w:rsidR="004F29A8" w:rsidRDefault="0097640A">
            <w:pPr>
              <w:spacing w:after="0" w:line="240" w:lineRule="auto"/>
              <w:ind w:firstLine="22"/>
              <w:rPr>
                <w:rFonts w:ascii="Times New Roman" w:eastAsia="Times New Roman" w:hAnsi="Times New Roman" w:cs="Times New Roman"/>
                <w:sz w:val="24"/>
                <w:szCs w:val="24"/>
                <w:lang w:eastAsia="ru-RU"/>
              </w:rPr>
            </w:pPr>
            <w:r>
              <w:rPr>
                <w:rFonts w:ascii="Times New Roman" w:hAnsi="Times New Roman" w:cs="Times New Roman"/>
                <w:bCs/>
                <w:sz w:val="24"/>
                <w:szCs w:val="24"/>
              </w:rPr>
              <w:t>ПРб 07</w:t>
            </w:r>
          </w:p>
        </w:tc>
        <w:tc>
          <w:tcPr>
            <w:tcW w:w="7811" w:type="dxa"/>
          </w:tcPr>
          <w:p w:rsidR="004F29A8" w:rsidRDefault="0097640A">
            <w:pPr>
              <w:spacing w:after="0" w:line="240" w:lineRule="auto"/>
              <w:jc w:val="both"/>
              <w:rPr>
                <w:rFonts w:ascii="Times New Roman" w:eastAsia="Times New Roman" w:hAnsi="Times New Roman" w:cs="Times New Roman"/>
                <w:i/>
                <w:sz w:val="24"/>
                <w:szCs w:val="24"/>
                <w:lang w:eastAsia="ru-RU"/>
              </w:rPr>
            </w:pPr>
            <w:r>
              <w:rPr>
                <w:rFonts w:ascii="Times New Roman" w:hAnsi="Times New Roman" w:cs="Times New Roman"/>
                <w:bCs/>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tc>
      </w:tr>
      <w:tr w:rsidR="004F29A8">
        <w:trPr>
          <w:trHeight w:val="212"/>
        </w:trPr>
        <w:tc>
          <w:tcPr>
            <w:tcW w:w="1540" w:type="dxa"/>
          </w:tcPr>
          <w:p w:rsidR="004F29A8" w:rsidRDefault="0097640A">
            <w:pPr>
              <w:spacing w:after="0" w:line="240" w:lineRule="auto"/>
              <w:ind w:firstLine="2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 08</w:t>
            </w:r>
          </w:p>
        </w:tc>
        <w:tc>
          <w:tcPr>
            <w:tcW w:w="7811" w:type="dxa"/>
          </w:tcPr>
          <w:p w:rsidR="004F29A8" w:rsidRDefault="0097640A">
            <w:pPr>
              <w:spacing w:after="0" w:line="240" w:lineRule="auto"/>
              <w:jc w:val="both"/>
              <w:rPr>
                <w:rFonts w:ascii="Times New Roman" w:eastAsia="Times New Roman" w:hAnsi="Times New Roman" w:cs="Times New Roman"/>
                <w:i/>
                <w:sz w:val="24"/>
                <w:szCs w:val="24"/>
                <w:lang w:eastAsia="ru-RU"/>
              </w:rPr>
            </w:pPr>
            <w:r>
              <w:rPr>
                <w:rFonts w:ascii="Times New Roman" w:hAnsi="Times New Roman" w:cs="Times New Roman"/>
                <w:bCs/>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4F29A8">
        <w:trPr>
          <w:trHeight w:val="212"/>
        </w:trPr>
        <w:tc>
          <w:tcPr>
            <w:tcW w:w="1540" w:type="dxa"/>
          </w:tcPr>
          <w:p w:rsidR="004F29A8" w:rsidRDefault="0097640A">
            <w:pPr>
              <w:spacing w:after="0" w:line="240" w:lineRule="auto"/>
              <w:ind w:firstLine="22"/>
              <w:rPr>
                <w:rFonts w:ascii="Times New Roman" w:eastAsia="Times New Roman" w:hAnsi="Times New Roman" w:cs="Times New Roman"/>
                <w:i/>
                <w:sz w:val="24"/>
                <w:szCs w:val="24"/>
                <w:lang w:eastAsia="ru-RU"/>
              </w:rPr>
            </w:pPr>
            <w:r>
              <w:rPr>
                <w:rFonts w:ascii="Times New Roman" w:hAnsi="Times New Roman" w:cs="Times New Roman"/>
                <w:bCs/>
                <w:sz w:val="24"/>
                <w:szCs w:val="24"/>
              </w:rPr>
              <w:lastRenderedPageBreak/>
              <w:t>ПРб 09</w:t>
            </w:r>
          </w:p>
        </w:tc>
        <w:tc>
          <w:tcPr>
            <w:tcW w:w="7811" w:type="dxa"/>
          </w:tcPr>
          <w:p w:rsidR="004F29A8" w:rsidRDefault="0097640A">
            <w:pPr>
              <w:spacing w:after="0" w:line="240" w:lineRule="auto"/>
              <w:jc w:val="both"/>
              <w:rPr>
                <w:rFonts w:ascii="Times New Roman" w:eastAsia="Times New Roman" w:hAnsi="Times New Roman" w:cs="Times New Roman"/>
                <w:i/>
                <w:sz w:val="24"/>
                <w:szCs w:val="24"/>
                <w:lang w:eastAsia="ru-RU"/>
              </w:rPr>
            </w:pPr>
            <w:r>
              <w:rPr>
                <w:rFonts w:ascii="Times New Roman" w:hAnsi="Times New Roman" w:cs="Times New Roman"/>
                <w:bCs/>
                <w:sz w:val="24"/>
                <w:szCs w:val="24"/>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r>
      <w:tr w:rsidR="004F29A8">
        <w:trPr>
          <w:trHeight w:val="212"/>
        </w:trPr>
        <w:tc>
          <w:tcPr>
            <w:tcW w:w="1540" w:type="dxa"/>
          </w:tcPr>
          <w:p w:rsidR="004F29A8" w:rsidRDefault="0097640A">
            <w:pPr>
              <w:spacing w:after="0" w:line="240" w:lineRule="auto"/>
              <w:ind w:firstLine="2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 10</w:t>
            </w:r>
          </w:p>
        </w:tc>
        <w:tc>
          <w:tcPr>
            <w:tcW w:w="7811" w:type="dxa"/>
          </w:tcPr>
          <w:p w:rsidR="004F29A8" w:rsidRDefault="0097640A">
            <w:pPr>
              <w:spacing w:after="0" w:line="240" w:lineRule="auto"/>
              <w:jc w:val="both"/>
              <w:rPr>
                <w:rFonts w:ascii="Times New Roman" w:eastAsia="Times New Roman" w:hAnsi="Times New Roman" w:cs="Times New Roman"/>
                <w:i/>
                <w:sz w:val="24"/>
                <w:szCs w:val="24"/>
                <w:lang w:eastAsia="ru-RU"/>
              </w:rPr>
            </w:pPr>
            <w:r>
              <w:rPr>
                <w:rFonts w:ascii="Times New Roman" w:hAnsi="Times New Roman" w:cs="Times New Roman"/>
                <w:bCs/>
                <w:sz w:val="24"/>
                <w:szCs w:val="24"/>
              </w:rPr>
              <w:t>Сформированность представлений о системе стилей языка художественной литературы</w:t>
            </w:r>
          </w:p>
        </w:tc>
      </w:tr>
    </w:tbl>
    <w:p w:rsidR="004F29A8" w:rsidRDefault="004F29A8">
      <w:pPr>
        <w:spacing w:after="0" w:line="240" w:lineRule="auto"/>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4F29A8" w:rsidRDefault="004F29A8">
      <w:pPr>
        <w:spacing w:after="0" w:line="240" w:lineRule="auto"/>
        <w:jc w:val="center"/>
        <w:rPr>
          <w:rFonts w:ascii="Times New Roman" w:eastAsia="Times New Roman" w:hAnsi="Times New Roman" w:cs="Times New Roman"/>
          <w:b/>
          <w:sz w:val="24"/>
          <w:szCs w:val="24"/>
          <w:lang w:eastAsia="ru-RU"/>
        </w:rPr>
      </w:pPr>
    </w:p>
    <w:p w:rsidR="00935E31" w:rsidRDefault="00935E31">
      <w:pPr>
        <w:spacing w:after="0" w:line="240" w:lineRule="auto"/>
        <w:jc w:val="center"/>
        <w:rPr>
          <w:rFonts w:ascii="Times New Roman" w:eastAsia="Times New Roman" w:hAnsi="Times New Roman" w:cs="Times New Roman"/>
          <w:b/>
          <w:sz w:val="24"/>
          <w:szCs w:val="24"/>
          <w:lang w:eastAsia="ru-RU"/>
        </w:rPr>
      </w:pPr>
    </w:p>
    <w:p w:rsidR="004F29A8" w:rsidRDefault="0097640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 СТРУКТУРА И СОДЕРЖАНИЕ УЧЕБНОЙ ДИСЦИПЛИНЫ</w:t>
      </w:r>
    </w:p>
    <w:p w:rsidR="004F29A8" w:rsidRDefault="004F29A8">
      <w:pPr>
        <w:spacing w:after="0" w:line="240" w:lineRule="auto"/>
        <w:ind w:firstLine="709"/>
        <w:jc w:val="center"/>
        <w:rPr>
          <w:rFonts w:ascii="Times New Roman" w:eastAsia="Times New Roman" w:hAnsi="Times New Roman" w:cs="Times New Roman"/>
          <w:b/>
          <w:sz w:val="24"/>
          <w:szCs w:val="24"/>
          <w:lang w:eastAsia="ru-RU"/>
        </w:rPr>
      </w:pPr>
    </w:p>
    <w:p w:rsidR="004F29A8" w:rsidRDefault="0097640A">
      <w:pPr>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 Объем учебной дисциплины и виды учебной работы</w:t>
      </w:r>
    </w:p>
    <w:p w:rsidR="004F29A8" w:rsidRDefault="004F29A8">
      <w:pPr>
        <w:spacing w:after="0" w:line="240" w:lineRule="auto"/>
        <w:ind w:firstLine="709"/>
        <w:rPr>
          <w:rFonts w:ascii="Times New Roman" w:eastAsia="Times New Roman" w:hAnsi="Times New Roman" w:cs="Times New Roman"/>
          <w:b/>
          <w:sz w:val="24"/>
          <w:szCs w:val="24"/>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4"/>
        <w:gridCol w:w="2517"/>
      </w:tblGrid>
      <w:tr w:rsidR="004F29A8">
        <w:trPr>
          <w:trHeight w:val="490"/>
        </w:trPr>
        <w:tc>
          <w:tcPr>
            <w:tcW w:w="3685" w:type="pct"/>
            <w:vAlign w:val="center"/>
          </w:tcPr>
          <w:p w:rsidR="004F29A8" w:rsidRDefault="0097640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Вид учебной работы</w:t>
            </w:r>
          </w:p>
        </w:tc>
        <w:tc>
          <w:tcPr>
            <w:tcW w:w="1315" w:type="pct"/>
            <w:vAlign w:val="center"/>
          </w:tcPr>
          <w:p w:rsidR="004F29A8" w:rsidRDefault="0097640A">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Объем в часах</w:t>
            </w:r>
          </w:p>
        </w:tc>
      </w:tr>
      <w:tr w:rsidR="004F29A8">
        <w:trPr>
          <w:trHeight w:val="490"/>
        </w:trPr>
        <w:tc>
          <w:tcPr>
            <w:tcW w:w="3685" w:type="pct"/>
            <w:vAlign w:val="center"/>
          </w:tcPr>
          <w:p w:rsidR="004F29A8" w:rsidRDefault="0097640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315" w:type="pct"/>
            <w:vAlign w:val="center"/>
          </w:tcPr>
          <w:p w:rsidR="004F29A8" w:rsidRDefault="0097640A">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41</w:t>
            </w:r>
          </w:p>
        </w:tc>
      </w:tr>
      <w:tr w:rsidR="004F29A8">
        <w:trPr>
          <w:trHeight w:val="490"/>
        </w:trPr>
        <w:tc>
          <w:tcPr>
            <w:tcW w:w="3685" w:type="pct"/>
            <w:shd w:val="clear" w:color="auto" w:fill="auto"/>
          </w:tcPr>
          <w:p w:rsidR="004F29A8" w:rsidRDefault="0097640A">
            <w:pPr>
              <w:spacing w:after="0" w:line="240" w:lineRule="auto"/>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Основное содержание</w:t>
            </w:r>
          </w:p>
        </w:tc>
        <w:tc>
          <w:tcPr>
            <w:tcW w:w="1315" w:type="pct"/>
            <w:shd w:val="clear" w:color="auto" w:fill="auto"/>
            <w:vAlign w:val="center"/>
          </w:tcPr>
          <w:p w:rsidR="004F29A8" w:rsidRDefault="0097640A">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23</w:t>
            </w:r>
          </w:p>
        </w:tc>
      </w:tr>
      <w:tr w:rsidR="004F29A8">
        <w:trPr>
          <w:trHeight w:val="516"/>
        </w:trPr>
        <w:tc>
          <w:tcPr>
            <w:tcW w:w="5000" w:type="pct"/>
            <w:gridSpan w:val="2"/>
            <w:vAlign w:val="center"/>
          </w:tcPr>
          <w:p w:rsidR="004F29A8" w:rsidRDefault="0097640A">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в т. ч.:</w:t>
            </w:r>
          </w:p>
        </w:tc>
      </w:tr>
      <w:tr w:rsidR="004F29A8">
        <w:trPr>
          <w:trHeight w:val="490"/>
        </w:trPr>
        <w:tc>
          <w:tcPr>
            <w:tcW w:w="3685" w:type="pct"/>
            <w:vAlign w:val="center"/>
          </w:tcPr>
          <w:p w:rsidR="004F29A8" w:rsidRDefault="009764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теоретическое обучение</w:t>
            </w:r>
          </w:p>
        </w:tc>
        <w:tc>
          <w:tcPr>
            <w:tcW w:w="1315" w:type="pct"/>
            <w:vAlign w:val="center"/>
          </w:tcPr>
          <w:p w:rsidR="004F29A8" w:rsidRDefault="0097640A">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14</w:t>
            </w:r>
          </w:p>
        </w:tc>
      </w:tr>
      <w:tr w:rsidR="004F29A8">
        <w:trPr>
          <w:trHeight w:val="490"/>
        </w:trPr>
        <w:tc>
          <w:tcPr>
            <w:tcW w:w="3685" w:type="pct"/>
            <w:vAlign w:val="center"/>
          </w:tcPr>
          <w:p w:rsidR="004F29A8" w:rsidRDefault="009764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занятия</w:t>
            </w:r>
          </w:p>
        </w:tc>
        <w:tc>
          <w:tcPr>
            <w:tcW w:w="1315" w:type="pct"/>
            <w:vAlign w:val="center"/>
          </w:tcPr>
          <w:p w:rsidR="004F29A8" w:rsidRDefault="0097640A">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9</w:t>
            </w:r>
          </w:p>
        </w:tc>
      </w:tr>
      <w:tr w:rsidR="004F29A8">
        <w:trPr>
          <w:trHeight w:val="490"/>
        </w:trPr>
        <w:tc>
          <w:tcPr>
            <w:tcW w:w="3685" w:type="pct"/>
            <w:vAlign w:val="center"/>
          </w:tcPr>
          <w:p w:rsidR="004F29A8" w:rsidRDefault="0097640A">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Профессионально ориентированное содержание</w:t>
            </w:r>
          </w:p>
        </w:tc>
        <w:tc>
          <w:tcPr>
            <w:tcW w:w="1315" w:type="pct"/>
            <w:vAlign w:val="center"/>
          </w:tcPr>
          <w:p w:rsidR="004F29A8" w:rsidRDefault="0097640A">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12</w:t>
            </w:r>
          </w:p>
        </w:tc>
      </w:tr>
      <w:tr w:rsidR="004F29A8">
        <w:trPr>
          <w:trHeight w:val="486"/>
        </w:trPr>
        <w:tc>
          <w:tcPr>
            <w:tcW w:w="5000" w:type="pct"/>
            <w:gridSpan w:val="2"/>
            <w:vAlign w:val="center"/>
          </w:tcPr>
          <w:p w:rsidR="004F29A8" w:rsidRDefault="0097640A">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в т. ч.:</w:t>
            </w:r>
          </w:p>
        </w:tc>
      </w:tr>
      <w:tr w:rsidR="004F29A8">
        <w:trPr>
          <w:trHeight w:val="490"/>
        </w:trPr>
        <w:tc>
          <w:tcPr>
            <w:tcW w:w="3685" w:type="pct"/>
            <w:vAlign w:val="center"/>
          </w:tcPr>
          <w:p w:rsidR="004F29A8" w:rsidRDefault="009764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теоретическое обучение</w:t>
            </w:r>
          </w:p>
        </w:tc>
        <w:tc>
          <w:tcPr>
            <w:tcW w:w="1315" w:type="pct"/>
            <w:vAlign w:val="center"/>
          </w:tcPr>
          <w:p w:rsidR="004F29A8" w:rsidRDefault="0097640A">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w:t>
            </w:r>
          </w:p>
        </w:tc>
      </w:tr>
      <w:tr w:rsidR="004F29A8">
        <w:trPr>
          <w:trHeight w:val="490"/>
        </w:trPr>
        <w:tc>
          <w:tcPr>
            <w:tcW w:w="3685" w:type="pct"/>
            <w:vAlign w:val="center"/>
          </w:tcPr>
          <w:p w:rsidR="004F29A8" w:rsidRDefault="009764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занятия</w:t>
            </w:r>
          </w:p>
        </w:tc>
        <w:tc>
          <w:tcPr>
            <w:tcW w:w="1315" w:type="pct"/>
            <w:vAlign w:val="center"/>
          </w:tcPr>
          <w:p w:rsidR="004F29A8" w:rsidRDefault="0097640A">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w:t>
            </w:r>
          </w:p>
        </w:tc>
      </w:tr>
      <w:tr w:rsidR="004F29A8">
        <w:trPr>
          <w:trHeight w:val="331"/>
        </w:trPr>
        <w:tc>
          <w:tcPr>
            <w:tcW w:w="3685" w:type="pct"/>
            <w:vAlign w:val="center"/>
          </w:tcPr>
          <w:p w:rsidR="004F29A8" w:rsidRDefault="0097640A">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
                <w:iCs/>
                <w:sz w:val="24"/>
                <w:szCs w:val="24"/>
                <w:lang w:eastAsia="ru-RU"/>
              </w:rPr>
              <w:t>Промежуточная аттестация (экзамен)</w:t>
            </w:r>
          </w:p>
        </w:tc>
        <w:tc>
          <w:tcPr>
            <w:tcW w:w="1315" w:type="pct"/>
            <w:vAlign w:val="center"/>
          </w:tcPr>
          <w:p w:rsidR="004F29A8" w:rsidRDefault="0097640A">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6</w:t>
            </w:r>
          </w:p>
        </w:tc>
      </w:tr>
    </w:tbl>
    <w:p w:rsidR="004F29A8" w:rsidRDefault="004F29A8">
      <w:pPr>
        <w:spacing w:after="0" w:line="240" w:lineRule="auto"/>
        <w:rPr>
          <w:rFonts w:ascii="Times New Roman" w:eastAsia="Times New Roman" w:hAnsi="Times New Roman" w:cs="Times New Roman"/>
          <w:b/>
          <w:i/>
          <w:sz w:val="24"/>
          <w:szCs w:val="24"/>
          <w:lang w:eastAsia="ru-RU"/>
        </w:rPr>
        <w:sectPr w:rsidR="004F29A8">
          <w:footerReference w:type="default" r:id="rId12"/>
          <w:type w:val="continuous"/>
          <w:pgSz w:w="11906" w:h="16838"/>
          <w:pgMar w:top="1134" w:right="850" w:bottom="1134" w:left="1701" w:header="708" w:footer="708" w:gutter="0"/>
          <w:cols w:space="720"/>
          <w:titlePg/>
        </w:sectPr>
      </w:pPr>
    </w:p>
    <w:p w:rsidR="004F29A8" w:rsidRDefault="0097640A">
      <w:pPr>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p>
    <w:p w:rsidR="004F29A8" w:rsidRDefault="004F29A8">
      <w:pPr>
        <w:spacing w:after="0" w:line="240" w:lineRule="auto"/>
        <w:ind w:firstLine="709"/>
        <w:rPr>
          <w:rFonts w:ascii="Times New Roman" w:eastAsia="Times New Roman" w:hAnsi="Times New Roman" w:cs="Times New Roman"/>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2"/>
        <w:gridCol w:w="8275"/>
        <w:gridCol w:w="1224"/>
        <w:gridCol w:w="3277"/>
      </w:tblGrid>
      <w:tr w:rsidR="004F29A8">
        <w:trPr>
          <w:trHeight w:val="20"/>
          <w:tblHeader/>
        </w:trPr>
        <w:tc>
          <w:tcPr>
            <w:tcW w:w="680" w:type="pct"/>
            <w:vAlign w:val="center"/>
          </w:tcPr>
          <w:p w:rsidR="004F29A8" w:rsidRDefault="0097640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Наименование разделов и тем</w:t>
            </w:r>
          </w:p>
        </w:tc>
        <w:tc>
          <w:tcPr>
            <w:tcW w:w="2798" w:type="pct"/>
            <w:vAlign w:val="center"/>
          </w:tcPr>
          <w:p w:rsidR="004F29A8" w:rsidRDefault="0097640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414" w:type="pct"/>
            <w:vAlign w:val="center"/>
          </w:tcPr>
          <w:p w:rsidR="004F29A8" w:rsidRDefault="0097640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Объем</w:t>
            </w:r>
          </w:p>
          <w:p w:rsidR="004F29A8" w:rsidRDefault="0097640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часах</w:t>
            </w:r>
          </w:p>
        </w:tc>
        <w:tc>
          <w:tcPr>
            <w:tcW w:w="1108" w:type="pct"/>
            <w:vAlign w:val="center"/>
          </w:tcPr>
          <w:p w:rsidR="004F29A8" w:rsidRDefault="0097640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4F29A8">
        <w:trPr>
          <w:trHeight w:val="20"/>
        </w:trPr>
        <w:tc>
          <w:tcPr>
            <w:tcW w:w="680" w:type="pct"/>
          </w:tcPr>
          <w:p w:rsidR="004F29A8" w:rsidRDefault="0097640A">
            <w:pPr>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2798" w:type="pct"/>
          </w:tcPr>
          <w:p w:rsidR="004F29A8" w:rsidRDefault="0097640A">
            <w:pPr>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14" w:type="pct"/>
          </w:tcPr>
          <w:p w:rsidR="004F29A8" w:rsidRDefault="0097640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1108" w:type="pct"/>
          </w:tcPr>
          <w:p w:rsidR="004F29A8" w:rsidRDefault="0097640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r>
      <w:tr w:rsidR="004F29A8">
        <w:trPr>
          <w:trHeight w:val="20"/>
        </w:trPr>
        <w:tc>
          <w:tcPr>
            <w:tcW w:w="5000" w:type="pct"/>
            <w:gridSpan w:val="4"/>
          </w:tcPr>
          <w:p w:rsidR="004F29A8" w:rsidRDefault="0097640A">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Основное содержание</w:t>
            </w:r>
          </w:p>
        </w:tc>
      </w:tr>
      <w:tr w:rsidR="004F29A8">
        <w:trPr>
          <w:trHeight w:val="20"/>
        </w:trPr>
        <w:tc>
          <w:tcPr>
            <w:tcW w:w="680" w:type="pct"/>
          </w:tcPr>
          <w:p w:rsidR="004F29A8" w:rsidRDefault="004F2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sz w:val="24"/>
                <w:szCs w:val="24"/>
                <w:lang w:eastAsia="ru-RU"/>
              </w:rPr>
            </w:pPr>
          </w:p>
        </w:tc>
        <w:tc>
          <w:tcPr>
            <w:tcW w:w="2798" w:type="pct"/>
          </w:tcPr>
          <w:p w:rsidR="004F29A8" w:rsidRDefault="0097640A">
            <w:pPr>
              <w:spacing w:after="0" w:line="240" w:lineRule="auto"/>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Введение</w:t>
            </w:r>
          </w:p>
        </w:tc>
        <w:tc>
          <w:tcPr>
            <w:tcW w:w="414" w:type="pct"/>
          </w:tcPr>
          <w:p w:rsidR="004F29A8" w:rsidRDefault="0097640A">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1</w:t>
            </w:r>
          </w:p>
        </w:tc>
        <w:tc>
          <w:tcPr>
            <w:tcW w:w="1108" w:type="pct"/>
          </w:tcPr>
          <w:p w:rsidR="004F29A8" w:rsidRDefault="004F29A8">
            <w:pPr>
              <w:spacing w:after="0" w:line="240" w:lineRule="auto"/>
              <w:ind w:firstLine="709"/>
              <w:rPr>
                <w:rFonts w:ascii="Times New Roman" w:eastAsia="Times New Roman" w:hAnsi="Times New Roman" w:cs="Times New Roman"/>
                <w:b/>
                <w:bCs/>
                <w:i/>
                <w:sz w:val="24"/>
                <w:szCs w:val="24"/>
                <w:lang w:eastAsia="ru-RU"/>
              </w:rPr>
            </w:pPr>
          </w:p>
        </w:tc>
      </w:tr>
      <w:tr w:rsidR="004F29A8">
        <w:trPr>
          <w:trHeight w:val="20"/>
        </w:trPr>
        <w:tc>
          <w:tcPr>
            <w:tcW w:w="680" w:type="pct"/>
          </w:tcPr>
          <w:p w:rsidR="004F29A8" w:rsidRDefault="004F2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sz w:val="24"/>
                <w:szCs w:val="24"/>
                <w:lang w:eastAsia="ru-RU"/>
              </w:rPr>
            </w:pPr>
          </w:p>
        </w:tc>
        <w:tc>
          <w:tcPr>
            <w:tcW w:w="2798" w:type="pct"/>
          </w:tcPr>
          <w:p w:rsidR="004F29A8" w:rsidRDefault="0097640A">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Лекционное занятие 1</w:t>
            </w:r>
            <w:r>
              <w:rPr>
                <w:rFonts w:ascii="Times New Roman" w:eastAsia="Times New Roman" w:hAnsi="Times New Roman" w:cs="Times New Roman"/>
                <w:bCs/>
                <w:sz w:val="24"/>
                <w:szCs w:val="24"/>
                <w:lang w:eastAsia="ru-RU"/>
              </w:rPr>
              <w:t xml:space="preserve">. Язык как средство общения и форма существования национальной культуры. Язык и общество. Язык как развивающееся явление. Язык как система. Основные уровни языка. Русский язык в современном мире. Язык и культура. Отражение в русском языке материальной и духовной культуры русского и других народов. Понятие о русском литературном языке и языковой норме. </w:t>
            </w:r>
          </w:p>
        </w:tc>
        <w:tc>
          <w:tcPr>
            <w:tcW w:w="414" w:type="pct"/>
          </w:tcPr>
          <w:p w:rsidR="004F29A8" w:rsidRDefault="0097640A">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p>
        </w:tc>
        <w:tc>
          <w:tcPr>
            <w:tcW w:w="1108" w:type="pct"/>
          </w:tcPr>
          <w:p w:rsidR="004F29A8" w:rsidRDefault="009764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ПРб 02, </w:t>
            </w:r>
          </w:p>
          <w:p w:rsidR="004F29A8" w:rsidRDefault="0097640A">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bCs/>
                <w:sz w:val="24"/>
                <w:szCs w:val="24"/>
                <w:lang w:eastAsia="ru-RU"/>
              </w:rPr>
              <w:t xml:space="preserve">ЛР 01, </w:t>
            </w:r>
            <w:r>
              <w:rPr>
                <w:rFonts w:ascii="Times New Roman" w:eastAsia="Times New Roman" w:hAnsi="Times New Roman" w:cs="Times New Roman"/>
                <w:iCs/>
                <w:sz w:val="24"/>
                <w:szCs w:val="24"/>
                <w:lang w:eastAsia="ru-RU"/>
              </w:rPr>
              <w:t>ЛР 04,</w:t>
            </w:r>
          </w:p>
          <w:p w:rsidR="004F29A8" w:rsidRDefault="009764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МР 02, МР 04,</w:t>
            </w:r>
          </w:p>
          <w:p w:rsidR="004F29A8" w:rsidRDefault="0097640A">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ОК 1, ОК 2, ОК 3, ОК 4, ОК 6, ОК 7, ОК 10, ОК 11</w:t>
            </w:r>
          </w:p>
        </w:tc>
      </w:tr>
      <w:tr w:rsidR="004F29A8">
        <w:trPr>
          <w:trHeight w:val="20"/>
        </w:trPr>
        <w:tc>
          <w:tcPr>
            <w:tcW w:w="5000" w:type="pct"/>
            <w:gridSpan w:val="4"/>
          </w:tcPr>
          <w:p w:rsidR="004F29A8" w:rsidRDefault="0097640A">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Профессионально ориентированное содержание</w:t>
            </w:r>
          </w:p>
        </w:tc>
      </w:tr>
      <w:tr w:rsidR="004F29A8">
        <w:trPr>
          <w:trHeight w:val="1024"/>
        </w:trPr>
        <w:tc>
          <w:tcPr>
            <w:tcW w:w="680" w:type="pct"/>
          </w:tcPr>
          <w:p w:rsidR="004F29A8" w:rsidRDefault="004F2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sz w:val="24"/>
                <w:szCs w:val="24"/>
                <w:lang w:eastAsia="ru-RU"/>
              </w:rPr>
            </w:pPr>
          </w:p>
        </w:tc>
        <w:tc>
          <w:tcPr>
            <w:tcW w:w="2798" w:type="pct"/>
          </w:tcPr>
          <w:p w:rsidR="004F29A8" w:rsidRDefault="0097640A">
            <w:pPr>
              <w:spacing w:after="0" w:line="240" w:lineRule="auto"/>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 xml:space="preserve">Лекционное занятие 1. </w:t>
            </w:r>
            <w:r>
              <w:rPr>
                <w:rFonts w:ascii="Times New Roman" w:eastAsia="Times New Roman" w:hAnsi="Times New Roman" w:cs="Times New Roman"/>
                <w:bCs/>
                <w:sz w:val="24"/>
                <w:szCs w:val="24"/>
                <w:lang w:eastAsia="ru-RU"/>
              </w:rPr>
              <w:t>Значение русского языка при освоении профессий и специальностей СПО технологического профиля</w:t>
            </w:r>
          </w:p>
        </w:tc>
        <w:tc>
          <w:tcPr>
            <w:tcW w:w="414" w:type="pct"/>
          </w:tcPr>
          <w:p w:rsidR="004F29A8" w:rsidRDefault="0097640A">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p>
        </w:tc>
        <w:tc>
          <w:tcPr>
            <w:tcW w:w="1108" w:type="pct"/>
          </w:tcPr>
          <w:p w:rsidR="004F29A8" w:rsidRDefault="009764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ПРб 02, </w:t>
            </w:r>
          </w:p>
          <w:p w:rsidR="004F29A8" w:rsidRDefault="009764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ЛР 01, ЛР 13,</w:t>
            </w:r>
          </w:p>
          <w:p w:rsidR="004F29A8" w:rsidRDefault="009764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МР 02, МР 04,</w:t>
            </w:r>
          </w:p>
          <w:p w:rsidR="004F29A8" w:rsidRDefault="0097640A">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bCs/>
                <w:iCs/>
                <w:sz w:val="24"/>
                <w:szCs w:val="24"/>
                <w:lang w:eastAsia="ru-RU"/>
              </w:rPr>
              <w:t>ОК 1, ОК 2, ОК 4, ОК 5, ОК 7, ОК 8, ОК 9</w:t>
            </w:r>
          </w:p>
        </w:tc>
      </w:tr>
      <w:tr w:rsidR="004F29A8">
        <w:trPr>
          <w:trHeight w:val="20"/>
        </w:trPr>
        <w:tc>
          <w:tcPr>
            <w:tcW w:w="680" w:type="pct"/>
            <w:vAlign w:val="center"/>
          </w:tcPr>
          <w:p w:rsidR="004F29A8" w:rsidRDefault="0097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1</w:t>
            </w:r>
          </w:p>
        </w:tc>
        <w:tc>
          <w:tcPr>
            <w:tcW w:w="2798" w:type="pct"/>
            <w:vAlign w:val="center"/>
          </w:tcPr>
          <w:p w:rsidR="004F29A8" w:rsidRDefault="0097640A">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Язык и речь</w:t>
            </w:r>
          </w:p>
        </w:tc>
        <w:tc>
          <w:tcPr>
            <w:tcW w:w="414" w:type="pct"/>
            <w:vAlign w:val="center"/>
          </w:tcPr>
          <w:p w:rsidR="004F29A8" w:rsidRDefault="0097640A">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6</w:t>
            </w:r>
          </w:p>
        </w:tc>
        <w:tc>
          <w:tcPr>
            <w:tcW w:w="1108" w:type="pct"/>
            <w:vAlign w:val="center"/>
          </w:tcPr>
          <w:p w:rsidR="004F29A8" w:rsidRDefault="0097640A">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ПРб 02, ПРб 03, </w:t>
            </w:r>
          </w:p>
          <w:p w:rsidR="004F29A8" w:rsidRDefault="0097640A">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bCs/>
                <w:iCs/>
                <w:sz w:val="24"/>
                <w:szCs w:val="24"/>
                <w:lang w:eastAsia="ru-RU"/>
              </w:rPr>
              <w:t xml:space="preserve">ЛР 06, ЛР 07, </w:t>
            </w:r>
            <w:r>
              <w:rPr>
                <w:rFonts w:ascii="Times New Roman" w:eastAsia="Times New Roman" w:hAnsi="Times New Roman" w:cs="Times New Roman"/>
                <w:iCs/>
                <w:sz w:val="24"/>
                <w:szCs w:val="24"/>
                <w:lang w:eastAsia="ru-RU"/>
              </w:rPr>
              <w:t>ЛР 09, ЛР13,</w:t>
            </w:r>
          </w:p>
          <w:p w:rsidR="004F29A8" w:rsidRDefault="009764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04, МР 08, МР 09,</w:t>
            </w:r>
          </w:p>
          <w:p w:rsidR="004F29A8" w:rsidRDefault="0097640A">
            <w:pPr>
              <w:spacing w:after="0" w:line="240" w:lineRule="auto"/>
              <w:rPr>
                <w:rFonts w:ascii="Times New Roman" w:eastAsia="Times New Roman" w:hAnsi="Times New Roman" w:cs="Times New Roman"/>
                <w:b/>
                <w:bCs/>
                <w:iCs/>
                <w:sz w:val="24"/>
                <w:szCs w:val="24"/>
                <w:lang w:eastAsia="ru-RU"/>
              </w:rPr>
            </w:pPr>
            <w:r>
              <w:rPr>
                <w:rFonts w:ascii="Times New Roman" w:eastAsia="Times New Roman" w:hAnsi="Times New Roman" w:cs="Times New Roman"/>
                <w:bCs/>
                <w:iCs/>
                <w:sz w:val="24"/>
                <w:szCs w:val="24"/>
                <w:lang w:eastAsia="ru-RU"/>
              </w:rPr>
              <w:t>ОК 1, ОК 2, ОК 4, ОК 5, ОК 7, ОК 8, ОК 9, ОК 10, ОК 11</w:t>
            </w:r>
          </w:p>
        </w:tc>
      </w:tr>
      <w:tr w:rsidR="004F29A8">
        <w:trPr>
          <w:trHeight w:val="20"/>
        </w:trPr>
        <w:tc>
          <w:tcPr>
            <w:tcW w:w="5000" w:type="pct"/>
            <w:gridSpan w:val="4"/>
          </w:tcPr>
          <w:p w:rsidR="004F29A8" w:rsidRDefault="0097640A">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Основное содержание</w:t>
            </w:r>
          </w:p>
        </w:tc>
      </w:tr>
      <w:tr w:rsidR="004F29A8">
        <w:trPr>
          <w:trHeight w:val="20"/>
        </w:trPr>
        <w:tc>
          <w:tcPr>
            <w:tcW w:w="680" w:type="pct"/>
            <w:vMerge w:val="restart"/>
          </w:tcPr>
          <w:p w:rsidR="004F29A8" w:rsidRDefault="009764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1.1.</w:t>
            </w:r>
          </w:p>
          <w:p w:rsidR="004F29A8" w:rsidRDefault="004F29A8">
            <w:pPr>
              <w:spacing w:after="0" w:line="240" w:lineRule="auto"/>
              <w:ind w:firstLine="709"/>
              <w:jc w:val="center"/>
              <w:rPr>
                <w:rFonts w:ascii="Times New Roman" w:eastAsia="Times New Roman" w:hAnsi="Times New Roman" w:cs="Times New Roman"/>
                <w:sz w:val="24"/>
                <w:szCs w:val="24"/>
                <w:lang w:eastAsia="ru-RU"/>
              </w:rPr>
            </w:pPr>
          </w:p>
        </w:tc>
        <w:tc>
          <w:tcPr>
            <w:tcW w:w="2798" w:type="pct"/>
          </w:tcPr>
          <w:p w:rsidR="004F29A8" w:rsidRDefault="0097640A">
            <w:pPr>
              <w:spacing w:after="0"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sz w:val="24"/>
                <w:szCs w:val="24"/>
                <w:lang w:eastAsia="ru-RU"/>
              </w:rPr>
              <w:lastRenderedPageBreak/>
              <w:t>Язык и речь. Виды речевой деятельности.</w:t>
            </w:r>
          </w:p>
        </w:tc>
        <w:tc>
          <w:tcPr>
            <w:tcW w:w="414" w:type="pct"/>
            <w:vAlign w:val="center"/>
          </w:tcPr>
          <w:p w:rsidR="004F29A8" w:rsidRDefault="0097640A">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1</w:t>
            </w:r>
          </w:p>
        </w:tc>
        <w:tc>
          <w:tcPr>
            <w:tcW w:w="1108" w:type="pct"/>
            <w:vMerge w:val="restart"/>
          </w:tcPr>
          <w:p w:rsidR="004F29A8" w:rsidRDefault="0097640A">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ПРб 02, ПРб 03, </w:t>
            </w:r>
          </w:p>
          <w:p w:rsidR="004F29A8" w:rsidRDefault="0097640A">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 xml:space="preserve">ЛР 06, ЛР 07, </w:t>
            </w:r>
          </w:p>
          <w:p w:rsidR="004F29A8" w:rsidRDefault="0097640A">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МР 02, </w:t>
            </w:r>
          </w:p>
          <w:p w:rsidR="004F29A8" w:rsidRDefault="0097640A">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bCs/>
                <w:iCs/>
                <w:sz w:val="24"/>
                <w:szCs w:val="24"/>
                <w:lang w:eastAsia="ru-RU"/>
              </w:rPr>
              <w:t>ОК 1, ОК 2, ОК 3, ОК 4, ОК 6, ОК 7</w:t>
            </w:r>
          </w:p>
        </w:tc>
      </w:tr>
      <w:tr w:rsidR="004F29A8">
        <w:trPr>
          <w:trHeight w:val="20"/>
        </w:trPr>
        <w:tc>
          <w:tcPr>
            <w:tcW w:w="680" w:type="pct"/>
            <w:vMerge/>
          </w:tcPr>
          <w:p w:rsidR="004F29A8" w:rsidRDefault="004F29A8">
            <w:pPr>
              <w:spacing w:after="0" w:line="240" w:lineRule="auto"/>
              <w:ind w:firstLine="709"/>
              <w:jc w:val="center"/>
              <w:rPr>
                <w:rFonts w:ascii="Times New Roman" w:eastAsia="Times New Roman" w:hAnsi="Times New Roman" w:cs="Times New Roman"/>
                <w:sz w:val="24"/>
                <w:szCs w:val="24"/>
                <w:lang w:eastAsia="ru-RU"/>
              </w:rPr>
            </w:pPr>
          </w:p>
        </w:tc>
        <w:tc>
          <w:tcPr>
            <w:tcW w:w="2798" w:type="pct"/>
          </w:tcPr>
          <w:p w:rsidR="004F29A8" w:rsidRDefault="0097640A">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i/>
                <w:color w:val="000000"/>
                <w:sz w:val="24"/>
                <w:szCs w:val="24"/>
                <w:lang w:eastAsia="ru-RU"/>
              </w:rPr>
              <w:t>Лекционное занятия 2</w:t>
            </w:r>
            <w:r>
              <w:rPr>
                <w:rFonts w:ascii="Times New Roman" w:eastAsia="Times New Roman" w:hAnsi="Times New Roman" w:cs="Times New Roman"/>
                <w:color w:val="000000"/>
                <w:sz w:val="24"/>
                <w:szCs w:val="24"/>
                <w:lang w:eastAsia="ru-RU"/>
              </w:rPr>
              <w:t>. Понятия язык и речь. Речевая ситуация и ее компоненты. Основные требования к речи: правильность, точность, выразительность, уместность употребления языковых средств. Онтогенез речевого развития детей</w:t>
            </w:r>
          </w:p>
        </w:tc>
        <w:tc>
          <w:tcPr>
            <w:tcW w:w="414" w:type="pct"/>
            <w:vAlign w:val="center"/>
          </w:tcPr>
          <w:p w:rsidR="004F29A8" w:rsidRDefault="0097640A">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p>
        </w:tc>
        <w:tc>
          <w:tcPr>
            <w:tcW w:w="1108" w:type="pct"/>
            <w:vMerge/>
          </w:tcPr>
          <w:p w:rsidR="004F29A8" w:rsidRDefault="004F29A8">
            <w:pPr>
              <w:spacing w:after="0" w:line="240" w:lineRule="auto"/>
              <w:ind w:firstLine="709"/>
              <w:rPr>
                <w:rFonts w:ascii="Times New Roman" w:eastAsia="Times New Roman" w:hAnsi="Times New Roman" w:cs="Times New Roman"/>
                <w:sz w:val="24"/>
                <w:szCs w:val="24"/>
                <w:lang w:eastAsia="ru-RU"/>
              </w:rPr>
            </w:pPr>
          </w:p>
        </w:tc>
      </w:tr>
      <w:tr w:rsidR="004F29A8">
        <w:trPr>
          <w:trHeight w:val="20"/>
        </w:trPr>
        <w:tc>
          <w:tcPr>
            <w:tcW w:w="680" w:type="pct"/>
            <w:vMerge/>
            <w:tcBorders>
              <w:left w:val="single" w:sz="2" w:space="0" w:color="000000"/>
              <w:right w:val="single" w:sz="2" w:space="0" w:color="000000"/>
            </w:tcBorders>
            <w:shd w:val="clear" w:color="auto" w:fill="auto"/>
          </w:tcPr>
          <w:p w:rsidR="004F29A8" w:rsidRDefault="004F29A8">
            <w:pPr>
              <w:spacing w:after="0" w:line="240" w:lineRule="auto"/>
              <w:ind w:firstLine="709"/>
              <w:jc w:val="center"/>
              <w:rPr>
                <w:rFonts w:ascii="Times New Roman" w:eastAsia="Times New Roman" w:hAnsi="Times New Roman" w:cs="Times New Roman"/>
                <w:bCs/>
                <w:i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4F29A8" w:rsidRDefault="0097640A">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color w:val="000000"/>
                <w:sz w:val="24"/>
                <w:szCs w:val="24"/>
                <w:lang w:eastAsia="ru-RU"/>
              </w:rPr>
              <w:t>Практическое занятия1</w:t>
            </w:r>
            <w:r>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Информационная переработка текста (план, тезисы, конспект, реферат, аннотация, отзыв). Абзац как средство смыслового членения текста. Функционально-смысловые типы речи (повествование, описание, рассуждение). Соединение в тексте различных типов речи. Лингвостилистический анализ текста.</w:t>
            </w:r>
          </w:p>
        </w:tc>
        <w:tc>
          <w:tcPr>
            <w:tcW w:w="414" w:type="pct"/>
            <w:vAlign w:val="center"/>
          </w:tcPr>
          <w:p w:rsidR="004F29A8" w:rsidRDefault="009764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08" w:type="pct"/>
            <w:vMerge/>
          </w:tcPr>
          <w:p w:rsidR="004F29A8" w:rsidRDefault="004F29A8">
            <w:pPr>
              <w:spacing w:after="0" w:line="240" w:lineRule="auto"/>
              <w:ind w:firstLine="709"/>
              <w:rPr>
                <w:rFonts w:ascii="Times New Roman" w:eastAsia="Times New Roman" w:hAnsi="Times New Roman" w:cs="Times New Roman"/>
                <w:iCs/>
                <w:sz w:val="24"/>
                <w:szCs w:val="24"/>
                <w:lang w:eastAsia="ru-RU"/>
              </w:rPr>
            </w:pPr>
          </w:p>
        </w:tc>
      </w:tr>
      <w:tr w:rsidR="004F29A8">
        <w:trPr>
          <w:trHeight w:val="20"/>
        </w:trPr>
        <w:tc>
          <w:tcPr>
            <w:tcW w:w="5000" w:type="pct"/>
            <w:gridSpan w:val="4"/>
            <w:vAlign w:val="center"/>
          </w:tcPr>
          <w:p w:rsidR="004F29A8" w:rsidRDefault="0097640A">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Профессионально ориентированное содержание</w:t>
            </w:r>
          </w:p>
        </w:tc>
      </w:tr>
      <w:tr w:rsidR="004F29A8">
        <w:trPr>
          <w:trHeight w:val="20"/>
        </w:trPr>
        <w:tc>
          <w:tcPr>
            <w:tcW w:w="680" w:type="pct"/>
          </w:tcPr>
          <w:p w:rsidR="004F29A8" w:rsidRDefault="004F2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tc>
        <w:tc>
          <w:tcPr>
            <w:tcW w:w="2798" w:type="pct"/>
          </w:tcPr>
          <w:p w:rsidR="004F29A8" w:rsidRDefault="0097640A">
            <w:pPr>
              <w:spacing w:after="0" w:line="240" w:lineRule="auto"/>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 xml:space="preserve">Практическое занятие 1. </w:t>
            </w:r>
            <w:r>
              <w:rPr>
                <w:rFonts w:ascii="Times New Roman" w:eastAsia="Times New Roman" w:hAnsi="Times New Roman" w:cs="Times New Roman"/>
                <w:bCs/>
                <w:sz w:val="24"/>
                <w:szCs w:val="24"/>
                <w:lang w:eastAsia="ru-RU"/>
              </w:rPr>
              <w:t>Информационная переработка текстов профессиональной направленности</w:t>
            </w:r>
            <w:r>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Cs/>
                <w:sz w:val="24"/>
                <w:szCs w:val="24"/>
                <w:lang w:eastAsia="ru-RU"/>
              </w:rPr>
              <w:t>Составление связного высказывания на заданную тему, в том числе на профессиональную по специальностям технологического профиля</w:t>
            </w:r>
          </w:p>
        </w:tc>
        <w:tc>
          <w:tcPr>
            <w:tcW w:w="414" w:type="pct"/>
            <w:vAlign w:val="center"/>
          </w:tcPr>
          <w:p w:rsidR="004F29A8" w:rsidRDefault="0097640A">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p>
        </w:tc>
        <w:tc>
          <w:tcPr>
            <w:tcW w:w="1108" w:type="pct"/>
          </w:tcPr>
          <w:p w:rsidR="004F29A8" w:rsidRDefault="0097640A">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ПРб 02, ПРб 03, </w:t>
            </w:r>
          </w:p>
          <w:p w:rsidR="004F29A8" w:rsidRDefault="0097640A">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ЛР 06, ЛР 07, ЛР 09, ЛР13,</w:t>
            </w:r>
          </w:p>
          <w:p w:rsidR="004F29A8" w:rsidRDefault="0097640A">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04, МР 08, МР 09</w:t>
            </w:r>
            <w:r>
              <w:rPr>
                <w:rFonts w:ascii="Times New Roman" w:eastAsia="Times New Roman" w:hAnsi="Times New Roman" w:cs="Times New Roman"/>
                <w:iCs/>
                <w:sz w:val="24"/>
                <w:szCs w:val="24"/>
                <w:lang w:eastAsia="ru-RU"/>
              </w:rPr>
              <w:t>,</w:t>
            </w:r>
          </w:p>
          <w:p w:rsidR="004F29A8" w:rsidRDefault="0097640A">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bCs/>
                <w:iCs/>
                <w:sz w:val="24"/>
                <w:szCs w:val="24"/>
                <w:lang w:eastAsia="ru-RU"/>
              </w:rPr>
              <w:t>ОК 1, ОК 2, ОК 4, ОК 5, ОК 7, ОК 8, ОК 9, ОК 10, ОК 11</w:t>
            </w:r>
          </w:p>
        </w:tc>
      </w:tr>
      <w:tr w:rsidR="004F29A8">
        <w:trPr>
          <w:trHeight w:val="20"/>
        </w:trPr>
        <w:tc>
          <w:tcPr>
            <w:tcW w:w="680" w:type="pct"/>
            <w:vAlign w:val="center"/>
          </w:tcPr>
          <w:p w:rsidR="004F29A8" w:rsidRDefault="0097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Раздел 2</w:t>
            </w:r>
          </w:p>
        </w:tc>
        <w:tc>
          <w:tcPr>
            <w:tcW w:w="2798" w:type="pct"/>
            <w:vAlign w:val="center"/>
          </w:tcPr>
          <w:p w:rsidR="004F29A8" w:rsidRDefault="0097640A">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Фонетика, орфоэпия, графика, орфография</w:t>
            </w:r>
          </w:p>
        </w:tc>
        <w:tc>
          <w:tcPr>
            <w:tcW w:w="414" w:type="pct"/>
            <w:vAlign w:val="center"/>
          </w:tcPr>
          <w:p w:rsidR="004F29A8" w:rsidRDefault="0097640A">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10</w:t>
            </w:r>
          </w:p>
        </w:tc>
        <w:tc>
          <w:tcPr>
            <w:tcW w:w="1108" w:type="pct"/>
            <w:vAlign w:val="center"/>
          </w:tcPr>
          <w:p w:rsidR="004F29A8" w:rsidRDefault="0097640A">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ПРб 01, ПРб 03, </w:t>
            </w:r>
          </w:p>
          <w:p w:rsidR="004F29A8" w:rsidRDefault="0097640A">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ЛР 06, ЛР 07, ЛР 09, ЛР13,</w:t>
            </w:r>
          </w:p>
          <w:p w:rsidR="004F29A8" w:rsidRDefault="0097640A">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04, МР 08, МР 09,</w:t>
            </w:r>
          </w:p>
          <w:p w:rsidR="004F29A8" w:rsidRDefault="0097640A">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Cs/>
                <w:iCs/>
                <w:sz w:val="24"/>
                <w:szCs w:val="24"/>
                <w:lang w:eastAsia="ru-RU"/>
              </w:rPr>
              <w:t>ОК 1, ОК 2, ОК 4, ОК 5, ОК 7, ОК 8, ОК 9</w:t>
            </w:r>
          </w:p>
        </w:tc>
      </w:tr>
      <w:tr w:rsidR="004F29A8">
        <w:trPr>
          <w:trHeight w:val="20"/>
        </w:trPr>
        <w:tc>
          <w:tcPr>
            <w:tcW w:w="5000" w:type="pct"/>
            <w:gridSpan w:val="4"/>
            <w:tcBorders>
              <w:top w:val="single" w:sz="4" w:space="0" w:color="auto"/>
              <w:left w:val="single" w:sz="2" w:space="0" w:color="000000"/>
              <w:bottom w:val="single" w:sz="4" w:space="0" w:color="auto"/>
            </w:tcBorders>
            <w:shd w:val="clear" w:color="auto" w:fill="auto"/>
          </w:tcPr>
          <w:p w:rsidR="004F29A8" w:rsidRDefault="0097640A">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Профессионально ориентированное содержание</w:t>
            </w:r>
          </w:p>
        </w:tc>
      </w:tr>
      <w:tr w:rsidR="004F29A8">
        <w:trPr>
          <w:trHeight w:val="20"/>
        </w:trPr>
        <w:tc>
          <w:tcPr>
            <w:tcW w:w="680" w:type="pct"/>
            <w:vMerge w:val="restart"/>
          </w:tcPr>
          <w:p w:rsidR="004F29A8" w:rsidRDefault="004F29A8">
            <w:pPr>
              <w:spacing w:after="0" w:line="240" w:lineRule="auto"/>
              <w:rPr>
                <w:rFonts w:ascii="Times New Roman" w:eastAsia="Times New Roman" w:hAnsi="Times New Roman" w:cs="Times New Roman"/>
                <w:b/>
                <w:bCs/>
                <w:sz w:val="24"/>
                <w:szCs w:val="24"/>
                <w:lang w:eastAsia="ru-RU"/>
              </w:rPr>
            </w:pPr>
          </w:p>
        </w:tc>
        <w:tc>
          <w:tcPr>
            <w:tcW w:w="2798" w:type="pct"/>
            <w:vAlign w:val="bottom"/>
          </w:tcPr>
          <w:p w:rsidR="004F29A8" w:rsidRDefault="0097640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lang w:eastAsia="ru-RU"/>
              </w:rPr>
              <w:t xml:space="preserve">Лекционное занятие 3. </w:t>
            </w:r>
            <w:r>
              <w:rPr>
                <w:rFonts w:ascii="Times New Roman" w:eastAsia="Times New Roman" w:hAnsi="Times New Roman" w:cs="Times New Roman"/>
                <w:sz w:val="24"/>
                <w:szCs w:val="24"/>
                <w:lang w:eastAsia="ru-RU"/>
              </w:rPr>
              <w:t xml:space="preserve">Выявление закономерностей функционирования фонетической системы языка в образцах устной и письменной речи профессиональной направленности. </w:t>
            </w:r>
          </w:p>
        </w:tc>
        <w:tc>
          <w:tcPr>
            <w:tcW w:w="414" w:type="pct"/>
            <w:vAlign w:val="center"/>
          </w:tcPr>
          <w:p w:rsidR="004F29A8" w:rsidRDefault="009764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08" w:type="pct"/>
            <w:vMerge w:val="restart"/>
          </w:tcPr>
          <w:p w:rsidR="004F29A8" w:rsidRDefault="0097640A">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ПРб 01, ПРб 03, </w:t>
            </w:r>
          </w:p>
          <w:p w:rsidR="004F29A8" w:rsidRDefault="0097640A">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ЛР 06, ЛР 07, </w:t>
            </w:r>
          </w:p>
          <w:p w:rsidR="004F29A8" w:rsidRDefault="0097640A">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04, МР 08, МР 09,</w:t>
            </w:r>
          </w:p>
          <w:p w:rsidR="004F29A8" w:rsidRDefault="0097640A">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bCs/>
                <w:iCs/>
                <w:sz w:val="24"/>
                <w:szCs w:val="24"/>
                <w:lang w:eastAsia="ru-RU"/>
              </w:rPr>
              <w:lastRenderedPageBreak/>
              <w:t>ОК 1, ОК 2, ОК 3, ОК 4, ОК 6, ОК 7</w:t>
            </w:r>
          </w:p>
        </w:tc>
      </w:tr>
      <w:tr w:rsidR="004F29A8">
        <w:trPr>
          <w:trHeight w:val="20"/>
        </w:trPr>
        <w:tc>
          <w:tcPr>
            <w:tcW w:w="680" w:type="pct"/>
            <w:vMerge/>
          </w:tcPr>
          <w:p w:rsidR="004F29A8" w:rsidRDefault="004F29A8">
            <w:pPr>
              <w:spacing w:after="0" w:line="240" w:lineRule="auto"/>
              <w:rPr>
                <w:rFonts w:ascii="Times New Roman" w:eastAsia="Times New Roman" w:hAnsi="Times New Roman" w:cs="Times New Roman"/>
                <w:b/>
                <w:bCs/>
                <w:sz w:val="24"/>
                <w:szCs w:val="24"/>
                <w:lang w:eastAsia="ru-RU"/>
              </w:rPr>
            </w:pPr>
          </w:p>
        </w:tc>
        <w:tc>
          <w:tcPr>
            <w:tcW w:w="2798" w:type="pct"/>
            <w:vAlign w:val="bottom"/>
          </w:tcPr>
          <w:p w:rsidR="004F29A8" w:rsidRDefault="0097640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lang w:eastAsia="ru-RU"/>
              </w:rPr>
              <w:t xml:space="preserve">Практическое занятие 2. </w:t>
            </w:r>
            <w:r>
              <w:rPr>
                <w:rFonts w:ascii="Times New Roman" w:eastAsia="Times New Roman" w:hAnsi="Times New Roman" w:cs="Times New Roman"/>
                <w:sz w:val="24"/>
                <w:szCs w:val="24"/>
                <w:lang w:eastAsia="ru-RU"/>
              </w:rPr>
              <w:t>Наблюдение над функционированием правил орфографии в образцах письменных текстов профессиональной направленности</w:t>
            </w:r>
          </w:p>
        </w:tc>
        <w:tc>
          <w:tcPr>
            <w:tcW w:w="414" w:type="pct"/>
            <w:vAlign w:val="center"/>
          </w:tcPr>
          <w:p w:rsidR="004F29A8" w:rsidRDefault="009764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08" w:type="pct"/>
            <w:vMerge/>
          </w:tcPr>
          <w:p w:rsidR="004F29A8" w:rsidRDefault="004F29A8">
            <w:pPr>
              <w:spacing w:after="0" w:line="240" w:lineRule="auto"/>
              <w:ind w:firstLine="709"/>
              <w:rPr>
                <w:rFonts w:ascii="Times New Roman" w:eastAsia="Times New Roman" w:hAnsi="Times New Roman" w:cs="Times New Roman"/>
                <w:b/>
                <w:bCs/>
                <w:sz w:val="24"/>
                <w:szCs w:val="24"/>
                <w:lang w:eastAsia="ru-RU"/>
              </w:rPr>
            </w:pPr>
          </w:p>
        </w:tc>
      </w:tr>
      <w:tr w:rsidR="004F29A8">
        <w:trPr>
          <w:trHeight w:val="194"/>
        </w:trPr>
        <w:tc>
          <w:tcPr>
            <w:tcW w:w="680" w:type="pct"/>
          </w:tcPr>
          <w:p w:rsidR="004F29A8" w:rsidRDefault="0097640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Раздел 3</w:t>
            </w:r>
          </w:p>
        </w:tc>
        <w:tc>
          <w:tcPr>
            <w:tcW w:w="2798" w:type="pct"/>
            <w:vAlign w:val="bottom"/>
          </w:tcPr>
          <w:p w:rsidR="004F29A8" w:rsidRDefault="0097640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Лексика и фразеология</w:t>
            </w:r>
          </w:p>
        </w:tc>
        <w:tc>
          <w:tcPr>
            <w:tcW w:w="414" w:type="pct"/>
            <w:vAlign w:val="center"/>
          </w:tcPr>
          <w:p w:rsidR="004F29A8" w:rsidRDefault="004F29A8">
            <w:pPr>
              <w:spacing w:after="0" w:line="240" w:lineRule="auto"/>
              <w:jc w:val="center"/>
              <w:rPr>
                <w:rFonts w:ascii="Times New Roman" w:eastAsia="Times New Roman" w:hAnsi="Times New Roman" w:cs="Times New Roman"/>
                <w:sz w:val="24"/>
                <w:szCs w:val="24"/>
                <w:lang w:eastAsia="ru-RU"/>
              </w:rPr>
            </w:pPr>
          </w:p>
        </w:tc>
        <w:tc>
          <w:tcPr>
            <w:tcW w:w="1108" w:type="pct"/>
          </w:tcPr>
          <w:p w:rsidR="004F29A8" w:rsidRDefault="0097640A">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ПРб 01, ПРб 03, </w:t>
            </w:r>
          </w:p>
          <w:p w:rsidR="004F29A8" w:rsidRDefault="0097640A">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ЛР 06, ЛР 07, ЛР 09, ЛР13,</w:t>
            </w:r>
          </w:p>
          <w:p w:rsidR="004F29A8" w:rsidRDefault="0097640A">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04, МР 08, МР 09,</w:t>
            </w:r>
          </w:p>
          <w:p w:rsidR="004F29A8" w:rsidRDefault="0097640A">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iCs/>
                <w:sz w:val="24"/>
                <w:szCs w:val="24"/>
                <w:lang w:eastAsia="ru-RU"/>
              </w:rPr>
              <w:t>ОК 1, ОК 2, ОК 4, ОК 5, ОК 7, ОК 8, ОК 9</w:t>
            </w:r>
          </w:p>
        </w:tc>
      </w:tr>
      <w:tr w:rsidR="004F29A8">
        <w:trPr>
          <w:trHeight w:val="20"/>
        </w:trPr>
        <w:tc>
          <w:tcPr>
            <w:tcW w:w="5000" w:type="pct"/>
            <w:gridSpan w:val="4"/>
            <w:tcBorders>
              <w:left w:val="single" w:sz="2" w:space="0" w:color="000000"/>
            </w:tcBorders>
            <w:shd w:val="clear" w:color="auto" w:fill="auto"/>
            <w:vAlign w:val="center"/>
          </w:tcPr>
          <w:p w:rsidR="004F29A8" w:rsidRDefault="0097640A">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Профессионально ориентированное содержание</w:t>
            </w:r>
          </w:p>
        </w:tc>
      </w:tr>
      <w:tr w:rsidR="004F29A8">
        <w:trPr>
          <w:trHeight w:val="748"/>
        </w:trPr>
        <w:tc>
          <w:tcPr>
            <w:tcW w:w="680" w:type="pct"/>
          </w:tcPr>
          <w:p w:rsidR="004F29A8" w:rsidRDefault="004F29A8">
            <w:pPr>
              <w:spacing w:after="0" w:line="240" w:lineRule="auto"/>
              <w:rPr>
                <w:rFonts w:ascii="Times New Roman" w:eastAsia="Times New Roman" w:hAnsi="Times New Roman" w:cs="Times New Roman"/>
                <w:b/>
                <w:bCs/>
                <w:sz w:val="24"/>
                <w:szCs w:val="24"/>
                <w:lang w:eastAsia="ru-RU"/>
              </w:rPr>
            </w:pPr>
          </w:p>
        </w:tc>
        <w:tc>
          <w:tcPr>
            <w:tcW w:w="2798" w:type="pct"/>
          </w:tcPr>
          <w:p w:rsidR="004F29A8" w:rsidRDefault="0097640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lang w:eastAsia="ru-RU"/>
              </w:rPr>
              <w:t xml:space="preserve">Лекционное занятие 4. </w:t>
            </w:r>
            <w:r>
              <w:rPr>
                <w:rFonts w:ascii="Times New Roman" w:eastAsia="Times New Roman" w:hAnsi="Times New Roman" w:cs="Times New Roman"/>
                <w:color w:val="000000"/>
                <w:sz w:val="24"/>
                <w:szCs w:val="24"/>
                <w:lang w:eastAsia="ru-RU"/>
              </w:rPr>
              <w:t xml:space="preserve">Профессионализмы. Терминологическая лексика </w:t>
            </w:r>
            <w:r>
              <w:rPr>
                <w:rFonts w:ascii="Times New Roman" w:eastAsia="Times New Roman" w:hAnsi="Times New Roman" w:cs="Times New Roman"/>
                <w:sz w:val="24"/>
                <w:szCs w:val="24"/>
                <w:lang w:eastAsia="ru-RU"/>
              </w:rPr>
              <w:t>специальностей технологического профиля</w:t>
            </w:r>
          </w:p>
        </w:tc>
        <w:tc>
          <w:tcPr>
            <w:tcW w:w="414" w:type="pct"/>
            <w:vAlign w:val="center"/>
          </w:tcPr>
          <w:p w:rsidR="004F29A8" w:rsidRDefault="009764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08" w:type="pct"/>
            <w:vMerge w:val="restart"/>
          </w:tcPr>
          <w:p w:rsidR="004F29A8" w:rsidRDefault="0097640A">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 xml:space="preserve">ПРб 01, ПРб 02, ПРб 03, ЛР 07, </w:t>
            </w:r>
            <w:r>
              <w:rPr>
                <w:rFonts w:ascii="Times New Roman" w:eastAsia="Times New Roman" w:hAnsi="Times New Roman" w:cs="Times New Roman"/>
                <w:iCs/>
                <w:sz w:val="24"/>
                <w:szCs w:val="24"/>
                <w:lang w:eastAsia="ru-RU"/>
              </w:rPr>
              <w:t>ЛР 09, ЛР13,</w:t>
            </w:r>
          </w:p>
          <w:p w:rsidR="004F29A8" w:rsidRDefault="009764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04, МР 08, МР 09,</w:t>
            </w:r>
          </w:p>
          <w:p w:rsidR="004F29A8" w:rsidRDefault="0097640A">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iCs/>
                <w:sz w:val="24"/>
                <w:szCs w:val="24"/>
                <w:lang w:eastAsia="ru-RU"/>
              </w:rPr>
              <w:t>ОК 1, ОК 2, ОК 4, ОК 5, ОК 7, ОК 8, ОК 9, ОК 10, ОК 11</w:t>
            </w:r>
          </w:p>
        </w:tc>
      </w:tr>
      <w:tr w:rsidR="004F29A8">
        <w:trPr>
          <w:trHeight w:val="20"/>
        </w:trPr>
        <w:tc>
          <w:tcPr>
            <w:tcW w:w="680" w:type="pct"/>
          </w:tcPr>
          <w:p w:rsidR="004F29A8" w:rsidRDefault="004F29A8">
            <w:pPr>
              <w:spacing w:after="0" w:line="240" w:lineRule="auto"/>
              <w:rPr>
                <w:rFonts w:ascii="Times New Roman" w:eastAsia="Times New Roman" w:hAnsi="Times New Roman" w:cs="Times New Roman"/>
                <w:b/>
                <w:bCs/>
                <w:sz w:val="24"/>
                <w:szCs w:val="24"/>
                <w:lang w:eastAsia="ru-RU"/>
              </w:rPr>
            </w:pPr>
          </w:p>
        </w:tc>
        <w:tc>
          <w:tcPr>
            <w:tcW w:w="2798" w:type="pct"/>
            <w:vAlign w:val="bottom"/>
          </w:tcPr>
          <w:p w:rsidR="004F29A8" w:rsidRDefault="0097640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lang w:eastAsia="ru-RU"/>
              </w:rPr>
              <w:t xml:space="preserve">Практическое занятие 3. </w:t>
            </w:r>
            <w:r>
              <w:rPr>
                <w:rFonts w:ascii="Times New Roman" w:eastAsia="Times New Roman" w:hAnsi="Times New Roman" w:cs="Times New Roman"/>
                <w:sz w:val="24"/>
                <w:szCs w:val="24"/>
                <w:lang w:eastAsia="ru-RU"/>
              </w:rPr>
              <w:t>Лексический и фразеологический анализ терминов, профессионализмов и фразеологизмов профессий и специальностей технологического профиля СПО. Наблюдение над функционированием лексических единиц в речи. Выработка навыков составления текстов (устных и письменных) с лексемами профессиональной сферы употребления. Составление связного высказывания на профессиональную тему</w:t>
            </w:r>
          </w:p>
        </w:tc>
        <w:tc>
          <w:tcPr>
            <w:tcW w:w="414" w:type="pct"/>
            <w:vAlign w:val="center"/>
          </w:tcPr>
          <w:p w:rsidR="004F29A8" w:rsidRDefault="009764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8" w:type="pct"/>
            <w:vMerge/>
          </w:tcPr>
          <w:p w:rsidR="004F29A8" w:rsidRDefault="004F29A8">
            <w:pPr>
              <w:spacing w:after="0" w:line="240" w:lineRule="auto"/>
              <w:ind w:firstLine="709"/>
              <w:rPr>
                <w:rFonts w:ascii="Times New Roman" w:eastAsia="Times New Roman" w:hAnsi="Times New Roman" w:cs="Times New Roman"/>
                <w:b/>
                <w:bCs/>
                <w:sz w:val="24"/>
                <w:szCs w:val="24"/>
                <w:lang w:eastAsia="ru-RU"/>
              </w:rPr>
            </w:pPr>
          </w:p>
        </w:tc>
      </w:tr>
      <w:tr w:rsidR="004F29A8">
        <w:trPr>
          <w:trHeight w:val="20"/>
        </w:trPr>
        <w:tc>
          <w:tcPr>
            <w:tcW w:w="680" w:type="pct"/>
          </w:tcPr>
          <w:p w:rsidR="004F29A8" w:rsidRDefault="0097640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4</w:t>
            </w:r>
          </w:p>
        </w:tc>
        <w:tc>
          <w:tcPr>
            <w:tcW w:w="2798" w:type="pct"/>
            <w:vAlign w:val="bottom"/>
          </w:tcPr>
          <w:p w:rsidR="004F29A8" w:rsidRDefault="0097640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Морфемика, словообразование, орфография</w:t>
            </w:r>
          </w:p>
        </w:tc>
        <w:tc>
          <w:tcPr>
            <w:tcW w:w="414" w:type="pct"/>
            <w:vAlign w:val="center"/>
          </w:tcPr>
          <w:p w:rsidR="004F29A8" w:rsidRDefault="004F29A8">
            <w:pPr>
              <w:spacing w:after="0" w:line="240" w:lineRule="auto"/>
              <w:jc w:val="center"/>
              <w:rPr>
                <w:rFonts w:ascii="Times New Roman" w:eastAsia="Times New Roman" w:hAnsi="Times New Roman" w:cs="Times New Roman"/>
                <w:sz w:val="24"/>
                <w:szCs w:val="24"/>
                <w:lang w:eastAsia="ru-RU"/>
              </w:rPr>
            </w:pPr>
          </w:p>
        </w:tc>
        <w:tc>
          <w:tcPr>
            <w:tcW w:w="1108" w:type="pct"/>
          </w:tcPr>
          <w:p w:rsidR="004F29A8" w:rsidRDefault="0097640A">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ПРб 01, ПРб 03, </w:t>
            </w:r>
          </w:p>
          <w:p w:rsidR="004F29A8" w:rsidRDefault="0097640A">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ЛР 06, ЛР 07, ЛР 09, ЛР13,</w:t>
            </w:r>
          </w:p>
          <w:p w:rsidR="004F29A8" w:rsidRDefault="0097640A">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04, МР 08, МР 09,</w:t>
            </w:r>
          </w:p>
          <w:p w:rsidR="004F29A8" w:rsidRDefault="0097640A">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iCs/>
                <w:sz w:val="24"/>
                <w:szCs w:val="24"/>
                <w:lang w:eastAsia="ru-RU"/>
              </w:rPr>
              <w:t>ОК 1, ОК 2, ОК 4, ОК 5, ОК 7, ОК 8, ОК 9, ОК 10, ОК 11</w:t>
            </w:r>
          </w:p>
        </w:tc>
      </w:tr>
      <w:tr w:rsidR="004F29A8">
        <w:trPr>
          <w:trHeight w:val="20"/>
        </w:trPr>
        <w:tc>
          <w:tcPr>
            <w:tcW w:w="5000" w:type="pct"/>
            <w:gridSpan w:val="4"/>
            <w:tcBorders>
              <w:left w:val="single" w:sz="2" w:space="0" w:color="000000"/>
            </w:tcBorders>
            <w:shd w:val="clear" w:color="auto" w:fill="auto"/>
            <w:vAlign w:val="center"/>
          </w:tcPr>
          <w:p w:rsidR="004F29A8" w:rsidRDefault="0097640A">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lastRenderedPageBreak/>
              <w:t>Профессионально ориентированное содержание</w:t>
            </w:r>
          </w:p>
        </w:tc>
      </w:tr>
      <w:tr w:rsidR="004F29A8">
        <w:trPr>
          <w:trHeight w:val="20"/>
        </w:trPr>
        <w:tc>
          <w:tcPr>
            <w:tcW w:w="680" w:type="pct"/>
          </w:tcPr>
          <w:p w:rsidR="004F29A8" w:rsidRDefault="004F29A8">
            <w:pPr>
              <w:spacing w:after="0" w:line="240" w:lineRule="auto"/>
              <w:rPr>
                <w:rFonts w:ascii="Times New Roman" w:eastAsia="Times New Roman" w:hAnsi="Times New Roman" w:cs="Times New Roman"/>
                <w:b/>
                <w:bCs/>
                <w:sz w:val="24"/>
                <w:szCs w:val="24"/>
                <w:lang w:eastAsia="ru-RU"/>
              </w:rPr>
            </w:pPr>
          </w:p>
        </w:tc>
        <w:tc>
          <w:tcPr>
            <w:tcW w:w="2798" w:type="pct"/>
            <w:vAlign w:val="bottom"/>
          </w:tcPr>
          <w:p w:rsidR="004F29A8" w:rsidRDefault="0097640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lang w:eastAsia="ru-RU"/>
              </w:rPr>
              <w:t xml:space="preserve">Лекционное занятие 5. </w:t>
            </w:r>
            <w:r>
              <w:rPr>
                <w:rFonts w:ascii="Times New Roman" w:eastAsia="Times New Roman" w:hAnsi="Times New Roman" w:cs="Times New Roman"/>
                <w:sz w:val="24"/>
                <w:szCs w:val="24"/>
                <w:lang w:eastAsia="ru-RU"/>
              </w:rPr>
              <w:t>Морфемный, словообразовательный, этимологический анализ профессиональной лексики и терминов специальностей СПО технологического профиля</w:t>
            </w:r>
          </w:p>
        </w:tc>
        <w:tc>
          <w:tcPr>
            <w:tcW w:w="414" w:type="pct"/>
            <w:vAlign w:val="center"/>
          </w:tcPr>
          <w:p w:rsidR="004F29A8" w:rsidRDefault="009764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08" w:type="pct"/>
            <w:vMerge w:val="restart"/>
          </w:tcPr>
          <w:p w:rsidR="004F29A8" w:rsidRDefault="0097640A">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ПРб 01, ПРб 03, </w:t>
            </w:r>
          </w:p>
          <w:p w:rsidR="004F29A8" w:rsidRDefault="0097640A">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ЛР 01, ЛР 04, ЛР 09, ЛР13,</w:t>
            </w:r>
          </w:p>
          <w:p w:rsidR="004F29A8" w:rsidRDefault="0097640A">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04, МР 08, МР 09,</w:t>
            </w:r>
          </w:p>
          <w:p w:rsidR="004F29A8" w:rsidRDefault="0097640A">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iCs/>
                <w:sz w:val="24"/>
                <w:szCs w:val="24"/>
                <w:lang w:eastAsia="ru-RU"/>
              </w:rPr>
              <w:t>ОК 1, ОК 2, ОК 4, ОК 5, ОК 7, ОК 8, ОК 9</w:t>
            </w:r>
          </w:p>
        </w:tc>
      </w:tr>
      <w:tr w:rsidR="004F29A8">
        <w:trPr>
          <w:trHeight w:val="20"/>
        </w:trPr>
        <w:tc>
          <w:tcPr>
            <w:tcW w:w="680" w:type="pct"/>
          </w:tcPr>
          <w:p w:rsidR="004F29A8" w:rsidRDefault="004F29A8">
            <w:pPr>
              <w:spacing w:after="0" w:line="240" w:lineRule="auto"/>
              <w:rPr>
                <w:rFonts w:ascii="Times New Roman" w:eastAsia="Times New Roman" w:hAnsi="Times New Roman" w:cs="Times New Roman"/>
                <w:b/>
                <w:bCs/>
                <w:sz w:val="24"/>
                <w:szCs w:val="24"/>
                <w:lang w:eastAsia="ru-RU"/>
              </w:rPr>
            </w:pPr>
          </w:p>
        </w:tc>
        <w:tc>
          <w:tcPr>
            <w:tcW w:w="2798" w:type="pct"/>
            <w:vAlign w:val="bottom"/>
          </w:tcPr>
          <w:p w:rsidR="004F29A8" w:rsidRDefault="0097640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lang w:eastAsia="ru-RU"/>
              </w:rPr>
              <w:t xml:space="preserve">Практическое занятие 4. </w:t>
            </w:r>
            <w:r>
              <w:rPr>
                <w:rFonts w:ascii="Times New Roman" w:eastAsia="Times New Roman" w:hAnsi="Times New Roman" w:cs="Times New Roman"/>
                <w:sz w:val="24"/>
                <w:szCs w:val="24"/>
                <w:lang w:eastAsia="ru-RU"/>
              </w:rPr>
              <w:t xml:space="preserve">Распределение терминов специальностей технологического профиля СПО по словообразовательным гнездам, восстановление словообразовательной цепочки. Выработка навыка образования слов с помощью словообразовательных моделей и способов словообразования </w:t>
            </w:r>
          </w:p>
        </w:tc>
        <w:tc>
          <w:tcPr>
            <w:tcW w:w="414" w:type="pct"/>
            <w:vAlign w:val="center"/>
          </w:tcPr>
          <w:p w:rsidR="004F29A8" w:rsidRDefault="009764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08" w:type="pct"/>
            <w:vMerge/>
          </w:tcPr>
          <w:p w:rsidR="004F29A8" w:rsidRDefault="004F29A8">
            <w:pPr>
              <w:spacing w:after="0" w:line="240" w:lineRule="auto"/>
              <w:ind w:firstLine="709"/>
              <w:rPr>
                <w:rFonts w:ascii="Times New Roman" w:eastAsia="Times New Roman" w:hAnsi="Times New Roman" w:cs="Times New Roman"/>
                <w:b/>
                <w:bCs/>
                <w:sz w:val="24"/>
                <w:szCs w:val="24"/>
                <w:lang w:eastAsia="ru-RU"/>
              </w:rPr>
            </w:pPr>
          </w:p>
        </w:tc>
      </w:tr>
      <w:tr w:rsidR="004F29A8">
        <w:trPr>
          <w:trHeight w:val="20"/>
        </w:trPr>
        <w:tc>
          <w:tcPr>
            <w:tcW w:w="680" w:type="pct"/>
            <w:tcBorders>
              <w:top w:val="nil"/>
              <w:left w:val="single" w:sz="2" w:space="0" w:color="000000"/>
              <w:bottom w:val="single" w:sz="4" w:space="0" w:color="auto"/>
              <w:right w:val="single" w:sz="2" w:space="0" w:color="000000"/>
            </w:tcBorders>
            <w:shd w:val="clear" w:color="auto" w:fill="auto"/>
          </w:tcPr>
          <w:p w:rsidR="004F29A8" w:rsidRDefault="0097640A">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Тема 5.8.</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4F29A8" w:rsidRDefault="0097640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Служебные части речи</w:t>
            </w:r>
          </w:p>
        </w:tc>
        <w:tc>
          <w:tcPr>
            <w:tcW w:w="414" w:type="pct"/>
            <w:vAlign w:val="center"/>
          </w:tcPr>
          <w:p w:rsidR="004F29A8" w:rsidRDefault="0097640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08" w:type="pct"/>
            <w:vMerge w:val="restart"/>
          </w:tcPr>
          <w:p w:rsidR="004F29A8" w:rsidRDefault="009764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 03, ПРб 04, ПРб 01, ПРб 02,</w:t>
            </w:r>
          </w:p>
          <w:p w:rsidR="004F29A8" w:rsidRDefault="0097640A">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 xml:space="preserve">ЛР 07, </w:t>
            </w:r>
          </w:p>
          <w:p w:rsidR="004F29A8" w:rsidRDefault="009764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p>
          <w:p w:rsidR="004F29A8" w:rsidRDefault="0097640A">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iCs/>
                <w:sz w:val="24"/>
                <w:szCs w:val="24"/>
                <w:lang w:eastAsia="ru-RU"/>
              </w:rPr>
              <w:t>ОК 1, ОК 2, ОК 3, ОК 4, ОК 6, ОК 7, ОК 10, ОК 11</w:t>
            </w:r>
          </w:p>
        </w:tc>
      </w:tr>
      <w:tr w:rsidR="004F29A8">
        <w:trPr>
          <w:trHeight w:val="20"/>
        </w:trPr>
        <w:tc>
          <w:tcPr>
            <w:tcW w:w="680" w:type="pct"/>
            <w:tcBorders>
              <w:top w:val="nil"/>
              <w:left w:val="single" w:sz="2" w:space="0" w:color="000000"/>
              <w:bottom w:val="single" w:sz="4" w:space="0" w:color="auto"/>
              <w:right w:val="single" w:sz="2" w:space="0" w:color="000000"/>
            </w:tcBorders>
            <w:shd w:val="clear" w:color="auto" w:fill="auto"/>
          </w:tcPr>
          <w:p w:rsidR="004F29A8" w:rsidRDefault="004F29A8">
            <w:pPr>
              <w:spacing w:after="0" w:line="240" w:lineRule="auto"/>
              <w:ind w:firstLine="709"/>
              <w:rPr>
                <w:rFonts w:ascii="Times New Roman" w:eastAsia="Times New Roman" w:hAnsi="Times New Roman" w:cs="Times New Roman"/>
                <w:b/>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4F29A8" w:rsidRDefault="0097640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lang w:eastAsia="ru-RU"/>
              </w:rPr>
              <w:t>Лекционное занятие 13.</w:t>
            </w:r>
            <w:r>
              <w:rPr>
                <w:rFonts w:ascii="Times New Roman" w:eastAsia="Times New Roman" w:hAnsi="Times New Roman" w:cs="Times New Roman"/>
                <w:color w:val="000000"/>
                <w:sz w:val="24"/>
                <w:szCs w:val="24"/>
                <w:lang w:eastAsia="ru-RU"/>
              </w:rPr>
              <w:t xml:space="preserve"> Правописание предлогов. Отличие производных предлогов (в течение, в продолжение, в заключение) от слов-омонимов. Союз как служебная часть речи. Союзные слова. Правописание союзов. Употребление союзов в простом и сложном предложении. Союзы как средство связи предложений в тексте. Частицы. Правописание частиц. Частицы НЕ и НИ. Их значение и употребление. Междометие как особый разряд слов. Звукоподражательные слова. Знаки препинания в предложениях с междометиями. Употребление междометий в речи.</w:t>
            </w:r>
          </w:p>
        </w:tc>
        <w:tc>
          <w:tcPr>
            <w:tcW w:w="414" w:type="pct"/>
            <w:vAlign w:val="center"/>
          </w:tcPr>
          <w:p w:rsidR="004F29A8" w:rsidRDefault="009764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8" w:type="pct"/>
            <w:vMerge/>
          </w:tcPr>
          <w:p w:rsidR="004F29A8" w:rsidRDefault="004F29A8">
            <w:pPr>
              <w:spacing w:after="0" w:line="240" w:lineRule="auto"/>
              <w:ind w:firstLine="709"/>
              <w:rPr>
                <w:rFonts w:ascii="Times New Roman" w:eastAsia="Times New Roman" w:hAnsi="Times New Roman" w:cs="Times New Roman"/>
                <w:b/>
                <w:bCs/>
                <w:sz w:val="24"/>
                <w:szCs w:val="24"/>
                <w:lang w:eastAsia="ru-RU"/>
              </w:rPr>
            </w:pPr>
          </w:p>
        </w:tc>
      </w:tr>
      <w:tr w:rsidR="004F29A8">
        <w:trPr>
          <w:trHeight w:val="20"/>
        </w:trPr>
        <w:tc>
          <w:tcPr>
            <w:tcW w:w="5000" w:type="pct"/>
            <w:gridSpan w:val="4"/>
            <w:tcBorders>
              <w:left w:val="single" w:sz="2" w:space="0" w:color="000000"/>
              <w:bottom w:val="single" w:sz="4" w:space="0" w:color="auto"/>
            </w:tcBorders>
            <w:shd w:val="clear" w:color="auto" w:fill="auto"/>
          </w:tcPr>
          <w:p w:rsidR="004F29A8" w:rsidRDefault="0097640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Профессионально ориентированное содержание</w:t>
            </w:r>
          </w:p>
        </w:tc>
      </w:tr>
      <w:tr w:rsidR="004F29A8">
        <w:trPr>
          <w:trHeight w:val="20"/>
        </w:trPr>
        <w:tc>
          <w:tcPr>
            <w:tcW w:w="680" w:type="pct"/>
            <w:vMerge w:val="restart"/>
            <w:tcBorders>
              <w:top w:val="nil"/>
              <w:left w:val="single" w:sz="2" w:space="0" w:color="000000"/>
              <w:right w:val="single" w:sz="2" w:space="0" w:color="000000"/>
            </w:tcBorders>
            <w:shd w:val="clear" w:color="auto" w:fill="auto"/>
          </w:tcPr>
          <w:p w:rsidR="004F29A8" w:rsidRDefault="004F29A8">
            <w:pPr>
              <w:spacing w:after="0" w:line="240" w:lineRule="auto"/>
              <w:rPr>
                <w:rFonts w:ascii="Times New Roman" w:eastAsia="Times New Roman" w:hAnsi="Times New Roman" w:cs="Times New Roman"/>
                <w:b/>
                <w:color w:val="000000"/>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4F29A8" w:rsidRDefault="0097640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lang w:eastAsia="ru-RU"/>
              </w:rPr>
              <w:t xml:space="preserve">Лекционное занятие 6. </w:t>
            </w:r>
            <w:r>
              <w:rPr>
                <w:rFonts w:ascii="Times New Roman" w:eastAsia="Times New Roman" w:hAnsi="Times New Roman" w:cs="Times New Roman"/>
                <w:color w:val="000000"/>
                <w:sz w:val="24"/>
                <w:szCs w:val="24"/>
                <w:lang w:eastAsia="ru-RU"/>
              </w:rPr>
              <w:t>Исследование грамматических категорий частей речи и грамматического значения слов в текстах документации профессий технологического профиля</w:t>
            </w:r>
          </w:p>
        </w:tc>
        <w:tc>
          <w:tcPr>
            <w:tcW w:w="414" w:type="pct"/>
            <w:vAlign w:val="center"/>
          </w:tcPr>
          <w:p w:rsidR="004F29A8" w:rsidRDefault="009764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08" w:type="pct"/>
            <w:vMerge w:val="restart"/>
          </w:tcPr>
          <w:p w:rsidR="004F29A8" w:rsidRDefault="009764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 03, ПРб 04, ПРб 01, ПРб 02,</w:t>
            </w:r>
          </w:p>
          <w:p w:rsidR="004F29A8" w:rsidRDefault="0097640A">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 xml:space="preserve">ЛР 07, </w:t>
            </w:r>
            <w:r>
              <w:rPr>
                <w:rFonts w:ascii="Times New Roman" w:eastAsia="Times New Roman" w:hAnsi="Times New Roman" w:cs="Times New Roman"/>
                <w:iCs/>
                <w:sz w:val="24"/>
                <w:szCs w:val="24"/>
                <w:lang w:eastAsia="ru-RU"/>
              </w:rPr>
              <w:t xml:space="preserve">ЛР 09, ЛР13, </w:t>
            </w:r>
          </w:p>
          <w:p w:rsidR="004F29A8" w:rsidRDefault="009764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p>
          <w:p w:rsidR="004F29A8" w:rsidRDefault="0097640A">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iCs/>
                <w:sz w:val="24"/>
                <w:szCs w:val="24"/>
                <w:lang w:eastAsia="ru-RU"/>
              </w:rPr>
              <w:t xml:space="preserve">ОК 1, ОК 2, ОК 4, ОК 5, ОК </w:t>
            </w:r>
            <w:r>
              <w:rPr>
                <w:rFonts w:ascii="Times New Roman" w:eastAsia="Times New Roman" w:hAnsi="Times New Roman" w:cs="Times New Roman"/>
                <w:bCs/>
                <w:iCs/>
                <w:sz w:val="24"/>
                <w:szCs w:val="24"/>
                <w:lang w:eastAsia="ru-RU"/>
              </w:rPr>
              <w:lastRenderedPageBreak/>
              <w:t>7, ОК 8, ОК 9</w:t>
            </w:r>
          </w:p>
        </w:tc>
      </w:tr>
      <w:tr w:rsidR="004F29A8">
        <w:trPr>
          <w:trHeight w:val="20"/>
        </w:trPr>
        <w:tc>
          <w:tcPr>
            <w:tcW w:w="680" w:type="pct"/>
            <w:vMerge/>
            <w:tcBorders>
              <w:left w:val="single" w:sz="2" w:space="0" w:color="000000"/>
              <w:bottom w:val="single" w:sz="4" w:space="0" w:color="auto"/>
              <w:right w:val="single" w:sz="2" w:space="0" w:color="000000"/>
            </w:tcBorders>
            <w:shd w:val="clear" w:color="auto" w:fill="auto"/>
          </w:tcPr>
          <w:p w:rsidR="004F29A8" w:rsidRDefault="004F29A8">
            <w:pPr>
              <w:spacing w:after="0" w:line="240" w:lineRule="auto"/>
              <w:rPr>
                <w:rFonts w:ascii="Times New Roman" w:eastAsia="Times New Roman" w:hAnsi="Times New Roman" w:cs="Times New Roman"/>
                <w:b/>
                <w:color w:val="000000"/>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4F29A8" w:rsidRDefault="0097640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lang w:eastAsia="ru-RU"/>
              </w:rPr>
              <w:t xml:space="preserve">Практическое занятие 5. </w:t>
            </w:r>
            <w:r>
              <w:rPr>
                <w:rFonts w:ascii="Times New Roman" w:eastAsia="Times New Roman" w:hAnsi="Times New Roman" w:cs="Times New Roman"/>
                <w:color w:val="000000"/>
                <w:sz w:val="24"/>
                <w:szCs w:val="24"/>
                <w:lang w:eastAsia="ru-RU"/>
              </w:rPr>
              <w:t xml:space="preserve">Составление текстов профессиональной направленности с использованием нужных словоформ, наблюдение над </w:t>
            </w:r>
            <w:r>
              <w:rPr>
                <w:rFonts w:ascii="Times New Roman" w:eastAsia="Times New Roman" w:hAnsi="Times New Roman" w:cs="Times New Roman"/>
                <w:color w:val="000000"/>
                <w:sz w:val="24"/>
                <w:szCs w:val="24"/>
                <w:lang w:eastAsia="ru-RU"/>
              </w:rPr>
              <w:lastRenderedPageBreak/>
              <w:t>функционированием правил орфографии и пунктуации в образцах письменных текстов документации специальностей технологического  профиля</w:t>
            </w:r>
          </w:p>
        </w:tc>
        <w:tc>
          <w:tcPr>
            <w:tcW w:w="414" w:type="pct"/>
            <w:vAlign w:val="center"/>
          </w:tcPr>
          <w:p w:rsidR="004F29A8" w:rsidRDefault="009764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108" w:type="pct"/>
            <w:vMerge/>
          </w:tcPr>
          <w:p w:rsidR="004F29A8" w:rsidRDefault="004F29A8">
            <w:pPr>
              <w:spacing w:after="0" w:line="240" w:lineRule="auto"/>
              <w:ind w:firstLine="709"/>
              <w:rPr>
                <w:rFonts w:ascii="Times New Roman" w:eastAsia="Times New Roman" w:hAnsi="Times New Roman" w:cs="Times New Roman"/>
                <w:b/>
                <w:bCs/>
                <w:sz w:val="24"/>
                <w:szCs w:val="24"/>
                <w:lang w:eastAsia="ru-RU"/>
              </w:rPr>
            </w:pPr>
          </w:p>
        </w:tc>
      </w:tr>
      <w:tr w:rsidR="004F29A8">
        <w:trPr>
          <w:trHeight w:val="20"/>
        </w:trPr>
        <w:tc>
          <w:tcPr>
            <w:tcW w:w="680" w:type="pct"/>
            <w:tcBorders>
              <w:top w:val="nil"/>
              <w:left w:val="single" w:sz="2" w:space="0" w:color="000000"/>
              <w:bottom w:val="single" w:sz="4" w:space="0" w:color="auto"/>
              <w:right w:val="single" w:sz="2" w:space="0" w:color="000000"/>
            </w:tcBorders>
            <w:shd w:val="clear" w:color="auto" w:fill="auto"/>
            <w:vAlign w:val="center"/>
          </w:tcPr>
          <w:p w:rsidR="004F29A8" w:rsidRDefault="0097640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color w:val="000000"/>
                <w:sz w:val="24"/>
                <w:szCs w:val="24"/>
                <w:lang w:eastAsia="ru-RU"/>
              </w:rPr>
              <w:lastRenderedPageBreak/>
              <w:t>Раздел 6</w:t>
            </w:r>
          </w:p>
        </w:tc>
        <w:tc>
          <w:tcPr>
            <w:tcW w:w="2798" w:type="pct"/>
            <w:tcBorders>
              <w:top w:val="single" w:sz="2" w:space="0" w:color="000000"/>
              <w:left w:val="single" w:sz="2" w:space="0" w:color="000000"/>
              <w:bottom w:val="single" w:sz="2" w:space="0" w:color="000000"/>
              <w:right w:val="single" w:sz="2" w:space="0" w:color="000000"/>
            </w:tcBorders>
            <w:shd w:val="clear" w:color="auto" w:fill="auto"/>
            <w:vAlign w:val="center"/>
          </w:tcPr>
          <w:p w:rsidR="004F29A8" w:rsidRDefault="0097640A">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Синтаксис и пунктуация</w:t>
            </w:r>
          </w:p>
        </w:tc>
        <w:tc>
          <w:tcPr>
            <w:tcW w:w="414" w:type="pct"/>
          </w:tcPr>
          <w:p w:rsidR="004F29A8" w:rsidRDefault="0097640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w:t>
            </w:r>
          </w:p>
        </w:tc>
        <w:tc>
          <w:tcPr>
            <w:tcW w:w="1108" w:type="pct"/>
            <w:vAlign w:val="center"/>
          </w:tcPr>
          <w:p w:rsidR="004F29A8" w:rsidRDefault="009764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ПРб 01, ПРб 02, ПРб 03, ПРб 04, </w:t>
            </w:r>
          </w:p>
          <w:p w:rsidR="004F29A8" w:rsidRDefault="009764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ЛР 07, </w:t>
            </w:r>
            <w:r>
              <w:rPr>
                <w:rFonts w:ascii="Times New Roman" w:eastAsia="Times New Roman" w:hAnsi="Times New Roman" w:cs="Times New Roman"/>
                <w:iCs/>
                <w:sz w:val="24"/>
                <w:szCs w:val="24"/>
                <w:lang w:eastAsia="ru-RU"/>
              </w:rPr>
              <w:t>ЛР 09, ЛР13</w:t>
            </w:r>
          </w:p>
          <w:p w:rsidR="004F29A8" w:rsidRDefault="009764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p>
          <w:p w:rsidR="004F29A8" w:rsidRDefault="0097640A">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iCs/>
                <w:sz w:val="24"/>
                <w:szCs w:val="24"/>
                <w:lang w:eastAsia="ru-RU"/>
              </w:rPr>
              <w:t>ОК 1, ОК 2, ОК 4, ОК 5, ОК 7, ОК 8, ОК 9, ОК 10, ОК 11</w:t>
            </w:r>
          </w:p>
        </w:tc>
      </w:tr>
      <w:tr w:rsidR="004F29A8">
        <w:trPr>
          <w:trHeight w:val="20"/>
        </w:trPr>
        <w:tc>
          <w:tcPr>
            <w:tcW w:w="5000" w:type="pct"/>
            <w:gridSpan w:val="4"/>
            <w:tcBorders>
              <w:top w:val="nil"/>
              <w:left w:val="single" w:sz="2" w:space="0" w:color="000000"/>
              <w:bottom w:val="single" w:sz="4" w:space="0" w:color="auto"/>
            </w:tcBorders>
            <w:shd w:val="clear" w:color="auto" w:fill="auto"/>
          </w:tcPr>
          <w:p w:rsidR="004F29A8" w:rsidRDefault="0097640A">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Основное содержание</w:t>
            </w:r>
          </w:p>
        </w:tc>
      </w:tr>
      <w:tr w:rsidR="004F29A8">
        <w:trPr>
          <w:trHeight w:val="20"/>
        </w:trPr>
        <w:tc>
          <w:tcPr>
            <w:tcW w:w="680" w:type="pct"/>
            <w:vMerge w:val="restart"/>
            <w:tcBorders>
              <w:top w:val="nil"/>
              <w:left w:val="single" w:sz="2" w:space="0" w:color="000000"/>
              <w:right w:val="single" w:sz="2" w:space="0" w:color="000000"/>
            </w:tcBorders>
            <w:shd w:val="clear" w:color="auto" w:fill="auto"/>
          </w:tcPr>
          <w:p w:rsidR="004F29A8" w:rsidRDefault="0097640A">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 6.1.</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4F29A8" w:rsidRDefault="0097640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Синтаксис и пунктуация. Основные понятия. Основные единицы</w:t>
            </w:r>
          </w:p>
        </w:tc>
        <w:tc>
          <w:tcPr>
            <w:tcW w:w="414" w:type="pct"/>
            <w:vAlign w:val="center"/>
          </w:tcPr>
          <w:p w:rsidR="004F29A8" w:rsidRDefault="0097640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08" w:type="pct"/>
            <w:vMerge w:val="restart"/>
          </w:tcPr>
          <w:p w:rsidR="004F29A8" w:rsidRDefault="009764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ПРб 01, ПРб 02, ПРб 03, ПРб 04, </w:t>
            </w:r>
          </w:p>
          <w:p w:rsidR="004F29A8" w:rsidRDefault="009764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ЛР 07, </w:t>
            </w:r>
          </w:p>
          <w:p w:rsidR="004F29A8" w:rsidRDefault="009764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p>
          <w:p w:rsidR="004F29A8" w:rsidRDefault="009764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ru-RU"/>
              </w:rPr>
              <w:t>ОК 1, ОК 2, ОК 3, ОК 4, ОК 6, ОК 7</w:t>
            </w:r>
          </w:p>
        </w:tc>
      </w:tr>
      <w:tr w:rsidR="004F29A8">
        <w:trPr>
          <w:trHeight w:val="20"/>
        </w:trPr>
        <w:tc>
          <w:tcPr>
            <w:tcW w:w="680" w:type="pct"/>
            <w:vMerge/>
            <w:tcBorders>
              <w:left w:val="single" w:sz="2" w:space="0" w:color="000000"/>
              <w:bottom w:val="single" w:sz="4" w:space="0" w:color="auto"/>
              <w:right w:val="single" w:sz="2" w:space="0" w:color="000000"/>
            </w:tcBorders>
            <w:shd w:val="clear" w:color="auto" w:fill="auto"/>
          </w:tcPr>
          <w:p w:rsidR="004F29A8" w:rsidRDefault="004F29A8">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4F29A8" w:rsidRDefault="0097640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lang w:eastAsia="ru-RU"/>
              </w:rPr>
              <w:t>Лекционное занятие 14</w:t>
            </w:r>
            <w:r>
              <w:rPr>
                <w:rFonts w:ascii="Times New Roman" w:eastAsia="Times New Roman" w:hAnsi="Times New Roman" w:cs="Times New Roman"/>
                <w:color w:val="000000"/>
                <w:sz w:val="24"/>
                <w:szCs w:val="24"/>
                <w:lang w:eastAsia="ru-RU"/>
              </w:rPr>
              <w:t xml:space="preserve">. Основные единицы синтаксиса. Словосочетание, предложение, сложное синтаксическое целое.  </w:t>
            </w:r>
          </w:p>
          <w:p w:rsidR="004F29A8" w:rsidRDefault="0097640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Основные выразительные средства синтаксиса.</w:t>
            </w:r>
          </w:p>
        </w:tc>
        <w:tc>
          <w:tcPr>
            <w:tcW w:w="414" w:type="pct"/>
            <w:vAlign w:val="center"/>
          </w:tcPr>
          <w:p w:rsidR="004F29A8" w:rsidRDefault="009764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8" w:type="pct"/>
            <w:vMerge/>
          </w:tcPr>
          <w:p w:rsidR="004F29A8" w:rsidRDefault="004F29A8">
            <w:pPr>
              <w:spacing w:after="0" w:line="240" w:lineRule="auto"/>
              <w:ind w:firstLine="709"/>
              <w:rPr>
                <w:rFonts w:ascii="Times New Roman" w:eastAsia="Times New Roman" w:hAnsi="Times New Roman" w:cs="Times New Roman"/>
                <w:sz w:val="24"/>
                <w:szCs w:val="24"/>
                <w:lang w:eastAsia="ru-RU"/>
              </w:rPr>
            </w:pPr>
          </w:p>
        </w:tc>
      </w:tr>
      <w:tr w:rsidR="004F29A8">
        <w:trPr>
          <w:trHeight w:val="20"/>
        </w:trPr>
        <w:tc>
          <w:tcPr>
            <w:tcW w:w="680" w:type="pct"/>
            <w:vMerge w:val="restart"/>
            <w:tcBorders>
              <w:top w:val="nil"/>
              <w:left w:val="single" w:sz="2" w:space="0" w:color="000000"/>
              <w:right w:val="single" w:sz="2" w:space="0" w:color="000000"/>
            </w:tcBorders>
            <w:shd w:val="clear" w:color="auto" w:fill="auto"/>
          </w:tcPr>
          <w:p w:rsidR="004F29A8" w:rsidRDefault="0097640A">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Тема 6.2.</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4F29A8" w:rsidRDefault="0097640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Словосочетание. Виды. Синтаксис. Связи. Разбор словосочетания</w:t>
            </w:r>
          </w:p>
        </w:tc>
        <w:tc>
          <w:tcPr>
            <w:tcW w:w="414" w:type="pct"/>
            <w:vAlign w:val="center"/>
          </w:tcPr>
          <w:p w:rsidR="004F29A8" w:rsidRDefault="0097640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1108" w:type="pct"/>
            <w:vMerge w:val="restart"/>
          </w:tcPr>
          <w:p w:rsidR="004F29A8" w:rsidRDefault="009764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ПРб 01, ПРб 02, ПРб 03, ПРб 04, </w:t>
            </w:r>
          </w:p>
          <w:p w:rsidR="004F29A8" w:rsidRDefault="009764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ЛР 07, </w:t>
            </w:r>
          </w:p>
          <w:p w:rsidR="004F29A8" w:rsidRDefault="009764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p>
          <w:p w:rsidR="004F29A8" w:rsidRDefault="009764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ОК 1, ОК 2, ОК 3, ОК 4, ОК 6, ОК 7</w:t>
            </w:r>
          </w:p>
        </w:tc>
      </w:tr>
      <w:tr w:rsidR="004F29A8">
        <w:trPr>
          <w:trHeight w:val="20"/>
        </w:trPr>
        <w:tc>
          <w:tcPr>
            <w:tcW w:w="680" w:type="pct"/>
            <w:vMerge/>
            <w:tcBorders>
              <w:left w:val="single" w:sz="2" w:space="0" w:color="000000"/>
              <w:bottom w:val="single" w:sz="4" w:space="0" w:color="auto"/>
              <w:right w:val="single" w:sz="2" w:space="0" w:color="000000"/>
            </w:tcBorders>
            <w:shd w:val="clear" w:color="auto" w:fill="auto"/>
          </w:tcPr>
          <w:p w:rsidR="004F29A8" w:rsidRDefault="004F29A8">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4F29A8" w:rsidRDefault="0097640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lang w:eastAsia="ru-RU"/>
              </w:rPr>
              <w:t xml:space="preserve">Практическое занятие 16. </w:t>
            </w:r>
            <w:r>
              <w:rPr>
                <w:rFonts w:ascii="Times New Roman" w:eastAsia="Times New Roman" w:hAnsi="Times New Roman" w:cs="Times New Roman"/>
                <w:color w:val="000000"/>
                <w:sz w:val="24"/>
                <w:szCs w:val="24"/>
                <w:lang w:eastAsia="ru-RU"/>
              </w:rPr>
              <w:t xml:space="preserve">Строение словосочетания. Виды связи слов в словосочетании: согласование, управление, примыкание. Нормы построения словосочетаний. Синтаксический разбор словосочетаний. Значение словосочетания в построении предложения. Синонимия словосочетаний. </w:t>
            </w:r>
          </w:p>
        </w:tc>
        <w:tc>
          <w:tcPr>
            <w:tcW w:w="414" w:type="pct"/>
            <w:vAlign w:val="center"/>
          </w:tcPr>
          <w:p w:rsidR="004F29A8" w:rsidRDefault="009764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08" w:type="pct"/>
            <w:vMerge/>
          </w:tcPr>
          <w:p w:rsidR="004F29A8" w:rsidRDefault="004F29A8">
            <w:pPr>
              <w:spacing w:after="0" w:line="240" w:lineRule="auto"/>
              <w:ind w:firstLine="709"/>
              <w:rPr>
                <w:rFonts w:ascii="Times New Roman" w:eastAsia="Times New Roman" w:hAnsi="Times New Roman" w:cs="Times New Roman"/>
                <w:sz w:val="24"/>
                <w:szCs w:val="24"/>
                <w:lang w:eastAsia="ru-RU"/>
              </w:rPr>
            </w:pPr>
          </w:p>
        </w:tc>
      </w:tr>
      <w:tr w:rsidR="004F29A8">
        <w:trPr>
          <w:trHeight w:val="20"/>
        </w:trPr>
        <w:tc>
          <w:tcPr>
            <w:tcW w:w="680" w:type="pct"/>
            <w:vMerge w:val="restart"/>
            <w:tcBorders>
              <w:top w:val="nil"/>
              <w:left w:val="single" w:sz="2" w:space="0" w:color="000000"/>
              <w:right w:val="single" w:sz="2" w:space="0" w:color="000000"/>
            </w:tcBorders>
            <w:shd w:val="clear" w:color="auto" w:fill="auto"/>
          </w:tcPr>
          <w:p w:rsidR="004F29A8" w:rsidRDefault="0097640A">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 6.3.</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4F29A8" w:rsidRDefault="0097640A">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Понятие о предложении. Классификация. Простые и сложные предложения</w:t>
            </w:r>
          </w:p>
        </w:tc>
        <w:tc>
          <w:tcPr>
            <w:tcW w:w="414" w:type="pct"/>
            <w:vAlign w:val="center"/>
          </w:tcPr>
          <w:p w:rsidR="004F29A8" w:rsidRDefault="0097640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1108" w:type="pct"/>
            <w:vMerge w:val="restart"/>
          </w:tcPr>
          <w:p w:rsidR="004F29A8" w:rsidRDefault="009764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ПРб 01, ПРб 02, ПРб 03, ПРб 04, </w:t>
            </w:r>
          </w:p>
          <w:p w:rsidR="004F29A8" w:rsidRDefault="009764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ЛР 07, </w:t>
            </w:r>
          </w:p>
          <w:p w:rsidR="004F29A8" w:rsidRDefault="009764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p>
          <w:p w:rsidR="004F29A8" w:rsidRDefault="009764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ОК 1, ОК 2, ОК 3, ОК 4, ОК 6, ОК 7</w:t>
            </w:r>
          </w:p>
        </w:tc>
      </w:tr>
      <w:tr w:rsidR="004F29A8">
        <w:trPr>
          <w:trHeight w:val="20"/>
        </w:trPr>
        <w:tc>
          <w:tcPr>
            <w:tcW w:w="680" w:type="pct"/>
            <w:vMerge/>
            <w:tcBorders>
              <w:left w:val="single" w:sz="2" w:space="0" w:color="000000"/>
              <w:bottom w:val="single" w:sz="4" w:space="0" w:color="auto"/>
              <w:right w:val="single" w:sz="2" w:space="0" w:color="000000"/>
            </w:tcBorders>
            <w:shd w:val="clear" w:color="auto" w:fill="auto"/>
          </w:tcPr>
          <w:p w:rsidR="004F29A8" w:rsidRDefault="004F29A8">
            <w:pPr>
              <w:spacing w:after="0" w:line="240" w:lineRule="auto"/>
              <w:ind w:firstLine="709"/>
              <w:rPr>
                <w:rFonts w:ascii="Times New Roman" w:eastAsia="Times New Roman" w:hAnsi="Times New Roman" w:cs="Times New Roman"/>
                <w:b/>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4F29A8" w:rsidRDefault="0097640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lang w:eastAsia="ru-RU"/>
              </w:rPr>
              <w:t>Лекционные занятия 15.</w:t>
            </w:r>
            <w:r>
              <w:rPr>
                <w:rFonts w:ascii="Times New Roman" w:eastAsia="Times New Roman" w:hAnsi="Times New Roman" w:cs="Times New Roman"/>
                <w:color w:val="000000"/>
                <w:sz w:val="24"/>
                <w:szCs w:val="24"/>
                <w:lang w:eastAsia="ru-RU"/>
              </w:rPr>
              <w:t xml:space="preserve"> Виды предложений по цели высказывания, восклицательные предложения. Интонационное богатство русской речи. Логическое ударение. Прямой и обратный порядок слов. Стилистические функции и роль порядка слов в предложении. </w:t>
            </w:r>
          </w:p>
        </w:tc>
        <w:tc>
          <w:tcPr>
            <w:tcW w:w="414" w:type="pct"/>
            <w:vAlign w:val="center"/>
          </w:tcPr>
          <w:p w:rsidR="004F29A8" w:rsidRDefault="009764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08" w:type="pct"/>
            <w:vMerge/>
          </w:tcPr>
          <w:p w:rsidR="004F29A8" w:rsidRDefault="004F29A8">
            <w:pPr>
              <w:spacing w:after="0" w:line="240" w:lineRule="auto"/>
              <w:ind w:firstLine="709"/>
              <w:rPr>
                <w:rFonts w:ascii="Times New Roman" w:eastAsia="Times New Roman" w:hAnsi="Times New Roman" w:cs="Times New Roman"/>
                <w:sz w:val="24"/>
                <w:szCs w:val="24"/>
                <w:lang w:eastAsia="ru-RU"/>
              </w:rPr>
            </w:pPr>
          </w:p>
        </w:tc>
      </w:tr>
      <w:tr w:rsidR="004F29A8">
        <w:trPr>
          <w:trHeight w:val="20"/>
        </w:trPr>
        <w:tc>
          <w:tcPr>
            <w:tcW w:w="680" w:type="pct"/>
            <w:vMerge w:val="restart"/>
            <w:tcBorders>
              <w:top w:val="nil"/>
              <w:left w:val="single" w:sz="2" w:space="0" w:color="000000"/>
              <w:right w:val="single" w:sz="2" w:space="0" w:color="000000"/>
            </w:tcBorders>
            <w:shd w:val="clear" w:color="auto" w:fill="auto"/>
          </w:tcPr>
          <w:p w:rsidR="004F29A8" w:rsidRDefault="0097640A">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Тема 6.4.</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4F29A8" w:rsidRDefault="0097640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Простое предложение и его характеристика. Двусоставные и односоставные предложения.</w:t>
            </w:r>
          </w:p>
        </w:tc>
        <w:tc>
          <w:tcPr>
            <w:tcW w:w="414" w:type="pct"/>
            <w:vAlign w:val="center"/>
          </w:tcPr>
          <w:p w:rsidR="004F29A8" w:rsidRDefault="0097640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1108" w:type="pct"/>
            <w:vMerge w:val="restart"/>
          </w:tcPr>
          <w:p w:rsidR="004F29A8" w:rsidRDefault="009764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ПРб 01, ПРб 02, ПРб 03, ПРб 04, </w:t>
            </w:r>
          </w:p>
          <w:p w:rsidR="004F29A8" w:rsidRDefault="009764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ЛР 07, </w:t>
            </w:r>
          </w:p>
          <w:p w:rsidR="004F29A8" w:rsidRDefault="009764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p>
          <w:p w:rsidR="004F29A8" w:rsidRDefault="009764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ОК 1, ОК 2, ОК 3, ОК 4, ОК 6, ОК 7, ОК 10, ОК 11</w:t>
            </w:r>
          </w:p>
        </w:tc>
      </w:tr>
      <w:tr w:rsidR="004F29A8">
        <w:trPr>
          <w:trHeight w:val="20"/>
        </w:trPr>
        <w:tc>
          <w:tcPr>
            <w:tcW w:w="680" w:type="pct"/>
            <w:vMerge/>
            <w:tcBorders>
              <w:left w:val="single" w:sz="2" w:space="0" w:color="000000"/>
              <w:right w:val="single" w:sz="2" w:space="0" w:color="000000"/>
            </w:tcBorders>
            <w:shd w:val="clear" w:color="auto" w:fill="auto"/>
          </w:tcPr>
          <w:p w:rsidR="004F29A8" w:rsidRDefault="004F29A8">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4F29A8" w:rsidRDefault="0097640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lang w:eastAsia="ru-RU"/>
              </w:rPr>
              <w:t>Лекционные занятия 16.</w:t>
            </w:r>
            <w:r>
              <w:rPr>
                <w:rFonts w:ascii="Times New Roman" w:eastAsia="Times New Roman" w:hAnsi="Times New Roman" w:cs="Times New Roman"/>
                <w:color w:val="000000"/>
                <w:sz w:val="24"/>
                <w:szCs w:val="24"/>
                <w:lang w:eastAsia="ru-RU"/>
              </w:rPr>
              <w:t xml:space="preserve"> Грамматическая основа простого двусоставного предложения. Согласование сказуемого с подлежащим. Синонимия составных сказуемых. Единство видовременных форм глаголов-сказуемых как средство связи предложений в тексте</w:t>
            </w:r>
          </w:p>
        </w:tc>
        <w:tc>
          <w:tcPr>
            <w:tcW w:w="414" w:type="pct"/>
            <w:vAlign w:val="center"/>
          </w:tcPr>
          <w:p w:rsidR="004F29A8" w:rsidRDefault="009764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8" w:type="pct"/>
            <w:vMerge/>
          </w:tcPr>
          <w:p w:rsidR="004F29A8" w:rsidRDefault="004F29A8">
            <w:pPr>
              <w:spacing w:after="0" w:line="240" w:lineRule="auto"/>
              <w:ind w:firstLine="709"/>
              <w:rPr>
                <w:rFonts w:ascii="Times New Roman" w:eastAsia="Times New Roman" w:hAnsi="Times New Roman" w:cs="Times New Roman"/>
                <w:sz w:val="24"/>
                <w:szCs w:val="24"/>
                <w:lang w:eastAsia="ru-RU"/>
              </w:rPr>
            </w:pPr>
          </w:p>
        </w:tc>
      </w:tr>
      <w:tr w:rsidR="004F29A8">
        <w:trPr>
          <w:trHeight w:val="20"/>
        </w:trPr>
        <w:tc>
          <w:tcPr>
            <w:tcW w:w="680" w:type="pct"/>
            <w:vMerge/>
            <w:tcBorders>
              <w:left w:val="single" w:sz="2" w:space="0" w:color="000000"/>
              <w:bottom w:val="single" w:sz="4" w:space="0" w:color="auto"/>
              <w:right w:val="single" w:sz="2" w:space="0" w:color="000000"/>
            </w:tcBorders>
            <w:shd w:val="clear" w:color="auto" w:fill="auto"/>
          </w:tcPr>
          <w:p w:rsidR="004F29A8" w:rsidRDefault="004F29A8">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4F29A8" w:rsidRDefault="0097640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lang w:eastAsia="ru-RU"/>
              </w:rPr>
              <w:t>Лекционное занятие 17.</w:t>
            </w:r>
            <w:r>
              <w:rPr>
                <w:rFonts w:ascii="Times New Roman" w:eastAsia="Times New Roman" w:hAnsi="Times New Roman" w:cs="Times New Roman"/>
                <w:color w:val="000000"/>
                <w:sz w:val="24"/>
                <w:szCs w:val="24"/>
                <w:lang w:eastAsia="ru-RU"/>
              </w:rPr>
              <w:t xml:space="preserve"> Второстепенные члены предложения (определение, приложение, обстоятельство, дополнение). Роль второстепенных членов предложения в построении текста. Синонимия согласованных и несогласованных определений. Обстоятельства времени и места как средства связи предложений в тексте</w:t>
            </w:r>
          </w:p>
        </w:tc>
        <w:tc>
          <w:tcPr>
            <w:tcW w:w="414" w:type="pct"/>
            <w:vAlign w:val="center"/>
          </w:tcPr>
          <w:p w:rsidR="004F29A8" w:rsidRDefault="009764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8" w:type="pct"/>
            <w:vMerge/>
          </w:tcPr>
          <w:p w:rsidR="004F29A8" w:rsidRDefault="004F29A8">
            <w:pPr>
              <w:spacing w:after="0" w:line="240" w:lineRule="auto"/>
              <w:ind w:firstLine="709"/>
              <w:rPr>
                <w:rFonts w:ascii="Times New Roman" w:eastAsia="Times New Roman" w:hAnsi="Times New Roman" w:cs="Times New Roman"/>
                <w:b/>
                <w:bCs/>
                <w:sz w:val="24"/>
                <w:szCs w:val="24"/>
                <w:lang w:eastAsia="ru-RU"/>
              </w:rPr>
            </w:pPr>
          </w:p>
        </w:tc>
      </w:tr>
      <w:tr w:rsidR="004F29A8">
        <w:trPr>
          <w:trHeight w:val="20"/>
        </w:trPr>
        <w:tc>
          <w:tcPr>
            <w:tcW w:w="680" w:type="pct"/>
            <w:vMerge w:val="restart"/>
            <w:tcBorders>
              <w:top w:val="nil"/>
              <w:left w:val="single" w:sz="2" w:space="0" w:color="000000"/>
              <w:right w:val="single" w:sz="2" w:space="0" w:color="000000"/>
            </w:tcBorders>
            <w:shd w:val="clear" w:color="auto" w:fill="auto"/>
          </w:tcPr>
          <w:p w:rsidR="004F29A8" w:rsidRDefault="0097640A">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Тема 6.5.</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4F29A8" w:rsidRDefault="0097640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Простое осложненное предложение. Синтаксический разбор</w:t>
            </w:r>
          </w:p>
        </w:tc>
        <w:tc>
          <w:tcPr>
            <w:tcW w:w="414" w:type="pct"/>
            <w:vAlign w:val="center"/>
          </w:tcPr>
          <w:p w:rsidR="004F29A8" w:rsidRDefault="0097640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08" w:type="pct"/>
            <w:vMerge w:val="restart"/>
          </w:tcPr>
          <w:p w:rsidR="004F29A8" w:rsidRDefault="009764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ПРб 01, ПРб 02, ПРб 03, ПРб 04, </w:t>
            </w:r>
          </w:p>
          <w:p w:rsidR="004F29A8" w:rsidRDefault="009764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ЛР 07, </w:t>
            </w:r>
          </w:p>
          <w:p w:rsidR="004F29A8" w:rsidRDefault="009764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МР 08, </w:t>
            </w:r>
          </w:p>
          <w:p w:rsidR="004F29A8" w:rsidRDefault="009764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ОК 1, ОК 2, ОК 3, ОК 4, ОК 6, ОК 7</w:t>
            </w:r>
          </w:p>
        </w:tc>
      </w:tr>
      <w:tr w:rsidR="004F29A8">
        <w:trPr>
          <w:trHeight w:val="20"/>
        </w:trPr>
        <w:tc>
          <w:tcPr>
            <w:tcW w:w="680" w:type="pct"/>
            <w:vMerge/>
            <w:tcBorders>
              <w:left w:val="single" w:sz="2" w:space="0" w:color="000000"/>
              <w:right w:val="single" w:sz="2" w:space="0" w:color="000000"/>
            </w:tcBorders>
            <w:shd w:val="clear" w:color="auto" w:fill="auto"/>
          </w:tcPr>
          <w:p w:rsidR="004F29A8" w:rsidRDefault="004F29A8">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4F29A8" w:rsidRDefault="0097640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lang w:eastAsia="ru-RU"/>
              </w:rPr>
              <w:t>Лекционное занятие 18</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Предложения с однородными членами и знаки препинания в них. Однородные и неоднородные определения. Обособленные члены предложения. Обособленные и необособленные определения, дополнения, обстоятельства и приложения.</w:t>
            </w:r>
          </w:p>
        </w:tc>
        <w:tc>
          <w:tcPr>
            <w:tcW w:w="414" w:type="pct"/>
            <w:vAlign w:val="center"/>
          </w:tcPr>
          <w:p w:rsidR="004F29A8" w:rsidRDefault="009764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8" w:type="pct"/>
            <w:vMerge/>
          </w:tcPr>
          <w:p w:rsidR="004F29A8" w:rsidRDefault="004F29A8">
            <w:pPr>
              <w:spacing w:after="0" w:line="240" w:lineRule="auto"/>
              <w:ind w:firstLine="709"/>
              <w:rPr>
                <w:rFonts w:ascii="Times New Roman" w:eastAsia="Times New Roman" w:hAnsi="Times New Roman" w:cs="Times New Roman"/>
                <w:sz w:val="24"/>
                <w:szCs w:val="24"/>
                <w:lang w:eastAsia="ru-RU"/>
              </w:rPr>
            </w:pPr>
          </w:p>
        </w:tc>
      </w:tr>
      <w:tr w:rsidR="004F29A8">
        <w:trPr>
          <w:trHeight w:val="20"/>
        </w:trPr>
        <w:tc>
          <w:tcPr>
            <w:tcW w:w="680" w:type="pct"/>
            <w:vMerge w:val="restart"/>
            <w:tcBorders>
              <w:top w:val="nil"/>
              <w:left w:val="single" w:sz="2" w:space="0" w:color="000000"/>
              <w:right w:val="single" w:sz="2" w:space="0" w:color="000000"/>
            </w:tcBorders>
            <w:shd w:val="clear" w:color="auto" w:fill="auto"/>
          </w:tcPr>
          <w:p w:rsidR="004F29A8" w:rsidRDefault="0097640A">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 6.6.</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4F29A8" w:rsidRDefault="0097640A">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Сложное предложение. Знаки препинания в сложносочиненном     предложении. Синтаксический разбор</w:t>
            </w:r>
          </w:p>
        </w:tc>
        <w:tc>
          <w:tcPr>
            <w:tcW w:w="414" w:type="pct"/>
            <w:vAlign w:val="center"/>
          </w:tcPr>
          <w:p w:rsidR="004F29A8" w:rsidRDefault="0097640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08" w:type="pct"/>
            <w:vMerge w:val="restart"/>
          </w:tcPr>
          <w:p w:rsidR="004F29A8" w:rsidRDefault="009764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ПРб 01, ПРб 02, ПРб 03, ПРб 04, </w:t>
            </w:r>
          </w:p>
          <w:p w:rsidR="004F29A8" w:rsidRDefault="009764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ЛР 07, </w:t>
            </w:r>
          </w:p>
          <w:p w:rsidR="004F29A8" w:rsidRDefault="009764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ru-RU"/>
              </w:rPr>
              <w:lastRenderedPageBreak/>
              <w:t xml:space="preserve">МР 02, </w:t>
            </w:r>
            <w:r>
              <w:rPr>
                <w:rFonts w:ascii="Times New Roman" w:eastAsia="Times New Roman" w:hAnsi="Times New Roman" w:cs="Times New Roman"/>
                <w:bCs/>
                <w:sz w:val="24"/>
                <w:szCs w:val="24"/>
                <w:lang w:eastAsia="ru-RU"/>
              </w:rPr>
              <w:t>МР 08, МР 09</w:t>
            </w:r>
          </w:p>
          <w:p w:rsidR="004F29A8" w:rsidRDefault="009764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ОК 1, ОК 2, ОК 3, ОК 4, ОК 6, ОК 7</w:t>
            </w:r>
          </w:p>
        </w:tc>
      </w:tr>
      <w:tr w:rsidR="004F29A8">
        <w:trPr>
          <w:trHeight w:val="20"/>
        </w:trPr>
        <w:tc>
          <w:tcPr>
            <w:tcW w:w="680" w:type="pct"/>
            <w:vMerge/>
            <w:tcBorders>
              <w:left w:val="single" w:sz="2" w:space="0" w:color="000000"/>
              <w:bottom w:val="single" w:sz="4" w:space="0" w:color="auto"/>
              <w:right w:val="single" w:sz="2" w:space="0" w:color="000000"/>
            </w:tcBorders>
            <w:shd w:val="clear" w:color="auto" w:fill="auto"/>
          </w:tcPr>
          <w:p w:rsidR="004F29A8" w:rsidRDefault="004F29A8">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4F29A8" w:rsidRDefault="0097640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lang w:eastAsia="ru-RU"/>
              </w:rPr>
              <w:t xml:space="preserve">Практические занятия 17. </w:t>
            </w:r>
            <w:r>
              <w:rPr>
                <w:rFonts w:ascii="Times New Roman" w:eastAsia="Times New Roman" w:hAnsi="Times New Roman" w:cs="Times New Roman"/>
                <w:color w:val="000000"/>
                <w:sz w:val="24"/>
                <w:szCs w:val="24"/>
                <w:lang w:eastAsia="ru-RU"/>
              </w:rPr>
              <w:t xml:space="preserve">Употребление сложносочиненных предложений </w:t>
            </w:r>
            <w:r>
              <w:rPr>
                <w:rFonts w:ascii="Times New Roman" w:eastAsia="Times New Roman" w:hAnsi="Times New Roman" w:cs="Times New Roman"/>
                <w:color w:val="000000"/>
                <w:sz w:val="24"/>
                <w:szCs w:val="24"/>
                <w:lang w:eastAsia="ru-RU"/>
              </w:rPr>
              <w:lastRenderedPageBreak/>
              <w:t>в речи.</w:t>
            </w:r>
          </w:p>
        </w:tc>
        <w:tc>
          <w:tcPr>
            <w:tcW w:w="414" w:type="pct"/>
            <w:vAlign w:val="center"/>
          </w:tcPr>
          <w:p w:rsidR="004F29A8" w:rsidRDefault="009764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1108" w:type="pct"/>
            <w:vMerge/>
          </w:tcPr>
          <w:p w:rsidR="004F29A8" w:rsidRDefault="004F29A8">
            <w:pPr>
              <w:spacing w:after="0" w:line="240" w:lineRule="auto"/>
              <w:ind w:firstLine="709"/>
              <w:rPr>
                <w:rFonts w:ascii="Times New Roman" w:eastAsia="Times New Roman" w:hAnsi="Times New Roman" w:cs="Times New Roman"/>
                <w:b/>
                <w:bCs/>
                <w:sz w:val="24"/>
                <w:szCs w:val="24"/>
                <w:lang w:eastAsia="ru-RU"/>
              </w:rPr>
            </w:pPr>
          </w:p>
        </w:tc>
      </w:tr>
      <w:tr w:rsidR="004F29A8">
        <w:trPr>
          <w:trHeight w:val="20"/>
        </w:trPr>
        <w:tc>
          <w:tcPr>
            <w:tcW w:w="680" w:type="pct"/>
            <w:vMerge w:val="restart"/>
            <w:tcBorders>
              <w:top w:val="nil"/>
              <w:left w:val="single" w:sz="2" w:space="0" w:color="000000"/>
              <w:right w:val="single" w:sz="2" w:space="0" w:color="000000"/>
            </w:tcBorders>
            <w:shd w:val="clear" w:color="auto" w:fill="auto"/>
          </w:tcPr>
          <w:p w:rsidR="004F29A8" w:rsidRDefault="0097640A">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Тема 6.7.</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4F29A8" w:rsidRDefault="0097640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Сложноподчиненное предложение. Знаки препинания с несколькими придаточными</w:t>
            </w:r>
          </w:p>
        </w:tc>
        <w:tc>
          <w:tcPr>
            <w:tcW w:w="414" w:type="pct"/>
            <w:vAlign w:val="center"/>
          </w:tcPr>
          <w:p w:rsidR="004F29A8" w:rsidRDefault="0097640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08" w:type="pct"/>
            <w:vMerge w:val="restart"/>
          </w:tcPr>
          <w:p w:rsidR="004F29A8" w:rsidRDefault="009764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ПРб 01, ПРб 02, ПРб 03, ПРб 04, </w:t>
            </w:r>
          </w:p>
          <w:p w:rsidR="004F29A8" w:rsidRDefault="009764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ЛР 07, </w:t>
            </w:r>
          </w:p>
          <w:p w:rsidR="004F29A8" w:rsidRDefault="009764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p>
          <w:p w:rsidR="004F29A8" w:rsidRDefault="009764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ОК 1, ОК 2, ОК 3, ОК 4, ОК 6, ОК 7</w:t>
            </w:r>
          </w:p>
        </w:tc>
      </w:tr>
      <w:tr w:rsidR="004F29A8">
        <w:trPr>
          <w:trHeight w:val="20"/>
        </w:trPr>
        <w:tc>
          <w:tcPr>
            <w:tcW w:w="680" w:type="pct"/>
            <w:vMerge/>
            <w:tcBorders>
              <w:left w:val="single" w:sz="2" w:space="0" w:color="000000"/>
              <w:right w:val="single" w:sz="2" w:space="0" w:color="000000"/>
            </w:tcBorders>
            <w:shd w:val="clear" w:color="auto" w:fill="auto"/>
          </w:tcPr>
          <w:p w:rsidR="004F29A8" w:rsidRDefault="004F29A8">
            <w:pPr>
              <w:spacing w:after="0" w:line="240" w:lineRule="auto"/>
              <w:ind w:firstLine="709"/>
              <w:rPr>
                <w:rFonts w:ascii="Times New Roman" w:eastAsia="Times New Roman" w:hAnsi="Times New Roman" w:cs="Times New Roman"/>
                <w:b/>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4F29A8" w:rsidRDefault="0097640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lang w:eastAsia="ru-RU"/>
              </w:rPr>
              <w:t>Лекционные занятия19</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Сложноподчиненное предложение. Типы придаточных предложений. Использование сложноподчиненных предложений в разных типах и стилях речи.</w:t>
            </w:r>
          </w:p>
        </w:tc>
        <w:tc>
          <w:tcPr>
            <w:tcW w:w="414" w:type="pct"/>
            <w:vAlign w:val="center"/>
          </w:tcPr>
          <w:p w:rsidR="004F29A8" w:rsidRDefault="009764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8" w:type="pct"/>
            <w:vMerge/>
          </w:tcPr>
          <w:p w:rsidR="004F29A8" w:rsidRDefault="004F29A8">
            <w:pPr>
              <w:spacing w:after="0" w:line="240" w:lineRule="auto"/>
              <w:ind w:firstLine="709"/>
              <w:rPr>
                <w:rFonts w:ascii="Times New Roman" w:eastAsia="Times New Roman" w:hAnsi="Times New Roman" w:cs="Times New Roman"/>
                <w:b/>
                <w:bCs/>
                <w:sz w:val="24"/>
                <w:szCs w:val="24"/>
                <w:lang w:eastAsia="ru-RU"/>
              </w:rPr>
            </w:pPr>
          </w:p>
        </w:tc>
      </w:tr>
      <w:tr w:rsidR="004F29A8">
        <w:trPr>
          <w:trHeight w:val="20"/>
        </w:trPr>
        <w:tc>
          <w:tcPr>
            <w:tcW w:w="680" w:type="pct"/>
            <w:vMerge w:val="restart"/>
            <w:tcBorders>
              <w:top w:val="nil"/>
              <w:left w:val="single" w:sz="2" w:space="0" w:color="000000"/>
              <w:right w:val="single" w:sz="2" w:space="0" w:color="000000"/>
            </w:tcBorders>
            <w:shd w:val="clear" w:color="auto" w:fill="auto"/>
          </w:tcPr>
          <w:p w:rsidR="004F29A8" w:rsidRDefault="0097640A">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Тема 6.8.</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4F29A8" w:rsidRDefault="0097640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Бессоюзное сложное предложение. Знаки препинания в бессоюзном сложном предложении. Синтаксический разбор</w:t>
            </w:r>
          </w:p>
        </w:tc>
        <w:tc>
          <w:tcPr>
            <w:tcW w:w="414" w:type="pct"/>
            <w:vAlign w:val="center"/>
          </w:tcPr>
          <w:p w:rsidR="004F29A8" w:rsidRDefault="0097640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08" w:type="pct"/>
            <w:vMerge w:val="restart"/>
          </w:tcPr>
          <w:p w:rsidR="004F29A8" w:rsidRDefault="009764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ПРб 01, ПРб 02, ПРб 03, ПРб 04, </w:t>
            </w:r>
          </w:p>
          <w:p w:rsidR="004F29A8" w:rsidRDefault="009764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ЛР 07, </w:t>
            </w:r>
          </w:p>
          <w:p w:rsidR="004F29A8" w:rsidRDefault="009764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p>
          <w:p w:rsidR="004F29A8" w:rsidRDefault="009764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ОК 1, ОК 2, ОК 3, ОК 4, ОК 6, ОК 7</w:t>
            </w:r>
          </w:p>
        </w:tc>
      </w:tr>
      <w:tr w:rsidR="004F29A8">
        <w:trPr>
          <w:trHeight w:val="20"/>
        </w:trPr>
        <w:tc>
          <w:tcPr>
            <w:tcW w:w="680" w:type="pct"/>
            <w:vMerge/>
            <w:tcBorders>
              <w:left w:val="single" w:sz="2" w:space="0" w:color="000000"/>
              <w:right w:val="single" w:sz="2" w:space="0" w:color="000000"/>
            </w:tcBorders>
            <w:shd w:val="clear" w:color="auto" w:fill="auto"/>
          </w:tcPr>
          <w:p w:rsidR="004F29A8" w:rsidRDefault="004F29A8">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4F29A8" w:rsidRDefault="0097640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lang w:eastAsia="ru-RU"/>
              </w:rPr>
              <w:t>Практическое занятие18.</w:t>
            </w:r>
            <w:r>
              <w:rPr>
                <w:rFonts w:ascii="Times New Roman" w:eastAsia="Times New Roman" w:hAnsi="Times New Roman" w:cs="Times New Roman"/>
                <w:color w:val="000000"/>
                <w:sz w:val="24"/>
                <w:szCs w:val="24"/>
                <w:lang w:eastAsia="ru-RU"/>
              </w:rPr>
              <w:t xml:space="preserve"> Знаки препинания в бессоюзном сложном предложении</w:t>
            </w:r>
          </w:p>
        </w:tc>
        <w:tc>
          <w:tcPr>
            <w:tcW w:w="414" w:type="pct"/>
            <w:vAlign w:val="center"/>
          </w:tcPr>
          <w:p w:rsidR="004F29A8" w:rsidRDefault="009764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8" w:type="pct"/>
            <w:vMerge/>
          </w:tcPr>
          <w:p w:rsidR="004F29A8" w:rsidRDefault="004F29A8">
            <w:pPr>
              <w:spacing w:after="0" w:line="240" w:lineRule="auto"/>
              <w:ind w:firstLine="709"/>
              <w:rPr>
                <w:rFonts w:ascii="Times New Roman" w:eastAsia="Times New Roman" w:hAnsi="Times New Roman" w:cs="Times New Roman"/>
                <w:b/>
                <w:bCs/>
                <w:sz w:val="24"/>
                <w:szCs w:val="24"/>
                <w:lang w:eastAsia="ru-RU"/>
              </w:rPr>
            </w:pPr>
          </w:p>
        </w:tc>
      </w:tr>
      <w:tr w:rsidR="004F29A8">
        <w:trPr>
          <w:trHeight w:val="20"/>
        </w:trPr>
        <w:tc>
          <w:tcPr>
            <w:tcW w:w="680" w:type="pct"/>
            <w:vMerge w:val="restart"/>
            <w:tcBorders>
              <w:top w:val="nil"/>
              <w:left w:val="single" w:sz="2" w:space="0" w:color="000000"/>
              <w:right w:val="single" w:sz="2" w:space="0" w:color="000000"/>
            </w:tcBorders>
            <w:shd w:val="clear" w:color="auto" w:fill="auto"/>
          </w:tcPr>
          <w:p w:rsidR="004F29A8" w:rsidRDefault="0097640A">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Тема 6.9.</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4F29A8" w:rsidRDefault="0097640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Сложное предложение с разными видами связи. Сложное синтаксическое целое. Период</w:t>
            </w:r>
          </w:p>
        </w:tc>
        <w:tc>
          <w:tcPr>
            <w:tcW w:w="414" w:type="pct"/>
            <w:vAlign w:val="center"/>
          </w:tcPr>
          <w:p w:rsidR="004F29A8" w:rsidRDefault="0097640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08" w:type="pct"/>
            <w:vMerge w:val="restart"/>
          </w:tcPr>
          <w:p w:rsidR="004F29A8" w:rsidRDefault="009764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ПРб 01, ПРб 02, ПРб 03, ПРб 04, </w:t>
            </w:r>
          </w:p>
          <w:p w:rsidR="004F29A8" w:rsidRDefault="009764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ЛР 07, </w:t>
            </w:r>
          </w:p>
          <w:p w:rsidR="004F29A8" w:rsidRDefault="009764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p>
          <w:p w:rsidR="004F29A8" w:rsidRDefault="0097640A">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iCs/>
                <w:sz w:val="24"/>
                <w:szCs w:val="24"/>
                <w:lang w:eastAsia="ru-RU"/>
              </w:rPr>
              <w:t>ОК 1, ОК 2, ОК 3, ОК 4, ОК 6, ОК 7</w:t>
            </w:r>
          </w:p>
        </w:tc>
      </w:tr>
      <w:tr w:rsidR="004F29A8">
        <w:trPr>
          <w:trHeight w:val="20"/>
        </w:trPr>
        <w:tc>
          <w:tcPr>
            <w:tcW w:w="680" w:type="pct"/>
            <w:vMerge/>
            <w:tcBorders>
              <w:left w:val="single" w:sz="2" w:space="0" w:color="000000"/>
              <w:right w:val="single" w:sz="2" w:space="0" w:color="000000"/>
            </w:tcBorders>
            <w:shd w:val="clear" w:color="auto" w:fill="auto"/>
          </w:tcPr>
          <w:p w:rsidR="004F29A8" w:rsidRDefault="004F29A8">
            <w:pPr>
              <w:spacing w:after="0" w:line="240" w:lineRule="auto"/>
              <w:ind w:firstLine="709"/>
              <w:rPr>
                <w:rFonts w:ascii="Times New Roman" w:eastAsia="Times New Roman" w:hAnsi="Times New Roman" w:cs="Times New Roman"/>
                <w:b/>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rsidR="004F29A8" w:rsidRDefault="0097640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lang w:eastAsia="ru-RU"/>
              </w:rPr>
              <w:t>Практическое занятие19.</w:t>
            </w:r>
            <w:r>
              <w:rPr>
                <w:rFonts w:ascii="Times New Roman" w:eastAsia="Times New Roman" w:hAnsi="Times New Roman" w:cs="Times New Roman"/>
                <w:color w:val="000000"/>
                <w:sz w:val="24"/>
                <w:szCs w:val="24"/>
                <w:lang w:eastAsia="ru-RU"/>
              </w:rPr>
              <w:t xml:space="preserve"> Синонимика простых и сложных предложений (простые и сложноподчиненные предложения, сложные союзные и бессоюзные предложения). Знаки препинания в сложном предложении с разными видами связи.</w:t>
            </w:r>
          </w:p>
        </w:tc>
        <w:tc>
          <w:tcPr>
            <w:tcW w:w="414" w:type="pct"/>
            <w:vAlign w:val="center"/>
          </w:tcPr>
          <w:p w:rsidR="004F29A8" w:rsidRDefault="009764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8" w:type="pct"/>
            <w:vMerge/>
          </w:tcPr>
          <w:p w:rsidR="004F29A8" w:rsidRDefault="004F29A8">
            <w:pPr>
              <w:spacing w:after="0" w:line="240" w:lineRule="auto"/>
              <w:ind w:firstLine="709"/>
              <w:rPr>
                <w:rFonts w:ascii="Times New Roman" w:eastAsia="Times New Roman" w:hAnsi="Times New Roman" w:cs="Times New Roman"/>
                <w:b/>
                <w:bCs/>
                <w:sz w:val="24"/>
                <w:szCs w:val="24"/>
                <w:lang w:eastAsia="ru-RU"/>
              </w:rPr>
            </w:pPr>
          </w:p>
        </w:tc>
      </w:tr>
      <w:tr w:rsidR="004F29A8">
        <w:trPr>
          <w:trHeight w:val="20"/>
        </w:trPr>
        <w:tc>
          <w:tcPr>
            <w:tcW w:w="5000" w:type="pct"/>
            <w:gridSpan w:val="4"/>
            <w:tcBorders>
              <w:left w:val="single" w:sz="2" w:space="0" w:color="000000"/>
              <w:bottom w:val="single" w:sz="4" w:space="0" w:color="auto"/>
            </w:tcBorders>
            <w:shd w:val="clear" w:color="auto" w:fill="auto"/>
            <w:vAlign w:val="center"/>
          </w:tcPr>
          <w:p w:rsidR="004F29A8" w:rsidRDefault="0097640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Профессионально ориентированное содержание</w:t>
            </w:r>
          </w:p>
        </w:tc>
      </w:tr>
      <w:tr w:rsidR="004F29A8">
        <w:tc>
          <w:tcPr>
            <w:tcW w:w="680" w:type="pct"/>
            <w:vMerge w:val="restart"/>
          </w:tcPr>
          <w:p w:rsidR="004F29A8" w:rsidRDefault="004F29A8">
            <w:pPr>
              <w:spacing w:after="0" w:line="240" w:lineRule="auto"/>
              <w:ind w:firstLine="709"/>
              <w:rPr>
                <w:rFonts w:ascii="Times New Roman" w:eastAsia="Times New Roman" w:hAnsi="Times New Roman" w:cs="Times New Roman"/>
                <w:b/>
                <w:sz w:val="24"/>
                <w:szCs w:val="24"/>
                <w:lang w:eastAsia="ru-RU"/>
              </w:rPr>
            </w:pPr>
          </w:p>
        </w:tc>
        <w:tc>
          <w:tcPr>
            <w:tcW w:w="2798" w:type="pct"/>
          </w:tcPr>
          <w:p w:rsidR="004F29A8" w:rsidRDefault="0097640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lang w:eastAsia="ru-RU"/>
              </w:rPr>
              <w:t xml:space="preserve">Лекционное занятие 7. </w:t>
            </w:r>
            <w:r>
              <w:rPr>
                <w:rFonts w:ascii="Times New Roman" w:eastAsia="Times New Roman" w:hAnsi="Times New Roman" w:cs="Times New Roman"/>
                <w:sz w:val="24"/>
                <w:szCs w:val="24"/>
                <w:lang w:eastAsia="ru-RU"/>
              </w:rPr>
              <w:t xml:space="preserve">Исследование текстов профессиональной направленности на выявление существенных признаков синтаксических </w:t>
            </w:r>
            <w:r>
              <w:rPr>
                <w:rFonts w:ascii="Times New Roman" w:eastAsia="Times New Roman" w:hAnsi="Times New Roman" w:cs="Times New Roman"/>
                <w:sz w:val="24"/>
                <w:szCs w:val="24"/>
                <w:lang w:eastAsia="ru-RU"/>
              </w:rPr>
              <w:lastRenderedPageBreak/>
              <w:t>понятий и синтаксических единиц</w:t>
            </w:r>
          </w:p>
        </w:tc>
        <w:tc>
          <w:tcPr>
            <w:tcW w:w="414" w:type="pct"/>
            <w:vAlign w:val="center"/>
          </w:tcPr>
          <w:p w:rsidR="004F29A8" w:rsidRDefault="0097640A">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1</w:t>
            </w:r>
          </w:p>
        </w:tc>
        <w:tc>
          <w:tcPr>
            <w:tcW w:w="1108" w:type="pct"/>
            <w:vMerge w:val="restart"/>
          </w:tcPr>
          <w:p w:rsidR="004F29A8" w:rsidRDefault="009764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ПРб 01, ПРб 02, ПРб 03, ПРб 04, </w:t>
            </w:r>
          </w:p>
          <w:p w:rsidR="004F29A8" w:rsidRDefault="009764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ЛР 07, ЛР 09, ЛР 13, </w:t>
            </w:r>
          </w:p>
          <w:p w:rsidR="004F29A8" w:rsidRDefault="009764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p>
          <w:p w:rsidR="004F29A8" w:rsidRDefault="0097640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Cs/>
                <w:iCs/>
                <w:sz w:val="24"/>
                <w:szCs w:val="24"/>
                <w:lang w:eastAsia="ru-RU"/>
              </w:rPr>
              <w:t>ОК 1, ОК 2, ОК 4, ОК 5, ОК 7, ОК 8, ОК 9</w:t>
            </w:r>
          </w:p>
        </w:tc>
      </w:tr>
      <w:tr w:rsidR="004F29A8">
        <w:tc>
          <w:tcPr>
            <w:tcW w:w="680" w:type="pct"/>
            <w:vMerge/>
          </w:tcPr>
          <w:p w:rsidR="004F29A8" w:rsidRDefault="004F29A8">
            <w:pPr>
              <w:spacing w:after="0" w:line="240" w:lineRule="auto"/>
              <w:ind w:firstLine="709"/>
              <w:rPr>
                <w:rFonts w:ascii="Times New Roman" w:eastAsia="Times New Roman" w:hAnsi="Times New Roman" w:cs="Times New Roman"/>
                <w:b/>
                <w:sz w:val="24"/>
                <w:szCs w:val="24"/>
                <w:lang w:eastAsia="ru-RU"/>
              </w:rPr>
            </w:pPr>
          </w:p>
        </w:tc>
        <w:tc>
          <w:tcPr>
            <w:tcW w:w="2798" w:type="pct"/>
          </w:tcPr>
          <w:p w:rsidR="004F29A8" w:rsidRDefault="0097640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lang w:eastAsia="ru-RU"/>
              </w:rPr>
              <w:t xml:space="preserve">Практическое занятие 6. </w:t>
            </w:r>
            <w:r>
              <w:rPr>
                <w:rFonts w:ascii="Times New Roman" w:eastAsia="Times New Roman" w:hAnsi="Times New Roman" w:cs="Times New Roman"/>
                <w:sz w:val="24"/>
                <w:szCs w:val="24"/>
                <w:lang w:eastAsia="ru-RU"/>
              </w:rPr>
              <w:t>Составление связного высказывания с использованием предложений определенной структуры на профессиональные темы специальностей технологического профиля специальностей СПО</w:t>
            </w:r>
          </w:p>
        </w:tc>
        <w:tc>
          <w:tcPr>
            <w:tcW w:w="414" w:type="pct"/>
            <w:vAlign w:val="center"/>
          </w:tcPr>
          <w:p w:rsidR="004F29A8" w:rsidRDefault="0097640A">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p>
        </w:tc>
        <w:tc>
          <w:tcPr>
            <w:tcW w:w="1108" w:type="pct"/>
            <w:vMerge/>
          </w:tcPr>
          <w:p w:rsidR="004F29A8" w:rsidRDefault="004F29A8">
            <w:pPr>
              <w:spacing w:after="0" w:line="240" w:lineRule="auto"/>
              <w:ind w:firstLine="709"/>
              <w:rPr>
                <w:rFonts w:ascii="Times New Roman" w:eastAsia="Times New Roman" w:hAnsi="Times New Roman" w:cs="Times New Roman"/>
                <w:b/>
                <w:i/>
                <w:sz w:val="24"/>
                <w:szCs w:val="24"/>
                <w:lang w:eastAsia="ru-RU"/>
              </w:rPr>
            </w:pPr>
          </w:p>
        </w:tc>
      </w:tr>
      <w:tr w:rsidR="004F29A8">
        <w:tc>
          <w:tcPr>
            <w:tcW w:w="3478" w:type="pct"/>
            <w:gridSpan w:val="2"/>
          </w:tcPr>
          <w:p w:rsidR="004F29A8" w:rsidRDefault="0097640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Промежуточная аттестация (экзамен)</w:t>
            </w:r>
          </w:p>
        </w:tc>
        <w:tc>
          <w:tcPr>
            <w:tcW w:w="414" w:type="pct"/>
            <w:vAlign w:val="center"/>
          </w:tcPr>
          <w:p w:rsidR="004F29A8" w:rsidRDefault="0097640A">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6</w:t>
            </w:r>
          </w:p>
        </w:tc>
        <w:tc>
          <w:tcPr>
            <w:tcW w:w="1108" w:type="pct"/>
          </w:tcPr>
          <w:p w:rsidR="004F29A8" w:rsidRDefault="004F29A8">
            <w:pPr>
              <w:spacing w:after="0" w:line="240" w:lineRule="auto"/>
              <w:ind w:firstLine="709"/>
              <w:rPr>
                <w:rFonts w:ascii="Times New Roman" w:eastAsia="Times New Roman" w:hAnsi="Times New Roman" w:cs="Times New Roman"/>
                <w:b/>
                <w:i/>
                <w:sz w:val="24"/>
                <w:szCs w:val="24"/>
                <w:lang w:eastAsia="ru-RU"/>
              </w:rPr>
            </w:pPr>
          </w:p>
        </w:tc>
      </w:tr>
      <w:tr w:rsidR="004F29A8">
        <w:trPr>
          <w:trHeight w:val="20"/>
        </w:trPr>
        <w:tc>
          <w:tcPr>
            <w:tcW w:w="3478" w:type="pct"/>
            <w:gridSpan w:val="2"/>
          </w:tcPr>
          <w:p w:rsidR="004F29A8" w:rsidRDefault="0097640A">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Всего:</w:t>
            </w:r>
          </w:p>
        </w:tc>
        <w:tc>
          <w:tcPr>
            <w:tcW w:w="414" w:type="pct"/>
            <w:vAlign w:val="center"/>
          </w:tcPr>
          <w:p w:rsidR="004F29A8" w:rsidRDefault="0097640A">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41</w:t>
            </w:r>
          </w:p>
        </w:tc>
        <w:tc>
          <w:tcPr>
            <w:tcW w:w="1108" w:type="pct"/>
          </w:tcPr>
          <w:p w:rsidR="004F29A8" w:rsidRDefault="004F29A8">
            <w:pPr>
              <w:spacing w:after="0" w:line="240" w:lineRule="auto"/>
              <w:ind w:firstLine="709"/>
              <w:rPr>
                <w:rFonts w:ascii="Times New Roman" w:eastAsia="Times New Roman" w:hAnsi="Times New Roman" w:cs="Times New Roman"/>
                <w:b/>
                <w:bCs/>
                <w:i/>
                <w:sz w:val="24"/>
                <w:szCs w:val="24"/>
                <w:lang w:eastAsia="ru-RU"/>
              </w:rPr>
            </w:pPr>
          </w:p>
        </w:tc>
      </w:tr>
    </w:tbl>
    <w:p w:rsidR="004F29A8" w:rsidRDefault="004F29A8">
      <w:pPr>
        <w:spacing w:after="0" w:line="240" w:lineRule="auto"/>
        <w:ind w:firstLine="709"/>
        <w:rPr>
          <w:rFonts w:ascii="Times New Roman" w:eastAsia="Times New Roman" w:hAnsi="Times New Roman" w:cs="Times New Roman"/>
          <w:i/>
          <w:sz w:val="24"/>
          <w:szCs w:val="24"/>
          <w:lang w:eastAsia="ru-RU"/>
        </w:rPr>
        <w:sectPr w:rsidR="004F29A8">
          <w:pgSz w:w="16840" w:h="11907" w:orient="landscape"/>
          <w:pgMar w:top="1701" w:right="1134" w:bottom="851" w:left="1134" w:header="709" w:footer="709" w:gutter="0"/>
          <w:cols w:space="720"/>
        </w:sectPr>
      </w:pPr>
    </w:p>
    <w:p w:rsidR="004F29A8" w:rsidRDefault="0097640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3. УСЛОВИЯ РЕАЛИЗАЦИИ ПРОГРАММЫ УЧЕБНОЙ ДИСЦИПЛИНЫ</w:t>
      </w:r>
    </w:p>
    <w:p w:rsidR="004F29A8" w:rsidRDefault="004F29A8">
      <w:pPr>
        <w:spacing w:after="0" w:line="240" w:lineRule="auto"/>
        <w:ind w:firstLine="709"/>
        <w:contextualSpacing/>
        <w:jc w:val="both"/>
        <w:rPr>
          <w:rFonts w:ascii="Times New Roman" w:eastAsia="Times New Roman" w:hAnsi="Times New Roman" w:cs="Times New Roman"/>
          <w:bCs/>
          <w:sz w:val="24"/>
          <w:szCs w:val="24"/>
          <w:lang w:eastAsia="ru-RU"/>
        </w:rPr>
      </w:pPr>
    </w:p>
    <w:p w:rsidR="004F29A8" w:rsidRDefault="0097640A">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3.1. Для реализации программы учебной дисциплины должны быть предусмотрены следующее специальное помещение: Кабинет русского языка. </w:t>
      </w:r>
      <w:r>
        <w:rPr>
          <w:rFonts w:ascii="Times New Roman" w:eastAsia="Times New Roman" w:hAnsi="Times New Roman" w:cs="Times New Roman"/>
          <w:sz w:val="24"/>
          <w:szCs w:val="24"/>
        </w:rPr>
        <w:t xml:space="preserve">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w:t>
      </w:r>
      <w:r>
        <w:rPr>
          <w:rFonts w:ascii="Times New Roman" w:hAnsi="Times New Roman" w:cs="Times New Roman"/>
          <w:sz w:val="24"/>
          <w:szCs w:val="24"/>
        </w:rPr>
        <w:t xml:space="preserve">специализированной учебной мебелью и средствами обучения, необходимыми для выполнения требований к уровню подготовки обучающихся.  </w:t>
      </w:r>
    </w:p>
    <w:p w:rsidR="004F29A8" w:rsidRDefault="004F29A8">
      <w:pPr>
        <w:spacing w:after="0" w:line="240" w:lineRule="auto"/>
        <w:ind w:firstLine="709"/>
        <w:contextualSpacing/>
        <w:jc w:val="both"/>
        <w:rPr>
          <w:rFonts w:ascii="Times New Roman" w:eastAsia="Times New Roman" w:hAnsi="Times New Roman" w:cs="Times New Roman"/>
          <w:sz w:val="24"/>
          <w:szCs w:val="24"/>
        </w:rPr>
      </w:pPr>
    </w:p>
    <w:p w:rsidR="004F29A8" w:rsidRDefault="0097640A">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учебного кабинета:</w:t>
      </w:r>
    </w:p>
    <w:p w:rsidR="004F29A8" w:rsidRDefault="0097640A">
      <w:pPr>
        <w:pStyle w:val="af9"/>
        <w:numPr>
          <w:ilvl w:val="0"/>
          <w:numId w:val="18"/>
        </w:numPr>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посадочные места по количеству обучающихся;</w:t>
      </w:r>
    </w:p>
    <w:p w:rsidR="004F29A8" w:rsidRDefault="0097640A">
      <w:pPr>
        <w:pStyle w:val="af9"/>
        <w:numPr>
          <w:ilvl w:val="0"/>
          <w:numId w:val="18"/>
        </w:numPr>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рабочее место преподавателя;</w:t>
      </w:r>
    </w:p>
    <w:p w:rsidR="004F29A8" w:rsidRDefault="0097640A">
      <w:pPr>
        <w:pStyle w:val="af9"/>
        <w:numPr>
          <w:ilvl w:val="0"/>
          <w:numId w:val="18"/>
        </w:numPr>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комплект учебно-наглядных пособий;</w:t>
      </w:r>
    </w:p>
    <w:p w:rsidR="004F29A8" w:rsidRDefault="0097640A">
      <w:pPr>
        <w:pStyle w:val="af9"/>
        <w:numPr>
          <w:ilvl w:val="0"/>
          <w:numId w:val="18"/>
        </w:numPr>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комплект электронных видеоматериалов;</w:t>
      </w:r>
    </w:p>
    <w:p w:rsidR="004F29A8" w:rsidRDefault="0097640A">
      <w:pPr>
        <w:pStyle w:val="af9"/>
        <w:numPr>
          <w:ilvl w:val="0"/>
          <w:numId w:val="18"/>
        </w:numPr>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задания для контрольных работ;</w:t>
      </w:r>
    </w:p>
    <w:p w:rsidR="004F29A8" w:rsidRDefault="0097640A">
      <w:pPr>
        <w:pStyle w:val="af9"/>
        <w:numPr>
          <w:ilvl w:val="0"/>
          <w:numId w:val="18"/>
        </w:numPr>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профессионально ориентированные задания;</w:t>
      </w:r>
    </w:p>
    <w:p w:rsidR="004F29A8" w:rsidRDefault="0097640A">
      <w:pPr>
        <w:pStyle w:val="af9"/>
        <w:numPr>
          <w:ilvl w:val="0"/>
          <w:numId w:val="18"/>
        </w:numPr>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материалы экзамена.</w:t>
      </w:r>
    </w:p>
    <w:p w:rsidR="004F29A8" w:rsidRDefault="004F29A8">
      <w:pPr>
        <w:spacing w:after="0" w:line="240" w:lineRule="auto"/>
        <w:ind w:firstLine="709"/>
        <w:contextualSpacing/>
        <w:jc w:val="both"/>
        <w:rPr>
          <w:rFonts w:ascii="Times New Roman" w:eastAsia="Times New Roman" w:hAnsi="Times New Roman" w:cs="Times New Roman"/>
          <w:sz w:val="24"/>
          <w:szCs w:val="24"/>
        </w:rPr>
      </w:pPr>
    </w:p>
    <w:p w:rsidR="004F29A8" w:rsidRDefault="0097640A">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Технические средства обучения:</w:t>
      </w:r>
    </w:p>
    <w:p w:rsidR="004F29A8" w:rsidRDefault="0097640A">
      <w:pPr>
        <w:pStyle w:val="af9"/>
        <w:numPr>
          <w:ilvl w:val="0"/>
          <w:numId w:val="18"/>
        </w:numPr>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персональный компьютер с лицензионным программным обеспечением;</w:t>
      </w:r>
    </w:p>
    <w:p w:rsidR="004F29A8" w:rsidRDefault="0097640A">
      <w:pPr>
        <w:pStyle w:val="af9"/>
        <w:numPr>
          <w:ilvl w:val="0"/>
          <w:numId w:val="18"/>
        </w:numPr>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проектор с экраном.</w:t>
      </w:r>
    </w:p>
    <w:p w:rsidR="004F29A8" w:rsidRDefault="004F29A8">
      <w:pPr>
        <w:spacing w:after="0" w:line="240" w:lineRule="auto"/>
        <w:ind w:firstLine="709"/>
        <w:contextualSpacing/>
        <w:jc w:val="both"/>
        <w:rPr>
          <w:rFonts w:ascii="Times New Roman" w:eastAsia="Times New Roman" w:hAnsi="Times New Roman" w:cs="Times New Roman"/>
          <w:sz w:val="24"/>
          <w:szCs w:val="24"/>
        </w:rPr>
      </w:pPr>
    </w:p>
    <w:p w:rsidR="004F29A8" w:rsidRDefault="0097640A">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Залы:</w:t>
      </w:r>
    </w:p>
    <w:p w:rsidR="004F29A8" w:rsidRDefault="0097640A">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Библиотека, читальный зал с выходом в сеть Интернет.</w:t>
      </w:r>
    </w:p>
    <w:p w:rsidR="004F29A8" w:rsidRDefault="004F29A8">
      <w:pPr>
        <w:spacing w:after="0" w:line="240" w:lineRule="auto"/>
        <w:ind w:firstLine="709"/>
        <w:contextualSpacing/>
        <w:jc w:val="both"/>
        <w:rPr>
          <w:rFonts w:ascii="Times New Roman" w:eastAsia="Times New Roman" w:hAnsi="Times New Roman" w:cs="Times New Roman"/>
          <w:sz w:val="24"/>
          <w:szCs w:val="24"/>
        </w:rPr>
      </w:pPr>
    </w:p>
    <w:p w:rsidR="004F29A8" w:rsidRDefault="0097640A">
      <w:pPr>
        <w:spacing w:after="0" w:line="240" w:lineRule="auto"/>
        <w:ind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Информационное обеспечение реализации программы</w:t>
      </w:r>
    </w:p>
    <w:p w:rsidR="004F29A8" w:rsidRDefault="0097640A">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4F29A8" w:rsidRDefault="004F29A8">
      <w:pPr>
        <w:spacing w:after="0" w:line="240" w:lineRule="auto"/>
        <w:ind w:firstLine="709"/>
        <w:contextualSpacing/>
        <w:jc w:val="both"/>
        <w:rPr>
          <w:rFonts w:ascii="Times New Roman" w:eastAsia="Times New Roman" w:hAnsi="Times New Roman" w:cs="Times New Roman"/>
          <w:b/>
          <w:sz w:val="24"/>
          <w:szCs w:val="24"/>
        </w:rPr>
      </w:pPr>
    </w:p>
    <w:p w:rsidR="004F29A8" w:rsidRDefault="0097640A">
      <w:pPr>
        <w:spacing w:after="0" w:line="240" w:lineRule="auto"/>
        <w:ind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3.2.1. Основные печатные издания</w:t>
      </w:r>
    </w:p>
    <w:p w:rsidR="004F29A8" w:rsidRDefault="0097640A">
      <w:pPr>
        <w:pStyle w:val="af9"/>
        <w:numPr>
          <w:ilvl w:val="0"/>
          <w:numId w:val="2"/>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Антонова, Е.С. Русский язык: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 Е.С. Антонова, Т. М. Воителева. </w:t>
      </w:r>
      <w:r>
        <w:rPr>
          <w:rFonts w:ascii="Times New Roman" w:hAnsi="Times New Roman"/>
          <w:sz w:val="24"/>
          <w:szCs w:val="24"/>
        </w:rPr>
        <w:t>–</w:t>
      </w:r>
      <w:r>
        <w:rPr>
          <w:rFonts w:ascii="Times New Roman" w:hAnsi="Times New Roman"/>
          <w:sz w:val="24"/>
          <w:szCs w:val="24"/>
          <w:lang w:eastAsia="ru-RU"/>
        </w:rPr>
        <w:t xml:space="preserve"> 4-е изд., стер. </w:t>
      </w:r>
      <w:r>
        <w:rPr>
          <w:rFonts w:ascii="Times New Roman" w:hAnsi="Times New Roman"/>
          <w:sz w:val="24"/>
          <w:szCs w:val="24"/>
        </w:rPr>
        <w:t>–</w:t>
      </w:r>
      <w:r>
        <w:rPr>
          <w:rFonts w:ascii="Times New Roman" w:hAnsi="Times New Roman"/>
          <w:sz w:val="24"/>
          <w:szCs w:val="24"/>
          <w:lang w:eastAsia="ru-RU"/>
        </w:rPr>
        <w:t>Москва: Академия, 2017. - 409 с. - (Профессиональное образование. Общеобразовательные дисциплины). - ISBN 978-5-4468-5987-0</w:t>
      </w:r>
    </w:p>
    <w:p w:rsidR="004F29A8" w:rsidRDefault="004F29A8">
      <w:pPr>
        <w:keepNext/>
        <w:spacing w:after="0" w:line="240" w:lineRule="auto"/>
        <w:ind w:firstLine="709"/>
        <w:jc w:val="both"/>
        <w:rPr>
          <w:rFonts w:ascii="Times New Roman" w:eastAsia="Times New Roman" w:hAnsi="Times New Roman" w:cs="Times New Roman"/>
          <w:i/>
          <w:sz w:val="24"/>
          <w:szCs w:val="24"/>
        </w:rPr>
      </w:pPr>
      <w:bookmarkStart w:id="2" w:name="__RefHeading___Toc463878230"/>
      <w:bookmarkEnd w:id="2"/>
    </w:p>
    <w:p w:rsidR="004F29A8" w:rsidRDefault="0097640A">
      <w:pPr>
        <w:spacing w:after="0" w:line="240" w:lineRule="auto"/>
        <w:ind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3.2.2. Дополнительные источники </w:t>
      </w:r>
    </w:p>
    <w:p w:rsidR="004F29A8" w:rsidRDefault="0097640A">
      <w:pPr>
        <w:spacing w:after="0" w:line="240"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 / Н.А. Лобачева. – 3-е изд., испр. и доп. Москва: Издательство Юрайт, 2020. – 230 с. – (Профессиональное образование). – ISBN 978-5-534-12294-7</w:t>
      </w:r>
    </w:p>
    <w:p w:rsidR="004F29A8" w:rsidRDefault="0097640A">
      <w:pPr>
        <w:spacing w:after="0" w:line="240"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Лобачева, Н.А.  Русский язык. Морфемика. Словообразование. Морфология: учебник для среднего профессионального образования / Н. А. Лобачева. – 3-е изд., испр. и доп.– Москва: Издательство Юрайт, 2020. – 206 с. – (Профессиональное образование). – ISBN 978-5-534-12621-1. </w:t>
      </w:r>
    </w:p>
    <w:p w:rsidR="004F29A8" w:rsidRDefault="0097640A">
      <w:pPr>
        <w:spacing w:after="0" w:line="240"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Лобачева, Н.А.  Русский язык. Синтаксис. Пунктуация: учебник для среднего профессионального образования / Н. А. Лобачева. – 3-е изд., испр. и доп. – Москва : Издательство Юрайт, 2020. – 123 с. – (Профессиональное образование). – ISBN 978-5-534-12620-4. </w:t>
      </w:r>
    </w:p>
    <w:p w:rsidR="004F29A8" w:rsidRDefault="0097640A">
      <w:pPr>
        <w:spacing w:after="0" w:line="240"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  Русский язык. Сборник упражнений: учебное пособие для среднего профессионального образования / П.А. Лекант [и др.]; под редакцией П.А. Леканта. – Москва: Издательство Юрайт, 2020. – 314 с. – (Профессиональное образование). – ISBN 978-5-9916-7796-7. – Текст: электронный // ЭБС Юрайт [сайт]. – URL: http://www.biblio-online.ru/bcode/452165</w:t>
      </w:r>
    </w:p>
    <w:p w:rsidR="004F29A8" w:rsidRDefault="004F29A8">
      <w:pPr>
        <w:spacing w:after="0" w:line="240" w:lineRule="auto"/>
        <w:ind w:firstLine="709"/>
        <w:contextualSpacing/>
        <w:rPr>
          <w:rFonts w:ascii="Times New Roman" w:eastAsia="Times New Roman" w:hAnsi="Times New Roman" w:cs="Times New Roman"/>
          <w:b/>
          <w:i/>
          <w:sz w:val="24"/>
          <w:szCs w:val="24"/>
          <w:lang w:eastAsia="ru-RU"/>
        </w:rPr>
      </w:pPr>
    </w:p>
    <w:p w:rsidR="004F29A8" w:rsidRDefault="004F29A8">
      <w:pPr>
        <w:rPr>
          <w:rFonts w:ascii="Times New Roman" w:eastAsia="Times New Roman" w:hAnsi="Times New Roman" w:cs="Times New Roman"/>
          <w:b/>
          <w:sz w:val="24"/>
          <w:szCs w:val="24"/>
          <w:lang w:eastAsia="ru-RU"/>
        </w:rPr>
      </w:pPr>
    </w:p>
    <w:p w:rsidR="004F29A8" w:rsidRDefault="004F29A8">
      <w:pPr>
        <w:rPr>
          <w:rFonts w:ascii="Times New Roman" w:eastAsia="Times New Roman" w:hAnsi="Times New Roman" w:cs="Times New Roman"/>
          <w:b/>
          <w:sz w:val="24"/>
          <w:szCs w:val="24"/>
          <w:lang w:eastAsia="ru-RU"/>
        </w:rPr>
      </w:pPr>
    </w:p>
    <w:p w:rsidR="004F29A8" w:rsidRDefault="004F29A8">
      <w:pPr>
        <w:rPr>
          <w:rFonts w:ascii="Times New Roman" w:eastAsia="Times New Roman" w:hAnsi="Times New Roman" w:cs="Times New Roman"/>
          <w:b/>
          <w:sz w:val="24"/>
          <w:szCs w:val="24"/>
          <w:lang w:eastAsia="ru-RU"/>
        </w:rPr>
      </w:pPr>
    </w:p>
    <w:p w:rsidR="004F29A8" w:rsidRDefault="004F29A8">
      <w:pPr>
        <w:rPr>
          <w:rFonts w:ascii="Times New Roman" w:eastAsia="Times New Roman" w:hAnsi="Times New Roman" w:cs="Times New Roman"/>
          <w:b/>
          <w:sz w:val="24"/>
          <w:szCs w:val="24"/>
          <w:lang w:eastAsia="ru-RU"/>
        </w:rPr>
      </w:pPr>
    </w:p>
    <w:p w:rsidR="004F29A8" w:rsidRDefault="004F29A8">
      <w:pPr>
        <w:rPr>
          <w:rFonts w:ascii="Times New Roman" w:eastAsia="Times New Roman" w:hAnsi="Times New Roman" w:cs="Times New Roman"/>
          <w:b/>
          <w:sz w:val="24"/>
          <w:szCs w:val="24"/>
          <w:lang w:eastAsia="ru-RU"/>
        </w:rPr>
      </w:pPr>
    </w:p>
    <w:p w:rsidR="004F29A8" w:rsidRDefault="004F29A8">
      <w:pPr>
        <w:rPr>
          <w:rFonts w:ascii="Times New Roman" w:eastAsia="Times New Roman" w:hAnsi="Times New Roman" w:cs="Times New Roman"/>
          <w:b/>
          <w:sz w:val="24"/>
          <w:szCs w:val="24"/>
          <w:lang w:eastAsia="ru-RU"/>
        </w:rPr>
      </w:pPr>
    </w:p>
    <w:p w:rsidR="004F29A8" w:rsidRDefault="004F29A8">
      <w:pPr>
        <w:rPr>
          <w:rFonts w:ascii="Times New Roman" w:eastAsia="Times New Roman" w:hAnsi="Times New Roman" w:cs="Times New Roman"/>
          <w:b/>
          <w:sz w:val="24"/>
          <w:szCs w:val="24"/>
          <w:lang w:eastAsia="ru-RU"/>
        </w:rPr>
      </w:pPr>
    </w:p>
    <w:p w:rsidR="004F29A8" w:rsidRDefault="004F29A8">
      <w:pPr>
        <w:rPr>
          <w:rFonts w:ascii="Times New Roman" w:eastAsia="Times New Roman" w:hAnsi="Times New Roman" w:cs="Times New Roman"/>
          <w:b/>
          <w:sz w:val="24"/>
          <w:szCs w:val="24"/>
          <w:lang w:eastAsia="ru-RU"/>
        </w:rPr>
      </w:pPr>
    </w:p>
    <w:p w:rsidR="004F29A8" w:rsidRDefault="004F29A8">
      <w:pPr>
        <w:rPr>
          <w:rFonts w:ascii="Times New Roman" w:eastAsia="Times New Roman" w:hAnsi="Times New Roman" w:cs="Times New Roman"/>
          <w:b/>
          <w:sz w:val="24"/>
          <w:szCs w:val="24"/>
          <w:lang w:eastAsia="ru-RU"/>
        </w:rPr>
      </w:pPr>
    </w:p>
    <w:p w:rsidR="004F29A8" w:rsidRDefault="004F29A8">
      <w:pPr>
        <w:rPr>
          <w:rFonts w:ascii="Times New Roman" w:eastAsia="Times New Roman" w:hAnsi="Times New Roman" w:cs="Times New Roman"/>
          <w:b/>
          <w:sz w:val="24"/>
          <w:szCs w:val="24"/>
          <w:lang w:eastAsia="ru-RU"/>
        </w:rPr>
      </w:pPr>
    </w:p>
    <w:p w:rsidR="004F29A8" w:rsidRDefault="004F29A8">
      <w:pPr>
        <w:rPr>
          <w:rFonts w:ascii="Times New Roman" w:eastAsia="Times New Roman" w:hAnsi="Times New Roman" w:cs="Times New Roman"/>
          <w:b/>
          <w:sz w:val="24"/>
          <w:szCs w:val="24"/>
          <w:lang w:eastAsia="ru-RU"/>
        </w:rPr>
      </w:pPr>
    </w:p>
    <w:p w:rsidR="004F29A8" w:rsidRDefault="004F29A8">
      <w:pPr>
        <w:rPr>
          <w:rFonts w:ascii="Times New Roman" w:eastAsia="Times New Roman" w:hAnsi="Times New Roman" w:cs="Times New Roman"/>
          <w:b/>
          <w:sz w:val="24"/>
          <w:szCs w:val="24"/>
          <w:lang w:eastAsia="ru-RU"/>
        </w:rPr>
      </w:pPr>
    </w:p>
    <w:p w:rsidR="004F29A8" w:rsidRDefault="004F29A8">
      <w:pPr>
        <w:rPr>
          <w:rFonts w:ascii="Times New Roman" w:eastAsia="Times New Roman" w:hAnsi="Times New Roman" w:cs="Times New Roman"/>
          <w:b/>
          <w:sz w:val="24"/>
          <w:szCs w:val="24"/>
          <w:lang w:eastAsia="ru-RU"/>
        </w:rPr>
      </w:pPr>
    </w:p>
    <w:p w:rsidR="004F29A8" w:rsidRDefault="004F29A8">
      <w:pPr>
        <w:rPr>
          <w:rFonts w:ascii="Times New Roman" w:eastAsia="Times New Roman" w:hAnsi="Times New Roman" w:cs="Times New Roman"/>
          <w:b/>
          <w:sz w:val="24"/>
          <w:szCs w:val="24"/>
          <w:lang w:eastAsia="ru-RU"/>
        </w:rPr>
      </w:pPr>
    </w:p>
    <w:p w:rsidR="004F29A8" w:rsidRDefault="004F29A8">
      <w:pPr>
        <w:rPr>
          <w:rFonts w:ascii="Times New Roman" w:eastAsia="Times New Roman" w:hAnsi="Times New Roman" w:cs="Times New Roman"/>
          <w:b/>
          <w:sz w:val="24"/>
          <w:szCs w:val="24"/>
          <w:lang w:eastAsia="ru-RU"/>
        </w:rPr>
      </w:pPr>
    </w:p>
    <w:p w:rsidR="004F29A8" w:rsidRDefault="004F29A8">
      <w:pPr>
        <w:rPr>
          <w:rFonts w:ascii="Times New Roman" w:eastAsia="Times New Roman" w:hAnsi="Times New Roman" w:cs="Times New Roman"/>
          <w:b/>
          <w:sz w:val="24"/>
          <w:szCs w:val="24"/>
          <w:lang w:eastAsia="ru-RU"/>
        </w:rPr>
      </w:pPr>
    </w:p>
    <w:p w:rsidR="004F29A8" w:rsidRDefault="004F29A8">
      <w:pPr>
        <w:rPr>
          <w:rFonts w:ascii="Times New Roman" w:eastAsia="Times New Roman" w:hAnsi="Times New Roman" w:cs="Times New Roman"/>
          <w:b/>
          <w:sz w:val="24"/>
          <w:szCs w:val="24"/>
          <w:lang w:eastAsia="ru-RU"/>
        </w:rPr>
      </w:pPr>
    </w:p>
    <w:p w:rsidR="004F29A8" w:rsidRDefault="004F29A8">
      <w:pPr>
        <w:rPr>
          <w:rFonts w:ascii="Times New Roman" w:eastAsia="Times New Roman" w:hAnsi="Times New Roman" w:cs="Times New Roman"/>
          <w:b/>
          <w:sz w:val="24"/>
          <w:szCs w:val="24"/>
          <w:lang w:eastAsia="ru-RU"/>
        </w:rPr>
      </w:pPr>
    </w:p>
    <w:p w:rsidR="004F29A8" w:rsidRDefault="004F29A8">
      <w:pPr>
        <w:rPr>
          <w:rFonts w:ascii="Times New Roman" w:eastAsia="Times New Roman" w:hAnsi="Times New Roman" w:cs="Times New Roman"/>
          <w:b/>
          <w:sz w:val="24"/>
          <w:szCs w:val="24"/>
          <w:lang w:eastAsia="ru-RU"/>
        </w:rPr>
      </w:pPr>
    </w:p>
    <w:p w:rsidR="004F29A8" w:rsidRDefault="004F29A8">
      <w:pPr>
        <w:rPr>
          <w:rFonts w:ascii="Times New Roman" w:eastAsia="Times New Roman" w:hAnsi="Times New Roman" w:cs="Times New Roman"/>
          <w:b/>
          <w:sz w:val="24"/>
          <w:szCs w:val="24"/>
          <w:lang w:eastAsia="ru-RU"/>
        </w:rPr>
      </w:pPr>
    </w:p>
    <w:p w:rsidR="004F29A8" w:rsidRDefault="004F29A8">
      <w:pPr>
        <w:rPr>
          <w:rFonts w:ascii="Times New Roman" w:eastAsia="Times New Roman" w:hAnsi="Times New Roman" w:cs="Times New Roman"/>
          <w:b/>
          <w:sz w:val="24"/>
          <w:szCs w:val="24"/>
          <w:lang w:eastAsia="ru-RU"/>
        </w:rPr>
      </w:pPr>
    </w:p>
    <w:p w:rsidR="004F29A8" w:rsidRDefault="004F29A8">
      <w:pPr>
        <w:rPr>
          <w:rFonts w:ascii="Times New Roman" w:eastAsia="Times New Roman" w:hAnsi="Times New Roman" w:cs="Times New Roman"/>
          <w:b/>
          <w:sz w:val="24"/>
          <w:szCs w:val="24"/>
          <w:lang w:eastAsia="ru-RU"/>
        </w:rPr>
      </w:pPr>
    </w:p>
    <w:p w:rsidR="004F29A8" w:rsidRDefault="004F29A8">
      <w:pPr>
        <w:rPr>
          <w:rFonts w:ascii="Times New Roman" w:eastAsia="Times New Roman" w:hAnsi="Times New Roman" w:cs="Times New Roman"/>
          <w:b/>
          <w:sz w:val="24"/>
          <w:szCs w:val="24"/>
          <w:lang w:eastAsia="ru-RU"/>
        </w:rPr>
      </w:pPr>
    </w:p>
    <w:p w:rsidR="004F29A8" w:rsidRDefault="004F29A8">
      <w:pPr>
        <w:rPr>
          <w:rFonts w:ascii="Times New Roman" w:eastAsia="Times New Roman" w:hAnsi="Times New Roman" w:cs="Times New Roman"/>
          <w:b/>
          <w:sz w:val="24"/>
          <w:szCs w:val="24"/>
          <w:lang w:eastAsia="ru-RU"/>
        </w:rPr>
      </w:pPr>
    </w:p>
    <w:p w:rsidR="004F29A8" w:rsidRDefault="004F29A8">
      <w:pPr>
        <w:rPr>
          <w:rFonts w:ascii="Times New Roman" w:eastAsia="Times New Roman" w:hAnsi="Times New Roman" w:cs="Times New Roman"/>
          <w:b/>
          <w:sz w:val="24"/>
          <w:szCs w:val="24"/>
          <w:lang w:eastAsia="ru-RU"/>
        </w:rPr>
      </w:pPr>
    </w:p>
    <w:p w:rsidR="004F29A8" w:rsidRDefault="004F29A8">
      <w:pPr>
        <w:rPr>
          <w:rFonts w:ascii="Times New Roman" w:eastAsia="Times New Roman" w:hAnsi="Times New Roman" w:cs="Times New Roman"/>
          <w:b/>
          <w:sz w:val="24"/>
          <w:szCs w:val="24"/>
          <w:lang w:eastAsia="ru-RU"/>
        </w:rPr>
      </w:pPr>
    </w:p>
    <w:p w:rsidR="00935E31" w:rsidRDefault="00935E31">
      <w:pPr>
        <w:rPr>
          <w:rFonts w:ascii="Times New Roman" w:eastAsia="Times New Roman" w:hAnsi="Times New Roman" w:cs="Times New Roman"/>
          <w:b/>
          <w:sz w:val="24"/>
          <w:szCs w:val="24"/>
          <w:lang w:eastAsia="ru-RU"/>
        </w:rPr>
      </w:pPr>
    </w:p>
    <w:p w:rsidR="00935E31" w:rsidRDefault="00935E31">
      <w:pPr>
        <w:rPr>
          <w:rFonts w:ascii="Times New Roman" w:eastAsia="Times New Roman" w:hAnsi="Times New Roman" w:cs="Times New Roman"/>
          <w:b/>
          <w:sz w:val="24"/>
          <w:szCs w:val="24"/>
          <w:lang w:eastAsia="ru-RU"/>
        </w:rPr>
      </w:pPr>
    </w:p>
    <w:p w:rsidR="004F29A8" w:rsidRDefault="0097640A">
      <w:pPr>
        <w:pStyle w:val="af9"/>
        <w:numPr>
          <w:ilvl w:val="0"/>
          <w:numId w:val="17"/>
        </w:numPr>
        <w:spacing w:after="0" w:line="240" w:lineRule="auto"/>
        <w:ind w:left="0" w:firstLine="0"/>
        <w:contextualSpacing/>
        <w:jc w:val="center"/>
        <w:rPr>
          <w:rFonts w:ascii="Times New Roman" w:hAnsi="Times New Roman"/>
          <w:b/>
          <w:sz w:val="24"/>
          <w:szCs w:val="24"/>
          <w:lang w:eastAsia="ru-RU"/>
        </w:rPr>
      </w:pPr>
      <w:r>
        <w:rPr>
          <w:rFonts w:ascii="Times New Roman" w:hAnsi="Times New Roman"/>
          <w:b/>
          <w:sz w:val="24"/>
          <w:szCs w:val="24"/>
          <w:lang w:eastAsia="ru-RU"/>
        </w:rPr>
        <w:lastRenderedPageBreak/>
        <w:t>КОНТРОЛЬ И ОЦЕНКА РЕЗУЛЬТАТОВ ОСВОЕНИЯ УЧЕБНОЙ ДИСЦИПЛИНЫ</w:t>
      </w:r>
    </w:p>
    <w:p w:rsidR="004F29A8" w:rsidRDefault="004F29A8">
      <w:pPr>
        <w:pStyle w:val="af9"/>
        <w:spacing w:after="0" w:line="240" w:lineRule="auto"/>
        <w:ind w:left="720"/>
        <w:contextualSpacing/>
        <w:rPr>
          <w:rFonts w:ascii="Times New Roman" w:hAnsi="Times New Roman"/>
          <w:b/>
          <w:sz w:val="24"/>
          <w:szCs w:val="24"/>
          <w:lang w:eastAsia="ru-RU"/>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1"/>
        <w:gridCol w:w="5538"/>
      </w:tblGrid>
      <w:tr w:rsidR="004F29A8">
        <w:tc>
          <w:tcPr>
            <w:tcW w:w="2457" w:type="pct"/>
            <w:vAlign w:val="center"/>
          </w:tcPr>
          <w:p w:rsidR="004F29A8" w:rsidRDefault="0097640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Результаты обучения</w:t>
            </w:r>
          </w:p>
        </w:tc>
        <w:tc>
          <w:tcPr>
            <w:tcW w:w="2543" w:type="pct"/>
            <w:vAlign w:val="center"/>
          </w:tcPr>
          <w:p w:rsidR="004F29A8" w:rsidRDefault="0097640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Методы оценки</w:t>
            </w:r>
          </w:p>
        </w:tc>
      </w:tr>
      <w:tr w:rsidR="004F29A8">
        <w:tc>
          <w:tcPr>
            <w:tcW w:w="2457" w:type="pct"/>
          </w:tcPr>
          <w:p w:rsidR="004F29A8" w:rsidRDefault="0097640A">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ПРб 01</w:t>
            </w:r>
          </w:p>
          <w:p w:rsidR="004F29A8" w:rsidRDefault="0097640A">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ПРб 02</w:t>
            </w:r>
          </w:p>
          <w:p w:rsidR="004F29A8" w:rsidRDefault="0097640A">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ПРб 03</w:t>
            </w:r>
          </w:p>
          <w:p w:rsidR="004F29A8" w:rsidRDefault="0097640A">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ПРб 04</w:t>
            </w:r>
          </w:p>
        </w:tc>
        <w:tc>
          <w:tcPr>
            <w:tcW w:w="2543" w:type="pct"/>
          </w:tcPr>
          <w:p w:rsidR="004F29A8" w:rsidRDefault="0097640A">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Оценка результатов устных ответов, аналитической работы с текстами разных стилей, представления текстов в виде тезисов, конспектов, аннотаций, рефератов, сочинений различных жанров, сформированности понятий о нормах русского литературного языка и применения знаний о них в речевой практике,филологического анализа языковых единиц, сочинений, эссе (в том числе профессионально ориентированных), заданий экзамена</w:t>
            </w:r>
          </w:p>
        </w:tc>
      </w:tr>
    </w:tbl>
    <w:p w:rsidR="004F29A8" w:rsidRDefault="0097640A">
      <w:pPr>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rsidR="004F29A8" w:rsidRDefault="0097640A">
      <w:pPr>
        <w:pStyle w:val="1"/>
        <w:numPr>
          <w:ilvl w:val="0"/>
          <w:numId w:val="21"/>
        </w:numPr>
        <w:tabs>
          <w:tab w:val="num" w:pos="644"/>
        </w:tabs>
        <w:ind w:left="644" w:hanging="360"/>
        <w:jc w:val="center"/>
        <w:rPr>
          <w:rFonts w:ascii="Times New Roman" w:eastAsia="Times New Roman" w:hAnsi="Times New Roman" w:cs="Times New Roman"/>
          <w:b/>
          <w:bCs/>
          <w:color w:val="000000" w:themeColor="text1"/>
          <w:sz w:val="24"/>
          <w:szCs w:val="24"/>
          <w:lang w:eastAsia="ru-RU"/>
        </w:rPr>
      </w:pPr>
      <w:bookmarkStart w:id="3" w:name="_Toc96354060"/>
      <w:r>
        <w:rPr>
          <w:rFonts w:ascii="Times New Roman" w:eastAsia="Times New Roman" w:hAnsi="Times New Roman" w:cs="Times New Roman"/>
          <w:b/>
          <w:bCs/>
          <w:color w:val="000000" w:themeColor="text1"/>
          <w:sz w:val="24"/>
          <w:szCs w:val="24"/>
          <w:lang w:eastAsia="ru-RU"/>
        </w:rPr>
        <w:lastRenderedPageBreak/>
        <w:t>ФОНДЫ ОЦЕНОЧНЫХ СРЕДСТВ</w:t>
      </w:r>
      <w:bookmarkEnd w:id="3"/>
    </w:p>
    <w:p w:rsidR="004F29A8" w:rsidRDefault="004F29A8">
      <w:pPr>
        <w:jc w:val="center"/>
        <w:rPr>
          <w:rFonts w:ascii="Times New Roman" w:hAnsi="Times New Roman" w:cs="Times New Roman"/>
          <w:sz w:val="24"/>
          <w:szCs w:val="24"/>
          <w:lang w:eastAsia="ru-RU"/>
        </w:rPr>
      </w:pPr>
    </w:p>
    <w:p w:rsidR="004F29A8" w:rsidRDefault="004F29A8">
      <w:pPr>
        <w:rPr>
          <w:rFonts w:ascii="Times New Roman" w:hAnsi="Times New Roman" w:cs="Times New Roman"/>
          <w:b/>
          <w:sz w:val="24"/>
          <w:szCs w:val="24"/>
          <w:lang w:eastAsia="ru-RU"/>
        </w:rPr>
      </w:pPr>
    </w:p>
    <w:p w:rsidR="004F29A8" w:rsidRDefault="004F29A8">
      <w:pPr>
        <w:rPr>
          <w:rFonts w:ascii="Times New Roman" w:hAnsi="Times New Roman" w:cs="Times New Roman"/>
          <w:b/>
          <w:sz w:val="24"/>
          <w:szCs w:val="24"/>
          <w:lang w:eastAsia="ru-RU"/>
        </w:rPr>
      </w:pPr>
    </w:p>
    <w:p w:rsidR="004F29A8" w:rsidRDefault="004F29A8">
      <w:pPr>
        <w:rPr>
          <w:rFonts w:ascii="Times New Roman" w:hAnsi="Times New Roman" w:cs="Times New Roman"/>
          <w:b/>
          <w:sz w:val="24"/>
          <w:szCs w:val="24"/>
          <w:lang w:eastAsia="ru-RU"/>
        </w:rPr>
      </w:pPr>
    </w:p>
    <w:p w:rsidR="004F29A8" w:rsidRDefault="004F29A8">
      <w:pPr>
        <w:rPr>
          <w:rFonts w:ascii="Times New Roman" w:hAnsi="Times New Roman" w:cs="Times New Roman"/>
          <w:b/>
          <w:sz w:val="24"/>
          <w:szCs w:val="24"/>
          <w:lang w:eastAsia="ru-RU"/>
        </w:rPr>
      </w:pPr>
    </w:p>
    <w:p w:rsidR="004F29A8" w:rsidRDefault="004F29A8">
      <w:pPr>
        <w:spacing w:after="0" w:line="240" w:lineRule="auto"/>
        <w:jc w:val="center"/>
        <w:rPr>
          <w:rFonts w:ascii="Times New Roman" w:hAnsi="Times New Roman" w:cs="Times New Roman"/>
          <w:b/>
          <w:sz w:val="24"/>
          <w:szCs w:val="24"/>
        </w:rPr>
      </w:pPr>
    </w:p>
    <w:p w:rsidR="004F29A8" w:rsidRDefault="009764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ФОНДЫ ОЦЕНОЧНЫХ СРЕДСТВ </w:t>
      </w:r>
    </w:p>
    <w:p w:rsidR="004F29A8" w:rsidRDefault="0097640A">
      <w:pPr>
        <w:spacing w:after="0" w:line="240" w:lineRule="auto"/>
        <w:jc w:val="center"/>
        <w:rPr>
          <w:rFonts w:ascii="Times New Roman" w:hAnsi="Times New Roman" w:cs="Times New Roman"/>
          <w:color w:val="000000"/>
          <w:sz w:val="24"/>
          <w:szCs w:val="24"/>
        </w:rPr>
      </w:pPr>
      <w:r>
        <w:rPr>
          <w:rFonts w:ascii="Times New Roman" w:hAnsi="Times New Roman" w:cs="Times New Roman"/>
          <w:bCs/>
          <w:sz w:val="24"/>
          <w:szCs w:val="24"/>
        </w:rPr>
        <w:t>(ПРОМЕЖУТОЧНАЯ АТТЕСТАЦИЯ)</w:t>
      </w:r>
    </w:p>
    <w:p w:rsidR="004F29A8" w:rsidRDefault="0097640A">
      <w:pPr>
        <w:spacing w:after="0" w:line="240" w:lineRule="auto"/>
        <w:jc w:val="center"/>
        <w:rPr>
          <w:rFonts w:ascii="Times New Roman" w:hAnsi="Times New Roman" w:cs="Times New Roman"/>
          <w:b/>
          <w:i/>
          <w:sz w:val="24"/>
          <w:szCs w:val="24"/>
        </w:rPr>
      </w:pPr>
      <w:r>
        <w:rPr>
          <w:rFonts w:ascii="Times New Roman" w:hAnsi="Times New Roman" w:cs="Times New Roman"/>
          <w:color w:val="000000"/>
          <w:sz w:val="24"/>
          <w:szCs w:val="24"/>
        </w:rPr>
        <w:t>для профессиональных образовательных организаций</w:t>
      </w:r>
    </w:p>
    <w:p w:rsidR="004F29A8" w:rsidRDefault="004F29A8">
      <w:pPr>
        <w:spacing w:after="0" w:line="240" w:lineRule="auto"/>
        <w:jc w:val="center"/>
        <w:rPr>
          <w:rFonts w:ascii="Times New Roman" w:hAnsi="Times New Roman" w:cs="Times New Roman"/>
          <w:bCs/>
          <w:sz w:val="24"/>
          <w:szCs w:val="24"/>
        </w:rPr>
      </w:pPr>
    </w:p>
    <w:p w:rsidR="004F29A8" w:rsidRDefault="009764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 РАБОЧЕЙ ПРОГРАММЕ ОБЩЕОБРАЗОВАТЕЛЬНОЙ ДИСЦИПЛИНЫ </w:t>
      </w:r>
    </w:p>
    <w:p w:rsidR="004F29A8" w:rsidRDefault="009764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«Русский язык» (базовый уровень)</w:t>
      </w:r>
    </w:p>
    <w:p w:rsidR="004F29A8" w:rsidRDefault="004F29A8">
      <w:pPr>
        <w:spacing w:after="0" w:line="240" w:lineRule="auto"/>
        <w:jc w:val="center"/>
        <w:rPr>
          <w:rFonts w:ascii="Times New Roman" w:hAnsi="Times New Roman" w:cs="Times New Roman"/>
          <w:b/>
          <w:i/>
          <w:sz w:val="24"/>
          <w:szCs w:val="24"/>
          <w:vertAlign w:val="superscript"/>
        </w:rPr>
      </w:pPr>
    </w:p>
    <w:p w:rsidR="004F29A8" w:rsidRDefault="009764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Специальностей технологического профиля обучения</w:t>
      </w:r>
    </w:p>
    <w:p w:rsidR="004F29A8" w:rsidRDefault="004F29A8">
      <w:pPr>
        <w:spacing w:after="0" w:line="240" w:lineRule="auto"/>
        <w:rPr>
          <w:rFonts w:ascii="Times New Roman" w:hAnsi="Times New Roman" w:cs="Times New Roman"/>
          <w:b/>
          <w:i/>
          <w:sz w:val="24"/>
          <w:szCs w:val="24"/>
        </w:rPr>
      </w:pPr>
    </w:p>
    <w:p w:rsidR="004F29A8" w:rsidRDefault="004F29A8">
      <w:pPr>
        <w:spacing w:after="0" w:line="240" w:lineRule="auto"/>
        <w:rPr>
          <w:rFonts w:ascii="Times New Roman" w:hAnsi="Times New Roman" w:cs="Times New Roman"/>
          <w:b/>
          <w:i/>
          <w:sz w:val="24"/>
          <w:szCs w:val="24"/>
        </w:rPr>
      </w:pPr>
    </w:p>
    <w:p w:rsidR="004F29A8" w:rsidRDefault="004F29A8">
      <w:pPr>
        <w:spacing w:after="0" w:line="240" w:lineRule="auto"/>
        <w:rPr>
          <w:rFonts w:ascii="Times New Roman" w:hAnsi="Times New Roman" w:cs="Times New Roman"/>
          <w:b/>
          <w:i/>
          <w:sz w:val="24"/>
          <w:szCs w:val="24"/>
        </w:rPr>
      </w:pPr>
    </w:p>
    <w:p w:rsidR="004F29A8" w:rsidRDefault="004F29A8">
      <w:pPr>
        <w:spacing w:after="0" w:line="240" w:lineRule="auto"/>
        <w:rPr>
          <w:rFonts w:ascii="Times New Roman" w:hAnsi="Times New Roman" w:cs="Times New Roman"/>
          <w:b/>
          <w:i/>
          <w:sz w:val="24"/>
          <w:szCs w:val="24"/>
        </w:rPr>
      </w:pPr>
    </w:p>
    <w:p w:rsidR="004F29A8" w:rsidRDefault="004F29A8">
      <w:pPr>
        <w:spacing w:after="0" w:line="240" w:lineRule="auto"/>
        <w:rPr>
          <w:rFonts w:ascii="Times New Roman" w:hAnsi="Times New Roman" w:cs="Times New Roman"/>
          <w:b/>
          <w:i/>
          <w:sz w:val="24"/>
          <w:szCs w:val="24"/>
        </w:rPr>
      </w:pPr>
    </w:p>
    <w:p w:rsidR="004F29A8" w:rsidRDefault="004F29A8">
      <w:pPr>
        <w:spacing w:after="0" w:line="240" w:lineRule="auto"/>
        <w:rPr>
          <w:rFonts w:ascii="Times New Roman" w:hAnsi="Times New Roman" w:cs="Times New Roman"/>
          <w:b/>
          <w:i/>
          <w:sz w:val="24"/>
          <w:szCs w:val="24"/>
        </w:rPr>
      </w:pPr>
    </w:p>
    <w:p w:rsidR="004F29A8" w:rsidRDefault="004F29A8">
      <w:pPr>
        <w:spacing w:after="0" w:line="240" w:lineRule="auto"/>
        <w:rPr>
          <w:rFonts w:ascii="Times New Roman" w:hAnsi="Times New Roman" w:cs="Times New Roman"/>
          <w:b/>
          <w:i/>
          <w:sz w:val="24"/>
          <w:szCs w:val="24"/>
        </w:rPr>
      </w:pPr>
    </w:p>
    <w:p w:rsidR="004F29A8" w:rsidRDefault="004F29A8">
      <w:pPr>
        <w:spacing w:after="0" w:line="240" w:lineRule="auto"/>
        <w:jc w:val="center"/>
        <w:rPr>
          <w:rFonts w:ascii="Times New Roman" w:hAnsi="Times New Roman" w:cs="Times New Roman"/>
          <w:b/>
          <w:i/>
          <w:iCs/>
          <w:sz w:val="24"/>
          <w:szCs w:val="24"/>
        </w:rPr>
      </w:pPr>
    </w:p>
    <w:p w:rsidR="004F29A8" w:rsidRDefault="004F29A8">
      <w:pPr>
        <w:spacing w:after="0" w:line="240" w:lineRule="auto"/>
        <w:jc w:val="center"/>
        <w:rPr>
          <w:rFonts w:ascii="Times New Roman" w:hAnsi="Times New Roman" w:cs="Times New Roman"/>
          <w:b/>
          <w:i/>
          <w:iCs/>
          <w:sz w:val="24"/>
          <w:szCs w:val="24"/>
        </w:rPr>
      </w:pPr>
    </w:p>
    <w:p w:rsidR="004F29A8" w:rsidRDefault="004F29A8">
      <w:pPr>
        <w:spacing w:after="0" w:line="240" w:lineRule="auto"/>
        <w:jc w:val="center"/>
        <w:rPr>
          <w:rFonts w:ascii="Times New Roman" w:hAnsi="Times New Roman" w:cs="Times New Roman"/>
          <w:b/>
          <w:i/>
          <w:iCs/>
          <w:sz w:val="24"/>
          <w:szCs w:val="24"/>
        </w:rPr>
      </w:pPr>
    </w:p>
    <w:p w:rsidR="004F29A8" w:rsidRDefault="004F29A8">
      <w:pPr>
        <w:spacing w:after="0" w:line="240" w:lineRule="auto"/>
        <w:jc w:val="center"/>
        <w:rPr>
          <w:rFonts w:ascii="Times New Roman" w:hAnsi="Times New Roman" w:cs="Times New Roman"/>
          <w:b/>
          <w:i/>
          <w:iCs/>
          <w:sz w:val="24"/>
          <w:szCs w:val="24"/>
        </w:rPr>
      </w:pPr>
    </w:p>
    <w:p w:rsidR="004F29A8" w:rsidRDefault="004F29A8">
      <w:pPr>
        <w:spacing w:after="0" w:line="240" w:lineRule="auto"/>
        <w:jc w:val="center"/>
        <w:rPr>
          <w:rFonts w:ascii="Times New Roman" w:hAnsi="Times New Roman" w:cs="Times New Roman"/>
          <w:b/>
          <w:i/>
          <w:iCs/>
          <w:sz w:val="24"/>
          <w:szCs w:val="24"/>
        </w:rPr>
      </w:pPr>
    </w:p>
    <w:p w:rsidR="004F29A8" w:rsidRDefault="004F29A8">
      <w:pPr>
        <w:spacing w:after="0" w:line="240" w:lineRule="auto"/>
        <w:jc w:val="center"/>
        <w:rPr>
          <w:rFonts w:ascii="Times New Roman" w:hAnsi="Times New Roman" w:cs="Times New Roman"/>
          <w:b/>
          <w:i/>
          <w:iCs/>
          <w:sz w:val="24"/>
          <w:szCs w:val="24"/>
        </w:rPr>
      </w:pPr>
    </w:p>
    <w:p w:rsidR="004F29A8" w:rsidRDefault="004F29A8">
      <w:pPr>
        <w:spacing w:after="0" w:line="240" w:lineRule="auto"/>
        <w:jc w:val="center"/>
        <w:rPr>
          <w:rFonts w:ascii="Times New Roman" w:hAnsi="Times New Roman" w:cs="Times New Roman"/>
          <w:b/>
          <w:i/>
          <w:iCs/>
          <w:sz w:val="24"/>
          <w:szCs w:val="24"/>
        </w:rPr>
      </w:pPr>
    </w:p>
    <w:p w:rsidR="004F29A8" w:rsidRDefault="004F29A8">
      <w:pPr>
        <w:spacing w:after="0" w:line="240" w:lineRule="auto"/>
        <w:jc w:val="center"/>
        <w:rPr>
          <w:rFonts w:ascii="Times New Roman" w:hAnsi="Times New Roman" w:cs="Times New Roman"/>
          <w:b/>
          <w:i/>
          <w:iCs/>
          <w:sz w:val="24"/>
          <w:szCs w:val="24"/>
        </w:rPr>
      </w:pPr>
    </w:p>
    <w:p w:rsidR="004F29A8" w:rsidRDefault="004F29A8">
      <w:pPr>
        <w:spacing w:after="0" w:line="240" w:lineRule="auto"/>
        <w:jc w:val="center"/>
        <w:rPr>
          <w:rFonts w:ascii="Times New Roman" w:hAnsi="Times New Roman" w:cs="Times New Roman"/>
          <w:b/>
          <w:i/>
          <w:iCs/>
          <w:sz w:val="24"/>
          <w:szCs w:val="24"/>
        </w:rPr>
      </w:pPr>
    </w:p>
    <w:p w:rsidR="004F29A8" w:rsidRDefault="004F29A8">
      <w:pPr>
        <w:spacing w:after="0" w:line="240" w:lineRule="auto"/>
        <w:jc w:val="center"/>
        <w:rPr>
          <w:rFonts w:ascii="Times New Roman" w:hAnsi="Times New Roman" w:cs="Times New Roman"/>
          <w:b/>
          <w:i/>
          <w:iCs/>
          <w:sz w:val="24"/>
          <w:szCs w:val="24"/>
        </w:rPr>
      </w:pPr>
    </w:p>
    <w:p w:rsidR="004F29A8" w:rsidRDefault="004F29A8">
      <w:pPr>
        <w:spacing w:after="0" w:line="240" w:lineRule="auto"/>
        <w:jc w:val="center"/>
        <w:rPr>
          <w:rFonts w:ascii="Times New Roman" w:hAnsi="Times New Roman" w:cs="Times New Roman"/>
          <w:b/>
          <w:i/>
          <w:iCs/>
          <w:sz w:val="24"/>
          <w:szCs w:val="24"/>
        </w:rPr>
      </w:pPr>
    </w:p>
    <w:p w:rsidR="004F29A8" w:rsidRDefault="004F29A8">
      <w:pPr>
        <w:spacing w:after="0" w:line="240" w:lineRule="auto"/>
        <w:jc w:val="center"/>
        <w:rPr>
          <w:rFonts w:ascii="Times New Roman" w:hAnsi="Times New Roman" w:cs="Times New Roman"/>
          <w:b/>
          <w:i/>
          <w:iCs/>
          <w:sz w:val="24"/>
          <w:szCs w:val="24"/>
        </w:rPr>
      </w:pPr>
    </w:p>
    <w:p w:rsidR="004F29A8" w:rsidRDefault="004F29A8">
      <w:pPr>
        <w:spacing w:after="0" w:line="240" w:lineRule="auto"/>
        <w:jc w:val="center"/>
        <w:rPr>
          <w:rFonts w:ascii="Times New Roman" w:hAnsi="Times New Roman" w:cs="Times New Roman"/>
          <w:b/>
          <w:i/>
          <w:iCs/>
          <w:sz w:val="24"/>
          <w:szCs w:val="24"/>
        </w:rPr>
      </w:pPr>
    </w:p>
    <w:p w:rsidR="004F29A8" w:rsidRDefault="004F29A8">
      <w:pPr>
        <w:spacing w:after="0" w:line="240" w:lineRule="auto"/>
        <w:jc w:val="center"/>
        <w:rPr>
          <w:rFonts w:ascii="Times New Roman" w:hAnsi="Times New Roman" w:cs="Times New Roman"/>
          <w:b/>
          <w:i/>
          <w:iCs/>
          <w:sz w:val="24"/>
          <w:szCs w:val="24"/>
        </w:rPr>
      </w:pPr>
    </w:p>
    <w:p w:rsidR="004F29A8" w:rsidRDefault="004F29A8">
      <w:pPr>
        <w:spacing w:after="0" w:line="240" w:lineRule="auto"/>
        <w:jc w:val="center"/>
        <w:rPr>
          <w:rFonts w:ascii="Times New Roman" w:hAnsi="Times New Roman" w:cs="Times New Roman"/>
          <w:b/>
          <w:i/>
          <w:iCs/>
          <w:sz w:val="24"/>
          <w:szCs w:val="24"/>
        </w:rPr>
      </w:pPr>
    </w:p>
    <w:p w:rsidR="004F29A8" w:rsidRDefault="004F29A8">
      <w:pPr>
        <w:spacing w:after="0" w:line="240" w:lineRule="auto"/>
        <w:jc w:val="center"/>
        <w:rPr>
          <w:rFonts w:ascii="Times New Roman" w:hAnsi="Times New Roman" w:cs="Times New Roman"/>
          <w:b/>
          <w:i/>
          <w:iCs/>
          <w:sz w:val="24"/>
          <w:szCs w:val="24"/>
        </w:rPr>
      </w:pPr>
    </w:p>
    <w:p w:rsidR="004F29A8" w:rsidRDefault="004F29A8">
      <w:pPr>
        <w:spacing w:after="0" w:line="240" w:lineRule="auto"/>
        <w:jc w:val="center"/>
        <w:rPr>
          <w:rFonts w:ascii="Times New Roman" w:hAnsi="Times New Roman" w:cs="Times New Roman"/>
          <w:b/>
          <w:i/>
          <w:iCs/>
          <w:sz w:val="24"/>
          <w:szCs w:val="24"/>
        </w:rPr>
      </w:pPr>
    </w:p>
    <w:p w:rsidR="00935E31" w:rsidRDefault="00935E31">
      <w:pPr>
        <w:spacing w:after="0" w:line="240" w:lineRule="auto"/>
        <w:jc w:val="center"/>
        <w:rPr>
          <w:rFonts w:ascii="Times New Roman" w:hAnsi="Times New Roman" w:cs="Times New Roman"/>
          <w:b/>
          <w:i/>
          <w:iCs/>
          <w:sz w:val="24"/>
          <w:szCs w:val="24"/>
        </w:rPr>
      </w:pPr>
    </w:p>
    <w:p w:rsidR="004F29A8" w:rsidRDefault="004F29A8">
      <w:pPr>
        <w:spacing w:after="0" w:line="240" w:lineRule="auto"/>
        <w:rPr>
          <w:rFonts w:ascii="Times New Roman" w:hAnsi="Times New Roman" w:cs="Times New Roman"/>
          <w:b/>
          <w:i/>
          <w:iCs/>
          <w:sz w:val="24"/>
          <w:szCs w:val="24"/>
        </w:rPr>
      </w:pPr>
    </w:p>
    <w:p w:rsidR="004F29A8" w:rsidRDefault="004F29A8">
      <w:pPr>
        <w:spacing w:after="0" w:line="240" w:lineRule="auto"/>
        <w:jc w:val="center"/>
        <w:rPr>
          <w:rFonts w:ascii="Times New Roman" w:hAnsi="Times New Roman" w:cs="Times New Roman"/>
          <w:b/>
          <w:i/>
          <w:iCs/>
          <w:sz w:val="24"/>
          <w:szCs w:val="24"/>
        </w:rPr>
      </w:pPr>
    </w:p>
    <w:p w:rsidR="004F29A8" w:rsidRDefault="004F29A8">
      <w:pPr>
        <w:spacing w:after="0" w:line="240" w:lineRule="auto"/>
        <w:jc w:val="center"/>
        <w:rPr>
          <w:rFonts w:ascii="Times New Roman" w:hAnsi="Times New Roman" w:cs="Times New Roman"/>
          <w:b/>
          <w:i/>
          <w:iCs/>
          <w:sz w:val="24"/>
          <w:szCs w:val="24"/>
        </w:rPr>
      </w:pPr>
    </w:p>
    <w:p w:rsidR="004F29A8" w:rsidRDefault="004F29A8">
      <w:pPr>
        <w:spacing w:after="0" w:line="240" w:lineRule="auto"/>
        <w:jc w:val="center"/>
        <w:rPr>
          <w:rFonts w:ascii="Times New Roman" w:hAnsi="Times New Roman" w:cs="Times New Roman"/>
          <w:b/>
          <w:i/>
          <w:iCs/>
          <w:sz w:val="24"/>
          <w:szCs w:val="24"/>
        </w:rPr>
      </w:pPr>
    </w:p>
    <w:p w:rsidR="004F29A8" w:rsidRDefault="0097640A">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2022 г.</w:t>
      </w:r>
    </w:p>
    <w:p w:rsidR="004F29A8" w:rsidRDefault="004F29A8">
      <w:pPr>
        <w:spacing w:after="0" w:line="240" w:lineRule="auto"/>
        <w:jc w:val="both"/>
        <w:rPr>
          <w:rFonts w:ascii="Times New Roman" w:hAnsi="Times New Roman" w:cs="Times New Roman"/>
          <w:iCs/>
          <w:sz w:val="24"/>
          <w:szCs w:val="24"/>
        </w:rPr>
      </w:pPr>
    </w:p>
    <w:p w:rsidR="004F29A8" w:rsidRDefault="004F29A8">
      <w:pPr>
        <w:spacing w:after="0" w:line="240" w:lineRule="auto"/>
        <w:jc w:val="both"/>
        <w:rPr>
          <w:rFonts w:ascii="Times New Roman" w:hAnsi="Times New Roman" w:cs="Times New Roman"/>
          <w:iCs/>
          <w:sz w:val="24"/>
          <w:szCs w:val="24"/>
        </w:rPr>
      </w:pPr>
    </w:p>
    <w:p w:rsidR="004F29A8" w:rsidRDefault="0097640A">
      <w:pPr>
        <w:pStyle w:val="af9"/>
        <w:numPr>
          <w:ilvl w:val="0"/>
          <w:numId w:val="20"/>
        </w:numPr>
        <w:spacing w:after="0" w:line="240" w:lineRule="auto"/>
        <w:ind w:left="0" w:firstLine="0"/>
        <w:contextualSpacing/>
        <w:jc w:val="center"/>
        <w:rPr>
          <w:rStyle w:val="10"/>
          <w:rFonts w:ascii="Times New Roman" w:hAnsi="Times New Roman" w:cs="Times New Roman"/>
          <w:b/>
          <w:bCs/>
          <w:color w:val="000000" w:themeColor="text1"/>
          <w:sz w:val="24"/>
          <w:szCs w:val="24"/>
        </w:rPr>
      </w:pPr>
      <w:bookmarkStart w:id="4" w:name="_Toc96354880"/>
      <w:r>
        <w:rPr>
          <w:rStyle w:val="10"/>
          <w:rFonts w:ascii="Times New Roman" w:hAnsi="Times New Roman" w:cs="Times New Roman"/>
          <w:b/>
          <w:bCs/>
          <w:color w:val="000000" w:themeColor="text1"/>
          <w:sz w:val="24"/>
          <w:szCs w:val="24"/>
        </w:rPr>
        <w:lastRenderedPageBreak/>
        <w:t>Результаты обучения, регламентированные ФГОС СОО</w:t>
      </w:r>
      <w:bookmarkEnd w:id="4"/>
    </w:p>
    <w:p w:rsidR="004F29A8" w:rsidRDefault="004F29A8">
      <w:pPr>
        <w:pStyle w:val="af9"/>
        <w:spacing w:after="0" w:line="240" w:lineRule="auto"/>
        <w:ind w:left="0"/>
        <w:rPr>
          <w:rFonts w:ascii="Times New Roman" w:hAnsi="Times New Roman"/>
          <w:sz w:val="24"/>
          <w:szCs w:val="24"/>
        </w:rPr>
      </w:pPr>
    </w:p>
    <w:p w:rsidR="004F29A8" w:rsidRDefault="0097640A">
      <w:pPr>
        <w:pStyle w:val="af9"/>
        <w:spacing w:after="0" w:line="240" w:lineRule="auto"/>
        <w:ind w:left="0" w:firstLine="709"/>
        <w:rPr>
          <w:rFonts w:ascii="Times New Roman" w:hAnsi="Times New Roman"/>
          <w:sz w:val="24"/>
          <w:szCs w:val="24"/>
        </w:rPr>
      </w:pPr>
      <w:r>
        <w:rPr>
          <w:rFonts w:ascii="Times New Roman" w:hAnsi="Times New Roman"/>
          <w:sz w:val="24"/>
          <w:szCs w:val="24"/>
        </w:rPr>
        <w:t>Содержание общеобразовательной дисциплины «Русский язык» (базовый уровень) направлено на достижение всех личностных (далее – ЛР), метапредметных (далее – МР) и предметных (далее – ПР) результатов обучения, регламентированных ФГОС СОО и с учетом примерной основной образовательной программой среднего общего образования (ПООП СОО).</w:t>
      </w:r>
    </w:p>
    <w:p w:rsidR="004F29A8" w:rsidRDefault="0097640A">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Личностные результаты отражают:</w:t>
      </w:r>
    </w:p>
    <w:p w:rsidR="004F29A8" w:rsidRDefault="009764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ЛР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4F29A8" w:rsidRDefault="009764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ЛР 02.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4F29A8" w:rsidRDefault="009764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ЛР 03. Готовность к служению Отечеству, его защите.</w:t>
      </w:r>
    </w:p>
    <w:p w:rsidR="004F29A8" w:rsidRDefault="009764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4F29A8" w:rsidRDefault="009764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4F29A8" w:rsidRDefault="009764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4F29A8" w:rsidRDefault="009764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4F29A8" w:rsidRDefault="009764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ЛР 08. Нравственное сознание и поведение на основе усвоения общечеловеческих ценностей.</w:t>
      </w:r>
    </w:p>
    <w:p w:rsidR="004F29A8" w:rsidRDefault="009764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4F29A8" w:rsidRDefault="009764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ЛР 10. Эстетическое отношение к миру, включая эстетику быта, научного и технического творчества, спорта, общественных отношений.</w:t>
      </w:r>
    </w:p>
    <w:p w:rsidR="004F29A8" w:rsidRDefault="009764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ЛР 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4F29A8" w:rsidRDefault="009764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4F29A8" w:rsidRDefault="009764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4F29A8" w:rsidRDefault="009764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ЛР 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4F29A8" w:rsidRDefault="009764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ЛР 15. Ответственное отношение к созданию семьи на основе осознанного принятия ценностей семейной жизни.</w:t>
      </w:r>
    </w:p>
    <w:p w:rsidR="004F29A8" w:rsidRDefault="0097640A">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Метапредметные результаты отражают:</w:t>
      </w:r>
    </w:p>
    <w:p w:rsidR="004F29A8" w:rsidRDefault="009764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4F29A8" w:rsidRDefault="009764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4F29A8" w:rsidRDefault="009764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4F29A8" w:rsidRDefault="009764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4F29A8" w:rsidRDefault="009764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МР 05.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F29A8" w:rsidRDefault="009764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МР 06. Умение определять назначение и функции различных социальных институтов.</w:t>
      </w:r>
    </w:p>
    <w:p w:rsidR="004F29A8" w:rsidRDefault="009764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МР 07. Умение самостоятельно оценивать и принимать решения, определяющие стратегию поведения, с учетом гражданских и нравственных ценностей.</w:t>
      </w:r>
    </w:p>
    <w:p w:rsidR="004F29A8" w:rsidRDefault="009764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МР 08. Владение языковыми средствами – умение ясно, логично и точно излагать свою точку зрения, использовать адекватные языковые средства.</w:t>
      </w:r>
    </w:p>
    <w:p w:rsidR="004F29A8" w:rsidRDefault="009764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4F29A8" w:rsidRDefault="0097640A">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Предметные результаты на базовом уровне отражают:</w:t>
      </w:r>
    </w:p>
    <w:p w:rsidR="004F29A8" w:rsidRDefault="009764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ПРб 01. Сформированность понятий о нормах русского литературного языка и применение знаний о них в речевой практике;</w:t>
      </w:r>
    </w:p>
    <w:p w:rsidR="004F29A8" w:rsidRDefault="009764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ПРб 02. Владение навыками самоанализа и самооценки на основе наблюдений за собственной речью;</w:t>
      </w:r>
    </w:p>
    <w:p w:rsidR="004F29A8" w:rsidRDefault="009764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ПРб 03. Владение умением анализировать текст с точки зрения наличия в нем явной и скрытой, основной и второстепенной информации;</w:t>
      </w:r>
    </w:p>
    <w:p w:rsidR="004F29A8" w:rsidRDefault="009764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ПРб 04. Владение умением представлять тексты в виде тезисов, конспектов, аннотаций, рефератов, сочинений различных жанров;</w:t>
      </w:r>
    </w:p>
    <w:p w:rsidR="004F29A8" w:rsidRDefault="009764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ПРб 05.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4F29A8" w:rsidRDefault="009764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ПРб 06. Сформированность представлений об изобразительно-выразительных возможностях русского языка;</w:t>
      </w:r>
    </w:p>
    <w:p w:rsidR="004F29A8" w:rsidRDefault="009764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ПРб 07.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4F29A8" w:rsidRDefault="009764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ПРб 08.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4F29A8" w:rsidRDefault="009764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ПРб 09.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4F29A8" w:rsidRDefault="009764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ПРб 10. Сформированность представлений о системе стилей языка художественной литературы.</w:t>
      </w:r>
    </w:p>
    <w:p w:rsidR="004F29A8" w:rsidRDefault="004F29A8">
      <w:pPr>
        <w:spacing w:after="0" w:line="240" w:lineRule="auto"/>
        <w:ind w:firstLine="708"/>
        <w:jc w:val="both"/>
        <w:rPr>
          <w:rFonts w:ascii="Times New Roman" w:hAnsi="Times New Roman" w:cs="Times New Roman"/>
          <w:sz w:val="24"/>
          <w:szCs w:val="24"/>
        </w:rPr>
      </w:pPr>
    </w:p>
    <w:p w:rsidR="004F29A8" w:rsidRDefault="0097640A">
      <w:pPr>
        <w:pStyle w:val="1"/>
        <w:spacing w:before="0" w:line="240" w:lineRule="auto"/>
        <w:jc w:val="center"/>
        <w:rPr>
          <w:rFonts w:ascii="Times New Roman" w:hAnsi="Times New Roman" w:cs="Times New Roman"/>
          <w:b/>
          <w:bCs/>
          <w:color w:val="auto"/>
          <w:sz w:val="24"/>
          <w:szCs w:val="24"/>
          <w:shd w:val="clear" w:color="auto" w:fill="FFFFFF"/>
        </w:rPr>
      </w:pPr>
      <w:bookmarkStart w:id="5" w:name="_Toc95734683"/>
      <w:bookmarkStart w:id="6" w:name="_Toc96354881"/>
      <w:r>
        <w:rPr>
          <w:rFonts w:ascii="Times New Roman" w:hAnsi="Times New Roman" w:cs="Times New Roman"/>
          <w:b/>
          <w:bCs/>
          <w:color w:val="auto"/>
          <w:sz w:val="24"/>
          <w:szCs w:val="24"/>
        </w:rPr>
        <w:t xml:space="preserve">2. Фонды оценочных средств </w:t>
      </w:r>
      <w:r>
        <w:rPr>
          <w:rFonts w:ascii="Times New Roman" w:hAnsi="Times New Roman" w:cs="Times New Roman"/>
          <w:b/>
          <w:bCs/>
          <w:color w:val="auto"/>
          <w:sz w:val="24"/>
          <w:szCs w:val="24"/>
          <w:shd w:val="clear" w:color="auto" w:fill="FFFFFF"/>
        </w:rPr>
        <w:t>по специальности</w:t>
      </w:r>
      <w:bookmarkEnd w:id="5"/>
      <w:bookmarkEnd w:id="6"/>
    </w:p>
    <w:p w:rsidR="004F29A8" w:rsidRDefault="0097640A">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23.02.07 Техническое обслуживание и ремонт двигателей, систем и агрегатов автомобилей</w:t>
      </w:r>
    </w:p>
    <w:p w:rsidR="004F29A8" w:rsidRDefault="0097640A">
      <w:pPr>
        <w:spacing w:after="0" w:line="240" w:lineRule="auto"/>
        <w:ind w:firstLine="708"/>
        <w:jc w:val="both"/>
        <w:rPr>
          <w:rFonts w:ascii="Times New Roman" w:hAnsi="Times New Roman" w:cs="Times New Roman"/>
          <w:b/>
          <w:i/>
          <w:sz w:val="24"/>
          <w:szCs w:val="24"/>
        </w:rPr>
      </w:pPr>
      <w:r>
        <w:rPr>
          <w:rFonts w:ascii="Times New Roman" w:hAnsi="Times New Roman" w:cs="Times New Roman"/>
          <w:sz w:val="24"/>
          <w:szCs w:val="24"/>
        </w:rPr>
        <w:t xml:space="preserve">Фонды оценочных средств (далее – ФОС) представлены в виде междисциплинарных заданий, направленные </w:t>
      </w:r>
      <w:r>
        <w:rPr>
          <w:rFonts w:ascii="Times New Roman" w:hAnsi="Times New Roman" w:cs="Times New Roman"/>
          <w:sz w:val="24"/>
          <w:szCs w:val="24"/>
          <w:shd w:val="clear" w:color="auto" w:fill="FFFFFF"/>
        </w:rPr>
        <w:t xml:space="preserve">на контроль качества и управление процессами достижения ЛР, МР и ПР, а также </w:t>
      </w:r>
      <w:r>
        <w:rPr>
          <w:rFonts w:ascii="Times New Roman" w:hAnsi="Times New Roman" w:cs="Times New Roman"/>
          <w:sz w:val="24"/>
          <w:szCs w:val="24"/>
          <w:shd w:val="clear" w:color="auto" w:fill="FFFFFF"/>
        </w:rPr>
        <w:lastRenderedPageBreak/>
        <w:t xml:space="preserve">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«Русский язык» и профессиональной направленности образовательной программы по специальности </w:t>
      </w:r>
      <w:r>
        <w:rPr>
          <w:rFonts w:ascii="Times New Roman" w:hAnsi="Times New Roman" w:cs="Times New Roman"/>
          <w:sz w:val="24"/>
          <w:szCs w:val="24"/>
        </w:rPr>
        <w:t>23.02.07 Техническое обслуживание и ремонт двигателей, систем и агрегатов автомобилей</w:t>
      </w:r>
    </w:p>
    <w:p w:rsidR="004F29A8" w:rsidRDefault="0097640A">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Таблица 1</w:t>
      </w:r>
    </w:p>
    <w:tbl>
      <w:tblPr>
        <w:tblStyle w:val="41"/>
        <w:tblW w:w="9493" w:type="dxa"/>
        <w:tblLook w:val="04A0"/>
      </w:tblPr>
      <w:tblGrid>
        <w:gridCol w:w="2612"/>
        <w:gridCol w:w="2108"/>
        <w:gridCol w:w="4773"/>
      </w:tblGrid>
      <w:tr w:rsidR="004F29A8">
        <w:trPr>
          <w:trHeight w:val="887"/>
        </w:trPr>
        <w:tc>
          <w:tcPr>
            <w:tcW w:w="2612" w:type="dxa"/>
            <w:tcBorders>
              <w:top w:val="single" w:sz="4" w:space="0" w:color="auto"/>
              <w:left w:val="single" w:sz="4" w:space="0" w:color="auto"/>
              <w:bottom w:val="single" w:sz="4" w:space="0" w:color="auto"/>
              <w:right w:val="single" w:sz="4" w:space="0" w:color="auto"/>
            </w:tcBorders>
          </w:tcPr>
          <w:p w:rsidR="004F29A8" w:rsidRDefault="0097640A">
            <w:pPr>
              <w:contextualSpacing/>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раздела, темы</w:t>
            </w:r>
          </w:p>
        </w:tc>
        <w:tc>
          <w:tcPr>
            <w:tcW w:w="2108" w:type="dxa"/>
            <w:tcBorders>
              <w:top w:val="single" w:sz="4" w:space="0" w:color="auto"/>
              <w:left w:val="single" w:sz="4" w:space="0" w:color="auto"/>
              <w:bottom w:val="single" w:sz="4" w:space="0" w:color="auto"/>
              <w:right w:val="single" w:sz="4" w:space="0" w:color="auto"/>
            </w:tcBorders>
          </w:tcPr>
          <w:p w:rsidR="004F29A8" w:rsidRDefault="0097640A">
            <w:pPr>
              <w:contextualSpacing/>
              <w:jc w:val="center"/>
              <w:rPr>
                <w:rFonts w:ascii="Times New Roman" w:eastAsia="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Коды образовательных результатов</w:t>
            </w:r>
          </w:p>
          <w:p w:rsidR="004F29A8" w:rsidRDefault="0097640A">
            <w:pPr>
              <w:contextualSpacing/>
              <w:jc w:val="center"/>
              <w:rPr>
                <w:rFonts w:ascii="Times New Roman" w:eastAsia="Calibri" w:hAnsi="Times New Roman" w:cs="Times New Roman"/>
                <w:b/>
                <w:bCs/>
                <w:color w:val="000000" w:themeColor="text1"/>
                <w:sz w:val="24"/>
                <w:szCs w:val="24"/>
              </w:rPr>
            </w:pPr>
            <w:r>
              <w:rPr>
                <w:rFonts w:ascii="Times New Roman" w:hAnsi="Times New Roman" w:cs="Times New Roman"/>
                <w:b/>
                <w:bCs/>
                <w:color w:val="000000" w:themeColor="text1"/>
                <w:sz w:val="24"/>
                <w:szCs w:val="24"/>
              </w:rPr>
              <w:t>(ЛР, МР, ПР, ОК, ПК)</w:t>
            </w:r>
          </w:p>
        </w:tc>
        <w:tc>
          <w:tcPr>
            <w:tcW w:w="4773" w:type="dxa"/>
            <w:tcBorders>
              <w:top w:val="single" w:sz="4" w:space="0" w:color="auto"/>
              <w:left w:val="single" w:sz="4" w:space="0" w:color="auto"/>
              <w:bottom w:val="single" w:sz="4" w:space="0" w:color="auto"/>
              <w:right w:val="single" w:sz="4" w:space="0" w:color="auto"/>
            </w:tcBorders>
          </w:tcPr>
          <w:p w:rsidR="004F29A8" w:rsidRDefault="0097640A">
            <w:pPr>
              <w:contextualSpacing/>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Варианты междисциплинарных заданий</w:t>
            </w:r>
          </w:p>
        </w:tc>
      </w:tr>
      <w:tr w:rsidR="004F29A8">
        <w:trPr>
          <w:trHeight w:val="887"/>
        </w:trPr>
        <w:tc>
          <w:tcPr>
            <w:tcW w:w="2612" w:type="dxa"/>
            <w:tcBorders>
              <w:top w:val="single" w:sz="4" w:space="0" w:color="auto"/>
              <w:left w:val="single" w:sz="4" w:space="0" w:color="auto"/>
              <w:bottom w:val="single" w:sz="4" w:space="0" w:color="auto"/>
              <w:right w:val="single" w:sz="4" w:space="0" w:color="auto"/>
            </w:tcBorders>
          </w:tcPr>
          <w:p w:rsidR="004F29A8" w:rsidRDefault="0097640A">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Раздел № 1 Язык и речь. Функциональные стили речи</w:t>
            </w:r>
          </w:p>
          <w:p w:rsidR="004F29A8" w:rsidRDefault="0097640A">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Тема № 4. Текст как произведение речи. Признаки, структура текста. Тема, основная мысль текста. Средства и виды связи предложений в тексте. Информационная переработка текста (план, тезисы, конспект, реферат, аннотация). Абзац как средство смыслового членения текста.</w:t>
            </w:r>
          </w:p>
          <w:p w:rsidR="004F29A8" w:rsidRDefault="0097640A">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Функционально-смысловые типы речи (повествование, описание, рассуждение).</w:t>
            </w:r>
          </w:p>
          <w:p w:rsidR="004F29A8" w:rsidRDefault="0097640A">
            <w:pPr>
              <w:contextualSpacing/>
              <w:rPr>
                <w:rFonts w:ascii="Times New Roman" w:eastAsia="Calibri" w:hAnsi="Times New Roman" w:cs="Times New Roman"/>
                <w:bCs/>
                <w:color w:val="000000" w:themeColor="text1"/>
                <w:sz w:val="24"/>
                <w:szCs w:val="24"/>
              </w:rPr>
            </w:pPr>
            <w:r>
              <w:rPr>
                <w:rFonts w:ascii="Times New Roman" w:eastAsia="Calibri" w:hAnsi="Times New Roman" w:cs="Times New Roman"/>
                <w:color w:val="000000" w:themeColor="text1"/>
                <w:sz w:val="24"/>
                <w:szCs w:val="24"/>
              </w:rPr>
              <w:t>Лингвостилистический анализ текста</w:t>
            </w:r>
          </w:p>
        </w:tc>
        <w:tc>
          <w:tcPr>
            <w:tcW w:w="2108" w:type="dxa"/>
            <w:tcBorders>
              <w:top w:val="single" w:sz="4" w:space="0" w:color="auto"/>
              <w:left w:val="single" w:sz="4" w:space="0" w:color="auto"/>
              <w:bottom w:val="single" w:sz="4" w:space="0" w:color="auto"/>
              <w:right w:val="single" w:sz="4" w:space="0" w:color="auto"/>
            </w:tcBorders>
          </w:tcPr>
          <w:p w:rsidR="004F29A8" w:rsidRDefault="0097640A">
            <w:pPr>
              <w:jc w:val="both"/>
              <w:rPr>
                <w:rFonts w:ascii="Times New Roman" w:eastAsia="Times New Roman" w:hAnsi="Times New Roman" w:cs="Times New Roman"/>
                <w:iCs/>
                <w:sz w:val="24"/>
                <w:szCs w:val="24"/>
              </w:rPr>
            </w:pPr>
            <w:r>
              <w:rPr>
                <w:rFonts w:ascii="Times New Roman" w:hAnsi="Times New Roman" w:cs="Times New Roman"/>
                <w:iCs/>
                <w:sz w:val="24"/>
                <w:szCs w:val="24"/>
              </w:rPr>
              <w:t>ОК 4</w:t>
            </w:r>
          </w:p>
          <w:p w:rsidR="004F29A8" w:rsidRDefault="0097640A">
            <w:pPr>
              <w:jc w:val="both"/>
              <w:rPr>
                <w:rFonts w:ascii="Times New Roman" w:hAnsi="Times New Roman" w:cs="Times New Roman"/>
                <w:iCs/>
                <w:sz w:val="24"/>
                <w:szCs w:val="24"/>
              </w:rPr>
            </w:pPr>
            <w:r>
              <w:rPr>
                <w:rFonts w:ascii="Times New Roman" w:hAnsi="Times New Roman" w:cs="Times New Roman"/>
                <w:iCs/>
                <w:sz w:val="24"/>
                <w:szCs w:val="24"/>
              </w:rPr>
              <w:t>ПК 3.1</w:t>
            </w:r>
          </w:p>
          <w:p w:rsidR="004F29A8" w:rsidRDefault="0097640A">
            <w:pPr>
              <w:jc w:val="both"/>
              <w:rPr>
                <w:rFonts w:ascii="Times New Roman" w:hAnsi="Times New Roman" w:cs="Times New Roman"/>
                <w:iCs/>
                <w:sz w:val="24"/>
                <w:szCs w:val="24"/>
              </w:rPr>
            </w:pPr>
            <w:r>
              <w:rPr>
                <w:rFonts w:ascii="Times New Roman" w:hAnsi="Times New Roman" w:cs="Times New Roman"/>
                <w:iCs/>
                <w:sz w:val="24"/>
                <w:szCs w:val="24"/>
              </w:rPr>
              <w:t>ЛР 06</w:t>
            </w:r>
          </w:p>
          <w:p w:rsidR="004F29A8" w:rsidRDefault="0097640A">
            <w:pPr>
              <w:jc w:val="both"/>
              <w:rPr>
                <w:rFonts w:ascii="Times New Roman" w:hAnsi="Times New Roman" w:cs="Times New Roman"/>
                <w:iCs/>
                <w:sz w:val="24"/>
                <w:szCs w:val="24"/>
              </w:rPr>
            </w:pPr>
            <w:r>
              <w:rPr>
                <w:rFonts w:ascii="Times New Roman" w:hAnsi="Times New Roman" w:cs="Times New Roman"/>
                <w:iCs/>
                <w:sz w:val="24"/>
                <w:szCs w:val="24"/>
              </w:rPr>
              <w:t>МР 02</w:t>
            </w:r>
          </w:p>
          <w:p w:rsidR="004F29A8" w:rsidRDefault="0097640A">
            <w:pPr>
              <w:contextualSpacing/>
              <w:jc w:val="both"/>
              <w:rPr>
                <w:rFonts w:ascii="Times New Roman" w:hAnsi="Times New Roman" w:cs="Times New Roman"/>
                <w:b/>
                <w:bCs/>
                <w:color w:val="000000" w:themeColor="text1"/>
                <w:sz w:val="24"/>
                <w:szCs w:val="24"/>
              </w:rPr>
            </w:pPr>
            <w:r>
              <w:rPr>
                <w:rFonts w:ascii="Times New Roman" w:hAnsi="Times New Roman" w:cs="Times New Roman"/>
                <w:iCs/>
                <w:sz w:val="24"/>
                <w:szCs w:val="24"/>
              </w:rPr>
              <w:t>ПРб.04</w:t>
            </w:r>
          </w:p>
        </w:tc>
        <w:tc>
          <w:tcPr>
            <w:tcW w:w="4773" w:type="dxa"/>
            <w:tcBorders>
              <w:top w:val="single" w:sz="4" w:space="0" w:color="auto"/>
              <w:left w:val="single" w:sz="4" w:space="0" w:color="auto"/>
              <w:bottom w:val="single" w:sz="4" w:space="0" w:color="auto"/>
              <w:right w:val="single" w:sz="4" w:space="0" w:color="auto"/>
            </w:tcBorders>
          </w:tcPr>
          <w:p w:rsidR="004F29A8" w:rsidRDefault="0097640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Изучите теоретический материал и выполните следующие задания: </w:t>
            </w:r>
          </w:p>
          <w:p w:rsidR="004F29A8" w:rsidRDefault="0097640A">
            <w:pPr>
              <w:jc w:val="both"/>
              <w:rPr>
                <w:rFonts w:ascii="Times New Roman" w:hAnsi="Times New Roman" w:cs="Times New Roman"/>
                <w:color w:val="000000"/>
                <w:sz w:val="24"/>
                <w:szCs w:val="24"/>
              </w:rPr>
            </w:pPr>
            <w:r>
              <w:rPr>
                <w:rFonts w:ascii="Times New Roman" w:hAnsi="Times New Roman" w:cs="Times New Roman"/>
                <w:color w:val="000000"/>
                <w:sz w:val="24"/>
                <w:szCs w:val="24"/>
              </w:rPr>
              <w:t>1. Составьте резюме автомеханика для устройства на вакантное место на станцию технического обслуживания.</w:t>
            </w:r>
          </w:p>
          <w:p w:rsidR="004F29A8" w:rsidRDefault="0097640A">
            <w:pPr>
              <w:jc w:val="both"/>
              <w:rPr>
                <w:rFonts w:ascii="Times New Roman" w:hAnsi="Times New Roman" w:cs="Times New Roman"/>
                <w:color w:val="000000"/>
                <w:sz w:val="24"/>
                <w:szCs w:val="24"/>
              </w:rPr>
            </w:pPr>
            <w:r>
              <w:rPr>
                <w:rFonts w:ascii="Times New Roman" w:hAnsi="Times New Roman" w:cs="Times New Roman"/>
                <w:color w:val="000000"/>
                <w:sz w:val="24"/>
                <w:szCs w:val="24"/>
              </w:rPr>
              <w:t>2. Напишите заявление на имя директора СТО об устройстве на работу старшим механиком.</w:t>
            </w:r>
          </w:p>
          <w:p w:rsidR="004F29A8" w:rsidRDefault="0097640A">
            <w:pPr>
              <w:jc w:val="both"/>
              <w:rPr>
                <w:rFonts w:ascii="Times New Roman" w:hAnsi="Times New Roman" w:cs="Times New Roman"/>
                <w:color w:val="000000"/>
                <w:sz w:val="24"/>
                <w:szCs w:val="24"/>
              </w:rPr>
            </w:pPr>
            <w:r>
              <w:rPr>
                <w:rFonts w:ascii="Times New Roman" w:hAnsi="Times New Roman" w:cs="Times New Roman"/>
                <w:color w:val="000000"/>
                <w:sz w:val="24"/>
                <w:szCs w:val="24"/>
              </w:rPr>
              <w:t>3. Напишите заявку-заказ поставщику о необходимости приобретения новых комплектующих для автомобилей.</w:t>
            </w:r>
          </w:p>
          <w:p w:rsidR="004F29A8" w:rsidRDefault="0097640A">
            <w:pPr>
              <w:jc w:val="both"/>
              <w:rPr>
                <w:rFonts w:ascii="Times New Roman" w:hAnsi="Times New Roman" w:cs="Times New Roman"/>
                <w:color w:val="000000"/>
                <w:sz w:val="24"/>
                <w:szCs w:val="24"/>
              </w:rPr>
            </w:pPr>
            <w:r>
              <w:rPr>
                <w:rFonts w:ascii="Times New Roman" w:hAnsi="Times New Roman" w:cs="Times New Roman"/>
                <w:color w:val="000000"/>
                <w:sz w:val="24"/>
                <w:szCs w:val="24"/>
              </w:rPr>
              <w:t>4. Составьте Акт о списании бракованных деталей.</w:t>
            </w:r>
          </w:p>
          <w:p w:rsidR="004F29A8" w:rsidRDefault="0097640A">
            <w:pPr>
              <w:jc w:val="both"/>
              <w:rPr>
                <w:rFonts w:ascii="Times New Roman" w:hAnsi="Times New Roman" w:cs="Times New Roman"/>
                <w:color w:val="000000"/>
                <w:sz w:val="24"/>
                <w:szCs w:val="24"/>
              </w:rPr>
            </w:pPr>
            <w:r>
              <w:rPr>
                <w:rFonts w:ascii="Times New Roman" w:hAnsi="Times New Roman" w:cs="Times New Roman"/>
                <w:color w:val="000000"/>
                <w:sz w:val="24"/>
                <w:szCs w:val="24"/>
              </w:rPr>
              <w:t>5. Составьте библиографический список актуальной научной литературы по специальности «Мастер по ремонту и обслуживанию автомобилей»</w:t>
            </w:r>
          </w:p>
          <w:p w:rsidR="004F29A8" w:rsidRDefault="0097640A">
            <w:pPr>
              <w:contextualSpacing/>
              <w:jc w:val="both"/>
              <w:rPr>
                <w:rFonts w:ascii="Times New Roman" w:eastAsia="Calibri" w:hAnsi="Times New Roman" w:cs="Times New Roman"/>
                <w:b/>
                <w:bCs/>
                <w:color w:val="000000" w:themeColor="text1"/>
                <w:sz w:val="24"/>
                <w:szCs w:val="24"/>
              </w:rPr>
            </w:pPr>
            <w:r>
              <w:rPr>
                <w:rFonts w:ascii="Times New Roman" w:hAnsi="Times New Roman" w:cs="Times New Roman"/>
                <w:color w:val="000000"/>
                <w:sz w:val="24"/>
                <w:szCs w:val="24"/>
              </w:rPr>
              <w:t>6.</w:t>
            </w:r>
            <w:r>
              <w:rPr>
                <w:rFonts w:ascii="Times New Roman" w:eastAsia="Calibri" w:hAnsi="Times New Roman" w:cs="Times New Roman"/>
                <w:iCs/>
                <w:color w:val="000000" w:themeColor="text1"/>
                <w:sz w:val="24"/>
                <w:szCs w:val="24"/>
              </w:rPr>
              <w:t xml:space="preserve"> Сделайте лингвистический анализ научной статьи по актуальным вопросам специальности «Мастер по ремонту и обслуживанию автомобилей»</w:t>
            </w:r>
          </w:p>
        </w:tc>
      </w:tr>
      <w:tr w:rsidR="004F29A8">
        <w:tc>
          <w:tcPr>
            <w:tcW w:w="2612" w:type="dxa"/>
            <w:tcBorders>
              <w:top w:val="single" w:sz="4" w:space="0" w:color="auto"/>
              <w:left w:val="single" w:sz="4" w:space="0" w:color="auto"/>
              <w:bottom w:val="single" w:sz="4" w:space="0" w:color="auto"/>
              <w:right w:val="single" w:sz="4" w:space="0" w:color="auto"/>
            </w:tcBorders>
          </w:tcPr>
          <w:p w:rsidR="004F29A8" w:rsidRDefault="0097640A">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Раздел № 2. Лексикология и фразеология</w:t>
            </w:r>
          </w:p>
          <w:p w:rsidR="004F29A8" w:rsidRDefault="0097640A">
            <w:pPr>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Тема № 2. Лексика с точки зрения ее употребления: нейтральная, книжная, лексика устной речи (жаргонизмы, арготизмы, диалектизмы). Профессионализмы. Терминологическая лексика</w:t>
            </w:r>
          </w:p>
        </w:tc>
        <w:tc>
          <w:tcPr>
            <w:tcW w:w="2108" w:type="dxa"/>
            <w:tcBorders>
              <w:top w:val="single" w:sz="4" w:space="0" w:color="auto"/>
              <w:left w:val="single" w:sz="4" w:space="0" w:color="auto"/>
              <w:bottom w:val="single" w:sz="4" w:space="0" w:color="auto"/>
              <w:right w:val="single" w:sz="4" w:space="0" w:color="auto"/>
            </w:tcBorders>
          </w:tcPr>
          <w:p w:rsidR="004F29A8" w:rsidRDefault="0097640A">
            <w:pPr>
              <w:rPr>
                <w:rFonts w:ascii="Times New Roman" w:eastAsia="Times New Roman" w:hAnsi="Times New Roman" w:cs="Times New Roman"/>
                <w:sz w:val="24"/>
                <w:szCs w:val="24"/>
              </w:rPr>
            </w:pPr>
            <w:r>
              <w:rPr>
                <w:rFonts w:ascii="Times New Roman" w:hAnsi="Times New Roman" w:cs="Times New Roman"/>
                <w:sz w:val="24"/>
                <w:szCs w:val="24"/>
              </w:rPr>
              <w:t>ОК 2</w:t>
            </w:r>
          </w:p>
          <w:p w:rsidR="004F29A8" w:rsidRDefault="0097640A">
            <w:pPr>
              <w:rPr>
                <w:rFonts w:ascii="Times New Roman" w:hAnsi="Times New Roman" w:cs="Times New Roman"/>
                <w:sz w:val="24"/>
                <w:szCs w:val="24"/>
              </w:rPr>
            </w:pPr>
            <w:r>
              <w:rPr>
                <w:rFonts w:ascii="Times New Roman" w:hAnsi="Times New Roman" w:cs="Times New Roman"/>
                <w:sz w:val="24"/>
                <w:szCs w:val="24"/>
              </w:rPr>
              <w:t>ПК 2.1</w:t>
            </w:r>
          </w:p>
          <w:p w:rsidR="004F29A8" w:rsidRDefault="0097640A">
            <w:pPr>
              <w:rPr>
                <w:rFonts w:ascii="Times New Roman" w:hAnsi="Times New Roman" w:cs="Times New Roman"/>
                <w:sz w:val="24"/>
                <w:szCs w:val="24"/>
              </w:rPr>
            </w:pPr>
            <w:r>
              <w:rPr>
                <w:rFonts w:ascii="Times New Roman" w:hAnsi="Times New Roman" w:cs="Times New Roman"/>
                <w:sz w:val="24"/>
                <w:szCs w:val="24"/>
              </w:rPr>
              <w:t>ЛР 01</w:t>
            </w:r>
          </w:p>
          <w:p w:rsidR="004F29A8" w:rsidRDefault="0097640A">
            <w:pPr>
              <w:rPr>
                <w:rFonts w:ascii="Times New Roman" w:hAnsi="Times New Roman" w:cs="Times New Roman"/>
                <w:sz w:val="24"/>
                <w:szCs w:val="24"/>
              </w:rPr>
            </w:pPr>
            <w:r>
              <w:rPr>
                <w:rFonts w:ascii="Times New Roman" w:hAnsi="Times New Roman" w:cs="Times New Roman"/>
                <w:sz w:val="24"/>
                <w:szCs w:val="24"/>
              </w:rPr>
              <w:t>МР 01</w:t>
            </w:r>
          </w:p>
          <w:p w:rsidR="004F29A8" w:rsidRDefault="0097640A">
            <w:pPr>
              <w:rPr>
                <w:rFonts w:ascii="Times New Roman" w:hAnsi="Times New Roman" w:cs="Times New Roman"/>
                <w:sz w:val="24"/>
                <w:szCs w:val="24"/>
              </w:rPr>
            </w:pPr>
            <w:r>
              <w:rPr>
                <w:rFonts w:ascii="Times New Roman" w:hAnsi="Times New Roman" w:cs="Times New Roman"/>
                <w:sz w:val="24"/>
                <w:szCs w:val="24"/>
              </w:rPr>
              <w:t>МР 05</w:t>
            </w:r>
          </w:p>
          <w:p w:rsidR="004F29A8" w:rsidRDefault="0097640A">
            <w:pPr>
              <w:contextualSpacing/>
              <w:jc w:val="both"/>
              <w:rPr>
                <w:rFonts w:ascii="Times New Roman" w:hAnsi="Times New Roman" w:cs="Times New Roman"/>
                <w:i/>
                <w:iCs/>
                <w:color w:val="000000" w:themeColor="text1"/>
                <w:sz w:val="24"/>
                <w:szCs w:val="24"/>
              </w:rPr>
            </w:pPr>
            <w:r>
              <w:rPr>
                <w:rFonts w:ascii="Times New Roman" w:hAnsi="Times New Roman" w:cs="Times New Roman"/>
                <w:sz w:val="24"/>
                <w:szCs w:val="24"/>
              </w:rPr>
              <w:t>ПРб. 01</w:t>
            </w:r>
          </w:p>
        </w:tc>
        <w:tc>
          <w:tcPr>
            <w:tcW w:w="4773" w:type="dxa"/>
            <w:tcBorders>
              <w:top w:val="single" w:sz="4" w:space="0" w:color="auto"/>
              <w:left w:val="single" w:sz="4" w:space="0" w:color="auto"/>
              <w:bottom w:val="single" w:sz="4" w:space="0" w:color="auto"/>
              <w:right w:val="single" w:sz="4" w:space="0" w:color="auto"/>
            </w:tcBorders>
          </w:tcPr>
          <w:p w:rsidR="004F29A8" w:rsidRDefault="0097640A">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1.Определите значение терминов специальности: </w:t>
            </w:r>
          </w:p>
          <w:p w:rsidR="004F29A8" w:rsidRDefault="0097640A">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абразивное изнашивание, внезапный отказ, база автотранспортного средства, вязкость, деградационный отказ, допустимая (конструктивная) полная масса, изнашивание при пластическом деформировании, кавитационное изнашивание, кинематическая вязкость, литровая мощность двигателя, мощность “брутто”, молекулярно-механическое изнашивание, номинальная эффективная мощность двигателя, окислительное изнашивание, октановое число, предельное состояние, радиус поворота, снаряженная масса автомобиля, типоразмеры тормозных </w:t>
            </w:r>
            <w:r>
              <w:rPr>
                <w:rFonts w:ascii="Times New Roman" w:eastAsia="Calibri" w:hAnsi="Times New Roman" w:cs="Times New Roman"/>
                <w:color w:val="000000" w:themeColor="text1"/>
                <w:sz w:val="24"/>
                <w:szCs w:val="24"/>
              </w:rPr>
              <w:lastRenderedPageBreak/>
              <w:t>камер, тормозной путь, фреттинг-коррозионное изнашивание, цетановое число, эрозионное изнашивание, ход поршня, степень сжатия.</w:t>
            </w:r>
          </w:p>
          <w:p w:rsidR="004F29A8" w:rsidRDefault="0097640A">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 Изучите предложенный Вам теоретический материал и заполните пропуски в определениях терминов и понятий:</w:t>
            </w:r>
          </w:p>
          <w:p w:rsidR="004F29A8" w:rsidRDefault="0097640A">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 Свойство автомобиля сохранять показатели безотказности, долговечности и ремонтопригодности в течение и после хранения или транспортирования-… (Сохраняемость)</w:t>
            </w:r>
          </w:p>
          <w:p w:rsidR="004F29A8" w:rsidRDefault="0097640A">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2)  Ресурс – это… (суммарная наработка автомобиля или его КЭ от начала эксплуатации или её возобновления после ремонта до перехода в предельное состояние) </w:t>
            </w:r>
          </w:p>
          <w:p w:rsidR="004F29A8" w:rsidRDefault="0097640A">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  Полный объем цилиндра - это… (объем пространства над поршнем при нахождении его в НМТ)</w:t>
            </w:r>
          </w:p>
          <w:p w:rsidR="004F29A8" w:rsidRDefault="0097640A">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 Состояние автомобиля, при котором значение хотя бы одного параметра, характеризующего способность выполнять заданные функции, не соответствует требованиям НТКД-… (Неработоспособное состояние)</w:t>
            </w:r>
          </w:p>
          <w:p w:rsidR="004F29A8" w:rsidRDefault="0097640A">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 Мощность, рассчитанная для серийной комплектации двигателя… (Мощность “нетто”).</w:t>
            </w:r>
          </w:p>
          <w:p w:rsidR="004F29A8" w:rsidRDefault="0097640A">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 Определите значение следующих фразеологизмов:. авгиевы конюшни, ахиллесова пята, бить ключом, быльём поросло, быть в фаворе, дело пахнет керосином, играть в бирюльки.</w:t>
            </w:r>
          </w:p>
          <w:p w:rsidR="004F29A8" w:rsidRDefault="0097640A">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Подберите 5 фразеологизмов, включающих название средств передвижения и их возможностей.</w:t>
            </w:r>
          </w:p>
          <w:p w:rsidR="004F29A8" w:rsidRDefault="0097640A">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 Расшифруйте следующие аббревиатуры:</w:t>
            </w:r>
          </w:p>
          <w:p w:rsidR="004F29A8" w:rsidRDefault="0097640A">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НТКД – нормативно-техническая и(или) конструкторская (проектная) документация</w:t>
            </w:r>
          </w:p>
          <w:p w:rsidR="004F29A8" w:rsidRDefault="0097640A">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АТС – Автомобильное транспортное средство</w:t>
            </w:r>
          </w:p>
          <w:p w:rsidR="004F29A8" w:rsidRDefault="0097640A">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ТЭА – Техническая эксплуатация автомобилей</w:t>
            </w:r>
          </w:p>
          <w:p w:rsidR="004F29A8" w:rsidRDefault="0097640A">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ГОСТ – государственный стандарт</w:t>
            </w:r>
          </w:p>
          <w:p w:rsidR="004F29A8" w:rsidRDefault="0097640A">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ЦПГ – цилиндро-поршневая группа</w:t>
            </w:r>
          </w:p>
          <w:p w:rsidR="004F29A8" w:rsidRDefault="0097640A">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ОГ – отработанный газ</w:t>
            </w:r>
          </w:p>
          <w:p w:rsidR="004F29A8" w:rsidRDefault="0097640A">
            <w:pPr>
              <w:shd w:val="clear" w:color="auto" w:fill="FFFFFF"/>
              <w:contextualSpacing/>
              <w:jc w:val="both"/>
              <w:rPr>
                <w:rFonts w:ascii="Times New Roman" w:eastAsia="Calibri" w:hAnsi="Times New Roman" w:cs="Times New Roman"/>
                <w:i/>
                <w:iCs/>
                <w:color w:val="000000" w:themeColor="text1"/>
                <w:sz w:val="24"/>
                <w:szCs w:val="24"/>
              </w:rPr>
            </w:pPr>
            <w:r>
              <w:rPr>
                <w:rFonts w:ascii="Times New Roman" w:eastAsia="Calibri" w:hAnsi="Times New Roman" w:cs="Times New Roman"/>
                <w:color w:val="000000" w:themeColor="text1"/>
                <w:sz w:val="24"/>
                <w:szCs w:val="24"/>
              </w:rPr>
              <w:t>ТР – текущий ремонт</w:t>
            </w:r>
          </w:p>
        </w:tc>
      </w:tr>
      <w:tr w:rsidR="004F29A8">
        <w:tc>
          <w:tcPr>
            <w:tcW w:w="2612" w:type="dxa"/>
            <w:tcBorders>
              <w:top w:val="single" w:sz="4" w:space="0" w:color="auto"/>
              <w:left w:val="single" w:sz="4" w:space="0" w:color="auto"/>
              <w:bottom w:val="single" w:sz="4" w:space="0" w:color="auto"/>
              <w:right w:val="single" w:sz="4" w:space="0" w:color="auto"/>
            </w:tcBorders>
          </w:tcPr>
          <w:p w:rsidR="004F29A8" w:rsidRDefault="0097640A">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 xml:space="preserve">Раздел № 3. Фонетика, орфоэпия, графика, </w:t>
            </w:r>
            <w:r>
              <w:rPr>
                <w:rFonts w:ascii="Times New Roman" w:eastAsia="Calibri" w:hAnsi="Times New Roman" w:cs="Times New Roman"/>
                <w:color w:val="000000" w:themeColor="text1"/>
                <w:sz w:val="24"/>
                <w:szCs w:val="24"/>
              </w:rPr>
              <w:lastRenderedPageBreak/>
              <w:t>орфография</w:t>
            </w:r>
          </w:p>
          <w:p w:rsidR="004F29A8" w:rsidRDefault="0097640A">
            <w:pPr>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Тема № 1. Фонетические единицы. Звук и фонема. Открытый и закрытый слоги. Соотношение буквы и звука. Фонетическая фраза. Ударение словесное и логическое. Роль ударения в стихотворной речи. Интонационное богатство русской речи. Фонетический разбор слова</w:t>
            </w:r>
          </w:p>
        </w:tc>
        <w:tc>
          <w:tcPr>
            <w:tcW w:w="2108" w:type="dxa"/>
            <w:tcBorders>
              <w:top w:val="single" w:sz="4" w:space="0" w:color="auto"/>
              <w:left w:val="single" w:sz="4" w:space="0" w:color="auto"/>
              <w:bottom w:val="single" w:sz="4" w:space="0" w:color="auto"/>
              <w:right w:val="single" w:sz="4" w:space="0" w:color="auto"/>
            </w:tcBorders>
          </w:tcPr>
          <w:p w:rsidR="004F29A8" w:rsidRDefault="0097640A">
            <w:pPr>
              <w:rPr>
                <w:rFonts w:ascii="Times New Roman" w:eastAsia="Times New Roman" w:hAnsi="Times New Roman" w:cs="Times New Roman"/>
                <w:sz w:val="24"/>
                <w:szCs w:val="24"/>
              </w:rPr>
            </w:pPr>
            <w:r>
              <w:rPr>
                <w:rFonts w:ascii="Times New Roman" w:hAnsi="Times New Roman" w:cs="Times New Roman"/>
                <w:sz w:val="24"/>
                <w:szCs w:val="24"/>
              </w:rPr>
              <w:lastRenderedPageBreak/>
              <w:t>ОК 2</w:t>
            </w:r>
          </w:p>
          <w:p w:rsidR="004F29A8" w:rsidRDefault="0097640A">
            <w:pPr>
              <w:rPr>
                <w:rFonts w:ascii="Times New Roman" w:hAnsi="Times New Roman" w:cs="Times New Roman"/>
                <w:sz w:val="24"/>
                <w:szCs w:val="24"/>
              </w:rPr>
            </w:pPr>
            <w:r>
              <w:rPr>
                <w:rFonts w:ascii="Times New Roman" w:hAnsi="Times New Roman" w:cs="Times New Roman"/>
                <w:sz w:val="24"/>
                <w:szCs w:val="24"/>
              </w:rPr>
              <w:t>ПК 2.1</w:t>
            </w:r>
          </w:p>
          <w:p w:rsidR="004F29A8" w:rsidRDefault="0097640A">
            <w:pPr>
              <w:rPr>
                <w:rFonts w:ascii="Times New Roman" w:hAnsi="Times New Roman" w:cs="Times New Roman"/>
                <w:sz w:val="24"/>
                <w:szCs w:val="24"/>
              </w:rPr>
            </w:pPr>
            <w:r>
              <w:rPr>
                <w:rFonts w:ascii="Times New Roman" w:hAnsi="Times New Roman" w:cs="Times New Roman"/>
                <w:sz w:val="24"/>
                <w:szCs w:val="24"/>
              </w:rPr>
              <w:lastRenderedPageBreak/>
              <w:t>ЛР 01</w:t>
            </w:r>
          </w:p>
          <w:p w:rsidR="004F29A8" w:rsidRDefault="0097640A">
            <w:pPr>
              <w:rPr>
                <w:rFonts w:ascii="Times New Roman" w:hAnsi="Times New Roman" w:cs="Times New Roman"/>
                <w:sz w:val="24"/>
                <w:szCs w:val="24"/>
              </w:rPr>
            </w:pPr>
            <w:r>
              <w:rPr>
                <w:rFonts w:ascii="Times New Roman" w:hAnsi="Times New Roman" w:cs="Times New Roman"/>
                <w:sz w:val="24"/>
                <w:szCs w:val="24"/>
              </w:rPr>
              <w:t>МР 01</w:t>
            </w:r>
          </w:p>
          <w:p w:rsidR="004F29A8" w:rsidRDefault="0097640A">
            <w:pPr>
              <w:rPr>
                <w:rFonts w:ascii="Times New Roman" w:hAnsi="Times New Roman" w:cs="Times New Roman"/>
                <w:sz w:val="24"/>
                <w:szCs w:val="24"/>
              </w:rPr>
            </w:pPr>
            <w:r>
              <w:rPr>
                <w:rFonts w:ascii="Times New Roman" w:hAnsi="Times New Roman" w:cs="Times New Roman"/>
                <w:sz w:val="24"/>
                <w:szCs w:val="24"/>
              </w:rPr>
              <w:t>МР 05</w:t>
            </w:r>
          </w:p>
          <w:p w:rsidR="004F29A8" w:rsidRDefault="0097640A">
            <w:pPr>
              <w:contextualSpacing/>
              <w:jc w:val="both"/>
              <w:rPr>
                <w:rFonts w:ascii="Times New Roman" w:hAnsi="Times New Roman" w:cs="Times New Roman"/>
                <w:sz w:val="24"/>
                <w:szCs w:val="24"/>
              </w:rPr>
            </w:pPr>
            <w:r>
              <w:rPr>
                <w:rFonts w:ascii="Times New Roman" w:hAnsi="Times New Roman" w:cs="Times New Roman"/>
                <w:sz w:val="24"/>
                <w:szCs w:val="24"/>
              </w:rPr>
              <w:t>ПРб. 01</w:t>
            </w:r>
          </w:p>
        </w:tc>
        <w:tc>
          <w:tcPr>
            <w:tcW w:w="4773" w:type="dxa"/>
            <w:tcBorders>
              <w:top w:val="single" w:sz="4" w:space="0" w:color="auto"/>
              <w:left w:val="single" w:sz="4" w:space="0" w:color="auto"/>
              <w:bottom w:val="single" w:sz="4" w:space="0" w:color="auto"/>
              <w:right w:val="single" w:sz="4" w:space="0" w:color="auto"/>
            </w:tcBorders>
          </w:tcPr>
          <w:p w:rsidR="004F29A8" w:rsidRDefault="0097640A">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 xml:space="preserve">2. Подготовьте реферат на тему: «Лингвистические знания в работе </w:t>
            </w:r>
            <w:r>
              <w:rPr>
                <w:rFonts w:ascii="Times New Roman" w:eastAsia="Calibri" w:hAnsi="Times New Roman" w:cs="Times New Roman"/>
                <w:color w:val="000000" w:themeColor="text1"/>
                <w:sz w:val="24"/>
                <w:szCs w:val="24"/>
              </w:rPr>
              <w:lastRenderedPageBreak/>
              <w:t>автомеханика».</w:t>
            </w:r>
          </w:p>
          <w:p w:rsidR="004F29A8" w:rsidRDefault="0097640A">
            <w:pPr>
              <w:jc w:val="both"/>
              <w:rPr>
                <w:rFonts w:ascii="Times New Roman" w:eastAsia="Times New Roman" w:hAnsi="Times New Roman" w:cs="Times New Roman"/>
                <w:bCs/>
                <w:sz w:val="24"/>
                <w:szCs w:val="24"/>
              </w:rPr>
            </w:pPr>
            <w:r>
              <w:rPr>
                <w:rFonts w:ascii="Times New Roman" w:hAnsi="Times New Roman" w:cs="Times New Roman"/>
                <w:bCs/>
                <w:sz w:val="24"/>
                <w:szCs w:val="24"/>
              </w:rPr>
              <w:t>2. Из текстов научной литературы составьте диктант с терминами и словами профессиональной лексики;</w:t>
            </w:r>
          </w:p>
          <w:p w:rsidR="004F29A8" w:rsidRDefault="0097640A">
            <w:pPr>
              <w:pStyle w:val="3"/>
              <w:shd w:val="clear" w:color="auto" w:fill="FFFFFF"/>
              <w:spacing w:before="0" w:after="0"/>
              <w:contextualSpacing/>
              <w:jc w:val="both"/>
              <w:outlineLvl w:val="2"/>
              <w:rPr>
                <w:rFonts w:ascii="Times New Roman" w:eastAsia="Calibri" w:hAnsi="Times New Roman"/>
                <w:b w:val="0"/>
                <w:bCs/>
                <w:color w:val="000000" w:themeColor="text1"/>
                <w:sz w:val="24"/>
                <w:szCs w:val="24"/>
                <w:lang w:eastAsia="en-US"/>
              </w:rPr>
            </w:pPr>
            <w:bookmarkStart w:id="7" w:name="_Toc95734702"/>
            <w:bookmarkStart w:id="8" w:name="_Toc96354896"/>
            <w:r>
              <w:rPr>
                <w:rFonts w:ascii="Times New Roman" w:hAnsi="Times New Roman"/>
                <w:b w:val="0"/>
                <w:sz w:val="24"/>
                <w:szCs w:val="24"/>
                <w:lang w:eastAsia="en-US"/>
              </w:rPr>
              <w:t>3. Расставьте ударения в словах: кавитация, адгезия, шкворневой, малотоннажный, эксцентриситет, наклеп, коленчатый вал, щелочной, литраж, изооктан, межпиковый</w:t>
            </w:r>
            <w:bookmarkEnd w:id="7"/>
            <w:bookmarkEnd w:id="8"/>
          </w:p>
        </w:tc>
      </w:tr>
      <w:tr w:rsidR="004F29A8">
        <w:tc>
          <w:tcPr>
            <w:tcW w:w="2612" w:type="dxa"/>
            <w:tcBorders>
              <w:top w:val="single" w:sz="4" w:space="0" w:color="auto"/>
              <w:left w:val="single" w:sz="4" w:space="0" w:color="auto"/>
              <w:bottom w:val="single" w:sz="4" w:space="0" w:color="auto"/>
              <w:right w:val="single" w:sz="4" w:space="0" w:color="auto"/>
            </w:tcBorders>
          </w:tcPr>
          <w:p w:rsidR="004F29A8" w:rsidRDefault="0097640A">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Раздел № 4. Морфемика, словообразование, орфография</w:t>
            </w:r>
          </w:p>
          <w:p w:rsidR="004F29A8" w:rsidRDefault="0097640A">
            <w:pPr>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Тема № 2. Способы словообразования. Словообразование знаменательных частей речи. Особенности словообразования профессиональной лексики и терминов. Понятие об этимологии. Словообразовательный анализ</w:t>
            </w:r>
          </w:p>
        </w:tc>
        <w:tc>
          <w:tcPr>
            <w:tcW w:w="2108" w:type="dxa"/>
            <w:tcBorders>
              <w:top w:val="single" w:sz="4" w:space="0" w:color="auto"/>
              <w:left w:val="single" w:sz="4" w:space="0" w:color="auto"/>
              <w:bottom w:val="single" w:sz="4" w:space="0" w:color="auto"/>
              <w:right w:val="single" w:sz="4" w:space="0" w:color="auto"/>
            </w:tcBorders>
          </w:tcPr>
          <w:p w:rsidR="004F29A8" w:rsidRDefault="0097640A">
            <w:pPr>
              <w:rPr>
                <w:rFonts w:ascii="Times New Roman" w:eastAsia="Times New Roman" w:hAnsi="Times New Roman" w:cs="Times New Roman"/>
                <w:sz w:val="24"/>
                <w:szCs w:val="24"/>
              </w:rPr>
            </w:pPr>
            <w:r>
              <w:rPr>
                <w:rFonts w:ascii="Times New Roman" w:hAnsi="Times New Roman" w:cs="Times New Roman"/>
                <w:sz w:val="24"/>
                <w:szCs w:val="24"/>
              </w:rPr>
              <w:t>ОК 2</w:t>
            </w:r>
          </w:p>
          <w:p w:rsidR="004F29A8" w:rsidRDefault="0097640A">
            <w:pPr>
              <w:rPr>
                <w:rFonts w:ascii="Times New Roman" w:hAnsi="Times New Roman" w:cs="Times New Roman"/>
                <w:sz w:val="24"/>
                <w:szCs w:val="24"/>
              </w:rPr>
            </w:pPr>
            <w:r>
              <w:rPr>
                <w:rFonts w:ascii="Times New Roman" w:hAnsi="Times New Roman" w:cs="Times New Roman"/>
                <w:sz w:val="24"/>
                <w:szCs w:val="24"/>
              </w:rPr>
              <w:t>ПК 2.1</w:t>
            </w:r>
          </w:p>
          <w:p w:rsidR="004F29A8" w:rsidRDefault="0097640A">
            <w:pPr>
              <w:rPr>
                <w:rFonts w:ascii="Times New Roman" w:hAnsi="Times New Roman" w:cs="Times New Roman"/>
                <w:sz w:val="24"/>
                <w:szCs w:val="24"/>
              </w:rPr>
            </w:pPr>
            <w:r>
              <w:rPr>
                <w:rFonts w:ascii="Times New Roman" w:hAnsi="Times New Roman" w:cs="Times New Roman"/>
                <w:sz w:val="24"/>
                <w:szCs w:val="24"/>
              </w:rPr>
              <w:t>ЛР 01</w:t>
            </w:r>
          </w:p>
          <w:p w:rsidR="004F29A8" w:rsidRDefault="0097640A">
            <w:pPr>
              <w:rPr>
                <w:rFonts w:ascii="Times New Roman" w:hAnsi="Times New Roman" w:cs="Times New Roman"/>
                <w:sz w:val="24"/>
                <w:szCs w:val="24"/>
              </w:rPr>
            </w:pPr>
            <w:r>
              <w:rPr>
                <w:rFonts w:ascii="Times New Roman" w:hAnsi="Times New Roman" w:cs="Times New Roman"/>
                <w:sz w:val="24"/>
                <w:szCs w:val="24"/>
              </w:rPr>
              <w:t>МР 01</w:t>
            </w:r>
          </w:p>
          <w:p w:rsidR="004F29A8" w:rsidRDefault="0097640A">
            <w:pPr>
              <w:rPr>
                <w:rFonts w:ascii="Times New Roman" w:hAnsi="Times New Roman" w:cs="Times New Roman"/>
                <w:sz w:val="24"/>
                <w:szCs w:val="24"/>
              </w:rPr>
            </w:pPr>
            <w:r>
              <w:rPr>
                <w:rFonts w:ascii="Times New Roman" w:hAnsi="Times New Roman" w:cs="Times New Roman"/>
                <w:sz w:val="24"/>
                <w:szCs w:val="24"/>
              </w:rPr>
              <w:t>МР 05</w:t>
            </w:r>
          </w:p>
          <w:p w:rsidR="004F29A8" w:rsidRDefault="0097640A">
            <w:pPr>
              <w:rPr>
                <w:rFonts w:ascii="Times New Roman" w:hAnsi="Times New Roman" w:cs="Times New Roman"/>
                <w:sz w:val="24"/>
                <w:szCs w:val="24"/>
              </w:rPr>
            </w:pPr>
            <w:r>
              <w:rPr>
                <w:rFonts w:ascii="Times New Roman" w:hAnsi="Times New Roman" w:cs="Times New Roman"/>
                <w:sz w:val="24"/>
                <w:szCs w:val="24"/>
              </w:rPr>
              <w:t>ПРб. 01</w:t>
            </w:r>
          </w:p>
          <w:p w:rsidR="004F29A8" w:rsidRDefault="004F29A8">
            <w:pPr>
              <w:contextualSpacing/>
              <w:jc w:val="both"/>
              <w:rPr>
                <w:rFonts w:ascii="Times New Roman" w:hAnsi="Times New Roman" w:cs="Times New Roman"/>
                <w:color w:val="000000" w:themeColor="text1"/>
                <w:sz w:val="24"/>
                <w:szCs w:val="24"/>
              </w:rPr>
            </w:pPr>
          </w:p>
        </w:tc>
        <w:tc>
          <w:tcPr>
            <w:tcW w:w="4773" w:type="dxa"/>
            <w:tcBorders>
              <w:top w:val="single" w:sz="4" w:space="0" w:color="auto"/>
              <w:left w:val="single" w:sz="4" w:space="0" w:color="auto"/>
              <w:bottom w:val="single" w:sz="4" w:space="0" w:color="auto"/>
              <w:right w:val="single" w:sz="4" w:space="0" w:color="auto"/>
            </w:tcBorders>
          </w:tcPr>
          <w:p w:rsidR="004F29A8" w:rsidRDefault="0097640A">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 Подберите не менее 10 терминов и слов профессиональной лексики специальности ««Мастер по ремонту и обслуживанию автомобилей». Определить способы образования данных слов;</w:t>
            </w:r>
          </w:p>
          <w:p w:rsidR="004F29A8" w:rsidRDefault="0097640A">
            <w:pPr>
              <w:jc w:val="both"/>
              <w:rPr>
                <w:rFonts w:ascii="Times New Roman" w:eastAsia="Times New Roman" w:hAnsi="Times New Roman" w:cs="Times New Roman"/>
                <w:color w:val="000000"/>
                <w:sz w:val="24"/>
                <w:szCs w:val="24"/>
              </w:rPr>
            </w:pPr>
            <w:r>
              <w:rPr>
                <w:rFonts w:ascii="Times New Roman" w:eastAsia="Calibri" w:hAnsi="Times New Roman" w:cs="Times New Roman"/>
                <w:color w:val="000000" w:themeColor="text1"/>
                <w:sz w:val="24"/>
                <w:szCs w:val="24"/>
              </w:rPr>
              <w:t xml:space="preserve">2. Напишите словарный диктант: </w:t>
            </w:r>
            <w:r>
              <w:rPr>
                <w:rFonts w:ascii="Times New Roman" w:hAnsi="Times New Roman" w:cs="Times New Roman"/>
                <w:color w:val="000000"/>
                <w:sz w:val="24"/>
                <w:szCs w:val="24"/>
              </w:rPr>
              <w:t>мета(л,лл), гамма(процентное) время, легкос(?)емность,(микро)трещины, ц(и,е)тановое число,  (макро)(гео)м(е, и)трический, (не)исрпавность.</w:t>
            </w:r>
          </w:p>
          <w:p w:rsidR="004F29A8" w:rsidRDefault="0097640A">
            <w:pPr>
              <w:jc w:val="both"/>
              <w:rPr>
                <w:rFonts w:ascii="Times New Roman" w:hAnsi="Times New Roman" w:cs="Times New Roman"/>
                <w:color w:val="000000"/>
                <w:sz w:val="24"/>
                <w:szCs w:val="24"/>
              </w:rPr>
            </w:pPr>
            <w:r>
              <w:rPr>
                <w:rFonts w:ascii="Times New Roman" w:hAnsi="Times New Roman" w:cs="Times New Roman"/>
                <w:color w:val="000000"/>
                <w:sz w:val="24"/>
                <w:szCs w:val="24"/>
              </w:rPr>
              <w:t>3. Исправь ошибки в отзыве потребителя на сайте автосервиса:</w:t>
            </w:r>
          </w:p>
          <w:p w:rsidR="004F29A8" w:rsidRDefault="0097640A">
            <w:pPr>
              <w:jc w:val="both"/>
              <w:rPr>
                <w:rFonts w:ascii="Times New Roman" w:eastAsia="Calibri" w:hAnsi="Times New Roman" w:cs="Times New Roman"/>
                <w:color w:val="000000" w:themeColor="text1"/>
                <w:sz w:val="24"/>
                <w:szCs w:val="24"/>
              </w:rPr>
            </w:pPr>
            <w:r>
              <w:rPr>
                <w:rFonts w:ascii="Times New Roman" w:hAnsi="Times New Roman" w:cs="Times New Roman"/>
                <w:color w:val="000000"/>
                <w:sz w:val="24"/>
                <w:szCs w:val="24"/>
              </w:rPr>
              <w:t>«Очень отличный ремонт, очень порадовал качиством, произвили ремонт автомобиля лада-гранта, разбиты были обе стороны, так-как попал между машин. Двери, крылья пошли под замену, капот и задние крылья под ремонт. Покраска идиальная, цвет как с завода, все болтики подкрашины, неодногослида от снятия каких бы-то ни-было элиментов. Зап части привезли в срок, с ремонтом то же не задиржали. Обратился по рекомендации соседа, сосед в прошлом году ремонтировал Тоету-камри, остался очень доволен. Благодарю за качественовыполненую работу. Рекомендую этот сервис, как ответственый»</w:t>
            </w:r>
          </w:p>
        </w:tc>
      </w:tr>
      <w:tr w:rsidR="004F29A8">
        <w:tc>
          <w:tcPr>
            <w:tcW w:w="2612" w:type="dxa"/>
            <w:tcBorders>
              <w:top w:val="single" w:sz="4" w:space="0" w:color="auto"/>
              <w:left w:val="single" w:sz="4" w:space="0" w:color="auto"/>
              <w:bottom w:val="single" w:sz="4" w:space="0" w:color="auto"/>
              <w:right w:val="single" w:sz="4" w:space="0" w:color="auto"/>
            </w:tcBorders>
          </w:tcPr>
          <w:p w:rsidR="004F29A8" w:rsidRDefault="0097640A">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Раздел № 5. Морфология и орфография</w:t>
            </w:r>
          </w:p>
          <w:p w:rsidR="004F29A8" w:rsidRDefault="0097640A">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Тема № 2. Имя существительное. Лексико-</w:t>
            </w:r>
            <w:r>
              <w:rPr>
                <w:rFonts w:ascii="Times New Roman" w:eastAsia="Calibri" w:hAnsi="Times New Roman" w:cs="Times New Roman"/>
                <w:color w:val="000000" w:themeColor="text1"/>
                <w:sz w:val="24"/>
                <w:szCs w:val="24"/>
              </w:rPr>
              <w:lastRenderedPageBreak/>
              <w:t>грамматические разряды имен существительных.</w:t>
            </w:r>
          </w:p>
          <w:p w:rsidR="004F29A8" w:rsidRDefault="0097640A">
            <w:pPr>
              <w:contextualSpacing/>
              <w:rPr>
                <w:rFonts w:ascii="Times New Roman" w:eastAsia="Times New Roman" w:hAnsi="Times New Roman" w:cs="Times New Roman"/>
                <w:bCs/>
                <w:sz w:val="24"/>
                <w:szCs w:val="24"/>
              </w:rPr>
            </w:pPr>
            <w:r>
              <w:rPr>
                <w:rFonts w:ascii="Times New Roman" w:eastAsia="Calibri" w:hAnsi="Times New Roman" w:cs="Times New Roman"/>
                <w:color w:val="000000" w:themeColor="text1"/>
                <w:sz w:val="24"/>
                <w:szCs w:val="24"/>
              </w:rPr>
              <w:t>Род, число, падеж существительных. Склонение имен существительных. Правописание окончаний имен существительных. Правописание сложных существительных. Морфологический разбор имени существительного. Употребление форм имен существительных в речи</w:t>
            </w:r>
          </w:p>
        </w:tc>
        <w:tc>
          <w:tcPr>
            <w:tcW w:w="2108" w:type="dxa"/>
            <w:tcBorders>
              <w:top w:val="single" w:sz="4" w:space="0" w:color="auto"/>
              <w:left w:val="single" w:sz="4" w:space="0" w:color="auto"/>
              <w:bottom w:val="single" w:sz="4" w:space="0" w:color="auto"/>
              <w:right w:val="single" w:sz="4" w:space="0" w:color="auto"/>
            </w:tcBorders>
          </w:tcPr>
          <w:p w:rsidR="004F29A8" w:rsidRDefault="0097640A">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ОК 5</w:t>
            </w:r>
          </w:p>
          <w:p w:rsidR="004F29A8" w:rsidRDefault="0097640A">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ПК 2.3</w:t>
            </w:r>
          </w:p>
          <w:p w:rsidR="004F29A8" w:rsidRDefault="0097640A">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ПК 3.2</w:t>
            </w:r>
          </w:p>
          <w:p w:rsidR="004F29A8" w:rsidRDefault="0097640A">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ЛР 07</w:t>
            </w:r>
          </w:p>
          <w:p w:rsidR="004F29A8" w:rsidRDefault="0097640A">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МР 08</w:t>
            </w:r>
          </w:p>
          <w:p w:rsidR="004F29A8" w:rsidRDefault="0097640A">
            <w:pPr>
              <w:contextualSpacing/>
              <w:jc w:val="both"/>
              <w:rPr>
                <w:rFonts w:ascii="Times New Roman" w:hAnsi="Times New Roman" w:cs="Times New Roman"/>
                <w:iCs/>
                <w:sz w:val="24"/>
                <w:szCs w:val="24"/>
              </w:rPr>
            </w:pPr>
            <w:r>
              <w:rPr>
                <w:rFonts w:ascii="Times New Roman" w:hAnsi="Times New Roman" w:cs="Times New Roman"/>
                <w:color w:val="000000" w:themeColor="text1"/>
                <w:sz w:val="24"/>
                <w:szCs w:val="24"/>
              </w:rPr>
              <w:t>ПРб.03</w:t>
            </w:r>
          </w:p>
        </w:tc>
        <w:tc>
          <w:tcPr>
            <w:tcW w:w="4773" w:type="dxa"/>
            <w:tcBorders>
              <w:top w:val="single" w:sz="4" w:space="0" w:color="auto"/>
              <w:left w:val="single" w:sz="4" w:space="0" w:color="auto"/>
              <w:bottom w:val="single" w:sz="4" w:space="0" w:color="auto"/>
              <w:right w:val="single" w:sz="4" w:space="0" w:color="auto"/>
            </w:tcBorders>
          </w:tcPr>
          <w:p w:rsidR="004F29A8" w:rsidRDefault="0097640A">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Произведите морфологический анализ имен существительных данного текста: «При более жестких условиях трущиеся сварившиеся металлы вообще могут не разъединиться, что приводит к заклиниванию или полной потере </w:t>
            </w:r>
            <w:r>
              <w:rPr>
                <w:rFonts w:ascii="Times New Roman" w:eastAsia="Calibri" w:hAnsi="Times New Roman" w:cs="Times New Roman"/>
                <w:color w:val="000000" w:themeColor="text1"/>
                <w:sz w:val="24"/>
                <w:szCs w:val="24"/>
              </w:rPr>
              <w:lastRenderedPageBreak/>
              <w:t>подвижности контактирующих деталей». Составьте с данными словами предложения»</w:t>
            </w:r>
          </w:p>
        </w:tc>
      </w:tr>
      <w:tr w:rsidR="004F29A8">
        <w:tc>
          <w:tcPr>
            <w:tcW w:w="2612" w:type="dxa"/>
            <w:tcBorders>
              <w:top w:val="single" w:sz="4" w:space="0" w:color="auto"/>
              <w:left w:val="single" w:sz="4" w:space="0" w:color="auto"/>
              <w:bottom w:val="single" w:sz="4" w:space="0" w:color="auto"/>
              <w:right w:val="single" w:sz="4" w:space="0" w:color="auto"/>
            </w:tcBorders>
          </w:tcPr>
          <w:p w:rsidR="004F29A8" w:rsidRDefault="0097640A">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Раздел № 6. Синтаксис и пунктуация.</w:t>
            </w:r>
          </w:p>
          <w:p w:rsidR="004F29A8" w:rsidRDefault="0097640A">
            <w:pPr>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Тема № 1. Основные единицы синтаксиса. Словосочетание, предложение, сложное синтаксическое целое</w:t>
            </w:r>
          </w:p>
        </w:tc>
        <w:tc>
          <w:tcPr>
            <w:tcW w:w="2108" w:type="dxa"/>
            <w:tcBorders>
              <w:top w:val="single" w:sz="4" w:space="0" w:color="auto"/>
              <w:left w:val="single" w:sz="4" w:space="0" w:color="auto"/>
              <w:bottom w:val="single" w:sz="4" w:space="0" w:color="auto"/>
              <w:right w:val="single" w:sz="4" w:space="0" w:color="auto"/>
            </w:tcBorders>
          </w:tcPr>
          <w:p w:rsidR="004F29A8" w:rsidRDefault="0097640A">
            <w:pPr>
              <w:contextualSpacing/>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ОК 10</w:t>
            </w:r>
          </w:p>
          <w:p w:rsidR="004F29A8" w:rsidRDefault="0097640A">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ПК 2.4</w:t>
            </w:r>
          </w:p>
          <w:p w:rsidR="004F29A8" w:rsidRDefault="0097640A">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ПК 3.3</w:t>
            </w:r>
          </w:p>
          <w:p w:rsidR="004F29A8" w:rsidRDefault="0097640A">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ЛР 04</w:t>
            </w:r>
          </w:p>
          <w:p w:rsidR="004F29A8" w:rsidRDefault="0097640A">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МР 04</w:t>
            </w:r>
          </w:p>
          <w:p w:rsidR="004F29A8" w:rsidRDefault="0097640A">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ПРб.02</w:t>
            </w:r>
          </w:p>
        </w:tc>
        <w:tc>
          <w:tcPr>
            <w:tcW w:w="4773" w:type="dxa"/>
            <w:tcBorders>
              <w:top w:val="single" w:sz="4" w:space="0" w:color="auto"/>
              <w:left w:val="single" w:sz="4" w:space="0" w:color="auto"/>
              <w:bottom w:val="single" w:sz="4" w:space="0" w:color="auto"/>
              <w:right w:val="single" w:sz="4" w:space="0" w:color="auto"/>
            </w:tcBorders>
          </w:tcPr>
          <w:p w:rsidR="004F29A8" w:rsidRDefault="0097640A">
            <w:pPr>
              <w:jc w:val="both"/>
              <w:rPr>
                <w:rFonts w:ascii="Times New Roman" w:hAnsi="Times New Roman" w:cs="Times New Roman"/>
                <w:color w:val="FF0000"/>
                <w:sz w:val="24"/>
                <w:szCs w:val="24"/>
              </w:rPr>
            </w:pPr>
            <w:r>
              <w:rPr>
                <w:rFonts w:ascii="Times New Roman" w:eastAsia="Calibri" w:hAnsi="Times New Roman" w:cs="Times New Roman"/>
                <w:color w:val="000000" w:themeColor="text1"/>
                <w:sz w:val="24"/>
                <w:szCs w:val="24"/>
              </w:rPr>
              <w:t>1.Составьте шаблоны технологической документации, нормативно-технической документации по техническому обслуживанию автомобилей;путевой и транспортной документации.</w:t>
            </w:r>
          </w:p>
          <w:p w:rsidR="004F29A8" w:rsidRDefault="0097640A">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2. Составьте алгоритм беседы с заказчиком для выявления его претензий к работе автомобиля. </w:t>
            </w:r>
          </w:p>
          <w:p w:rsidR="004F29A8" w:rsidRDefault="0097640A">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3.Заполните форму диагностической карты автомобиля.</w:t>
            </w:r>
          </w:p>
          <w:p w:rsidR="004F29A8" w:rsidRDefault="0097640A">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 Подготовьте технические документы на приёмку автомобиля в технический сервис.</w:t>
            </w:r>
          </w:p>
          <w:p w:rsidR="004F29A8" w:rsidRDefault="0097640A">
            <w:pPr>
              <w:jc w:val="both"/>
              <w:rPr>
                <w:rFonts w:ascii="Times New Roman" w:eastAsia="Times New Roman" w:hAnsi="Times New Roman" w:cs="Times New Roman"/>
                <w:sz w:val="24"/>
                <w:szCs w:val="24"/>
              </w:rPr>
            </w:pPr>
            <w:r>
              <w:rPr>
                <w:rFonts w:ascii="Times New Roman" w:eastAsia="Calibri" w:hAnsi="Times New Roman" w:cs="Times New Roman"/>
                <w:color w:val="000000" w:themeColor="text1"/>
                <w:sz w:val="24"/>
                <w:szCs w:val="24"/>
              </w:rPr>
              <w:t>5. Напишите эссе: «Психологические основы общения с заказчиками».</w:t>
            </w:r>
          </w:p>
          <w:p w:rsidR="004F29A8" w:rsidRDefault="0097640A">
            <w:pPr>
              <w:jc w:val="both"/>
              <w:rPr>
                <w:rFonts w:ascii="Times New Roman" w:eastAsia="Calibri" w:hAnsi="Times New Roman" w:cs="Times New Roman"/>
                <w:color w:val="000000" w:themeColor="text1"/>
                <w:sz w:val="24"/>
                <w:szCs w:val="24"/>
              </w:rPr>
            </w:pPr>
            <w:r>
              <w:rPr>
                <w:rFonts w:ascii="Times New Roman" w:hAnsi="Times New Roman" w:cs="Times New Roman"/>
                <w:sz w:val="24"/>
                <w:szCs w:val="24"/>
              </w:rPr>
              <w:t>6. Составьте список и</w:t>
            </w:r>
            <w:r>
              <w:rPr>
                <w:rFonts w:ascii="Times New Roman" w:eastAsia="Calibri" w:hAnsi="Times New Roman" w:cs="Times New Roman"/>
                <w:color w:val="000000" w:themeColor="text1"/>
                <w:sz w:val="24"/>
                <w:szCs w:val="24"/>
              </w:rPr>
              <w:t>нформационных программ по диагностике автомобилей.</w:t>
            </w:r>
          </w:p>
          <w:p w:rsidR="004F29A8" w:rsidRDefault="0097640A">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 Деловая игра «Консультация»</w:t>
            </w:r>
          </w:p>
          <w:p w:rsidR="004F29A8" w:rsidRDefault="0097640A">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Цель задания – проконсультировать клиента по замене масла и расходников.</w:t>
            </w:r>
          </w:p>
          <w:p w:rsidR="004F29A8" w:rsidRDefault="0097640A">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 вариант - задание традиционное, плановое.</w:t>
            </w:r>
          </w:p>
          <w:p w:rsidR="004F29A8" w:rsidRDefault="0097640A">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r>
              <w:rPr>
                <w:rFonts w:ascii="Times New Roman" w:eastAsia="Calibri" w:hAnsi="Times New Roman" w:cs="Times New Roman"/>
                <w:color w:val="000000" w:themeColor="text1"/>
                <w:sz w:val="24"/>
                <w:szCs w:val="24"/>
              </w:rPr>
              <w:tab/>
              <w:t>вариант - задание экстремальное, внеплановое.</w:t>
            </w:r>
          </w:p>
          <w:p w:rsidR="004F29A8" w:rsidRDefault="0097640A">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8.Деловая игра «Приёмка» </w:t>
            </w:r>
          </w:p>
          <w:p w:rsidR="004F29A8" w:rsidRDefault="0097640A">
            <w:pPr>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Цель задания – принимать только ту деталь, описание которой правильное, и списывать те детали, описание которых дано с ошибками</w:t>
            </w:r>
          </w:p>
        </w:tc>
      </w:tr>
    </w:tbl>
    <w:p w:rsidR="0097640A" w:rsidRDefault="0097640A">
      <w:pPr>
        <w:spacing w:after="0" w:line="240" w:lineRule="auto"/>
        <w:jc w:val="both"/>
        <w:rPr>
          <w:rFonts w:ascii="Times New Roman" w:eastAsia="Times New Roman" w:hAnsi="Times New Roman" w:cs="Times New Roman"/>
          <w:b/>
          <w:sz w:val="24"/>
          <w:szCs w:val="24"/>
          <w:lang w:eastAsia="ru-RU"/>
        </w:rPr>
      </w:pPr>
    </w:p>
    <w:p w:rsidR="0097640A" w:rsidRDefault="0097640A">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97640A" w:rsidRPr="003B77FF" w:rsidRDefault="0099310D" w:rsidP="0097640A">
      <w:pPr>
        <w:pStyle w:val="aff7"/>
        <w:spacing w:line="360" w:lineRule="auto"/>
        <w:ind w:right="465"/>
        <w:rPr>
          <w:b/>
        </w:rPr>
      </w:pPr>
      <w:r>
        <w:rPr>
          <w:b/>
          <w:noProof/>
          <w:lang w:eastAsia="ru-RU"/>
        </w:rPr>
        <w:lastRenderedPageBreak/>
        <w:drawing>
          <wp:inline distT="0" distB="0" distL="0" distR="0">
            <wp:extent cx="6464300" cy="9144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464300" cy="9144000"/>
                    </a:xfrm>
                    <a:prstGeom prst="rect">
                      <a:avLst/>
                    </a:prstGeom>
                  </pic:spPr>
                </pic:pic>
              </a:graphicData>
            </a:graphic>
          </wp:inline>
        </w:drawing>
      </w:r>
    </w:p>
    <w:p w:rsidR="0097640A" w:rsidRPr="003B77FF" w:rsidRDefault="0097640A" w:rsidP="0097640A">
      <w:pPr>
        <w:pStyle w:val="aff7"/>
        <w:spacing w:line="360" w:lineRule="auto"/>
        <w:ind w:right="17" w:firstLine="709"/>
      </w:pPr>
      <w:r w:rsidRPr="003B77FF">
        <w:lastRenderedPageBreak/>
        <w:t>Фонд оценочных средств (далее – ФОС) по общеобразовательнойдисциплине «Русский язык» разработан на основе требований ФГОС СОО, с учетомпрофессиональной направленности программ среднего профессионального образования,</w:t>
      </w:r>
      <w:r w:rsidRPr="003B77FF">
        <w:rPr>
          <w:spacing w:val="-1"/>
        </w:rPr>
        <w:t>реализуемыхна</w:t>
      </w:r>
      <w:r w:rsidRPr="003B77FF">
        <w:t>базеосновногообщегообразования.</w:t>
      </w:r>
    </w:p>
    <w:p w:rsidR="0097640A" w:rsidRPr="003B77FF" w:rsidRDefault="0097640A" w:rsidP="0097640A">
      <w:pPr>
        <w:pStyle w:val="aff7"/>
        <w:spacing w:line="360" w:lineRule="auto"/>
        <w:ind w:right="17" w:firstLine="709"/>
      </w:pPr>
      <w:r w:rsidRPr="003B77FF">
        <w:t>Основная цель создания фонда оценочных УМК – унификация и стандартизациятребованийкрезультатамобучениястудентовтехнологического профиля по специальности 23.02.07 «Техническое обслуживание и ремонт двигателей, систем и агрегатов автомобилей» и совершенствованиесодержанияобщеобразовательнойдисциплиныдляформированияуменийизнаний.</w:t>
      </w:r>
    </w:p>
    <w:p w:rsidR="0097640A" w:rsidRPr="003B77FF" w:rsidRDefault="0097640A" w:rsidP="0097640A">
      <w:pPr>
        <w:spacing w:line="360" w:lineRule="auto"/>
        <w:ind w:right="17" w:firstLine="709"/>
        <w:jc w:val="both"/>
        <w:rPr>
          <w:rFonts w:ascii="Times New Roman" w:hAnsi="Times New Roman" w:cs="Times New Roman"/>
          <w:sz w:val="24"/>
          <w:szCs w:val="24"/>
        </w:rPr>
      </w:pPr>
      <w:r w:rsidRPr="003B77FF">
        <w:rPr>
          <w:rFonts w:ascii="Times New Roman" w:hAnsi="Times New Roman" w:cs="Times New Roman"/>
          <w:sz w:val="24"/>
          <w:szCs w:val="24"/>
        </w:rPr>
        <w:t>Профессиональный компонент ФОС отражен в заданиях на перевод и носит научно-популярный характер и может быть применен и использован для тестирования студентовлюбого</w:t>
      </w:r>
      <w:bookmarkStart w:id="9" w:name="_TOC_250005"/>
      <w:r w:rsidRPr="003B77FF">
        <w:rPr>
          <w:rFonts w:ascii="Times New Roman" w:hAnsi="Times New Roman" w:cs="Times New Roman"/>
          <w:sz w:val="24"/>
          <w:szCs w:val="24"/>
        </w:rPr>
        <w:t>профиля.</w:t>
      </w:r>
    </w:p>
    <w:p w:rsidR="0097640A" w:rsidRPr="003B77FF" w:rsidRDefault="0097640A" w:rsidP="00935E31">
      <w:pPr>
        <w:spacing w:line="360" w:lineRule="auto"/>
        <w:ind w:firstLine="2977"/>
        <w:jc w:val="right"/>
        <w:rPr>
          <w:rFonts w:ascii="Times New Roman" w:hAnsi="Times New Roman" w:cs="Times New Roman"/>
          <w:sz w:val="24"/>
          <w:szCs w:val="24"/>
        </w:rPr>
      </w:pPr>
      <w:r w:rsidRPr="003B77FF">
        <w:rPr>
          <w:rFonts w:ascii="Times New Roman" w:hAnsi="Times New Roman" w:cs="Times New Roman"/>
          <w:sz w:val="24"/>
          <w:szCs w:val="24"/>
        </w:rPr>
        <w:t>Разработчик:</w:t>
      </w:r>
    </w:p>
    <w:p w:rsidR="0097640A" w:rsidRPr="003B77FF" w:rsidRDefault="0097640A" w:rsidP="00935E31">
      <w:pPr>
        <w:spacing w:line="360" w:lineRule="auto"/>
        <w:jc w:val="right"/>
        <w:rPr>
          <w:rFonts w:ascii="Times New Roman" w:hAnsi="Times New Roman" w:cs="Times New Roman"/>
          <w:sz w:val="24"/>
          <w:szCs w:val="24"/>
        </w:rPr>
      </w:pPr>
      <w:r w:rsidRPr="003B77FF">
        <w:rPr>
          <w:rFonts w:ascii="Times New Roman" w:hAnsi="Times New Roman" w:cs="Times New Roman"/>
          <w:sz w:val="24"/>
          <w:szCs w:val="24"/>
        </w:rPr>
        <w:t xml:space="preserve">Чухлеб Т.С., преподаватель ГБПОУ «СТПТ» </w:t>
      </w:r>
    </w:p>
    <w:p w:rsidR="0097640A" w:rsidRPr="003B77FF" w:rsidRDefault="0097640A" w:rsidP="0097640A">
      <w:pPr>
        <w:spacing w:line="360" w:lineRule="auto"/>
        <w:rPr>
          <w:rFonts w:ascii="Times New Roman" w:hAnsi="Times New Roman" w:cs="Times New Roman"/>
          <w:sz w:val="24"/>
          <w:szCs w:val="24"/>
        </w:rPr>
      </w:pPr>
    </w:p>
    <w:p w:rsidR="0097640A" w:rsidRPr="003B77FF" w:rsidRDefault="0097640A" w:rsidP="0097640A">
      <w:pPr>
        <w:spacing w:line="360" w:lineRule="auto"/>
        <w:rPr>
          <w:rFonts w:ascii="Times New Roman" w:hAnsi="Times New Roman" w:cs="Times New Roman"/>
          <w:sz w:val="24"/>
          <w:szCs w:val="24"/>
        </w:rPr>
      </w:pPr>
    </w:p>
    <w:p w:rsidR="0097640A" w:rsidRPr="003B77FF" w:rsidRDefault="0097640A" w:rsidP="0097640A">
      <w:pPr>
        <w:spacing w:line="360" w:lineRule="auto"/>
        <w:rPr>
          <w:rFonts w:ascii="Times New Roman" w:hAnsi="Times New Roman" w:cs="Times New Roman"/>
          <w:sz w:val="24"/>
          <w:szCs w:val="24"/>
        </w:rPr>
      </w:pPr>
    </w:p>
    <w:p w:rsidR="0097640A" w:rsidRPr="003B77FF" w:rsidRDefault="0097640A" w:rsidP="0097640A">
      <w:pPr>
        <w:spacing w:line="360" w:lineRule="auto"/>
        <w:rPr>
          <w:rFonts w:ascii="Times New Roman" w:hAnsi="Times New Roman" w:cs="Times New Roman"/>
          <w:sz w:val="24"/>
          <w:szCs w:val="24"/>
        </w:rPr>
      </w:pPr>
    </w:p>
    <w:p w:rsidR="0097640A" w:rsidRPr="003B77FF" w:rsidRDefault="0097640A" w:rsidP="0097640A">
      <w:pPr>
        <w:spacing w:line="360" w:lineRule="auto"/>
        <w:rPr>
          <w:rFonts w:ascii="Times New Roman" w:hAnsi="Times New Roman" w:cs="Times New Roman"/>
          <w:sz w:val="24"/>
          <w:szCs w:val="24"/>
        </w:rPr>
      </w:pPr>
    </w:p>
    <w:p w:rsidR="0097640A" w:rsidRPr="003B77FF" w:rsidRDefault="0097640A" w:rsidP="0097640A">
      <w:pPr>
        <w:spacing w:line="360" w:lineRule="auto"/>
        <w:rPr>
          <w:rFonts w:ascii="Times New Roman" w:hAnsi="Times New Roman" w:cs="Times New Roman"/>
          <w:b/>
          <w:sz w:val="24"/>
          <w:szCs w:val="24"/>
        </w:rPr>
      </w:pPr>
    </w:p>
    <w:p w:rsidR="0097640A" w:rsidRPr="003B77FF" w:rsidRDefault="0097640A" w:rsidP="0097640A">
      <w:pPr>
        <w:spacing w:line="360" w:lineRule="auto"/>
        <w:rPr>
          <w:rFonts w:ascii="Times New Roman" w:hAnsi="Times New Roman" w:cs="Times New Roman"/>
          <w:b/>
          <w:sz w:val="24"/>
          <w:szCs w:val="24"/>
        </w:rPr>
      </w:pPr>
    </w:p>
    <w:p w:rsidR="0097640A" w:rsidRPr="003B77FF" w:rsidRDefault="0097640A" w:rsidP="0097640A">
      <w:pPr>
        <w:spacing w:line="360" w:lineRule="auto"/>
        <w:rPr>
          <w:rFonts w:ascii="Times New Roman" w:hAnsi="Times New Roman" w:cs="Times New Roman"/>
          <w:b/>
          <w:sz w:val="24"/>
          <w:szCs w:val="24"/>
        </w:rPr>
      </w:pPr>
    </w:p>
    <w:p w:rsidR="0097640A" w:rsidRPr="003B77FF" w:rsidRDefault="0097640A" w:rsidP="0097640A">
      <w:pPr>
        <w:spacing w:line="360" w:lineRule="auto"/>
        <w:rPr>
          <w:rFonts w:ascii="Times New Roman" w:hAnsi="Times New Roman" w:cs="Times New Roman"/>
          <w:b/>
          <w:sz w:val="24"/>
          <w:szCs w:val="24"/>
        </w:rPr>
      </w:pPr>
    </w:p>
    <w:p w:rsidR="0097640A" w:rsidRPr="003B77FF" w:rsidRDefault="0097640A" w:rsidP="0097640A">
      <w:pPr>
        <w:spacing w:line="360" w:lineRule="auto"/>
        <w:rPr>
          <w:rFonts w:ascii="Times New Roman" w:hAnsi="Times New Roman" w:cs="Times New Roman"/>
          <w:b/>
          <w:sz w:val="24"/>
          <w:szCs w:val="24"/>
        </w:rPr>
      </w:pPr>
    </w:p>
    <w:p w:rsidR="0097640A" w:rsidRPr="003B77FF" w:rsidRDefault="0097640A" w:rsidP="0097640A">
      <w:pPr>
        <w:spacing w:line="360" w:lineRule="auto"/>
        <w:rPr>
          <w:rFonts w:ascii="Times New Roman" w:hAnsi="Times New Roman" w:cs="Times New Roman"/>
          <w:b/>
          <w:sz w:val="24"/>
          <w:szCs w:val="24"/>
        </w:rPr>
      </w:pPr>
    </w:p>
    <w:p w:rsidR="0097640A" w:rsidRPr="003B77FF" w:rsidRDefault="0097640A" w:rsidP="0097640A">
      <w:pPr>
        <w:spacing w:line="360" w:lineRule="auto"/>
        <w:rPr>
          <w:rFonts w:ascii="Times New Roman" w:hAnsi="Times New Roman" w:cs="Times New Roman"/>
          <w:b/>
          <w:sz w:val="24"/>
          <w:szCs w:val="24"/>
        </w:rPr>
      </w:pPr>
    </w:p>
    <w:p w:rsidR="0097640A" w:rsidRPr="003B77FF" w:rsidRDefault="0097640A" w:rsidP="0097640A">
      <w:pPr>
        <w:spacing w:line="360" w:lineRule="auto"/>
        <w:rPr>
          <w:rFonts w:ascii="Times New Roman" w:hAnsi="Times New Roman" w:cs="Times New Roman"/>
          <w:b/>
          <w:sz w:val="24"/>
          <w:szCs w:val="24"/>
        </w:rPr>
      </w:pPr>
    </w:p>
    <w:bookmarkEnd w:id="9"/>
    <w:p w:rsidR="0097640A" w:rsidRPr="003B77FF" w:rsidRDefault="0097640A" w:rsidP="0097640A">
      <w:pPr>
        <w:rPr>
          <w:rFonts w:ascii="Times New Roman" w:hAnsi="Times New Roman" w:cs="Times New Roman"/>
          <w:sz w:val="24"/>
        </w:rPr>
        <w:sectPr w:rsidR="0097640A" w:rsidRPr="003B77FF">
          <w:headerReference w:type="default" r:id="rId14"/>
          <w:pgSz w:w="11910" w:h="16840"/>
          <w:pgMar w:top="1060" w:right="380" w:bottom="1380" w:left="740" w:header="0" w:footer="1103" w:gutter="0"/>
          <w:cols w:space="720"/>
        </w:sectPr>
      </w:pPr>
    </w:p>
    <w:p w:rsidR="004F2C95" w:rsidRPr="004F2C95" w:rsidRDefault="004F2C95" w:rsidP="004F2C95">
      <w:pPr>
        <w:pStyle w:val="aff3"/>
        <w:shd w:val="clear" w:color="auto" w:fill="FFFFFF"/>
        <w:spacing w:before="0" w:line="360" w:lineRule="auto"/>
        <w:ind w:firstLine="709"/>
        <w:jc w:val="center"/>
        <w:rPr>
          <w:b/>
          <w:bCs/>
          <w:color w:val="000000"/>
        </w:rPr>
      </w:pPr>
      <w:r w:rsidRPr="004F2C95">
        <w:rPr>
          <w:b/>
          <w:bCs/>
          <w:color w:val="000000"/>
        </w:rPr>
        <w:lastRenderedPageBreak/>
        <w:t xml:space="preserve">ТЕСТОВОЕ ЗАДАНИЕ ДЛЯ ПРОМЕЖУТОЧНОЙ АТТЕСТАЦИИ. </w:t>
      </w:r>
      <w:r>
        <w:rPr>
          <w:b/>
          <w:bCs/>
          <w:color w:val="000000"/>
        </w:rPr>
        <w:br/>
      </w:r>
      <w:r w:rsidRPr="004F2C95">
        <w:rPr>
          <w:bCs/>
          <w:color w:val="000000"/>
        </w:rPr>
        <w:t>Вариант 1</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Задание: 1 ‒ 8, 12 ‒ 14. Укажите правильный вариант ответа, выбрав нужную букву или цифру.</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 (1 балл). Определите, в каком слове звуков больше, чем букв.</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 братья; 2) приезд; 3) коньки; 4) есть</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2. (1 балл). Определите, в каком слове ударение указано верно.</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 баловать (1-й слог); 2) договор (1-й слог); 3) гербовый (2-й слог); 4) генезис (1-й слог)</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3. (1 балл). Определите, лишнее слово в ряду синонимов.</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 тщетно; 2) тщательно; 3) безрезультатно; 4) напрасно</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4. (1 балл). Укажите слово, имеющее синоним.</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 успех; 2) острый; 3) топить; 4) сидеть</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5. (1 балл). Определите, какое из четырех слов относится к устаревшим.</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 плотник; 2) стражник; 3) охранник; 4) именинник</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6. (1 балл). Определите, какое из перечисленных слов имеет значение «исполненный надменности».</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 алчный; 2) фамильярный; 3) презрительный; 4) высокомерный</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7. (1 балл). В каком предложении вместо слова ИНФОРМАЦИОННЫЙ нужно употребить ИНФОРМАТИВНЫЙ?</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 Последние десятилетия характеризуются широким распространением разнообразных средств массовой информации, в том числе представленных в электронном виде на различных ИНФОРМАЦИОННЫХ носителях.</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2) Дмитрия Олеговича назначили руководителем новой ИНФОРМАЦИОННОЙ телепрограммы.</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3) Опубликованная в журнале статья показалась мне весьма ИНФОРМАЦИОННОЙ и поэтому очень полезной.</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4) Петров выступил на симпозиуме с очень интересным, ИНФОРМАЦИОННЫМ докладом.</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8. (1 балл). Укажите грамматически правильное продолжение предложения.</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Говоря о богатстве языка,</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 в аудитории началась дискуссия</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2) у меня возник интерес к этой проблеме.</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3) требуются конкретные примеры.</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4) мы имели в виду его словарный запас</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9. (1 балл). Запишите слова, вставляя пропущенные буквы.</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Разброса(н, нн)ы, рва(н, нн)ый, кожа(н, нн)ый, ва(н, нн)ая, песча(н, нн)ый, слома(н, нн)ы, навеша(н, нн)ый.</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lastRenderedPageBreak/>
        <w:t>10. (1 балл). Запишите слова, вставляя пропущенные буквы.</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Пр.ехать, пр.манить, пр.зентация, пр.красный, пр.шить, пр.думать, пр.града, пр.учить, пр.открыть, пр.образование.</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11. (1 балл). Запишите слова, укажите род.</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Обжора, судья, воевода, умница, фламинго, шимпанзе, машина, небо, кафе, корабль, тюль, абажур, станция, цеце.</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12. (1 балл). Определите, чем осложнено предложение.</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Зашумел встречный поезд, налетел с грохотом и ветром, слившись в одну золотую полосу освещенных окон, и пронесся мимо.</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 однородными членами и обособленными определениями</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2) однородными членами</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3) уточняющими членами и обособленными обстоятельствами</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4) однородными сказуемыми и обособленными обстоятельствами</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13. (1 балл). Найдите более точное объяснение постановки знаков препинания в предложении. Знаки препинания не расставлены.</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Снежинок становится все больше и больше ( ) и в снежном хороводе не видно уже и падающих листьев, и тропы.</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 в этом предложении есть однородные члены, соединенные союзом И, запятая перед И не ставится</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2) это предложение сложное (сложносочиненное), перед И ставится запятая</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3) в этом предложении однородные члены соединены союзом И, перед И ставится запятая</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4) это предложение сложносочиненное, запятая перед И не ставится</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14. (1 балл). Найдите более точное объяснение постановки знаков препинания в предложении. Знаки препинания не расставлены.</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Россия ( ) это бесконечные снега ( ) над которыми поют мертвые серебряные метели.</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 в этом предложении подлежащее и сказуемое выражено существительным, между ними нужно поставить тире.</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2) это предложение сложное, состоящее из двух простых; в первом предложении подлежащее и сказуемое выражено существительным, между ними нужно поставить тире.</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3) это предложение сложное, состоящее из двух простых; в первом предложении подлежащее и сказуемое выражено существительным, между ними нужно поставить тире; после первого предложения мы ставим запятую, потому что предложение сложноподчиненное.</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15. (1 балл). Правильно ли утверждение, что все существительные относятся к 1, 2 или 3 склонению? Ответ обоснуйте.</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lastRenderedPageBreak/>
        <w:t>16. (1 балл). Спишите. Вставьте пропущенные буквы.</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В течени... всей передачи, в течени… реки, находясь в заключени…, в продолжен… романа, в продолжени… всего сказанного.</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17. (1 балл). Спишите. Вставьте пропущенные буквы.</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Вз…мать, раз…грался, сверх…нтересно, меж…нститутский, дез…нфекция.</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18. (1 балл). Спишите. Вставьте орфограмму-букву.</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Двух…ярусный, трех…сложный, пан…европейский, ин…екция.</w:t>
      </w:r>
    </w:p>
    <w:p w:rsidR="0097640A" w:rsidRPr="003B77FF" w:rsidRDefault="0097640A" w:rsidP="0097640A">
      <w:pPr>
        <w:pStyle w:val="aff3"/>
        <w:shd w:val="clear" w:color="auto" w:fill="FFFFFF"/>
        <w:spacing w:before="0" w:line="360" w:lineRule="auto"/>
        <w:ind w:firstLine="709"/>
        <w:jc w:val="both"/>
        <w:rPr>
          <w:bCs/>
          <w:color w:val="000000"/>
        </w:rPr>
      </w:pP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Прочитайте текст и выполните задания 19- 23.</w:t>
      </w:r>
    </w:p>
    <w:p w:rsidR="0097640A" w:rsidRPr="003B77FF" w:rsidRDefault="0097640A" w:rsidP="0097640A">
      <w:pPr>
        <w:pStyle w:val="aff3"/>
        <w:shd w:val="clear" w:color="auto" w:fill="FFFFFF"/>
        <w:spacing w:before="0" w:line="360" w:lineRule="auto"/>
        <w:jc w:val="center"/>
        <w:rPr>
          <w:bCs/>
          <w:color w:val="000000"/>
        </w:rPr>
      </w:pPr>
      <w:r w:rsidRPr="003B77FF">
        <w:rPr>
          <w:bCs/>
          <w:color w:val="000000"/>
        </w:rPr>
        <w:t>Камышовая кошка</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 Я получил задание привезти из экспедиции, направленной в Закавказье, несколько редких животных. (2) При попытке добыть живую камышовую кошку меня упорно преследовала неудача. (3) Либо зверь не попадал в ловушку, либо не удавалось сохранить пойманное животное живым и здоровым. (4) Однажды ранним февральским утром меня разбудили мои приятели, сельские ребята. (5) Перебивая друг друга, они спешили сообщить важную новость: «Дикий кот у дяди Прохора! В капкан попался!». (6) Я через несколько минут был уже у дяди Прохора. (7) Там стояла толпа, наблюдавшая за лежащим на земле крупным камышовым котом. (8) Лапа хищника была крепко зажата капканом. (9) Как только кто-нибудь из толпы пробовал приблизиться к нему, кот взъерошивал шерсть, шипел и прыгал навстречу. (10) Но короткая цепь капкана, прикрепленная к вбитому в землю колу, валила кота на землю. (11) Сообразив, что при таких прыжках ценное животное может сломать себе лапу, я сбросил с себя куртку и, прикрывая ею лицо, приблизился к зверю. (12) Он повторил свой маневр и опять бессильно упал на землю. (13) Тут я мигом накинул на кота свою куртку и навалился поверх нее своей тяжестью. (14) Зверь был связан. (15) Я осторожно снял с его ноги капкан, смазал йодом и перевязал рану на его ноге. (16) Потом кота посадили в клетку. (17) Он вел себя странно. (18) Он не пытался освободиться, неподвижно лежал в углу клетки, не прикасаясь к пище, предлагаемой ему, и делал вид, что не замечает окружающих его людей. (19) Так прошло три дня. (20) Опасаясь за жизнь кота, я впустил в его клетку живую курицу, любимую пищу кота на воле. (21) Вначале курица, боявшаяся опасного соседа, металась по клетке, но потом успокоилась и даже начала нахально ходить по спине лежащей кошки. (22) Хищник не обращал на нее никакого внимания. (23) Прожив еще два дня, камышовый кот погиб, а курица, обреченная на съедение, осталась невредимой и была выпущена на волю. (24) Жалко было потерять такую добычу, но что делать! (25) По-видимому, кот был слишком стар, чтобы примириться с потерей свободы!</w:t>
      </w:r>
    </w:p>
    <w:p w:rsidR="0097640A" w:rsidRPr="003B77FF" w:rsidRDefault="0097640A" w:rsidP="0097640A">
      <w:pPr>
        <w:pStyle w:val="aff3"/>
        <w:shd w:val="clear" w:color="auto" w:fill="FFFFFF"/>
        <w:spacing w:before="0" w:line="360" w:lineRule="auto"/>
        <w:jc w:val="right"/>
        <w:rPr>
          <w:bCs/>
          <w:color w:val="000000"/>
        </w:rPr>
      </w:pPr>
      <w:r w:rsidRPr="003B77FF">
        <w:rPr>
          <w:bCs/>
          <w:color w:val="000000"/>
        </w:rPr>
        <w:t>(По Е. Спангербергу)</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19. (1 балл). Определите стиль и тип текста</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lastRenderedPageBreak/>
        <w:t>20. (1 балл). Из предложений 18 – 21 выпишите действительные причастия настоящего времени.</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21. (1 балл). Среди предложений 18 – 25 найдите предложение с вводным словом. Напишите номер этого предложения.</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22. (1 балл). Среди предложений 9 – 15 найдите предложение с обособленным определением. Напишите номер этого предложения.</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23. (1 балл). Среди предложений 7 – 18 найдите сложноподчиненное предложение с придаточным времени. Напишите номер этого предложения.</w:t>
      </w:r>
    </w:p>
    <w:p w:rsidR="0097640A" w:rsidRPr="003B77FF" w:rsidRDefault="0097640A" w:rsidP="0097640A">
      <w:pPr>
        <w:pStyle w:val="aff3"/>
        <w:shd w:val="clear" w:color="auto" w:fill="FFFFFF"/>
        <w:spacing w:before="0" w:line="360" w:lineRule="auto"/>
        <w:jc w:val="center"/>
        <w:rPr>
          <w:bCs/>
          <w:color w:val="000000"/>
        </w:rPr>
      </w:pPr>
      <w:r w:rsidRPr="003B77FF">
        <w:rPr>
          <w:bCs/>
          <w:color w:val="000000"/>
        </w:rPr>
        <w:t>Вариант 2</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Задание: 1 ‒ 8, 12 ‒ 14. Укажите правильный вариант ответа, выбрав нужную цифру или букву</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 (1балл) Укажите слово, в котором звуков больше, чем букв.</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 столица; 2) баюкает; 3) заедать; 4) вьюнок</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2. (1балл) Укажите слово, в котором ударение падает на первый слог.</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 форзац; 2) фольга; 3) таможня; 4) еретик</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3. (1 балл) Укажите ряд, в котором данные пары слов являются синонимами.</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 горячий ‒ холодный; 2) разговорчивый ‒ молчаливый; 3) горячий ‒ жаркий; 4) рыдать ‒ смеяться</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4. Укажите предложения, в которых выделенные слова являются историзмами.</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 По прошествии немногих лет он был избран ГУБЕРНАТОРОМ… (Ю. Нагибин).</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2) Всем до КАЗНАЧЕЙСТВА есть дело, а он – душа казначейства (М. С.-Щедрин).</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3) Это, Нафаня, друг моего детства! В ГИМНАЗИИ вместе учились! (А. Чехов).</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4) Барин с ГУВЕРНАНТКОЙ рыбу ловят-с (А. Чехов).</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5. (1балл) Укажите строку, в которой все слова являются заимствованными.</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 фельдфебель, комфорт, лекарь, земля</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2) ватрушка, жнец, мичман, галстук</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3) медальон, мольберт, либретто, гитара</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4) пудинг, квас, одуванчик, хоккей</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6. (1балл) Какое из перечисленных слов имеет значение «строго, до мелочей последовательный и принципиальный в своих отношениях к чему-нибудь»?</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 мелочный 2) тщательный 3) щепетильный 4) придирчивый</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7. (1балл). В каком предложении вместо слова ПРАКТИЧЕСКИЙ нужно употребить слово ПРАКТИЧНЫЙ?</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 Важное значение для дальнейшей жизни имеют ПРАКТИЧЕСКИЕ навыки, приобретённые в раннем детстве.</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2) Вихрев в ПРАКТИЧЕКОЙ жизни отличался редкостным простодушием.</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lastRenderedPageBreak/>
        <w:t>3) Система ПРАКТИЧЕСКИХ занятий широко распространена в высшей школе.</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4) Марина Васильевна очень взволновалась, но всё-таки прислушалась к мудрой и ПРАКТИЧЕСКОЙ своей приятельнице.</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8. (1балл). Укажите грамматически правильное продолжение предложения.</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Обнаружив в кометах органические вещества,</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 была выдвинута новая гипотеза о происхождении жизни.</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2) это даёт основания для важных выводов.</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3) учёные предположили, что жизнь могла быть привнесена из космоса.</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4) у учёных возникло предположение о существовании жизни вне Земли.</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9. (1 балл) Спишите, вставьте пропущенные буквы.</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Кова(н, нн)ый, балова(н, нн)ый, взволнова(н, нн)ый, воспита(н, нн)ый, выдержа(н, нн)ый, выкова(н, нн)ый, глазурова(н, нн)ый, песча(н, нн)ый, тума(н, нн)ый, пуга(н, нн)ый.</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10. (1балл). Спишите, вставьте пропущенные буквы.</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Правопр_емник, пр_зидент, пр_сытиться, пр_вилегии. пр_старелый ,пр_вратник, пр_задуматься, пр_каз, пр_одолеть, пр_пятствие.</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11. (1 балл) Запишите слова, укажите род.</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Хвастунишка, пустомеля, ябеда, авеню, Токио, суши, такси, дочь, сыч, харчо</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12. Укажите вариант ответа, в котором правильно указаны все цифры, на месте которых должны стоять запятые.</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Эпоха (1) начавшаяся (2) после открытий Галилео Галилея (3) и завершившаяся работами Исаака Ньютона (4) обозначала новый этап в развитии науки и техники.</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 1 2) 2,4 3) 1, 4 4) 1, 3</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13. Укажите правильное объяснение постановки запятой или её отсутствия в предложении. Знаки препинания не расставлены.</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М.В. Ломоносовым было намечено разграничение знаменательных и служебных слов ( ) и в дальнейшем это разграничение поддерживалось крупнейшими представителями русской науки.</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 Простое предложение с однородными членами, перед союзом И запятая не нужна</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2) Сложносочинённое предложение, перед союзом И запятая не нужна.</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3) Сложносочинённое предложение, перед союзом И нужна запятая.</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4) Простое предложение с однородными членами, перед союзом И нужна запятая.</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14. (1балл) Найдите более точное объяснение постановки знаков препинания в предложении.</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Фельдшер поглядел исподлобья на доктора ( ) И в его тёмных, мутных глазах вспыхнуло самое откровенное презрение.</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 Простое предложение с однородными членами, перед союзом И запятая не нужна.</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lastRenderedPageBreak/>
        <w:t>2) Сложносочинённое предложение, перед союзом И запятая не нужна.</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3) Сложносочинённое предложение, перед союзом и нужна запятая.</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4) Простое предложение с однородными членами, перед союзом И нужна запятая.</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15. Верно ли утверждение, что в русском языке возможно двойное ударение в слове. Ответ обоснуйте.</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16. (1балл) Спишите. Вставьте пропущенные буквы.</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(В) следстви… непогоды, (в) следстви... по делу те...рористов, вмешаться (в) следстви..., (в) продолжени... пяти лет, (в) продолжени... повести, (в) течени... ручья, (в) течени... месяца</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17. (1 балл) Спишите. Вставьте пропущенные буквы.</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Без...ндукционный, дез...информация, от...мать, без...звестный.</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18. (1балл) Спишите. Вставьте пропущенные буквы.</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с...язвить, сверх…естественный, сверх...ёмкий, об...ект, пят…юдесятью, ш...ю</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Прочитайте текст и выполните задания 19 ‒ 23.</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lastRenderedPageBreak/>
        <w:t>(1) Михаил Васильевич Ломоносов занимает совершенно особое место в истории российской культуры. (2) Его имя написано золотыми буквами на скрижалях науки. (3) Жизненный подвиг этого незаурядного человека и сейчас вызывает изумление. (4) В далеком XVIII столетии крестьянский юноша, охваченный светлым порывом к знаниям, прибыл в Москву с берегов Белого моря, а затем в чрезвычайно короткий срок достиг вершин мировой культуры, произвел переворот в русской поэзии. (5) Ломоносов поставил и решил величайшие научные проблемы, заложил основы всего новейшего естествознания, опережая на целое столетие своих ученых-современников. (6) Родина Ломоносова — двинская земля, далекий север Русского государства. (7) С детства Ломоносов привык разделять трудности и опасности морского промысла. (8) Плавания с отцом развили в юном Ломоносове отвагу и неустрашимость, выносливость и находчивость, уверенность и наблюдательность. (9) Он любил суровый север — ледяной ветер в лицо и непокорное море. (10) С десятилетнего возраста в зимнее время Ломоносов учился читать и писать у сельского священника Семена Никитича Сабельникова. (11) Наставник, не зная латинского языка, занимался с учеником только чтением церковных книг и исчислением (математическими вычислениями). (12) Вскоре способный ученик превзошел учителя. (13) Односельчане стали обращаться к молодому грамотею, когда надо было написать какую-либо бумагу. (14) Сохранился договор на постройку церкви, написанный рукой четырнадцатилетнего Ломоносова. (15) В этих рукописях нет орфографических ошибок. (16) Освоив грамоту, Михаил стал усердно разыскивать книги. (17) Первыми книгами, прочитанными будущим ученым, стали Славянская грамматика МелетияСмотрицкого и «Арифметика» Леонтия Магницкого.(18)Ломоносов твердо решил найти свой путь в жизни и получить знания (19) Он уже приобрел на родине немалые познания, но втайне мечтал учиться в школе.(20) В конце 1730 года 19-летний Ломоносов покинул отцовский дом и вслед за караваном мороженой рыбы отправился в Москву.(21) Он добрался до Москвы в начале января 1731 года и уже 15 января подал прошение о зачислении в Славяно-греко-латинскую академию.</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19. (1балл) Укажите стиль и тип речи текста.</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20. (1балл) Среди предложений 1 ‒ 9 найдите предложение, в котором есть деепричастный оборот. Напишите его номер</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21. (1балл) Среди предложений 1 ‒ 10 найдите такое, в котором подлежащее и сказуемое выражены именем существительным. Напишите его номер.</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22. (1балл) Укажите верную характеристику предложения 4.</w:t>
      </w:r>
    </w:p>
    <w:p w:rsidR="0097640A" w:rsidRPr="003B77FF" w:rsidRDefault="0097640A" w:rsidP="0097640A">
      <w:pPr>
        <w:pStyle w:val="aff3"/>
        <w:shd w:val="clear" w:color="auto" w:fill="FFFFFF"/>
        <w:spacing w:before="0" w:line="360" w:lineRule="auto"/>
        <w:ind w:firstLine="709"/>
        <w:jc w:val="both"/>
        <w:rPr>
          <w:bCs/>
          <w:color w:val="000000"/>
        </w:rPr>
      </w:pPr>
      <w:r w:rsidRPr="003B77FF">
        <w:rPr>
          <w:bCs/>
          <w:color w:val="000000"/>
        </w:rPr>
        <w:t>23. Укажите, какой тип связи используется в словосочетании ПОЛУЧИТЬ ЗНАНИЯ (предложение 18).</w:t>
      </w:r>
    </w:p>
    <w:p w:rsidR="0097640A" w:rsidRPr="003B77FF" w:rsidRDefault="0097640A" w:rsidP="0097640A">
      <w:pPr>
        <w:pStyle w:val="aff3"/>
        <w:shd w:val="clear" w:color="auto" w:fill="FFFFFF"/>
        <w:spacing w:before="0" w:line="294" w:lineRule="atLeast"/>
        <w:rPr>
          <w:i/>
          <w:iCs/>
          <w:color w:val="000000"/>
        </w:rPr>
      </w:pPr>
    </w:p>
    <w:p w:rsidR="0097640A" w:rsidRPr="003B77FF" w:rsidRDefault="0097640A" w:rsidP="0097640A">
      <w:pPr>
        <w:pStyle w:val="aff3"/>
        <w:shd w:val="clear" w:color="auto" w:fill="FFFFFF"/>
        <w:spacing w:before="0" w:line="360" w:lineRule="auto"/>
        <w:ind w:firstLine="709"/>
        <w:contextualSpacing/>
        <w:rPr>
          <w:b/>
          <w:bCs/>
          <w:color w:val="000000"/>
        </w:rPr>
      </w:pPr>
      <w:r w:rsidRPr="003B77FF">
        <w:rPr>
          <w:b/>
          <w:bCs/>
          <w:color w:val="000000"/>
        </w:rPr>
        <w:t>Ответы:</w:t>
      </w:r>
    </w:p>
    <w:tbl>
      <w:tblPr>
        <w:tblStyle w:val="afb"/>
        <w:tblW w:w="0" w:type="auto"/>
        <w:tblLook w:val="04A0"/>
      </w:tblPr>
      <w:tblGrid>
        <w:gridCol w:w="1101"/>
        <w:gridCol w:w="4536"/>
        <w:gridCol w:w="5244"/>
      </w:tblGrid>
      <w:tr w:rsidR="0097640A" w:rsidRPr="003B77FF" w:rsidTr="00A770A5">
        <w:tc>
          <w:tcPr>
            <w:tcW w:w="1101" w:type="dxa"/>
          </w:tcPr>
          <w:p w:rsidR="0097640A" w:rsidRPr="003B77FF" w:rsidRDefault="0097640A" w:rsidP="00A770A5">
            <w:pPr>
              <w:pStyle w:val="aff3"/>
              <w:spacing w:before="0" w:line="360" w:lineRule="auto"/>
              <w:contextualSpacing/>
              <w:jc w:val="center"/>
              <w:rPr>
                <w:color w:val="000000"/>
              </w:rPr>
            </w:pPr>
            <w:r w:rsidRPr="003B77FF">
              <w:rPr>
                <w:color w:val="000000"/>
              </w:rPr>
              <w:t>№</w:t>
            </w:r>
          </w:p>
        </w:tc>
        <w:tc>
          <w:tcPr>
            <w:tcW w:w="4536" w:type="dxa"/>
          </w:tcPr>
          <w:p w:rsidR="0097640A" w:rsidRPr="003B77FF" w:rsidRDefault="0097640A" w:rsidP="00A770A5">
            <w:pPr>
              <w:pStyle w:val="aff3"/>
              <w:spacing w:before="0" w:line="360" w:lineRule="auto"/>
              <w:contextualSpacing/>
              <w:jc w:val="center"/>
              <w:rPr>
                <w:color w:val="000000"/>
              </w:rPr>
            </w:pPr>
            <w:r w:rsidRPr="003B77FF">
              <w:rPr>
                <w:color w:val="000000"/>
              </w:rPr>
              <w:t>1 вариант</w:t>
            </w:r>
          </w:p>
        </w:tc>
        <w:tc>
          <w:tcPr>
            <w:tcW w:w="5244" w:type="dxa"/>
          </w:tcPr>
          <w:p w:rsidR="0097640A" w:rsidRPr="003B77FF" w:rsidRDefault="0097640A" w:rsidP="00A770A5">
            <w:pPr>
              <w:pStyle w:val="aff3"/>
              <w:spacing w:before="0" w:line="360" w:lineRule="auto"/>
              <w:contextualSpacing/>
              <w:jc w:val="center"/>
              <w:rPr>
                <w:color w:val="000000"/>
              </w:rPr>
            </w:pPr>
            <w:r w:rsidRPr="003B77FF">
              <w:rPr>
                <w:color w:val="000000"/>
              </w:rPr>
              <w:t>2 вариант</w:t>
            </w:r>
          </w:p>
        </w:tc>
      </w:tr>
      <w:tr w:rsidR="0097640A" w:rsidRPr="003B77FF" w:rsidTr="00A770A5">
        <w:tc>
          <w:tcPr>
            <w:tcW w:w="1101" w:type="dxa"/>
          </w:tcPr>
          <w:p w:rsidR="0097640A" w:rsidRPr="003B77FF" w:rsidRDefault="0097640A" w:rsidP="00A770A5">
            <w:pPr>
              <w:pStyle w:val="aff3"/>
              <w:spacing w:before="0" w:line="360" w:lineRule="auto"/>
              <w:contextualSpacing/>
              <w:jc w:val="center"/>
              <w:rPr>
                <w:color w:val="000000"/>
              </w:rPr>
            </w:pPr>
            <w:r w:rsidRPr="003B77FF">
              <w:rPr>
                <w:color w:val="000000"/>
              </w:rPr>
              <w:lastRenderedPageBreak/>
              <w:t>1</w:t>
            </w:r>
          </w:p>
        </w:tc>
        <w:tc>
          <w:tcPr>
            <w:tcW w:w="4536" w:type="dxa"/>
          </w:tcPr>
          <w:p w:rsidR="0097640A" w:rsidRPr="003B77FF" w:rsidRDefault="0097640A" w:rsidP="00A770A5">
            <w:pPr>
              <w:pStyle w:val="aff3"/>
              <w:spacing w:before="0" w:line="360" w:lineRule="auto"/>
              <w:contextualSpacing/>
              <w:jc w:val="center"/>
              <w:rPr>
                <w:color w:val="000000"/>
              </w:rPr>
            </w:pPr>
            <w:r w:rsidRPr="003B77FF">
              <w:rPr>
                <w:color w:val="000000"/>
              </w:rPr>
              <w:t>2</w:t>
            </w:r>
          </w:p>
        </w:tc>
        <w:tc>
          <w:tcPr>
            <w:tcW w:w="5244" w:type="dxa"/>
          </w:tcPr>
          <w:p w:rsidR="0097640A" w:rsidRPr="003B77FF" w:rsidRDefault="0097640A" w:rsidP="00A770A5">
            <w:pPr>
              <w:pStyle w:val="aff3"/>
              <w:spacing w:before="0" w:line="360" w:lineRule="auto"/>
              <w:contextualSpacing/>
              <w:jc w:val="center"/>
              <w:rPr>
                <w:color w:val="000000"/>
              </w:rPr>
            </w:pPr>
            <w:r w:rsidRPr="003B77FF">
              <w:rPr>
                <w:color w:val="000000"/>
              </w:rPr>
              <w:t>2</w:t>
            </w:r>
          </w:p>
        </w:tc>
      </w:tr>
      <w:tr w:rsidR="0097640A" w:rsidRPr="003B77FF" w:rsidTr="00A770A5">
        <w:tc>
          <w:tcPr>
            <w:tcW w:w="1101" w:type="dxa"/>
          </w:tcPr>
          <w:p w:rsidR="0097640A" w:rsidRPr="003B77FF" w:rsidRDefault="0097640A" w:rsidP="00A770A5">
            <w:pPr>
              <w:pStyle w:val="aff3"/>
              <w:spacing w:before="0" w:line="360" w:lineRule="auto"/>
              <w:contextualSpacing/>
              <w:jc w:val="center"/>
              <w:rPr>
                <w:color w:val="000000"/>
              </w:rPr>
            </w:pPr>
            <w:r w:rsidRPr="003B77FF">
              <w:rPr>
                <w:color w:val="000000"/>
              </w:rPr>
              <w:t>2</w:t>
            </w:r>
          </w:p>
        </w:tc>
        <w:tc>
          <w:tcPr>
            <w:tcW w:w="4536" w:type="dxa"/>
          </w:tcPr>
          <w:p w:rsidR="0097640A" w:rsidRPr="003B77FF" w:rsidRDefault="0097640A" w:rsidP="00A770A5">
            <w:pPr>
              <w:pStyle w:val="aff3"/>
              <w:spacing w:before="0" w:line="360" w:lineRule="auto"/>
              <w:contextualSpacing/>
              <w:jc w:val="center"/>
              <w:rPr>
                <w:color w:val="000000"/>
              </w:rPr>
            </w:pPr>
            <w:r w:rsidRPr="003B77FF">
              <w:rPr>
                <w:color w:val="000000"/>
              </w:rPr>
              <w:t>4</w:t>
            </w:r>
          </w:p>
        </w:tc>
        <w:tc>
          <w:tcPr>
            <w:tcW w:w="5244" w:type="dxa"/>
          </w:tcPr>
          <w:p w:rsidR="0097640A" w:rsidRPr="003B77FF" w:rsidRDefault="0097640A" w:rsidP="00A770A5">
            <w:pPr>
              <w:pStyle w:val="aff3"/>
              <w:spacing w:before="0" w:line="360" w:lineRule="auto"/>
              <w:contextualSpacing/>
              <w:jc w:val="center"/>
              <w:rPr>
                <w:color w:val="000000"/>
              </w:rPr>
            </w:pPr>
            <w:r w:rsidRPr="003B77FF">
              <w:rPr>
                <w:color w:val="000000"/>
              </w:rPr>
              <w:t>1</w:t>
            </w:r>
          </w:p>
        </w:tc>
      </w:tr>
      <w:tr w:rsidR="0097640A" w:rsidRPr="003B77FF" w:rsidTr="00A770A5">
        <w:tc>
          <w:tcPr>
            <w:tcW w:w="1101" w:type="dxa"/>
          </w:tcPr>
          <w:p w:rsidR="0097640A" w:rsidRPr="003B77FF" w:rsidRDefault="0097640A" w:rsidP="00A770A5">
            <w:pPr>
              <w:pStyle w:val="aff3"/>
              <w:spacing w:before="0" w:line="360" w:lineRule="auto"/>
              <w:contextualSpacing/>
              <w:jc w:val="center"/>
              <w:rPr>
                <w:color w:val="000000"/>
              </w:rPr>
            </w:pPr>
            <w:r w:rsidRPr="003B77FF">
              <w:rPr>
                <w:color w:val="000000"/>
              </w:rPr>
              <w:t>3</w:t>
            </w:r>
          </w:p>
        </w:tc>
        <w:tc>
          <w:tcPr>
            <w:tcW w:w="4536" w:type="dxa"/>
          </w:tcPr>
          <w:p w:rsidR="0097640A" w:rsidRPr="003B77FF" w:rsidRDefault="0097640A" w:rsidP="00A770A5">
            <w:pPr>
              <w:pStyle w:val="aff3"/>
              <w:spacing w:before="0" w:line="360" w:lineRule="auto"/>
              <w:contextualSpacing/>
              <w:jc w:val="center"/>
              <w:rPr>
                <w:color w:val="000000"/>
              </w:rPr>
            </w:pPr>
            <w:r w:rsidRPr="003B77FF">
              <w:rPr>
                <w:color w:val="000000"/>
              </w:rPr>
              <w:t>2</w:t>
            </w:r>
          </w:p>
        </w:tc>
        <w:tc>
          <w:tcPr>
            <w:tcW w:w="5244" w:type="dxa"/>
          </w:tcPr>
          <w:p w:rsidR="0097640A" w:rsidRPr="003B77FF" w:rsidRDefault="0097640A" w:rsidP="00A770A5">
            <w:pPr>
              <w:pStyle w:val="aff3"/>
              <w:spacing w:before="0" w:line="360" w:lineRule="auto"/>
              <w:contextualSpacing/>
              <w:jc w:val="center"/>
              <w:rPr>
                <w:color w:val="000000"/>
              </w:rPr>
            </w:pPr>
            <w:r w:rsidRPr="003B77FF">
              <w:rPr>
                <w:color w:val="000000"/>
              </w:rPr>
              <w:t>3</w:t>
            </w:r>
          </w:p>
        </w:tc>
      </w:tr>
      <w:tr w:rsidR="0097640A" w:rsidRPr="003B77FF" w:rsidTr="00A770A5">
        <w:tc>
          <w:tcPr>
            <w:tcW w:w="1101" w:type="dxa"/>
          </w:tcPr>
          <w:p w:rsidR="0097640A" w:rsidRPr="003B77FF" w:rsidRDefault="0097640A" w:rsidP="00A770A5">
            <w:pPr>
              <w:pStyle w:val="aff3"/>
              <w:spacing w:before="0" w:line="360" w:lineRule="auto"/>
              <w:contextualSpacing/>
              <w:jc w:val="center"/>
              <w:rPr>
                <w:color w:val="000000"/>
              </w:rPr>
            </w:pPr>
            <w:r w:rsidRPr="003B77FF">
              <w:rPr>
                <w:color w:val="000000"/>
              </w:rPr>
              <w:t>4</w:t>
            </w:r>
          </w:p>
        </w:tc>
        <w:tc>
          <w:tcPr>
            <w:tcW w:w="4536" w:type="dxa"/>
          </w:tcPr>
          <w:p w:rsidR="0097640A" w:rsidRPr="003B77FF" w:rsidRDefault="0097640A" w:rsidP="00A770A5">
            <w:pPr>
              <w:pStyle w:val="aff3"/>
              <w:spacing w:before="0" w:line="360" w:lineRule="auto"/>
              <w:contextualSpacing/>
              <w:jc w:val="center"/>
              <w:rPr>
                <w:color w:val="000000"/>
              </w:rPr>
            </w:pPr>
            <w:r w:rsidRPr="003B77FF">
              <w:rPr>
                <w:color w:val="000000"/>
              </w:rPr>
              <w:t>1</w:t>
            </w:r>
          </w:p>
        </w:tc>
        <w:tc>
          <w:tcPr>
            <w:tcW w:w="5244" w:type="dxa"/>
          </w:tcPr>
          <w:p w:rsidR="0097640A" w:rsidRPr="003B77FF" w:rsidRDefault="0097640A" w:rsidP="00A770A5">
            <w:pPr>
              <w:pStyle w:val="aff3"/>
              <w:spacing w:before="0" w:line="360" w:lineRule="auto"/>
              <w:contextualSpacing/>
              <w:jc w:val="center"/>
              <w:rPr>
                <w:color w:val="000000"/>
              </w:rPr>
            </w:pPr>
            <w:r w:rsidRPr="003B77FF">
              <w:rPr>
                <w:color w:val="000000"/>
              </w:rPr>
              <w:t>2</w:t>
            </w:r>
          </w:p>
        </w:tc>
      </w:tr>
      <w:tr w:rsidR="0097640A" w:rsidRPr="003B77FF" w:rsidTr="00A770A5">
        <w:tc>
          <w:tcPr>
            <w:tcW w:w="1101" w:type="dxa"/>
          </w:tcPr>
          <w:p w:rsidR="0097640A" w:rsidRPr="003B77FF" w:rsidRDefault="0097640A" w:rsidP="00A770A5">
            <w:pPr>
              <w:pStyle w:val="aff3"/>
              <w:spacing w:before="0" w:line="360" w:lineRule="auto"/>
              <w:contextualSpacing/>
              <w:jc w:val="center"/>
              <w:rPr>
                <w:color w:val="000000"/>
              </w:rPr>
            </w:pPr>
            <w:r w:rsidRPr="003B77FF">
              <w:rPr>
                <w:color w:val="000000"/>
              </w:rPr>
              <w:t>5</w:t>
            </w:r>
          </w:p>
        </w:tc>
        <w:tc>
          <w:tcPr>
            <w:tcW w:w="4536" w:type="dxa"/>
          </w:tcPr>
          <w:p w:rsidR="0097640A" w:rsidRPr="003B77FF" w:rsidRDefault="0097640A" w:rsidP="00A770A5">
            <w:pPr>
              <w:pStyle w:val="aff3"/>
              <w:spacing w:before="0" w:line="360" w:lineRule="auto"/>
              <w:contextualSpacing/>
              <w:jc w:val="center"/>
              <w:rPr>
                <w:color w:val="000000"/>
              </w:rPr>
            </w:pPr>
            <w:r w:rsidRPr="003B77FF">
              <w:rPr>
                <w:color w:val="000000"/>
              </w:rPr>
              <w:t>2</w:t>
            </w:r>
          </w:p>
        </w:tc>
        <w:tc>
          <w:tcPr>
            <w:tcW w:w="5244" w:type="dxa"/>
          </w:tcPr>
          <w:p w:rsidR="0097640A" w:rsidRPr="003B77FF" w:rsidRDefault="0097640A" w:rsidP="00A770A5">
            <w:pPr>
              <w:pStyle w:val="aff3"/>
              <w:spacing w:before="0" w:line="360" w:lineRule="auto"/>
              <w:contextualSpacing/>
              <w:jc w:val="center"/>
              <w:rPr>
                <w:color w:val="000000"/>
              </w:rPr>
            </w:pPr>
            <w:r w:rsidRPr="003B77FF">
              <w:rPr>
                <w:color w:val="000000"/>
              </w:rPr>
              <w:t>3</w:t>
            </w:r>
          </w:p>
        </w:tc>
      </w:tr>
      <w:tr w:rsidR="0097640A" w:rsidRPr="003B77FF" w:rsidTr="00A770A5">
        <w:tc>
          <w:tcPr>
            <w:tcW w:w="1101" w:type="dxa"/>
          </w:tcPr>
          <w:p w:rsidR="0097640A" w:rsidRPr="003B77FF" w:rsidRDefault="0097640A" w:rsidP="00A770A5">
            <w:pPr>
              <w:pStyle w:val="aff3"/>
              <w:spacing w:before="0" w:line="360" w:lineRule="auto"/>
              <w:contextualSpacing/>
              <w:jc w:val="center"/>
              <w:rPr>
                <w:color w:val="000000"/>
              </w:rPr>
            </w:pPr>
            <w:r w:rsidRPr="003B77FF">
              <w:rPr>
                <w:color w:val="000000"/>
              </w:rPr>
              <w:t>6</w:t>
            </w:r>
          </w:p>
        </w:tc>
        <w:tc>
          <w:tcPr>
            <w:tcW w:w="4536" w:type="dxa"/>
          </w:tcPr>
          <w:p w:rsidR="0097640A" w:rsidRPr="003B77FF" w:rsidRDefault="0097640A" w:rsidP="00A770A5">
            <w:pPr>
              <w:pStyle w:val="aff3"/>
              <w:spacing w:before="0" w:line="360" w:lineRule="auto"/>
              <w:contextualSpacing/>
              <w:jc w:val="center"/>
              <w:rPr>
                <w:color w:val="000000"/>
              </w:rPr>
            </w:pPr>
            <w:r w:rsidRPr="003B77FF">
              <w:rPr>
                <w:color w:val="000000"/>
              </w:rPr>
              <w:t>4</w:t>
            </w:r>
          </w:p>
        </w:tc>
        <w:tc>
          <w:tcPr>
            <w:tcW w:w="5244" w:type="dxa"/>
          </w:tcPr>
          <w:p w:rsidR="0097640A" w:rsidRPr="003B77FF" w:rsidRDefault="0097640A" w:rsidP="00A770A5">
            <w:pPr>
              <w:pStyle w:val="aff3"/>
              <w:spacing w:before="0" w:line="360" w:lineRule="auto"/>
              <w:contextualSpacing/>
              <w:jc w:val="center"/>
              <w:rPr>
                <w:color w:val="000000"/>
              </w:rPr>
            </w:pPr>
            <w:r w:rsidRPr="003B77FF">
              <w:rPr>
                <w:color w:val="000000"/>
              </w:rPr>
              <w:t>3</w:t>
            </w:r>
          </w:p>
        </w:tc>
      </w:tr>
      <w:tr w:rsidR="0097640A" w:rsidRPr="003B77FF" w:rsidTr="00A770A5">
        <w:tc>
          <w:tcPr>
            <w:tcW w:w="1101" w:type="dxa"/>
          </w:tcPr>
          <w:p w:rsidR="0097640A" w:rsidRPr="003B77FF" w:rsidRDefault="0097640A" w:rsidP="00A770A5">
            <w:pPr>
              <w:pStyle w:val="aff3"/>
              <w:spacing w:before="0" w:line="360" w:lineRule="auto"/>
              <w:contextualSpacing/>
              <w:jc w:val="center"/>
              <w:rPr>
                <w:color w:val="000000"/>
              </w:rPr>
            </w:pPr>
            <w:r w:rsidRPr="003B77FF">
              <w:rPr>
                <w:color w:val="000000"/>
              </w:rPr>
              <w:t>7</w:t>
            </w:r>
          </w:p>
        </w:tc>
        <w:tc>
          <w:tcPr>
            <w:tcW w:w="4536" w:type="dxa"/>
          </w:tcPr>
          <w:p w:rsidR="0097640A" w:rsidRPr="003B77FF" w:rsidRDefault="0097640A" w:rsidP="00A770A5">
            <w:pPr>
              <w:pStyle w:val="aff3"/>
              <w:spacing w:before="0" w:line="360" w:lineRule="auto"/>
              <w:contextualSpacing/>
              <w:jc w:val="center"/>
              <w:rPr>
                <w:color w:val="000000"/>
              </w:rPr>
            </w:pPr>
            <w:r w:rsidRPr="003B77FF">
              <w:rPr>
                <w:color w:val="000000"/>
              </w:rPr>
              <w:t>3</w:t>
            </w:r>
          </w:p>
        </w:tc>
        <w:tc>
          <w:tcPr>
            <w:tcW w:w="5244" w:type="dxa"/>
          </w:tcPr>
          <w:p w:rsidR="0097640A" w:rsidRPr="003B77FF" w:rsidRDefault="0097640A" w:rsidP="00A770A5">
            <w:pPr>
              <w:pStyle w:val="aff3"/>
              <w:spacing w:before="0" w:line="360" w:lineRule="auto"/>
              <w:contextualSpacing/>
              <w:jc w:val="center"/>
              <w:rPr>
                <w:color w:val="000000"/>
              </w:rPr>
            </w:pPr>
            <w:r w:rsidRPr="003B77FF">
              <w:rPr>
                <w:color w:val="000000"/>
              </w:rPr>
              <w:t>4</w:t>
            </w:r>
          </w:p>
        </w:tc>
      </w:tr>
      <w:tr w:rsidR="0097640A" w:rsidRPr="003B77FF" w:rsidTr="00A770A5">
        <w:tc>
          <w:tcPr>
            <w:tcW w:w="1101" w:type="dxa"/>
          </w:tcPr>
          <w:p w:rsidR="0097640A" w:rsidRPr="003B77FF" w:rsidRDefault="0097640A" w:rsidP="00A770A5">
            <w:pPr>
              <w:pStyle w:val="aff3"/>
              <w:spacing w:before="0" w:line="360" w:lineRule="auto"/>
              <w:contextualSpacing/>
              <w:jc w:val="center"/>
              <w:rPr>
                <w:color w:val="000000"/>
              </w:rPr>
            </w:pPr>
            <w:r w:rsidRPr="003B77FF">
              <w:rPr>
                <w:color w:val="000000"/>
              </w:rPr>
              <w:t>8</w:t>
            </w:r>
          </w:p>
        </w:tc>
        <w:tc>
          <w:tcPr>
            <w:tcW w:w="4536" w:type="dxa"/>
          </w:tcPr>
          <w:p w:rsidR="0097640A" w:rsidRPr="003B77FF" w:rsidRDefault="0097640A" w:rsidP="00A770A5">
            <w:pPr>
              <w:pStyle w:val="aff3"/>
              <w:spacing w:before="0" w:line="360" w:lineRule="auto"/>
              <w:contextualSpacing/>
              <w:jc w:val="center"/>
              <w:rPr>
                <w:color w:val="000000"/>
              </w:rPr>
            </w:pPr>
            <w:r w:rsidRPr="003B77FF">
              <w:rPr>
                <w:color w:val="000000"/>
              </w:rPr>
              <w:t>4</w:t>
            </w:r>
          </w:p>
        </w:tc>
        <w:tc>
          <w:tcPr>
            <w:tcW w:w="5244" w:type="dxa"/>
          </w:tcPr>
          <w:p w:rsidR="0097640A" w:rsidRPr="003B77FF" w:rsidRDefault="0097640A" w:rsidP="00A770A5">
            <w:pPr>
              <w:pStyle w:val="aff3"/>
              <w:spacing w:before="0" w:line="360" w:lineRule="auto"/>
              <w:contextualSpacing/>
              <w:jc w:val="center"/>
              <w:rPr>
                <w:color w:val="000000"/>
              </w:rPr>
            </w:pPr>
            <w:r w:rsidRPr="003B77FF">
              <w:rPr>
                <w:color w:val="000000"/>
              </w:rPr>
              <w:t>3</w:t>
            </w:r>
          </w:p>
        </w:tc>
      </w:tr>
      <w:tr w:rsidR="0097640A" w:rsidRPr="003B77FF" w:rsidTr="00A770A5">
        <w:tc>
          <w:tcPr>
            <w:tcW w:w="1101" w:type="dxa"/>
          </w:tcPr>
          <w:p w:rsidR="0097640A" w:rsidRPr="003B77FF" w:rsidRDefault="0097640A" w:rsidP="00A770A5">
            <w:pPr>
              <w:pStyle w:val="aff3"/>
              <w:spacing w:before="0" w:line="360" w:lineRule="auto"/>
              <w:contextualSpacing/>
              <w:jc w:val="center"/>
              <w:rPr>
                <w:color w:val="000000"/>
              </w:rPr>
            </w:pPr>
            <w:r w:rsidRPr="003B77FF">
              <w:rPr>
                <w:color w:val="000000"/>
              </w:rPr>
              <w:t>9</w:t>
            </w:r>
          </w:p>
        </w:tc>
        <w:tc>
          <w:tcPr>
            <w:tcW w:w="4536" w:type="dxa"/>
          </w:tcPr>
          <w:p w:rsidR="0097640A" w:rsidRPr="003B77FF" w:rsidRDefault="0097640A" w:rsidP="00A770A5">
            <w:pPr>
              <w:pStyle w:val="aff3"/>
              <w:spacing w:before="0" w:line="360" w:lineRule="auto"/>
              <w:contextualSpacing/>
              <w:jc w:val="both"/>
              <w:rPr>
                <w:color w:val="000000"/>
              </w:rPr>
            </w:pPr>
            <w:r w:rsidRPr="003B77FF">
              <w:rPr>
                <w:color w:val="000000"/>
              </w:rPr>
              <w:t>Разбросаны, рваный, кожаный, ванная, песчаный, сломаны, навешанный</w:t>
            </w:r>
          </w:p>
        </w:tc>
        <w:tc>
          <w:tcPr>
            <w:tcW w:w="5244" w:type="dxa"/>
          </w:tcPr>
          <w:p w:rsidR="0097640A" w:rsidRPr="003B77FF" w:rsidRDefault="0097640A" w:rsidP="00A770A5">
            <w:pPr>
              <w:pStyle w:val="aff3"/>
              <w:spacing w:before="0" w:line="360" w:lineRule="auto"/>
              <w:contextualSpacing/>
              <w:jc w:val="both"/>
              <w:rPr>
                <w:color w:val="000000"/>
              </w:rPr>
            </w:pPr>
            <w:r w:rsidRPr="003B77FF">
              <w:rPr>
                <w:color w:val="000000"/>
              </w:rPr>
              <w:t>Кованный, балованный, взволнованный, воспитанный, выдержанный, выкованный, глазурованный, песчаный, туманный, пуганный</w:t>
            </w:r>
          </w:p>
        </w:tc>
      </w:tr>
      <w:tr w:rsidR="0097640A" w:rsidRPr="003B77FF" w:rsidTr="00A770A5">
        <w:tc>
          <w:tcPr>
            <w:tcW w:w="1101" w:type="dxa"/>
          </w:tcPr>
          <w:p w:rsidR="0097640A" w:rsidRPr="003B77FF" w:rsidRDefault="0097640A" w:rsidP="00A770A5">
            <w:pPr>
              <w:pStyle w:val="aff3"/>
              <w:spacing w:before="0" w:line="360" w:lineRule="auto"/>
              <w:contextualSpacing/>
              <w:jc w:val="center"/>
              <w:rPr>
                <w:color w:val="000000"/>
              </w:rPr>
            </w:pPr>
            <w:r w:rsidRPr="003B77FF">
              <w:rPr>
                <w:color w:val="000000"/>
              </w:rPr>
              <w:t>10</w:t>
            </w:r>
          </w:p>
        </w:tc>
        <w:tc>
          <w:tcPr>
            <w:tcW w:w="4536" w:type="dxa"/>
          </w:tcPr>
          <w:p w:rsidR="0097640A" w:rsidRPr="003B77FF" w:rsidRDefault="0097640A" w:rsidP="00A770A5">
            <w:pPr>
              <w:pStyle w:val="aff3"/>
              <w:spacing w:before="0" w:line="360" w:lineRule="auto"/>
              <w:contextualSpacing/>
              <w:jc w:val="both"/>
              <w:rPr>
                <w:color w:val="000000"/>
              </w:rPr>
            </w:pPr>
            <w:r w:rsidRPr="003B77FF">
              <w:rPr>
                <w:color w:val="000000"/>
              </w:rPr>
              <w:t>Приехать, приманить, презентация, прекрасный, пришить, придумать, преграда, приучить, приоткрыть, преобразование</w:t>
            </w:r>
          </w:p>
        </w:tc>
        <w:tc>
          <w:tcPr>
            <w:tcW w:w="5244" w:type="dxa"/>
          </w:tcPr>
          <w:p w:rsidR="0097640A" w:rsidRPr="003B77FF" w:rsidRDefault="0097640A" w:rsidP="00A770A5">
            <w:pPr>
              <w:pStyle w:val="aff3"/>
              <w:spacing w:before="0" w:line="360" w:lineRule="auto"/>
              <w:contextualSpacing/>
              <w:jc w:val="both"/>
              <w:rPr>
                <w:color w:val="000000"/>
              </w:rPr>
            </w:pPr>
            <w:r w:rsidRPr="003B77FF">
              <w:rPr>
                <w:color w:val="000000"/>
              </w:rPr>
              <w:t>Правопреемник, президент, пресытиться, привилегии, престарелый, привратник, призадуматься, приказ, преодолеть, препятствие</w:t>
            </w:r>
          </w:p>
        </w:tc>
      </w:tr>
      <w:tr w:rsidR="0097640A" w:rsidRPr="003B77FF" w:rsidTr="00A770A5">
        <w:tc>
          <w:tcPr>
            <w:tcW w:w="1101" w:type="dxa"/>
          </w:tcPr>
          <w:p w:rsidR="0097640A" w:rsidRPr="003B77FF" w:rsidRDefault="0097640A" w:rsidP="00A770A5">
            <w:pPr>
              <w:pStyle w:val="aff3"/>
              <w:spacing w:before="0" w:line="360" w:lineRule="auto"/>
              <w:contextualSpacing/>
              <w:jc w:val="center"/>
              <w:rPr>
                <w:color w:val="000000"/>
              </w:rPr>
            </w:pPr>
            <w:r w:rsidRPr="003B77FF">
              <w:rPr>
                <w:color w:val="000000"/>
              </w:rPr>
              <w:t>11</w:t>
            </w:r>
          </w:p>
        </w:tc>
        <w:tc>
          <w:tcPr>
            <w:tcW w:w="4536" w:type="dxa"/>
          </w:tcPr>
          <w:p w:rsidR="0097640A" w:rsidRPr="003B77FF" w:rsidRDefault="0097640A" w:rsidP="00A770A5">
            <w:pPr>
              <w:pStyle w:val="aff3"/>
              <w:spacing w:before="0" w:line="360" w:lineRule="auto"/>
              <w:contextualSpacing/>
              <w:jc w:val="both"/>
              <w:rPr>
                <w:color w:val="000000"/>
              </w:rPr>
            </w:pPr>
            <w:r w:rsidRPr="003B77FF">
              <w:rPr>
                <w:color w:val="000000"/>
              </w:rPr>
              <w:t>Обжора (общий род), судья (м.р.), воевода (м.р.), умница (общ. р.), фламинго (м.р.), шимпанзе (м.р.), машина (ж.р.), небо (ср.р.), кафе (ср.р.), корабль (м.р.), тюль (м.р.), абажур (м.р.), станция (ж.р.), цеце (ж.р.)</w:t>
            </w:r>
          </w:p>
        </w:tc>
        <w:tc>
          <w:tcPr>
            <w:tcW w:w="5244" w:type="dxa"/>
          </w:tcPr>
          <w:p w:rsidR="0097640A" w:rsidRPr="003B77FF" w:rsidRDefault="0097640A" w:rsidP="00A770A5">
            <w:pPr>
              <w:shd w:val="clear" w:color="auto" w:fill="FFFFFF"/>
              <w:spacing w:line="360" w:lineRule="auto"/>
              <w:contextualSpacing/>
              <w:jc w:val="both"/>
              <w:rPr>
                <w:rFonts w:ascii="Times New Roman" w:eastAsia="Times New Roman" w:hAnsi="Times New Roman" w:cs="Times New Roman"/>
                <w:color w:val="000000"/>
                <w:sz w:val="24"/>
                <w:szCs w:val="24"/>
              </w:rPr>
            </w:pPr>
            <w:r w:rsidRPr="003B77FF">
              <w:rPr>
                <w:rFonts w:ascii="Times New Roman" w:eastAsia="Times New Roman" w:hAnsi="Times New Roman" w:cs="Times New Roman"/>
                <w:color w:val="000000"/>
                <w:sz w:val="24"/>
                <w:szCs w:val="24"/>
              </w:rPr>
              <w:t>Хвастунишка (общ. р.), пустомеля (общ. р.), ябеда (общ. р.), авеню (ж. р.), Токио (м. р.), суши (ср. р.), такси (ср. р.), дочь (ж. р.), сыч (м. р.), харчо (м. р.)</w:t>
            </w:r>
          </w:p>
          <w:p w:rsidR="0097640A" w:rsidRPr="003B77FF" w:rsidRDefault="0097640A" w:rsidP="00A770A5">
            <w:pPr>
              <w:pStyle w:val="aff3"/>
              <w:spacing w:before="0" w:line="360" w:lineRule="auto"/>
              <w:contextualSpacing/>
              <w:jc w:val="both"/>
              <w:rPr>
                <w:color w:val="000000"/>
              </w:rPr>
            </w:pPr>
          </w:p>
        </w:tc>
      </w:tr>
      <w:tr w:rsidR="0097640A" w:rsidRPr="003B77FF" w:rsidTr="00A770A5">
        <w:tc>
          <w:tcPr>
            <w:tcW w:w="1101" w:type="dxa"/>
          </w:tcPr>
          <w:p w:rsidR="0097640A" w:rsidRPr="003B77FF" w:rsidRDefault="0097640A" w:rsidP="00A770A5">
            <w:pPr>
              <w:pStyle w:val="aff3"/>
              <w:spacing w:before="0" w:line="360" w:lineRule="auto"/>
              <w:contextualSpacing/>
              <w:jc w:val="center"/>
              <w:rPr>
                <w:color w:val="000000"/>
              </w:rPr>
            </w:pPr>
            <w:r w:rsidRPr="003B77FF">
              <w:rPr>
                <w:color w:val="000000"/>
              </w:rPr>
              <w:t>12</w:t>
            </w:r>
          </w:p>
        </w:tc>
        <w:tc>
          <w:tcPr>
            <w:tcW w:w="4536" w:type="dxa"/>
          </w:tcPr>
          <w:p w:rsidR="0097640A" w:rsidRPr="003B77FF" w:rsidRDefault="0097640A" w:rsidP="00A770A5">
            <w:pPr>
              <w:pStyle w:val="aff3"/>
              <w:spacing w:before="0" w:line="360" w:lineRule="auto"/>
              <w:contextualSpacing/>
              <w:jc w:val="center"/>
              <w:rPr>
                <w:color w:val="000000"/>
              </w:rPr>
            </w:pPr>
            <w:r w:rsidRPr="003B77FF">
              <w:rPr>
                <w:color w:val="000000"/>
              </w:rPr>
              <w:t>4</w:t>
            </w:r>
          </w:p>
        </w:tc>
        <w:tc>
          <w:tcPr>
            <w:tcW w:w="5244" w:type="dxa"/>
          </w:tcPr>
          <w:p w:rsidR="0097640A" w:rsidRPr="003B77FF" w:rsidRDefault="0097640A" w:rsidP="00A770A5">
            <w:pPr>
              <w:pStyle w:val="aff3"/>
              <w:spacing w:before="0" w:line="360" w:lineRule="auto"/>
              <w:contextualSpacing/>
              <w:jc w:val="center"/>
              <w:rPr>
                <w:color w:val="000000"/>
              </w:rPr>
            </w:pPr>
            <w:r w:rsidRPr="003B77FF">
              <w:rPr>
                <w:color w:val="000000"/>
              </w:rPr>
              <w:t>3</w:t>
            </w:r>
          </w:p>
        </w:tc>
      </w:tr>
      <w:tr w:rsidR="0097640A" w:rsidRPr="003B77FF" w:rsidTr="00A770A5">
        <w:tc>
          <w:tcPr>
            <w:tcW w:w="1101" w:type="dxa"/>
          </w:tcPr>
          <w:p w:rsidR="0097640A" w:rsidRPr="003B77FF" w:rsidRDefault="0097640A" w:rsidP="00A770A5">
            <w:pPr>
              <w:pStyle w:val="aff3"/>
              <w:spacing w:before="0" w:line="360" w:lineRule="auto"/>
              <w:contextualSpacing/>
              <w:jc w:val="center"/>
              <w:rPr>
                <w:color w:val="000000"/>
              </w:rPr>
            </w:pPr>
            <w:r w:rsidRPr="003B77FF">
              <w:rPr>
                <w:color w:val="000000"/>
              </w:rPr>
              <w:t>13</w:t>
            </w:r>
          </w:p>
        </w:tc>
        <w:tc>
          <w:tcPr>
            <w:tcW w:w="4536" w:type="dxa"/>
          </w:tcPr>
          <w:p w:rsidR="0097640A" w:rsidRPr="003B77FF" w:rsidRDefault="0097640A" w:rsidP="00A770A5">
            <w:pPr>
              <w:pStyle w:val="aff3"/>
              <w:spacing w:before="0" w:line="360" w:lineRule="auto"/>
              <w:contextualSpacing/>
              <w:jc w:val="center"/>
              <w:rPr>
                <w:color w:val="000000"/>
              </w:rPr>
            </w:pPr>
            <w:r w:rsidRPr="003B77FF">
              <w:rPr>
                <w:color w:val="000000"/>
              </w:rPr>
              <w:t>2</w:t>
            </w:r>
          </w:p>
        </w:tc>
        <w:tc>
          <w:tcPr>
            <w:tcW w:w="5244" w:type="dxa"/>
          </w:tcPr>
          <w:p w:rsidR="0097640A" w:rsidRPr="003B77FF" w:rsidRDefault="0097640A" w:rsidP="00A770A5">
            <w:pPr>
              <w:pStyle w:val="aff3"/>
              <w:spacing w:before="0" w:line="360" w:lineRule="auto"/>
              <w:contextualSpacing/>
              <w:jc w:val="center"/>
              <w:rPr>
                <w:color w:val="000000"/>
              </w:rPr>
            </w:pPr>
            <w:r w:rsidRPr="003B77FF">
              <w:rPr>
                <w:color w:val="000000"/>
              </w:rPr>
              <w:t>3</w:t>
            </w:r>
          </w:p>
        </w:tc>
      </w:tr>
      <w:tr w:rsidR="0097640A" w:rsidRPr="003B77FF" w:rsidTr="00A770A5">
        <w:tc>
          <w:tcPr>
            <w:tcW w:w="1101" w:type="dxa"/>
          </w:tcPr>
          <w:p w:rsidR="0097640A" w:rsidRPr="003B77FF" w:rsidRDefault="0097640A" w:rsidP="00A770A5">
            <w:pPr>
              <w:pStyle w:val="aff3"/>
              <w:spacing w:before="0" w:line="360" w:lineRule="auto"/>
              <w:contextualSpacing/>
              <w:jc w:val="center"/>
              <w:rPr>
                <w:color w:val="000000"/>
              </w:rPr>
            </w:pPr>
            <w:r w:rsidRPr="003B77FF">
              <w:rPr>
                <w:color w:val="000000"/>
              </w:rPr>
              <w:t>14</w:t>
            </w:r>
          </w:p>
        </w:tc>
        <w:tc>
          <w:tcPr>
            <w:tcW w:w="4536" w:type="dxa"/>
          </w:tcPr>
          <w:p w:rsidR="0097640A" w:rsidRPr="003B77FF" w:rsidRDefault="0097640A" w:rsidP="00A770A5">
            <w:pPr>
              <w:pStyle w:val="aff3"/>
              <w:spacing w:before="0" w:line="360" w:lineRule="auto"/>
              <w:contextualSpacing/>
              <w:jc w:val="center"/>
              <w:rPr>
                <w:color w:val="000000"/>
              </w:rPr>
            </w:pPr>
            <w:r w:rsidRPr="003B77FF">
              <w:rPr>
                <w:color w:val="000000"/>
              </w:rPr>
              <w:t>3</w:t>
            </w:r>
          </w:p>
        </w:tc>
        <w:tc>
          <w:tcPr>
            <w:tcW w:w="5244" w:type="dxa"/>
          </w:tcPr>
          <w:p w:rsidR="0097640A" w:rsidRPr="003B77FF" w:rsidRDefault="0097640A" w:rsidP="00A770A5">
            <w:pPr>
              <w:pStyle w:val="aff3"/>
              <w:spacing w:before="0" w:line="360" w:lineRule="auto"/>
              <w:contextualSpacing/>
              <w:jc w:val="center"/>
              <w:rPr>
                <w:color w:val="000000"/>
              </w:rPr>
            </w:pPr>
            <w:r w:rsidRPr="003B77FF">
              <w:rPr>
                <w:color w:val="000000"/>
              </w:rPr>
              <w:t>3</w:t>
            </w:r>
          </w:p>
        </w:tc>
      </w:tr>
      <w:tr w:rsidR="0097640A" w:rsidRPr="003B77FF" w:rsidTr="00A770A5">
        <w:tc>
          <w:tcPr>
            <w:tcW w:w="1101" w:type="dxa"/>
          </w:tcPr>
          <w:p w:rsidR="0097640A" w:rsidRPr="003B77FF" w:rsidRDefault="0097640A" w:rsidP="00A770A5">
            <w:pPr>
              <w:pStyle w:val="aff3"/>
              <w:spacing w:before="0" w:line="360" w:lineRule="auto"/>
              <w:contextualSpacing/>
              <w:jc w:val="center"/>
              <w:rPr>
                <w:color w:val="000000"/>
              </w:rPr>
            </w:pPr>
            <w:r w:rsidRPr="003B77FF">
              <w:rPr>
                <w:color w:val="000000"/>
              </w:rPr>
              <w:t>15</w:t>
            </w:r>
          </w:p>
        </w:tc>
        <w:tc>
          <w:tcPr>
            <w:tcW w:w="4536" w:type="dxa"/>
          </w:tcPr>
          <w:p w:rsidR="0097640A" w:rsidRPr="003B77FF" w:rsidRDefault="0097640A" w:rsidP="00A770A5">
            <w:pPr>
              <w:pStyle w:val="aff3"/>
              <w:spacing w:before="0" w:line="360" w:lineRule="auto"/>
              <w:contextualSpacing/>
              <w:jc w:val="both"/>
              <w:rPr>
                <w:color w:val="000000"/>
              </w:rPr>
            </w:pPr>
            <w:r w:rsidRPr="003B77FF">
              <w:rPr>
                <w:color w:val="000000"/>
              </w:rPr>
              <w:t>Утверждение неточное, так как в русском языке есть несклоняемы и разносклоняемые существительные</w:t>
            </w:r>
          </w:p>
        </w:tc>
        <w:tc>
          <w:tcPr>
            <w:tcW w:w="5244" w:type="dxa"/>
          </w:tcPr>
          <w:p w:rsidR="0097640A" w:rsidRPr="003B77FF" w:rsidRDefault="0097640A" w:rsidP="00A770A5">
            <w:pPr>
              <w:shd w:val="clear" w:color="auto" w:fill="FFFFFF"/>
              <w:spacing w:line="360" w:lineRule="auto"/>
              <w:contextualSpacing/>
              <w:jc w:val="both"/>
              <w:rPr>
                <w:rFonts w:ascii="Times New Roman" w:eastAsia="Times New Roman" w:hAnsi="Times New Roman" w:cs="Times New Roman"/>
                <w:color w:val="000000"/>
                <w:sz w:val="24"/>
                <w:szCs w:val="24"/>
              </w:rPr>
            </w:pPr>
            <w:r w:rsidRPr="003B77FF">
              <w:rPr>
                <w:rFonts w:ascii="Times New Roman" w:eastAsia="Times New Roman" w:hAnsi="Times New Roman" w:cs="Times New Roman"/>
                <w:color w:val="000000"/>
                <w:sz w:val="24"/>
                <w:szCs w:val="24"/>
              </w:rPr>
              <w:t>Да, верно. В русском языке есть ряд слов, в которых ударение может падать на разные слоги. (Творог)</w:t>
            </w:r>
          </w:p>
        </w:tc>
      </w:tr>
      <w:tr w:rsidR="0097640A" w:rsidRPr="003B77FF" w:rsidTr="00A770A5">
        <w:tc>
          <w:tcPr>
            <w:tcW w:w="1101" w:type="dxa"/>
          </w:tcPr>
          <w:p w:rsidR="0097640A" w:rsidRPr="003B77FF" w:rsidRDefault="0097640A" w:rsidP="00A770A5">
            <w:pPr>
              <w:pStyle w:val="aff3"/>
              <w:spacing w:before="0" w:line="360" w:lineRule="auto"/>
              <w:contextualSpacing/>
              <w:jc w:val="center"/>
              <w:rPr>
                <w:color w:val="000000"/>
              </w:rPr>
            </w:pPr>
            <w:r w:rsidRPr="003B77FF">
              <w:rPr>
                <w:color w:val="000000"/>
              </w:rPr>
              <w:t>16</w:t>
            </w:r>
          </w:p>
        </w:tc>
        <w:tc>
          <w:tcPr>
            <w:tcW w:w="4536" w:type="dxa"/>
          </w:tcPr>
          <w:p w:rsidR="0097640A" w:rsidRPr="003B77FF" w:rsidRDefault="0097640A" w:rsidP="00A770A5">
            <w:pPr>
              <w:pStyle w:val="aff3"/>
              <w:spacing w:before="0" w:line="360" w:lineRule="auto"/>
              <w:contextualSpacing/>
              <w:jc w:val="both"/>
              <w:rPr>
                <w:color w:val="000000"/>
              </w:rPr>
            </w:pPr>
            <w:r w:rsidRPr="003B77FF">
              <w:rPr>
                <w:color w:val="000000"/>
              </w:rPr>
              <w:t>В течениЕ всей передачи, в течениИ реки, находясь в заключениИ, в продолжениИ романа, в продолжениЕ всего сказанного</w:t>
            </w:r>
          </w:p>
        </w:tc>
        <w:tc>
          <w:tcPr>
            <w:tcW w:w="5244" w:type="dxa"/>
          </w:tcPr>
          <w:p w:rsidR="0097640A" w:rsidRPr="003B77FF" w:rsidRDefault="0097640A" w:rsidP="00A770A5">
            <w:pPr>
              <w:pStyle w:val="aff3"/>
              <w:spacing w:before="0" w:line="360" w:lineRule="auto"/>
              <w:contextualSpacing/>
              <w:jc w:val="both"/>
              <w:rPr>
                <w:color w:val="000000"/>
              </w:rPr>
            </w:pPr>
            <w:r w:rsidRPr="003B77FF">
              <w:rPr>
                <w:color w:val="000000"/>
              </w:rPr>
              <w:t>Вследствие непогоды, в следствии по делу террористов, вмешаться в следствие, в продолжении пяти лет, в продолжении повести, в течении ручья, в течение месяца</w:t>
            </w:r>
          </w:p>
        </w:tc>
      </w:tr>
      <w:tr w:rsidR="0097640A" w:rsidRPr="003B77FF" w:rsidTr="00A770A5">
        <w:tc>
          <w:tcPr>
            <w:tcW w:w="1101" w:type="dxa"/>
          </w:tcPr>
          <w:p w:rsidR="0097640A" w:rsidRPr="003B77FF" w:rsidRDefault="0097640A" w:rsidP="00A770A5">
            <w:pPr>
              <w:pStyle w:val="aff3"/>
              <w:spacing w:before="0" w:line="360" w:lineRule="auto"/>
              <w:contextualSpacing/>
              <w:jc w:val="center"/>
              <w:rPr>
                <w:color w:val="000000"/>
              </w:rPr>
            </w:pPr>
            <w:r w:rsidRPr="003B77FF">
              <w:rPr>
                <w:color w:val="000000"/>
              </w:rPr>
              <w:t>17</w:t>
            </w:r>
          </w:p>
        </w:tc>
        <w:tc>
          <w:tcPr>
            <w:tcW w:w="4536" w:type="dxa"/>
          </w:tcPr>
          <w:p w:rsidR="0097640A" w:rsidRPr="003B77FF" w:rsidRDefault="0097640A" w:rsidP="00A770A5">
            <w:pPr>
              <w:pStyle w:val="aff3"/>
              <w:spacing w:before="0" w:line="360" w:lineRule="auto"/>
              <w:contextualSpacing/>
              <w:jc w:val="both"/>
              <w:rPr>
                <w:color w:val="000000"/>
              </w:rPr>
            </w:pPr>
            <w:r w:rsidRPr="003B77FF">
              <w:rPr>
                <w:color w:val="000000"/>
              </w:rPr>
              <w:t>Взимать, разыгрался, сверхинтересно, межинститутский, дезинфекция</w:t>
            </w:r>
          </w:p>
        </w:tc>
        <w:tc>
          <w:tcPr>
            <w:tcW w:w="5244" w:type="dxa"/>
          </w:tcPr>
          <w:p w:rsidR="0097640A" w:rsidRPr="003B77FF" w:rsidRDefault="0097640A" w:rsidP="00A770A5">
            <w:pPr>
              <w:pStyle w:val="aff3"/>
              <w:spacing w:before="0" w:line="360" w:lineRule="auto"/>
              <w:contextualSpacing/>
              <w:jc w:val="both"/>
              <w:rPr>
                <w:color w:val="000000"/>
              </w:rPr>
            </w:pPr>
            <w:r w:rsidRPr="003B77FF">
              <w:rPr>
                <w:color w:val="000000"/>
              </w:rPr>
              <w:t>Безындукционный, дезинформация, отымать, безызвестный</w:t>
            </w:r>
          </w:p>
        </w:tc>
      </w:tr>
      <w:tr w:rsidR="0097640A" w:rsidRPr="003B77FF" w:rsidTr="00A770A5">
        <w:tc>
          <w:tcPr>
            <w:tcW w:w="1101" w:type="dxa"/>
          </w:tcPr>
          <w:p w:rsidR="0097640A" w:rsidRPr="003B77FF" w:rsidRDefault="0097640A" w:rsidP="00A770A5">
            <w:pPr>
              <w:pStyle w:val="aff3"/>
              <w:spacing w:before="0" w:line="360" w:lineRule="auto"/>
              <w:contextualSpacing/>
              <w:jc w:val="center"/>
              <w:rPr>
                <w:color w:val="000000"/>
              </w:rPr>
            </w:pPr>
            <w:r w:rsidRPr="003B77FF">
              <w:rPr>
                <w:color w:val="000000"/>
              </w:rPr>
              <w:lastRenderedPageBreak/>
              <w:t>18</w:t>
            </w:r>
          </w:p>
        </w:tc>
        <w:tc>
          <w:tcPr>
            <w:tcW w:w="4536" w:type="dxa"/>
          </w:tcPr>
          <w:p w:rsidR="0097640A" w:rsidRPr="003B77FF" w:rsidRDefault="0097640A" w:rsidP="00A770A5">
            <w:pPr>
              <w:pStyle w:val="aff3"/>
              <w:spacing w:before="0" w:line="360" w:lineRule="auto"/>
              <w:contextualSpacing/>
              <w:jc w:val="both"/>
              <w:rPr>
                <w:color w:val="000000"/>
              </w:rPr>
            </w:pPr>
            <w:r w:rsidRPr="003B77FF">
              <w:rPr>
                <w:color w:val="000000"/>
              </w:rPr>
              <w:t>Двухъярусный, трехсложный, панъевропейский, инъекция</w:t>
            </w:r>
          </w:p>
        </w:tc>
        <w:tc>
          <w:tcPr>
            <w:tcW w:w="5244" w:type="dxa"/>
          </w:tcPr>
          <w:p w:rsidR="0097640A" w:rsidRPr="003B77FF" w:rsidRDefault="0097640A" w:rsidP="00A770A5">
            <w:pPr>
              <w:shd w:val="clear" w:color="auto" w:fill="FFFFFF"/>
              <w:spacing w:line="360" w:lineRule="auto"/>
              <w:contextualSpacing/>
              <w:jc w:val="both"/>
              <w:rPr>
                <w:rFonts w:ascii="Times New Roman" w:eastAsia="Times New Roman" w:hAnsi="Times New Roman" w:cs="Times New Roman"/>
                <w:color w:val="000000"/>
                <w:sz w:val="24"/>
                <w:szCs w:val="24"/>
              </w:rPr>
            </w:pPr>
            <w:r w:rsidRPr="003B77FF">
              <w:rPr>
                <w:rFonts w:ascii="Times New Roman" w:eastAsia="Times New Roman" w:hAnsi="Times New Roman" w:cs="Times New Roman"/>
                <w:color w:val="000000"/>
                <w:sz w:val="24"/>
                <w:szCs w:val="24"/>
              </w:rPr>
              <w:t>Съязвить, сверхъестественный, сверхъёмкий, объект, пятьюдесятью, шью</w:t>
            </w:r>
          </w:p>
        </w:tc>
      </w:tr>
      <w:tr w:rsidR="0097640A" w:rsidRPr="003B77FF" w:rsidTr="00A770A5">
        <w:tc>
          <w:tcPr>
            <w:tcW w:w="1101" w:type="dxa"/>
          </w:tcPr>
          <w:p w:rsidR="0097640A" w:rsidRPr="003B77FF" w:rsidRDefault="0097640A" w:rsidP="00A770A5">
            <w:pPr>
              <w:pStyle w:val="aff3"/>
              <w:spacing w:before="0" w:line="360" w:lineRule="auto"/>
              <w:contextualSpacing/>
              <w:jc w:val="center"/>
              <w:rPr>
                <w:color w:val="000000"/>
              </w:rPr>
            </w:pPr>
            <w:r w:rsidRPr="003B77FF">
              <w:rPr>
                <w:color w:val="000000"/>
              </w:rPr>
              <w:t>19</w:t>
            </w:r>
          </w:p>
        </w:tc>
        <w:tc>
          <w:tcPr>
            <w:tcW w:w="4536" w:type="dxa"/>
          </w:tcPr>
          <w:p w:rsidR="0097640A" w:rsidRPr="003B77FF" w:rsidRDefault="0097640A" w:rsidP="00A770A5">
            <w:pPr>
              <w:pStyle w:val="aff3"/>
              <w:spacing w:before="0" w:line="360" w:lineRule="auto"/>
              <w:contextualSpacing/>
              <w:jc w:val="both"/>
              <w:rPr>
                <w:color w:val="000000"/>
              </w:rPr>
            </w:pPr>
            <w:r w:rsidRPr="003B77FF">
              <w:rPr>
                <w:color w:val="000000"/>
              </w:rPr>
              <w:t>Стиль художественной литературы, повествование</w:t>
            </w:r>
          </w:p>
        </w:tc>
        <w:tc>
          <w:tcPr>
            <w:tcW w:w="5244" w:type="dxa"/>
          </w:tcPr>
          <w:p w:rsidR="0097640A" w:rsidRPr="003B77FF" w:rsidRDefault="0097640A" w:rsidP="00A770A5">
            <w:pPr>
              <w:shd w:val="clear" w:color="auto" w:fill="FFFFFF"/>
              <w:spacing w:line="360" w:lineRule="auto"/>
              <w:contextualSpacing/>
              <w:jc w:val="both"/>
              <w:rPr>
                <w:rFonts w:ascii="Times New Roman" w:eastAsia="Times New Roman" w:hAnsi="Times New Roman" w:cs="Times New Roman"/>
                <w:color w:val="000000"/>
                <w:sz w:val="24"/>
                <w:szCs w:val="24"/>
              </w:rPr>
            </w:pPr>
            <w:r w:rsidRPr="003B77FF">
              <w:rPr>
                <w:rFonts w:ascii="Times New Roman" w:eastAsia="Times New Roman" w:hAnsi="Times New Roman" w:cs="Times New Roman"/>
                <w:color w:val="000000"/>
                <w:sz w:val="24"/>
                <w:szCs w:val="24"/>
              </w:rPr>
              <w:t>Публицистический, повествование</w:t>
            </w:r>
          </w:p>
        </w:tc>
      </w:tr>
      <w:tr w:rsidR="0097640A" w:rsidRPr="003B77FF" w:rsidTr="00A770A5">
        <w:tc>
          <w:tcPr>
            <w:tcW w:w="1101" w:type="dxa"/>
          </w:tcPr>
          <w:p w:rsidR="0097640A" w:rsidRPr="003B77FF" w:rsidRDefault="0097640A" w:rsidP="00A770A5">
            <w:pPr>
              <w:pStyle w:val="aff3"/>
              <w:spacing w:before="0" w:line="360" w:lineRule="auto"/>
              <w:contextualSpacing/>
              <w:jc w:val="center"/>
              <w:rPr>
                <w:color w:val="000000"/>
              </w:rPr>
            </w:pPr>
            <w:r w:rsidRPr="003B77FF">
              <w:rPr>
                <w:color w:val="000000"/>
              </w:rPr>
              <w:t>20</w:t>
            </w:r>
          </w:p>
        </w:tc>
        <w:tc>
          <w:tcPr>
            <w:tcW w:w="4536" w:type="dxa"/>
          </w:tcPr>
          <w:p w:rsidR="0097640A" w:rsidRPr="003B77FF" w:rsidRDefault="0097640A" w:rsidP="00A770A5">
            <w:pPr>
              <w:shd w:val="clear" w:color="auto" w:fill="FFFFFF"/>
              <w:spacing w:line="360" w:lineRule="auto"/>
              <w:contextualSpacing/>
              <w:jc w:val="both"/>
              <w:rPr>
                <w:rFonts w:ascii="Times New Roman" w:eastAsia="Times New Roman" w:hAnsi="Times New Roman" w:cs="Times New Roman"/>
                <w:color w:val="000000"/>
                <w:sz w:val="24"/>
                <w:szCs w:val="24"/>
              </w:rPr>
            </w:pPr>
            <w:r w:rsidRPr="003B77FF">
              <w:rPr>
                <w:rFonts w:ascii="Times New Roman" w:eastAsia="Times New Roman" w:hAnsi="Times New Roman" w:cs="Times New Roman"/>
                <w:color w:val="000000"/>
                <w:sz w:val="24"/>
                <w:szCs w:val="24"/>
              </w:rPr>
              <w:t>Окружающих, лежащей</w:t>
            </w:r>
          </w:p>
        </w:tc>
        <w:tc>
          <w:tcPr>
            <w:tcW w:w="5244" w:type="dxa"/>
          </w:tcPr>
          <w:p w:rsidR="0097640A" w:rsidRPr="003B77FF" w:rsidRDefault="0097640A" w:rsidP="00A770A5">
            <w:pPr>
              <w:pStyle w:val="aff3"/>
              <w:spacing w:before="0" w:line="360" w:lineRule="auto"/>
              <w:contextualSpacing/>
              <w:jc w:val="center"/>
              <w:rPr>
                <w:color w:val="000000"/>
              </w:rPr>
            </w:pPr>
            <w:r w:rsidRPr="003B77FF">
              <w:rPr>
                <w:color w:val="000000"/>
              </w:rPr>
              <w:t>5</w:t>
            </w:r>
          </w:p>
        </w:tc>
      </w:tr>
      <w:tr w:rsidR="0097640A" w:rsidRPr="003B77FF" w:rsidTr="00A770A5">
        <w:tc>
          <w:tcPr>
            <w:tcW w:w="1101" w:type="dxa"/>
          </w:tcPr>
          <w:p w:rsidR="0097640A" w:rsidRPr="003B77FF" w:rsidRDefault="0097640A" w:rsidP="00A770A5">
            <w:pPr>
              <w:pStyle w:val="aff3"/>
              <w:spacing w:before="0" w:line="360" w:lineRule="auto"/>
              <w:contextualSpacing/>
              <w:jc w:val="center"/>
              <w:rPr>
                <w:color w:val="000000"/>
              </w:rPr>
            </w:pPr>
            <w:r w:rsidRPr="003B77FF">
              <w:rPr>
                <w:color w:val="000000"/>
              </w:rPr>
              <w:t>21</w:t>
            </w:r>
          </w:p>
        </w:tc>
        <w:tc>
          <w:tcPr>
            <w:tcW w:w="4536" w:type="dxa"/>
          </w:tcPr>
          <w:p w:rsidR="0097640A" w:rsidRPr="003B77FF" w:rsidRDefault="0097640A" w:rsidP="00A770A5">
            <w:pPr>
              <w:shd w:val="clear" w:color="auto" w:fill="FFFFFF"/>
              <w:spacing w:line="360" w:lineRule="auto"/>
              <w:contextualSpacing/>
              <w:jc w:val="center"/>
              <w:rPr>
                <w:rFonts w:ascii="Times New Roman" w:eastAsia="Times New Roman" w:hAnsi="Times New Roman" w:cs="Times New Roman"/>
                <w:color w:val="000000"/>
                <w:sz w:val="24"/>
                <w:szCs w:val="24"/>
              </w:rPr>
            </w:pPr>
            <w:r w:rsidRPr="003B77FF">
              <w:rPr>
                <w:rFonts w:ascii="Times New Roman" w:eastAsia="Times New Roman" w:hAnsi="Times New Roman" w:cs="Times New Roman"/>
                <w:color w:val="000000"/>
                <w:sz w:val="24"/>
                <w:szCs w:val="24"/>
              </w:rPr>
              <w:t>25</w:t>
            </w:r>
          </w:p>
        </w:tc>
        <w:tc>
          <w:tcPr>
            <w:tcW w:w="5244" w:type="dxa"/>
          </w:tcPr>
          <w:p w:rsidR="0097640A" w:rsidRPr="003B77FF" w:rsidRDefault="0097640A" w:rsidP="00A770A5">
            <w:pPr>
              <w:pStyle w:val="aff3"/>
              <w:spacing w:before="0" w:line="360" w:lineRule="auto"/>
              <w:contextualSpacing/>
              <w:jc w:val="center"/>
              <w:rPr>
                <w:color w:val="000000"/>
              </w:rPr>
            </w:pPr>
            <w:r w:rsidRPr="003B77FF">
              <w:rPr>
                <w:color w:val="000000"/>
              </w:rPr>
              <w:t>6</w:t>
            </w:r>
          </w:p>
        </w:tc>
      </w:tr>
      <w:tr w:rsidR="0097640A" w:rsidRPr="003B77FF" w:rsidTr="00A770A5">
        <w:tc>
          <w:tcPr>
            <w:tcW w:w="1101" w:type="dxa"/>
          </w:tcPr>
          <w:p w:rsidR="0097640A" w:rsidRPr="003B77FF" w:rsidRDefault="0097640A" w:rsidP="00A770A5">
            <w:pPr>
              <w:pStyle w:val="aff3"/>
              <w:spacing w:before="0" w:line="360" w:lineRule="auto"/>
              <w:contextualSpacing/>
              <w:jc w:val="center"/>
              <w:rPr>
                <w:color w:val="000000"/>
              </w:rPr>
            </w:pPr>
            <w:r w:rsidRPr="003B77FF">
              <w:rPr>
                <w:color w:val="000000"/>
              </w:rPr>
              <w:t>22</w:t>
            </w:r>
          </w:p>
        </w:tc>
        <w:tc>
          <w:tcPr>
            <w:tcW w:w="4536" w:type="dxa"/>
          </w:tcPr>
          <w:p w:rsidR="0097640A" w:rsidRPr="003B77FF" w:rsidRDefault="0097640A" w:rsidP="00A770A5">
            <w:pPr>
              <w:shd w:val="clear" w:color="auto" w:fill="FFFFFF"/>
              <w:spacing w:line="360" w:lineRule="auto"/>
              <w:contextualSpacing/>
              <w:jc w:val="center"/>
              <w:rPr>
                <w:rFonts w:ascii="Times New Roman" w:eastAsia="Times New Roman" w:hAnsi="Times New Roman" w:cs="Times New Roman"/>
                <w:color w:val="000000"/>
                <w:sz w:val="24"/>
                <w:szCs w:val="24"/>
              </w:rPr>
            </w:pPr>
            <w:r w:rsidRPr="003B77FF">
              <w:rPr>
                <w:rFonts w:ascii="Times New Roman" w:eastAsia="Times New Roman" w:hAnsi="Times New Roman" w:cs="Times New Roman"/>
                <w:color w:val="000000"/>
                <w:sz w:val="24"/>
                <w:szCs w:val="24"/>
              </w:rPr>
              <w:t>10</w:t>
            </w:r>
          </w:p>
        </w:tc>
        <w:tc>
          <w:tcPr>
            <w:tcW w:w="5244" w:type="dxa"/>
          </w:tcPr>
          <w:p w:rsidR="0097640A" w:rsidRPr="003B77FF" w:rsidRDefault="0097640A" w:rsidP="00A770A5">
            <w:pPr>
              <w:shd w:val="clear" w:color="auto" w:fill="FFFFFF"/>
              <w:spacing w:line="360" w:lineRule="auto"/>
              <w:contextualSpacing/>
              <w:jc w:val="both"/>
              <w:rPr>
                <w:rFonts w:ascii="Times New Roman" w:eastAsia="Times New Roman" w:hAnsi="Times New Roman" w:cs="Times New Roman"/>
                <w:color w:val="000000"/>
                <w:sz w:val="24"/>
                <w:szCs w:val="24"/>
              </w:rPr>
            </w:pPr>
            <w:r w:rsidRPr="003B77FF">
              <w:rPr>
                <w:rFonts w:ascii="Times New Roman" w:eastAsia="Times New Roman" w:hAnsi="Times New Roman" w:cs="Times New Roman"/>
                <w:color w:val="000000"/>
                <w:sz w:val="24"/>
                <w:szCs w:val="24"/>
              </w:rPr>
              <w:t>Простое, осложнено однородными сказуемыми и обособленным определением</w:t>
            </w:r>
          </w:p>
        </w:tc>
      </w:tr>
      <w:tr w:rsidR="0097640A" w:rsidRPr="003B77FF" w:rsidTr="00A770A5">
        <w:trPr>
          <w:trHeight w:val="58"/>
        </w:trPr>
        <w:tc>
          <w:tcPr>
            <w:tcW w:w="1101" w:type="dxa"/>
          </w:tcPr>
          <w:p w:rsidR="0097640A" w:rsidRPr="003B77FF" w:rsidRDefault="0097640A" w:rsidP="00A770A5">
            <w:pPr>
              <w:pStyle w:val="aff3"/>
              <w:spacing w:before="0" w:line="360" w:lineRule="auto"/>
              <w:contextualSpacing/>
              <w:jc w:val="center"/>
              <w:rPr>
                <w:color w:val="000000"/>
              </w:rPr>
            </w:pPr>
            <w:r w:rsidRPr="003B77FF">
              <w:rPr>
                <w:color w:val="000000"/>
              </w:rPr>
              <w:t>23</w:t>
            </w:r>
          </w:p>
        </w:tc>
        <w:tc>
          <w:tcPr>
            <w:tcW w:w="4536" w:type="dxa"/>
          </w:tcPr>
          <w:p w:rsidR="0097640A" w:rsidRPr="003B77FF" w:rsidRDefault="0097640A" w:rsidP="00A770A5">
            <w:pPr>
              <w:shd w:val="clear" w:color="auto" w:fill="FFFFFF"/>
              <w:spacing w:line="360" w:lineRule="auto"/>
              <w:contextualSpacing/>
              <w:jc w:val="center"/>
              <w:rPr>
                <w:rFonts w:ascii="Times New Roman" w:eastAsia="Times New Roman" w:hAnsi="Times New Roman" w:cs="Times New Roman"/>
                <w:color w:val="000000"/>
                <w:sz w:val="24"/>
                <w:szCs w:val="24"/>
              </w:rPr>
            </w:pPr>
            <w:r w:rsidRPr="003B77FF">
              <w:rPr>
                <w:rFonts w:ascii="Times New Roman" w:eastAsia="Times New Roman" w:hAnsi="Times New Roman" w:cs="Times New Roman"/>
                <w:color w:val="000000"/>
                <w:sz w:val="24"/>
                <w:szCs w:val="24"/>
              </w:rPr>
              <w:t>9</w:t>
            </w:r>
          </w:p>
        </w:tc>
        <w:tc>
          <w:tcPr>
            <w:tcW w:w="5244" w:type="dxa"/>
          </w:tcPr>
          <w:p w:rsidR="0097640A" w:rsidRPr="003B77FF" w:rsidRDefault="0097640A" w:rsidP="00A770A5">
            <w:pPr>
              <w:shd w:val="clear" w:color="auto" w:fill="FFFFFF"/>
              <w:spacing w:line="360" w:lineRule="auto"/>
              <w:contextualSpacing/>
              <w:jc w:val="both"/>
              <w:rPr>
                <w:rFonts w:ascii="Times New Roman" w:eastAsia="Times New Roman" w:hAnsi="Times New Roman" w:cs="Times New Roman"/>
                <w:color w:val="000000"/>
                <w:sz w:val="24"/>
                <w:szCs w:val="24"/>
              </w:rPr>
            </w:pPr>
            <w:r w:rsidRPr="003B77FF">
              <w:rPr>
                <w:rFonts w:ascii="Times New Roman" w:eastAsia="Times New Roman" w:hAnsi="Times New Roman" w:cs="Times New Roman"/>
                <w:color w:val="000000"/>
                <w:sz w:val="24"/>
                <w:szCs w:val="24"/>
              </w:rPr>
              <w:t>Управление</w:t>
            </w:r>
          </w:p>
        </w:tc>
      </w:tr>
    </w:tbl>
    <w:p w:rsidR="0097640A" w:rsidRPr="003B77FF" w:rsidRDefault="0097640A" w:rsidP="0097640A">
      <w:pPr>
        <w:pStyle w:val="aff3"/>
        <w:shd w:val="clear" w:color="auto" w:fill="FFFFFF"/>
        <w:spacing w:before="0" w:line="294" w:lineRule="atLeast"/>
        <w:rPr>
          <w:color w:val="000000"/>
          <w:sz w:val="28"/>
          <w:szCs w:val="28"/>
        </w:rPr>
        <w:sectPr w:rsidR="0097640A" w:rsidRPr="003B77FF">
          <w:pgSz w:w="11910" w:h="16840"/>
          <w:pgMar w:top="1060" w:right="380" w:bottom="1380" w:left="740" w:header="0" w:footer="1103" w:gutter="0"/>
          <w:cols w:space="720"/>
        </w:sectPr>
      </w:pPr>
    </w:p>
    <w:p w:rsidR="0097640A" w:rsidRPr="003B77FF" w:rsidRDefault="0097640A" w:rsidP="0097640A">
      <w:pPr>
        <w:tabs>
          <w:tab w:val="left" w:pos="1240"/>
          <w:tab w:val="left" w:pos="1803"/>
          <w:tab w:val="center" w:pos="5124"/>
        </w:tabs>
        <w:spacing w:line="360" w:lineRule="auto"/>
        <w:contextualSpacing/>
        <w:rPr>
          <w:rFonts w:ascii="Times New Roman" w:hAnsi="Times New Roman" w:cs="Times New Roman"/>
          <w:b/>
          <w:sz w:val="24"/>
          <w:szCs w:val="24"/>
        </w:rPr>
      </w:pPr>
      <w:r w:rsidRPr="003B77FF">
        <w:rPr>
          <w:rFonts w:ascii="Times New Roman" w:hAnsi="Times New Roman" w:cs="Times New Roman"/>
          <w:b/>
          <w:sz w:val="24"/>
          <w:szCs w:val="24"/>
        </w:rPr>
        <w:lastRenderedPageBreak/>
        <w:tab/>
      </w:r>
      <w:r w:rsidRPr="003B77FF">
        <w:rPr>
          <w:rFonts w:ascii="Times New Roman" w:hAnsi="Times New Roman" w:cs="Times New Roman"/>
          <w:b/>
          <w:sz w:val="24"/>
          <w:szCs w:val="24"/>
        </w:rPr>
        <w:tab/>
      </w:r>
      <w:r w:rsidRPr="003B77FF">
        <w:rPr>
          <w:rFonts w:ascii="Times New Roman" w:hAnsi="Times New Roman" w:cs="Times New Roman"/>
          <w:b/>
          <w:sz w:val="24"/>
          <w:szCs w:val="24"/>
        </w:rPr>
        <w:tab/>
        <w:t>1. ТЕСТОВОЕ ЗАДАНИЕ ДЛЯ РУБЕЖНОГО КОНТРОЛЯ</w:t>
      </w:r>
    </w:p>
    <w:p w:rsidR="0097640A" w:rsidRPr="003B77FF" w:rsidRDefault="0097640A" w:rsidP="0097640A">
      <w:pPr>
        <w:pStyle w:val="aff4"/>
        <w:spacing w:line="360" w:lineRule="auto"/>
        <w:contextualSpacing/>
        <w:jc w:val="center"/>
        <w:rPr>
          <w:rFonts w:ascii="Times New Roman" w:hAnsi="Times New Roman"/>
          <w:sz w:val="24"/>
          <w:szCs w:val="24"/>
        </w:rPr>
      </w:pPr>
      <w:r w:rsidRPr="003B77FF">
        <w:rPr>
          <w:rFonts w:ascii="Times New Roman" w:hAnsi="Times New Roman"/>
          <w:sz w:val="24"/>
          <w:szCs w:val="24"/>
        </w:rPr>
        <w:t>Тема: “Язык и речь”</w:t>
      </w:r>
    </w:p>
    <w:p w:rsidR="0097640A" w:rsidRPr="003B77FF" w:rsidRDefault="0097640A" w:rsidP="0097640A">
      <w:pPr>
        <w:pStyle w:val="aff4"/>
        <w:spacing w:line="360" w:lineRule="auto"/>
        <w:contextualSpacing/>
        <w:jc w:val="center"/>
        <w:rPr>
          <w:rFonts w:ascii="Times New Roman" w:hAnsi="Times New Roman"/>
          <w:sz w:val="24"/>
          <w:szCs w:val="24"/>
        </w:rPr>
      </w:pPr>
      <w:r w:rsidRPr="003B77FF">
        <w:rPr>
          <w:rFonts w:ascii="Times New Roman" w:hAnsi="Times New Roman"/>
          <w:sz w:val="24"/>
          <w:szCs w:val="24"/>
        </w:rPr>
        <w:t>Контрольная работа</w:t>
      </w:r>
    </w:p>
    <w:p w:rsidR="0097640A" w:rsidRPr="003B77FF" w:rsidRDefault="0097640A" w:rsidP="0097640A">
      <w:pPr>
        <w:pStyle w:val="aff4"/>
        <w:spacing w:line="360" w:lineRule="auto"/>
        <w:contextualSpacing/>
        <w:jc w:val="center"/>
        <w:rPr>
          <w:rFonts w:ascii="Times New Roman" w:hAnsi="Times New Roman"/>
          <w:sz w:val="24"/>
          <w:szCs w:val="24"/>
        </w:rPr>
      </w:pPr>
      <w:r w:rsidRPr="003B77FF">
        <w:rPr>
          <w:rFonts w:ascii="Times New Roman" w:hAnsi="Times New Roman"/>
          <w:sz w:val="24"/>
          <w:szCs w:val="24"/>
        </w:rPr>
        <w:t>Вариант 1</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1. Язык- это:</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А) набор текстов; Б) знание правил; В) знаковая система.</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2. Обработанную форму общенародного языка, обладающую письменно закрепленными нормами и обслуживающую различные сферы человеческой деятельности, называют:</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А) литературным языком; Б) художественным языком; В) современным языком.</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3. Коммуникативная функция языка - это:</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А) функция общения;                    В) функция сохранения и передачи информации;</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Б) функция воздействия;               Г) функция мышления.</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4. Познавательная функция языка – это:</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А) функция общения;                    В) функция сохранения и передачи информации;</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Б) функция воздействия;               Г) функция мышления.</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5. Назовите формы существования языка (может быть несколько вариантов ответа):</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А) диалект;</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Б) художественный язык;</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В) просторечие;</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Г) жаргон;</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Д) литературный язык.</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6. Жаргон- это:</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А) речь социальных и профессиональных групп людей, объединенных общностью занятий, интересов, социального положения и т.п;</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Б) речь людей одной местности;</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В) речь неграмотных людей.</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7. Просторечие-это:</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А) речь социальных и профессиональных групп людей, объединенных общностью занятий, интересов, социального положения и т.п;</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Б) речь людей одной местности;</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В) речь неграмотных людей.</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8. Диалект-это:</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lastRenderedPageBreak/>
        <w:t>А) речь социальных и профессиональных групп людей, объединенных общностью занятий, интересов, социального положения и т.п;</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Б) разновидность языка, которая употребляется как средство общения между людьми, связанными между собой одной территорией.</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В) речь неграмотных людей.</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9.   Что не является коммуникативным качеством хорошей речи?</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А) правильность; Б) выразительность; В) бедность; Г) чистота.</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10.  Выберите языковые средства, разрушающие чистоту речи:</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А) диалектизмы;    В) жаргонизмы</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Б) неологизмы;       Г) архаизмы.</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11. Определите функционально-смысловой тип текста.</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Всю ночь огонь костра то разгорается, то гаснет. Листва берез висит не шелохнувшись. Роса стекает по белым стволам. И слышно, как где-то далеко- кажется , за краем земли- хрипло кричит старый петух в избе лесника. В необыкновенной, никогда не слыханной тишине зарождается рассвет. Небо на востоке зеленеет. Голубым  хрусталем загорается на заре Венера. Это лучшее время суток. (К. Паустовский)</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А) повествование; Б) рассуждение; В) описание.</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12. Определите функционально-смысловой тип текста.</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После прилета скворцы бегают в саду по дорожкам, заглядывая под каждый листик, охотятся в поле, в лесу, на пашне, собирают корм. Сидя на ветке дерева, трепеща черными крылышками, скворец распевает по утрам и вечерам свои звонкие песни.(По И. Соколову-Микитову)</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А) повествование; Б) рассуждение; В) описание.</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13. Определите функционально-смысловой тип текста.</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Любите чтение, потому что литература дает вам обширнейший и глубочайший опыт жизни. Она делает человека интеллигентным, развивает в нем не только чувство красоты, но и понимание- понимание жизни, всех ее сложностей, служит проводником в другие эпохи и к другим народам, раскрывает перед вами сердца людей- словом, делает вас мудрыми. (Д. Лихачев)</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А) повествование; Б) рассуждение; В) описание.</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14. Функциональный стиль – это:</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А) разновидность литературной речи;</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Б) особая форма речи;</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lastRenderedPageBreak/>
        <w:t>В) вид речевой деятельности.</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15. Для разговорной речи характерны:</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а) кодификация; б) неподготовленность; в) тематическое единство.</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16. Что является целью научного стиля речи?</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А) передавать знания, обобщать информацию;   В) давать указания;</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Б) убеждать людей;                                                  Г) организовывать работу</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17. Что является целью официально-делового стиля речи?</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А) передавать знания, обобщать информацию;    В) давать указания;</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Б) убеждать людей;                                                  Г) организовывать работу</w:t>
      </w:r>
    </w:p>
    <w:p w:rsidR="0097640A" w:rsidRPr="003B77FF" w:rsidRDefault="0097640A" w:rsidP="0097640A">
      <w:pPr>
        <w:pStyle w:val="aff4"/>
        <w:spacing w:line="360" w:lineRule="auto"/>
        <w:ind w:firstLine="725"/>
        <w:contextualSpacing/>
        <w:jc w:val="both"/>
        <w:rPr>
          <w:rFonts w:ascii="Times New Roman" w:hAnsi="Times New Roman"/>
          <w:sz w:val="24"/>
          <w:szCs w:val="24"/>
        </w:rPr>
      </w:pPr>
      <w:r w:rsidRPr="003B77FF">
        <w:rPr>
          <w:rFonts w:ascii="Times New Roman" w:hAnsi="Times New Roman"/>
          <w:sz w:val="24"/>
          <w:szCs w:val="24"/>
        </w:rPr>
        <w:t>18. Что является целью публицистического стиля речи?</w:t>
      </w:r>
    </w:p>
    <w:p w:rsidR="0097640A" w:rsidRPr="003B77FF" w:rsidRDefault="0097640A" w:rsidP="0097640A">
      <w:pPr>
        <w:pStyle w:val="aff4"/>
        <w:spacing w:line="360" w:lineRule="auto"/>
        <w:ind w:firstLine="725"/>
        <w:contextualSpacing/>
        <w:jc w:val="both"/>
        <w:rPr>
          <w:rStyle w:val="C0"/>
          <w:rFonts w:ascii="Times New Roman" w:hAnsi="Times New Roman"/>
          <w:sz w:val="24"/>
          <w:szCs w:val="24"/>
        </w:rPr>
      </w:pPr>
      <w:r w:rsidRPr="003B77FF">
        <w:rPr>
          <w:rStyle w:val="C0"/>
          <w:rFonts w:ascii="Times New Roman" w:hAnsi="Times New Roman"/>
          <w:sz w:val="24"/>
          <w:szCs w:val="24"/>
        </w:rPr>
        <w:t>А) передавать знания, обобщать информацию;   В) давать указания;</w:t>
      </w:r>
    </w:p>
    <w:p w:rsidR="0097640A" w:rsidRPr="003B77FF" w:rsidRDefault="0097640A" w:rsidP="0097640A">
      <w:pPr>
        <w:pStyle w:val="aff4"/>
        <w:spacing w:line="360" w:lineRule="auto"/>
        <w:ind w:firstLine="725"/>
        <w:contextualSpacing/>
        <w:jc w:val="both"/>
        <w:rPr>
          <w:rStyle w:val="C0"/>
          <w:rFonts w:ascii="Times New Roman" w:hAnsi="Times New Roman"/>
          <w:sz w:val="24"/>
          <w:szCs w:val="24"/>
        </w:rPr>
      </w:pPr>
      <w:r w:rsidRPr="003B77FF">
        <w:rPr>
          <w:rStyle w:val="C0"/>
          <w:rFonts w:ascii="Times New Roman" w:hAnsi="Times New Roman"/>
          <w:sz w:val="24"/>
          <w:szCs w:val="24"/>
        </w:rPr>
        <w:t>Б) убеждать людей;                                                 Г) организовывать работу</w:t>
      </w:r>
    </w:p>
    <w:p w:rsidR="0097640A" w:rsidRPr="003B77FF" w:rsidRDefault="0097640A" w:rsidP="0097640A">
      <w:pPr>
        <w:pStyle w:val="aff4"/>
        <w:spacing w:line="360" w:lineRule="auto"/>
        <w:ind w:firstLine="725"/>
        <w:contextualSpacing/>
        <w:jc w:val="both"/>
        <w:rPr>
          <w:rStyle w:val="C0"/>
          <w:rFonts w:ascii="Times New Roman" w:hAnsi="Times New Roman"/>
          <w:sz w:val="24"/>
          <w:szCs w:val="24"/>
        </w:rPr>
      </w:pPr>
      <w:r w:rsidRPr="003B77FF">
        <w:rPr>
          <w:rStyle w:val="C0"/>
          <w:rFonts w:ascii="Times New Roman" w:hAnsi="Times New Roman"/>
          <w:sz w:val="24"/>
          <w:szCs w:val="24"/>
        </w:rPr>
        <w:t>19. Расположите в логической последовательности элементы композиции речи.</w:t>
      </w:r>
    </w:p>
    <w:p w:rsidR="0097640A" w:rsidRPr="003B77FF" w:rsidRDefault="0097640A" w:rsidP="0097640A">
      <w:pPr>
        <w:pStyle w:val="aff4"/>
        <w:spacing w:line="360" w:lineRule="auto"/>
        <w:ind w:firstLine="725"/>
        <w:contextualSpacing/>
        <w:jc w:val="both"/>
        <w:rPr>
          <w:rStyle w:val="C0"/>
          <w:rFonts w:ascii="Times New Roman" w:hAnsi="Times New Roman"/>
          <w:sz w:val="24"/>
          <w:szCs w:val="24"/>
        </w:rPr>
      </w:pPr>
      <w:r w:rsidRPr="003B77FF">
        <w:rPr>
          <w:rStyle w:val="C0"/>
          <w:rFonts w:ascii="Times New Roman" w:hAnsi="Times New Roman"/>
          <w:sz w:val="24"/>
          <w:szCs w:val="24"/>
        </w:rPr>
        <w:t>А) конец речи;</w:t>
      </w:r>
    </w:p>
    <w:p w:rsidR="0097640A" w:rsidRPr="003B77FF" w:rsidRDefault="0097640A" w:rsidP="0097640A">
      <w:pPr>
        <w:pStyle w:val="aff4"/>
        <w:spacing w:line="360" w:lineRule="auto"/>
        <w:ind w:firstLine="725"/>
        <w:contextualSpacing/>
        <w:jc w:val="both"/>
        <w:rPr>
          <w:rStyle w:val="C0"/>
          <w:rFonts w:ascii="Times New Roman" w:hAnsi="Times New Roman"/>
          <w:sz w:val="24"/>
          <w:szCs w:val="24"/>
        </w:rPr>
      </w:pPr>
      <w:r w:rsidRPr="003B77FF">
        <w:rPr>
          <w:rStyle w:val="C0"/>
          <w:rFonts w:ascii="Times New Roman" w:hAnsi="Times New Roman"/>
          <w:sz w:val="24"/>
          <w:szCs w:val="24"/>
        </w:rPr>
        <w:t>Б) вступление;</w:t>
      </w:r>
    </w:p>
    <w:p w:rsidR="0097640A" w:rsidRPr="003B77FF" w:rsidRDefault="0097640A" w:rsidP="0097640A">
      <w:pPr>
        <w:pStyle w:val="aff4"/>
        <w:spacing w:line="360" w:lineRule="auto"/>
        <w:ind w:firstLine="725"/>
        <w:contextualSpacing/>
        <w:jc w:val="both"/>
        <w:rPr>
          <w:rStyle w:val="C0"/>
          <w:rFonts w:ascii="Times New Roman" w:hAnsi="Times New Roman"/>
          <w:sz w:val="24"/>
          <w:szCs w:val="24"/>
        </w:rPr>
      </w:pPr>
      <w:r w:rsidRPr="003B77FF">
        <w:rPr>
          <w:rStyle w:val="C0"/>
          <w:rFonts w:ascii="Times New Roman" w:hAnsi="Times New Roman"/>
          <w:sz w:val="24"/>
          <w:szCs w:val="24"/>
        </w:rPr>
        <w:t>В) главная часть.</w:t>
      </w:r>
    </w:p>
    <w:p w:rsidR="0097640A" w:rsidRPr="003B77FF" w:rsidRDefault="0097640A" w:rsidP="0097640A">
      <w:pPr>
        <w:pStyle w:val="aff4"/>
        <w:spacing w:line="360" w:lineRule="auto"/>
        <w:contextualSpacing/>
        <w:jc w:val="center"/>
        <w:rPr>
          <w:rStyle w:val="C0"/>
          <w:rFonts w:ascii="Times New Roman" w:hAnsi="Times New Roman"/>
          <w:sz w:val="24"/>
          <w:szCs w:val="24"/>
        </w:rPr>
      </w:pPr>
      <w:r w:rsidRPr="003B77FF">
        <w:rPr>
          <w:rStyle w:val="C0"/>
          <w:rFonts w:ascii="Times New Roman" w:hAnsi="Times New Roman"/>
          <w:sz w:val="24"/>
          <w:szCs w:val="24"/>
        </w:rPr>
        <w:t>2 вариант</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Fonts w:eastAsia="Trebuchet MS"/>
        </w:rPr>
        <w:t>1. Обработанную форму общенародного языка, обладающую письменно закрепленными нормами и обслуживающую различные сферы человеческой деятельности, называют:</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А) литературным языком; Б) художественным языком; В) современным языком.</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Fonts w:eastAsia="Trebuchet MS"/>
        </w:rPr>
        <w:t>2. Волюнтативная функция языка- это:</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А) функция общения;                    В) функция сохранения и передачи информации;</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Б) функция воздействия;               Г) функция мышления.</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Fonts w:eastAsia="Trebuchet MS"/>
        </w:rPr>
        <w:t>3. Коммуникативная функция языка- это:</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А) функция общения;                    В) функция сохранения и передачи информации;</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Б) функция воздействия;               Г) функция мышления.</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Fonts w:eastAsia="Trebuchet MS"/>
        </w:rPr>
        <w:t>4. Познавательная функция языка –это:</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А) функция общения;                    В) функция сохранения и передачи информации;</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Б) функция воздействия;               Г) функция мышления.</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Fonts w:eastAsia="Trebuchet MS"/>
        </w:rPr>
        <w:t>5. Аккумулятивная функция языка- это:</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А) функция общения;                    В) функция сохранения и передачи информации;</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Б) функция воздействия;               Г) функция мышления.</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Fonts w:eastAsia="Trebuchet MS"/>
        </w:rPr>
        <w:lastRenderedPageBreak/>
        <w:t>6.  Назовите формы существования языка:</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А) диалект;</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Б) художественный язык;</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В) просторечие;</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Г) жаргон;</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Д) литературный язык.</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Fonts w:eastAsia="Trebuchet MS"/>
        </w:rPr>
        <w:t>7. Жаргон- это:</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А) речь социальных и профессиональных групп людей, объединенных общностью занятий, интересов, социального положения и т.п;</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Б) речь людей одной местности;</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В) речь неграмотных людей.</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Fonts w:eastAsia="Trebuchet MS"/>
        </w:rPr>
        <w:t>8. Просторечие-это:</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А) речь социальных и профессиональных групп людей, объединенных общностью занятий, интересов, социального положения и т.п;</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Б) речь людей одной местности;</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В) речь неграмотных людей.</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Fonts w:eastAsia="Trebuchet MS"/>
        </w:rPr>
        <w:t>9. Диалект-это:</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А) речь социальных и профессиональных групп людей, объединенных общностью занятий, интересов, социального положения и т.п;</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Б) разновидность языка, которая употребляется как средство общения между людьми, связанными между собой одной территорией;</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В) речь неграмотных людей.</w:t>
      </w:r>
    </w:p>
    <w:p w:rsidR="0097640A" w:rsidRPr="003B77FF" w:rsidRDefault="0097640A" w:rsidP="0097640A">
      <w:pPr>
        <w:pStyle w:val="c9"/>
        <w:shd w:val="clear" w:color="auto" w:fill="FFFFFF"/>
        <w:spacing w:before="0" w:beforeAutospacing="0" w:after="0" w:afterAutospacing="0" w:line="360" w:lineRule="auto"/>
        <w:ind w:firstLine="725"/>
        <w:contextualSpacing/>
        <w:jc w:val="both"/>
        <w:rPr>
          <w:rStyle w:val="C0"/>
        </w:rPr>
      </w:pPr>
      <w:r w:rsidRPr="003B77FF">
        <w:rPr>
          <w:rStyle w:val="C0"/>
          <w:rFonts w:eastAsia="Trebuchet MS"/>
        </w:rPr>
        <w:t>10.   Что не является коммуникативным качеством хорошей речи?</w:t>
      </w:r>
    </w:p>
    <w:p w:rsidR="0097640A" w:rsidRPr="003B77FF" w:rsidRDefault="0097640A" w:rsidP="0097640A">
      <w:pPr>
        <w:pStyle w:val="c9"/>
        <w:shd w:val="clear" w:color="auto" w:fill="FFFFFF"/>
        <w:spacing w:before="0" w:beforeAutospacing="0" w:after="0" w:afterAutospacing="0" w:line="360" w:lineRule="auto"/>
        <w:ind w:firstLine="725"/>
        <w:contextualSpacing/>
        <w:jc w:val="both"/>
        <w:rPr>
          <w:rStyle w:val="C0"/>
        </w:rPr>
      </w:pPr>
      <w:r w:rsidRPr="003B77FF">
        <w:rPr>
          <w:rStyle w:val="C0"/>
        </w:rPr>
        <w:t>А) богатство; Б) выразительность; В) последовательность; Г) чистота.</w:t>
      </w:r>
    </w:p>
    <w:p w:rsidR="0097640A" w:rsidRPr="003B77FF" w:rsidRDefault="0097640A" w:rsidP="0097640A">
      <w:pPr>
        <w:pStyle w:val="c9"/>
        <w:shd w:val="clear" w:color="auto" w:fill="FFFFFF"/>
        <w:spacing w:before="0" w:beforeAutospacing="0" w:after="0" w:afterAutospacing="0" w:line="360" w:lineRule="auto"/>
        <w:ind w:firstLine="725"/>
        <w:contextualSpacing/>
        <w:jc w:val="both"/>
        <w:rPr>
          <w:rStyle w:val="C0"/>
        </w:rPr>
      </w:pPr>
      <w:r w:rsidRPr="003B77FF">
        <w:rPr>
          <w:rStyle w:val="C0"/>
          <w:rFonts w:eastAsia="Trebuchet MS"/>
        </w:rPr>
        <w:t>11. Выберите языковые средства, разрушающие чистоту речи:</w:t>
      </w:r>
    </w:p>
    <w:p w:rsidR="0097640A" w:rsidRPr="003B77FF" w:rsidRDefault="0097640A" w:rsidP="0097640A">
      <w:pPr>
        <w:pStyle w:val="c9"/>
        <w:shd w:val="clear" w:color="auto" w:fill="FFFFFF"/>
        <w:spacing w:before="0" w:beforeAutospacing="0" w:after="0" w:afterAutospacing="0" w:line="360" w:lineRule="auto"/>
        <w:ind w:firstLine="725"/>
        <w:contextualSpacing/>
        <w:jc w:val="both"/>
        <w:rPr>
          <w:rStyle w:val="C0"/>
        </w:rPr>
      </w:pPr>
      <w:r w:rsidRPr="003B77FF">
        <w:rPr>
          <w:rStyle w:val="C0"/>
        </w:rPr>
        <w:t>А) диалектизмы;    В) жаргонизмы</w:t>
      </w:r>
    </w:p>
    <w:p w:rsidR="0097640A" w:rsidRPr="003B77FF" w:rsidRDefault="0097640A" w:rsidP="0097640A">
      <w:pPr>
        <w:pStyle w:val="c9"/>
        <w:shd w:val="clear" w:color="auto" w:fill="FFFFFF"/>
        <w:spacing w:before="0" w:beforeAutospacing="0" w:after="0" w:afterAutospacing="0" w:line="360" w:lineRule="auto"/>
        <w:ind w:firstLine="725"/>
        <w:contextualSpacing/>
        <w:jc w:val="both"/>
        <w:rPr>
          <w:rStyle w:val="C0"/>
        </w:rPr>
      </w:pPr>
      <w:r w:rsidRPr="003B77FF">
        <w:rPr>
          <w:rStyle w:val="C0"/>
        </w:rPr>
        <w:t>Б) неологизмы;       Г) архаизмы.</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Fonts w:eastAsia="Trebuchet MS"/>
        </w:rPr>
        <w:t>12. Язык- это</w:t>
      </w:r>
      <w:r w:rsidRPr="003B77FF">
        <w:rPr>
          <w:rStyle w:val="C0"/>
        </w:rPr>
        <w:t>:</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А) набор текстов; Б) знание правил; В) знаковая система.</w:t>
      </w:r>
    </w:p>
    <w:p w:rsidR="0097640A" w:rsidRPr="003B77FF" w:rsidRDefault="0097640A" w:rsidP="0097640A">
      <w:pPr>
        <w:pStyle w:val="c9"/>
        <w:shd w:val="clear" w:color="auto" w:fill="FFFFFF"/>
        <w:spacing w:before="0" w:beforeAutospacing="0" w:after="0" w:afterAutospacing="0" w:line="360" w:lineRule="auto"/>
        <w:ind w:firstLine="725"/>
        <w:contextualSpacing/>
        <w:jc w:val="both"/>
        <w:rPr>
          <w:rStyle w:val="C0"/>
        </w:rPr>
      </w:pPr>
      <w:r w:rsidRPr="003B77FF">
        <w:rPr>
          <w:rStyle w:val="C0"/>
          <w:rFonts w:eastAsia="Trebuchet MS"/>
        </w:rPr>
        <w:t>13. Функциональный стиль – это:</w:t>
      </w:r>
    </w:p>
    <w:p w:rsidR="0097640A" w:rsidRPr="003B77FF" w:rsidRDefault="0097640A" w:rsidP="0097640A">
      <w:pPr>
        <w:pStyle w:val="c9"/>
        <w:shd w:val="clear" w:color="auto" w:fill="FFFFFF"/>
        <w:spacing w:before="0" w:beforeAutospacing="0" w:after="0" w:afterAutospacing="0" w:line="360" w:lineRule="auto"/>
        <w:ind w:firstLine="725"/>
        <w:contextualSpacing/>
        <w:jc w:val="both"/>
        <w:rPr>
          <w:rStyle w:val="C0"/>
        </w:rPr>
      </w:pPr>
      <w:r w:rsidRPr="003B77FF">
        <w:rPr>
          <w:rStyle w:val="C0"/>
        </w:rPr>
        <w:t>А) разновидность литературной речи;</w:t>
      </w:r>
    </w:p>
    <w:p w:rsidR="0097640A" w:rsidRPr="003B77FF" w:rsidRDefault="0097640A" w:rsidP="0097640A">
      <w:pPr>
        <w:pStyle w:val="c9"/>
        <w:shd w:val="clear" w:color="auto" w:fill="FFFFFF"/>
        <w:spacing w:before="0" w:beforeAutospacing="0" w:after="0" w:afterAutospacing="0" w:line="360" w:lineRule="auto"/>
        <w:ind w:firstLine="725"/>
        <w:contextualSpacing/>
        <w:jc w:val="both"/>
        <w:rPr>
          <w:rStyle w:val="C0"/>
        </w:rPr>
      </w:pPr>
      <w:r w:rsidRPr="003B77FF">
        <w:rPr>
          <w:rStyle w:val="C0"/>
        </w:rPr>
        <w:t>Б) особая форма речи;</w:t>
      </w:r>
    </w:p>
    <w:p w:rsidR="0097640A" w:rsidRPr="003B77FF" w:rsidRDefault="0097640A" w:rsidP="0097640A">
      <w:pPr>
        <w:pStyle w:val="c9"/>
        <w:shd w:val="clear" w:color="auto" w:fill="FFFFFF"/>
        <w:spacing w:before="0" w:beforeAutospacing="0" w:after="0" w:afterAutospacing="0" w:line="360" w:lineRule="auto"/>
        <w:ind w:firstLine="725"/>
        <w:contextualSpacing/>
        <w:jc w:val="both"/>
        <w:rPr>
          <w:rStyle w:val="C0"/>
        </w:rPr>
      </w:pPr>
      <w:r w:rsidRPr="003B77FF">
        <w:rPr>
          <w:rStyle w:val="C0"/>
        </w:rPr>
        <w:t>В) вид речевой деятельности.</w:t>
      </w:r>
    </w:p>
    <w:p w:rsidR="0097640A" w:rsidRPr="003B77FF" w:rsidRDefault="0097640A" w:rsidP="0097640A">
      <w:pPr>
        <w:pStyle w:val="c9"/>
        <w:shd w:val="clear" w:color="auto" w:fill="FFFFFF"/>
        <w:spacing w:before="0" w:beforeAutospacing="0" w:after="0" w:afterAutospacing="0" w:line="360" w:lineRule="auto"/>
        <w:ind w:firstLine="725"/>
        <w:contextualSpacing/>
        <w:jc w:val="both"/>
        <w:rPr>
          <w:rStyle w:val="C0"/>
        </w:rPr>
      </w:pPr>
      <w:r w:rsidRPr="003B77FF">
        <w:rPr>
          <w:rStyle w:val="C0"/>
          <w:rFonts w:eastAsia="Trebuchet MS"/>
        </w:rPr>
        <w:lastRenderedPageBreak/>
        <w:t>14. Для разговорной речи характерны:</w:t>
      </w:r>
    </w:p>
    <w:p w:rsidR="0097640A" w:rsidRPr="003B77FF" w:rsidRDefault="0097640A" w:rsidP="0097640A">
      <w:pPr>
        <w:pStyle w:val="c9"/>
        <w:shd w:val="clear" w:color="auto" w:fill="FFFFFF"/>
        <w:spacing w:before="0" w:beforeAutospacing="0" w:after="0" w:afterAutospacing="0" w:line="360" w:lineRule="auto"/>
        <w:ind w:firstLine="725"/>
        <w:contextualSpacing/>
        <w:jc w:val="both"/>
        <w:rPr>
          <w:rStyle w:val="C0"/>
        </w:rPr>
      </w:pPr>
      <w:r w:rsidRPr="003B77FF">
        <w:rPr>
          <w:rStyle w:val="C0"/>
        </w:rPr>
        <w:t>а) кодификация;</w:t>
      </w:r>
      <w:r w:rsidRPr="003B77FF">
        <w:rPr>
          <w:rStyle w:val="C0"/>
          <w:rFonts w:eastAsia="Trebuchet MS"/>
        </w:rPr>
        <w:t> </w:t>
      </w:r>
      <w:r w:rsidRPr="003B77FF">
        <w:rPr>
          <w:rStyle w:val="C0"/>
        </w:rPr>
        <w:t>б) неподготовленность;</w:t>
      </w:r>
      <w:r w:rsidRPr="003B77FF">
        <w:rPr>
          <w:rStyle w:val="C0"/>
          <w:rFonts w:eastAsia="Trebuchet MS"/>
        </w:rPr>
        <w:t> </w:t>
      </w:r>
      <w:r w:rsidRPr="003B77FF">
        <w:rPr>
          <w:rStyle w:val="C0"/>
        </w:rPr>
        <w:t>в) тематическое единство.</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Fonts w:eastAsia="Trebuchet MS"/>
        </w:rPr>
        <w:t>15. Что является целью научного стиля речи?</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А) передавать знания, обобщать информацию;   В) давать указания;</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Б) убеждать людей;                                                  Г) организовывать работу</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Fonts w:eastAsia="Trebuchet MS"/>
        </w:rPr>
        <w:t>16. Что является целью официально-делового стиля речи?</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А) передавать знания, обобщать информацию;    В) давать указания;</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Б) убеждать людей;                                                  Г) организовывать работу</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Fonts w:eastAsia="Trebuchet MS"/>
        </w:rPr>
        <w:t>17. Что является целью публицистического стиля речи?</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А) передавать знания, обобщать информацию;   В) давать указания;</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Б) убеждать людей;                                                 Г) организовывать работу</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Fonts w:eastAsia="Trebuchet MS"/>
        </w:rPr>
        <w:t>18. Что не является жанром научного стиля?</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А) доклад;              В) реферат;</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Б) диссертация;     Г) автобиография.</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Fonts w:eastAsia="Trebuchet MS"/>
        </w:rPr>
        <w:t>19</w:t>
      </w:r>
      <w:r w:rsidRPr="003B77FF">
        <w:rPr>
          <w:rStyle w:val="C0"/>
        </w:rPr>
        <w:t>.</w:t>
      </w:r>
      <w:r w:rsidRPr="003B77FF">
        <w:rPr>
          <w:rStyle w:val="C0"/>
          <w:rFonts w:eastAsia="Trebuchet MS"/>
        </w:rPr>
        <w:t> Что не является жанром официально-делового  стиля?</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А) заявление;              В) репортаж;</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Б) протокол;                Г) автобиография.</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Fonts w:eastAsia="Trebuchet MS"/>
        </w:rPr>
        <w:t>20</w:t>
      </w:r>
      <w:r w:rsidRPr="003B77FF">
        <w:rPr>
          <w:rStyle w:val="C0"/>
        </w:rPr>
        <w:t>.</w:t>
      </w:r>
      <w:r w:rsidRPr="003B77FF">
        <w:rPr>
          <w:rStyle w:val="C0"/>
          <w:rFonts w:eastAsia="Trebuchet MS"/>
        </w:rPr>
        <w:t> Что не является жанром публицистического стиля?</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А) памфлет;              В) репортаж;</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Б) доверенность;       Г) фельетон.</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Fonts w:eastAsia="Trebuchet MS"/>
        </w:rPr>
        <w:t>21. Выберите признак, характеризующий реферат.</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А) обмен мнениями по какому-либо вопросу;</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Б) композиционно организованное обобщенное изложение содержание книги;</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В) развернутое сообщение на определенную тему.</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Fonts w:eastAsia="Trebuchet MS"/>
        </w:rPr>
        <w:t>22. Что такое заявление?</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А) средство делового взаимодействия между фирмами и организациями;</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Б) документ, в котором даются руководящие указания по определенному вопросу;</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В) письменное обращение частного лица в государственное учреждение по вопросу личного характера.</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Fonts w:eastAsia="Trebuchet MS"/>
        </w:rPr>
        <w:t>23.</w:t>
      </w:r>
      <w:r w:rsidRPr="003B77FF">
        <w:rPr>
          <w:rStyle w:val="C0"/>
        </w:rPr>
        <w:t> </w:t>
      </w:r>
      <w:r w:rsidRPr="003B77FF">
        <w:rPr>
          <w:rStyle w:val="C0"/>
          <w:rFonts w:eastAsia="Trebuchet MS"/>
        </w:rPr>
        <w:t>Что такое характеристика?</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А) письменное подтверждение лица, получившего ценности;</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Б) документ, в котором дается отзыв о трудовой и общественной деятельности человека;</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lastRenderedPageBreak/>
        <w:t>В) документ, подтверждающий право уполномоченного лица совершать какие-либо действия.</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Fonts w:eastAsia="Trebuchet MS"/>
        </w:rPr>
        <w:t>24. Что такое расписка?</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А) письменное подтверждение лица, получившего ценности;</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Б) документ, в котором дается отзыв о трудовой и общественной деятельности человека;</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В) документ, подтверждающий право уполномоченного лица совершать какие-либо действия.</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Fonts w:eastAsia="Trebuchet MS"/>
        </w:rPr>
        <w:t>25</w:t>
      </w:r>
      <w:r w:rsidRPr="003B77FF">
        <w:rPr>
          <w:rStyle w:val="C0"/>
        </w:rPr>
        <w:t>. </w:t>
      </w:r>
      <w:r w:rsidRPr="003B77FF">
        <w:rPr>
          <w:rStyle w:val="C0"/>
          <w:rFonts w:eastAsia="Trebuchet MS"/>
        </w:rPr>
        <w:t>Что такое доверенность?</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А) письменное подтверждение лица, получившего ценности;</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Б) документ, в котором дается отзыв о трудовой и общественной деятельности человека;</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В) документ, подтверждающий право уполномоченного лица совершать какие-либо действия.</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Fonts w:eastAsia="Trebuchet MS"/>
        </w:rPr>
        <w:t>26.</w:t>
      </w:r>
      <w:r w:rsidRPr="003B77FF">
        <w:rPr>
          <w:rStyle w:val="C0"/>
        </w:rPr>
        <w:t> </w:t>
      </w:r>
      <w:r w:rsidRPr="003B77FF">
        <w:rPr>
          <w:rStyle w:val="C0"/>
          <w:rFonts w:eastAsia="Trebuchet MS"/>
        </w:rPr>
        <w:t>Что такое рецензия?</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А) критический отзыв о каком-нибудь сочинении, спектакле, фильме;</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Б) документ, в котором дается отзыв о трудовой и общественной деятельности человека;</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В) краткое описание жизненных событий, обычно социально-значимых.</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Fonts w:eastAsia="Trebuchet MS"/>
        </w:rPr>
        <w:t>27. Расположите в логической последовательности элементы композиции речи.</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А) конец речи;</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Б) вступление;</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В) главная часть;</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Г) этикетные формулы.</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Fonts w:eastAsia="Trebuchet MS"/>
        </w:rPr>
        <w:t>28. Определите функционально-смысловой тип текста.</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Всю ночь огонь костра то разгорается, то гаснет. Листва берез висит не шелохнувшись. Роса стекает по белым стволам. И слышно, как где-то далеко- кажется , за краем земли- хрипло кричит старый петух в избе лесника. В необыкновенной, никогда не слыханной тишине зарождается рассвет. Небо на востоке зеленеет. Голубым  хрусталем загорается на заре Венера. Это лучшее время суток. (К. Паустовский)</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А) повествование; Б) рассуждение; В) описание.</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Fonts w:eastAsia="Trebuchet MS"/>
        </w:rPr>
        <w:t>29</w:t>
      </w:r>
      <w:r w:rsidRPr="003B77FF">
        <w:rPr>
          <w:rStyle w:val="C0"/>
        </w:rPr>
        <w:t>. </w:t>
      </w:r>
      <w:r w:rsidRPr="003B77FF">
        <w:rPr>
          <w:rStyle w:val="C0"/>
          <w:rFonts w:eastAsia="Trebuchet MS"/>
        </w:rPr>
        <w:t>Определите функционально-смысловой тип текста.</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lastRenderedPageBreak/>
        <w:t>После прилета скворцы бегают в саду по дорожкам, заглядывая под каждый листик, охотятся в поле, в лесу, на пашне, собирают корм. Сидя на ветке дерева, трепеща черными крылышками, скворец распевает по утрам и вечерам свои звонкие песни.( По И.Соколову-Микитову)</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А) повествование; Б) рассуждение; В) описание.</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Fonts w:eastAsia="Trebuchet MS"/>
        </w:rPr>
        <w:t>30.</w:t>
      </w:r>
      <w:r w:rsidRPr="003B77FF">
        <w:rPr>
          <w:rStyle w:val="C0"/>
        </w:rPr>
        <w:t> </w:t>
      </w:r>
      <w:r w:rsidRPr="003B77FF">
        <w:rPr>
          <w:rStyle w:val="C0"/>
          <w:rFonts w:eastAsia="Trebuchet MS"/>
        </w:rPr>
        <w:t>Определите функционально-смысловой тип текста.</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C0"/>
        </w:rPr>
      </w:pPr>
      <w:r w:rsidRPr="003B77FF">
        <w:rPr>
          <w:rStyle w:val="C0"/>
        </w:rPr>
        <w:t>Любите чтение, потому что литература дает вам обширнейший и глубочайший опыт жизни. Она делает человека интеллигентным, развивает в нем не только чувство красоты, но и понимание- понимание жизни, всех ее сложностей, служит проводником в другие эпохи и к другим народам, раскрывает перед вами сердца людей- словом, делает вас мудрыми. (Д.Лихачев)</w:t>
      </w:r>
    </w:p>
    <w:p w:rsidR="0097640A" w:rsidRPr="003B77FF" w:rsidRDefault="0097640A" w:rsidP="0097640A">
      <w:pPr>
        <w:pStyle w:val="c5"/>
        <w:shd w:val="clear" w:color="auto" w:fill="FFFFFF"/>
        <w:spacing w:before="0" w:beforeAutospacing="0" w:after="0" w:afterAutospacing="0" w:line="360" w:lineRule="auto"/>
        <w:ind w:firstLine="725"/>
        <w:contextualSpacing/>
        <w:jc w:val="both"/>
        <w:rPr>
          <w:rStyle w:val="Apple-converted-space"/>
        </w:rPr>
      </w:pPr>
      <w:r w:rsidRPr="003B77FF">
        <w:rPr>
          <w:rStyle w:val="C0"/>
        </w:rPr>
        <w:t>А) повествование; Б) рассуждение; В) описание.</w:t>
      </w:r>
    </w:p>
    <w:p w:rsidR="0097640A" w:rsidRPr="003B77FF" w:rsidRDefault="0097640A" w:rsidP="0097640A">
      <w:pPr>
        <w:pStyle w:val="aff7"/>
        <w:spacing w:line="360" w:lineRule="auto"/>
        <w:ind w:firstLine="709"/>
        <w:contextualSpacing/>
      </w:pPr>
      <w:r w:rsidRPr="003B77FF">
        <w:t xml:space="preserve">Критерии оценки: </w:t>
      </w:r>
    </w:p>
    <w:p w:rsidR="0097640A" w:rsidRPr="003B77FF" w:rsidRDefault="0097640A" w:rsidP="0097640A">
      <w:pPr>
        <w:pStyle w:val="aff7"/>
        <w:spacing w:line="360" w:lineRule="auto"/>
        <w:ind w:firstLine="709"/>
        <w:contextualSpacing/>
      </w:pPr>
      <w:r w:rsidRPr="003B77FF">
        <w:t xml:space="preserve">Оценка «отлично» выставляется за работу, в которой все задания выполнены верно. </w:t>
      </w:r>
    </w:p>
    <w:p w:rsidR="0097640A" w:rsidRPr="003B77FF" w:rsidRDefault="0097640A" w:rsidP="0097640A">
      <w:pPr>
        <w:pStyle w:val="aff7"/>
        <w:spacing w:line="360" w:lineRule="auto"/>
        <w:ind w:firstLine="709"/>
        <w:contextualSpacing/>
      </w:pPr>
      <w:r w:rsidRPr="003B77FF">
        <w:t xml:space="preserve">Оценка «хорошо» выставляется за работу, в которой выполнено правильно 3/4 заданий. </w:t>
      </w:r>
    </w:p>
    <w:p w:rsidR="0097640A" w:rsidRPr="003B77FF" w:rsidRDefault="0097640A" w:rsidP="0097640A">
      <w:pPr>
        <w:pStyle w:val="aff7"/>
        <w:spacing w:line="360" w:lineRule="auto"/>
        <w:ind w:firstLine="709"/>
        <w:contextualSpacing/>
      </w:pPr>
      <w:r w:rsidRPr="003B77FF">
        <w:t xml:space="preserve">Оценка «удовлетворительно» выставляется за работу, в которой правильно выполнено половина заданий. </w:t>
      </w:r>
    </w:p>
    <w:p w:rsidR="0097640A" w:rsidRPr="003B77FF" w:rsidRDefault="0097640A" w:rsidP="0097640A">
      <w:pPr>
        <w:pStyle w:val="aff7"/>
        <w:spacing w:line="360" w:lineRule="auto"/>
        <w:ind w:firstLine="709"/>
        <w:contextualSpacing/>
        <w:rPr>
          <w:rStyle w:val="Apple-converted-space"/>
        </w:rPr>
      </w:pPr>
      <w:r w:rsidRPr="003B77FF">
        <w:t>Оценка «неудовлетворительно» выставляется за работу, в которой не выполнено более половины заданий.</w:t>
      </w:r>
    </w:p>
    <w:p w:rsidR="0097640A" w:rsidRPr="003B77FF" w:rsidRDefault="0097640A" w:rsidP="0097640A">
      <w:pPr>
        <w:pStyle w:val="aff4"/>
        <w:spacing w:line="360" w:lineRule="auto"/>
        <w:contextualSpacing/>
        <w:rPr>
          <w:rFonts w:ascii="Times New Roman" w:hAnsi="Times New Roman"/>
          <w:sz w:val="24"/>
          <w:szCs w:val="24"/>
        </w:rPr>
      </w:pPr>
    </w:p>
    <w:p w:rsidR="0097640A" w:rsidRPr="003B77FF" w:rsidRDefault="0097640A" w:rsidP="0097640A">
      <w:pPr>
        <w:pStyle w:val="aff4"/>
        <w:spacing w:line="360" w:lineRule="auto"/>
        <w:ind w:firstLine="725"/>
        <w:contextualSpacing/>
        <w:jc w:val="both"/>
        <w:rPr>
          <w:rFonts w:ascii="Times New Roman" w:hAnsi="Times New Roman"/>
          <w:b/>
          <w:bCs/>
          <w:sz w:val="24"/>
          <w:szCs w:val="24"/>
        </w:rPr>
      </w:pPr>
      <w:r w:rsidRPr="003B77FF">
        <w:rPr>
          <w:rFonts w:ascii="Times New Roman" w:hAnsi="Times New Roman"/>
          <w:b/>
          <w:bCs/>
          <w:sz w:val="24"/>
          <w:szCs w:val="24"/>
        </w:rPr>
        <w:t xml:space="preserve">Ответы: </w:t>
      </w:r>
    </w:p>
    <w:tbl>
      <w:tblPr>
        <w:tblW w:w="9523" w:type="dxa"/>
        <w:jc w:val="center"/>
        <w:shd w:val="clear" w:color="auto" w:fill="FFFFFF"/>
        <w:tblCellMar>
          <w:top w:w="15" w:type="dxa"/>
          <w:left w:w="15" w:type="dxa"/>
          <w:bottom w:w="15" w:type="dxa"/>
          <w:right w:w="15" w:type="dxa"/>
        </w:tblCellMar>
        <w:tblLook w:val="04A0"/>
      </w:tblPr>
      <w:tblGrid>
        <w:gridCol w:w="5016"/>
        <w:gridCol w:w="4507"/>
      </w:tblGrid>
      <w:tr w:rsidR="0097640A" w:rsidRPr="003B77FF" w:rsidTr="00A770A5">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jc w:val="center"/>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1 вариант</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jc w:val="center"/>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2 вариант</w:t>
            </w:r>
          </w:p>
        </w:tc>
      </w:tr>
      <w:tr w:rsidR="0097640A" w:rsidRPr="003B77FF" w:rsidTr="00A770A5">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1. В</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1. А</w:t>
            </w:r>
          </w:p>
        </w:tc>
      </w:tr>
      <w:tr w:rsidR="0097640A" w:rsidRPr="003B77FF" w:rsidTr="00A770A5">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2. А</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2. Б</w:t>
            </w:r>
          </w:p>
        </w:tc>
      </w:tr>
      <w:tr w:rsidR="0097640A" w:rsidRPr="003B77FF" w:rsidTr="00A770A5">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3. Б</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3. А</w:t>
            </w:r>
          </w:p>
        </w:tc>
      </w:tr>
      <w:tr w:rsidR="0097640A" w:rsidRPr="003B77FF" w:rsidTr="00A770A5">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4. А</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4. Г</w:t>
            </w:r>
          </w:p>
        </w:tc>
      </w:tr>
      <w:tr w:rsidR="0097640A" w:rsidRPr="003B77FF" w:rsidTr="00A770A5">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5. Г</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5. В</w:t>
            </w:r>
          </w:p>
        </w:tc>
      </w:tr>
      <w:tr w:rsidR="0097640A" w:rsidRPr="003B77FF" w:rsidTr="00A770A5">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6. В</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6. А, В, Г, Д</w:t>
            </w:r>
          </w:p>
        </w:tc>
      </w:tr>
      <w:tr w:rsidR="0097640A" w:rsidRPr="003B77FF" w:rsidTr="00A770A5">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7. А, В, Г, Д</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7. А</w:t>
            </w:r>
          </w:p>
        </w:tc>
      </w:tr>
      <w:tr w:rsidR="0097640A" w:rsidRPr="003B77FF" w:rsidTr="00A770A5">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8. А</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8. В</w:t>
            </w:r>
          </w:p>
        </w:tc>
      </w:tr>
      <w:tr w:rsidR="0097640A" w:rsidRPr="003B77FF" w:rsidTr="00A770A5">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9. В</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9. Б</w:t>
            </w:r>
          </w:p>
        </w:tc>
      </w:tr>
      <w:tr w:rsidR="0097640A" w:rsidRPr="003B77FF" w:rsidTr="00A770A5">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lastRenderedPageBreak/>
              <w:t>10. Б</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10. В</w:t>
            </w:r>
          </w:p>
        </w:tc>
      </w:tr>
      <w:tr w:rsidR="0097640A" w:rsidRPr="003B77FF" w:rsidTr="00A770A5">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11. В</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11. А, В</w:t>
            </w:r>
          </w:p>
        </w:tc>
      </w:tr>
      <w:tr w:rsidR="0097640A" w:rsidRPr="003B77FF" w:rsidTr="00A770A5">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12. А,В</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12. В</w:t>
            </w:r>
          </w:p>
        </w:tc>
      </w:tr>
      <w:tr w:rsidR="0097640A" w:rsidRPr="003B77FF" w:rsidTr="00A770A5">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13. В</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13. А</w:t>
            </w:r>
          </w:p>
        </w:tc>
      </w:tr>
      <w:tr w:rsidR="0097640A" w:rsidRPr="003B77FF" w:rsidTr="00A770A5">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14. А</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14. Б</w:t>
            </w:r>
          </w:p>
        </w:tc>
      </w:tr>
      <w:tr w:rsidR="0097640A" w:rsidRPr="003B77FF" w:rsidTr="00A770A5">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15. Б</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15. А</w:t>
            </w:r>
          </w:p>
        </w:tc>
      </w:tr>
      <w:tr w:rsidR="0097640A" w:rsidRPr="003B77FF" w:rsidTr="00A770A5">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16. А</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16. В</w:t>
            </w:r>
          </w:p>
        </w:tc>
      </w:tr>
      <w:tr w:rsidR="0097640A" w:rsidRPr="003B77FF" w:rsidTr="00A770A5">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17. Б</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17. Б</w:t>
            </w:r>
          </w:p>
        </w:tc>
      </w:tr>
      <w:tr w:rsidR="0097640A" w:rsidRPr="003B77FF" w:rsidTr="00A770A5">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18. А</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18. Г</w:t>
            </w:r>
          </w:p>
        </w:tc>
      </w:tr>
      <w:tr w:rsidR="0097640A" w:rsidRPr="003B77FF" w:rsidTr="00A770A5">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19. В</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19. В</w:t>
            </w:r>
          </w:p>
        </w:tc>
      </w:tr>
      <w:tr w:rsidR="0097640A" w:rsidRPr="003B77FF" w:rsidTr="00A770A5">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20. Б</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20. Б</w:t>
            </w:r>
          </w:p>
        </w:tc>
      </w:tr>
      <w:tr w:rsidR="0097640A" w:rsidRPr="003B77FF" w:rsidTr="00A770A5">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21. Г</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21. Б</w:t>
            </w:r>
          </w:p>
        </w:tc>
      </w:tr>
      <w:tr w:rsidR="0097640A" w:rsidRPr="003B77FF" w:rsidTr="00A770A5">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22. В</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22. В</w:t>
            </w:r>
          </w:p>
        </w:tc>
      </w:tr>
      <w:tr w:rsidR="0097640A" w:rsidRPr="003B77FF" w:rsidTr="00A770A5">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23. Б</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23. Б</w:t>
            </w:r>
          </w:p>
        </w:tc>
      </w:tr>
      <w:tr w:rsidR="0097640A" w:rsidRPr="003B77FF" w:rsidTr="00A770A5">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24. Б</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24. А</w:t>
            </w:r>
          </w:p>
        </w:tc>
      </w:tr>
      <w:tr w:rsidR="0097640A" w:rsidRPr="003B77FF" w:rsidTr="00A770A5">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25. В</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25. В</w:t>
            </w:r>
          </w:p>
        </w:tc>
      </w:tr>
      <w:tr w:rsidR="0097640A" w:rsidRPr="003B77FF" w:rsidTr="00A770A5">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26. Б</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26. А</w:t>
            </w:r>
          </w:p>
        </w:tc>
      </w:tr>
      <w:tr w:rsidR="0097640A" w:rsidRPr="003B77FF" w:rsidTr="00A770A5">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27. А</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27. Г, Б, В, А</w:t>
            </w:r>
          </w:p>
        </w:tc>
      </w:tr>
      <w:tr w:rsidR="0097640A" w:rsidRPr="003B77FF" w:rsidTr="00A770A5">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28. В</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28. В</w:t>
            </w:r>
          </w:p>
        </w:tc>
      </w:tr>
      <w:tr w:rsidR="0097640A" w:rsidRPr="003B77FF" w:rsidTr="00A770A5">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29. А</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29. А</w:t>
            </w:r>
          </w:p>
        </w:tc>
      </w:tr>
      <w:tr w:rsidR="0097640A" w:rsidRPr="003B77FF" w:rsidTr="00A770A5">
        <w:trPr>
          <w:jc w:val="center"/>
        </w:trPr>
        <w:tc>
          <w:tcPr>
            <w:tcW w:w="5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30. Г, Б, В, А</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640A" w:rsidRPr="003B77FF" w:rsidRDefault="0097640A" w:rsidP="00A770A5">
            <w:pPr>
              <w:spacing w:line="360" w:lineRule="auto"/>
              <w:contextualSpacing/>
              <w:rPr>
                <w:rStyle w:val="C0"/>
                <w:rFonts w:ascii="Times New Roman" w:hAnsi="Times New Roman" w:cs="Times New Roman"/>
                <w:sz w:val="24"/>
                <w:szCs w:val="24"/>
                <w:lang w:eastAsia="ru-RU"/>
              </w:rPr>
            </w:pPr>
            <w:r w:rsidRPr="003B77FF">
              <w:rPr>
                <w:rStyle w:val="C0"/>
                <w:rFonts w:ascii="Times New Roman" w:hAnsi="Times New Roman" w:cs="Times New Roman"/>
                <w:sz w:val="24"/>
                <w:szCs w:val="24"/>
                <w:lang w:eastAsia="ru-RU"/>
              </w:rPr>
              <w:t>30. Б</w:t>
            </w:r>
          </w:p>
        </w:tc>
      </w:tr>
    </w:tbl>
    <w:p w:rsidR="0097640A" w:rsidRPr="003B77FF" w:rsidRDefault="0097640A" w:rsidP="0097640A">
      <w:pPr>
        <w:tabs>
          <w:tab w:val="left" w:pos="4232"/>
        </w:tabs>
        <w:spacing w:line="360" w:lineRule="auto"/>
        <w:contextualSpacing/>
        <w:jc w:val="center"/>
        <w:rPr>
          <w:rFonts w:ascii="Times New Roman" w:hAnsi="Times New Roman" w:cs="Times New Roman"/>
          <w:b/>
          <w:sz w:val="24"/>
          <w:szCs w:val="24"/>
        </w:rPr>
        <w:sectPr w:rsidR="0097640A" w:rsidRPr="003B77FF" w:rsidSect="007972EC">
          <w:pgSz w:w="11910" w:h="16840"/>
          <w:pgMar w:top="1134" w:right="1134" w:bottom="1134" w:left="1134" w:header="720" w:footer="720" w:gutter="0"/>
          <w:cols w:space="708"/>
          <w:docGrid w:linePitch="299"/>
        </w:sectPr>
      </w:pPr>
    </w:p>
    <w:p w:rsidR="0097640A" w:rsidRPr="003B77FF" w:rsidRDefault="0097640A" w:rsidP="0097640A">
      <w:pPr>
        <w:tabs>
          <w:tab w:val="left" w:pos="4232"/>
        </w:tabs>
        <w:spacing w:line="360" w:lineRule="auto"/>
        <w:contextualSpacing/>
        <w:jc w:val="center"/>
        <w:rPr>
          <w:rFonts w:ascii="Times New Roman" w:hAnsi="Times New Roman" w:cs="Times New Roman"/>
          <w:b/>
          <w:sz w:val="24"/>
          <w:szCs w:val="24"/>
        </w:rPr>
      </w:pPr>
      <w:r w:rsidRPr="003B77FF">
        <w:rPr>
          <w:rFonts w:ascii="Times New Roman" w:hAnsi="Times New Roman" w:cs="Times New Roman"/>
          <w:b/>
          <w:sz w:val="24"/>
          <w:szCs w:val="24"/>
        </w:rPr>
        <w:lastRenderedPageBreak/>
        <w:t>2. ЗАДАНИЕ ДЛЯ РУБЕЖНОГО КОНТРОЛЯ</w:t>
      </w:r>
    </w:p>
    <w:p w:rsidR="0097640A" w:rsidRPr="003B77FF" w:rsidRDefault="0097640A" w:rsidP="0097640A">
      <w:pPr>
        <w:pStyle w:val="aff4"/>
        <w:spacing w:line="360" w:lineRule="auto"/>
        <w:contextualSpacing/>
        <w:jc w:val="center"/>
        <w:rPr>
          <w:rFonts w:ascii="Times New Roman" w:hAnsi="Times New Roman"/>
          <w:sz w:val="24"/>
          <w:szCs w:val="24"/>
        </w:rPr>
      </w:pPr>
      <w:r w:rsidRPr="003B77FF">
        <w:rPr>
          <w:rFonts w:ascii="Times New Roman" w:hAnsi="Times New Roman"/>
          <w:sz w:val="24"/>
          <w:szCs w:val="24"/>
        </w:rPr>
        <w:t xml:space="preserve">Тема: </w:t>
      </w:r>
      <w:r w:rsidRPr="003B77FF">
        <w:rPr>
          <w:rFonts w:ascii="Times New Roman" w:hAnsi="Times New Roman"/>
          <w:bCs/>
          <w:color w:val="000000"/>
          <w:sz w:val="24"/>
          <w:szCs w:val="24"/>
        </w:rPr>
        <w:t>«</w:t>
      </w:r>
      <w:r w:rsidRPr="003B77FF">
        <w:rPr>
          <w:rFonts w:ascii="Times New Roman" w:hAnsi="Times New Roman"/>
          <w:sz w:val="24"/>
          <w:szCs w:val="24"/>
        </w:rPr>
        <w:t>Фонетика, орфоэпия, графика, орфография</w:t>
      </w:r>
      <w:r w:rsidRPr="003B77FF">
        <w:rPr>
          <w:rFonts w:ascii="Times New Roman" w:hAnsi="Times New Roman"/>
          <w:color w:val="000000"/>
          <w:sz w:val="24"/>
          <w:szCs w:val="24"/>
        </w:rPr>
        <w:t>»</w:t>
      </w:r>
    </w:p>
    <w:p w:rsidR="0097640A" w:rsidRPr="003B77FF" w:rsidRDefault="0097640A" w:rsidP="0097640A">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contextualSpacing/>
        <w:jc w:val="center"/>
        <w:rPr>
          <w:rFonts w:ascii="Times New Roman" w:hAnsi="Times New Roman" w:cs="Times New Roman"/>
          <w:sz w:val="24"/>
          <w:szCs w:val="24"/>
        </w:rPr>
      </w:pPr>
      <w:r w:rsidRPr="003B77FF">
        <w:rPr>
          <w:rFonts w:ascii="Times New Roman" w:hAnsi="Times New Roman" w:cs="Times New Roman"/>
          <w:sz w:val="24"/>
          <w:szCs w:val="24"/>
        </w:rPr>
        <w:t>Терминологический диктант</w:t>
      </w:r>
    </w:p>
    <w:p w:rsidR="0097640A" w:rsidRPr="003B77FF" w:rsidRDefault="0097640A" w:rsidP="0097640A">
      <w:pPr>
        <w:shd w:val="clear" w:color="auto" w:fill="FFFFFF"/>
        <w:spacing w:line="360" w:lineRule="auto"/>
        <w:ind w:firstLine="709"/>
        <w:contextualSpacing/>
        <w:jc w:val="both"/>
        <w:rPr>
          <w:rFonts w:ascii="Times New Roman" w:hAnsi="Times New Roman" w:cs="Times New Roman"/>
          <w:sz w:val="24"/>
          <w:szCs w:val="24"/>
        </w:rPr>
      </w:pPr>
      <w:r w:rsidRPr="003B77FF">
        <w:rPr>
          <w:rFonts w:ascii="Times New Roman" w:hAnsi="Times New Roman" w:cs="Times New Roman"/>
          <w:sz w:val="24"/>
          <w:szCs w:val="24"/>
        </w:rPr>
        <w:t xml:space="preserve">1. Раздел науки о языке, в котором изучаются звуки речи. </w:t>
      </w:r>
    </w:p>
    <w:p w:rsidR="0097640A" w:rsidRPr="003B77FF" w:rsidRDefault="0097640A" w:rsidP="0097640A">
      <w:pPr>
        <w:shd w:val="clear" w:color="auto" w:fill="FFFFFF"/>
        <w:spacing w:line="360" w:lineRule="auto"/>
        <w:ind w:firstLine="709"/>
        <w:contextualSpacing/>
        <w:jc w:val="both"/>
        <w:rPr>
          <w:rFonts w:ascii="Times New Roman" w:hAnsi="Times New Roman" w:cs="Times New Roman"/>
          <w:sz w:val="24"/>
          <w:szCs w:val="24"/>
        </w:rPr>
      </w:pPr>
      <w:r w:rsidRPr="003B77FF">
        <w:rPr>
          <w:rFonts w:ascii="Times New Roman" w:hAnsi="Times New Roman" w:cs="Times New Roman"/>
          <w:sz w:val="24"/>
          <w:szCs w:val="24"/>
        </w:rPr>
        <w:t>2. Раздел науки о языке, изучающий начертание букв, их виды.</w:t>
      </w:r>
    </w:p>
    <w:p w:rsidR="0097640A" w:rsidRPr="003B77FF" w:rsidRDefault="0097640A" w:rsidP="0097640A">
      <w:pPr>
        <w:shd w:val="clear" w:color="auto" w:fill="FFFFFF"/>
        <w:spacing w:line="360" w:lineRule="auto"/>
        <w:ind w:firstLine="709"/>
        <w:contextualSpacing/>
        <w:jc w:val="both"/>
        <w:rPr>
          <w:rFonts w:ascii="Times New Roman" w:hAnsi="Times New Roman" w:cs="Times New Roman"/>
          <w:sz w:val="24"/>
          <w:szCs w:val="24"/>
        </w:rPr>
      </w:pPr>
      <w:r w:rsidRPr="003B77FF">
        <w:rPr>
          <w:rFonts w:ascii="Times New Roman" w:hAnsi="Times New Roman" w:cs="Times New Roman"/>
          <w:sz w:val="24"/>
          <w:szCs w:val="24"/>
        </w:rPr>
        <w:t>3. Определенный порядок букв.</w:t>
      </w:r>
    </w:p>
    <w:p w:rsidR="0097640A" w:rsidRPr="003B77FF" w:rsidRDefault="0097640A" w:rsidP="0097640A">
      <w:pPr>
        <w:shd w:val="clear" w:color="auto" w:fill="FFFFFF"/>
        <w:spacing w:line="360" w:lineRule="auto"/>
        <w:ind w:firstLine="709"/>
        <w:contextualSpacing/>
        <w:jc w:val="both"/>
        <w:rPr>
          <w:rFonts w:ascii="Times New Roman" w:hAnsi="Times New Roman" w:cs="Times New Roman"/>
          <w:sz w:val="24"/>
          <w:szCs w:val="24"/>
        </w:rPr>
      </w:pPr>
      <w:r w:rsidRPr="003B77FF">
        <w:rPr>
          <w:rFonts w:ascii="Times New Roman" w:hAnsi="Times New Roman" w:cs="Times New Roman"/>
          <w:sz w:val="24"/>
          <w:szCs w:val="24"/>
        </w:rPr>
        <w:t xml:space="preserve">4. Раздел науки о языке, в котором содержатся правила произношения звуков и ударения в словах. </w:t>
      </w:r>
    </w:p>
    <w:p w:rsidR="0097640A" w:rsidRPr="003B77FF" w:rsidRDefault="0097640A" w:rsidP="0097640A">
      <w:pPr>
        <w:shd w:val="clear" w:color="auto" w:fill="FFFFFF"/>
        <w:spacing w:line="360" w:lineRule="auto"/>
        <w:ind w:firstLine="709"/>
        <w:contextualSpacing/>
        <w:jc w:val="both"/>
        <w:rPr>
          <w:rFonts w:ascii="Times New Roman" w:hAnsi="Times New Roman" w:cs="Times New Roman"/>
          <w:sz w:val="24"/>
          <w:szCs w:val="24"/>
        </w:rPr>
      </w:pPr>
      <w:r w:rsidRPr="003B77FF">
        <w:rPr>
          <w:rFonts w:ascii="Times New Roman" w:hAnsi="Times New Roman" w:cs="Times New Roman"/>
          <w:sz w:val="24"/>
          <w:szCs w:val="24"/>
        </w:rPr>
        <w:t>5. Единица фонетики ‒ это</w:t>
      </w:r>
    </w:p>
    <w:p w:rsidR="0097640A" w:rsidRPr="003B77FF" w:rsidRDefault="0097640A" w:rsidP="0097640A">
      <w:pPr>
        <w:shd w:val="clear" w:color="auto" w:fill="FFFFFF"/>
        <w:spacing w:line="360" w:lineRule="auto"/>
        <w:ind w:firstLine="709"/>
        <w:contextualSpacing/>
        <w:jc w:val="both"/>
        <w:rPr>
          <w:rFonts w:ascii="Times New Roman" w:hAnsi="Times New Roman" w:cs="Times New Roman"/>
          <w:sz w:val="24"/>
          <w:szCs w:val="24"/>
        </w:rPr>
      </w:pPr>
      <w:r w:rsidRPr="003B77FF">
        <w:rPr>
          <w:rFonts w:ascii="Times New Roman" w:hAnsi="Times New Roman" w:cs="Times New Roman"/>
          <w:sz w:val="24"/>
          <w:szCs w:val="24"/>
        </w:rPr>
        <w:t>6. Гласные буквы, у которых есть две роли.</w:t>
      </w:r>
    </w:p>
    <w:p w:rsidR="0097640A" w:rsidRPr="003B77FF" w:rsidRDefault="0097640A" w:rsidP="0097640A">
      <w:pPr>
        <w:shd w:val="clear" w:color="auto" w:fill="FFFFFF"/>
        <w:spacing w:line="360" w:lineRule="auto"/>
        <w:ind w:firstLine="709"/>
        <w:contextualSpacing/>
        <w:jc w:val="both"/>
        <w:rPr>
          <w:rFonts w:ascii="Times New Roman" w:hAnsi="Times New Roman" w:cs="Times New Roman"/>
          <w:sz w:val="24"/>
          <w:szCs w:val="24"/>
        </w:rPr>
      </w:pPr>
      <w:r w:rsidRPr="003B77FF">
        <w:rPr>
          <w:rFonts w:ascii="Times New Roman" w:hAnsi="Times New Roman" w:cs="Times New Roman"/>
          <w:sz w:val="24"/>
          <w:szCs w:val="24"/>
        </w:rPr>
        <w:t xml:space="preserve">7. Согласные звуки [ж, ч, ш, щ] называются … </w:t>
      </w:r>
    </w:p>
    <w:p w:rsidR="0097640A" w:rsidRPr="003B77FF" w:rsidRDefault="0097640A" w:rsidP="0097640A">
      <w:pPr>
        <w:shd w:val="clear" w:color="auto" w:fill="FFFFFF"/>
        <w:spacing w:line="360" w:lineRule="auto"/>
        <w:ind w:firstLine="709"/>
        <w:contextualSpacing/>
        <w:jc w:val="both"/>
        <w:rPr>
          <w:rFonts w:ascii="Times New Roman" w:hAnsi="Times New Roman" w:cs="Times New Roman"/>
          <w:sz w:val="24"/>
          <w:szCs w:val="24"/>
        </w:rPr>
      </w:pPr>
      <w:r w:rsidRPr="003B77FF">
        <w:rPr>
          <w:rFonts w:ascii="Times New Roman" w:hAnsi="Times New Roman" w:cs="Times New Roman"/>
          <w:sz w:val="24"/>
          <w:szCs w:val="24"/>
        </w:rPr>
        <w:t xml:space="preserve">8. Звуки [ч, щ, й] всегда … </w:t>
      </w:r>
    </w:p>
    <w:p w:rsidR="0097640A" w:rsidRPr="003B77FF" w:rsidRDefault="0097640A" w:rsidP="0097640A">
      <w:pPr>
        <w:shd w:val="clear" w:color="auto" w:fill="FFFFFF"/>
        <w:spacing w:line="360" w:lineRule="auto"/>
        <w:ind w:firstLine="709"/>
        <w:contextualSpacing/>
        <w:jc w:val="both"/>
        <w:rPr>
          <w:rFonts w:ascii="Times New Roman" w:hAnsi="Times New Roman" w:cs="Times New Roman"/>
          <w:sz w:val="24"/>
          <w:szCs w:val="24"/>
        </w:rPr>
      </w:pPr>
      <w:r w:rsidRPr="003B77FF">
        <w:rPr>
          <w:rFonts w:ascii="Times New Roman" w:hAnsi="Times New Roman" w:cs="Times New Roman"/>
          <w:sz w:val="24"/>
          <w:szCs w:val="24"/>
        </w:rPr>
        <w:t>9. Звуки [л, м, н, р, й] называются ….</w:t>
      </w:r>
    </w:p>
    <w:p w:rsidR="0097640A" w:rsidRPr="003B77FF" w:rsidRDefault="0097640A" w:rsidP="0097640A">
      <w:pPr>
        <w:shd w:val="clear" w:color="auto" w:fill="FFFFFF"/>
        <w:spacing w:line="360" w:lineRule="auto"/>
        <w:ind w:firstLine="709"/>
        <w:contextualSpacing/>
        <w:jc w:val="both"/>
        <w:rPr>
          <w:rFonts w:ascii="Times New Roman" w:hAnsi="Times New Roman" w:cs="Times New Roman"/>
          <w:sz w:val="24"/>
          <w:szCs w:val="24"/>
        </w:rPr>
      </w:pPr>
      <w:r w:rsidRPr="003B77FF">
        <w:rPr>
          <w:rFonts w:ascii="Times New Roman" w:hAnsi="Times New Roman" w:cs="Times New Roman"/>
          <w:sz w:val="24"/>
          <w:szCs w:val="24"/>
        </w:rPr>
        <w:t>10. Буквы, которые не обозначают звуков.</w:t>
      </w:r>
    </w:p>
    <w:p w:rsidR="0097640A" w:rsidRPr="003B77FF" w:rsidRDefault="0097640A" w:rsidP="0097640A">
      <w:pPr>
        <w:pStyle w:val="aff7"/>
        <w:spacing w:line="360" w:lineRule="auto"/>
        <w:ind w:firstLine="709"/>
        <w:contextualSpacing/>
      </w:pPr>
      <w:r w:rsidRPr="003B77FF">
        <w:t xml:space="preserve">Критерии оценки: </w:t>
      </w:r>
    </w:p>
    <w:p w:rsidR="0097640A" w:rsidRPr="003B77FF" w:rsidRDefault="0097640A" w:rsidP="0097640A">
      <w:pPr>
        <w:pStyle w:val="aff7"/>
        <w:spacing w:line="360" w:lineRule="auto"/>
        <w:ind w:firstLine="709"/>
        <w:contextualSpacing/>
      </w:pPr>
      <w:r w:rsidRPr="003B77FF">
        <w:t xml:space="preserve">Оценка «отлично» выставляется за работу, в которой все задания выполнены верно. </w:t>
      </w:r>
    </w:p>
    <w:p w:rsidR="0097640A" w:rsidRPr="003B77FF" w:rsidRDefault="0097640A" w:rsidP="0097640A">
      <w:pPr>
        <w:pStyle w:val="aff7"/>
        <w:spacing w:line="360" w:lineRule="auto"/>
        <w:ind w:firstLine="709"/>
        <w:contextualSpacing/>
      </w:pPr>
      <w:r w:rsidRPr="003B77FF">
        <w:t xml:space="preserve">Оценка «хорошо» выставляется за работу, в которой выполнено правильно 3/4 заданий. </w:t>
      </w:r>
    </w:p>
    <w:p w:rsidR="0097640A" w:rsidRPr="003B77FF" w:rsidRDefault="0097640A" w:rsidP="0097640A">
      <w:pPr>
        <w:pStyle w:val="aff7"/>
        <w:spacing w:line="360" w:lineRule="auto"/>
        <w:ind w:firstLine="709"/>
        <w:contextualSpacing/>
      </w:pPr>
      <w:r w:rsidRPr="003B77FF">
        <w:t xml:space="preserve">Оценка «удовлетворительно» выставляется за работу, в которой правильно выполнено половина заданий. </w:t>
      </w:r>
    </w:p>
    <w:p w:rsidR="0097640A" w:rsidRPr="003B77FF" w:rsidRDefault="0097640A" w:rsidP="0097640A">
      <w:pPr>
        <w:tabs>
          <w:tab w:val="left" w:pos="977"/>
        </w:tabs>
        <w:spacing w:line="360" w:lineRule="auto"/>
        <w:contextualSpacing/>
        <w:jc w:val="both"/>
        <w:rPr>
          <w:rFonts w:ascii="Times New Roman" w:hAnsi="Times New Roman" w:cs="Times New Roman"/>
          <w:sz w:val="24"/>
          <w:szCs w:val="24"/>
        </w:rPr>
      </w:pPr>
      <w:r w:rsidRPr="003B77FF">
        <w:rPr>
          <w:rFonts w:ascii="Times New Roman" w:hAnsi="Times New Roman" w:cs="Times New Roman"/>
          <w:sz w:val="24"/>
          <w:szCs w:val="24"/>
        </w:rPr>
        <w:t>Оценка «неудовлетворительно» выставляется за работу, в которой не выполнено более половины заданий.</w:t>
      </w:r>
    </w:p>
    <w:p w:rsidR="0097640A" w:rsidRPr="003B77FF" w:rsidRDefault="0097640A" w:rsidP="0097640A">
      <w:pPr>
        <w:spacing w:line="360" w:lineRule="auto"/>
        <w:rPr>
          <w:rFonts w:ascii="Times New Roman" w:hAnsi="Times New Roman" w:cs="Times New Roman"/>
          <w:b/>
          <w:sz w:val="24"/>
          <w:szCs w:val="24"/>
        </w:rPr>
      </w:pPr>
    </w:p>
    <w:p w:rsidR="0097640A" w:rsidRPr="003B77FF" w:rsidRDefault="0097640A" w:rsidP="0097640A">
      <w:pPr>
        <w:spacing w:line="360" w:lineRule="auto"/>
        <w:rPr>
          <w:rFonts w:ascii="Times New Roman" w:hAnsi="Times New Roman" w:cs="Times New Roman"/>
          <w:b/>
          <w:sz w:val="24"/>
          <w:szCs w:val="24"/>
        </w:rPr>
      </w:pPr>
      <w:r w:rsidRPr="003B77FF">
        <w:rPr>
          <w:rFonts w:ascii="Times New Roman" w:hAnsi="Times New Roman" w:cs="Times New Roman"/>
          <w:b/>
          <w:sz w:val="24"/>
          <w:szCs w:val="24"/>
        </w:rPr>
        <w:t>Ответы:</w:t>
      </w:r>
    </w:p>
    <w:p w:rsidR="0097640A" w:rsidRPr="003B77FF" w:rsidRDefault="0097640A" w:rsidP="0097640A">
      <w:pPr>
        <w:spacing w:line="360" w:lineRule="auto"/>
        <w:jc w:val="both"/>
        <w:rPr>
          <w:rFonts w:ascii="Times New Roman" w:hAnsi="Times New Roman" w:cs="Times New Roman"/>
          <w:bCs/>
          <w:sz w:val="24"/>
          <w:szCs w:val="24"/>
        </w:rPr>
      </w:pPr>
      <w:r w:rsidRPr="003B77FF">
        <w:rPr>
          <w:rFonts w:ascii="Times New Roman" w:hAnsi="Times New Roman" w:cs="Times New Roman"/>
          <w:bCs/>
          <w:sz w:val="24"/>
          <w:szCs w:val="24"/>
        </w:rPr>
        <w:t>1. Фонетика.</w:t>
      </w:r>
    </w:p>
    <w:p w:rsidR="0097640A" w:rsidRPr="003B77FF" w:rsidRDefault="0097640A" w:rsidP="0097640A">
      <w:pPr>
        <w:spacing w:line="360" w:lineRule="auto"/>
        <w:jc w:val="both"/>
        <w:rPr>
          <w:rFonts w:ascii="Times New Roman" w:hAnsi="Times New Roman" w:cs="Times New Roman"/>
          <w:bCs/>
          <w:sz w:val="24"/>
          <w:szCs w:val="24"/>
        </w:rPr>
      </w:pPr>
      <w:r w:rsidRPr="003B77FF">
        <w:rPr>
          <w:rFonts w:ascii="Times New Roman" w:hAnsi="Times New Roman" w:cs="Times New Roman"/>
          <w:bCs/>
          <w:sz w:val="24"/>
          <w:szCs w:val="24"/>
        </w:rPr>
        <w:t>2. Графика.</w:t>
      </w:r>
    </w:p>
    <w:p w:rsidR="0097640A" w:rsidRPr="003B77FF" w:rsidRDefault="0097640A" w:rsidP="0097640A">
      <w:pPr>
        <w:spacing w:line="360" w:lineRule="auto"/>
        <w:jc w:val="both"/>
        <w:rPr>
          <w:rFonts w:ascii="Times New Roman" w:hAnsi="Times New Roman" w:cs="Times New Roman"/>
          <w:bCs/>
          <w:sz w:val="24"/>
          <w:szCs w:val="24"/>
        </w:rPr>
      </w:pPr>
      <w:r w:rsidRPr="003B77FF">
        <w:rPr>
          <w:rFonts w:ascii="Times New Roman" w:hAnsi="Times New Roman" w:cs="Times New Roman"/>
          <w:bCs/>
          <w:sz w:val="24"/>
          <w:szCs w:val="24"/>
        </w:rPr>
        <w:t>3. Алфавит.</w:t>
      </w:r>
    </w:p>
    <w:p w:rsidR="0097640A" w:rsidRPr="003B77FF" w:rsidRDefault="0097640A" w:rsidP="0097640A">
      <w:pPr>
        <w:spacing w:line="360" w:lineRule="auto"/>
        <w:jc w:val="both"/>
        <w:rPr>
          <w:rFonts w:ascii="Times New Roman" w:hAnsi="Times New Roman" w:cs="Times New Roman"/>
          <w:bCs/>
          <w:sz w:val="24"/>
          <w:szCs w:val="24"/>
        </w:rPr>
      </w:pPr>
      <w:r w:rsidRPr="003B77FF">
        <w:rPr>
          <w:rFonts w:ascii="Times New Roman" w:hAnsi="Times New Roman" w:cs="Times New Roman"/>
          <w:bCs/>
          <w:sz w:val="24"/>
          <w:szCs w:val="24"/>
        </w:rPr>
        <w:t>4. Орфоэпия.</w:t>
      </w:r>
    </w:p>
    <w:p w:rsidR="0097640A" w:rsidRPr="003B77FF" w:rsidRDefault="0097640A" w:rsidP="0097640A">
      <w:pPr>
        <w:spacing w:line="360" w:lineRule="auto"/>
        <w:jc w:val="both"/>
        <w:rPr>
          <w:rFonts w:ascii="Times New Roman" w:hAnsi="Times New Roman" w:cs="Times New Roman"/>
          <w:bCs/>
          <w:sz w:val="24"/>
          <w:szCs w:val="24"/>
        </w:rPr>
      </w:pPr>
      <w:r w:rsidRPr="003B77FF">
        <w:rPr>
          <w:rFonts w:ascii="Times New Roman" w:hAnsi="Times New Roman" w:cs="Times New Roman"/>
          <w:bCs/>
          <w:sz w:val="24"/>
          <w:szCs w:val="24"/>
        </w:rPr>
        <w:t>5. Звук.</w:t>
      </w:r>
    </w:p>
    <w:p w:rsidR="0097640A" w:rsidRPr="003B77FF" w:rsidRDefault="0097640A" w:rsidP="0097640A">
      <w:pPr>
        <w:spacing w:line="360" w:lineRule="auto"/>
        <w:jc w:val="both"/>
        <w:rPr>
          <w:rFonts w:ascii="Times New Roman" w:hAnsi="Times New Roman" w:cs="Times New Roman"/>
          <w:bCs/>
          <w:sz w:val="24"/>
          <w:szCs w:val="24"/>
        </w:rPr>
      </w:pPr>
      <w:r w:rsidRPr="003B77FF">
        <w:rPr>
          <w:rFonts w:ascii="Times New Roman" w:hAnsi="Times New Roman" w:cs="Times New Roman"/>
          <w:bCs/>
          <w:sz w:val="24"/>
          <w:szCs w:val="24"/>
        </w:rPr>
        <w:t>6. Е, Ё, Ю, Я</w:t>
      </w:r>
    </w:p>
    <w:p w:rsidR="0097640A" w:rsidRPr="003B77FF" w:rsidRDefault="0097640A" w:rsidP="0097640A">
      <w:pPr>
        <w:spacing w:line="360" w:lineRule="auto"/>
        <w:jc w:val="both"/>
        <w:rPr>
          <w:rFonts w:ascii="Times New Roman" w:hAnsi="Times New Roman" w:cs="Times New Roman"/>
          <w:bCs/>
          <w:sz w:val="24"/>
          <w:szCs w:val="24"/>
        </w:rPr>
      </w:pPr>
      <w:r w:rsidRPr="003B77FF">
        <w:rPr>
          <w:rFonts w:ascii="Times New Roman" w:hAnsi="Times New Roman" w:cs="Times New Roman"/>
          <w:bCs/>
          <w:sz w:val="24"/>
          <w:szCs w:val="24"/>
        </w:rPr>
        <w:lastRenderedPageBreak/>
        <w:t>7. Шипящими.</w:t>
      </w:r>
    </w:p>
    <w:p w:rsidR="0097640A" w:rsidRPr="003B77FF" w:rsidRDefault="0097640A" w:rsidP="0097640A">
      <w:pPr>
        <w:spacing w:line="360" w:lineRule="auto"/>
        <w:jc w:val="both"/>
        <w:rPr>
          <w:rFonts w:ascii="Times New Roman" w:hAnsi="Times New Roman" w:cs="Times New Roman"/>
          <w:bCs/>
          <w:sz w:val="24"/>
          <w:szCs w:val="24"/>
        </w:rPr>
      </w:pPr>
      <w:r w:rsidRPr="003B77FF">
        <w:rPr>
          <w:rFonts w:ascii="Times New Roman" w:hAnsi="Times New Roman" w:cs="Times New Roman"/>
          <w:bCs/>
          <w:sz w:val="24"/>
          <w:szCs w:val="24"/>
        </w:rPr>
        <w:t>8. Мягкие.</w:t>
      </w:r>
    </w:p>
    <w:p w:rsidR="0097640A" w:rsidRPr="003B77FF" w:rsidRDefault="0097640A" w:rsidP="0097640A">
      <w:pPr>
        <w:spacing w:line="360" w:lineRule="auto"/>
        <w:jc w:val="both"/>
        <w:rPr>
          <w:rFonts w:ascii="Times New Roman" w:hAnsi="Times New Roman" w:cs="Times New Roman"/>
          <w:bCs/>
          <w:sz w:val="24"/>
          <w:szCs w:val="24"/>
        </w:rPr>
      </w:pPr>
      <w:r w:rsidRPr="003B77FF">
        <w:rPr>
          <w:rFonts w:ascii="Times New Roman" w:hAnsi="Times New Roman" w:cs="Times New Roman"/>
          <w:bCs/>
          <w:sz w:val="24"/>
          <w:szCs w:val="24"/>
        </w:rPr>
        <w:t>9. Сонорными.</w:t>
      </w:r>
    </w:p>
    <w:p w:rsidR="0097640A" w:rsidRPr="003B77FF" w:rsidRDefault="0097640A" w:rsidP="0097640A">
      <w:pPr>
        <w:spacing w:line="360" w:lineRule="auto"/>
        <w:jc w:val="both"/>
        <w:rPr>
          <w:rFonts w:ascii="Times New Roman" w:hAnsi="Times New Roman" w:cs="Times New Roman"/>
          <w:bCs/>
          <w:sz w:val="24"/>
          <w:szCs w:val="24"/>
        </w:rPr>
      </w:pPr>
      <w:r w:rsidRPr="003B77FF">
        <w:rPr>
          <w:rFonts w:ascii="Times New Roman" w:hAnsi="Times New Roman" w:cs="Times New Roman"/>
          <w:bCs/>
          <w:sz w:val="24"/>
          <w:szCs w:val="24"/>
        </w:rPr>
        <w:t>10. Ъ, Ь.</w:t>
      </w:r>
    </w:p>
    <w:p w:rsidR="0097640A" w:rsidRPr="003B77FF" w:rsidRDefault="0097640A" w:rsidP="0097640A">
      <w:pPr>
        <w:spacing w:line="360" w:lineRule="auto"/>
        <w:contextualSpacing/>
        <w:jc w:val="center"/>
        <w:rPr>
          <w:rFonts w:ascii="Times New Roman" w:hAnsi="Times New Roman" w:cs="Times New Roman"/>
          <w:b/>
          <w:sz w:val="24"/>
          <w:szCs w:val="24"/>
        </w:rPr>
      </w:pPr>
      <w:r w:rsidRPr="003B77FF">
        <w:rPr>
          <w:rFonts w:ascii="Times New Roman" w:hAnsi="Times New Roman" w:cs="Times New Roman"/>
          <w:b/>
          <w:sz w:val="24"/>
          <w:szCs w:val="24"/>
        </w:rPr>
        <w:t>1. ЗАДАНИЕ ДЛЯ ТЕКУЩЕГО КОНТРОЛЯ</w:t>
      </w:r>
    </w:p>
    <w:p w:rsidR="0097640A" w:rsidRPr="003B77FF" w:rsidRDefault="0097640A" w:rsidP="0097640A">
      <w:pPr>
        <w:spacing w:line="360" w:lineRule="auto"/>
        <w:ind w:firstLine="709"/>
        <w:contextualSpacing/>
        <w:jc w:val="both"/>
        <w:rPr>
          <w:rStyle w:val="Apple-converted-space"/>
          <w:rFonts w:ascii="Times New Roman" w:hAnsi="Times New Roman" w:cs="Times New Roman"/>
          <w:sz w:val="24"/>
          <w:szCs w:val="24"/>
        </w:rPr>
      </w:pPr>
      <w:r w:rsidRPr="003B77FF">
        <w:rPr>
          <w:rFonts w:ascii="Times New Roman" w:hAnsi="Times New Roman" w:cs="Times New Roman"/>
          <w:bCs/>
          <w:color w:val="000000"/>
          <w:sz w:val="24"/>
          <w:szCs w:val="24"/>
        </w:rPr>
        <w:t>Тема: «</w:t>
      </w:r>
      <w:r w:rsidRPr="003B77FF">
        <w:rPr>
          <w:rFonts w:ascii="Times New Roman" w:hAnsi="Times New Roman" w:cs="Times New Roman"/>
          <w:color w:val="000000"/>
          <w:sz w:val="24"/>
          <w:szCs w:val="24"/>
        </w:rPr>
        <w:t>Основные единицы синтаксиса. Словосочетание, предложение, сложное синтаксическое целое. Основные выразительные средства синтаксиса».</w:t>
      </w:r>
    </w:p>
    <w:p w:rsidR="0097640A" w:rsidRPr="003B77FF" w:rsidRDefault="0097640A" w:rsidP="0097640A">
      <w:pPr>
        <w:numPr>
          <w:ilvl w:val="0"/>
          <w:numId w:val="22"/>
        </w:numPr>
        <w:tabs>
          <w:tab w:val="clear" w:pos="720"/>
          <w:tab w:val="left" w:pos="360"/>
          <w:tab w:val="left" w:pos="426"/>
        </w:tabs>
        <w:spacing w:after="0" w:line="360" w:lineRule="auto"/>
        <w:ind w:left="0" w:firstLine="851"/>
        <w:contextualSpacing/>
        <w:jc w:val="both"/>
        <w:rPr>
          <w:rStyle w:val="C0"/>
          <w:rFonts w:ascii="Times New Roman" w:hAnsi="Times New Roman" w:cs="Times New Roman"/>
          <w:sz w:val="24"/>
          <w:szCs w:val="24"/>
        </w:rPr>
      </w:pPr>
      <w:r w:rsidRPr="003B77FF">
        <w:rPr>
          <w:rStyle w:val="C0"/>
          <w:rFonts w:ascii="Times New Roman" w:hAnsi="Times New Roman" w:cs="Times New Roman"/>
          <w:sz w:val="24"/>
          <w:szCs w:val="24"/>
        </w:rPr>
        <w:t>Каковы основные характеристики двух единиц синтаксиса: словосочетания и предложения (типы, способы выражения отношений, виды связи)?</w:t>
      </w:r>
    </w:p>
    <w:p w:rsidR="0097640A" w:rsidRPr="003B77FF" w:rsidRDefault="0097640A" w:rsidP="0097640A">
      <w:pPr>
        <w:pStyle w:val="af9"/>
        <w:numPr>
          <w:ilvl w:val="0"/>
          <w:numId w:val="22"/>
        </w:numPr>
        <w:tabs>
          <w:tab w:val="clear" w:pos="720"/>
          <w:tab w:val="left" w:pos="360"/>
          <w:tab w:val="left" w:pos="426"/>
        </w:tabs>
        <w:spacing w:after="0" w:line="360" w:lineRule="auto"/>
        <w:ind w:left="0" w:firstLine="851"/>
        <w:contextualSpacing/>
        <w:jc w:val="both"/>
        <w:rPr>
          <w:rStyle w:val="C0"/>
          <w:rFonts w:ascii="Times New Roman" w:hAnsi="Times New Roman"/>
          <w:sz w:val="24"/>
          <w:szCs w:val="24"/>
        </w:rPr>
      </w:pPr>
      <w:r w:rsidRPr="003B77FF">
        <w:rPr>
          <w:rStyle w:val="C0"/>
          <w:rFonts w:ascii="Times New Roman" w:hAnsi="Times New Roman"/>
          <w:sz w:val="24"/>
          <w:szCs w:val="24"/>
        </w:rPr>
        <w:t>Назовите типы словосочетаний. От чего зависит тип словосочетания?</w:t>
      </w:r>
    </w:p>
    <w:p w:rsidR="0097640A" w:rsidRPr="003B77FF" w:rsidRDefault="0097640A" w:rsidP="0097640A">
      <w:pPr>
        <w:pStyle w:val="af9"/>
        <w:numPr>
          <w:ilvl w:val="0"/>
          <w:numId w:val="22"/>
        </w:numPr>
        <w:tabs>
          <w:tab w:val="clear" w:pos="720"/>
          <w:tab w:val="left" w:pos="360"/>
          <w:tab w:val="left" w:pos="426"/>
        </w:tabs>
        <w:spacing w:after="0" w:line="360" w:lineRule="auto"/>
        <w:ind w:left="0" w:firstLine="851"/>
        <w:contextualSpacing/>
        <w:jc w:val="both"/>
        <w:rPr>
          <w:rStyle w:val="C0"/>
          <w:rFonts w:ascii="Times New Roman" w:hAnsi="Times New Roman"/>
          <w:sz w:val="24"/>
          <w:szCs w:val="24"/>
        </w:rPr>
      </w:pPr>
      <w:r w:rsidRPr="003B77FF">
        <w:rPr>
          <w:rStyle w:val="C0"/>
          <w:rFonts w:ascii="Times New Roman" w:hAnsi="Times New Roman"/>
          <w:sz w:val="24"/>
          <w:szCs w:val="24"/>
        </w:rPr>
        <w:t>Назовите виды связи между словами в словосочетаниях.</w:t>
      </w:r>
    </w:p>
    <w:p w:rsidR="0097640A" w:rsidRPr="003B77FF" w:rsidRDefault="0097640A" w:rsidP="0097640A">
      <w:pPr>
        <w:pStyle w:val="af9"/>
        <w:tabs>
          <w:tab w:val="left" w:pos="426"/>
        </w:tabs>
        <w:spacing w:line="360" w:lineRule="auto"/>
        <w:ind w:left="0" w:firstLine="851"/>
        <w:contextualSpacing/>
        <w:jc w:val="both"/>
        <w:rPr>
          <w:rStyle w:val="C0"/>
          <w:rFonts w:ascii="Times New Roman" w:hAnsi="Times New Roman"/>
          <w:sz w:val="24"/>
          <w:szCs w:val="24"/>
        </w:rPr>
      </w:pPr>
    </w:p>
    <w:p w:rsidR="0097640A" w:rsidRPr="003B77FF" w:rsidRDefault="0097640A" w:rsidP="0097640A">
      <w:pPr>
        <w:pStyle w:val="af9"/>
        <w:tabs>
          <w:tab w:val="left" w:pos="426"/>
        </w:tabs>
        <w:spacing w:line="360" w:lineRule="auto"/>
        <w:ind w:left="0" w:firstLine="851"/>
        <w:contextualSpacing/>
        <w:jc w:val="both"/>
        <w:rPr>
          <w:rStyle w:val="C0"/>
          <w:rFonts w:ascii="Times New Roman" w:hAnsi="Times New Roman"/>
          <w:b/>
          <w:bCs/>
          <w:sz w:val="24"/>
          <w:szCs w:val="24"/>
        </w:rPr>
      </w:pPr>
      <w:r w:rsidRPr="003B77FF">
        <w:rPr>
          <w:rStyle w:val="C0"/>
          <w:rFonts w:ascii="Times New Roman" w:hAnsi="Times New Roman"/>
          <w:b/>
          <w:bCs/>
          <w:sz w:val="24"/>
          <w:szCs w:val="24"/>
        </w:rPr>
        <w:t xml:space="preserve">Ответы: </w:t>
      </w:r>
    </w:p>
    <w:p w:rsidR="0097640A" w:rsidRPr="003B77FF" w:rsidRDefault="0097640A" w:rsidP="0097640A">
      <w:pPr>
        <w:pStyle w:val="aff3"/>
        <w:shd w:val="clear" w:color="auto" w:fill="FFFFFF"/>
        <w:spacing w:before="0" w:line="360" w:lineRule="auto"/>
        <w:ind w:firstLine="851"/>
        <w:contextualSpacing/>
        <w:jc w:val="both"/>
        <w:rPr>
          <w:color w:val="000000"/>
        </w:rPr>
      </w:pPr>
      <w:r w:rsidRPr="003B77FF">
        <w:rPr>
          <w:rStyle w:val="C0"/>
        </w:rPr>
        <w:lastRenderedPageBreak/>
        <w:t xml:space="preserve">1. </w:t>
      </w:r>
      <w:r w:rsidRPr="003B77FF">
        <w:rPr>
          <w:color w:val="000000"/>
        </w:rPr>
        <w:t>Прежде всего это проявляется в их функциональном предназначении.</w:t>
      </w:r>
    </w:p>
    <w:p w:rsidR="0097640A" w:rsidRPr="003B77FF" w:rsidRDefault="0097640A" w:rsidP="0097640A">
      <w:pPr>
        <w:pStyle w:val="aff3"/>
        <w:shd w:val="clear" w:color="auto" w:fill="FFFFFF"/>
        <w:spacing w:before="0" w:line="360" w:lineRule="auto"/>
        <w:ind w:firstLine="851"/>
        <w:contextualSpacing/>
        <w:jc w:val="both"/>
        <w:rPr>
          <w:color w:val="000000"/>
        </w:rPr>
      </w:pPr>
      <w:r w:rsidRPr="003B77FF">
        <w:rPr>
          <w:color w:val="000000"/>
        </w:rPr>
        <w:t>Словосочетание призвано называть явления, а предложение сообщать о них. Значит, словосочетание выполняет номинативную функцию, а предложение – коммуникативную. Отсюда вытекает еще ряд отличительных свойств: предложение представляет собой суждение, может обладать категорией модальности, определенной интонацией, а словосочетание такими характеристиками не обладает. И последнее: словосочетание, как и слово, является строительным материалом для предложения, а следовательно, в отличие от предложения, оно несамостоятельно и не обладает категорией предикативности, т.е. выражением отношения содержания высказываемого к действительности. В своих рассуждениях мы будем придерживаться точки зрения академика В. В. Виноградова. Известно, что ученый относил к словосочетанию не все соединения слов, а лишь те, которые служат организации предложения, но сами по себе, изолированно предложением не являются. Например, пары, образуемые подлежащим и сказуемым, не считаются словосочетанием, поскольку здесь налицо предикативные отношения, характерные именно для предложения.</w:t>
      </w:r>
    </w:p>
    <w:p w:rsidR="0097640A" w:rsidRPr="003B77FF" w:rsidRDefault="0097640A" w:rsidP="0097640A">
      <w:pPr>
        <w:pStyle w:val="aff3"/>
        <w:shd w:val="clear" w:color="auto" w:fill="FFFFFF"/>
        <w:spacing w:before="0" w:line="360" w:lineRule="auto"/>
        <w:ind w:firstLine="851"/>
        <w:contextualSpacing/>
        <w:jc w:val="both"/>
        <w:rPr>
          <w:color w:val="000000"/>
        </w:rPr>
      </w:pPr>
      <w:r w:rsidRPr="003B77FF">
        <w:rPr>
          <w:color w:val="000000"/>
        </w:rPr>
        <w:t>Таковы общие характеристики основных единиц синтаксиса.</w:t>
      </w:r>
    </w:p>
    <w:p w:rsidR="0097640A" w:rsidRPr="003B77FF" w:rsidRDefault="0097640A" w:rsidP="0097640A">
      <w:pPr>
        <w:pStyle w:val="aff3"/>
        <w:shd w:val="clear" w:color="auto" w:fill="FFFFFF"/>
        <w:spacing w:before="0" w:line="360" w:lineRule="auto"/>
        <w:ind w:firstLine="851"/>
        <w:contextualSpacing/>
        <w:jc w:val="both"/>
        <w:rPr>
          <w:color w:val="000000"/>
        </w:rPr>
      </w:pPr>
      <w:r w:rsidRPr="003B77FF">
        <w:rPr>
          <w:rStyle w:val="C0"/>
        </w:rPr>
        <w:t xml:space="preserve">2. </w:t>
      </w:r>
      <w:r w:rsidRPr="003B77FF">
        <w:rPr>
          <w:rStyle w:val="a9"/>
          <w:rFonts w:eastAsia="Trebuchet MS"/>
          <w:color w:val="000000"/>
        </w:rPr>
        <w:t>Типы словосочетаний и предложений.</w:t>
      </w:r>
    </w:p>
    <w:p w:rsidR="0097640A" w:rsidRPr="003B77FF" w:rsidRDefault="0097640A" w:rsidP="0097640A">
      <w:pPr>
        <w:pStyle w:val="aff3"/>
        <w:shd w:val="clear" w:color="auto" w:fill="FFFFFF"/>
        <w:spacing w:before="0" w:line="360" w:lineRule="auto"/>
        <w:ind w:firstLine="851"/>
        <w:contextualSpacing/>
        <w:jc w:val="both"/>
        <w:rPr>
          <w:color w:val="000000"/>
        </w:rPr>
      </w:pPr>
      <w:r w:rsidRPr="003B77FF">
        <w:rPr>
          <w:color w:val="000000"/>
        </w:rPr>
        <w:t>Вспомним и назовем сначала известные типы словосочетаний, которые могут различаться:</w:t>
      </w:r>
    </w:p>
    <w:p w:rsidR="0097640A" w:rsidRPr="003B77FF" w:rsidRDefault="0097640A" w:rsidP="0097640A">
      <w:pPr>
        <w:pStyle w:val="aff3"/>
        <w:shd w:val="clear" w:color="auto" w:fill="FFFFFF"/>
        <w:spacing w:before="0" w:line="360" w:lineRule="auto"/>
        <w:ind w:firstLine="851"/>
        <w:contextualSpacing/>
        <w:jc w:val="both"/>
        <w:rPr>
          <w:color w:val="000000"/>
        </w:rPr>
      </w:pPr>
      <w:r w:rsidRPr="003B77FF">
        <w:rPr>
          <w:color w:val="000000"/>
        </w:rPr>
        <w:t>1) по степени связности – несвободные и свободные (бить баклуши, без году неделя; контрольная работа, два человека);</w:t>
      </w:r>
    </w:p>
    <w:p w:rsidR="0097640A" w:rsidRPr="003B77FF" w:rsidRDefault="0097640A" w:rsidP="0097640A">
      <w:pPr>
        <w:pStyle w:val="aff3"/>
        <w:shd w:val="clear" w:color="auto" w:fill="FFFFFF"/>
        <w:spacing w:before="0" w:line="360" w:lineRule="auto"/>
        <w:ind w:firstLine="851"/>
        <w:contextualSpacing/>
        <w:jc w:val="both"/>
        <w:rPr>
          <w:color w:val="000000"/>
        </w:rPr>
      </w:pPr>
      <w:r w:rsidRPr="003B77FF">
        <w:rPr>
          <w:color w:val="000000"/>
        </w:rPr>
        <w:t>2) по структуре – простые и сложные (осенний день; провести месяц за границей);</w:t>
      </w:r>
    </w:p>
    <w:p w:rsidR="0097640A" w:rsidRPr="003B77FF" w:rsidRDefault="0097640A" w:rsidP="0097640A">
      <w:pPr>
        <w:pStyle w:val="aff3"/>
        <w:shd w:val="clear" w:color="auto" w:fill="FFFFFF"/>
        <w:spacing w:before="0" w:line="360" w:lineRule="auto"/>
        <w:ind w:firstLine="851"/>
        <w:contextualSpacing/>
        <w:jc w:val="both"/>
        <w:rPr>
          <w:color w:val="000000"/>
        </w:rPr>
      </w:pPr>
      <w:r w:rsidRPr="003B77FF">
        <w:rPr>
          <w:color w:val="000000"/>
        </w:rPr>
        <w:t>3) по главному слову – глагольные, именные (беседовать с друзьями, говорить вполголоса, просить помочь; рисунок тушью, раннее утро, опубликованная статья, желание учиться, готовый на подвиг, оба студента);</w:t>
      </w:r>
    </w:p>
    <w:p w:rsidR="0097640A" w:rsidRPr="003B77FF" w:rsidRDefault="0097640A" w:rsidP="0097640A">
      <w:pPr>
        <w:pStyle w:val="aff3"/>
        <w:shd w:val="clear" w:color="auto" w:fill="FFFFFF"/>
        <w:spacing w:before="0" w:line="360" w:lineRule="auto"/>
        <w:ind w:firstLine="851"/>
        <w:contextualSpacing/>
        <w:jc w:val="both"/>
        <w:rPr>
          <w:color w:val="000000"/>
        </w:rPr>
      </w:pPr>
      <w:r w:rsidRPr="003B77FF">
        <w:rPr>
          <w:color w:val="000000"/>
        </w:rPr>
        <w:t>4) по характеру отношений между словами – определительные, объектные и обстоятельственные (интересная книга, читать книгу, читать с интересом, очень интересно).</w:t>
      </w:r>
    </w:p>
    <w:p w:rsidR="0097640A" w:rsidRPr="003B77FF" w:rsidRDefault="0097640A" w:rsidP="0097640A">
      <w:pPr>
        <w:pStyle w:val="aff3"/>
        <w:shd w:val="clear" w:color="auto" w:fill="FFFFFF"/>
        <w:spacing w:before="0" w:line="360" w:lineRule="auto"/>
        <w:ind w:firstLine="851"/>
        <w:contextualSpacing/>
        <w:jc w:val="both"/>
        <w:rPr>
          <w:color w:val="000000"/>
        </w:rPr>
      </w:pPr>
      <w:r w:rsidRPr="003B77FF">
        <w:rPr>
          <w:color w:val="000000"/>
        </w:rPr>
        <w:t>Среди предложений выделяются следующие типы:</w:t>
      </w:r>
    </w:p>
    <w:p w:rsidR="0097640A" w:rsidRPr="003B77FF" w:rsidRDefault="0097640A" w:rsidP="0097640A">
      <w:pPr>
        <w:pStyle w:val="aff3"/>
        <w:shd w:val="clear" w:color="auto" w:fill="FFFFFF"/>
        <w:spacing w:before="0" w:line="360" w:lineRule="auto"/>
        <w:ind w:firstLine="851"/>
        <w:contextualSpacing/>
        <w:jc w:val="both"/>
        <w:rPr>
          <w:color w:val="000000"/>
        </w:rPr>
      </w:pPr>
      <w:r w:rsidRPr="003B77FF">
        <w:rPr>
          <w:color w:val="000000"/>
        </w:rPr>
        <w:t>1) по количеству предикативных единиц – простые (Шел дождь.) и сложные (Шел дождь и дул ветер.);</w:t>
      </w:r>
    </w:p>
    <w:p w:rsidR="0097640A" w:rsidRPr="003B77FF" w:rsidRDefault="0097640A" w:rsidP="0097640A">
      <w:pPr>
        <w:pStyle w:val="aff3"/>
        <w:shd w:val="clear" w:color="auto" w:fill="FFFFFF"/>
        <w:spacing w:before="0" w:line="360" w:lineRule="auto"/>
        <w:ind w:firstLine="851"/>
        <w:contextualSpacing/>
        <w:jc w:val="both"/>
        <w:rPr>
          <w:color w:val="000000"/>
        </w:rPr>
      </w:pPr>
      <w:r w:rsidRPr="003B77FF">
        <w:rPr>
          <w:color w:val="000000"/>
        </w:rPr>
        <w:t>2) по характеру отношения к действительности – утвердительные и отрицательные (Сегодня будет лекция. Сегодня не будет лекции);</w:t>
      </w:r>
    </w:p>
    <w:p w:rsidR="0097640A" w:rsidRPr="003B77FF" w:rsidRDefault="0097640A" w:rsidP="0097640A">
      <w:pPr>
        <w:pStyle w:val="aff3"/>
        <w:shd w:val="clear" w:color="auto" w:fill="FFFFFF"/>
        <w:spacing w:before="0" w:line="360" w:lineRule="auto"/>
        <w:ind w:firstLine="851"/>
        <w:contextualSpacing/>
        <w:jc w:val="both"/>
        <w:rPr>
          <w:color w:val="000000"/>
        </w:rPr>
      </w:pPr>
      <w:r w:rsidRPr="003B77FF">
        <w:rPr>
          <w:color w:val="000000"/>
        </w:rPr>
        <w:lastRenderedPageBreak/>
        <w:t>3) по цели высказывания – повествовательные, вопросительные, побудительные (Это театр. Это театр? Это театр!);</w:t>
      </w:r>
    </w:p>
    <w:p w:rsidR="0097640A" w:rsidRPr="003B77FF" w:rsidRDefault="0097640A" w:rsidP="0097640A">
      <w:pPr>
        <w:pStyle w:val="aff3"/>
        <w:shd w:val="clear" w:color="auto" w:fill="FFFFFF"/>
        <w:spacing w:before="0" w:line="360" w:lineRule="auto"/>
        <w:ind w:firstLine="851"/>
        <w:contextualSpacing/>
        <w:jc w:val="both"/>
        <w:rPr>
          <w:color w:val="000000"/>
        </w:rPr>
      </w:pPr>
      <w:r w:rsidRPr="003B77FF">
        <w:rPr>
          <w:color w:val="000000"/>
        </w:rPr>
        <w:t>4) по количеству главных членов – односоставные и двусоставные (Мороз.; Не спится.; Мы приехали.; Ребенок здоров.);</w:t>
      </w:r>
    </w:p>
    <w:p w:rsidR="0097640A" w:rsidRPr="003B77FF" w:rsidRDefault="0097640A" w:rsidP="0097640A">
      <w:pPr>
        <w:pStyle w:val="aff3"/>
        <w:shd w:val="clear" w:color="auto" w:fill="FFFFFF"/>
        <w:spacing w:before="0" w:line="360" w:lineRule="auto"/>
        <w:ind w:firstLine="851"/>
        <w:contextualSpacing/>
        <w:jc w:val="both"/>
        <w:rPr>
          <w:color w:val="000000"/>
        </w:rPr>
      </w:pPr>
      <w:r w:rsidRPr="003B77FF">
        <w:rPr>
          <w:color w:val="000000"/>
        </w:rPr>
        <w:t>5) по наличию второстепенных членов – нераспространенные и распространенные (Директор ушел.; Наш директр давно ушел.);</w:t>
      </w:r>
    </w:p>
    <w:p w:rsidR="0097640A" w:rsidRPr="003B77FF" w:rsidRDefault="0097640A" w:rsidP="0097640A">
      <w:pPr>
        <w:pStyle w:val="aff3"/>
        <w:shd w:val="clear" w:color="auto" w:fill="FFFFFF"/>
        <w:spacing w:before="0" w:line="360" w:lineRule="auto"/>
        <w:ind w:firstLine="851"/>
        <w:contextualSpacing/>
        <w:jc w:val="both"/>
        <w:rPr>
          <w:color w:val="000000"/>
        </w:rPr>
      </w:pPr>
      <w:r w:rsidRPr="003B77FF">
        <w:rPr>
          <w:color w:val="000000"/>
        </w:rPr>
        <w:t>6) по наличию или отсутствию всех необходимых членов данной структуры –полные и неполные (Я иду в библиотеку.; Ты куда? – В библиотеку.).</w:t>
      </w:r>
    </w:p>
    <w:p w:rsidR="0097640A" w:rsidRPr="003B77FF" w:rsidRDefault="0097640A" w:rsidP="0097640A">
      <w:pPr>
        <w:pStyle w:val="af9"/>
        <w:tabs>
          <w:tab w:val="left" w:pos="426"/>
        </w:tabs>
        <w:spacing w:line="360" w:lineRule="auto"/>
        <w:ind w:left="0" w:firstLine="851"/>
        <w:contextualSpacing/>
        <w:jc w:val="both"/>
        <w:rPr>
          <w:rStyle w:val="C0"/>
          <w:rFonts w:ascii="Times New Roman" w:hAnsi="Times New Roman"/>
          <w:sz w:val="24"/>
          <w:szCs w:val="24"/>
        </w:rPr>
      </w:pPr>
      <w:r w:rsidRPr="003B77FF">
        <w:rPr>
          <w:rStyle w:val="C0"/>
          <w:rFonts w:ascii="Times New Roman" w:hAnsi="Times New Roman"/>
          <w:sz w:val="24"/>
          <w:szCs w:val="24"/>
        </w:rPr>
        <w:t>3. Согласование, управление, примыкание</w:t>
      </w:r>
    </w:p>
    <w:p w:rsidR="0097640A" w:rsidRPr="003B77FF" w:rsidRDefault="0097640A" w:rsidP="0097640A">
      <w:pPr>
        <w:spacing w:line="360" w:lineRule="auto"/>
        <w:contextualSpacing/>
        <w:rPr>
          <w:rFonts w:ascii="Times New Roman" w:hAnsi="Times New Roman" w:cs="Times New Roman"/>
          <w:b/>
          <w:sz w:val="24"/>
          <w:szCs w:val="24"/>
        </w:rPr>
      </w:pPr>
    </w:p>
    <w:p w:rsidR="0097640A" w:rsidRPr="003B77FF" w:rsidRDefault="0097640A" w:rsidP="0097640A">
      <w:pPr>
        <w:spacing w:line="360" w:lineRule="auto"/>
        <w:contextualSpacing/>
        <w:rPr>
          <w:rFonts w:ascii="Times New Roman" w:hAnsi="Times New Roman" w:cs="Times New Roman"/>
          <w:b/>
          <w:sz w:val="24"/>
          <w:szCs w:val="24"/>
        </w:rPr>
      </w:pPr>
    </w:p>
    <w:p w:rsidR="0097640A" w:rsidRPr="003B77FF" w:rsidRDefault="0097640A" w:rsidP="0097640A">
      <w:pPr>
        <w:spacing w:line="360" w:lineRule="auto"/>
        <w:contextualSpacing/>
        <w:rPr>
          <w:rFonts w:ascii="Times New Roman" w:hAnsi="Times New Roman" w:cs="Times New Roman"/>
          <w:b/>
          <w:sz w:val="24"/>
          <w:szCs w:val="24"/>
        </w:rPr>
      </w:pPr>
    </w:p>
    <w:p w:rsidR="0097640A" w:rsidRPr="003B77FF" w:rsidRDefault="0097640A" w:rsidP="0097640A">
      <w:pPr>
        <w:spacing w:line="360" w:lineRule="auto"/>
        <w:contextualSpacing/>
        <w:rPr>
          <w:rFonts w:ascii="Times New Roman" w:hAnsi="Times New Roman" w:cs="Times New Roman"/>
          <w:b/>
          <w:sz w:val="24"/>
          <w:szCs w:val="24"/>
        </w:rPr>
      </w:pPr>
    </w:p>
    <w:p w:rsidR="0097640A" w:rsidRPr="003B77FF" w:rsidRDefault="0097640A" w:rsidP="0097640A">
      <w:pPr>
        <w:spacing w:line="360" w:lineRule="auto"/>
        <w:contextualSpacing/>
        <w:rPr>
          <w:rFonts w:ascii="Times New Roman" w:hAnsi="Times New Roman" w:cs="Times New Roman"/>
          <w:b/>
          <w:sz w:val="24"/>
          <w:szCs w:val="24"/>
        </w:rPr>
      </w:pPr>
    </w:p>
    <w:p w:rsidR="0097640A" w:rsidRPr="003B77FF" w:rsidRDefault="0097640A" w:rsidP="0097640A">
      <w:pPr>
        <w:spacing w:line="360" w:lineRule="auto"/>
        <w:contextualSpacing/>
        <w:rPr>
          <w:rFonts w:ascii="Times New Roman" w:hAnsi="Times New Roman" w:cs="Times New Roman"/>
          <w:b/>
          <w:sz w:val="24"/>
          <w:szCs w:val="24"/>
        </w:rPr>
      </w:pPr>
    </w:p>
    <w:p w:rsidR="0097640A" w:rsidRPr="003B77FF" w:rsidRDefault="0097640A" w:rsidP="0097640A">
      <w:pPr>
        <w:spacing w:line="360" w:lineRule="auto"/>
        <w:contextualSpacing/>
        <w:rPr>
          <w:rFonts w:ascii="Times New Roman" w:hAnsi="Times New Roman" w:cs="Times New Roman"/>
          <w:b/>
          <w:sz w:val="24"/>
          <w:szCs w:val="24"/>
        </w:rPr>
      </w:pPr>
    </w:p>
    <w:p w:rsidR="0097640A" w:rsidRPr="003B77FF" w:rsidRDefault="0097640A" w:rsidP="0097640A">
      <w:pPr>
        <w:spacing w:line="360" w:lineRule="auto"/>
        <w:contextualSpacing/>
        <w:rPr>
          <w:rFonts w:ascii="Times New Roman" w:hAnsi="Times New Roman" w:cs="Times New Roman"/>
          <w:b/>
          <w:sz w:val="24"/>
          <w:szCs w:val="24"/>
        </w:rPr>
      </w:pPr>
    </w:p>
    <w:p w:rsidR="0097640A" w:rsidRPr="003B77FF" w:rsidRDefault="0097640A" w:rsidP="0097640A">
      <w:pPr>
        <w:spacing w:line="360" w:lineRule="auto"/>
        <w:contextualSpacing/>
        <w:rPr>
          <w:rFonts w:ascii="Times New Roman" w:hAnsi="Times New Roman" w:cs="Times New Roman"/>
          <w:b/>
          <w:sz w:val="24"/>
          <w:szCs w:val="24"/>
        </w:rPr>
      </w:pPr>
    </w:p>
    <w:p w:rsidR="0097640A" w:rsidRPr="003B77FF" w:rsidRDefault="0097640A" w:rsidP="0097640A">
      <w:pPr>
        <w:spacing w:line="360" w:lineRule="auto"/>
        <w:contextualSpacing/>
        <w:rPr>
          <w:rFonts w:ascii="Times New Roman" w:hAnsi="Times New Roman" w:cs="Times New Roman"/>
          <w:b/>
          <w:sz w:val="24"/>
          <w:szCs w:val="24"/>
        </w:rPr>
      </w:pPr>
    </w:p>
    <w:p w:rsidR="0097640A" w:rsidRPr="003B77FF" w:rsidRDefault="0097640A" w:rsidP="0097640A">
      <w:pPr>
        <w:spacing w:line="360" w:lineRule="auto"/>
        <w:contextualSpacing/>
        <w:jc w:val="center"/>
        <w:rPr>
          <w:rFonts w:ascii="Times New Roman" w:hAnsi="Times New Roman" w:cs="Times New Roman"/>
          <w:b/>
          <w:sz w:val="24"/>
          <w:szCs w:val="24"/>
        </w:rPr>
      </w:pPr>
    </w:p>
    <w:p w:rsidR="0097640A" w:rsidRPr="003B77FF" w:rsidRDefault="0097640A" w:rsidP="0097640A">
      <w:pPr>
        <w:spacing w:line="360" w:lineRule="auto"/>
        <w:contextualSpacing/>
        <w:jc w:val="center"/>
        <w:rPr>
          <w:rFonts w:ascii="Times New Roman" w:hAnsi="Times New Roman" w:cs="Times New Roman"/>
          <w:b/>
          <w:sz w:val="24"/>
          <w:szCs w:val="24"/>
        </w:rPr>
      </w:pPr>
    </w:p>
    <w:p w:rsidR="0097640A" w:rsidRPr="003B77FF" w:rsidRDefault="0097640A" w:rsidP="0097640A">
      <w:pPr>
        <w:spacing w:line="360" w:lineRule="auto"/>
        <w:contextualSpacing/>
        <w:jc w:val="center"/>
        <w:rPr>
          <w:rFonts w:ascii="Times New Roman" w:hAnsi="Times New Roman" w:cs="Times New Roman"/>
          <w:b/>
          <w:sz w:val="24"/>
          <w:szCs w:val="24"/>
        </w:rPr>
      </w:pPr>
    </w:p>
    <w:p w:rsidR="0097640A" w:rsidRPr="003B77FF" w:rsidRDefault="0097640A" w:rsidP="0097640A">
      <w:pPr>
        <w:spacing w:line="360" w:lineRule="auto"/>
        <w:contextualSpacing/>
        <w:jc w:val="center"/>
        <w:rPr>
          <w:rFonts w:ascii="Times New Roman" w:hAnsi="Times New Roman" w:cs="Times New Roman"/>
          <w:b/>
          <w:sz w:val="24"/>
          <w:szCs w:val="24"/>
        </w:rPr>
      </w:pPr>
    </w:p>
    <w:p w:rsidR="0097640A" w:rsidRPr="003B77FF" w:rsidRDefault="0097640A" w:rsidP="0097640A">
      <w:pPr>
        <w:spacing w:line="360" w:lineRule="auto"/>
        <w:contextualSpacing/>
        <w:jc w:val="center"/>
        <w:rPr>
          <w:rFonts w:ascii="Times New Roman" w:hAnsi="Times New Roman" w:cs="Times New Roman"/>
          <w:b/>
          <w:sz w:val="24"/>
          <w:szCs w:val="24"/>
        </w:rPr>
      </w:pPr>
    </w:p>
    <w:p w:rsidR="0097640A" w:rsidRPr="003B77FF" w:rsidRDefault="0097640A" w:rsidP="0097640A">
      <w:pPr>
        <w:spacing w:line="360" w:lineRule="auto"/>
        <w:contextualSpacing/>
        <w:jc w:val="center"/>
        <w:rPr>
          <w:rFonts w:ascii="Times New Roman" w:hAnsi="Times New Roman" w:cs="Times New Roman"/>
          <w:b/>
          <w:sz w:val="24"/>
          <w:szCs w:val="24"/>
        </w:rPr>
      </w:pPr>
    </w:p>
    <w:p w:rsidR="0097640A" w:rsidRPr="003B77FF" w:rsidRDefault="0097640A" w:rsidP="0097640A">
      <w:pPr>
        <w:spacing w:line="360" w:lineRule="auto"/>
        <w:contextualSpacing/>
        <w:jc w:val="center"/>
        <w:rPr>
          <w:rFonts w:ascii="Times New Roman" w:hAnsi="Times New Roman" w:cs="Times New Roman"/>
          <w:b/>
          <w:sz w:val="24"/>
          <w:szCs w:val="24"/>
        </w:rPr>
      </w:pPr>
    </w:p>
    <w:p w:rsidR="0097640A" w:rsidRPr="003B77FF" w:rsidRDefault="0097640A" w:rsidP="0097640A">
      <w:pPr>
        <w:spacing w:line="360" w:lineRule="auto"/>
        <w:contextualSpacing/>
        <w:rPr>
          <w:rFonts w:ascii="Times New Roman" w:hAnsi="Times New Roman" w:cs="Times New Roman"/>
          <w:b/>
          <w:sz w:val="24"/>
          <w:szCs w:val="24"/>
        </w:rPr>
      </w:pPr>
    </w:p>
    <w:p w:rsidR="004F2C95" w:rsidRDefault="004F2C95" w:rsidP="0097640A">
      <w:pPr>
        <w:pStyle w:val="C3"/>
        <w:spacing w:before="0" w:after="0" w:line="360" w:lineRule="auto"/>
        <w:contextualSpacing/>
        <w:jc w:val="center"/>
        <w:rPr>
          <w:rStyle w:val="Apple-converted-space"/>
          <w:b/>
          <w:bCs/>
        </w:rPr>
      </w:pPr>
    </w:p>
    <w:p w:rsidR="004F2C95" w:rsidRDefault="004F2C95" w:rsidP="0097640A">
      <w:pPr>
        <w:pStyle w:val="C3"/>
        <w:spacing w:before="0" w:after="0" w:line="360" w:lineRule="auto"/>
        <w:contextualSpacing/>
        <w:jc w:val="center"/>
        <w:rPr>
          <w:rStyle w:val="Apple-converted-space"/>
          <w:b/>
          <w:bCs/>
        </w:rPr>
      </w:pPr>
    </w:p>
    <w:p w:rsidR="004F2C95" w:rsidRDefault="004F2C95" w:rsidP="0097640A">
      <w:pPr>
        <w:pStyle w:val="C3"/>
        <w:spacing w:before="0" w:after="0" w:line="360" w:lineRule="auto"/>
        <w:contextualSpacing/>
        <w:jc w:val="center"/>
        <w:rPr>
          <w:rStyle w:val="Apple-converted-space"/>
          <w:b/>
          <w:bCs/>
        </w:rPr>
      </w:pPr>
    </w:p>
    <w:p w:rsidR="004F2C95" w:rsidRDefault="004F2C95" w:rsidP="0097640A">
      <w:pPr>
        <w:pStyle w:val="C3"/>
        <w:spacing w:before="0" w:after="0" w:line="360" w:lineRule="auto"/>
        <w:contextualSpacing/>
        <w:jc w:val="center"/>
        <w:rPr>
          <w:rStyle w:val="Apple-converted-space"/>
          <w:b/>
          <w:bCs/>
        </w:rPr>
      </w:pPr>
    </w:p>
    <w:p w:rsidR="004F2C95" w:rsidRDefault="004F2C95" w:rsidP="0097640A">
      <w:pPr>
        <w:pStyle w:val="C3"/>
        <w:spacing w:before="0" w:after="0" w:line="360" w:lineRule="auto"/>
        <w:contextualSpacing/>
        <w:jc w:val="center"/>
        <w:rPr>
          <w:rStyle w:val="Apple-converted-space"/>
          <w:b/>
          <w:bCs/>
        </w:rPr>
      </w:pPr>
    </w:p>
    <w:p w:rsidR="0097640A" w:rsidRPr="003B77FF" w:rsidRDefault="0097640A" w:rsidP="0097640A">
      <w:pPr>
        <w:pStyle w:val="C3"/>
        <w:spacing w:before="0" w:after="0" w:line="360" w:lineRule="auto"/>
        <w:contextualSpacing/>
        <w:jc w:val="center"/>
        <w:rPr>
          <w:rStyle w:val="Apple-converted-space"/>
          <w:b/>
          <w:bCs/>
        </w:rPr>
      </w:pPr>
      <w:r w:rsidRPr="003B77FF">
        <w:rPr>
          <w:rStyle w:val="Apple-converted-space"/>
          <w:b/>
          <w:bCs/>
        </w:rPr>
        <w:lastRenderedPageBreak/>
        <w:t>2. ТЕСТОВОЕ ЗАДАНИЕ ДЛЯ ТЕКУЩЕГО КОНТРОЛЯ</w:t>
      </w:r>
    </w:p>
    <w:p w:rsidR="0097640A" w:rsidRPr="003B77FF" w:rsidRDefault="0097640A" w:rsidP="0097640A">
      <w:pPr>
        <w:pStyle w:val="C3"/>
        <w:spacing w:before="0" w:after="0" w:line="360" w:lineRule="auto"/>
        <w:ind w:firstLine="709"/>
        <w:contextualSpacing/>
        <w:jc w:val="both"/>
        <w:rPr>
          <w:rStyle w:val="Apple-converted-space"/>
        </w:rPr>
      </w:pPr>
      <w:r w:rsidRPr="003B77FF">
        <w:rPr>
          <w:rStyle w:val="Apple-converted-space"/>
        </w:rPr>
        <w:t>Комплект заданий по теме: «Второстепенные члены предложения (определение, приложение, обстоятельство, дополнение). Роль второстепенных членов предложения в построении текста. Синонимия согласованных и несогласованных определений. Обстоятельства времени и места как средства связи предложений в тексте»</w:t>
      </w:r>
    </w:p>
    <w:p w:rsidR="0097640A" w:rsidRPr="003B77FF" w:rsidRDefault="0097640A" w:rsidP="0097640A">
      <w:pPr>
        <w:pStyle w:val="C3"/>
        <w:numPr>
          <w:ilvl w:val="0"/>
          <w:numId w:val="24"/>
        </w:numPr>
        <w:spacing w:before="0" w:after="0" w:line="360" w:lineRule="auto"/>
        <w:contextualSpacing/>
        <w:jc w:val="both"/>
        <w:rPr>
          <w:rStyle w:val="Apple-converted-space"/>
        </w:rPr>
      </w:pPr>
      <w:r w:rsidRPr="003B77FF">
        <w:rPr>
          <w:rStyle w:val="Apple-converted-space"/>
          <w:rFonts w:eastAsiaTheme="majorEastAsia"/>
        </w:rPr>
        <w:t>Дополнение – это…</w:t>
      </w:r>
    </w:p>
    <w:p w:rsidR="0097640A" w:rsidRPr="003B77FF" w:rsidRDefault="0097640A" w:rsidP="0097640A">
      <w:pPr>
        <w:pStyle w:val="C3"/>
        <w:numPr>
          <w:ilvl w:val="0"/>
          <w:numId w:val="25"/>
        </w:numPr>
        <w:spacing w:before="0" w:after="0" w:line="360" w:lineRule="auto"/>
        <w:ind w:left="426"/>
        <w:contextualSpacing/>
        <w:jc w:val="both"/>
        <w:rPr>
          <w:rStyle w:val="Apple-converted-space"/>
        </w:rPr>
      </w:pPr>
      <w:r w:rsidRPr="003B77FF">
        <w:rPr>
          <w:rStyle w:val="Apple-converted-space"/>
          <w:rFonts w:eastAsiaTheme="majorEastAsia"/>
        </w:rPr>
        <w:t>второстепенный член предложения, который обозначает предмет, поясняет сказуемое или другой член предложения и отвечает на вопросы косвенных падежей.</w:t>
      </w:r>
    </w:p>
    <w:p w:rsidR="0097640A" w:rsidRPr="003B77FF" w:rsidRDefault="0097640A" w:rsidP="0097640A">
      <w:pPr>
        <w:pStyle w:val="C3"/>
        <w:numPr>
          <w:ilvl w:val="0"/>
          <w:numId w:val="25"/>
        </w:numPr>
        <w:spacing w:before="0" w:after="0" w:line="360" w:lineRule="auto"/>
        <w:ind w:left="426"/>
        <w:contextualSpacing/>
        <w:jc w:val="both"/>
        <w:rPr>
          <w:rStyle w:val="Apple-converted-space"/>
        </w:rPr>
      </w:pPr>
      <w:r w:rsidRPr="003B77FF">
        <w:rPr>
          <w:rStyle w:val="Apple-converted-space"/>
          <w:rFonts w:eastAsiaTheme="majorEastAsia"/>
        </w:rPr>
        <w:t>второстепенный член предложения, который обозначает качества и признаки предметов и отвечает на вопрос какой.</w:t>
      </w:r>
    </w:p>
    <w:p w:rsidR="0097640A" w:rsidRPr="003B77FF" w:rsidRDefault="0097640A" w:rsidP="0097640A">
      <w:pPr>
        <w:pStyle w:val="C3"/>
        <w:numPr>
          <w:ilvl w:val="0"/>
          <w:numId w:val="25"/>
        </w:numPr>
        <w:spacing w:before="0" w:after="0" w:line="360" w:lineRule="auto"/>
        <w:ind w:left="426"/>
        <w:contextualSpacing/>
        <w:jc w:val="both"/>
        <w:rPr>
          <w:rStyle w:val="Apple-converted-space"/>
        </w:rPr>
      </w:pPr>
      <w:r w:rsidRPr="003B77FF">
        <w:rPr>
          <w:rStyle w:val="Apple-converted-space"/>
          <w:rFonts w:eastAsiaTheme="majorEastAsia"/>
        </w:rPr>
        <w:t>главный член предложения, который выражен именем существительным.</w:t>
      </w:r>
    </w:p>
    <w:p w:rsidR="0097640A" w:rsidRPr="003B77FF" w:rsidRDefault="0097640A" w:rsidP="0097640A">
      <w:pPr>
        <w:pStyle w:val="C3"/>
        <w:numPr>
          <w:ilvl w:val="0"/>
          <w:numId w:val="25"/>
        </w:numPr>
        <w:spacing w:before="0" w:after="0" w:line="360" w:lineRule="auto"/>
        <w:ind w:left="426"/>
        <w:contextualSpacing/>
        <w:jc w:val="both"/>
        <w:rPr>
          <w:rStyle w:val="Apple-converted-space"/>
        </w:rPr>
      </w:pPr>
      <w:r w:rsidRPr="003B77FF">
        <w:rPr>
          <w:rStyle w:val="Apple-converted-space"/>
          <w:rFonts w:eastAsiaTheme="majorEastAsia"/>
        </w:rPr>
        <w:t>второстепенный член предложения, который выражен именем существительным в винительном падеже без предлога или в родительном падеже без предлога при отрицании.</w:t>
      </w:r>
    </w:p>
    <w:p w:rsidR="0097640A" w:rsidRPr="003B77FF" w:rsidRDefault="0097640A" w:rsidP="0097640A">
      <w:pPr>
        <w:pStyle w:val="C3"/>
        <w:spacing w:before="0" w:after="0" w:line="360" w:lineRule="auto"/>
        <w:ind w:firstLine="709"/>
        <w:contextualSpacing/>
        <w:jc w:val="both"/>
        <w:rPr>
          <w:rStyle w:val="Apple-converted-space"/>
        </w:rPr>
      </w:pPr>
    </w:p>
    <w:p w:rsidR="0097640A" w:rsidRPr="003B77FF" w:rsidRDefault="0097640A" w:rsidP="0097640A">
      <w:pPr>
        <w:pStyle w:val="C3"/>
        <w:numPr>
          <w:ilvl w:val="0"/>
          <w:numId w:val="24"/>
        </w:numPr>
        <w:spacing w:before="0" w:after="0" w:line="360" w:lineRule="auto"/>
        <w:contextualSpacing/>
        <w:jc w:val="both"/>
        <w:rPr>
          <w:rStyle w:val="Apple-converted-space"/>
        </w:rPr>
      </w:pPr>
      <w:r w:rsidRPr="003B77FF">
        <w:rPr>
          <w:rStyle w:val="Apple-converted-space"/>
          <w:rFonts w:eastAsiaTheme="majorEastAsia"/>
        </w:rPr>
        <w:t>Найдите предложение с дополнением.</w:t>
      </w:r>
    </w:p>
    <w:p w:rsidR="0097640A" w:rsidRPr="003B77FF" w:rsidRDefault="0097640A" w:rsidP="0097640A">
      <w:pPr>
        <w:pStyle w:val="C3"/>
        <w:numPr>
          <w:ilvl w:val="0"/>
          <w:numId w:val="26"/>
        </w:numPr>
        <w:spacing w:before="0" w:after="0" w:line="360" w:lineRule="auto"/>
        <w:ind w:left="426"/>
        <w:contextualSpacing/>
        <w:jc w:val="both"/>
        <w:rPr>
          <w:rStyle w:val="Apple-converted-space"/>
        </w:rPr>
      </w:pPr>
      <w:r w:rsidRPr="003B77FF">
        <w:rPr>
          <w:rStyle w:val="Apple-converted-space"/>
          <w:rFonts w:eastAsiaTheme="majorEastAsia"/>
        </w:rPr>
        <w:t>Он читает и поет.</w:t>
      </w:r>
    </w:p>
    <w:p w:rsidR="0097640A" w:rsidRPr="003B77FF" w:rsidRDefault="0097640A" w:rsidP="0097640A">
      <w:pPr>
        <w:pStyle w:val="C3"/>
        <w:numPr>
          <w:ilvl w:val="0"/>
          <w:numId w:val="26"/>
        </w:numPr>
        <w:spacing w:before="0" w:after="0" w:line="360" w:lineRule="auto"/>
        <w:ind w:left="426"/>
        <w:contextualSpacing/>
        <w:jc w:val="both"/>
        <w:rPr>
          <w:rStyle w:val="Apple-converted-space"/>
        </w:rPr>
      </w:pPr>
      <w:r w:rsidRPr="003B77FF">
        <w:rPr>
          <w:rStyle w:val="Apple-converted-space"/>
          <w:rFonts w:eastAsiaTheme="majorEastAsia"/>
        </w:rPr>
        <w:t>Ученики поняли теорему.</w:t>
      </w:r>
    </w:p>
    <w:p w:rsidR="0097640A" w:rsidRPr="003B77FF" w:rsidRDefault="0097640A" w:rsidP="0097640A">
      <w:pPr>
        <w:pStyle w:val="C3"/>
        <w:numPr>
          <w:ilvl w:val="0"/>
          <w:numId w:val="26"/>
        </w:numPr>
        <w:spacing w:before="0" w:after="0" w:line="360" w:lineRule="auto"/>
        <w:ind w:left="426"/>
        <w:contextualSpacing/>
        <w:jc w:val="both"/>
        <w:rPr>
          <w:rStyle w:val="Apple-converted-space"/>
        </w:rPr>
      </w:pPr>
      <w:r w:rsidRPr="003B77FF">
        <w:rPr>
          <w:rStyle w:val="Apple-converted-space"/>
          <w:rFonts w:eastAsiaTheme="majorEastAsia"/>
        </w:rPr>
        <w:t>Врачи приехали быстро.</w:t>
      </w:r>
    </w:p>
    <w:p w:rsidR="0097640A" w:rsidRPr="003B77FF" w:rsidRDefault="0097640A" w:rsidP="0097640A">
      <w:pPr>
        <w:pStyle w:val="C3"/>
        <w:numPr>
          <w:ilvl w:val="0"/>
          <w:numId w:val="26"/>
        </w:numPr>
        <w:spacing w:before="0" w:after="0" w:line="360" w:lineRule="auto"/>
        <w:ind w:left="426"/>
        <w:contextualSpacing/>
        <w:jc w:val="both"/>
        <w:rPr>
          <w:rStyle w:val="Apple-converted-space"/>
        </w:rPr>
      </w:pPr>
      <w:r w:rsidRPr="003B77FF">
        <w:rPr>
          <w:rStyle w:val="Apple-converted-space"/>
          <w:rFonts w:eastAsiaTheme="majorEastAsia"/>
        </w:rPr>
        <w:t>Мрачное небо начало проясняться.</w:t>
      </w:r>
    </w:p>
    <w:p w:rsidR="0097640A" w:rsidRPr="003B77FF" w:rsidRDefault="0097640A" w:rsidP="0097640A">
      <w:pPr>
        <w:pStyle w:val="C3"/>
        <w:numPr>
          <w:ilvl w:val="0"/>
          <w:numId w:val="26"/>
        </w:numPr>
        <w:spacing w:before="0" w:after="0" w:line="360" w:lineRule="auto"/>
        <w:ind w:left="426"/>
        <w:contextualSpacing/>
        <w:jc w:val="both"/>
        <w:rPr>
          <w:rStyle w:val="Apple-converted-space"/>
        </w:rPr>
      </w:pPr>
      <w:r w:rsidRPr="003B77FF">
        <w:rPr>
          <w:rStyle w:val="Apple-converted-space"/>
          <w:rFonts w:eastAsiaTheme="majorEastAsia"/>
        </w:rPr>
        <w:t>Найдите предложения с прямым дополнением.</w:t>
      </w:r>
    </w:p>
    <w:p w:rsidR="0097640A" w:rsidRPr="003B77FF" w:rsidRDefault="0097640A" w:rsidP="0097640A">
      <w:pPr>
        <w:pStyle w:val="C3"/>
        <w:numPr>
          <w:ilvl w:val="0"/>
          <w:numId w:val="26"/>
        </w:numPr>
        <w:spacing w:before="0" w:after="0" w:line="360" w:lineRule="auto"/>
        <w:ind w:left="426"/>
        <w:contextualSpacing/>
        <w:jc w:val="both"/>
        <w:rPr>
          <w:rStyle w:val="Apple-converted-space"/>
        </w:rPr>
      </w:pPr>
      <w:r w:rsidRPr="003B77FF">
        <w:rPr>
          <w:rStyle w:val="Apple-converted-space"/>
          <w:rFonts w:eastAsiaTheme="majorEastAsia"/>
        </w:rPr>
        <w:t>Семья готовилась к отъезду.</w:t>
      </w:r>
    </w:p>
    <w:p w:rsidR="0097640A" w:rsidRPr="003B77FF" w:rsidRDefault="0097640A" w:rsidP="0097640A">
      <w:pPr>
        <w:pStyle w:val="C3"/>
        <w:numPr>
          <w:ilvl w:val="0"/>
          <w:numId w:val="26"/>
        </w:numPr>
        <w:spacing w:before="0" w:after="0" w:line="360" w:lineRule="auto"/>
        <w:ind w:left="426"/>
        <w:contextualSpacing/>
        <w:jc w:val="both"/>
        <w:rPr>
          <w:rStyle w:val="Apple-converted-space"/>
        </w:rPr>
      </w:pPr>
      <w:r w:rsidRPr="003B77FF">
        <w:rPr>
          <w:rStyle w:val="Apple-converted-space"/>
          <w:rFonts w:eastAsiaTheme="majorEastAsia"/>
        </w:rPr>
        <w:t>Мы рады полученному письму.</w:t>
      </w:r>
    </w:p>
    <w:p w:rsidR="0097640A" w:rsidRPr="003B77FF" w:rsidRDefault="0097640A" w:rsidP="0097640A">
      <w:pPr>
        <w:pStyle w:val="C3"/>
        <w:numPr>
          <w:ilvl w:val="0"/>
          <w:numId w:val="26"/>
        </w:numPr>
        <w:spacing w:before="0" w:after="0" w:line="360" w:lineRule="auto"/>
        <w:ind w:left="426"/>
        <w:contextualSpacing/>
        <w:jc w:val="both"/>
        <w:rPr>
          <w:rStyle w:val="Apple-converted-space"/>
        </w:rPr>
      </w:pPr>
      <w:r w:rsidRPr="003B77FF">
        <w:rPr>
          <w:rStyle w:val="Apple-converted-space"/>
          <w:rFonts w:eastAsiaTheme="majorEastAsia"/>
        </w:rPr>
        <w:t>Я начал писать сочинение.</w:t>
      </w:r>
    </w:p>
    <w:p w:rsidR="0097640A" w:rsidRPr="003B77FF" w:rsidRDefault="0097640A" w:rsidP="0097640A">
      <w:pPr>
        <w:pStyle w:val="C3"/>
        <w:numPr>
          <w:ilvl w:val="0"/>
          <w:numId w:val="26"/>
        </w:numPr>
        <w:spacing w:before="0" w:after="0" w:line="360" w:lineRule="auto"/>
        <w:ind w:left="426"/>
        <w:contextualSpacing/>
        <w:jc w:val="both"/>
        <w:rPr>
          <w:rStyle w:val="Apple-converted-space"/>
        </w:rPr>
      </w:pPr>
      <w:r w:rsidRPr="003B77FF">
        <w:rPr>
          <w:rStyle w:val="Apple-converted-space"/>
          <w:rFonts w:eastAsiaTheme="majorEastAsia"/>
        </w:rPr>
        <w:t>За поворотом мы увидели деревню.</w:t>
      </w:r>
    </w:p>
    <w:p w:rsidR="0097640A" w:rsidRPr="003B77FF" w:rsidRDefault="0097640A" w:rsidP="0097640A">
      <w:pPr>
        <w:pStyle w:val="C3"/>
        <w:spacing w:before="0" w:after="0" w:line="360" w:lineRule="auto"/>
        <w:ind w:firstLine="709"/>
        <w:contextualSpacing/>
        <w:jc w:val="both"/>
        <w:rPr>
          <w:rStyle w:val="Apple-converted-space"/>
        </w:rPr>
      </w:pPr>
    </w:p>
    <w:p w:rsidR="0097640A" w:rsidRPr="003B77FF" w:rsidRDefault="0097640A" w:rsidP="0097640A">
      <w:pPr>
        <w:pStyle w:val="C3"/>
        <w:numPr>
          <w:ilvl w:val="0"/>
          <w:numId w:val="24"/>
        </w:numPr>
        <w:spacing w:before="0" w:after="0" w:line="360" w:lineRule="auto"/>
        <w:contextualSpacing/>
        <w:jc w:val="both"/>
        <w:rPr>
          <w:rStyle w:val="Apple-converted-space"/>
        </w:rPr>
      </w:pPr>
      <w:r w:rsidRPr="003B77FF">
        <w:rPr>
          <w:rStyle w:val="Apple-converted-space"/>
          <w:rFonts w:eastAsiaTheme="majorEastAsia"/>
        </w:rPr>
        <w:t>Назовите прямое дополнение в следующем предложении: Сильный северный ветер сломал наш флюгер на крыше дома.</w:t>
      </w:r>
    </w:p>
    <w:p w:rsidR="0097640A" w:rsidRPr="003B77FF" w:rsidRDefault="0097640A" w:rsidP="0097640A">
      <w:pPr>
        <w:pStyle w:val="C3"/>
        <w:numPr>
          <w:ilvl w:val="0"/>
          <w:numId w:val="27"/>
        </w:numPr>
        <w:spacing w:before="0" w:after="0" w:line="360" w:lineRule="auto"/>
        <w:ind w:left="426"/>
        <w:contextualSpacing/>
        <w:jc w:val="both"/>
        <w:rPr>
          <w:rStyle w:val="Apple-converted-space"/>
        </w:rPr>
      </w:pPr>
      <w:r w:rsidRPr="003B77FF">
        <w:rPr>
          <w:rStyle w:val="Apple-converted-space"/>
          <w:rFonts w:eastAsiaTheme="majorEastAsia"/>
        </w:rPr>
        <w:t>на крыше</w:t>
      </w:r>
    </w:p>
    <w:p w:rsidR="0097640A" w:rsidRPr="003B77FF" w:rsidRDefault="0097640A" w:rsidP="0097640A">
      <w:pPr>
        <w:pStyle w:val="C3"/>
        <w:numPr>
          <w:ilvl w:val="0"/>
          <w:numId w:val="27"/>
        </w:numPr>
        <w:spacing w:before="0" w:after="0" w:line="360" w:lineRule="auto"/>
        <w:ind w:left="426"/>
        <w:contextualSpacing/>
        <w:jc w:val="both"/>
        <w:rPr>
          <w:rStyle w:val="Apple-converted-space"/>
        </w:rPr>
      </w:pPr>
      <w:r w:rsidRPr="003B77FF">
        <w:rPr>
          <w:rStyle w:val="Apple-converted-space"/>
          <w:rFonts w:eastAsiaTheme="majorEastAsia"/>
        </w:rPr>
        <w:t>ветер</w:t>
      </w:r>
    </w:p>
    <w:p w:rsidR="0097640A" w:rsidRPr="003B77FF" w:rsidRDefault="0097640A" w:rsidP="0097640A">
      <w:pPr>
        <w:pStyle w:val="C3"/>
        <w:numPr>
          <w:ilvl w:val="0"/>
          <w:numId w:val="27"/>
        </w:numPr>
        <w:spacing w:before="0" w:after="0" w:line="360" w:lineRule="auto"/>
        <w:ind w:left="426"/>
        <w:contextualSpacing/>
        <w:jc w:val="both"/>
        <w:rPr>
          <w:rStyle w:val="Apple-converted-space"/>
        </w:rPr>
      </w:pPr>
      <w:r w:rsidRPr="003B77FF">
        <w:rPr>
          <w:rStyle w:val="Apple-converted-space"/>
          <w:rFonts w:eastAsiaTheme="majorEastAsia"/>
        </w:rPr>
        <w:t>наш</w:t>
      </w:r>
    </w:p>
    <w:p w:rsidR="0097640A" w:rsidRPr="003B77FF" w:rsidRDefault="0097640A" w:rsidP="0097640A">
      <w:pPr>
        <w:pStyle w:val="C3"/>
        <w:numPr>
          <w:ilvl w:val="0"/>
          <w:numId w:val="27"/>
        </w:numPr>
        <w:spacing w:before="0" w:after="0" w:line="360" w:lineRule="auto"/>
        <w:ind w:left="426"/>
        <w:contextualSpacing/>
        <w:jc w:val="both"/>
        <w:rPr>
          <w:rStyle w:val="Apple-converted-space"/>
        </w:rPr>
      </w:pPr>
      <w:r w:rsidRPr="003B77FF">
        <w:rPr>
          <w:rStyle w:val="Apple-converted-space"/>
          <w:rFonts w:eastAsiaTheme="majorEastAsia"/>
        </w:rPr>
        <w:t>дома</w:t>
      </w:r>
    </w:p>
    <w:p w:rsidR="0097640A" w:rsidRPr="003B77FF" w:rsidRDefault="0097640A" w:rsidP="0097640A">
      <w:pPr>
        <w:pStyle w:val="C3"/>
        <w:numPr>
          <w:ilvl w:val="0"/>
          <w:numId w:val="27"/>
        </w:numPr>
        <w:spacing w:before="0" w:after="0" w:line="360" w:lineRule="auto"/>
        <w:ind w:left="426"/>
        <w:contextualSpacing/>
        <w:jc w:val="both"/>
        <w:rPr>
          <w:rStyle w:val="Apple-converted-space"/>
        </w:rPr>
      </w:pPr>
      <w:r w:rsidRPr="003B77FF">
        <w:rPr>
          <w:rStyle w:val="Apple-converted-space"/>
          <w:rFonts w:eastAsiaTheme="majorEastAsia"/>
        </w:rPr>
        <w:t>флюгер</w:t>
      </w:r>
    </w:p>
    <w:p w:rsidR="0097640A" w:rsidRPr="003B77FF" w:rsidRDefault="0097640A" w:rsidP="0097640A">
      <w:pPr>
        <w:pStyle w:val="C3"/>
        <w:numPr>
          <w:ilvl w:val="0"/>
          <w:numId w:val="24"/>
        </w:numPr>
        <w:spacing w:before="0" w:after="0" w:line="360" w:lineRule="auto"/>
        <w:contextualSpacing/>
        <w:jc w:val="both"/>
        <w:rPr>
          <w:rStyle w:val="Apple-converted-space"/>
        </w:rPr>
      </w:pPr>
      <w:r w:rsidRPr="003B77FF">
        <w:rPr>
          <w:rStyle w:val="Apple-converted-space"/>
          <w:rFonts w:eastAsiaTheme="majorEastAsia"/>
        </w:rPr>
        <w:lastRenderedPageBreak/>
        <w:t>Найдите предложения с прямыми дополнениями.</w:t>
      </w:r>
    </w:p>
    <w:p w:rsidR="0097640A" w:rsidRPr="003B77FF" w:rsidRDefault="0097640A" w:rsidP="0097640A">
      <w:pPr>
        <w:pStyle w:val="C3"/>
        <w:numPr>
          <w:ilvl w:val="0"/>
          <w:numId w:val="28"/>
        </w:numPr>
        <w:spacing w:before="0" w:after="0" w:line="360" w:lineRule="auto"/>
        <w:ind w:left="426"/>
        <w:contextualSpacing/>
        <w:jc w:val="both"/>
        <w:rPr>
          <w:rStyle w:val="Apple-converted-space"/>
        </w:rPr>
      </w:pPr>
      <w:r w:rsidRPr="003B77FF">
        <w:rPr>
          <w:rStyle w:val="Apple-converted-space"/>
          <w:rFonts w:eastAsiaTheme="majorEastAsia"/>
        </w:rPr>
        <w:t>В консерватории мои друзья прослушали арию и фортепианный концерт.</w:t>
      </w:r>
    </w:p>
    <w:p w:rsidR="0097640A" w:rsidRPr="003B77FF" w:rsidRDefault="0097640A" w:rsidP="0097640A">
      <w:pPr>
        <w:pStyle w:val="C3"/>
        <w:numPr>
          <w:ilvl w:val="0"/>
          <w:numId w:val="28"/>
        </w:numPr>
        <w:spacing w:before="0" w:after="0" w:line="360" w:lineRule="auto"/>
        <w:ind w:left="426"/>
        <w:contextualSpacing/>
        <w:jc w:val="both"/>
        <w:rPr>
          <w:rStyle w:val="Apple-converted-space"/>
        </w:rPr>
      </w:pPr>
      <w:r w:rsidRPr="003B77FF">
        <w:rPr>
          <w:rStyle w:val="Apple-converted-space"/>
          <w:rFonts w:eastAsiaTheme="majorEastAsia"/>
        </w:rPr>
        <w:t>Знакомые очень рады нашим успехам.</w:t>
      </w:r>
    </w:p>
    <w:p w:rsidR="0097640A" w:rsidRPr="003B77FF" w:rsidRDefault="0097640A" w:rsidP="0097640A">
      <w:pPr>
        <w:pStyle w:val="C3"/>
        <w:numPr>
          <w:ilvl w:val="0"/>
          <w:numId w:val="28"/>
        </w:numPr>
        <w:spacing w:before="0" w:after="0" w:line="360" w:lineRule="auto"/>
        <w:ind w:left="426"/>
        <w:contextualSpacing/>
        <w:jc w:val="both"/>
        <w:rPr>
          <w:rStyle w:val="Apple-converted-space"/>
        </w:rPr>
      </w:pPr>
      <w:r w:rsidRPr="003B77FF">
        <w:rPr>
          <w:rStyle w:val="Apple-converted-space"/>
          <w:rFonts w:eastAsiaTheme="majorEastAsia"/>
        </w:rPr>
        <w:t>Ученики не поняли новой теоремы.</w:t>
      </w:r>
    </w:p>
    <w:p w:rsidR="0097640A" w:rsidRPr="003B77FF" w:rsidRDefault="0097640A" w:rsidP="0097640A">
      <w:pPr>
        <w:pStyle w:val="C3"/>
        <w:numPr>
          <w:ilvl w:val="0"/>
          <w:numId w:val="28"/>
        </w:numPr>
        <w:spacing w:before="0" w:after="0" w:line="360" w:lineRule="auto"/>
        <w:ind w:left="426"/>
        <w:contextualSpacing/>
        <w:jc w:val="both"/>
        <w:rPr>
          <w:rStyle w:val="Apple-converted-space"/>
        </w:rPr>
      </w:pPr>
      <w:r w:rsidRPr="003B77FF">
        <w:rPr>
          <w:rStyle w:val="Apple-converted-space"/>
          <w:rFonts w:eastAsiaTheme="majorEastAsia"/>
        </w:rPr>
        <w:t>Василиса Егоровна принудила его во всем признаться.</w:t>
      </w:r>
    </w:p>
    <w:p w:rsidR="0097640A" w:rsidRPr="003B77FF" w:rsidRDefault="0097640A" w:rsidP="0097640A">
      <w:pPr>
        <w:pStyle w:val="C3"/>
        <w:spacing w:before="0" w:after="0" w:line="360" w:lineRule="auto"/>
        <w:ind w:firstLine="709"/>
        <w:contextualSpacing/>
        <w:jc w:val="both"/>
        <w:rPr>
          <w:rStyle w:val="Apple-converted-space"/>
        </w:rPr>
      </w:pPr>
    </w:p>
    <w:p w:rsidR="0097640A" w:rsidRPr="003B77FF" w:rsidRDefault="0097640A" w:rsidP="0097640A">
      <w:pPr>
        <w:pStyle w:val="C3"/>
        <w:numPr>
          <w:ilvl w:val="0"/>
          <w:numId w:val="24"/>
        </w:numPr>
        <w:spacing w:before="0" w:after="0" w:line="360" w:lineRule="auto"/>
        <w:contextualSpacing/>
        <w:jc w:val="both"/>
        <w:rPr>
          <w:rStyle w:val="Apple-converted-space"/>
        </w:rPr>
      </w:pPr>
      <w:r w:rsidRPr="003B77FF">
        <w:rPr>
          <w:rStyle w:val="Apple-converted-space"/>
          <w:rFonts w:eastAsiaTheme="majorEastAsia"/>
        </w:rPr>
        <w:t>Найдите ошибки в употреблении существительных, которыми выражены дополнения.</w:t>
      </w:r>
    </w:p>
    <w:p w:rsidR="0097640A" w:rsidRPr="003B77FF" w:rsidRDefault="0097640A" w:rsidP="0097640A">
      <w:pPr>
        <w:pStyle w:val="C3"/>
        <w:numPr>
          <w:ilvl w:val="0"/>
          <w:numId w:val="29"/>
        </w:numPr>
        <w:spacing w:before="0" w:after="0" w:line="360" w:lineRule="auto"/>
        <w:ind w:left="426"/>
        <w:contextualSpacing/>
        <w:jc w:val="both"/>
        <w:rPr>
          <w:rStyle w:val="Apple-converted-space"/>
        </w:rPr>
      </w:pPr>
      <w:r w:rsidRPr="003B77FF">
        <w:rPr>
          <w:rStyle w:val="Apple-converted-space"/>
          <w:rFonts w:eastAsiaTheme="majorEastAsia"/>
        </w:rPr>
        <w:t>Знакомые очень рады нашим успехам.</w:t>
      </w:r>
    </w:p>
    <w:p w:rsidR="0097640A" w:rsidRPr="003B77FF" w:rsidRDefault="0097640A" w:rsidP="0097640A">
      <w:pPr>
        <w:pStyle w:val="C3"/>
        <w:numPr>
          <w:ilvl w:val="0"/>
          <w:numId w:val="29"/>
        </w:numPr>
        <w:spacing w:before="0" w:after="0" w:line="360" w:lineRule="auto"/>
        <w:ind w:left="426"/>
        <w:contextualSpacing/>
        <w:jc w:val="both"/>
        <w:rPr>
          <w:rStyle w:val="Apple-converted-space"/>
        </w:rPr>
      </w:pPr>
      <w:r w:rsidRPr="003B77FF">
        <w:rPr>
          <w:rStyle w:val="Apple-converted-space"/>
          <w:rFonts w:eastAsiaTheme="majorEastAsia"/>
        </w:rPr>
        <w:t>Футболистам не пришлось доказывать о своей правоте.</w:t>
      </w:r>
    </w:p>
    <w:p w:rsidR="0097640A" w:rsidRPr="003B77FF" w:rsidRDefault="0097640A" w:rsidP="0097640A">
      <w:pPr>
        <w:pStyle w:val="C3"/>
        <w:numPr>
          <w:ilvl w:val="0"/>
          <w:numId w:val="29"/>
        </w:numPr>
        <w:spacing w:before="0" w:after="0" w:line="360" w:lineRule="auto"/>
        <w:ind w:left="426"/>
        <w:contextualSpacing/>
        <w:jc w:val="both"/>
        <w:rPr>
          <w:rStyle w:val="Apple-converted-space"/>
        </w:rPr>
      </w:pPr>
      <w:r w:rsidRPr="003B77FF">
        <w:rPr>
          <w:rStyle w:val="Apple-converted-space"/>
          <w:rFonts w:eastAsiaTheme="majorEastAsia"/>
        </w:rPr>
        <w:t>На семинаре указали на недостатки в работе тренера.</w:t>
      </w:r>
    </w:p>
    <w:p w:rsidR="0097640A" w:rsidRPr="003B77FF" w:rsidRDefault="0097640A" w:rsidP="0097640A">
      <w:pPr>
        <w:pStyle w:val="C3"/>
        <w:numPr>
          <w:ilvl w:val="0"/>
          <w:numId w:val="29"/>
        </w:numPr>
        <w:spacing w:before="0" w:after="0" w:line="360" w:lineRule="auto"/>
        <w:ind w:left="426"/>
        <w:contextualSpacing/>
        <w:jc w:val="both"/>
        <w:rPr>
          <w:rStyle w:val="Apple-converted-space"/>
        </w:rPr>
      </w:pPr>
      <w:r w:rsidRPr="003B77FF">
        <w:rPr>
          <w:rStyle w:val="Apple-converted-space"/>
          <w:rFonts w:eastAsiaTheme="majorEastAsia"/>
        </w:rPr>
        <w:t>Нужно больше уделять внимания здоровью детей.</w:t>
      </w:r>
    </w:p>
    <w:p w:rsidR="0097640A" w:rsidRPr="003B77FF" w:rsidRDefault="0097640A" w:rsidP="0097640A">
      <w:pPr>
        <w:pStyle w:val="C3"/>
        <w:spacing w:before="0" w:after="0" w:line="360" w:lineRule="auto"/>
        <w:ind w:firstLine="709"/>
        <w:contextualSpacing/>
        <w:jc w:val="both"/>
        <w:rPr>
          <w:rStyle w:val="Apple-converted-space"/>
        </w:rPr>
      </w:pPr>
    </w:p>
    <w:p w:rsidR="0097640A" w:rsidRPr="003B77FF" w:rsidRDefault="0097640A" w:rsidP="0097640A">
      <w:pPr>
        <w:pStyle w:val="C3"/>
        <w:numPr>
          <w:ilvl w:val="0"/>
          <w:numId w:val="24"/>
        </w:numPr>
        <w:spacing w:before="0" w:after="0" w:line="360" w:lineRule="auto"/>
        <w:contextualSpacing/>
        <w:jc w:val="both"/>
        <w:rPr>
          <w:rStyle w:val="Apple-converted-space"/>
        </w:rPr>
      </w:pPr>
      <w:r w:rsidRPr="003B77FF">
        <w:rPr>
          <w:rStyle w:val="Apple-converted-space"/>
          <w:rFonts w:eastAsiaTheme="majorEastAsia"/>
        </w:rPr>
        <w:t>Выбери правильный ответ.</w:t>
      </w:r>
    </w:p>
    <w:p w:rsidR="0097640A" w:rsidRPr="003B77FF" w:rsidRDefault="0097640A" w:rsidP="0097640A">
      <w:pPr>
        <w:pStyle w:val="C3"/>
        <w:numPr>
          <w:ilvl w:val="0"/>
          <w:numId w:val="30"/>
        </w:numPr>
        <w:spacing w:before="0" w:after="0" w:line="360" w:lineRule="auto"/>
        <w:ind w:left="426"/>
        <w:contextualSpacing/>
        <w:jc w:val="both"/>
        <w:rPr>
          <w:rStyle w:val="Apple-converted-space"/>
        </w:rPr>
      </w:pPr>
      <w:r w:rsidRPr="003B77FF">
        <w:rPr>
          <w:rStyle w:val="Apple-converted-space"/>
          <w:rFonts w:eastAsiaTheme="majorEastAsia"/>
        </w:rPr>
        <w:t>Определение – второстепенный член предложения, который обозначает предмет и поясняет сказуемое.</w:t>
      </w:r>
    </w:p>
    <w:p w:rsidR="0097640A" w:rsidRPr="003B77FF" w:rsidRDefault="0097640A" w:rsidP="0097640A">
      <w:pPr>
        <w:pStyle w:val="C3"/>
        <w:numPr>
          <w:ilvl w:val="0"/>
          <w:numId w:val="30"/>
        </w:numPr>
        <w:spacing w:before="0" w:after="0" w:line="360" w:lineRule="auto"/>
        <w:ind w:left="426"/>
        <w:contextualSpacing/>
        <w:jc w:val="both"/>
        <w:rPr>
          <w:rStyle w:val="Apple-converted-space"/>
        </w:rPr>
      </w:pPr>
      <w:r w:rsidRPr="003B77FF">
        <w:rPr>
          <w:rStyle w:val="Apple-converted-space"/>
          <w:rFonts w:eastAsiaTheme="majorEastAsia"/>
        </w:rPr>
        <w:t>Определение – второстепенный член предложения, обозначающий качества, свойства и признаки предметов и явлений. Определения отвечают на вопросы какой? чей? который?</w:t>
      </w:r>
    </w:p>
    <w:p w:rsidR="0097640A" w:rsidRPr="003B77FF" w:rsidRDefault="0097640A" w:rsidP="0097640A">
      <w:pPr>
        <w:pStyle w:val="C3"/>
        <w:numPr>
          <w:ilvl w:val="0"/>
          <w:numId w:val="30"/>
        </w:numPr>
        <w:spacing w:before="0" w:after="0" w:line="360" w:lineRule="auto"/>
        <w:ind w:left="426"/>
        <w:contextualSpacing/>
        <w:jc w:val="both"/>
        <w:rPr>
          <w:rStyle w:val="Apple-converted-space"/>
        </w:rPr>
      </w:pPr>
      <w:r w:rsidRPr="003B77FF">
        <w:rPr>
          <w:rStyle w:val="Apple-converted-space"/>
          <w:rFonts w:eastAsiaTheme="majorEastAsia"/>
        </w:rPr>
        <w:t>Определение – второстепенный член предложения, который связан с определяемым словом только посредством управления или примыкания.</w:t>
      </w:r>
    </w:p>
    <w:p w:rsidR="0097640A" w:rsidRPr="003B77FF" w:rsidRDefault="0097640A" w:rsidP="0097640A">
      <w:pPr>
        <w:pStyle w:val="C3"/>
        <w:numPr>
          <w:ilvl w:val="0"/>
          <w:numId w:val="30"/>
        </w:numPr>
        <w:spacing w:before="0" w:after="0" w:line="360" w:lineRule="auto"/>
        <w:ind w:left="426"/>
        <w:contextualSpacing/>
        <w:jc w:val="both"/>
        <w:rPr>
          <w:rStyle w:val="Apple-converted-space"/>
        </w:rPr>
      </w:pPr>
      <w:r w:rsidRPr="003B77FF">
        <w:rPr>
          <w:rStyle w:val="Apple-converted-space"/>
          <w:rFonts w:eastAsiaTheme="majorEastAsia"/>
        </w:rPr>
        <w:t>Определение – это главный член предложения.</w:t>
      </w:r>
    </w:p>
    <w:p w:rsidR="0097640A" w:rsidRPr="003B77FF" w:rsidRDefault="0097640A" w:rsidP="0097640A">
      <w:pPr>
        <w:pStyle w:val="C3"/>
        <w:spacing w:before="0" w:after="0" w:line="360" w:lineRule="auto"/>
        <w:ind w:firstLine="709"/>
        <w:contextualSpacing/>
        <w:jc w:val="both"/>
        <w:rPr>
          <w:rStyle w:val="Apple-converted-space"/>
        </w:rPr>
      </w:pPr>
    </w:p>
    <w:p w:rsidR="0097640A" w:rsidRPr="003B77FF" w:rsidRDefault="0097640A" w:rsidP="0097640A">
      <w:pPr>
        <w:pStyle w:val="C3"/>
        <w:numPr>
          <w:ilvl w:val="0"/>
          <w:numId w:val="24"/>
        </w:numPr>
        <w:spacing w:before="0" w:after="0" w:line="360" w:lineRule="auto"/>
        <w:contextualSpacing/>
        <w:jc w:val="both"/>
        <w:rPr>
          <w:rStyle w:val="Apple-converted-space"/>
        </w:rPr>
      </w:pPr>
      <w:r w:rsidRPr="003B77FF">
        <w:rPr>
          <w:rStyle w:val="Apple-converted-space"/>
          <w:rFonts w:eastAsiaTheme="majorEastAsia"/>
        </w:rPr>
        <w:t>Найдите предложение с согласованным  определением.</w:t>
      </w:r>
    </w:p>
    <w:p w:rsidR="0097640A" w:rsidRPr="003B77FF" w:rsidRDefault="0097640A" w:rsidP="0097640A">
      <w:pPr>
        <w:pStyle w:val="C3"/>
        <w:numPr>
          <w:ilvl w:val="0"/>
          <w:numId w:val="31"/>
        </w:numPr>
        <w:spacing w:before="0" w:after="0" w:line="360" w:lineRule="auto"/>
        <w:ind w:left="426"/>
        <w:contextualSpacing/>
        <w:jc w:val="both"/>
        <w:rPr>
          <w:rStyle w:val="Apple-converted-space"/>
        </w:rPr>
      </w:pPr>
      <w:r w:rsidRPr="003B77FF">
        <w:rPr>
          <w:rStyle w:val="Apple-converted-space"/>
          <w:rFonts w:eastAsiaTheme="majorEastAsia"/>
        </w:rPr>
        <w:t>Уста без слов - любить никто не мог.</w:t>
      </w:r>
    </w:p>
    <w:p w:rsidR="0097640A" w:rsidRPr="003B77FF" w:rsidRDefault="0097640A" w:rsidP="0097640A">
      <w:pPr>
        <w:pStyle w:val="C3"/>
        <w:numPr>
          <w:ilvl w:val="0"/>
          <w:numId w:val="31"/>
        </w:numPr>
        <w:spacing w:before="0" w:after="0" w:line="360" w:lineRule="auto"/>
        <w:ind w:left="426"/>
        <w:contextualSpacing/>
        <w:jc w:val="both"/>
        <w:rPr>
          <w:rStyle w:val="Apple-converted-space"/>
        </w:rPr>
      </w:pPr>
      <w:r w:rsidRPr="003B77FF">
        <w:rPr>
          <w:rStyle w:val="Apple-converted-space"/>
          <w:rFonts w:eastAsiaTheme="majorEastAsia"/>
        </w:rPr>
        <w:t>Пришла ей пора опомниться.</w:t>
      </w:r>
    </w:p>
    <w:p w:rsidR="0097640A" w:rsidRPr="003B77FF" w:rsidRDefault="0097640A" w:rsidP="0097640A">
      <w:pPr>
        <w:pStyle w:val="C3"/>
        <w:numPr>
          <w:ilvl w:val="0"/>
          <w:numId w:val="31"/>
        </w:numPr>
        <w:spacing w:before="0" w:after="0" w:line="360" w:lineRule="auto"/>
        <w:ind w:left="426"/>
        <w:contextualSpacing/>
        <w:jc w:val="both"/>
        <w:rPr>
          <w:rStyle w:val="Apple-converted-space"/>
        </w:rPr>
      </w:pPr>
      <w:r w:rsidRPr="003B77FF">
        <w:rPr>
          <w:rStyle w:val="Apple-converted-space"/>
          <w:rFonts w:eastAsiaTheme="majorEastAsia"/>
        </w:rPr>
        <w:t>Мальчик лет пятнадцати сидел кучером.</w:t>
      </w:r>
    </w:p>
    <w:p w:rsidR="0097640A" w:rsidRPr="003B77FF" w:rsidRDefault="0097640A" w:rsidP="0097640A">
      <w:pPr>
        <w:pStyle w:val="C3"/>
        <w:numPr>
          <w:ilvl w:val="0"/>
          <w:numId w:val="31"/>
        </w:numPr>
        <w:spacing w:before="0" w:after="0" w:line="360" w:lineRule="auto"/>
        <w:ind w:left="426"/>
        <w:contextualSpacing/>
        <w:jc w:val="both"/>
        <w:rPr>
          <w:rStyle w:val="Apple-converted-space"/>
        </w:rPr>
      </w:pPr>
      <w:r w:rsidRPr="003B77FF">
        <w:rPr>
          <w:rStyle w:val="Apple-converted-space"/>
          <w:rFonts w:eastAsiaTheme="majorEastAsia"/>
        </w:rPr>
        <w:t>Кибитка остановилась перед деревянным домом.</w:t>
      </w:r>
    </w:p>
    <w:p w:rsidR="0097640A" w:rsidRPr="003B77FF" w:rsidRDefault="0097640A" w:rsidP="0097640A">
      <w:pPr>
        <w:pStyle w:val="C3"/>
        <w:spacing w:before="0" w:after="0" w:line="360" w:lineRule="auto"/>
        <w:ind w:firstLine="709"/>
        <w:contextualSpacing/>
        <w:jc w:val="both"/>
        <w:rPr>
          <w:rStyle w:val="Apple-converted-space"/>
        </w:rPr>
      </w:pPr>
    </w:p>
    <w:p w:rsidR="0097640A" w:rsidRPr="003B77FF" w:rsidRDefault="0097640A" w:rsidP="0097640A">
      <w:pPr>
        <w:pStyle w:val="C3"/>
        <w:numPr>
          <w:ilvl w:val="0"/>
          <w:numId w:val="24"/>
        </w:numPr>
        <w:spacing w:before="0" w:after="0" w:line="360" w:lineRule="auto"/>
        <w:contextualSpacing/>
        <w:jc w:val="both"/>
        <w:rPr>
          <w:rStyle w:val="Apple-converted-space"/>
        </w:rPr>
      </w:pPr>
      <w:r w:rsidRPr="003B77FF">
        <w:rPr>
          <w:rStyle w:val="Apple-converted-space"/>
          <w:rFonts w:eastAsiaTheme="majorEastAsia"/>
        </w:rPr>
        <w:t>Найдите предложения с несогласованными определениями.</w:t>
      </w:r>
    </w:p>
    <w:p w:rsidR="0097640A" w:rsidRPr="003B77FF" w:rsidRDefault="0097640A" w:rsidP="0097640A">
      <w:pPr>
        <w:pStyle w:val="C3"/>
        <w:numPr>
          <w:ilvl w:val="0"/>
          <w:numId w:val="32"/>
        </w:numPr>
        <w:spacing w:before="0" w:after="0" w:line="360" w:lineRule="auto"/>
        <w:ind w:left="426"/>
        <w:contextualSpacing/>
        <w:jc w:val="both"/>
        <w:rPr>
          <w:rStyle w:val="Apple-converted-space"/>
        </w:rPr>
      </w:pPr>
      <w:r w:rsidRPr="003B77FF">
        <w:rPr>
          <w:rStyle w:val="Apple-converted-space"/>
          <w:rFonts w:eastAsiaTheme="majorEastAsia"/>
        </w:rPr>
        <w:t>В нем рано проснулась страсть к рисованию.</w:t>
      </w:r>
    </w:p>
    <w:p w:rsidR="0097640A" w:rsidRPr="003B77FF" w:rsidRDefault="0097640A" w:rsidP="0097640A">
      <w:pPr>
        <w:pStyle w:val="C3"/>
        <w:numPr>
          <w:ilvl w:val="0"/>
          <w:numId w:val="32"/>
        </w:numPr>
        <w:spacing w:before="0" w:after="0" w:line="360" w:lineRule="auto"/>
        <w:ind w:left="426"/>
        <w:contextualSpacing/>
        <w:jc w:val="both"/>
        <w:rPr>
          <w:rStyle w:val="Apple-converted-space"/>
        </w:rPr>
      </w:pPr>
      <w:r w:rsidRPr="003B77FF">
        <w:rPr>
          <w:rStyle w:val="Apple-converted-space"/>
          <w:rFonts w:eastAsiaTheme="majorEastAsia"/>
        </w:rPr>
        <w:t>Туристы добрались до горного приюта.</w:t>
      </w:r>
    </w:p>
    <w:p w:rsidR="0097640A" w:rsidRPr="003B77FF" w:rsidRDefault="0097640A" w:rsidP="0097640A">
      <w:pPr>
        <w:pStyle w:val="C3"/>
        <w:numPr>
          <w:ilvl w:val="0"/>
          <w:numId w:val="32"/>
        </w:numPr>
        <w:spacing w:before="0" w:after="0" w:line="360" w:lineRule="auto"/>
        <w:ind w:left="426"/>
        <w:contextualSpacing/>
        <w:jc w:val="both"/>
        <w:rPr>
          <w:rStyle w:val="Apple-converted-space"/>
        </w:rPr>
      </w:pPr>
      <w:r w:rsidRPr="003B77FF">
        <w:rPr>
          <w:rStyle w:val="Apple-converted-space"/>
          <w:rFonts w:eastAsiaTheme="majorEastAsia"/>
        </w:rPr>
        <w:t>В коробке из-под ваксы лежало много пуговиц.</w:t>
      </w:r>
    </w:p>
    <w:p w:rsidR="0097640A" w:rsidRPr="003B77FF" w:rsidRDefault="0097640A" w:rsidP="0097640A">
      <w:pPr>
        <w:pStyle w:val="C3"/>
        <w:numPr>
          <w:ilvl w:val="0"/>
          <w:numId w:val="32"/>
        </w:numPr>
        <w:spacing w:before="0" w:after="0" w:line="360" w:lineRule="auto"/>
        <w:ind w:left="426"/>
        <w:contextualSpacing/>
        <w:jc w:val="both"/>
        <w:rPr>
          <w:rStyle w:val="Apple-converted-space"/>
        </w:rPr>
      </w:pPr>
      <w:r w:rsidRPr="003B77FF">
        <w:rPr>
          <w:rStyle w:val="Apple-converted-space"/>
          <w:rFonts w:eastAsiaTheme="majorEastAsia"/>
        </w:rPr>
        <w:lastRenderedPageBreak/>
        <w:t>В иных озерах вода напоминает блестящую тушь.</w:t>
      </w:r>
    </w:p>
    <w:p w:rsidR="0097640A" w:rsidRPr="003B77FF" w:rsidRDefault="0097640A" w:rsidP="0097640A">
      <w:pPr>
        <w:pStyle w:val="C3"/>
        <w:spacing w:before="0" w:after="0" w:line="360" w:lineRule="auto"/>
        <w:ind w:firstLine="709"/>
        <w:contextualSpacing/>
        <w:jc w:val="both"/>
        <w:rPr>
          <w:rStyle w:val="Apple-converted-space"/>
        </w:rPr>
      </w:pPr>
    </w:p>
    <w:p w:rsidR="0097640A" w:rsidRPr="003B77FF" w:rsidRDefault="0097640A" w:rsidP="0097640A">
      <w:pPr>
        <w:pStyle w:val="C3"/>
        <w:numPr>
          <w:ilvl w:val="0"/>
          <w:numId w:val="24"/>
        </w:numPr>
        <w:spacing w:before="0" w:after="0" w:line="360" w:lineRule="auto"/>
        <w:contextualSpacing/>
        <w:jc w:val="both"/>
        <w:rPr>
          <w:rStyle w:val="Apple-converted-space"/>
        </w:rPr>
      </w:pPr>
      <w:r w:rsidRPr="003B77FF">
        <w:rPr>
          <w:rStyle w:val="Apple-converted-space"/>
          <w:rFonts w:eastAsiaTheme="majorEastAsia"/>
        </w:rPr>
        <w:t>Найдите предложения с приложениями. </w:t>
      </w:r>
    </w:p>
    <w:p w:rsidR="0097640A" w:rsidRPr="003B77FF" w:rsidRDefault="0097640A" w:rsidP="0097640A">
      <w:pPr>
        <w:pStyle w:val="C3"/>
        <w:numPr>
          <w:ilvl w:val="0"/>
          <w:numId w:val="33"/>
        </w:numPr>
        <w:spacing w:before="0" w:after="0" w:line="360" w:lineRule="auto"/>
        <w:ind w:left="426"/>
        <w:contextualSpacing/>
        <w:jc w:val="both"/>
        <w:rPr>
          <w:rStyle w:val="Apple-converted-space"/>
        </w:rPr>
      </w:pPr>
      <w:r w:rsidRPr="003B77FF">
        <w:rPr>
          <w:rStyle w:val="Apple-converted-space"/>
          <w:rFonts w:eastAsiaTheme="majorEastAsia"/>
        </w:rPr>
        <w:t>Кислая ягода клюква растет в болотах летом.</w:t>
      </w:r>
    </w:p>
    <w:p w:rsidR="0097640A" w:rsidRPr="003B77FF" w:rsidRDefault="0097640A" w:rsidP="0097640A">
      <w:pPr>
        <w:pStyle w:val="C3"/>
        <w:numPr>
          <w:ilvl w:val="0"/>
          <w:numId w:val="33"/>
        </w:numPr>
        <w:spacing w:before="0" w:after="0" w:line="360" w:lineRule="auto"/>
        <w:ind w:left="426"/>
        <w:contextualSpacing/>
        <w:jc w:val="both"/>
        <w:rPr>
          <w:rStyle w:val="Apple-converted-space"/>
        </w:rPr>
      </w:pPr>
      <w:r w:rsidRPr="003B77FF">
        <w:rPr>
          <w:rStyle w:val="Apple-converted-space"/>
          <w:rFonts w:eastAsiaTheme="majorEastAsia"/>
        </w:rPr>
        <w:t>Сейчас я читаю повесть А.С. Пушкина «Выстрел».</w:t>
      </w:r>
    </w:p>
    <w:p w:rsidR="0097640A" w:rsidRPr="003B77FF" w:rsidRDefault="0097640A" w:rsidP="0097640A">
      <w:pPr>
        <w:pStyle w:val="C3"/>
        <w:numPr>
          <w:ilvl w:val="0"/>
          <w:numId w:val="33"/>
        </w:numPr>
        <w:spacing w:before="0" w:after="0" w:line="360" w:lineRule="auto"/>
        <w:ind w:left="426"/>
        <w:contextualSpacing/>
        <w:jc w:val="both"/>
        <w:rPr>
          <w:rStyle w:val="Apple-converted-space"/>
        </w:rPr>
      </w:pPr>
      <w:r w:rsidRPr="003B77FF">
        <w:rPr>
          <w:rStyle w:val="Apple-converted-space"/>
          <w:rFonts w:eastAsiaTheme="majorEastAsia"/>
        </w:rPr>
        <w:t>Мама сварила морс из клюквы.</w:t>
      </w:r>
    </w:p>
    <w:p w:rsidR="0097640A" w:rsidRPr="003B77FF" w:rsidRDefault="0097640A" w:rsidP="0097640A">
      <w:pPr>
        <w:pStyle w:val="C3"/>
        <w:numPr>
          <w:ilvl w:val="0"/>
          <w:numId w:val="33"/>
        </w:numPr>
        <w:spacing w:before="0" w:after="0" w:line="360" w:lineRule="auto"/>
        <w:ind w:left="426"/>
        <w:contextualSpacing/>
        <w:jc w:val="both"/>
        <w:rPr>
          <w:rStyle w:val="Apple-converted-space"/>
        </w:rPr>
      </w:pPr>
      <w:r w:rsidRPr="003B77FF">
        <w:rPr>
          <w:rStyle w:val="Apple-converted-space"/>
          <w:rFonts w:eastAsiaTheme="majorEastAsia"/>
        </w:rPr>
        <w:t>К нам в школу на встречу с учениками пришел летчик-космонавт.</w:t>
      </w:r>
    </w:p>
    <w:p w:rsidR="0097640A" w:rsidRPr="003B77FF" w:rsidRDefault="0097640A" w:rsidP="0097640A">
      <w:pPr>
        <w:pStyle w:val="C3"/>
        <w:spacing w:before="0" w:after="0" w:line="360" w:lineRule="auto"/>
        <w:ind w:firstLine="709"/>
        <w:contextualSpacing/>
        <w:jc w:val="both"/>
        <w:rPr>
          <w:rStyle w:val="Apple-converted-space"/>
        </w:rPr>
      </w:pPr>
    </w:p>
    <w:p w:rsidR="0097640A" w:rsidRPr="003B77FF" w:rsidRDefault="0097640A" w:rsidP="0097640A">
      <w:pPr>
        <w:pStyle w:val="C3"/>
        <w:numPr>
          <w:ilvl w:val="0"/>
          <w:numId w:val="24"/>
        </w:numPr>
        <w:spacing w:before="0" w:after="0" w:line="360" w:lineRule="auto"/>
        <w:contextualSpacing/>
        <w:jc w:val="both"/>
        <w:rPr>
          <w:rStyle w:val="Apple-converted-space"/>
        </w:rPr>
      </w:pPr>
      <w:r w:rsidRPr="003B77FF">
        <w:rPr>
          <w:rStyle w:val="Apple-converted-space"/>
          <w:rFonts w:eastAsiaTheme="majorEastAsia"/>
        </w:rPr>
        <w:t>Найдите верное утверждение.</w:t>
      </w:r>
    </w:p>
    <w:p w:rsidR="0097640A" w:rsidRPr="003B77FF" w:rsidRDefault="0097640A" w:rsidP="0097640A">
      <w:pPr>
        <w:pStyle w:val="C3"/>
        <w:numPr>
          <w:ilvl w:val="0"/>
          <w:numId w:val="34"/>
        </w:numPr>
        <w:spacing w:before="0" w:after="0" w:line="360" w:lineRule="auto"/>
        <w:ind w:left="426"/>
        <w:contextualSpacing/>
        <w:jc w:val="both"/>
        <w:rPr>
          <w:rStyle w:val="Apple-converted-space"/>
        </w:rPr>
      </w:pPr>
      <w:r w:rsidRPr="003B77FF">
        <w:rPr>
          <w:rStyle w:val="Apple-converted-space"/>
          <w:rFonts w:eastAsiaTheme="majorEastAsia"/>
        </w:rPr>
        <w:t>Обстоятельство – второстепенный член предложения, согласованный с определяемым словом в падеже.</w:t>
      </w:r>
    </w:p>
    <w:p w:rsidR="0097640A" w:rsidRPr="003B77FF" w:rsidRDefault="0097640A" w:rsidP="0097640A">
      <w:pPr>
        <w:pStyle w:val="C3"/>
        <w:numPr>
          <w:ilvl w:val="0"/>
          <w:numId w:val="34"/>
        </w:numPr>
        <w:spacing w:before="0" w:after="0" w:line="360" w:lineRule="auto"/>
        <w:ind w:left="426"/>
        <w:contextualSpacing/>
        <w:jc w:val="both"/>
        <w:rPr>
          <w:rStyle w:val="Apple-converted-space"/>
        </w:rPr>
      </w:pPr>
      <w:r w:rsidRPr="003B77FF">
        <w:rPr>
          <w:rStyle w:val="Apple-converted-space"/>
          <w:rFonts w:eastAsiaTheme="majorEastAsia"/>
        </w:rPr>
        <w:t>Обстоятельство – второстепенный член предложения, который может обозначать качество предмета, его свойства, видовой признай, указывать на национальность и род деятельности.</w:t>
      </w:r>
    </w:p>
    <w:p w:rsidR="0097640A" w:rsidRPr="003B77FF" w:rsidRDefault="0097640A" w:rsidP="0097640A">
      <w:pPr>
        <w:pStyle w:val="C3"/>
        <w:numPr>
          <w:ilvl w:val="0"/>
          <w:numId w:val="34"/>
        </w:numPr>
        <w:spacing w:before="0" w:after="0" w:line="360" w:lineRule="auto"/>
        <w:ind w:left="426"/>
        <w:contextualSpacing/>
        <w:jc w:val="both"/>
        <w:rPr>
          <w:rStyle w:val="Apple-converted-space"/>
        </w:rPr>
      </w:pPr>
      <w:r w:rsidRPr="003B77FF">
        <w:rPr>
          <w:rStyle w:val="Apple-converted-space"/>
          <w:rFonts w:eastAsiaTheme="majorEastAsia"/>
        </w:rPr>
        <w:t>Обстоятельство – второстепенный член предложения, обозначающий различные обстоятельства, при которых происходит действие, и отвечающий на вопросы о месте, времени, причине, цели, образе действия.</w:t>
      </w:r>
    </w:p>
    <w:p w:rsidR="0097640A" w:rsidRPr="003B77FF" w:rsidRDefault="0097640A" w:rsidP="0097640A">
      <w:pPr>
        <w:pStyle w:val="C3"/>
        <w:numPr>
          <w:ilvl w:val="0"/>
          <w:numId w:val="34"/>
        </w:numPr>
        <w:spacing w:before="0" w:after="0" w:line="360" w:lineRule="auto"/>
        <w:ind w:left="426"/>
        <w:contextualSpacing/>
        <w:jc w:val="both"/>
        <w:rPr>
          <w:rStyle w:val="Apple-converted-space"/>
        </w:rPr>
      </w:pPr>
      <w:r w:rsidRPr="003B77FF">
        <w:rPr>
          <w:rStyle w:val="Apple-converted-space"/>
          <w:rFonts w:eastAsiaTheme="majorEastAsia"/>
        </w:rPr>
        <w:t>Обстоятельство – это главный член предложения, выраженный неопределенной формой глагола.</w:t>
      </w:r>
    </w:p>
    <w:p w:rsidR="0097640A" w:rsidRPr="003B77FF" w:rsidRDefault="0097640A" w:rsidP="0097640A">
      <w:pPr>
        <w:pStyle w:val="C3"/>
        <w:spacing w:before="0" w:after="0" w:line="360" w:lineRule="auto"/>
        <w:ind w:firstLine="709"/>
        <w:contextualSpacing/>
        <w:jc w:val="both"/>
        <w:rPr>
          <w:rStyle w:val="Apple-converted-space"/>
        </w:rPr>
      </w:pPr>
    </w:p>
    <w:p w:rsidR="0097640A" w:rsidRPr="003B77FF" w:rsidRDefault="0097640A" w:rsidP="0097640A">
      <w:pPr>
        <w:pStyle w:val="C3"/>
        <w:numPr>
          <w:ilvl w:val="0"/>
          <w:numId w:val="24"/>
        </w:numPr>
        <w:spacing w:before="0" w:after="0" w:line="360" w:lineRule="auto"/>
        <w:contextualSpacing/>
        <w:jc w:val="both"/>
        <w:rPr>
          <w:rStyle w:val="Apple-converted-space"/>
        </w:rPr>
      </w:pPr>
      <w:r w:rsidRPr="003B77FF">
        <w:rPr>
          <w:rStyle w:val="Apple-converted-space"/>
          <w:rFonts w:eastAsiaTheme="majorEastAsia"/>
        </w:rPr>
        <w:t>Выберите строку, в которой записаны только вопросы, на которые отвечает обстоятельство.</w:t>
      </w:r>
    </w:p>
    <w:p w:rsidR="0097640A" w:rsidRPr="003B77FF" w:rsidRDefault="0097640A" w:rsidP="0097640A">
      <w:pPr>
        <w:pStyle w:val="C3"/>
        <w:numPr>
          <w:ilvl w:val="0"/>
          <w:numId w:val="35"/>
        </w:numPr>
        <w:spacing w:before="0" w:after="0" w:line="360" w:lineRule="auto"/>
        <w:ind w:left="426"/>
        <w:contextualSpacing/>
        <w:jc w:val="both"/>
        <w:rPr>
          <w:rStyle w:val="Apple-converted-space"/>
        </w:rPr>
      </w:pPr>
      <w:r w:rsidRPr="003B77FF">
        <w:rPr>
          <w:rStyle w:val="Apple-converted-space"/>
          <w:rFonts w:eastAsiaTheme="majorEastAsia"/>
        </w:rPr>
        <w:t>Где? какой? когда? для чего?</w:t>
      </w:r>
    </w:p>
    <w:p w:rsidR="0097640A" w:rsidRPr="003B77FF" w:rsidRDefault="0097640A" w:rsidP="0097640A">
      <w:pPr>
        <w:pStyle w:val="C3"/>
        <w:numPr>
          <w:ilvl w:val="0"/>
          <w:numId w:val="35"/>
        </w:numPr>
        <w:spacing w:before="0" w:after="0" w:line="360" w:lineRule="auto"/>
        <w:ind w:left="426"/>
        <w:contextualSpacing/>
        <w:jc w:val="both"/>
        <w:rPr>
          <w:rStyle w:val="Apple-converted-space"/>
        </w:rPr>
      </w:pPr>
      <w:r w:rsidRPr="003B77FF">
        <w:rPr>
          <w:rStyle w:val="Apple-converted-space"/>
          <w:rFonts w:eastAsiaTheme="majorEastAsia"/>
        </w:rPr>
        <w:t>Как? почему? при каком условии? несмотря на что?</w:t>
      </w:r>
    </w:p>
    <w:p w:rsidR="0097640A" w:rsidRPr="003B77FF" w:rsidRDefault="0097640A" w:rsidP="0097640A">
      <w:pPr>
        <w:pStyle w:val="C3"/>
        <w:numPr>
          <w:ilvl w:val="0"/>
          <w:numId w:val="35"/>
        </w:numPr>
        <w:spacing w:before="0" w:after="0" w:line="360" w:lineRule="auto"/>
        <w:ind w:left="426"/>
        <w:contextualSpacing/>
        <w:jc w:val="both"/>
        <w:rPr>
          <w:rStyle w:val="Apple-converted-space"/>
        </w:rPr>
      </w:pPr>
      <w:r w:rsidRPr="003B77FF">
        <w:rPr>
          <w:rStyle w:val="Apple-converted-space"/>
          <w:rFonts w:eastAsiaTheme="majorEastAsia"/>
        </w:rPr>
        <w:t>Каким образом? каков? чей? как долго?</w:t>
      </w:r>
    </w:p>
    <w:p w:rsidR="0097640A" w:rsidRPr="003B77FF" w:rsidRDefault="0097640A" w:rsidP="0097640A">
      <w:pPr>
        <w:pStyle w:val="C3"/>
        <w:numPr>
          <w:ilvl w:val="0"/>
          <w:numId w:val="35"/>
        </w:numPr>
        <w:spacing w:before="0" w:after="0" w:line="360" w:lineRule="auto"/>
        <w:ind w:left="426"/>
        <w:contextualSpacing/>
        <w:jc w:val="both"/>
        <w:rPr>
          <w:rStyle w:val="Apple-converted-space"/>
        </w:rPr>
      </w:pPr>
      <w:r w:rsidRPr="003B77FF">
        <w:rPr>
          <w:rStyle w:val="Apple-converted-space"/>
          <w:rFonts w:eastAsiaTheme="majorEastAsia"/>
        </w:rPr>
        <w:t>До какого времени? у кого? откуда?</w:t>
      </w:r>
    </w:p>
    <w:p w:rsidR="0097640A" w:rsidRPr="003B77FF" w:rsidRDefault="0097640A" w:rsidP="0097640A">
      <w:pPr>
        <w:pStyle w:val="C3"/>
        <w:spacing w:before="0" w:after="0" w:line="360" w:lineRule="auto"/>
        <w:ind w:firstLine="709"/>
        <w:contextualSpacing/>
        <w:jc w:val="both"/>
        <w:rPr>
          <w:rStyle w:val="Apple-converted-space"/>
        </w:rPr>
      </w:pPr>
    </w:p>
    <w:p w:rsidR="0097640A" w:rsidRPr="003B77FF" w:rsidRDefault="0097640A" w:rsidP="0097640A">
      <w:pPr>
        <w:pStyle w:val="C3"/>
        <w:numPr>
          <w:ilvl w:val="0"/>
          <w:numId w:val="24"/>
        </w:numPr>
        <w:spacing w:before="0" w:after="0" w:line="360" w:lineRule="auto"/>
        <w:contextualSpacing/>
        <w:jc w:val="both"/>
        <w:rPr>
          <w:rStyle w:val="Apple-converted-space"/>
        </w:rPr>
      </w:pPr>
      <w:r w:rsidRPr="003B77FF">
        <w:rPr>
          <w:rStyle w:val="Apple-converted-space"/>
          <w:rFonts w:eastAsiaTheme="majorEastAsia"/>
        </w:rPr>
        <w:t>Найдите предложение с обстоятельством времени.</w:t>
      </w:r>
    </w:p>
    <w:p w:rsidR="0097640A" w:rsidRPr="003B77FF" w:rsidRDefault="0097640A" w:rsidP="0097640A">
      <w:pPr>
        <w:pStyle w:val="C3"/>
        <w:numPr>
          <w:ilvl w:val="0"/>
          <w:numId w:val="36"/>
        </w:numPr>
        <w:spacing w:before="0" w:after="0" w:line="360" w:lineRule="auto"/>
        <w:ind w:left="567"/>
        <w:contextualSpacing/>
        <w:jc w:val="both"/>
        <w:rPr>
          <w:rStyle w:val="Apple-converted-space"/>
        </w:rPr>
      </w:pPr>
      <w:r w:rsidRPr="003B77FF">
        <w:rPr>
          <w:rStyle w:val="Apple-converted-space"/>
          <w:rFonts w:eastAsiaTheme="majorEastAsia"/>
        </w:rPr>
        <w:t>С горы бежит поток проворный.</w:t>
      </w:r>
    </w:p>
    <w:p w:rsidR="0097640A" w:rsidRPr="003B77FF" w:rsidRDefault="0097640A" w:rsidP="0097640A">
      <w:pPr>
        <w:pStyle w:val="C3"/>
        <w:numPr>
          <w:ilvl w:val="0"/>
          <w:numId w:val="36"/>
        </w:numPr>
        <w:spacing w:before="0" w:after="0" w:line="360" w:lineRule="auto"/>
        <w:ind w:left="567"/>
        <w:contextualSpacing/>
        <w:jc w:val="both"/>
        <w:rPr>
          <w:rStyle w:val="Apple-converted-space"/>
        </w:rPr>
      </w:pPr>
      <w:r w:rsidRPr="003B77FF">
        <w:rPr>
          <w:rStyle w:val="Apple-converted-space"/>
          <w:rFonts w:eastAsiaTheme="majorEastAsia"/>
        </w:rPr>
        <w:t>Ягненок … зашел к ручью напиться.</w:t>
      </w:r>
    </w:p>
    <w:p w:rsidR="0097640A" w:rsidRPr="003B77FF" w:rsidRDefault="0097640A" w:rsidP="0097640A">
      <w:pPr>
        <w:pStyle w:val="C3"/>
        <w:numPr>
          <w:ilvl w:val="0"/>
          <w:numId w:val="36"/>
        </w:numPr>
        <w:spacing w:before="0" w:after="0" w:line="360" w:lineRule="auto"/>
        <w:ind w:left="567"/>
        <w:contextualSpacing/>
        <w:jc w:val="both"/>
        <w:rPr>
          <w:rStyle w:val="Apple-converted-space"/>
        </w:rPr>
      </w:pPr>
      <w:r w:rsidRPr="003B77FF">
        <w:rPr>
          <w:rStyle w:val="Apple-converted-space"/>
          <w:rFonts w:eastAsiaTheme="majorEastAsia"/>
        </w:rPr>
        <w:t>В домах, несмотря на ранний час, горели лампы.</w:t>
      </w:r>
    </w:p>
    <w:p w:rsidR="0097640A" w:rsidRPr="003B77FF" w:rsidRDefault="0097640A" w:rsidP="0097640A">
      <w:pPr>
        <w:pStyle w:val="C3"/>
        <w:numPr>
          <w:ilvl w:val="0"/>
          <w:numId w:val="36"/>
        </w:numPr>
        <w:spacing w:before="0" w:after="0" w:line="360" w:lineRule="auto"/>
        <w:ind w:left="567"/>
        <w:contextualSpacing/>
        <w:jc w:val="both"/>
        <w:rPr>
          <w:rStyle w:val="Apple-converted-space"/>
        </w:rPr>
      </w:pPr>
      <w:r w:rsidRPr="003B77FF">
        <w:rPr>
          <w:rStyle w:val="Apple-converted-space"/>
          <w:rFonts w:eastAsiaTheme="majorEastAsia"/>
        </w:rPr>
        <w:t>Утром я был на рыбной ловле.</w:t>
      </w:r>
    </w:p>
    <w:p w:rsidR="0097640A" w:rsidRPr="003B77FF" w:rsidRDefault="0097640A" w:rsidP="0097640A">
      <w:pPr>
        <w:pStyle w:val="C3"/>
        <w:spacing w:before="0" w:after="0" w:line="360" w:lineRule="auto"/>
        <w:ind w:firstLine="709"/>
        <w:contextualSpacing/>
        <w:jc w:val="both"/>
        <w:rPr>
          <w:rStyle w:val="Apple-converted-space"/>
        </w:rPr>
      </w:pPr>
    </w:p>
    <w:p w:rsidR="0097640A" w:rsidRPr="003B77FF" w:rsidRDefault="0097640A" w:rsidP="0097640A">
      <w:pPr>
        <w:pStyle w:val="C3"/>
        <w:numPr>
          <w:ilvl w:val="0"/>
          <w:numId w:val="24"/>
        </w:numPr>
        <w:spacing w:before="0" w:after="0" w:line="360" w:lineRule="auto"/>
        <w:contextualSpacing/>
        <w:jc w:val="both"/>
        <w:rPr>
          <w:rStyle w:val="Apple-converted-space"/>
        </w:rPr>
      </w:pPr>
      <w:r w:rsidRPr="003B77FF">
        <w:rPr>
          <w:rStyle w:val="Apple-converted-space"/>
          <w:rFonts w:eastAsiaTheme="majorEastAsia"/>
        </w:rPr>
        <w:lastRenderedPageBreak/>
        <w:t>Найдите предложение с обособленным обстоятельством.</w:t>
      </w:r>
    </w:p>
    <w:p w:rsidR="0097640A" w:rsidRPr="003B77FF" w:rsidRDefault="0097640A" w:rsidP="0097640A">
      <w:pPr>
        <w:pStyle w:val="C3"/>
        <w:numPr>
          <w:ilvl w:val="0"/>
          <w:numId w:val="37"/>
        </w:numPr>
        <w:spacing w:before="0" w:after="0" w:line="360" w:lineRule="auto"/>
        <w:ind w:left="426"/>
        <w:contextualSpacing/>
        <w:jc w:val="both"/>
        <w:rPr>
          <w:rStyle w:val="Apple-converted-space"/>
        </w:rPr>
      </w:pPr>
      <w:r w:rsidRPr="003B77FF">
        <w:rPr>
          <w:rStyle w:val="Apple-converted-space"/>
          <w:rFonts w:eastAsiaTheme="majorEastAsia"/>
        </w:rPr>
        <w:t>Я проснулся, когда рассветало.</w:t>
      </w:r>
    </w:p>
    <w:p w:rsidR="0097640A" w:rsidRPr="003B77FF" w:rsidRDefault="0097640A" w:rsidP="0097640A">
      <w:pPr>
        <w:pStyle w:val="C3"/>
        <w:numPr>
          <w:ilvl w:val="0"/>
          <w:numId w:val="37"/>
        </w:numPr>
        <w:spacing w:before="0" w:after="0" w:line="360" w:lineRule="auto"/>
        <w:ind w:left="426"/>
        <w:contextualSpacing/>
        <w:jc w:val="both"/>
        <w:rPr>
          <w:rStyle w:val="Apple-converted-space"/>
        </w:rPr>
      </w:pPr>
      <w:r w:rsidRPr="003B77FF">
        <w:rPr>
          <w:rStyle w:val="Apple-converted-space"/>
          <w:rFonts w:eastAsiaTheme="majorEastAsia"/>
        </w:rPr>
        <w:t>Вставая на рассвете, она спускалась в кухню.</w:t>
      </w:r>
    </w:p>
    <w:p w:rsidR="0097640A" w:rsidRPr="003B77FF" w:rsidRDefault="0097640A" w:rsidP="0097640A">
      <w:pPr>
        <w:pStyle w:val="C3"/>
        <w:numPr>
          <w:ilvl w:val="0"/>
          <w:numId w:val="37"/>
        </w:numPr>
        <w:spacing w:before="0" w:after="0" w:line="360" w:lineRule="auto"/>
        <w:ind w:left="426"/>
        <w:contextualSpacing/>
        <w:jc w:val="both"/>
        <w:rPr>
          <w:rStyle w:val="Apple-converted-space"/>
        </w:rPr>
      </w:pPr>
      <w:r w:rsidRPr="003B77FF">
        <w:rPr>
          <w:rStyle w:val="Apple-converted-space"/>
          <w:rFonts w:eastAsiaTheme="majorEastAsia"/>
        </w:rPr>
        <w:t>Снег падал медленно, бесшумно.</w:t>
      </w:r>
    </w:p>
    <w:p w:rsidR="0097640A" w:rsidRPr="003B77FF" w:rsidRDefault="0097640A" w:rsidP="0097640A">
      <w:pPr>
        <w:pStyle w:val="C3"/>
        <w:numPr>
          <w:ilvl w:val="0"/>
          <w:numId w:val="37"/>
        </w:numPr>
        <w:spacing w:before="0" w:after="0" w:line="360" w:lineRule="auto"/>
        <w:ind w:left="426"/>
        <w:contextualSpacing/>
        <w:jc w:val="both"/>
        <w:rPr>
          <w:rStyle w:val="Apple-converted-space"/>
        </w:rPr>
      </w:pPr>
      <w:r w:rsidRPr="003B77FF">
        <w:rPr>
          <w:rStyle w:val="Apple-converted-space"/>
          <w:rFonts w:eastAsiaTheme="majorEastAsia"/>
        </w:rPr>
        <w:t>Вещуньина с похвал вскружилась голова, от радости в зобу дыханье сперло.</w:t>
      </w:r>
    </w:p>
    <w:p w:rsidR="0097640A" w:rsidRPr="003B77FF" w:rsidRDefault="0097640A" w:rsidP="0097640A">
      <w:pPr>
        <w:pStyle w:val="C3"/>
        <w:spacing w:before="0" w:after="0" w:line="360" w:lineRule="auto"/>
        <w:ind w:firstLine="709"/>
        <w:contextualSpacing/>
        <w:jc w:val="both"/>
        <w:rPr>
          <w:rStyle w:val="Apple-converted-space"/>
        </w:rPr>
      </w:pPr>
    </w:p>
    <w:p w:rsidR="0097640A" w:rsidRPr="003B77FF" w:rsidRDefault="0097640A" w:rsidP="0097640A">
      <w:pPr>
        <w:pStyle w:val="C3"/>
        <w:numPr>
          <w:ilvl w:val="0"/>
          <w:numId w:val="24"/>
        </w:numPr>
        <w:spacing w:before="0" w:after="0" w:line="360" w:lineRule="auto"/>
        <w:contextualSpacing/>
        <w:jc w:val="both"/>
        <w:rPr>
          <w:rStyle w:val="Apple-converted-space"/>
        </w:rPr>
      </w:pPr>
      <w:r w:rsidRPr="003B77FF">
        <w:rPr>
          <w:rStyle w:val="Apple-converted-space"/>
          <w:rFonts w:eastAsiaTheme="majorEastAsia"/>
        </w:rPr>
        <w:t>Найдите предложение, в котором инфинитив является определением.</w:t>
      </w:r>
    </w:p>
    <w:p w:rsidR="0097640A" w:rsidRPr="003B77FF" w:rsidRDefault="0097640A" w:rsidP="0097640A">
      <w:pPr>
        <w:pStyle w:val="C3"/>
        <w:numPr>
          <w:ilvl w:val="0"/>
          <w:numId w:val="38"/>
        </w:numPr>
        <w:spacing w:before="0" w:after="0" w:line="360" w:lineRule="auto"/>
        <w:ind w:left="426"/>
        <w:contextualSpacing/>
        <w:jc w:val="both"/>
        <w:rPr>
          <w:rStyle w:val="Apple-converted-space"/>
        </w:rPr>
      </w:pPr>
      <w:r w:rsidRPr="003B77FF">
        <w:rPr>
          <w:rStyle w:val="Apple-converted-space"/>
          <w:rFonts w:eastAsiaTheme="majorEastAsia"/>
        </w:rPr>
        <w:t>Обломов стал читать вслух.</w:t>
      </w:r>
    </w:p>
    <w:p w:rsidR="0097640A" w:rsidRPr="003B77FF" w:rsidRDefault="0097640A" w:rsidP="0097640A">
      <w:pPr>
        <w:pStyle w:val="C3"/>
        <w:numPr>
          <w:ilvl w:val="0"/>
          <w:numId w:val="38"/>
        </w:numPr>
        <w:spacing w:before="0" w:after="0" w:line="360" w:lineRule="auto"/>
        <w:ind w:left="426"/>
        <w:contextualSpacing/>
        <w:jc w:val="both"/>
        <w:rPr>
          <w:rStyle w:val="Apple-converted-space"/>
        </w:rPr>
      </w:pPr>
      <w:r w:rsidRPr="003B77FF">
        <w:rPr>
          <w:rStyle w:val="Apple-converted-space"/>
          <w:rFonts w:eastAsiaTheme="majorEastAsia"/>
        </w:rPr>
        <w:t>Леса учат человека понимать прекрасное.</w:t>
      </w:r>
    </w:p>
    <w:p w:rsidR="0097640A" w:rsidRPr="003B77FF" w:rsidRDefault="0097640A" w:rsidP="0097640A">
      <w:pPr>
        <w:pStyle w:val="C3"/>
        <w:numPr>
          <w:ilvl w:val="0"/>
          <w:numId w:val="38"/>
        </w:numPr>
        <w:spacing w:before="0" w:after="0" w:line="360" w:lineRule="auto"/>
        <w:ind w:left="426"/>
        <w:contextualSpacing/>
        <w:jc w:val="both"/>
        <w:rPr>
          <w:rStyle w:val="Apple-converted-space"/>
        </w:rPr>
      </w:pPr>
      <w:r w:rsidRPr="003B77FF">
        <w:rPr>
          <w:rStyle w:val="Apple-converted-space"/>
          <w:rFonts w:eastAsiaTheme="majorEastAsia"/>
        </w:rPr>
        <w:t>Не раз поднималось в ее душе непреодолимое желание высказать все без утайки.</w:t>
      </w:r>
    </w:p>
    <w:p w:rsidR="0097640A" w:rsidRPr="003B77FF" w:rsidRDefault="0097640A" w:rsidP="0097640A">
      <w:pPr>
        <w:pStyle w:val="C3"/>
        <w:numPr>
          <w:ilvl w:val="0"/>
          <w:numId w:val="38"/>
        </w:numPr>
        <w:spacing w:before="0" w:after="0" w:line="360" w:lineRule="auto"/>
        <w:ind w:left="426"/>
        <w:contextualSpacing/>
        <w:jc w:val="both"/>
        <w:rPr>
          <w:rStyle w:val="Apple-converted-space"/>
        </w:rPr>
      </w:pPr>
      <w:r w:rsidRPr="003B77FF">
        <w:rPr>
          <w:rStyle w:val="Apple-converted-space"/>
          <w:rFonts w:eastAsiaTheme="majorEastAsia"/>
        </w:rPr>
        <w:t>На юг я приехал работать над книгой.</w:t>
      </w:r>
    </w:p>
    <w:p w:rsidR="0097640A" w:rsidRPr="003B77FF" w:rsidRDefault="0097640A" w:rsidP="0097640A">
      <w:pPr>
        <w:pStyle w:val="C3"/>
        <w:spacing w:before="0" w:after="0" w:line="360" w:lineRule="auto"/>
        <w:ind w:firstLine="709"/>
        <w:contextualSpacing/>
        <w:jc w:val="both"/>
        <w:rPr>
          <w:rStyle w:val="Apple-converted-space"/>
          <w:rFonts w:eastAsiaTheme="majorEastAsia"/>
        </w:rPr>
      </w:pPr>
    </w:p>
    <w:p w:rsidR="0097640A" w:rsidRPr="003B77FF" w:rsidRDefault="0097640A" w:rsidP="0097640A">
      <w:pPr>
        <w:pStyle w:val="C3"/>
        <w:numPr>
          <w:ilvl w:val="0"/>
          <w:numId w:val="24"/>
        </w:numPr>
        <w:spacing w:before="0" w:after="0" w:line="360" w:lineRule="auto"/>
        <w:contextualSpacing/>
        <w:jc w:val="both"/>
        <w:rPr>
          <w:rStyle w:val="Apple-converted-space"/>
        </w:rPr>
      </w:pPr>
      <w:r w:rsidRPr="003B77FF">
        <w:rPr>
          <w:rStyle w:val="Apple-converted-space"/>
          <w:rFonts w:eastAsiaTheme="majorEastAsia"/>
        </w:rPr>
        <w:t>Разберите предложения по ЧП</w:t>
      </w:r>
    </w:p>
    <w:p w:rsidR="0097640A" w:rsidRPr="003B77FF" w:rsidRDefault="0097640A" w:rsidP="0097640A">
      <w:pPr>
        <w:pStyle w:val="C3"/>
        <w:numPr>
          <w:ilvl w:val="0"/>
          <w:numId w:val="39"/>
        </w:numPr>
        <w:spacing w:before="0" w:after="0" w:line="360" w:lineRule="auto"/>
        <w:ind w:left="426"/>
        <w:contextualSpacing/>
        <w:jc w:val="both"/>
        <w:rPr>
          <w:rStyle w:val="Apple-converted-space"/>
        </w:rPr>
      </w:pPr>
      <w:r w:rsidRPr="003B77FF">
        <w:rPr>
          <w:rStyle w:val="Apple-converted-space"/>
          <w:rFonts w:eastAsiaTheme="majorEastAsia"/>
        </w:rPr>
        <w:t>Мамино здоровье сильно меня беспокоило.</w:t>
      </w:r>
    </w:p>
    <w:p w:rsidR="0097640A" w:rsidRPr="003B77FF" w:rsidRDefault="0097640A" w:rsidP="0097640A">
      <w:pPr>
        <w:pStyle w:val="C3"/>
        <w:numPr>
          <w:ilvl w:val="0"/>
          <w:numId w:val="39"/>
        </w:numPr>
        <w:spacing w:before="0" w:after="0" w:line="360" w:lineRule="auto"/>
        <w:ind w:left="426"/>
        <w:contextualSpacing/>
        <w:jc w:val="both"/>
      </w:pPr>
      <w:r w:rsidRPr="003B77FF">
        <w:rPr>
          <w:rStyle w:val="Apple-converted-space"/>
          <w:rFonts w:eastAsiaTheme="majorEastAsia"/>
        </w:rPr>
        <w:t>Завтра отдам коллекцию моему товарищу.</w:t>
      </w:r>
    </w:p>
    <w:p w:rsidR="0097640A" w:rsidRPr="003B77FF" w:rsidRDefault="0097640A" w:rsidP="0097640A">
      <w:pPr>
        <w:spacing w:line="360" w:lineRule="auto"/>
        <w:contextualSpacing/>
        <w:rPr>
          <w:rFonts w:ascii="Times New Roman" w:hAnsi="Times New Roman" w:cs="Times New Roman"/>
          <w:b/>
          <w:sz w:val="24"/>
          <w:szCs w:val="24"/>
        </w:rPr>
      </w:pPr>
    </w:p>
    <w:p w:rsidR="0097640A" w:rsidRPr="003B77FF" w:rsidRDefault="0097640A" w:rsidP="0097640A">
      <w:pPr>
        <w:spacing w:line="360" w:lineRule="auto"/>
        <w:contextualSpacing/>
        <w:rPr>
          <w:rFonts w:ascii="Times New Roman" w:hAnsi="Times New Roman" w:cs="Times New Roman"/>
          <w:b/>
          <w:sz w:val="24"/>
          <w:szCs w:val="24"/>
        </w:rPr>
      </w:pPr>
      <w:r w:rsidRPr="003B77FF">
        <w:rPr>
          <w:rFonts w:ascii="Times New Roman" w:hAnsi="Times New Roman" w:cs="Times New Roman"/>
          <w:b/>
          <w:sz w:val="24"/>
          <w:szCs w:val="24"/>
        </w:rPr>
        <w:t>Ответы:</w:t>
      </w:r>
    </w:p>
    <w:p w:rsidR="0097640A" w:rsidRPr="003B77FF" w:rsidRDefault="0097640A" w:rsidP="0097640A">
      <w:pPr>
        <w:numPr>
          <w:ilvl w:val="0"/>
          <w:numId w:val="23"/>
        </w:numPr>
        <w:shd w:val="clear" w:color="auto" w:fill="FFFFFF"/>
        <w:spacing w:after="0" w:line="360" w:lineRule="auto"/>
        <w:ind w:left="426" w:hanging="357"/>
        <w:contextualSpacing/>
        <w:rPr>
          <w:rFonts w:ascii="Times New Roman" w:eastAsia="Times New Roman" w:hAnsi="Times New Roman" w:cs="Times New Roman"/>
          <w:color w:val="000000"/>
          <w:lang w:eastAsia="ru-RU"/>
        </w:rPr>
      </w:pPr>
      <w:r w:rsidRPr="003B77FF">
        <w:rPr>
          <w:rFonts w:ascii="Times New Roman" w:eastAsia="Times New Roman" w:hAnsi="Times New Roman" w:cs="Times New Roman"/>
          <w:color w:val="000000"/>
          <w:sz w:val="24"/>
          <w:szCs w:val="24"/>
          <w:lang w:eastAsia="ru-RU"/>
        </w:rPr>
        <w:t>А</w:t>
      </w:r>
    </w:p>
    <w:p w:rsidR="0097640A" w:rsidRPr="003B77FF" w:rsidRDefault="0097640A" w:rsidP="0097640A">
      <w:pPr>
        <w:numPr>
          <w:ilvl w:val="0"/>
          <w:numId w:val="23"/>
        </w:numPr>
        <w:shd w:val="clear" w:color="auto" w:fill="FFFFFF"/>
        <w:spacing w:after="0" w:line="360" w:lineRule="auto"/>
        <w:ind w:left="426" w:hanging="357"/>
        <w:contextualSpacing/>
        <w:rPr>
          <w:rFonts w:ascii="Times New Roman" w:eastAsia="Times New Roman" w:hAnsi="Times New Roman" w:cs="Times New Roman"/>
          <w:color w:val="000000"/>
          <w:lang w:eastAsia="ru-RU"/>
        </w:rPr>
      </w:pPr>
      <w:r w:rsidRPr="003B77FF">
        <w:rPr>
          <w:rFonts w:ascii="Times New Roman" w:eastAsia="Times New Roman" w:hAnsi="Times New Roman" w:cs="Times New Roman"/>
          <w:color w:val="000000"/>
          <w:sz w:val="24"/>
          <w:szCs w:val="24"/>
          <w:lang w:eastAsia="ru-RU"/>
        </w:rPr>
        <w:t>Б</w:t>
      </w:r>
    </w:p>
    <w:p w:rsidR="0097640A" w:rsidRPr="003B77FF" w:rsidRDefault="0097640A" w:rsidP="0097640A">
      <w:pPr>
        <w:numPr>
          <w:ilvl w:val="0"/>
          <w:numId w:val="23"/>
        </w:numPr>
        <w:shd w:val="clear" w:color="auto" w:fill="FFFFFF"/>
        <w:spacing w:after="0" w:line="360" w:lineRule="auto"/>
        <w:ind w:left="426" w:hanging="357"/>
        <w:contextualSpacing/>
        <w:rPr>
          <w:rFonts w:ascii="Times New Roman" w:eastAsia="Times New Roman" w:hAnsi="Times New Roman" w:cs="Times New Roman"/>
          <w:color w:val="000000"/>
          <w:lang w:eastAsia="ru-RU"/>
        </w:rPr>
      </w:pPr>
      <w:r w:rsidRPr="003B77FF">
        <w:rPr>
          <w:rFonts w:ascii="Times New Roman" w:eastAsia="Times New Roman" w:hAnsi="Times New Roman" w:cs="Times New Roman"/>
          <w:color w:val="000000"/>
          <w:sz w:val="24"/>
          <w:szCs w:val="24"/>
          <w:lang w:eastAsia="ru-RU"/>
        </w:rPr>
        <w:t>В</w:t>
      </w:r>
    </w:p>
    <w:p w:rsidR="0097640A" w:rsidRPr="003B77FF" w:rsidRDefault="0097640A" w:rsidP="0097640A">
      <w:pPr>
        <w:numPr>
          <w:ilvl w:val="0"/>
          <w:numId w:val="23"/>
        </w:numPr>
        <w:shd w:val="clear" w:color="auto" w:fill="FFFFFF"/>
        <w:spacing w:after="0" w:line="360" w:lineRule="auto"/>
        <w:ind w:left="426" w:hanging="357"/>
        <w:contextualSpacing/>
        <w:rPr>
          <w:rFonts w:ascii="Times New Roman" w:eastAsia="Times New Roman" w:hAnsi="Times New Roman" w:cs="Times New Roman"/>
          <w:color w:val="000000"/>
          <w:lang w:eastAsia="ru-RU"/>
        </w:rPr>
      </w:pPr>
      <w:r w:rsidRPr="003B77FF">
        <w:rPr>
          <w:rFonts w:ascii="Times New Roman" w:eastAsia="Times New Roman" w:hAnsi="Times New Roman" w:cs="Times New Roman"/>
          <w:color w:val="000000"/>
          <w:sz w:val="24"/>
          <w:szCs w:val="24"/>
          <w:lang w:eastAsia="ru-RU"/>
        </w:rPr>
        <w:t>Д</w:t>
      </w:r>
    </w:p>
    <w:p w:rsidR="0097640A" w:rsidRPr="003B77FF" w:rsidRDefault="0097640A" w:rsidP="0097640A">
      <w:pPr>
        <w:numPr>
          <w:ilvl w:val="0"/>
          <w:numId w:val="23"/>
        </w:numPr>
        <w:shd w:val="clear" w:color="auto" w:fill="FFFFFF"/>
        <w:spacing w:after="0" w:line="360" w:lineRule="auto"/>
        <w:ind w:left="426" w:hanging="357"/>
        <w:contextualSpacing/>
        <w:rPr>
          <w:rFonts w:ascii="Times New Roman" w:eastAsia="Times New Roman" w:hAnsi="Times New Roman" w:cs="Times New Roman"/>
          <w:color w:val="000000"/>
          <w:lang w:eastAsia="ru-RU"/>
        </w:rPr>
      </w:pPr>
      <w:r w:rsidRPr="003B77FF">
        <w:rPr>
          <w:rFonts w:ascii="Times New Roman" w:eastAsia="Times New Roman" w:hAnsi="Times New Roman" w:cs="Times New Roman"/>
          <w:color w:val="000000"/>
          <w:sz w:val="24"/>
          <w:szCs w:val="24"/>
          <w:lang w:eastAsia="ru-RU"/>
        </w:rPr>
        <w:t>АВ</w:t>
      </w:r>
    </w:p>
    <w:p w:rsidR="0097640A" w:rsidRPr="003B77FF" w:rsidRDefault="0097640A" w:rsidP="0097640A">
      <w:pPr>
        <w:numPr>
          <w:ilvl w:val="0"/>
          <w:numId w:val="23"/>
        </w:numPr>
        <w:shd w:val="clear" w:color="auto" w:fill="FFFFFF"/>
        <w:spacing w:after="0" w:line="360" w:lineRule="auto"/>
        <w:ind w:left="426" w:hanging="357"/>
        <w:contextualSpacing/>
        <w:rPr>
          <w:rFonts w:ascii="Times New Roman" w:eastAsia="Times New Roman" w:hAnsi="Times New Roman" w:cs="Times New Roman"/>
          <w:color w:val="000000"/>
          <w:lang w:eastAsia="ru-RU"/>
        </w:rPr>
      </w:pPr>
      <w:r w:rsidRPr="003B77FF">
        <w:rPr>
          <w:rFonts w:ascii="Times New Roman" w:eastAsia="Times New Roman" w:hAnsi="Times New Roman" w:cs="Times New Roman"/>
          <w:color w:val="000000"/>
          <w:sz w:val="24"/>
          <w:szCs w:val="24"/>
          <w:lang w:eastAsia="ru-RU"/>
        </w:rPr>
        <w:t>БВ</w:t>
      </w:r>
    </w:p>
    <w:p w:rsidR="0097640A" w:rsidRPr="003B77FF" w:rsidRDefault="0097640A" w:rsidP="0097640A">
      <w:pPr>
        <w:numPr>
          <w:ilvl w:val="0"/>
          <w:numId w:val="23"/>
        </w:numPr>
        <w:shd w:val="clear" w:color="auto" w:fill="FFFFFF"/>
        <w:spacing w:after="0" w:line="360" w:lineRule="auto"/>
        <w:ind w:left="426" w:hanging="357"/>
        <w:contextualSpacing/>
        <w:rPr>
          <w:rFonts w:ascii="Times New Roman" w:eastAsia="Times New Roman" w:hAnsi="Times New Roman" w:cs="Times New Roman"/>
          <w:color w:val="000000"/>
          <w:lang w:eastAsia="ru-RU"/>
        </w:rPr>
      </w:pPr>
      <w:r w:rsidRPr="003B77FF">
        <w:rPr>
          <w:rFonts w:ascii="Times New Roman" w:eastAsia="Times New Roman" w:hAnsi="Times New Roman" w:cs="Times New Roman"/>
          <w:color w:val="000000"/>
          <w:sz w:val="24"/>
          <w:szCs w:val="24"/>
          <w:lang w:eastAsia="ru-RU"/>
        </w:rPr>
        <w:t>Б</w:t>
      </w:r>
    </w:p>
    <w:p w:rsidR="0097640A" w:rsidRPr="003B77FF" w:rsidRDefault="0097640A" w:rsidP="0097640A">
      <w:pPr>
        <w:numPr>
          <w:ilvl w:val="0"/>
          <w:numId w:val="23"/>
        </w:numPr>
        <w:shd w:val="clear" w:color="auto" w:fill="FFFFFF"/>
        <w:spacing w:after="0" w:line="360" w:lineRule="auto"/>
        <w:ind w:left="426" w:hanging="357"/>
        <w:contextualSpacing/>
        <w:rPr>
          <w:rFonts w:ascii="Times New Roman" w:eastAsia="Times New Roman" w:hAnsi="Times New Roman" w:cs="Times New Roman"/>
          <w:color w:val="000000"/>
          <w:lang w:eastAsia="ru-RU"/>
        </w:rPr>
      </w:pPr>
      <w:r w:rsidRPr="003B77FF">
        <w:rPr>
          <w:rFonts w:ascii="Times New Roman" w:eastAsia="Times New Roman" w:hAnsi="Times New Roman" w:cs="Times New Roman"/>
          <w:color w:val="000000"/>
          <w:sz w:val="24"/>
          <w:szCs w:val="24"/>
          <w:lang w:eastAsia="ru-RU"/>
        </w:rPr>
        <w:t>Г</w:t>
      </w:r>
    </w:p>
    <w:p w:rsidR="0097640A" w:rsidRPr="003B77FF" w:rsidRDefault="0097640A" w:rsidP="0097640A">
      <w:pPr>
        <w:numPr>
          <w:ilvl w:val="0"/>
          <w:numId w:val="23"/>
        </w:numPr>
        <w:shd w:val="clear" w:color="auto" w:fill="FFFFFF"/>
        <w:spacing w:after="0" w:line="360" w:lineRule="auto"/>
        <w:ind w:left="426" w:hanging="357"/>
        <w:contextualSpacing/>
        <w:rPr>
          <w:rFonts w:ascii="Times New Roman" w:eastAsia="Times New Roman" w:hAnsi="Times New Roman" w:cs="Times New Roman"/>
          <w:color w:val="000000"/>
          <w:lang w:eastAsia="ru-RU"/>
        </w:rPr>
      </w:pPr>
      <w:r w:rsidRPr="003B77FF">
        <w:rPr>
          <w:rFonts w:ascii="Times New Roman" w:eastAsia="Times New Roman" w:hAnsi="Times New Roman" w:cs="Times New Roman"/>
          <w:color w:val="000000"/>
          <w:sz w:val="24"/>
          <w:szCs w:val="24"/>
          <w:lang w:eastAsia="ru-RU"/>
        </w:rPr>
        <w:t>АВ</w:t>
      </w:r>
    </w:p>
    <w:p w:rsidR="0097640A" w:rsidRPr="003B77FF" w:rsidRDefault="0097640A" w:rsidP="0097640A">
      <w:pPr>
        <w:numPr>
          <w:ilvl w:val="0"/>
          <w:numId w:val="23"/>
        </w:numPr>
        <w:shd w:val="clear" w:color="auto" w:fill="FFFFFF"/>
        <w:spacing w:after="0" w:line="360" w:lineRule="auto"/>
        <w:ind w:left="426" w:hanging="357"/>
        <w:contextualSpacing/>
        <w:rPr>
          <w:rFonts w:ascii="Times New Roman" w:eastAsia="Times New Roman" w:hAnsi="Times New Roman" w:cs="Times New Roman"/>
          <w:color w:val="000000"/>
          <w:lang w:eastAsia="ru-RU"/>
        </w:rPr>
      </w:pPr>
      <w:r w:rsidRPr="003B77FF">
        <w:rPr>
          <w:rFonts w:ascii="Times New Roman" w:eastAsia="Times New Roman" w:hAnsi="Times New Roman" w:cs="Times New Roman"/>
          <w:color w:val="000000"/>
          <w:sz w:val="24"/>
          <w:szCs w:val="24"/>
          <w:lang w:eastAsia="ru-RU"/>
        </w:rPr>
        <w:t>БГ</w:t>
      </w:r>
    </w:p>
    <w:p w:rsidR="0097640A" w:rsidRPr="003B77FF" w:rsidRDefault="0097640A" w:rsidP="0097640A">
      <w:pPr>
        <w:numPr>
          <w:ilvl w:val="0"/>
          <w:numId w:val="23"/>
        </w:numPr>
        <w:shd w:val="clear" w:color="auto" w:fill="FFFFFF"/>
        <w:spacing w:after="0" w:line="360" w:lineRule="auto"/>
        <w:ind w:left="426" w:hanging="357"/>
        <w:contextualSpacing/>
        <w:rPr>
          <w:rFonts w:ascii="Times New Roman" w:eastAsia="Times New Roman" w:hAnsi="Times New Roman" w:cs="Times New Roman"/>
          <w:color w:val="000000"/>
          <w:lang w:eastAsia="ru-RU"/>
        </w:rPr>
      </w:pPr>
      <w:r w:rsidRPr="003B77FF">
        <w:rPr>
          <w:rFonts w:ascii="Times New Roman" w:eastAsia="Times New Roman" w:hAnsi="Times New Roman" w:cs="Times New Roman"/>
          <w:color w:val="000000"/>
          <w:sz w:val="24"/>
          <w:szCs w:val="24"/>
          <w:lang w:eastAsia="ru-RU"/>
        </w:rPr>
        <w:t>В</w:t>
      </w:r>
    </w:p>
    <w:p w:rsidR="0097640A" w:rsidRPr="003B77FF" w:rsidRDefault="0097640A" w:rsidP="0097640A">
      <w:pPr>
        <w:numPr>
          <w:ilvl w:val="0"/>
          <w:numId w:val="23"/>
        </w:numPr>
        <w:shd w:val="clear" w:color="auto" w:fill="FFFFFF"/>
        <w:spacing w:after="0" w:line="360" w:lineRule="auto"/>
        <w:ind w:left="426" w:hanging="357"/>
        <w:contextualSpacing/>
        <w:rPr>
          <w:rFonts w:ascii="Times New Roman" w:eastAsia="Times New Roman" w:hAnsi="Times New Roman" w:cs="Times New Roman"/>
          <w:color w:val="000000"/>
          <w:lang w:eastAsia="ru-RU"/>
        </w:rPr>
      </w:pPr>
      <w:r w:rsidRPr="003B77FF">
        <w:rPr>
          <w:rFonts w:ascii="Times New Roman" w:eastAsia="Times New Roman" w:hAnsi="Times New Roman" w:cs="Times New Roman"/>
          <w:color w:val="000000"/>
          <w:sz w:val="24"/>
          <w:szCs w:val="24"/>
          <w:lang w:eastAsia="ru-RU"/>
        </w:rPr>
        <w:t>Б</w:t>
      </w:r>
    </w:p>
    <w:p w:rsidR="0097640A" w:rsidRPr="003B77FF" w:rsidRDefault="0097640A" w:rsidP="0097640A">
      <w:pPr>
        <w:numPr>
          <w:ilvl w:val="0"/>
          <w:numId w:val="23"/>
        </w:numPr>
        <w:shd w:val="clear" w:color="auto" w:fill="FFFFFF"/>
        <w:spacing w:after="0" w:line="360" w:lineRule="auto"/>
        <w:ind w:left="426" w:hanging="357"/>
        <w:contextualSpacing/>
        <w:rPr>
          <w:rFonts w:ascii="Times New Roman" w:eastAsia="Times New Roman" w:hAnsi="Times New Roman" w:cs="Times New Roman"/>
          <w:color w:val="000000"/>
          <w:lang w:eastAsia="ru-RU"/>
        </w:rPr>
      </w:pPr>
      <w:r w:rsidRPr="003B77FF">
        <w:rPr>
          <w:rFonts w:ascii="Times New Roman" w:eastAsia="Times New Roman" w:hAnsi="Times New Roman" w:cs="Times New Roman"/>
          <w:color w:val="000000"/>
          <w:sz w:val="24"/>
          <w:szCs w:val="24"/>
          <w:lang w:eastAsia="ru-RU"/>
        </w:rPr>
        <w:t>Г</w:t>
      </w:r>
    </w:p>
    <w:p w:rsidR="0097640A" w:rsidRPr="003B77FF" w:rsidRDefault="0097640A" w:rsidP="0097640A">
      <w:pPr>
        <w:numPr>
          <w:ilvl w:val="0"/>
          <w:numId w:val="23"/>
        </w:numPr>
        <w:shd w:val="clear" w:color="auto" w:fill="FFFFFF"/>
        <w:spacing w:after="0" w:line="360" w:lineRule="auto"/>
        <w:ind w:left="426" w:hanging="357"/>
        <w:contextualSpacing/>
        <w:rPr>
          <w:rFonts w:ascii="Times New Roman" w:eastAsia="Times New Roman" w:hAnsi="Times New Roman" w:cs="Times New Roman"/>
          <w:color w:val="000000"/>
          <w:lang w:eastAsia="ru-RU"/>
        </w:rPr>
      </w:pPr>
      <w:r w:rsidRPr="003B77FF">
        <w:rPr>
          <w:rFonts w:ascii="Times New Roman" w:eastAsia="Times New Roman" w:hAnsi="Times New Roman" w:cs="Times New Roman"/>
          <w:color w:val="000000"/>
          <w:sz w:val="24"/>
          <w:szCs w:val="24"/>
          <w:lang w:eastAsia="ru-RU"/>
        </w:rPr>
        <w:t>Б</w:t>
      </w:r>
    </w:p>
    <w:p w:rsidR="0097640A" w:rsidRPr="003B77FF" w:rsidRDefault="0097640A" w:rsidP="0097640A">
      <w:pPr>
        <w:numPr>
          <w:ilvl w:val="0"/>
          <w:numId w:val="23"/>
        </w:numPr>
        <w:shd w:val="clear" w:color="auto" w:fill="FFFFFF"/>
        <w:spacing w:after="0" w:line="360" w:lineRule="auto"/>
        <w:ind w:left="426" w:hanging="357"/>
        <w:contextualSpacing/>
        <w:rPr>
          <w:rFonts w:ascii="Times New Roman" w:eastAsia="Times New Roman" w:hAnsi="Times New Roman" w:cs="Times New Roman"/>
          <w:color w:val="000000"/>
          <w:lang w:eastAsia="ru-RU"/>
        </w:rPr>
      </w:pPr>
      <w:r w:rsidRPr="003B77FF">
        <w:rPr>
          <w:rFonts w:ascii="Times New Roman" w:eastAsia="Times New Roman" w:hAnsi="Times New Roman" w:cs="Times New Roman"/>
          <w:color w:val="000000"/>
          <w:sz w:val="24"/>
          <w:szCs w:val="24"/>
          <w:lang w:eastAsia="ru-RU"/>
        </w:rPr>
        <w:t>В</w:t>
      </w:r>
    </w:p>
    <w:p w:rsidR="0097640A" w:rsidRPr="003B77FF" w:rsidRDefault="0097640A" w:rsidP="0097640A">
      <w:pPr>
        <w:spacing w:line="360" w:lineRule="auto"/>
        <w:contextualSpacing/>
        <w:rPr>
          <w:rFonts w:ascii="Times New Roman" w:hAnsi="Times New Roman" w:cs="Times New Roman"/>
          <w:b/>
          <w:sz w:val="24"/>
          <w:szCs w:val="24"/>
        </w:rPr>
      </w:pPr>
    </w:p>
    <w:p w:rsidR="0097640A" w:rsidRPr="003B77FF" w:rsidRDefault="0097640A" w:rsidP="0097640A">
      <w:pPr>
        <w:spacing w:line="360" w:lineRule="auto"/>
        <w:contextualSpacing/>
        <w:jc w:val="center"/>
        <w:rPr>
          <w:rFonts w:ascii="Times New Roman" w:hAnsi="Times New Roman" w:cs="Times New Roman"/>
          <w:b/>
          <w:sz w:val="24"/>
          <w:szCs w:val="24"/>
        </w:rPr>
      </w:pPr>
      <w:r w:rsidRPr="003B77FF">
        <w:rPr>
          <w:rFonts w:ascii="Times New Roman" w:hAnsi="Times New Roman" w:cs="Times New Roman"/>
          <w:b/>
          <w:sz w:val="24"/>
          <w:szCs w:val="24"/>
        </w:rPr>
        <w:lastRenderedPageBreak/>
        <w:t>3. ТЕСТОВОЕ ЗАДАНИЕ ДЛЯ ТЕКУЩЕГО КОНТРОЛЯ</w:t>
      </w:r>
    </w:p>
    <w:p w:rsidR="0097640A" w:rsidRPr="003B77FF" w:rsidRDefault="0097640A" w:rsidP="0097640A">
      <w:pPr>
        <w:spacing w:line="360" w:lineRule="auto"/>
        <w:ind w:firstLine="709"/>
        <w:contextualSpacing/>
        <w:jc w:val="both"/>
        <w:rPr>
          <w:rStyle w:val="Apple-converted-space"/>
          <w:rFonts w:ascii="Times New Roman" w:hAnsi="Times New Roman" w:cs="Times New Roman"/>
          <w:sz w:val="24"/>
          <w:szCs w:val="24"/>
        </w:rPr>
      </w:pPr>
      <w:r w:rsidRPr="003B77FF">
        <w:rPr>
          <w:rFonts w:ascii="Times New Roman" w:hAnsi="Times New Roman" w:cs="Times New Roman"/>
          <w:bCs/>
          <w:iCs/>
          <w:color w:val="000000"/>
          <w:sz w:val="24"/>
          <w:szCs w:val="24"/>
        </w:rPr>
        <w:t>Комплект заданий по теме: «</w:t>
      </w:r>
      <w:r w:rsidRPr="003B77FF">
        <w:rPr>
          <w:rFonts w:ascii="Times New Roman" w:hAnsi="Times New Roman" w:cs="Times New Roman"/>
          <w:sz w:val="24"/>
          <w:szCs w:val="24"/>
        </w:rPr>
        <w:t>Информационная переработка текста (план, тезисы, конспект, реферат, аннотация, отзыв). Абзац как средство смыслового членения текста. Функционально-смысловые типы речи (повествование, описание, рассуждение). Соединение в тексте различных типов речи. Лингвостилистический анализ текста»</w:t>
      </w:r>
    </w:p>
    <w:p w:rsidR="0097640A" w:rsidRPr="003B77FF" w:rsidRDefault="0097640A" w:rsidP="0097640A">
      <w:pPr>
        <w:spacing w:line="360" w:lineRule="auto"/>
        <w:ind w:firstLine="709"/>
        <w:contextualSpacing/>
        <w:jc w:val="both"/>
        <w:rPr>
          <w:rFonts w:ascii="Times New Roman" w:hAnsi="Times New Roman" w:cs="Times New Roman"/>
          <w:sz w:val="24"/>
          <w:szCs w:val="24"/>
        </w:rPr>
      </w:pPr>
      <w:r w:rsidRPr="003B77FF">
        <w:rPr>
          <w:rFonts w:ascii="Times New Roman" w:hAnsi="Times New Roman" w:cs="Times New Roman"/>
          <w:sz w:val="24"/>
          <w:szCs w:val="24"/>
        </w:rPr>
        <w:t>Задание 1. Сделайте выписки из фрагментов статьи В. Лакшина «Черты великого эпоса («Война и мир»)». Старайтесь выписать то, что расширяет, углубляет ваши представления о Толстом и его романе «Война и мир».</w:t>
      </w:r>
    </w:p>
    <w:p w:rsidR="0097640A" w:rsidRPr="003B77FF" w:rsidRDefault="0097640A" w:rsidP="0097640A">
      <w:pPr>
        <w:pStyle w:val="aff3"/>
        <w:spacing w:before="0" w:line="360" w:lineRule="auto"/>
        <w:ind w:firstLine="709"/>
        <w:contextualSpacing/>
        <w:jc w:val="both"/>
        <w:rPr>
          <w:color w:val="000000" w:themeColor="text1"/>
        </w:rPr>
      </w:pPr>
      <w:r w:rsidRPr="003B77FF">
        <w:t>Задание 2. Составьте конспект текста одного из параграфов учебника по литературе, в котором анализируется роман Толстого «Война и мир».</w:t>
      </w:r>
    </w:p>
    <w:p w:rsidR="0097640A" w:rsidRPr="003B77FF" w:rsidRDefault="0097640A" w:rsidP="0097640A">
      <w:pPr>
        <w:spacing w:line="360" w:lineRule="auto"/>
        <w:contextualSpacing/>
        <w:rPr>
          <w:rFonts w:ascii="Times New Roman" w:hAnsi="Times New Roman" w:cs="Times New Roman"/>
          <w:sz w:val="24"/>
          <w:szCs w:val="24"/>
        </w:rPr>
      </w:pPr>
    </w:p>
    <w:p w:rsidR="0097640A" w:rsidRPr="003B77FF" w:rsidRDefault="0097640A" w:rsidP="0097640A">
      <w:pPr>
        <w:spacing w:line="360" w:lineRule="auto"/>
        <w:contextualSpacing/>
        <w:rPr>
          <w:rFonts w:ascii="Times New Roman" w:hAnsi="Times New Roman" w:cs="Times New Roman"/>
          <w:b/>
          <w:bCs/>
          <w:sz w:val="24"/>
          <w:szCs w:val="24"/>
        </w:rPr>
      </w:pPr>
      <w:r w:rsidRPr="003B77FF">
        <w:rPr>
          <w:rFonts w:ascii="Times New Roman" w:hAnsi="Times New Roman" w:cs="Times New Roman"/>
          <w:b/>
          <w:bCs/>
          <w:sz w:val="24"/>
          <w:szCs w:val="24"/>
        </w:rPr>
        <w:t>Ответы:</w:t>
      </w:r>
    </w:p>
    <w:p w:rsidR="0097640A" w:rsidRPr="003B77FF" w:rsidRDefault="0097640A" w:rsidP="0097640A">
      <w:pPr>
        <w:spacing w:line="360" w:lineRule="auto"/>
        <w:ind w:firstLine="709"/>
        <w:contextualSpacing/>
        <w:jc w:val="both"/>
        <w:rPr>
          <w:rFonts w:ascii="Times New Roman" w:hAnsi="Times New Roman" w:cs="Times New Roman"/>
          <w:sz w:val="24"/>
          <w:szCs w:val="24"/>
        </w:rPr>
      </w:pPr>
      <w:r w:rsidRPr="003B77FF">
        <w:rPr>
          <w:rFonts w:ascii="Times New Roman" w:hAnsi="Times New Roman" w:cs="Times New Roman"/>
          <w:sz w:val="24"/>
          <w:szCs w:val="24"/>
        </w:rPr>
        <w:t>1. Выписки:</w:t>
      </w:r>
    </w:p>
    <w:p w:rsidR="0097640A" w:rsidRPr="003B77FF" w:rsidRDefault="0097640A" w:rsidP="0097640A">
      <w:pPr>
        <w:spacing w:line="360" w:lineRule="auto"/>
        <w:ind w:firstLine="709"/>
        <w:contextualSpacing/>
        <w:jc w:val="both"/>
        <w:rPr>
          <w:rFonts w:ascii="Times New Roman" w:hAnsi="Times New Roman" w:cs="Times New Roman"/>
          <w:sz w:val="24"/>
          <w:szCs w:val="24"/>
        </w:rPr>
      </w:pPr>
      <w:r w:rsidRPr="003B77FF">
        <w:rPr>
          <w:rFonts w:ascii="Times New Roman" w:hAnsi="Times New Roman" w:cs="Times New Roman"/>
          <w:sz w:val="24"/>
          <w:szCs w:val="24"/>
        </w:rPr>
        <w:t>«Большой эпос, народная эпопея - вот что стоит перед его глазами образцом для сравнения».</w:t>
      </w:r>
    </w:p>
    <w:p w:rsidR="0097640A" w:rsidRPr="003B77FF" w:rsidRDefault="0097640A" w:rsidP="0097640A">
      <w:pPr>
        <w:spacing w:line="360" w:lineRule="auto"/>
        <w:ind w:firstLine="709"/>
        <w:contextualSpacing/>
        <w:jc w:val="both"/>
        <w:rPr>
          <w:rFonts w:ascii="Times New Roman" w:hAnsi="Times New Roman" w:cs="Times New Roman"/>
          <w:sz w:val="24"/>
          <w:szCs w:val="24"/>
        </w:rPr>
      </w:pPr>
      <w:r w:rsidRPr="003B77FF">
        <w:rPr>
          <w:rFonts w:ascii="Times New Roman" w:hAnsi="Times New Roman" w:cs="Times New Roman"/>
          <w:sz w:val="24"/>
          <w:szCs w:val="24"/>
        </w:rPr>
        <w:t>«Толстой говорил, что, прежде чем начать работу, ему важно, чтобы под ногами у него выросли подмостки» (прим. Литературные)</w:t>
      </w:r>
    </w:p>
    <w:p w:rsidR="0097640A" w:rsidRPr="003B77FF" w:rsidRDefault="0097640A" w:rsidP="0097640A">
      <w:pPr>
        <w:spacing w:line="360" w:lineRule="auto"/>
        <w:ind w:firstLine="709"/>
        <w:contextualSpacing/>
        <w:jc w:val="both"/>
        <w:rPr>
          <w:rFonts w:ascii="Times New Roman" w:hAnsi="Times New Roman" w:cs="Times New Roman"/>
          <w:sz w:val="24"/>
          <w:szCs w:val="24"/>
        </w:rPr>
      </w:pPr>
      <w:r w:rsidRPr="003B77FF">
        <w:rPr>
          <w:rFonts w:ascii="Times New Roman" w:hAnsi="Times New Roman" w:cs="Times New Roman"/>
          <w:sz w:val="24"/>
          <w:szCs w:val="24"/>
        </w:rPr>
        <w:t>«Готовясь к созданию «Войны и мира», Толстой открыл для себя Гомера &lt;…&gt; Реже отмечают, в круге его чтения в годы, прямо предшествовавшие созданию «Войны и мира», оказались и русские былины».</w:t>
      </w:r>
    </w:p>
    <w:p w:rsidR="0097640A" w:rsidRPr="003B77FF" w:rsidRDefault="0097640A" w:rsidP="0097640A">
      <w:pPr>
        <w:spacing w:line="360" w:lineRule="auto"/>
        <w:ind w:firstLine="709"/>
        <w:contextualSpacing/>
        <w:jc w:val="both"/>
        <w:rPr>
          <w:rFonts w:ascii="Times New Roman" w:hAnsi="Times New Roman" w:cs="Times New Roman"/>
          <w:sz w:val="24"/>
          <w:szCs w:val="24"/>
        </w:rPr>
      </w:pPr>
      <w:r w:rsidRPr="003B77FF">
        <w:rPr>
          <w:rFonts w:ascii="Times New Roman" w:hAnsi="Times New Roman" w:cs="Times New Roman"/>
          <w:sz w:val="24"/>
          <w:szCs w:val="24"/>
        </w:rPr>
        <w:t>«Пьер Безухов, князь Андрей - это правдоискатели, и только оттого они и могли стать главными героями толстовской эпопеи».</w:t>
      </w:r>
    </w:p>
    <w:p w:rsidR="0097640A" w:rsidRPr="003B77FF" w:rsidRDefault="0097640A" w:rsidP="0097640A">
      <w:pPr>
        <w:spacing w:line="360" w:lineRule="auto"/>
        <w:ind w:firstLine="709"/>
        <w:contextualSpacing/>
        <w:jc w:val="both"/>
        <w:rPr>
          <w:rFonts w:ascii="Times New Roman" w:hAnsi="Times New Roman" w:cs="Times New Roman"/>
          <w:sz w:val="24"/>
          <w:szCs w:val="24"/>
        </w:rPr>
      </w:pPr>
      <w:r w:rsidRPr="003B77FF">
        <w:rPr>
          <w:rFonts w:ascii="Times New Roman" w:hAnsi="Times New Roman" w:cs="Times New Roman"/>
          <w:sz w:val="24"/>
          <w:szCs w:val="24"/>
        </w:rPr>
        <w:t>«Стихийность», защищаемая Толстым, как исконное доброе свойство души и чувств, сказалась и в психологическом строе романа, в изображении «частных лиц». (Прим.: Наташа Ростова)</w:t>
      </w:r>
    </w:p>
    <w:p w:rsidR="0097640A" w:rsidRPr="003B77FF" w:rsidRDefault="0097640A" w:rsidP="0097640A">
      <w:pPr>
        <w:spacing w:line="360" w:lineRule="auto"/>
        <w:ind w:firstLine="709"/>
        <w:contextualSpacing/>
        <w:jc w:val="both"/>
        <w:rPr>
          <w:rFonts w:ascii="Times New Roman" w:hAnsi="Times New Roman" w:cs="Times New Roman"/>
          <w:sz w:val="24"/>
          <w:szCs w:val="24"/>
        </w:rPr>
      </w:pPr>
      <w:r w:rsidRPr="003B77FF">
        <w:rPr>
          <w:rFonts w:ascii="Times New Roman" w:hAnsi="Times New Roman" w:cs="Times New Roman"/>
          <w:sz w:val="24"/>
          <w:szCs w:val="24"/>
        </w:rPr>
        <w:t>2. Изначально Толстой задумал роман о декабристе, вернувшемся из ссылки в 1856 году. Однако в процессе работы Толстой решил, что необходимо показать не только героические страницы русской истории, но и провальные. Именно поэтому Толстой остановился на 1805 году.</w:t>
      </w:r>
    </w:p>
    <w:p w:rsidR="0097640A" w:rsidRPr="003B77FF" w:rsidRDefault="0097640A" w:rsidP="0097640A">
      <w:pPr>
        <w:spacing w:line="360" w:lineRule="auto"/>
        <w:ind w:firstLine="709"/>
        <w:contextualSpacing/>
        <w:jc w:val="both"/>
        <w:rPr>
          <w:rFonts w:ascii="Times New Roman" w:hAnsi="Times New Roman" w:cs="Times New Roman"/>
          <w:sz w:val="24"/>
          <w:szCs w:val="24"/>
        </w:rPr>
      </w:pPr>
      <w:r w:rsidRPr="003B77FF">
        <w:rPr>
          <w:rFonts w:ascii="Times New Roman" w:hAnsi="Times New Roman" w:cs="Times New Roman"/>
          <w:sz w:val="24"/>
          <w:szCs w:val="24"/>
        </w:rPr>
        <w:t>Работа над «Войной и миром» продолжалась 6 лет: 1863- 1869 гг. При написании им были использованы исторические труды русских и французских ученых, воспоминания современников, участников Отечественной войны, биографии исторических лиц, документы той эпохи, исторические романы предшественников.</w:t>
      </w:r>
    </w:p>
    <w:p w:rsidR="0097640A" w:rsidRPr="003B77FF" w:rsidRDefault="0097640A" w:rsidP="0097640A">
      <w:pPr>
        <w:spacing w:line="360" w:lineRule="auto"/>
        <w:ind w:firstLine="709"/>
        <w:contextualSpacing/>
        <w:jc w:val="both"/>
        <w:rPr>
          <w:rFonts w:ascii="Times New Roman" w:hAnsi="Times New Roman" w:cs="Times New Roman"/>
          <w:sz w:val="24"/>
          <w:szCs w:val="24"/>
        </w:rPr>
      </w:pPr>
      <w:r w:rsidRPr="003B77FF">
        <w:rPr>
          <w:rFonts w:ascii="Times New Roman" w:hAnsi="Times New Roman" w:cs="Times New Roman"/>
          <w:sz w:val="24"/>
          <w:szCs w:val="24"/>
        </w:rPr>
        <w:lastRenderedPageBreak/>
        <w:t>Роман отличается от классического романа. Европейские читатели видели его сходство с эпосом, в частности, «Илиадой». Толстой разрушает традиционное деление жизни на «частную» и «историческую». Воспоминания о мирной жизни посещали героев во время военных действий. Толстой меняет привычный угол зрения на историю – он смотрит на историю снизу вверх, ставя повседневную жизнь людей выше исторической.</w:t>
      </w:r>
    </w:p>
    <w:p w:rsidR="0097640A" w:rsidRPr="003B77FF" w:rsidRDefault="0097640A" w:rsidP="0097640A">
      <w:pPr>
        <w:spacing w:line="360" w:lineRule="auto"/>
        <w:ind w:firstLine="709"/>
        <w:contextualSpacing/>
        <w:jc w:val="both"/>
        <w:rPr>
          <w:rFonts w:ascii="Times New Roman" w:hAnsi="Times New Roman" w:cs="Times New Roman"/>
          <w:sz w:val="24"/>
          <w:szCs w:val="24"/>
        </w:rPr>
      </w:pPr>
      <w:r w:rsidRPr="003B77FF">
        <w:rPr>
          <w:rFonts w:ascii="Times New Roman" w:hAnsi="Times New Roman" w:cs="Times New Roman"/>
          <w:sz w:val="24"/>
          <w:szCs w:val="24"/>
        </w:rPr>
        <w:t>Основу романа составляют т.н. «вечные ценности» христианские ценности простоты, добра и правды. В них заключена «мысль народная», составляющая душу романа. Духовное единство на народных основах.</w:t>
      </w:r>
    </w:p>
    <w:p w:rsidR="0097640A" w:rsidRDefault="0097640A">
      <w:pPr>
        <w:spacing w:after="0" w:line="240" w:lineRule="auto"/>
        <w:jc w:val="both"/>
        <w:rPr>
          <w:rFonts w:ascii="Times New Roman" w:eastAsia="Times New Roman" w:hAnsi="Times New Roman" w:cs="Times New Roman"/>
          <w:b/>
          <w:sz w:val="24"/>
          <w:szCs w:val="24"/>
          <w:lang w:eastAsia="ru-RU"/>
        </w:rPr>
      </w:pPr>
    </w:p>
    <w:p w:rsidR="0097640A" w:rsidRDefault="0097640A">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97640A" w:rsidRPr="0099310D" w:rsidRDefault="0097640A">
      <w:pPr>
        <w:spacing w:after="0" w:line="240" w:lineRule="auto"/>
        <w:jc w:val="both"/>
        <w:rPr>
          <w:rFonts w:ascii="Times New Roman" w:eastAsia="Times New Roman" w:hAnsi="Times New Roman" w:cs="Times New Roman"/>
          <w:b/>
          <w:sz w:val="24"/>
          <w:szCs w:val="24"/>
          <w:lang w:eastAsia="ru-RU"/>
        </w:rPr>
        <w:sectPr w:rsidR="0097640A" w:rsidRPr="0099310D">
          <w:pgSz w:w="11906" w:h="16838"/>
          <w:pgMar w:top="1134" w:right="850" w:bottom="1134" w:left="1701" w:header="708" w:footer="708" w:gutter="0"/>
          <w:cols w:space="708"/>
        </w:sectPr>
      </w:pPr>
    </w:p>
    <w:p w:rsidR="0097640A" w:rsidRPr="002452AC" w:rsidRDefault="0097640A" w:rsidP="0097640A">
      <w:pPr>
        <w:pStyle w:val="TableParagraph"/>
        <w:spacing w:line="360" w:lineRule="auto"/>
        <w:contextualSpacing/>
        <w:jc w:val="center"/>
        <w:rPr>
          <w:rFonts w:ascii="Times New Roman" w:hAnsi="Times New Roman" w:cs="Times New Roman"/>
          <w:b/>
          <w:bCs/>
          <w:sz w:val="24"/>
          <w:szCs w:val="24"/>
        </w:rPr>
      </w:pPr>
      <w:r w:rsidRPr="002452AC">
        <w:rPr>
          <w:rFonts w:ascii="Times New Roman" w:hAnsi="Times New Roman" w:cs="Times New Roman"/>
          <w:b/>
          <w:bCs/>
          <w:sz w:val="24"/>
          <w:szCs w:val="24"/>
        </w:rPr>
        <w:lastRenderedPageBreak/>
        <w:t>ТЕХНОЛОГИЧЕСКАЯКАРТА</w:t>
      </w:r>
    </w:p>
    <w:p w:rsidR="0097640A" w:rsidRPr="002452AC" w:rsidRDefault="0097640A" w:rsidP="0097640A">
      <w:pPr>
        <w:pStyle w:val="TableParagraph"/>
        <w:spacing w:line="360" w:lineRule="auto"/>
        <w:contextualSpacing/>
        <w:rPr>
          <w:rFonts w:ascii="Times New Roman" w:hAnsi="Times New Roman" w:cs="Times New Roman"/>
          <w:spacing w:val="1"/>
          <w:sz w:val="24"/>
          <w:szCs w:val="24"/>
        </w:rPr>
      </w:pPr>
      <w:r w:rsidRPr="002452AC">
        <w:rPr>
          <w:rFonts w:ascii="Times New Roman" w:hAnsi="Times New Roman" w:cs="Times New Roman"/>
          <w:sz w:val="24"/>
          <w:szCs w:val="24"/>
        </w:rPr>
        <w:t>Дисциплина</w:t>
      </w:r>
      <w:r w:rsidR="004F2C95">
        <w:rPr>
          <w:rFonts w:ascii="Times New Roman" w:hAnsi="Times New Roman" w:cs="Times New Roman"/>
          <w:sz w:val="24"/>
          <w:szCs w:val="24"/>
        </w:rPr>
        <w:t xml:space="preserve"> </w:t>
      </w:r>
      <w:r w:rsidRPr="00434C42">
        <w:rPr>
          <w:rFonts w:ascii="Times New Roman" w:hAnsi="Times New Roman" w:cs="Times New Roman"/>
          <w:sz w:val="24"/>
          <w:szCs w:val="24"/>
          <w:u w:val="single"/>
        </w:rPr>
        <w:t>Русский язык</w:t>
      </w:r>
    </w:p>
    <w:p w:rsidR="0097640A" w:rsidRPr="002452AC" w:rsidRDefault="0097640A" w:rsidP="0097640A">
      <w:pPr>
        <w:pStyle w:val="TableParagraph"/>
        <w:spacing w:line="360" w:lineRule="auto"/>
        <w:contextualSpacing/>
        <w:rPr>
          <w:rFonts w:ascii="Times New Roman" w:hAnsi="Times New Roman" w:cs="Times New Roman"/>
          <w:sz w:val="24"/>
          <w:szCs w:val="24"/>
        </w:rPr>
      </w:pPr>
      <w:r w:rsidRPr="002452AC">
        <w:rPr>
          <w:rFonts w:ascii="Times New Roman" w:hAnsi="Times New Roman" w:cs="Times New Roman"/>
          <w:sz w:val="24"/>
          <w:szCs w:val="24"/>
        </w:rPr>
        <w:t>Специальность</w:t>
      </w:r>
      <w:r w:rsidRPr="002452AC">
        <w:rPr>
          <w:rFonts w:ascii="Times New Roman" w:hAnsi="Times New Roman" w:cs="Times New Roman"/>
          <w:spacing w:val="-3"/>
          <w:sz w:val="24"/>
          <w:szCs w:val="24"/>
        </w:rPr>
        <w:t>/</w:t>
      </w:r>
      <w:r w:rsidRPr="002452AC">
        <w:rPr>
          <w:rFonts w:ascii="Times New Roman" w:hAnsi="Times New Roman" w:cs="Times New Roman"/>
          <w:sz w:val="24"/>
          <w:szCs w:val="24"/>
        </w:rPr>
        <w:t>профессия</w:t>
      </w:r>
      <w:r w:rsidR="004F2C95">
        <w:rPr>
          <w:rFonts w:ascii="Times New Roman" w:hAnsi="Times New Roman" w:cs="Times New Roman"/>
          <w:sz w:val="24"/>
          <w:szCs w:val="24"/>
        </w:rPr>
        <w:t xml:space="preserve"> </w:t>
      </w:r>
      <w:r w:rsidRPr="009118D2">
        <w:rPr>
          <w:rFonts w:ascii="Times New Roman" w:hAnsi="Times New Roman" w:cs="Times New Roman"/>
          <w:sz w:val="24"/>
          <w:szCs w:val="24"/>
          <w:u w:val="single"/>
        </w:rPr>
        <w:t>23.02.07 «Техническое обслуживание и ремонт двигателей, систем и агрегатов автомобилей»</w:t>
      </w:r>
    </w:p>
    <w:tbl>
      <w:tblPr>
        <w:tblStyle w:val="TableNormal"/>
        <w:tblW w:w="1587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8"/>
        <w:gridCol w:w="12048"/>
      </w:tblGrid>
      <w:tr w:rsidR="0097640A" w:rsidRPr="002452AC" w:rsidTr="00A770A5">
        <w:trPr>
          <w:trHeight w:val="321"/>
        </w:trPr>
        <w:tc>
          <w:tcPr>
            <w:tcW w:w="3828" w:type="dxa"/>
          </w:tcPr>
          <w:p w:rsidR="0097640A" w:rsidRPr="002452AC" w:rsidRDefault="0097640A" w:rsidP="00A770A5">
            <w:pPr>
              <w:pStyle w:val="TableParagraph"/>
              <w:spacing w:line="360" w:lineRule="auto"/>
              <w:ind w:left="138"/>
              <w:contextualSpacing/>
              <w:jc w:val="both"/>
              <w:rPr>
                <w:rFonts w:ascii="Times New Roman" w:hAnsi="Times New Roman" w:cs="Times New Roman"/>
                <w:sz w:val="24"/>
                <w:szCs w:val="24"/>
              </w:rPr>
            </w:pPr>
            <w:r w:rsidRPr="002452AC">
              <w:rPr>
                <w:rFonts w:ascii="Times New Roman" w:hAnsi="Times New Roman" w:cs="Times New Roman"/>
                <w:sz w:val="24"/>
                <w:szCs w:val="24"/>
              </w:rPr>
              <w:t>Тема</w:t>
            </w:r>
            <w:r w:rsidR="004F2C95">
              <w:rPr>
                <w:rFonts w:ascii="Times New Roman" w:hAnsi="Times New Roman" w:cs="Times New Roman"/>
                <w:sz w:val="24"/>
                <w:szCs w:val="24"/>
                <w:lang w:val="ru-RU"/>
              </w:rPr>
              <w:t xml:space="preserve"> </w:t>
            </w:r>
            <w:r w:rsidRPr="002452AC">
              <w:rPr>
                <w:rFonts w:ascii="Times New Roman" w:hAnsi="Times New Roman" w:cs="Times New Roman"/>
                <w:sz w:val="24"/>
                <w:szCs w:val="24"/>
              </w:rPr>
              <w:t>занятия</w:t>
            </w:r>
          </w:p>
        </w:tc>
        <w:tc>
          <w:tcPr>
            <w:tcW w:w="12048" w:type="dxa"/>
          </w:tcPr>
          <w:p w:rsidR="0097640A" w:rsidRPr="002452AC" w:rsidRDefault="0097640A" w:rsidP="00A770A5">
            <w:pPr>
              <w:pStyle w:val="TableParagraph"/>
              <w:spacing w:line="360" w:lineRule="auto"/>
              <w:ind w:firstLine="137"/>
              <w:contextualSpacing/>
              <w:rPr>
                <w:rFonts w:ascii="Times New Roman" w:hAnsi="Times New Roman" w:cs="Times New Roman"/>
                <w:sz w:val="24"/>
                <w:szCs w:val="24"/>
              </w:rPr>
            </w:pPr>
            <w:r>
              <w:rPr>
                <w:rFonts w:ascii="Times New Roman" w:hAnsi="Times New Roman" w:cs="Times New Roman"/>
                <w:sz w:val="24"/>
                <w:szCs w:val="24"/>
              </w:rPr>
              <w:t>Профессионализмы</w:t>
            </w:r>
          </w:p>
        </w:tc>
      </w:tr>
      <w:tr w:rsidR="0097640A" w:rsidRPr="002452AC" w:rsidTr="00A770A5">
        <w:trPr>
          <w:trHeight w:val="370"/>
        </w:trPr>
        <w:tc>
          <w:tcPr>
            <w:tcW w:w="3828" w:type="dxa"/>
          </w:tcPr>
          <w:p w:rsidR="0097640A" w:rsidRPr="002452AC" w:rsidRDefault="0097640A" w:rsidP="00A770A5">
            <w:pPr>
              <w:pStyle w:val="TableParagraph"/>
              <w:spacing w:line="360" w:lineRule="auto"/>
              <w:ind w:left="138"/>
              <w:contextualSpacing/>
              <w:jc w:val="both"/>
              <w:rPr>
                <w:rFonts w:ascii="Times New Roman" w:hAnsi="Times New Roman" w:cs="Times New Roman"/>
                <w:sz w:val="24"/>
                <w:szCs w:val="24"/>
              </w:rPr>
            </w:pPr>
            <w:r w:rsidRPr="002452AC">
              <w:rPr>
                <w:rFonts w:ascii="Times New Roman" w:hAnsi="Times New Roman" w:cs="Times New Roman"/>
                <w:sz w:val="24"/>
                <w:szCs w:val="24"/>
              </w:rPr>
              <w:t>Содержание</w:t>
            </w:r>
            <w:r w:rsidR="004F2C95">
              <w:rPr>
                <w:rFonts w:ascii="Times New Roman" w:hAnsi="Times New Roman" w:cs="Times New Roman"/>
                <w:sz w:val="24"/>
                <w:szCs w:val="24"/>
                <w:lang w:val="ru-RU"/>
              </w:rPr>
              <w:t xml:space="preserve"> </w:t>
            </w:r>
            <w:r w:rsidRPr="002452AC">
              <w:rPr>
                <w:rFonts w:ascii="Times New Roman" w:hAnsi="Times New Roman" w:cs="Times New Roman"/>
                <w:sz w:val="24"/>
                <w:szCs w:val="24"/>
              </w:rPr>
              <w:t>темы</w:t>
            </w:r>
          </w:p>
        </w:tc>
        <w:tc>
          <w:tcPr>
            <w:tcW w:w="12048" w:type="dxa"/>
          </w:tcPr>
          <w:p w:rsidR="0097640A" w:rsidRPr="0097640A" w:rsidRDefault="0097640A" w:rsidP="00A770A5">
            <w:pPr>
              <w:widowControl/>
              <w:adjustRightInd w:val="0"/>
              <w:spacing w:line="360" w:lineRule="auto"/>
              <w:ind w:left="138"/>
              <w:contextualSpacing/>
              <w:jc w:val="both"/>
              <w:rPr>
                <w:rFonts w:ascii="Times New Roman" w:hAnsi="Times New Roman"/>
                <w:sz w:val="28"/>
                <w:szCs w:val="28"/>
                <w:lang w:val="ru-RU"/>
              </w:rPr>
            </w:pPr>
            <w:r w:rsidRPr="0097640A">
              <w:rPr>
                <w:rFonts w:ascii="Times New Roman" w:hAnsi="Times New Roman"/>
                <w:sz w:val="24"/>
                <w:szCs w:val="24"/>
                <w:lang w:val="ru-RU"/>
              </w:rPr>
              <w:t xml:space="preserve">Формировать умение грамотно писать общеупотребительные слова и профессиональные термины, работать с информацией, различного рода источниками получения информации (словарями, энциклопедиями, сервисами интернета); формировать умение применять и систематизировать полученные знания; формирование </w:t>
            </w:r>
            <w:r w:rsidRPr="0097640A">
              <w:rPr>
                <w:rFonts w:ascii="Times New Roman" w:hAnsi="Times New Roman"/>
                <w:color w:val="000000"/>
                <w:sz w:val="24"/>
                <w:szCs w:val="24"/>
                <w:lang w:val="ru-RU"/>
              </w:rPr>
              <w:t>информационных и коммуникационных компетенций, необходимых в повседневной жизни и будущей профессиональной деятельности; развитие</w:t>
            </w:r>
            <w:r w:rsidRPr="0097640A">
              <w:rPr>
                <w:rFonts w:ascii="Times New Roman" w:hAnsi="Times New Roman"/>
                <w:sz w:val="24"/>
                <w:szCs w:val="24"/>
                <w:lang w:val="ru-RU"/>
              </w:rPr>
              <w:t xml:space="preserve"> навыков самоконтроля, самоанализа и взаимоанализа; воспитание культуры общения, взаимопонимания, умения работать в коллективе.</w:t>
            </w:r>
          </w:p>
        </w:tc>
      </w:tr>
      <w:tr w:rsidR="0097640A" w:rsidRPr="002452AC" w:rsidTr="00A770A5">
        <w:trPr>
          <w:trHeight w:val="369"/>
        </w:trPr>
        <w:tc>
          <w:tcPr>
            <w:tcW w:w="3828" w:type="dxa"/>
          </w:tcPr>
          <w:p w:rsidR="0097640A" w:rsidRPr="002452AC" w:rsidRDefault="0097640A" w:rsidP="00A770A5">
            <w:pPr>
              <w:pStyle w:val="TableParagraph"/>
              <w:spacing w:line="360" w:lineRule="auto"/>
              <w:ind w:left="138"/>
              <w:contextualSpacing/>
              <w:jc w:val="both"/>
              <w:rPr>
                <w:rFonts w:ascii="Times New Roman" w:hAnsi="Times New Roman" w:cs="Times New Roman"/>
                <w:sz w:val="24"/>
                <w:szCs w:val="24"/>
              </w:rPr>
            </w:pPr>
            <w:r w:rsidRPr="002452AC">
              <w:rPr>
                <w:rFonts w:ascii="Times New Roman" w:hAnsi="Times New Roman" w:cs="Times New Roman"/>
                <w:sz w:val="24"/>
                <w:szCs w:val="24"/>
              </w:rPr>
              <w:t>Тип</w:t>
            </w:r>
            <w:r w:rsidR="004F2C95">
              <w:rPr>
                <w:rFonts w:ascii="Times New Roman" w:hAnsi="Times New Roman" w:cs="Times New Roman"/>
                <w:sz w:val="24"/>
                <w:szCs w:val="24"/>
                <w:lang w:val="ru-RU"/>
              </w:rPr>
              <w:t xml:space="preserve"> </w:t>
            </w:r>
            <w:r w:rsidRPr="002452AC">
              <w:rPr>
                <w:rFonts w:ascii="Times New Roman" w:hAnsi="Times New Roman" w:cs="Times New Roman"/>
                <w:sz w:val="24"/>
                <w:szCs w:val="24"/>
              </w:rPr>
              <w:t>занятия</w:t>
            </w:r>
          </w:p>
        </w:tc>
        <w:tc>
          <w:tcPr>
            <w:tcW w:w="12048" w:type="dxa"/>
          </w:tcPr>
          <w:p w:rsidR="0097640A" w:rsidRPr="002452AC" w:rsidRDefault="0097640A" w:rsidP="00A770A5">
            <w:pPr>
              <w:pStyle w:val="TableParagraph"/>
              <w:spacing w:line="360" w:lineRule="auto"/>
              <w:ind w:firstLine="137"/>
              <w:contextualSpacing/>
              <w:rPr>
                <w:rFonts w:ascii="Times New Roman" w:hAnsi="Times New Roman" w:cs="Times New Roman"/>
                <w:sz w:val="24"/>
                <w:szCs w:val="24"/>
              </w:rPr>
            </w:pPr>
            <w:r>
              <w:rPr>
                <w:rFonts w:ascii="Times New Roman" w:hAnsi="Times New Roman" w:cs="Times New Roman"/>
                <w:sz w:val="24"/>
                <w:szCs w:val="24"/>
              </w:rPr>
              <w:t>Изучение</w:t>
            </w:r>
            <w:r w:rsidR="004F2C95">
              <w:rPr>
                <w:rFonts w:ascii="Times New Roman" w:hAnsi="Times New Roman" w:cs="Times New Roman"/>
                <w:sz w:val="24"/>
                <w:szCs w:val="24"/>
                <w:lang w:val="ru-RU"/>
              </w:rPr>
              <w:t xml:space="preserve"> </w:t>
            </w:r>
            <w:r>
              <w:rPr>
                <w:rFonts w:ascii="Times New Roman" w:hAnsi="Times New Roman" w:cs="Times New Roman"/>
                <w:sz w:val="24"/>
                <w:szCs w:val="24"/>
              </w:rPr>
              <w:t>нового</w:t>
            </w:r>
            <w:r w:rsidR="004F2C95">
              <w:rPr>
                <w:rFonts w:ascii="Times New Roman" w:hAnsi="Times New Roman" w:cs="Times New Roman"/>
                <w:sz w:val="24"/>
                <w:szCs w:val="24"/>
                <w:lang w:val="ru-RU"/>
              </w:rPr>
              <w:t xml:space="preserve"> </w:t>
            </w:r>
            <w:r>
              <w:rPr>
                <w:rFonts w:ascii="Times New Roman" w:hAnsi="Times New Roman" w:cs="Times New Roman"/>
                <w:sz w:val="24"/>
                <w:szCs w:val="24"/>
              </w:rPr>
              <w:t>материала</w:t>
            </w:r>
          </w:p>
        </w:tc>
      </w:tr>
      <w:tr w:rsidR="0097640A" w:rsidRPr="002452AC" w:rsidTr="00A770A5">
        <w:trPr>
          <w:trHeight w:val="643"/>
        </w:trPr>
        <w:tc>
          <w:tcPr>
            <w:tcW w:w="3828" w:type="dxa"/>
          </w:tcPr>
          <w:p w:rsidR="0097640A" w:rsidRPr="002452AC" w:rsidRDefault="0097640A" w:rsidP="00A770A5">
            <w:pPr>
              <w:pStyle w:val="TableParagraph"/>
              <w:spacing w:line="360" w:lineRule="auto"/>
              <w:ind w:left="138"/>
              <w:contextualSpacing/>
              <w:jc w:val="both"/>
              <w:rPr>
                <w:rFonts w:ascii="Times New Roman" w:hAnsi="Times New Roman" w:cs="Times New Roman"/>
                <w:sz w:val="24"/>
                <w:szCs w:val="24"/>
              </w:rPr>
            </w:pPr>
            <w:r w:rsidRPr="002452AC">
              <w:rPr>
                <w:rFonts w:ascii="Times New Roman" w:hAnsi="Times New Roman" w:cs="Times New Roman"/>
                <w:sz w:val="24"/>
                <w:szCs w:val="24"/>
              </w:rPr>
              <w:t>Формы</w:t>
            </w:r>
            <w:r w:rsidR="004F2C95">
              <w:rPr>
                <w:rFonts w:ascii="Times New Roman" w:hAnsi="Times New Roman" w:cs="Times New Roman"/>
                <w:sz w:val="24"/>
                <w:szCs w:val="24"/>
                <w:lang w:val="ru-RU"/>
              </w:rPr>
              <w:t xml:space="preserve"> </w:t>
            </w:r>
            <w:r w:rsidRPr="002452AC">
              <w:rPr>
                <w:rFonts w:ascii="Times New Roman" w:hAnsi="Times New Roman" w:cs="Times New Roman"/>
                <w:sz w:val="24"/>
                <w:szCs w:val="24"/>
              </w:rPr>
              <w:t>организации</w:t>
            </w:r>
            <w:r w:rsidR="004F2C95">
              <w:rPr>
                <w:rFonts w:ascii="Times New Roman" w:hAnsi="Times New Roman" w:cs="Times New Roman"/>
                <w:sz w:val="24"/>
                <w:szCs w:val="24"/>
                <w:lang w:val="ru-RU"/>
              </w:rPr>
              <w:t xml:space="preserve"> </w:t>
            </w:r>
            <w:r w:rsidRPr="002452AC">
              <w:rPr>
                <w:rFonts w:ascii="Times New Roman" w:hAnsi="Times New Roman" w:cs="Times New Roman"/>
                <w:spacing w:val="-2"/>
                <w:sz w:val="24"/>
                <w:szCs w:val="24"/>
              </w:rPr>
              <w:t>учебной</w:t>
            </w:r>
            <w:r w:rsidR="004F2C95">
              <w:rPr>
                <w:rFonts w:ascii="Times New Roman" w:hAnsi="Times New Roman" w:cs="Times New Roman"/>
                <w:spacing w:val="-2"/>
                <w:sz w:val="24"/>
                <w:szCs w:val="24"/>
                <w:lang w:val="ru-RU"/>
              </w:rPr>
              <w:t xml:space="preserve"> </w:t>
            </w:r>
            <w:r w:rsidRPr="002452AC">
              <w:rPr>
                <w:rFonts w:ascii="Times New Roman" w:hAnsi="Times New Roman" w:cs="Times New Roman"/>
                <w:sz w:val="24"/>
                <w:szCs w:val="24"/>
              </w:rPr>
              <w:t>деятельности</w:t>
            </w:r>
          </w:p>
        </w:tc>
        <w:tc>
          <w:tcPr>
            <w:tcW w:w="12048" w:type="dxa"/>
          </w:tcPr>
          <w:p w:rsidR="0097640A" w:rsidRPr="002452AC" w:rsidRDefault="0097640A" w:rsidP="00A770A5">
            <w:pPr>
              <w:pStyle w:val="TableParagraph"/>
              <w:spacing w:line="360" w:lineRule="auto"/>
              <w:ind w:firstLine="137"/>
              <w:contextualSpacing/>
              <w:rPr>
                <w:rFonts w:ascii="Times New Roman" w:hAnsi="Times New Roman" w:cs="Times New Roman"/>
                <w:sz w:val="24"/>
                <w:szCs w:val="24"/>
              </w:rPr>
            </w:pPr>
            <w:r>
              <w:rPr>
                <w:rFonts w:ascii="Times New Roman" w:hAnsi="Times New Roman" w:cs="Times New Roman"/>
                <w:sz w:val="24"/>
                <w:szCs w:val="24"/>
              </w:rPr>
              <w:t>Фронтальная, групповая, парная, индивидуальная</w:t>
            </w:r>
          </w:p>
        </w:tc>
      </w:tr>
    </w:tbl>
    <w:p w:rsidR="0097640A" w:rsidRPr="002452AC" w:rsidRDefault="0097640A" w:rsidP="0097640A">
      <w:pPr>
        <w:pStyle w:val="TableParagraph"/>
        <w:spacing w:line="360" w:lineRule="auto"/>
        <w:contextualSpacing/>
        <w:rPr>
          <w:rFonts w:ascii="Times New Roman" w:hAnsi="Times New Roman" w:cs="Times New Roman"/>
          <w:sz w:val="24"/>
          <w:szCs w:val="24"/>
        </w:rPr>
      </w:pPr>
    </w:p>
    <w:tbl>
      <w:tblPr>
        <w:tblStyle w:val="TableNormal"/>
        <w:tblW w:w="1588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5"/>
        <w:gridCol w:w="3712"/>
        <w:gridCol w:w="3117"/>
        <w:gridCol w:w="6"/>
        <w:gridCol w:w="3082"/>
        <w:gridCol w:w="6"/>
        <w:gridCol w:w="2978"/>
        <w:gridCol w:w="6"/>
      </w:tblGrid>
      <w:tr w:rsidR="0097640A" w:rsidRPr="002452AC" w:rsidTr="00A770A5">
        <w:trPr>
          <w:gridAfter w:val="1"/>
          <w:wAfter w:w="6" w:type="dxa"/>
          <w:trHeight w:val="965"/>
        </w:trPr>
        <w:tc>
          <w:tcPr>
            <w:tcW w:w="2975" w:type="dxa"/>
            <w:tcBorders>
              <w:right w:val="single" w:sz="4" w:space="0" w:color="auto"/>
            </w:tcBorders>
          </w:tcPr>
          <w:p w:rsidR="0097640A" w:rsidRPr="002452AC" w:rsidRDefault="0097640A" w:rsidP="00A770A5">
            <w:pPr>
              <w:pStyle w:val="TableParagraph"/>
              <w:spacing w:line="360" w:lineRule="auto"/>
              <w:contextualSpacing/>
              <w:jc w:val="center"/>
              <w:rPr>
                <w:rFonts w:ascii="Times New Roman" w:hAnsi="Times New Roman" w:cs="Times New Roman"/>
                <w:b/>
                <w:sz w:val="24"/>
                <w:szCs w:val="24"/>
              </w:rPr>
            </w:pPr>
            <w:r w:rsidRPr="002452AC">
              <w:rPr>
                <w:rFonts w:ascii="Times New Roman" w:hAnsi="Times New Roman" w:cs="Times New Roman"/>
                <w:b/>
                <w:sz w:val="24"/>
                <w:szCs w:val="24"/>
              </w:rPr>
              <w:t>Этапы</w:t>
            </w:r>
            <w:r w:rsidR="004F2C95">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занятия</w:t>
            </w:r>
          </w:p>
        </w:tc>
        <w:tc>
          <w:tcPr>
            <w:tcW w:w="3712" w:type="dxa"/>
            <w:tcBorders>
              <w:left w:val="single" w:sz="4" w:space="0" w:color="auto"/>
              <w:right w:val="single" w:sz="4" w:space="0" w:color="auto"/>
            </w:tcBorders>
          </w:tcPr>
          <w:p w:rsidR="0097640A" w:rsidRPr="002452AC" w:rsidRDefault="0097640A" w:rsidP="00A770A5">
            <w:pPr>
              <w:pStyle w:val="TableParagraph"/>
              <w:spacing w:line="360" w:lineRule="auto"/>
              <w:ind w:left="-2" w:right="24"/>
              <w:contextualSpacing/>
              <w:jc w:val="center"/>
              <w:rPr>
                <w:rFonts w:ascii="Times New Roman" w:hAnsi="Times New Roman" w:cs="Times New Roman"/>
                <w:b/>
                <w:sz w:val="24"/>
                <w:szCs w:val="24"/>
              </w:rPr>
            </w:pPr>
            <w:r w:rsidRPr="002452AC">
              <w:rPr>
                <w:rFonts w:ascii="Times New Roman" w:hAnsi="Times New Roman" w:cs="Times New Roman"/>
                <w:b/>
                <w:sz w:val="24"/>
                <w:szCs w:val="24"/>
              </w:rPr>
              <w:t>Деятельность</w:t>
            </w:r>
            <w:r w:rsidR="004F2C95">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преподавателя</w:t>
            </w:r>
          </w:p>
        </w:tc>
        <w:tc>
          <w:tcPr>
            <w:tcW w:w="3117" w:type="dxa"/>
            <w:tcBorders>
              <w:left w:val="single" w:sz="4" w:space="0" w:color="auto"/>
              <w:right w:val="single" w:sz="4" w:space="0" w:color="auto"/>
            </w:tcBorders>
          </w:tcPr>
          <w:p w:rsidR="0097640A" w:rsidRPr="002452AC" w:rsidRDefault="0097640A" w:rsidP="00A770A5">
            <w:pPr>
              <w:pStyle w:val="TableParagraph"/>
              <w:spacing w:line="360" w:lineRule="auto"/>
              <w:ind w:right="14"/>
              <w:contextualSpacing/>
              <w:jc w:val="center"/>
              <w:rPr>
                <w:rFonts w:ascii="Times New Roman" w:hAnsi="Times New Roman" w:cs="Times New Roman"/>
                <w:b/>
                <w:sz w:val="24"/>
                <w:szCs w:val="24"/>
              </w:rPr>
            </w:pPr>
            <w:r w:rsidRPr="002452AC">
              <w:rPr>
                <w:rFonts w:ascii="Times New Roman" w:hAnsi="Times New Roman" w:cs="Times New Roman"/>
                <w:b/>
                <w:sz w:val="24"/>
                <w:szCs w:val="24"/>
              </w:rPr>
              <w:t>Деятельность</w:t>
            </w:r>
            <w:r w:rsidR="004F2C95">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студентов</w:t>
            </w:r>
          </w:p>
        </w:tc>
        <w:tc>
          <w:tcPr>
            <w:tcW w:w="3088" w:type="dxa"/>
            <w:gridSpan w:val="2"/>
            <w:tcBorders>
              <w:left w:val="single" w:sz="4" w:space="0" w:color="auto"/>
              <w:right w:val="single" w:sz="4" w:space="0" w:color="auto"/>
            </w:tcBorders>
          </w:tcPr>
          <w:p w:rsidR="0097640A" w:rsidRPr="002452AC" w:rsidRDefault="0097640A" w:rsidP="00A770A5">
            <w:pPr>
              <w:pStyle w:val="TableParagraph"/>
              <w:spacing w:line="360" w:lineRule="auto"/>
              <w:contextualSpacing/>
              <w:jc w:val="center"/>
              <w:rPr>
                <w:rFonts w:ascii="Times New Roman" w:hAnsi="Times New Roman" w:cs="Times New Roman"/>
                <w:b/>
                <w:sz w:val="24"/>
                <w:szCs w:val="24"/>
              </w:rPr>
            </w:pPr>
            <w:r w:rsidRPr="002452AC">
              <w:rPr>
                <w:rFonts w:ascii="Times New Roman" w:hAnsi="Times New Roman" w:cs="Times New Roman"/>
                <w:b/>
                <w:sz w:val="24"/>
                <w:szCs w:val="24"/>
              </w:rPr>
              <w:t>Планируемые</w:t>
            </w:r>
            <w:r w:rsidR="004F2C95">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образовательные</w:t>
            </w:r>
            <w:r w:rsidR="004F2C95">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результаты</w:t>
            </w:r>
          </w:p>
        </w:tc>
        <w:tc>
          <w:tcPr>
            <w:tcW w:w="2984" w:type="dxa"/>
            <w:gridSpan w:val="2"/>
            <w:tcBorders>
              <w:left w:val="single" w:sz="4" w:space="0" w:color="auto"/>
            </w:tcBorders>
          </w:tcPr>
          <w:p w:rsidR="0097640A" w:rsidRPr="002452AC" w:rsidRDefault="0097640A" w:rsidP="00A770A5">
            <w:pPr>
              <w:pStyle w:val="TableParagraph"/>
              <w:spacing w:line="360" w:lineRule="auto"/>
              <w:contextualSpacing/>
              <w:jc w:val="center"/>
              <w:rPr>
                <w:rFonts w:ascii="Times New Roman" w:hAnsi="Times New Roman" w:cs="Times New Roman"/>
                <w:b/>
                <w:sz w:val="24"/>
                <w:szCs w:val="24"/>
              </w:rPr>
            </w:pPr>
            <w:r w:rsidRPr="002452AC">
              <w:rPr>
                <w:rFonts w:ascii="Times New Roman" w:hAnsi="Times New Roman" w:cs="Times New Roman"/>
                <w:b/>
                <w:sz w:val="24"/>
                <w:szCs w:val="24"/>
              </w:rPr>
              <w:t>Типы</w:t>
            </w:r>
            <w:r w:rsidR="004F2C95">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оценочных</w:t>
            </w:r>
            <w:r w:rsidR="004F2C95">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мероприятий</w:t>
            </w:r>
          </w:p>
        </w:tc>
      </w:tr>
      <w:tr w:rsidR="0097640A" w:rsidRPr="002452AC" w:rsidTr="00A770A5">
        <w:trPr>
          <w:trHeight w:val="321"/>
        </w:trPr>
        <w:tc>
          <w:tcPr>
            <w:tcW w:w="15882" w:type="dxa"/>
            <w:gridSpan w:val="8"/>
          </w:tcPr>
          <w:p w:rsidR="0097640A" w:rsidRPr="002452AC" w:rsidRDefault="0097640A" w:rsidP="00A770A5">
            <w:pPr>
              <w:pStyle w:val="TableParagraph"/>
              <w:spacing w:line="360" w:lineRule="auto"/>
              <w:ind w:firstLine="280"/>
              <w:contextualSpacing/>
              <w:rPr>
                <w:rFonts w:ascii="Times New Roman" w:hAnsi="Times New Roman" w:cs="Times New Roman"/>
                <w:sz w:val="24"/>
                <w:szCs w:val="24"/>
              </w:rPr>
            </w:pPr>
            <w:r w:rsidRPr="001B2A3C">
              <w:rPr>
                <w:rFonts w:ascii="Times New Roman" w:hAnsi="Times New Roman" w:cs="Times New Roman"/>
                <w:b/>
                <w:bCs/>
                <w:sz w:val="24"/>
                <w:szCs w:val="24"/>
              </w:rPr>
              <w:t>1.Организационныйэтапзанятия</w:t>
            </w:r>
          </w:p>
        </w:tc>
      </w:tr>
      <w:tr w:rsidR="0097640A" w:rsidRPr="002452AC" w:rsidTr="00A770A5">
        <w:trPr>
          <w:trHeight w:val="321"/>
        </w:trPr>
        <w:tc>
          <w:tcPr>
            <w:tcW w:w="2975" w:type="dxa"/>
            <w:tcBorders>
              <w:right w:val="single" w:sz="4" w:space="0" w:color="auto"/>
            </w:tcBorders>
          </w:tcPr>
          <w:p w:rsidR="0097640A" w:rsidRPr="001B2A3C" w:rsidRDefault="0097640A" w:rsidP="00A770A5">
            <w:pPr>
              <w:pStyle w:val="TableParagraph"/>
              <w:spacing w:line="360" w:lineRule="auto"/>
              <w:ind w:left="141" w:right="132" w:firstLine="142"/>
              <w:contextualSpacing/>
              <w:jc w:val="both"/>
              <w:rPr>
                <w:rFonts w:ascii="Times New Roman" w:hAnsi="Times New Roman" w:cs="Times New Roman"/>
                <w:b/>
                <w:bCs/>
                <w:sz w:val="24"/>
                <w:szCs w:val="24"/>
              </w:rPr>
            </w:pPr>
            <w:r w:rsidRPr="00207202">
              <w:rPr>
                <w:rFonts w:ascii="Times New Roman" w:hAnsi="Times New Roman" w:cs="Times New Roman"/>
                <w:sz w:val="24"/>
                <w:szCs w:val="24"/>
              </w:rPr>
              <w:t>Целеполагание и мотивация</w:t>
            </w:r>
          </w:p>
        </w:tc>
        <w:tc>
          <w:tcPr>
            <w:tcW w:w="3712" w:type="dxa"/>
            <w:tcBorders>
              <w:left w:val="single" w:sz="4" w:space="0" w:color="auto"/>
              <w:right w:val="single" w:sz="4" w:space="0" w:color="auto"/>
            </w:tcBorders>
          </w:tcPr>
          <w:p w:rsidR="0097640A" w:rsidRPr="0097640A" w:rsidRDefault="0097640A" w:rsidP="00A770A5">
            <w:pPr>
              <w:pStyle w:val="TableParagraph"/>
              <w:spacing w:line="360" w:lineRule="auto"/>
              <w:ind w:left="144" w:right="166"/>
              <w:contextualSpacing/>
              <w:jc w:val="both"/>
              <w:rPr>
                <w:rFonts w:ascii="Times New Roman" w:hAnsi="Times New Roman" w:cs="Times New Roman"/>
                <w:bCs/>
                <w:sz w:val="24"/>
                <w:szCs w:val="24"/>
                <w:lang w:val="ru-RU"/>
              </w:rPr>
            </w:pPr>
            <w:r w:rsidRPr="0097640A">
              <w:rPr>
                <w:rFonts w:ascii="Times New Roman" w:hAnsi="Times New Roman" w:cs="Times New Roman"/>
                <w:bCs/>
                <w:sz w:val="24"/>
                <w:szCs w:val="24"/>
                <w:lang w:val="ru-RU"/>
              </w:rPr>
              <w:t>Проверка готовности к уроку</w:t>
            </w:r>
          </w:p>
          <w:p w:rsidR="0097640A" w:rsidRPr="0097640A" w:rsidRDefault="0097640A" w:rsidP="00A770A5">
            <w:pPr>
              <w:pStyle w:val="TableParagraph"/>
              <w:spacing w:line="360" w:lineRule="auto"/>
              <w:ind w:left="144" w:right="166"/>
              <w:contextualSpacing/>
              <w:jc w:val="both"/>
              <w:rPr>
                <w:rFonts w:ascii="Times New Roman" w:hAnsi="Times New Roman" w:cs="Times New Roman"/>
                <w:bCs/>
                <w:sz w:val="24"/>
                <w:szCs w:val="24"/>
                <w:lang w:val="ru-RU"/>
              </w:rPr>
            </w:pPr>
            <w:r w:rsidRPr="0097640A">
              <w:rPr>
                <w:rFonts w:ascii="Times New Roman" w:hAnsi="Times New Roman" w:cs="Times New Roman"/>
                <w:bCs/>
                <w:sz w:val="24"/>
                <w:szCs w:val="24"/>
                <w:lang w:val="ru-RU"/>
              </w:rPr>
              <w:t>Эмоциональный настрой обучающихся</w:t>
            </w:r>
          </w:p>
        </w:tc>
        <w:tc>
          <w:tcPr>
            <w:tcW w:w="3123" w:type="dxa"/>
            <w:gridSpan w:val="2"/>
            <w:tcBorders>
              <w:left w:val="single" w:sz="4" w:space="0" w:color="auto"/>
              <w:right w:val="single" w:sz="4" w:space="0" w:color="auto"/>
            </w:tcBorders>
          </w:tcPr>
          <w:p w:rsidR="0097640A" w:rsidRDefault="0097640A" w:rsidP="00A770A5">
            <w:pPr>
              <w:pStyle w:val="TableParagraph"/>
              <w:spacing w:line="360" w:lineRule="auto"/>
              <w:ind w:left="117" w:right="165"/>
              <w:contextualSpacing/>
              <w:rPr>
                <w:rFonts w:ascii="Times New Roman" w:hAnsi="Times New Roman" w:cs="Times New Roman"/>
                <w:sz w:val="24"/>
                <w:szCs w:val="24"/>
              </w:rPr>
            </w:pPr>
            <w:r>
              <w:rPr>
                <w:rFonts w:ascii="Times New Roman" w:hAnsi="Times New Roman" w:cs="Times New Roman"/>
                <w:sz w:val="24"/>
                <w:szCs w:val="24"/>
              </w:rPr>
              <w:t>Приветствуют</w:t>
            </w:r>
            <w:r w:rsidR="004F2C95">
              <w:rPr>
                <w:rFonts w:ascii="Times New Roman" w:hAnsi="Times New Roman" w:cs="Times New Roman"/>
                <w:sz w:val="24"/>
                <w:szCs w:val="24"/>
                <w:lang w:val="ru-RU"/>
              </w:rPr>
              <w:t xml:space="preserve"> </w:t>
            </w:r>
            <w:r>
              <w:rPr>
                <w:rFonts w:ascii="Times New Roman" w:hAnsi="Times New Roman" w:cs="Times New Roman"/>
                <w:sz w:val="24"/>
                <w:szCs w:val="24"/>
              </w:rPr>
              <w:t>учителя</w:t>
            </w:r>
          </w:p>
          <w:p w:rsidR="0097640A" w:rsidRPr="002452AC" w:rsidRDefault="0097640A" w:rsidP="00A770A5">
            <w:pPr>
              <w:pStyle w:val="TableParagraph"/>
              <w:spacing w:line="360" w:lineRule="auto"/>
              <w:ind w:left="117" w:right="165"/>
              <w:contextualSpacing/>
              <w:rPr>
                <w:rFonts w:ascii="Times New Roman" w:hAnsi="Times New Roman" w:cs="Times New Roman"/>
                <w:sz w:val="24"/>
                <w:szCs w:val="24"/>
              </w:rPr>
            </w:pPr>
            <w:r>
              <w:rPr>
                <w:rFonts w:ascii="Times New Roman" w:hAnsi="Times New Roman" w:cs="Times New Roman"/>
                <w:sz w:val="24"/>
                <w:szCs w:val="24"/>
              </w:rPr>
              <w:t>Проверяют</w:t>
            </w:r>
            <w:r w:rsidR="004F2C95">
              <w:rPr>
                <w:rFonts w:ascii="Times New Roman" w:hAnsi="Times New Roman" w:cs="Times New Roman"/>
                <w:sz w:val="24"/>
                <w:szCs w:val="24"/>
                <w:lang w:val="ru-RU"/>
              </w:rPr>
              <w:t xml:space="preserve"> </w:t>
            </w:r>
            <w:r>
              <w:rPr>
                <w:rFonts w:ascii="Times New Roman" w:hAnsi="Times New Roman" w:cs="Times New Roman"/>
                <w:sz w:val="24"/>
                <w:szCs w:val="24"/>
              </w:rPr>
              <w:t>готовность</w:t>
            </w:r>
          </w:p>
        </w:tc>
        <w:tc>
          <w:tcPr>
            <w:tcW w:w="3088" w:type="dxa"/>
            <w:gridSpan w:val="2"/>
            <w:tcBorders>
              <w:left w:val="single" w:sz="4" w:space="0" w:color="auto"/>
              <w:right w:val="single" w:sz="4" w:space="0" w:color="auto"/>
            </w:tcBorders>
          </w:tcPr>
          <w:p w:rsidR="0097640A" w:rsidRPr="002452AC" w:rsidRDefault="0097640A" w:rsidP="00A770A5">
            <w:pPr>
              <w:pStyle w:val="TableParagraph"/>
              <w:spacing w:line="360" w:lineRule="auto"/>
              <w:ind w:left="116"/>
              <w:contextualSpacing/>
              <w:rPr>
                <w:rFonts w:ascii="Times New Roman" w:hAnsi="Times New Roman" w:cs="Times New Roman"/>
                <w:sz w:val="24"/>
                <w:szCs w:val="24"/>
              </w:rPr>
            </w:pPr>
          </w:p>
        </w:tc>
        <w:tc>
          <w:tcPr>
            <w:tcW w:w="2984" w:type="dxa"/>
            <w:gridSpan w:val="2"/>
            <w:tcBorders>
              <w:left w:val="single" w:sz="4" w:space="0" w:color="auto"/>
            </w:tcBorders>
          </w:tcPr>
          <w:p w:rsidR="0097640A" w:rsidRPr="002452AC" w:rsidRDefault="0097640A" w:rsidP="00A770A5">
            <w:pPr>
              <w:pStyle w:val="TableParagraph"/>
              <w:spacing w:line="360" w:lineRule="auto"/>
              <w:contextualSpacing/>
              <w:rPr>
                <w:rFonts w:ascii="Times New Roman" w:hAnsi="Times New Roman" w:cs="Times New Roman"/>
                <w:sz w:val="24"/>
                <w:szCs w:val="24"/>
              </w:rPr>
            </w:pPr>
          </w:p>
        </w:tc>
      </w:tr>
      <w:tr w:rsidR="0097640A" w:rsidRPr="002452AC" w:rsidTr="00A770A5">
        <w:trPr>
          <w:trHeight w:val="321"/>
        </w:trPr>
        <w:tc>
          <w:tcPr>
            <w:tcW w:w="2975" w:type="dxa"/>
            <w:tcBorders>
              <w:right w:val="single" w:sz="4" w:space="0" w:color="auto"/>
            </w:tcBorders>
          </w:tcPr>
          <w:p w:rsidR="0097640A" w:rsidRPr="0097640A" w:rsidRDefault="0097640A" w:rsidP="00A770A5">
            <w:pPr>
              <w:pStyle w:val="TableParagraph"/>
              <w:spacing w:line="360" w:lineRule="auto"/>
              <w:ind w:left="138" w:firstLine="142"/>
              <w:contextualSpacing/>
              <w:jc w:val="both"/>
              <w:rPr>
                <w:rFonts w:ascii="Times New Roman" w:hAnsi="Times New Roman" w:cs="Times New Roman"/>
                <w:b/>
                <w:bCs/>
                <w:sz w:val="24"/>
                <w:szCs w:val="24"/>
                <w:lang w:val="ru-RU"/>
              </w:rPr>
            </w:pPr>
            <w:r w:rsidRPr="0097640A">
              <w:rPr>
                <w:rFonts w:ascii="Times New Roman" w:hAnsi="Times New Roman" w:cs="Times New Roman"/>
                <w:bCs/>
                <w:sz w:val="24"/>
                <w:szCs w:val="24"/>
                <w:lang w:val="ru-RU"/>
              </w:rPr>
              <w:lastRenderedPageBreak/>
              <w:t>Постановка темы и цели урока</w:t>
            </w:r>
          </w:p>
        </w:tc>
        <w:tc>
          <w:tcPr>
            <w:tcW w:w="3712" w:type="dxa"/>
            <w:tcBorders>
              <w:left w:val="single" w:sz="4" w:space="0" w:color="auto"/>
              <w:right w:val="single" w:sz="4" w:space="0" w:color="auto"/>
            </w:tcBorders>
          </w:tcPr>
          <w:p w:rsidR="0097640A" w:rsidRDefault="0097640A" w:rsidP="00A770A5">
            <w:pPr>
              <w:pStyle w:val="TableParagraph"/>
              <w:spacing w:line="360" w:lineRule="auto"/>
              <w:ind w:left="140" w:right="166"/>
              <w:contextualSpacing/>
              <w:jc w:val="both"/>
              <w:rPr>
                <w:rFonts w:ascii="Times New Roman" w:hAnsi="Times New Roman" w:cs="Times New Roman"/>
                <w:bCs/>
                <w:sz w:val="24"/>
                <w:szCs w:val="24"/>
              </w:rPr>
            </w:pPr>
            <w:r>
              <w:rPr>
                <w:rFonts w:ascii="Times New Roman" w:hAnsi="Times New Roman" w:cs="Times New Roman"/>
                <w:bCs/>
                <w:sz w:val="24"/>
                <w:szCs w:val="24"/>
              </w:rPr>
              <w:t>1) Разгадывание</w:t>
            </w:r>
            <w:r w:rsidR="004F2C95">
              <w:rPr>
                <w:rFonts w:ascii="Times New Roman" w:hAnsi="Times New Roman" w:cs="Times New Roman"/>
                <w:bCs/>
                <w:sz w:val="24"/>
                <w:szCs w:val="24"/>
                <w:lang w:val="ru-RU"/>
              </w:rPr>
              <w:t xml:space="preserve"> </w:t>
            </w:r>
            <w:r>
              <w:rPr>
                <w:rFonts w:ascii="Times New Roman" w:hAnsi="Times New Roman" w:cs="Times New Roman"/>
                <w:bCs/>
                <w:sz w:val="24"/>
                <w:szCs w:val="24"/>
              </w:rPr>
              <w:t>кроссворда</w:t>
            </w:r>
          </w:p>
          <w:p w:rsidR="0097640A" w:rsidRPr="002452AC" w:rsidRDefault="0097640A" w:rsidP="00A770A5">
            <w:pPr>
              <w:pStyle w:val="TableParagraph"/>
              <w:spacing w:line="360" w:lineRule="auto"/>
              <w:ind w:left="140" w:right="166"/>
              <w:contextualSpacing/>
              <w:jc w:val="both"/>
              <w:rPr>
                <w:rFonts w:ascii="Times New Roman" w:hAnsi="Times New Roman" w:cs="Times New Roman"/>
                <w:bCs/>
                <w:sz w:val="24"/>
                <w:szCs w:val="24"/>
              </w:rPr>
            </w:pPr>
          </w:p>
        </w:tc>
        <w:tc>
          <w:tcPr>
            <w:tcW w:w="3123" w:type="dxa"/>
            <w:gridSpan w:val="2"/>
            <w:tcBorders>
              <w:left w:val="single" w:sz="4" w:space="0" w:color="auto"/>
              <w:right w:val="single" w:sz="4" w:space="0" w:color="auto"/>
            </w:tcBorders>
          </w:tcPr>
          <w:p w:rsidR="0097640A" w:rsidRPr="0097640A" w:rsidRDefault="0097640A" w:rsidP="00A770A5">
            <w:pPr>
              <w:pStyle w:val="TableParagraph"/>
              <w:spacing w:line="360" w:lineRule="auto"/>
              <w:ind w:left="117" w:right="165"/>
              <w:contextualSpacing/>
              <w:jc w:val="both"/>
              <w:rPr>
                <w:rFonts w:ascii="Times New Roman" w:hAnsi="Times New Roman" w:cs="Times New Roman"/>
                <w:sz w:val="24"/>
                <w:szCs w:val="24"/>
                <w:lang w:val="ru-RU"/>
              </w:rPr>
            </w:pPr>
            <w:r w:rsidRPr="0097640A">
              <w:rPr>
                <w:rFonts w:ascii="Times New Roman" w:hAnsi="Times New Roman" w:cs="Times New Roman"/>
                <w:sz w:val="24"/>
                <w:szCs w:val="24"/>
                <w:lang w:val="ru-RU"/>
              </w:rPr>
              <w:t>Выполняют задания в группах</w:t>
            </w:r>
          </w:p>
          <w:p w:rsidR="0097640A" w:rsidRPr="0097640A" w:rsidRDefault="0097640A" w:rsidP="00A770A5">
            <w:pPr>
              <w:pStyle w:val="TableParagraph"/>
              <w:spacing w:line="360" w:lineRule="auto"/>
              <w:ind w:left="117" w:right="165"/>
              <w:contextualSpacing/>
              <w:jc w:val="both"/>
              <w:rPr>
                <w:rFonts w:ascii="Times New Roman" w:hAnsi="Times New Roman" w:cs="Times New Roman"/>
                <w:sz w:val="24"/>
                <w:szCs w:val="24"/>
                <w:lang w:val="ru-RU"/>
              </w:rPr>
            </w:pPr>
            <w:r w:rsidRPr="0097640A">
              <w:rPr>
                <w:rFonts w:ascii="Times New Roman" w:hAnsi="Times New Roman" w:cs="Times New Roman"/>
                <w:sz w:val="24"/>
                <w:szCs w:val="24"/>
                <w:lang w:val="ru-RU"/>
              </w:rPr>
              <w:t>Определение темы и целей урока</w:t>
            </w:r>
          </w:p>
        </w:tc>
        <w:tc>
          <w:tcPr>
            <w:tcW w:w="3088" w:type="dxa"/>
            <w:gridSpan w:val="2"/>
            <w:tcBorders>
              <w:left w:val="single" w:sz="4" w:space="0" w:color="auto"/>
              <w:right w:val="single" w:sz="4" w:space="0" w:color="auto"/>
            </w:tcBorders>
          </w:tcPr>
          <w:p w:rsidR="0097640A" w:rsidRPr="0097640A" w:rsidRDefault="0097640A" w:rsidP="00A770A5">
            <w:pPr>
              <w:pStyle w:val="TableParagraph"/>
              <w:spacing w:line="360" w:lineRule="auto"/>
              <w:ind w:left="116" w:right="136" w:firstLine="283"/>
              <w:contextualSpacing/>
              <w:jc w:val="both"/>
              <w:rPr>
                <w:rFonts w:ascii="Times New Roman" w:hAnsi="Times New Roman" w:cs="Times New Roman"/>
                <w:sz w:val="24"/>
                <w:szCs w:val="24"/>
                <w:lang w:val="ru-RU"/>
              </w:rPr>
            </w:pPr>
          </w:p>
        </w:tc>
        <w:tc>
          <w:tcPr>
            <w:tcW w:w="2984" w:type="dxa"/>
            <w:gridSpan w:val="2"/>
            <w:tcBorders>
              <w:left w:val="single" w:sz="4" w:space="0" w:color="auto"/>
            </w:tcBorders>
          </w:tcPr>
          <w:p w:rsidR="0097640A" w:rsidRPr="002452AC" w:rsidRDefault="0097640A" w:rsidP="00A770A5">
            <w:pPr>
              <w:pStyle w:val="TableParagraph"/>
              <w:spacing w:line="360" w:lineRule="auto"/>
              <w:ind w:left="147"/>
              <w:contextualSpacing/>
              <w:rPr>
                <w:rFonts w:ascii="Times New Roman" w:hAnsi="Times New Roman" w:cs="Times New Roman"/>
                <w:sz w:val="24"/>
                <w:szCs w:val="24"/>
              </w:rPr>
            </w:pPr>
            <w:r>
              <w:rPr>
                <w:rFonts w:ascii="Times New Roman" w:hAnsi="Times New Roman" w:cs="Times New Roman"/>
                <w:sz w:val="24"/>
                <w:szCs w:val="24"/>
              </w:rPr>
              <w:t>Устный</w:t>
            </w:r>
            <w:r w:rsidR="004F2C95">
              <w:rPr>
                <w:rFonts w:ascii="Times New Roman" w:hAnsi="Times New Roman" w:cs="Times New Roman"/>
                <w:sz w:val="24"/>
                <w:szCs w:val="24"/>
                <w:lang w:val="ru-RU"/>
              </w:rPr>
              <w:t xml:space="preserve"> </w:t>
            </w:r>
            <w:r>
              <w:rPr>
                <w:rFonts w:ascii="Times New Roman" w:hAnsi="Times New Roman" w:cs="Times New Roman"/>
                <w:sz w:val="24"/>
                <w:szCs w:val="24"/>
              </w:rPr>
              <w:t>опрос</w:t>
            </w:r>
          </w:p>
        </w:tc>
      </w:tr>
      <w:tr w:rsidR="0097640A" w:rsidRPr="002452AC" w:rsidTr="00A770A5">
        <w:trPr>
          <w:trHeight w:val="321"/>
        </w:trPr>
        <w:tc>
          <w:tcPr>
            <w:tcW w:w="15882" w:type="dxa"/>
            <w:gridSpan w:val="8"/>
          </w:tcPr>
          <w:p w:rsidR="0097640A" w:rsidRPr="00207202" w:rsidRDefault="0097640A" w:rsidP="00A770A5">
            <w:pPr>
              <w:pStyle w:val="TableParagraph"/>
              <w:spacing w:line="360" w:lineRule="auto"/>
              <w:ind w:firstLine="280"/>
              <w:contextualSpacing/>
              <w:rPr>
                <w:rFonts w:ascii="Times New Roman" w:hAnsi="Times New Roman" w:cs="Times New Roman"/>
                <w:b/>
                <w:sz w:val="24"/>
                <w:szCs w:val="24"/>
              </w:rPr>
            </w:pPr>
            <w:r w:rsidRPr="00207202">
              <w:rPr>
                <w:rFonts w:ascii="Times New Roman" w:hAnsi="Times New Roman" w:cs="Times New Roman"/>
                <w:b/>
                <w:sz w:val="24"/>
                <w:szCs w:val="24"/>
              </w:rPr>
              <w:t>2.Основнойэтапзанятия</w:t>
            </w:r>
          </w:p>
        </w:tc>
      </w:tr>
      <w:tr w:rsidR="0097640A" w:rsidRPr="002452AC" w:rsidTr="00A770A5">
        <w:trPr>
          <w:trHeight w:val="321"/>
        </w:trPr>
        <w:tc>
          <w:tcPr>
            <w:tcW w:w="2975" w:type="dxa"/>
            <w:tcBorders>
              <w:right w:val="single" w:sz="4" w:space="0" w:color="auto"/>
            </w:tcBorders>
          </w:tcPr>
          <w:p w:rsidR="0097640A" w:rsidRPr="00207202" w:rsidRDefault="0097640A" w:rsidP="00A770A5">
            <w:pPr>
              <w:pStyle w:val="TableParagraph"/>
              <w:spacing w:line="360" w:lineRule="auto"/>
              <w:ind w:left="144" w:right="166" w:firstLine="136"/>
              <w:contextualSpacing/>
              <w:jc w:val="both"/>
              <w:rPr>
                <w:rFonts w:ascii="Times New Roman" w:hAnsi="Times New Roman" w:cs="Times New Roman"/>
                <w:sz w:val="24"/>
                <w:szCs w:val="24"/>
              </w:rPr>
            </w:pPr>
            <w:r w:rsidRPr="00207202">
              <w:rPr>
                <w:rFonts w:ascii="Times New Roman" w:hAnsi="Times New Roman" w:cs="Times New Roman"/>
                <w:bCs/>
                <w:sz w:val="24"/>
                <w:szCs w:val="24"/>
              </w:rPr>
              <w:t>Первичное</w:t>
            </w:r>
            <w:r w:rsidR="004F2C95">
              <w:rPr>
                <w:rFonts w:ascii="Times New Roman" w:hAnsi="Times New Roman" w:cs="Times New Roman"/>
                <w:bCs/>
                <w:sz w:val="24"/>
                <w:szCs w:val="24"/>
                <w:lang w:val="ru-RU"/>
              </w:rPr>
              <w:t xml:space="preserve"> </w:t>
            </w:r>
            <w:r w:rsidRPr="00207202">
              <w:rPr>
                <w:rFonts w:ascii="Times New Roman" w:hAnsi="Times New Roman" w:cs="Times New Roman"/>
                <w:bCs/>
                <w:sz w:val="24"/>
                <w:szCs w:val="24"/>
              </w:rPr>
              <w:t>усвоение</w:t>
            </w:r>
            <w:r w:rsidR="004F2C95">
              <w:rPr>
                <w:rFonts w:ascii="Times New Roman" w:hAnsi="Times New Roman" w:cs="Times New Roman"/>
                <w:bCs/>
                <w:sz w:val="24"/>
                <w:szCs w:val="24"/>
                <w:lang w:val="ru-RU"/>
              </w:rPr>
              <w:t xml:space="preserve"> </w:t>
            </w:r>
            <w:r w:rsidRPr="00207202">
              <w:rPr>
                <w:rFonts w:ascii="Times New Roman" w:hAnsi="Times New Roman" w:cs="Times New Roman"/>
                <w:bCs/>
                <w:sz w:val="24"/>
                <w:szCs w:val="24"/>
              </w:rPr>
              <w:t>материала</w:t>
            </w:r>
          </w:p>
        </w:tc>
        <w:tc>
          <w:tcPr>
            <w:tcW w:w="3712" w:type="dxa"/>
            <w:tcBorders>
              <w:left w:val="single" w:sz="4" w:space="0" w:color="auto"/>
              <w:right w:val="single" w:sz="4" w:space="0" w:color="auto"/>
            </w:tcBorders>
          </w:tcPr>
          <w:p w:rsidR="0097640A" w:rsidRDefault="0097640A" w:rsidP="00A770A5">
            <w:pPr>
              <w:pStyle w:val="TableParagraph"/>
              <w:spacing w:line="360" w:lineRule="auto"/>
              <w:ind w:left="144" w:right="166"/>
              <w:contextualSpacing/>
              <w:jc w:val="both"/>
              <w:rPr>
                <w:rFonts w:ascii="Times New Roman" w:hAnsi="Times New Roman" w:cs="Times New Roman"/>
                <w:bCs/>
                <w:sz w:val="24"/>
                <w:szCs w:val="24"/>
                <w:lang w:val="kk-KZ"/>
              </w:rPr>
            </w:pPr>
            <w:r>
              <w:rPr>
                <w:rFonts w:ascii="Times New Roman" w:hAnsi="Times New Roman" w:cs="Times New Roman"/>
                <w:bCs/>
                <w:sz w:val="24"/>
                <w:szCs w:val="24"/>
                <w:lang w:val="kk-KZ"/>
              </w:rPr>
              <w:t>1) Выступление учащихся с опережающими заданиями</w:t>
            </w:r>
          </w:p>
          <w:p w:rsidR="0097640A" w:rsidRPr="00634C99" w:rsidRDefault="0097640A" w:rsidP="00A770A5">
            <w:pPr>
              <w:pStyle w:val="TableParagraph"/>
              <w:spacing w:line="360" w:lineRule="auto"/>
              <w:ind w:left="144" w:right="166"/>
              <w:contextualSpacing/>
              <w:jc w:val="both"/>
              <w:rPr>
                <w:rFonts w:ascii="Times New Roman" w:hAnsi="Times New Roman" w:cs="Times New Roman"/>
                <w:bCs/>
                <w:sz w:val="24"/>
                <w:szCs w:val="24"/>
                <w:lang w:val="kk-KZ"/>
              </w:rPr>
            </w:pPr>
            <w:r>
              <w:rPr>
                <w:rFonts w:ascii="Times New Roman" w:hAnsi="Times New Roman" w:cs="Times New Roman"/>
                <w:bCs/>
                <w:sz w:val="24"/>
                <w:szCs w:val="24"/>
                <w:lang w:val="kk-KZ"/>
              </w:rPr>
              <w:t>2) Самостоятельная аудиторная работа с источниками информации</w:t>
            </w:r>
          </w:p>
        </w:tc>
        <w:tc>
          <w:tcPr>
            <w:tcW w:w="3123" w:type="dxa"/>
            <w:gridSpan w:val="2"/>
            <w:tcBorders>
              <w:left w:val="single" w:sz="4" w:space="0" w:color="auto"/>
              <w:right w:val="single" w:sz="4" w:space="0" w:color="auto"/>
            </w:tcBorders>
          </w:tcPr>
          <w:p w:rsidR="0097640A" w:rsidRDefault="0097640A" w:rsidP="00A770A5">
            <w:pPr>
              <w:pStyle w:val="TableParagraph"/>
              <w:spacing w:line="360" w:lineRule="auto"/>
              <w:ind w:left="117" w:right="165"/>
              <w:contextualSpacing/>
              <w:jc w:val="both"/>
              <w:rPr>
                <w:rFonts w:ascii="Times New Roman" w:hAnsi="Times New Roman" w:cs="Times New Roman"/>
                <w:sz w:val="24"/>
                <w:szCs w:val="24"/>
              </w:rPr>
            </w:pPr>
            <w:r>
              <w:rPr>
                <w:rFonts w:ascii="Times New Roman" w:hAnsi="Times New Roman" w:cs="Times New Roman"/>
                <w:sz w:val="24"/>
                <w:szCs w:val="24"/>
              </w:rPr>
              <w:t>Индивидуальная</w:t>
            </w:r>
            <w:r w:rsidR="004F2C95">
              <w:rPr>
                <w:rFonts w:ascii="Times New Roman" w:hAnsi="Times New Roman" w:cs="Times New Roman"/>
                <w:sz w:val="24"/>
                <w:szCs w:val="24"/>
                <w:lang w:val="ru-RU"/>
              </w:rPr>
              <w:t xml:space="preserve"> </w:t>
            </w:r>
            <w:r>
              <w:rPr>
                <w:rFonts w:ascii="Times New Roman" w:hAnsi="Times New Roman" w:cs="Times New Roman"/>
                <w:sz w:val="24"/>
                <w:szCs w:val="24"/>
              </w:rPr>
              <w:t>работа</w:t>
            </w:r>
          </w:p>
          <w:p w:rsidR="0097640A" w:rsidRPr="002452AC" w:rsidRDefault="0097640A" w:rsidP="00A770A5">
            <w:pPr>
              <w:pStyle w:val="TableParagraph"/>
              <w:spacing w:line="360" w:lineRule="auto"/>
              <w:ind w:left="117" w:right="165"/>
              <w:contextualSpacing/>
              <w:jc w:val="both"/>
              <w:rPr>
                <w:rFonts w:ascii="Times New Roman" w:hAnsi="Times New Roman" w:cs="Times New Roman"/>
                <w:sz w:val="24"/>
                <w:szCs w:val="24"/>
              </w:rPr>
            </w:pPr>
            <w:r>
              <w:rPr>
                <w:rFonts w:ascii="Times New Roman" w:hAnsi="Times New Roman" w:cs="Times New Roman"/>
                <w:sz w:val="24"/>
                <w:szCs w:val="24"/>
              </w:rPr>
              <w:t>Фронтальная</w:t>
            </w:r>
            <w:r w:rsidR="004F2C95">
              <w:rPr>
                <w:rFonts w:ascii="Times New Roman" w:hAnsi="Times New Roman" w:cs="Times New Roman"/>
                <w:sz w:val="24"/>
                <w:szCs w:val="24"/>
                <w:lang w:val="ru-RU"/>
              </w:rPr>
              <w:t xml:space="preserve"> </w:t>
            </w:r>
            <w:r>
              <w:rPr>
                <w:rFonts w:ascii="Times New Roman" w:hAnsi="Times New Roman" w:cs="Times New Roman"/>
                <w:sz w:val="24"/>
                <w:szCs w:val="24"/>
              </w:rPr>
              <w:t>проверка</w:t>
            </w:r>
          </w:p>
        </w:tc>
        <w:tc>
          <w:tcPr>
            <w:tcW w:w="3088" w:type="dxa"/>
            <w:gridSpan w:val="2"/>
            <w:tcBorders>
              <w:left w:val="single" w:sz="4" w:space="0" w:color="auto"/>
              <w:right w:val="single" w:sz="4" w:space="0" w:color="auto"/>
            </w:tcBorders>
          </w:tcPr>
          <w:p w:rsidR="0097640A" w:rsidRPr="0097640A" w:rsidRDefault="0097640A" w:rsidP="00A770A5">
            <w:pPr>
              <w:widowControl/>
              <w:adjustRightInd w:val="0"/>
              <w:spacing w:line="360" w:lineRule="auto"/>
              <w:ind w:left="116" w:firstLine="425"/>
              <w:contextualSpacing/>
              <w:jc w:val="both"/>
              <w:rPr>
                <w:rFonts w:ascii="Times New Roman" w:hAnsi="Times New Roman"/>
                <w:sz w:val="24"/>
                <w:szCs w:val="24"/>
                <w:lang w:val="ru-RU"/>
              </w:rPr>
            </w:pPr>
            <w:r w:rsidRPr="0097640A">
              <w:rPr>
                <w:rFonts w:ascii="Times New Roman" w:hAnsi="Times New Roman" w:cs="Times New Roman"/>
                <w:sz w:val="24"/>
                <w:szCs w:val="24"/>
                <w:lang w:val="ru-RU"/>
              </w:rPr>
              <w:t xml:space="preserve">Пр: </w:t>
            </w:r>
            <w:r w:rsidRPr="0097640A">
              <w:rPr>
                <w:rFonts w:ascii="Times New Roman" w:hAnsi="Times New Roman"/>
                <w:sz w:val="24"/>
                <w:szCs w:val="24"/>
                <w:lang w:val="ru-RU"/>
              </w:rPr>
              <w:t>грамотно писать общеупотребительные слова и профессиональные термины; работать с информацией, различного рода источниками получения информации (словарями, энциклопедиями, сервисами интернета); умеет применять и систематизировать полученные знания</w:t>
            </w:r>
          </w:p>
        </w:tc>
        <w:tc>
          <w:tcPr>
            <w:tcW w:w="2984" w:type="dxa"/>
            <w:gridSpan w:val="2"/>
            <w:tcBorders>
              <w:left w:val="single" w:sz="4" w:space="0" w:color="auto"/>
            </w:tcBorders>
          </w:tcPr>
          <w:p w:rsidR="0097640A" w:rsidRPr="002452AC" w:rsidRDefault="0097640A" w:rsidP="00A770A5">
            <w:pPr>
              <w:pStyle w:val="TableParagraph"/>
              <w:spacing w:line="360" w:lineRule="auto"/>
              <w:ind w:left="147" w:right="138"/>
              <w:contextualSpacing/>
              <w:rPr>
                <w:rFonts w:ascii="Times New Roman" w:hAnsi="Times New Roman" w:cs="Times New Roman"/>
                <w:sz w:val="24"/>
                <w:szCs w:val="24"/>
              </w:rPr>
            </w:pPr>
            <w:r>
              <w:rPr>
                <w:rFonts w:ascii="Times New Roman" w:hAnsi="Times New Roman" w:cs="Times New Roman"/>
                <w:sz w:val="24"/>
                <w:szCs w:val="24"/>
              </w:rPr>
              <w:t>Устный</w:t>
            </w:r>
            <w:r w:rsidR="004F2C95">
              <w:rPr>
                <w:rFonts w:ascii="Times New Roman" w:hAnsi="Times New Roman" w:cs="Times New Roman"/>
                <w:sz w:val="24"/>
                <w:szCs w:val="24"/>
                <w:lang w:val="ru-RU"/>
              </w:rPr>
              <w:t xml:space="preserve"> </w:t>
            </w:r>
            <w:r>
              <w:rPr>
                <w:rFonts w:ascii="Times New Roman" w:hAnsi="Times New Roman" w:cs="Times New Roman"/>
                <w:sz w:val="24"/>
                <w:szCs w:val="24"/>
              </w:rPr>
              <w:t>опрос</w:t>
            </w:r>
          </w:p>
        </w:tc>
      </w:tr>
      <w:tr w:rsidR="0097640A" w:rsidRPr="002452AC" w:rsidTr="00A770A5">
        <w:trPr>
          <w:gridAfter w:val="1"/>
          <w:wAfter w:w="6" w:type="dxa"/>
          <w:trHeight w:val="702"/>
        </w:trPr>
        <w:tc>
          <w:tcPr>
            <w:tcW w:w="2975" w:type="dxa"/>
            <w:tcBorders>
              <w:left w:val="single" w:sz="4" w:space="0" w:color="auto"/>
              <w:bottom w:val="single" w:sz="4" w:space="0" w:color="auto"/>
            </w:tcBorders>
          </w:tcPr>
          <w:p w:rsidR="0097640A" w:rsidRPr="001B2A3C" w:rsidRDefault="0097640A" w:rsidP="00A770A5">
            <w:pPr>
              <w:pStyle w:val="TableParagraph"/>
              <w:spacing w:line="360" w:lineRule="auto"/>
              <w:ind w:left="144" w:right="166" w:firstLine="136"/>
              <w:contextualSpacing/>
              <w:jc w:val="both"/>
              <w:rPr>
                <w:rFonts w:ascii="Times New Roman" w:hAnsi="Times New Roman" w:cs="Times New Roman"/>
                <w:b/>
                <w:sz w:val="24"/>
                <w:szCs w:val="24"/>
              </w:rPr>
            </w:pPr>
            <w:r w:rsidRPr="002452AC">
              <w:rPr>
                <w:rFonts w:ascii="Times New Roman" w:hAnsi="Times New Roman" w:cs="Times New Roman"/>
                <w:bCs/>
                <w:sz w:val="24"/>
                <w:szCs w:val="24"/>
              </w:rPr>
              <w:t>Первичное</w:t>
            </w:r>
            <w:r w:rsidR="004F2C95">
              <w:rPr>
                <w:rFonts w:ascii="Times New Roman" w:hAnsi="Times New Roman" w:cs="Times New Roman"/>
                <w:bCs/>
                <w:sz w:val="24"/>
                <w:szCs w:val="24"/>
                <w:lang w:val="ru-RU"/>
              </w:rPr>
              <w:t xml:space="preserve"> </w:t>
            </w:r>
            <w:r w:rsidRPr="002452AC">
              <w:rPr>
                <w:rFonts w:ascii="Times New Roman" w:hAnsi="Times New Roman" w:cs="Times New Roman"/>
                <w:bCs/>
                <w:sz w:val="24"/>
                <w:szCs w:val="24"/>
              </w:rPr>
              <w:t>закрепление</w:t>
            </w:r>
            <w:r w:rsidR="004F2C95">
              <w:rPr>
                <w:rFonts w:ascii="Times New Roman" w:hAnsi="Times New Roman" w:cs="Times New Roman"/>
                <w:bCs/>
                <w:sz w:val="24"/>
                <w:szCs w:val="24"/>
                <w:lang w:val="ru-RU"/>
              </w:rPr>
              <w:t xml:space="preserve"> </w:t>
            </w:r>
            <w:r w:rsidRPr="002452AC">
              <w:rPr>
                <w:rFonts w:ascii="Times New Roman" w:hAnsi="Times New Roman" w:cs="Times New Roman"/>
                <w:bCs/>
                <w:sz w:val="24"/>
                <w:szCs w:val="24"/>
              </w:rPr>
              <w:t>учебного</w:t>
            </w:r>
            <w:r w:rsidR="004F2C95">
              <w:rPr>
                <w:rFonts w:ascii="Times New Roman" w:hAnsi="Times New Roman" w:cs="Times New Roman"/>
                <w:bCs/>
                <w:sz w:val="24"/>
                <w:szCs w:val="24"/>
                <w:lang w:val="ru-RU"/>
              </w:rPr>
              <w:t xml:space="preserve"> </w:t>
            </w:r>
            <w:r w:rsidRPr="002452AC">
              <w:rPr>
                <w:rFonts w:ascii="Times New Roman" w:hAnsi="Times New Roman" w:cs="Times New Roman"/>
                <w:bCs/>
                <w:sz w:val="24"/>
                <w:szCs w:val="24"/>
              </w:rPr>
              <w:t>материала</w:t>
            </w:r>
          </w:p>
        </w:tc>
        <w:tc>
          <w:tcPr>
            <w:tcW w:w="3712" w:type="dxa"/>
            <w:tcBorders>
              <w:bottom w:val="single" w:sz="4" w:space="0" w:color="auto"/>
            </w:tcBorders>
          </w:tcPr>
          <w:p w:rsidR="0097640A" w:rsidRPr="0097640A" w:rsidRDefault="0097640A" w:rsidP="00A770A5">
            <w:pPr>
              <w:pStyle w:val="TableParagraph"/>
              <w:spacing w:line="360" w:lineRule="auto"/>
              <w:ind w:left="144" w:right="166"/>
              <w:contextualSpacing/>
              <w:rPr>
                <w:rFonts w:ascii="Times New Roman" w:eastAsia="Times New Roman" w:hAnsi="Times New Roman" w:cs="Times New Roman"/>
                <w:bCs/>
                <w:iCs/>
                <w:sz w:val="24"/>
                <w:szCs w:val="24"/>
                <w:lang w:val="ru-RU"/>
              </w:rPr>
            </w:pPr>
            <w:r w:rsidRPr="0097640A">
              <w:rPr>
                <w:rFonts w:ascii="Times New Roman" w:eastAsia="Times New Roman" w:hAnsi="Times New Roman" w:cs="Times New Roman"/>
                <w:bCs/>
                <w:iCs/>
                <w:sz w:val="24"/>
                <w:szCs w:val="24"/>
                <w:lang w:val="ru-RU"/>
              </w:rPr>
              <w:t>1) Работа с текстом</w:t>
            </w:r>
          </w:p>
          <w:p w:rsidR="0097640A" w:rsidRPr="0097640A" w:rsidRDefault="0097640A" w:rsidP="00A770A5">
            <w:pPr>
              <w:pStyle w:val="TableParagraph"/>
              <w:spacing w:line="360" w:lineRule="auto"/>
              <w:ind w:left="144" w:right="166"/>
              <w:contextualSpacing/>
              <w:rPr>
                <w:rFonts w:ascii="Times New Roman" w:eastAsia="Times New Roman" w:hAnsi="Times New Roman" w:cs="Times New Roman"/>
                <w:bCs/>
                <w:iCs/>
                <w:sz w:val="24"/>
                <w:szCs w:val="24"/>
                <w:lang w:val="ru-RU"/>
              </w:rPr>
            </w:pPr>
            <w:r w:rsidRPr="0097640A">
              <w:rPr>
                <w:rFonts w:ascii="Times New Roman" w:eastAsia="Times New Roman" w:hAnsi="Times New Roman" w:cs="Times New Roman"/>
                <w:bCs/>
                <w:iCs/>
                <w:sz w:val="24"/>
                <w:szCs w:val="24"/>
                <w:lang w:val="ru-RU"/>
              </w:rPr>
              <w:t>2) Работа со словами</w:t>
            </w:r>
          </w:p>
          <w:p w:rsidR="0097640A" w:rsidRPr="0097640A" w:rsidRDefault="0097640A" w:rsidP="00A770A5">
            <w:pPr>
              <w:pStyle w:val="TableParagraph"/>
              <w:spacing w:line="360" w:lineRule="auto"/>
              <w:ind w:left="144" w:right="166"/>
              <w:contextualSpacing/>
              <w:rPr>
                <w:rFonts w:ascii="Times New Roman" w:eastAsia="Times New Roman" w:hAnsi="Times New Roman" w:cs="Times New Roman"/>
                <w:bCs/>
                <w:iCs/>
                <w:sz w:val="24"/>
                <w:szCs w:val="24"/>
                <w:lang w:val="ru-RU"/>
              </w:rPr>
            </w:pPr>
            <w:r w:rsidRPr="0097640A">
              <w:rPr>
                <w:rFonts w:ascii="Times New Roman" w:eastAsia="Times New Roman" w:hAnsi="Times New Roman" w:cs="Times New Roman"/>
                <w:bCs/>
                <w:iCs/>
                <w:sz w:val="24"/>
                <w:szCs w:val="24"/>
                <w:lang w:val="ru-RU"/>
              </w:rPr>
              <w:t>Вставить пропущенные буквы</w:t>
            </w:r>
          </w:p>
          <w:p w:rsidR="0097640A" w:rsidRPr="0097640A" w:rsidRDefault="0097640A" w:rsidP="00A770A5">
            <w:pPr>
              <w:pStyle w:val="TableParagraph"/>
              <w:spacing w:line="360" w:lineRule="auto"/>
              <w:ind w:left="144" w:right="166"/>
              <w:contextualSpacing/>
              <w:rPr>
                <w:rFonts w:ascii="Times New Roman" w:eastAsia="Times New Roman" w:hAnsi="Times New Roman" w:cs="Times New Roman"/>
                <w:bCs/>
                <w:iCs/>
                <w:sz w:val="24"/>
                <w:szCs w:val="24"/>
                <w:lang w:val="ru-RU"/>
              </w:rPr>
            </w:pPr>
            <w:r w:rsidRPr="0097640A">
              <w:rPr>
                <w:rFonts w:ascii="Times New Roman" w:eastAsia="Times New Roman" w:hAnsi="Times New Roman" w:cs="Times New Roman"/>
                <w:bCs/>
                <w:iCs/>
                <w:sz w:val="24"/>
                <w:szCs w:val="24"/>
                <w:lang w:val="ru-RU"/>
              </w:rPr>
              <w:lastRenderedPageBreak/>
              <w:t>3) Составление словаря своей специальности</w:t>
            </w:r>
          </w:p>
        </w:tc>
        <w:tc>
          <w:tcPr>
            <w:tcW w:w="3117" w:type="dxa"/>
            <w:tcBorders>
              <w:bottom w:val="single" w:sz="4" w:space="0" w:color="auto"/>
            </w:tcBorders>
          </w:tcPr>
          <w:p w:rsidR="0097640A" w:rsidRPr="0097640A" w:rsidRDefault="0097640A" w:rsidP="00A770A5">
            <w:pPr>
              <w:pStyle w:val="TableParagraph"/>
              <w:spacing w:line="360" w:lineRule="auto"/>
              <w:ind w:left="117" w:right="165"/>
              <w:contextualSpacing/>
              <w:rPr>
                <w:rFonts w:ascii="Times New Roman" w:hAnsi="Times New Roman" w:cs="Times New Roman"/>
                <w:sz w:val="24"/>
                <w:szCs w:val="24"/>
                <w:lang w:val="ru-RU"/>
              </w:rPr>
            </w:pPr>
            <w:r w:rsidRPr="0097640A">
              <w:rPr>
                <w:rFonts w:ascii="Times New Roman" w:hAnsi="Times New Roman" w:cs="Times New Roman"/>
                <w:sz w:val="24"/>
                <w:szCs w:val="24"/>
                <w:lang w:val="ru-RU"/>
              </w:rPr>
              <w:lastRenderedPageBreak/>
              <w:t>Работа в парах</w:t>
            </w:r>
          </w:p>
          <w:p w:rsidR="0097640A" w:rsidRPr="0097640A" w:rsidRDefault="0097640A" w:rsidP="00A770A5">
            <w:pPr>
              <w:pStyle w:val="TableParagraph"/>
              <w:spacing w:line="360" w:lineRule="auto"/>
              <w:ind w:left="117" w:right="165"/>
              <w:contextualSpacing/>
              <w:rPr>
                <w:rFonts w:ascii="Times New Roman" w:hAnsi="Times New Roman" w:cs="Times New Roman"/>
                <w:sz w:val="24"/>
                <w:szCs w:val="24"/>
                <w:lang w:val="ru-RU"/>
              </w:rPr>
            </w:pPr>
            <w:r w:rsidRPr="0097640A">
              <w:rPr>
                <w:rFonts w:ascii="Times New Roman" w:hAnsi="Times New Roman" w:cs="Times New Roman"/>
                <w:sz w:val="24"/>
                <w:szCs w:val="24"/>
                <w:lang w:val="ru-RU"/>
              </w:rPr>
              <w:t>Фронтальная проверка</w:t>
            </w:r>
          </w:p>
          <w:p w:rsidR="0097640A" w:rsidRPr="0097640A" w:rsidRDefault="0097640A" w:rsidP="00A770A5">
            <w:pPr>
              <w:pStyle w:val="TableParagraph"/>
              <w:spacing w:line="360" w:lineRule="auto"/>
              <w:ind w:left="117" w:right="165"/>
              <w:contextualSpacing/>
              <w:rPr>
                <w:rFonts w:ascii="Times New Roman" w:hAnsi="Times New Roman" w:cs="Times New Roman"/>
                <w:sz w:val="24"/>
                <w:szCs w:val="24"/>
                <w:lang w:val="ru-RU"/>
              </w:rPr>
            </w:pPr>
          </w:p>
          <w:p w:rsidR="0097640A" w:rsidRPr="0097640A" w:rsidRDefault="0097640A" w:rsidP="00A770A5">
            <w:pPr>
              <w:pStyle w:val="TableParagraph"/>
              <w:spacing w:line="360" w:lineRule="auto"/>
              <w:ind w:left="117" w:right="165"/>
              <w:contextualSpacing/>
              <w:rPr>
                <w:rFonts w:ascii="Times New Roman" w:hAnsi="Times New Roman" w:cs="Times New Roman"/>
                <w:sz w:val="24"/>
                <w:szCs w:val="24"/>
                <w:lang w:val="ru-RU"/>
              </w:rPr>
            </w:pPr>
            <w:r w:rsidRPr="0097640A">
              <w:rPr>
                <w:rFonts w:ascii="Times New Roman" w:hAnsi="Times New Roman" w:cs="Times New Roman"/>
                <w:sz w:val="24"/>
                <w:szCs w:val="24"/>
                <w:lang w:val="ru-RU"/>
              </w:rPr>
              <w:lastRenderedPageBreak/>
              <w:t>Работа в группах</w:t>
            </w:r>
          </w:p>
          <w:p w:rsidR="0097640A" w:rsidRPr="0097640A" w:rsidRDefault="0097640A" w:rsidP="00A770A5">
            <w:pPr>
              <w:pStyle w:val="TableParagraph"/>
              <w:spacing w:line="360" w:lineRule="auto"/>
              <w:ind w:left="117" w:right="165"/>
              <w:contextualSpacing/>
              <w:rPr>
                <w:rFonts w:ascii="Times New Roman" w:hAnsi="Times New Roman" w:cs="Times New Roman"/>
                <w:sz w:val="24"/>
                <w:szCs w:val="24"/>
                <w:lang w:val="ru-RU"/>
              </w:rPr>
            </w:pPr>
          </w:p>
        </w:tc>
        <w:tc>
          <w:tcPr>
            <w:tcW w:w="3088" w:type="dxa"/>
            <w:gridSpan w:val="2"/>
            <w:tcBorders>
              <w:bottom w:val="single" w:sz="4" w:space="0" w:color="auto"/>
            </w:tcBorders>
          </w:tcPr>
          <w:p w:rsidR="0097640A" w:rsidRPr="0097640A" w:rsidRDefault="0097640A" w:rsidP="00A770A5">
            <w:pPr>
              <w:pStyle w:val="TableParagraph"/>
              <w:spacing w:line="360" w:lineRule="auto"/>
              <w:ind w:left="116" w:right="125" w:firstLine="283"/>
              <w:contextualSpacing/>
              <w:jc w:val="both"/>
              <w:rPr>
                <w:rFonts w:ascii="Times New Roman" w:hAnsi="Times New Roman" w:cs="Times New Roman"/>
                <w:sz w:val="24"/>
                <w:szCs w:val="24"/>
                <w:lang w:val="ru-RU"/>
              </w:rPr>
            </w:pPr>
            <w:r w:rsidRPr="0097640A">
              <w:rPr>
                <w:rFonts w:ascii="Times New Roman" w:hAnsi="Times New Roman"/>
                <w:sz w:val="24"/>
                <w:szCs w:val="24"/>
                <w:lang w:val="ru-RU"/>
              </w:rPr>
              <w:lastRenderedPageBreak/>
              <w:t xml:space="preserve">К.: сформированы </w:t>
            </w:r>
            <w:r w:rsidRPr="0097640A">
              <w:rPr>
                <w:rFonts w:ascii="Times New Roman" w:hAnsi="Times New Roman"/>
                <w:color w:val="000000"/>
                <w:sz w:val="24"/>
                <w:szCs w:val="24"/>
                <w:lang w:val="ru-RU"/>
              </w:rPr>
              <w:t xml:space="preserve">информационные и коммуникационные </w:t>
            </w:r>
            <w:r w:rsidRPr="0097640A">
              <w:rPr>
                <w:rFonts w:ascii="Times New Roman" w:hAnsi="Times New Roman"/>
                <w:color w:val="000000"/>
                <w:sz w:val="24"/>
                <w:szCs w:val="24"/>
                <w:lang w:val="ru-RU"/>
              </w:rPr>
              <w:lastRenderedPageBreak/>
              <w:t>компетенции, необходимые в повседневной жизни и будущей профессиональной деятельности; развиты</w:t>
            </w:r>
            <w:r w:rsidRPr="0097640A">
              <w:rPr>
                <w:rFonts w:ascii="Times New Roman" w:hAnsi="Times New Roman"/>
                <w:sz w:val="24"/>
                <w:szCs w:val="24"/>
                <w:lang w:val="ru-RU"/>
              </w:rPr>
              <w:t xml:space="preserve"> навыки самоконтроля, самоанализа и взаимоанализа</w:t>
            </w:r>
          </w:p>
        </w:tc>
        <w:tc>
          <w:tcPr>
            <w:tcW w:w="2984" w:type="dxa"/>
            <w:gridSpan w:val="2"/>
            <w:tcBorders>
              <w:bottom w:val="single" w:sz="4" w:space="0" w:color="auto"/>
            </w:tcBorders>
          </w:tcPr>
          <w:p w:rsidR="0097640A" w:rsidRPr="0097640A" w:rsidRDefault="0097640A" w:rsidP="00A770A5">
            <w:pPr>
              <w:pStyle w:val="TableParagraph"/>
              <w:spacing w:line="360" w:lineRule="auto"/>
              <w:contextualSpacing/>
              <w:rPr>
                <w:rFonts w:ascii="Times New Roman" w:hAnsi="Times New Roman" w:cs="Times New Roman"/>
                <w:sz w:val="24"/>
                <w:szCs w:val="24"/>
                <w:lang w:val="ru-RU"/>
              </w:rPr>
            </w:pPr>
          </w:p>
        </w:tc>
      </w:tr>
      <w:tr w:rsidR="0097640A" w:rsidRPr="002452AC" w:rsidTr="00A770A5">
        <w:trPr>
          <w:gridAfter w:val="1"/>
          <w:wAfter w:w="6" w:type="dxa"/>
          <w:trHeight w:val="326"/>
        </w:trPr>
        <w:tc>
          <w:tcPr>
            <w:tcW w:w="2975" w:type="dxa"/>
            <w:tcBorders>
              <w:left w:val="single" w:sz="4" w:space="0" w:color="auto"/>
            </w:tcBorders>
          </w:tcPr>
          <w:p w:rsidR="0097640A" w:rsidRPr="00207202" w:rsidRDefault="0097640A" w:rsidP="00A770A5">
            <w:pPr>
              <w:pStyle w:val="TableParagraph"/>
              <w:spacing w:line="360" w:lineRule="auto"/>
              <w:ind w:left="144" w:right="166" w:firstLine="136"/>
              <w:contextualSpacing/>
              <w:jc w:val="both"/>
              <w:rPr>
                <w:rFonts w:ascii="Times New Roman" w:hAnsi="Times New Roman" w:cs="Times New Roman"/>
                <w:b/>
                <w:sz w:val="24"/>
                <w:szCs w:val="24"/>
              </w:rPr>
            </w:pPr>
            <w:r w:rsidRPr="00207202">
              <w:rPr>
                <w:rFonts w:ascii="Times New Roman" w:hAnsi="Times New Roman" w:cs="Times New Roman"/>
                <w:b/>
                <w:sz w:val="24"/>
                <w:szCs w:val="24"/>
              </w:rPr>
              <w:lastRenderedPageBreak/>
              <w:t>3.Заключительныйэтапзанятия</w:t>
            </w:r>
          </w:p>
        </w:tc>
        <w:tc>
          <w:tcPr>
            <w:tcW w:w="3712" w:type="dxa"/>
          </w:tcPr>
          <w:p w:rsidR="0097640A" w:rsidRPr="0097640A" w:rsidRDefault="0097640A" w:rsidP="00A770A5">
            <w:pPr>
              <w:pStyle w:val="TableParagraph"/>
              <w:spacing w:line="360" w:lineRule="auto"/>
              <w:ind w:right="166" w:firstLine="140"/>
              <w:contextualSpacing/>
              <w:jc w:val="center"/>
              <w:rPr>
                <w:rFonts w:ascii="Times New Roman" w:hAnsi="Times New Roman" w:cs="Times New Roman"/>
                <w:b/>
                <w:i/>
                <w:sz w:val="24"/>
                <w:szCs w:val="24"/>
                <w:lang w:val="ru-RU"/>
              </w:rPr>
            </w:pPr>
            <w:r w:rsidRPr="0097640A">
              <w:rPr>
                <w:rFonts w:ascii="Times New Roman" w:hAnsi="Times New Roman" w:cs="Times New Roman"/>
                <w:b/>
                <w:i/>
                <w:sz w:val="24"/>
                <w:szCs w:val="24"/>
                <w:lang w:val="ru-RU"/>
              </w:rPr>
              <w:t>Итоговый опрос</w:t>
            </w:r>
          </w:p>
          <w:p w:rsidR="0097640A" w:rsidRPr="0097640A" w:rsidRDefault="0097640A" w:rsidP="00A770A5">
            <w:pPr>
              <w:pStyle w:val="TableParagraph"/>
              <w:spacing w:line="360" w:lineRule="auto"/>
              <w:ind w:left="144" w:right="166"/>
              <w:contextualSpacing/>
              <w:jc w:val="center"/>
              <w:rPr>
                <w:rFonts w:ascii="Times New Roman" w:hAnsi="Times New Roman" w:cs="Times New Roman"/>
                <w:b/>
                <w:i/>
                <w:iCs/>
                <w:sz w:val="24"/>
                <w:szCs w:val="24"/>
                <w:lang w:val="ru-RU"/>
              </w:rPr>
            </w:pPr>
            <w:r w:rsidRPr="0097640A">
              <w:rPr>
                <w:rFonts w:ascii="Times New Roman" w:hAnsi="Times New Roman" w:cs="Times New Roman"/>
                <w:b/>
                <w:i/>
                <w:iCs/>
                <w:sz w:val="24"/>
                <w:szCs w:val="24"/>
                <w:lang w:val="ru-RU"/>
              </w:rPr>
              <w:t>Домашнее задание</w:t>
            </w:r>
          </w:p>
          <w:p w:rsidR="0097640A" w:rsidRPr="0097640A" w:rsidRDefault="0097640A" w:rsidP="00A770A5">
            <w:pPr>
              <w:pStyle w:val="TableParagraph"/>
              <w:spacing w:line="360" w:lineRule="auto"/>
              <w:ind w:left="144" w:right="166"/>
              <w:contextualSpacing/>
              <w:jc w:val="center"/>
              <w:rPr>
                <w:rFonts w:ascii="Times New Roman" w:eastAsia="Times New Roman" w:hAnsi="Times New Roman" w:cs="Times New Roman"/>
                <w:b/>
                <w:i/>
                <w:iCs/>
                <w:sz w:val="24"/>
                <w:szCs w:val="24"/>
                <w:lang w:val="ru-RU"/>
              </w:rPr>
            </w:pPr>
            <w:r w:rsidRPr="0097640A">
              <w:rPr>
                <w:rFonts w:ascii="Times New Roman" w:hAnsi="Times New Roman" w:cs="Times New Roman"/>
                <w:b/>
                <w:i/>
                <w:iCs/>
                <w:sz w:val="24"/>
                <w:szCs w:val="24"/>
                <w:lang w:val="ru-RU"/>
              </w:rPr>
              <w:t>Рефлексия «Синквейн»</w:t>
            </w:r>
          </w:p>
        </w:tc>
        <w:tc>
          <w:tcPr>
            <w:tcW w:w="3117" w:type="dxa"/>
          </w:tcPr>
          <w:p w:rsidR="0097640A" w:rsidRPr="0097640A" w:rsidRDefault="0097640A" w:rsidP="00A770A5">
            <w:pPr>
              <w:pStyle w:val="TableParagraph"/>
              <w:spacing w:line="360" w:lineRule="auto"/>
              <w:ind w:left="117" w:right="165"/>
              <w:contextualSpacing/>
              <w:jc w:val="center"/>
              <w:rPr>
                <w:rFonts w:ascii="Times New Roman" w:hAnsi="Times New Roman" w:cs="Times New Roman"/>
                <w:sz w:val="24"/>
                <w:szCs w:val="24"/>
                <w:lang w:val="ru-RU"/>
              </w:rPr>
            </w:pPr>
            <w:r w:rsidRPr="0097640A">
              <w:rPr>
                <w:rFonts w:ascii="Times New Roman" w:hAnsi="Times New Roman" w:cs="Times New Roman"/>
                <w:sz w:val="24"/>
                <w:szCs w:val="24"/>
                <w:lang w:val="ru-RU"/>
              </w:rPr>
              <w:t>Фронтальная работа</w:t>
            </w:r>
          </w:p>
          <w:p w:rsidR="0097640A" w:rsidRPr="0097640A" w:rsidRDefault="0097640A" w:rsidP="00A770A5">
            <w:pPr>
              <w:pStyle w:val="TableParagraph"/>
              <w:spacing w:line="360" w:lineRule="auto"/>
              <w:ind w:left="117" w:right="165"/>
              <w:contextualSpacing/>
              <w:jc w:val="both"/>
              <w:rPr>
                <w:rFonts w:ascii="Times New Roman" w:hAnsi="Times New Roman" w:cs="Times New Roman"/>
                <w:sz w:val="24"/>
                <w:szCs w:val="24"/>
                <w:lang w:val="ru-RU"/>
              </w:rPr>
            </w:pPr>
            <w:r w:rsidRPr="0097640A">
              <w:rPr>
                <w:rFonts w:ascii="Times New Roman" w:hAnsi="Times New Roman" w:cs="Times New Roman"/>
                <w:sz w:val="24"/>
                <w:szCs w:val="24"/>
                <w:lang w:val="ru-RU"/>
              </w:rPr>
              <w:t>Отвечают на вопросы учителя</w:t>
            </w:r>
          </w:p>
        </w:tc>
        <w:tc>
          <w:tcPr>
            <w:tcW w:w="3088" w:type="dxa"/>
            <w:gridSpan w:val="2"/>
          </w:tcPr>
          <w:p w:rsidR="0097640A" w:rsidRPr="0097640A" w:rsidRDefault="0097640A" w:rsidP="00A770A5">
            <w:pPr>
              <w:pStyle w:val="TableParagraph"/>
              <w:spacing w:line="360" w:lineRule="auto"/>
              <w:ind w:left="116" w:firstLine="283"/>
              <w:contextualSpacing/>
              <w:jc w:val="both"/>
              <w:rPr>
                <w:rFonts w:ascii="Times New Roman" w:hAnsi="Times New Roman" w:cs="Times New Roman"/>
                <w:sz w:val="24"/>
                <w:szCs w:val="24"/>
                <w:lang w:val="ru-RU"/>
              </w:rPr>
            </w:pPr>
            <w:r w:rsidRPr="0097640A">
              <w:rPr>
                <w:rFonts w:ascii="Times New Roman" w:hAnsi="Times New Roman" w:cs="Times New Roman"/>
                <w:sz w:val="24"/>
                <w:szCs w:val="24"/>
                <w:lang w:val="ru-RU"/>
              </w:rPr>
              <w:t xml:space="preserve">Л.: </w:t>
            </w:r>
            <w:r w:rsidRPr="0097640A">
              <w:rPr>
                <w:rFonts w:ascii="Times New Roman" w:hAnsi="Times New Roman"/>
                <w:sz w:val="24"/>
                <w:szCs w:val="24"/>
                <w:lang w:val="ru-RU"/>
              </w:rPr>
              <w:t>воспитана культуры общения, взаимопонимание, умение работать в коллективе</w:t>
            </w:r>
          </w:p>
        </w:tc>
        <w:tc>
          <w:tcPr>
            <w:tcW w:w="2984" w:type="dxa"/>
            <w:gridSpan w:val="2"/>
          </w:tcPr>
          <w:p w:rsidR="0097640A" w:rsidRPr="002452AC" w:rsidRDefault="0097640A" w:rsidP="00A770A5">
            <w:pPr>
              <w:pStyle w:val="TableParagraph"/>
              <w:spacing w:line="360" w:lineRule="auto"/>
              <w:ind w:left="148"/>
              <w:contextualSpacing/>
              <w:jc w:val="both"/>
              <w:rPr>
                <w:rFonts w:ascii="Times New Roman" w:hAnsi="Times New Roman" w:cs="Times New Roman"/>
                <w:sz w:val="24"/>
                <w:szCs w:val="24"/>
              </w:rPr>
            </w:pPr>
            <w:r>
              <w:rPr>
                <w:rFonts w:ascii="Times New Roman" w:hAnsi="Times New Roman" w:cs="Times New Roman"/>
                <w:sz w:val="24"/>
                <w:szCs w:val="24"/>
              </w:rPr>
              <w:t>Устный</w:t>
            </w:r>
            <w:r w:rsidR="004F2C95">
              <w:rPr>
                <w:rFonts w:ascii="Times New Roman" w:hAnsi="Times New Roman" w:cs="Times New Roman"/>
                <w:sz w:val="24"/>
                <w:szCs w:val="24"/>
                <w:lang w:val="ru-RU"/>
              </w:rPr>
              <w:t xml:space="preserve"> </w:t>
            </w:r>
            <w:r>
              <w:rPr>
                <w:rFonts w:ascii="Times New Roman" w:hAnsi="Times New Roman" w:cs="Times New Roman"/>
                <w:sz w:val="24"/>
                <w:szCs w:val="24"/>
              </w:rPr>
              <w:t>опрос</w:t>
            </w:r>
          </w:p>
        </w:tc>
      </w:tr>
    </w:tbl>
    <w:p w:rsidR="0097640A" w:rsidRPr="002452AC" w:rsidRDefault="0097640A" w:rsidP="0097640A">
      <w:pPr>
        <w:pStyle w:val="TableParagraph"/>
        <w:spacing w:line="360" w:lineRule="auto"/>
        <w:contextualSpacing/>
        <w:rPr>
          <w:rFonts w:ascii="Times New Roman" w:hAnsi="Times New Roman" w:cs="Times New Roman"/>
          <w:sz w:val="24"/>
          <w:szCs w:val="24"/>
        </w:rPr>
        <w:sectPr w:rsidR="0097640A" w:rsidRPr="002452AC" w:rsidSect="0097640A">
          <w:pgSz w:w="16840" w:h="11910" w:orient="landscape"/>
          <w:pgMar w:top="640" w:right="980" w:bottom="280" w:left="1020" w:header="720" w:footer="720" w:gutter="0"/>
          <w:cols w:space="720"/>
        </w:sectPr>
      </w:pPr>
    </w:p>
    <w:p w:rsidR="0097640A" w:rsidRPr="00B54F42" w:rsidRDefault="0097640A" w:rsidP="0097640A">
      <w:pPr>
        <w:pStyle w:val="TableParagraph"/>
        <w:spacing w:line="360" w:lineRule="auto"/>
        <w:contextualSpacing/>
        <w:jc w:val="center"/>
        <w:rPr>
          <w:rFonts w:ascii="Times New Roman" w:hAnsi="Times New Roman" w:cs="Times New Roman"/>
          <w:b/>
          <w:bCs/>
          <w:sz w:val="24"/>
          <w:szCs w:val="24"/>
        </w:rPr>
      </w:pPr>
      <w:r w:rsidRPr="00B54F42">
        <w:rPr>
          <w:rFonts w:ascii="Times New Roman" w:hAnsi="Times New Roman" w:cs="Times New Roman"/>
          <w:b/>
          <w:bCs/>
          <w:sz w:val="24"/>
          <w:szCs w:val="24"/>
        </w:rPr>
        <w:lastRenderedPageBreak/>
        <w:t>ТЕХНОЛОГИЧЕСКАЯКАРТА</w:t>
      </w:r>
    </w:p>
    <w:p w:rsidR="0097640A" w:rsidRPr="00B54F42" w:rsidRDefault="0097640A" w:rsidP="0097640A">
      <w:pPr>
        <w:pStyle w:val="TableParagraph"/>
        <w:spacing w:line="360" w:lineRule="auto"/>
        <w:contextualSpacing/>
        <w:rPr>
          <w:rFonts w:ascii="Times New Roman" w:hAnsi="Times New Roman" w:cs="Times New Roman"/>
          <w:spacing w:val="1"/>
          <w:sz w:val="24"/>
          <w:szCs w:val="24"/>
        </w:rPr>
      </w:pPr>
      <w:r w:rsidRPr="00B54F42">
        <w:rPr>
          <w:rFonts w:ascii="Times New Roman" w:hAnsi="Times New Roman" w:cs="Times New Roman"/>
          <w:sz w:val="24"/>
          <w:szCs w:val="24"/>
        </w:rPr>
        <w:t xml:space="preserve">Дисциплина </w:t>
      </w:r>
      <w:r w:rsidRPr="00B54F42">
        <w:rPr>
          <w:rFonts w:ascii="Times New Roman" w:hAnsi="Times New Roman" w:cs="Times New Roman"/>
          <w:sz w:val="24"/>
          <w:szCs w:val="24"/>
          <w:u w:val="single"/>
        </w:rPr>
        <w:t>Русский язык</w:t>
      </w:r>
    </w:p>
    <w:p w:rsidR="0097640A" w:rsidRPr="00B54F42" w:rsidRDefault="0097640A" w:rsidP="0097640A">
      <w:pPr>
        <w:pStyle w:val="TableParagraph"/>
        <w:spacing w:line="360" w:lineRule="auto"/>
        <w:contextualSpacing/>
        <w:rPr>
          <w:rFonts w:ascii="Times New Roman" w:hAnsi="Times New Roman" w:cs="Times New Roman"/>
          <w:sz w:val="24"/>
          <w:szCs w:val="24"/>
        </w:rPr>
      </w:pPr>
      <w:r w:rsidRPr="00B54F42">
        <w:rPr>
          <w:rFonts w:ascii="Times New Roman" w:hAnsi="Times New Roman" w:cs="Times New Roman"/>
          <w:sz w:val="24"/>
          <w:szCs w:val="24"/>
        </w:rPr>
        <w:t>Специальность</w:t>
      </w:r>
      <w:r w:rsidRPr="00B54F42">
        <w:rPr>
          <w:rFonts w:ascii="Times New Roman" w:hAnsi="Times New Roman" w:cs="Times New Roman"/>
          <w:spacing w:val="-3"/>
          <w:sz w:val="24"/>
          <w:szCs w:val="24"/>
        </w:rPr>
        <w:t>/</w:t>
      </w:r>
      <w:r w:rsidRPr="00B54F42">
        <w:rPr>
          <w:rFonts w:ascii="Times New Roman" w:hAnsi="Times New Roman" w:cs="Times New Roman"/>
          <w:sz w:val="24"/>
          <w:szCs w:val="24"/>
        </w:rPr>
        <w:t>профессия</w:t>
      </w:r>
      <w:r w:rsidR="004F2C95">
        <w:rPr>
          <w:rFonts w:ascii="Times New Roman" w:hAnsi="Times New Roman" w:cs="Times New Roman"/>
          <w:sz w:val="24"/>
          <w:szCs w:val="24"/>
        </w:rPr>
        <w:t xml:space="preserve"> </w:t>
      </w:r>
      <w:r w:rsidRPr="003C21A4">
        <w:rPr>
          <w:rFonts w:ascii="Times New Roman" w:hAnsi="Times New Roman" w:cs="Times New Roman"/>
          <w:sz w:val="24"/>
          <w:szCs w:val="24"/>
          <w:u w:val="single"/>
        </w:rPr>
        <w:t>23.02.07 «Техническое обслуживание и ремонт двигателей, систем и агрегатов автомобилей»</w:t>
      </w:r>
    </w:p>
    <w:tbl>
      <w:tblPr>
        <w:tblStyle w:val="TableNormal"/>
        <w:tblW w:w="1587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8"/>
        <w:gridCol w:w="12048"/>
      </w:tblGrid>
      <w:tr w:rsidR="0097640A" w:rsidRPr="00B54F42" w:rsidTr="00A770A5">
        <w:trPr>
          <w:trHeight w:val="321"/>
        </w:trPr>
        <w:tc>
          <w:tcPr>
            <w:tcW w:w="3828" w:type="dxa"/>
          </w:tcPr>
          <w:p w:rsidR="0097640A" w:rsidRPr="00B54F42" w:rsidRDefault="0097640A" w:rsidP="00A770A5">
            <w:pPr>
              <w:pStyle w:val="TableParagraph"/>
              <w:spacing w:line="360" w:lineRule="auto"/>
              <w:ind w:left="138"/>
              <w:contextualSpacing/>
              <w:jc w:val="both"/>
              <w:rPr>
                <w:rFonts w:ascii="Times New Roman" w:hAnsi="Times New Roman" w:cs="Times New Roman"/>
                <w:sz w:val="24"/>
                <w:szCs w:val="24"/>
              </w:rPr>
            </w:pPr>
            <w:r w:rsidRPr="00B54F42">
              <w:rPr>
                <w:rFonts w:ascii="Times New Roman" w:hAnsi="Times New Roman" w:cs="Times New Roman"/>
                <w:sz w:val="24"/>
                <w:szCs w:val="24"/>
              </w:rPr>
              <w:t>Тема</w:t>
            </w:r>
            <w:r w:rsidR="004F2C95">
              <w:rPr>
                <w:rFonts w:ascii="Times New Roman" w:hAnsi="Times New Roman" w:cs="Times New Roman"/>
                <w:sz w:val="24"/>
                <w:szCs w:val="24"/>
                <w:lang w:val="ru-RU"/>
              </w:rPr>
              <w:t xml:space="preserve"> </w:t>
            </w:r>
            <w:r w:rsidRPr="00B54F42">
              <w:rPr>
                <w:rFonts w:ascii="Times New Roman" w:hAnsi="Times New Roman" w:cs="Times New Roman"/>
                <w:sz w:val="24"/>
                <w:szCs w:val="24"/>
              </w:rPr>
              <w:t>занятия</w:t>
            </w:r>
          </w:p>
        </w:tc>
        <w:tc>
          <w:tcPr>
            <w:tcW w:w="12048" w:type="dxa"/>
          </w:tcPr>
          <w:p w:rsidR="0097640A" w:rsidRPr="0097640A" w:rsidRDefault="0097640A" w:rsidP="00A770A5">
            <w:pPr>
              <w:pStyle w:val="TableParagraph"/>
              <w:spacing w:line="360" w:lineRule="auto"/>
              <w:ind w:firstLine="137"/>
              <w:contextualSpacing/>
              <w:rPr>
                <w:rFonts w:ascii="Times New Roman" w:hAnsi="Times New Roman" w:cs="Times New Roman"/>
                <w:sz w:val="24"/>
                <w:szCs w:val="24"/>
                <w:lang w:val="ru-RU"/>
              </w:rPr>
            </w:pPr>
            <w:r w:rsidRPr="0097640A">
              <w:rPr>
                <w:rFonts w:ascii="Times New Roman" w:hAnsi="Times New Roman" w:cs="Times New Roman"/>
                <w:sz w:val="24"/>
                <w:szCs w:val="24"/>
                <w:lang w:val="ru-RU"/>
              </w:rPr>
              <w:t>Второстепенные члены предложения. Согласованные и несогласованные определения</w:t>
            </w:r>
          </w:p>
        </w:tc>
      </w:tr>
      <w:tr w:rsidR="0097640A" w:rsidRPr="00B54F42" w:rsidTr="00A770A5">
        <w:trPr>
          <w:trHeight w:val="370"/>
        </w:trPr>
        <w:tc>
          <w:tcPr>
            <w:tcW w:w="3828" w:type="dxa"/>
          </w:tcPr>
          <w:p w:rsidR="0097640A" w:rsidRPr="00B54F42" w:rsidRDefault="0097640A" w:rsidP="00A770A5">
            <w:pPr>
              <w:pStyle w:val="TableParagraph"/>
              <w:spacing w:line="360" w:lineRule="auto"/>
              <w:ind w:left="138"/>
              <w:contextualSpacing/>
              <w:jc w:val="both"/>
              <w:rPr>
                <w:rFonts w:ascii="Times New Roman" w:hAnsi="Times New Roman" w:cs="Times New Roman"/>
                <w:sz w:val="24"/>
                <w:szCs w:val="24"/>
              </w:rPr>
            </w:pPr>
            <w:r w:rsidRPr="00B54F42">
              <w:rPr>
                <w:rFonts w:ascii="Times New Roman" w:hAnsi="Times New Roman" w:cs="Times New Roman"/>
                <w:sz w:val="24"/>
                <w:szCs w:val="24"/>
              </w:rPr>
              <w:t>Содержание</w:t>
            </w:r>
            <w:r w:rsidR="004F2C95">
              <w:rPr>
                <w:rFonts w:ascii="Times New Roman" w:hAnsi="Times New Roman" w:cs="Times New Roman"/>
                <w:sz w:val="24"/>
                <w:szCs w:val="24"/>
                <w:lang w:val="ru-RU"/>
              </w:rPr>
              <w:t xml:space="preserve"> </w:t>
            </w:r>
            <w:r w:rsidRPr="00B54F42">
              <w:rPr>
                <w:rFonts w:ascii="Times New Roman" w:hAnsi="Times New Roman" w:cs="Times New Roman"/>
                <w:sz w:val="24"/>
                <w:szCs w:val="24"/>
              </w:rPr>
              <w:t>темы</w:t>
            </w:r>
          </w:p>
        </w:tc>
        <w:tc>
          <w:tcPr>
            <w:tcW w:w="12048" w:type="dxa"/>
          </w:tcPr>
          <w:p w:rsidR="0097640A" w:rsidRPr="0097640A" w:rsidRDefault="0097640A" w:rsidP="00A770A5">
            <w:pPr>
              <w:spacing w:line="360" w:lineRule="auto"/>
              <w:ind w:left="145" w:right="142"/>
              <w:contextualSpacing/>
              <w:jc w:val="both"/>
              <w:textAlignment w:val="baseline"/>
              <w:rPr>
                <w:rFonts w:ascii="Times New Roman" w:hAnsi="Times New Roman" w:cs="Times New Roman"/>
                <w:sz w:val="24"/>
                <w:szCs w:val="24"/>
                <w:lang w:val="ru-RU"/>
              </w:rPr>
            </w:pPr>
            <w:r w:rsidRPr="0097640A">
              <w:rPr>
                <w:rFonts w:ascii="Times New Roman" w:hAnsi="Times New Roman" w:cs="Times New Roman"/>
                <w:sz w:val="24"/>
                <w:szCs w:val="24"/>
                <w:lang w:val="ru-RU"/>
              </w:rPr>
              <w:t xml:space="preserve">Дать понятие об определении как члене предложения, его роли в предложении, связи с другими членами предложения; познакомить с механизмом (алгоритмом) нахождения определений в предложении; развивать умение графически выделять определения на письме; развивать речь, </w:t>
            </w:r>
            <w:hyperlink r:id="rId15" w:tooltip="Орфография" w:history="1">
              <w:r w:rsidRPr="0097640A">
                <w:rPr>
                  <w:rFonts w:ascii="Times New Roman" w:hAnsi="Times New Roman" w:cs="Times New Roman"/>
                  <w:sz w:val="24"/>
                  <w:szCs w:val="24"/>
                  <w:lang w:val="ru-RU"/>
                </w:rPr>
                <w:t>орфографическую</w:t>
              </w:r>
            </w:hyperlink>
            <w:r w:rsidRPr="0097640A">
              <w:rPr>
                <w:rFonts w:ascii="Times New Roman" w:hAnsi="Times New Roman" w:cs="Times New Roman"/>
                <w:sz w:val="24"/>
                <w:szCs w:val="24"/>
                <w:lang w:val="ru-RU"/>
              </w:rPr>
              <w:t xml:space="preserve"> зоркость, внимание, мышление; умение ставить и решать учебную задачу на этапе введения в новую тему, анализировать и классифицировать по определенному признаку при выделении признаков; развивать мыслительные операции (сопоставлять, вычленять главное, выполнять задания по образцу), образное восприятие, внимание, память, связную речь; уметь организовать внутригрупповую деятельность; воспитывать любознательность, умение общаться.</w:t>
            </w:r>
          </w:p>
        </w:tc>
      </w:tr>
      <w:tr w:rsidR="0097640A" w:rsidRPr="00B54F42" w:rsidTr="00A770A5">
        <w:trPr>
          <w:trHeight w:val="369"/>
        </w:trPr>
        <w:tc>
          <w:tcPr>
            <w:tcW w:w="3828" w:type="dxa"/>
          </w:tcPr>
          <w:p w:rsidR="0097640A" w:rsidRPr="00B54F42" w:rsidRDefault="0097640A" w:rsidP="00A770A5">
            <w:pPr>
              <w:pStyle w:val="TableParagraph"/>
              <w:spacing w:line="360" w:lineRule="auto"/>
              <w:ind w:left="138"/>
              <w:contextualSpacing/>
              <w:jc w:val="both"/>
              <w:rPr>
                <w:rFonts w:ascii="Times New Roman" w:hAnsi="Times New Roman" w:cs="Times New Roman"/>
                <w:sz w:val="24"/>
                <w:szCs w:val="24"/>
              </w:rPr>
            </w:pPr>
            <w:r w:rsidRPr="00B54F42">
              <w:rPr>
                <w:rFonts w:ascii="Times New Roman" w:hAnsi="Times New Roman" w:cs="Times New Roman"/>
                <w:sz w:val="24"/>
                <w:szCs w:val="24"/>
              </w:rPr>
              <w:t>Тип</w:t>
            </w:r>
            <w:r w:rsidR="004F2C95">
              <w:rPr>
                <w:rFonts w:ascii="Times New Roman" w:hAnsi="Times New Roman" w:cs="Times New Roman"/>
                <w:sz w:val="24"/>
                <w:szCs w:val="24"/>
                <w:lang w:val="ru-RU"/>
              </w:rPr>
              <w:t xml:space="preserve"> </w:t>
            </w:r>
            <w:r w:rsidRPr="00B54F42">
              <w:rPr>
                <w:rFonts w:ascii="Times New Roman" w:hAnsi="Times New Roman" w:cs="Times New Roman"/>
                <w:sz w:val="24"/>
                <w:szCs w:val="24"/>
              </w:rPr>
              <w:t>занятия</w:t>
            </w:r>
          </w:p>
        </w:tc>
        <w:tc>
          <w:tcPr>
            <w:tcW w:w="12048" w:type="dxa"/>
          </w:tcPr>
          <w:p w:rsidR="0097640A" w:rsidRPr="00B54F42" w:rsidRDefault="0097640A" w:rsidP="00A770A5">
            <w:pPr>
              <w:pStyle w:val="TableParagraph"/>
              <w:spacing w:line="360" w:lineRule="auto"/>
              <w:ind w:firstLine="137"/>
              <w:contextualSpacing/>
              <w:rPr>
                <w:rFonts w:ascii="Times New Roman" w:hAnsi="Times New Roman" w:cs="Times New Roman"/>
                <w:sz w:val="24"/>
                <w:szCs w:val="24"/>
              </w:rPr>
            </w:pPr>
            <w:r w:rsidRPr="00B54F42">
              <w:rPr>
                <w:rFonts w:ascii="Times New Roman" w:hAnsi="Times New Roman" w:cs="Times New Roman"/>
                <w:sz w:val="24"/>
                <w:szCs w:val="24"/>
              </w:rPr>
              <w:t>Изучение</w:t>
            </w:r>
            <w:r w:rsidR="004F2C95">
              <w:rPr>
                <w:rFonts w:ascii="Times New Roman" w:hAnsi="Times New Roman" w:cs="Times New Roman"/>
                <w:sz w:val="24"/>
                <w:szCs w:val="24"/>
                <w:lang w:val="ru-RU"/>
              </w:rPr>
              <w:t xml:space="preserve"> </w:t>
            </w:r>
            <w:r w:rsidRPr="00B54F42">
              <w:rPr>
                <w:rFonts w:ascii="Times New Roman" w:hAnsi="Times New Roman" w:cs="Times New Roman"/>
                <w:sz w:val="24"/>
                <w:szCs w:val="24"/>
              </w:rPr>
              <w:t>нового</w:t>
            </w:r>
            <w:r w:rsidR="004F2C95">
              <w:rPr>
                <w:rFonts w:ascii="Times New Roman" w:hAnsi="Times New Roman" w:cs="Times New Roman"/>
                <w:sz w:val="24"/>
                <w:szCs w:val="24"/>
                <w:lang w:val="ru-RU"/>
              </w:rPr>
              <w:t xml:space="preserve"> </w:t>
            </w:r>
            <w:r w:rsidRPr="00B54F42">
              <w:rPr>
                <w:rFonts w:ascii="Times New Roman" w:hAnsi="Times New Roman" w:cs="Times New Roman"/>
                <w:sz w:val="24"/>
                <w:szCs w:val="24"/>
              </w:rPr>
              <w:t>материала</w:t>
            </w:r>
          </w:p>
        </w:tc>
      </w:tr>
      <w:tr w:rsidR="0097640A" w:rsidRPr="00B54F42" w:rsidTr="00A770A5">
        <w:trPr>
          <w:trHeight w:val="643"/>
        </w:trPr>
        <w:tc>
          <w:tcPr>
            <w:tcW w:w="3828" w:type="dxa"/>
          </w:tcPr>
          <w:p w:rsidR="0097640A" w:rsidRPr="00B54F42" w:rsidRDefault="0097640A" w:rsidP="00A770A5">
            <w:pPr>
              <w:pStyle w:val="TableParagraph"/>
              <w:spacing w:line="360" w:lineRule="auto"/>
              <w:ind w:left="138"/>
              <w:contextualSpacing/>
              <w:jc w:val="both"/>
              <w:rPr>
                <w:rFonts w:ascii="Times New Roman" w:hAnsi="Times New Roman" w:cs="Times New Roman"/>
                <w:sz w:val="24"/>
                <w:szCs w:val="24"/>
              </w:rPr>
            </w:pPr>
            <w:r w:rsidRPr="00B54F42">
              <w:rPr>
                <w:rFonts w:ascii="Times New Roman" w:hAnsi="Times New Roman" w:cs="Times New Roman"/>
                <w:sz w:val="24"/>
                <w:szCs w:val="24"/>
              </w:rPr>
              <w:t>Формы</w:t>
            </w:r>
            <w:r w:rsidR="004F2C95">
              <w:rPr>
                <w:rFonts w:ascii="Times New Roman" w:hAnsi="Times New Roman" w:cs="Times New Roman"/>
                <w:sz w:val="24"/>
                <w:szCs w:val="24"/>
                <w:lang w:val="ru-RU"/>
              </w:rPr>
              <w:t xml:space="preserve"> </w:t>
            </w:r>
            <w:r w:rsidRPr="00B54F42">
              <w:rPr>
                <w:rFonts w:ascii="Times New Roman" w:hAnsi="Times New Roman" w:cs="Times New Roman"/>
                <w:sz w:val="24"/>
                <w:szCs w:val="24"/>
              </w:rPr>
              <w:t>организации</w:t>
            </w:r>
            <w:r w:rsidR="004F2C95">
              <w:rPr>
                <w:rFonts w:ascii="Times New Roman" w:hAnsi="Times New Roman" w:cs="Times New Roman"/>
                <w:sz w:val="24"/>
                <w:szCs w:val="24"/>
                <w:lang w:val="ru-RU"/>
              </w:rPr>
              <w:t xml:space="preserve"> </w:t>
            </w:r>
            <w:r w:rsidRPr="00B54F42">
              <w:rPr>
                <w:rFonts w:ascii="Times New Roman" w:hAnsi="Times New Roman" w:cs="Times New Roman"/>
                <w:spacing w:val="-2"/>
                <w:sz w:val="24"/>
                <w:szCs w:val="24"/>
              </w:rPr>
              <w:t>учебной</w:t>
            </w:r>
            <w:r w:rsidR="004F2C95">
              <w:rPr>
                <w:rFonts w:ascii="Times New Roman" w:hAnsi="Times New Roman" w:cs="Times New Roman"/>
                <w:spacing w:val="-2"/>
                <w:sz w:val="24"/>
                <w:szCs w:val="24"/>
                <w:lang w:val="ru-RU"/>
              </w:rPr>
              <w:t xml:space="preserve"> </w:t>
            </w:r>
            <w:r w:rsidRPr="00B54F42">
              <w:rPr>
                <w:rFonts w:ascii="Times New Roman" w:hAnsi="Times New Roman" w:cs="Times New Roman"/>
                <w:sz w:val="24"/>
                <w:szCs w:val="24"/>
              </w:rPr>
              <w:t>деятельности</w:t>
            </w:r>
          </w:p>
        </w:tc>
        <w:tc>
          <w:tcPr>
            <w:tcW w:w="12048" w:type="dxa"/>
          </w:tcPr>
          <w:p w:rsidR="0097640A" w:rsidRPr="00B54F42" w:rsidRDefault="0097640A" w:rsidP="00A770A5">
            <w:pPr>
              <w:pStyle w:val="TableParagraph"/>
              <w:spacing w:line="360" w:lineRule="auto"/>
              <w:ind w:firstLine="137"/>
              <w:contextualSpacing/>
              <w:rPr>
                <w:rFonts w:ascii="Times New Roman" w:hAnsi="Times New Roman" w:cs="Times New Roman"/>
                <w:sz w:val="24"/>
                <w:szCs w:val="24"/>
              </w:rPr>
            </w:pPr>
            <w:r w:rsidRPr="00B54F42">
              <w:rPr>
                <w:rFonts w:ascii="Times New Roman" w:hAnsi="Times New Roman" w:cs="Times New Roman"/>
                <w:sz w:val="24"/>
                <w:szCs w:val="24"/>
              </w:rPr>
              <w:t>Фронтальная, групповая, парная, индивидуальная</w:t>
            </w:r>
          </w:p>
        </w:tc>
      </w:tr>
    </w:tbl>
    <w:p w:rsidR="0097640A" w:rsidRPr="00B54F42" w:rsidRDefault="0097640A" w:rsidP="0097640A">
      <w:pPr>
        <w:pStyle w:val="TableParagraph"/>
        <w:spacing w:line="360" w:lineRule="auto"/>
        <w:contextualSpacing/>
        <w:rPr>
          <w:rFonts w:ascii="Times New Roman" w:hAnsi="Times New Roman" w:cs="Times New Roman"/>
          <w:sz w:val="24"/>
          <w:szCs w:val="24"/>
        </w:rPr>
      </w:pPr>
    </w:p>
    <w:tbl>
      <w:tblPr>
        <w:tblStyle w:val="TableNormal"/>
        <w:tblW w:w="1588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5"/>
        <w:gridCol w:w="3712"/>
        <w:gridCol w:w="3117"/>
        <w:gridCol w:w="6"/>
        <w:gridCol w:w="3082"/>
        <w:gridCol w:w="6"/>
        <w:gridCol w:w="2978"/>
        <w:gridCol w:w="6"/>
      </w:tblGrid>
      <w:tr w:rsidR="0097640A" w:rsidRPr="00B54F42" w:rsidTr="00A770A5">
        <w:trPr>
          <w:gridAfter w:val="1"/>
          <w:wAfter w:w="6" w:type="dxa"/>
          <w:trHeight w:val="965"/>
        </w:trPr>
        <w:tc>
          <w:tcPr>
            <w:tcW w:w="2975" w:type="dxa"/>
            <w:tcBorders>
              <w:right w:val="single" w:sz="4" w:space="0" w:color="auto"/>
            </w:tcBorders>
          </w:tcPr>
          <w:p w:rsidR="0097640A" w:rsidRPr="00B54F42" w:rsidRDefault="0097640A" w:rsidP="00A770A5">
            <w:pPr>
              <w:pStyle w:val="TableParagraph"/>
              <w:spacing w:line="360" w:lineRule="auto"/>
              <w:contextualSpacing/>
              <w:jc w:val="center"/>
              <w:rPr>
                <w:rFonts w:ascii="Times New Roman" w:hAnsi="Times New Roman" w:cs="Times New Roman"/>
                <w:b/>
                <w:sz w:val="24"/>
                <w:szCs w:val="24"/>
              </w:rPr>
            </w:pPr>
            <w:r w:rsidRPr="00B54F42">
              <w:rPr>
                <w:rFonts w:ascii="Times New Roman" w:hAnsi="Times New Roman" w:cs="Times New Roman"/>
                <w:b/>
                <w:sz w:val="24"/>
                <w:szCs w:val="24"/>
              </w:rPr>
              <w:t>Этапы</w:t>
            </w:r>
            <w:r w:rsidR="004F2C95">
              <w:rPr>
                <w:rFonts w:ascii="Times New Roman" w:hAnsi="Times New Roman" w:cs="Times New Roman"/>
                <w:b/>
                <w:sz w:val="24"/>
                <w:szCs w:val="24"/>
                <w:lang w:val="ru-RU"/>
              </w:rPr>
              <w:t xml:space="preserve"> </w:t>
            </w:r>
            <w:r w:rsidRPr="00B54F42">
              <w:rPr>
                <w:rFonts w:ascii="Times New Roman" w:hAnsi="Times New Roman" w:cs="Times New Roman"/>
                <w:b/>
                <w:sz w:val="24"/>
                <w:szCs w:val="24"/>
              </w:rPr>
              <w:t>занятия</w:t>
            </w:r>
          </w:p>
        </w:tc>
        <w:tc>
          <w:tcPr>
            <w:tcW w:w="3712" w:type="dxa"/>
            <w:tcBorders>
              <w:left w:val="single" w:sz="4" w:space="0" w:color="auto"/>
              <w:right w:val="single" w:sz="4" w:space="0" w:color="auto"/>
            </w:tcBorders>
          </w:tcPr>
          <w:p w:rsidR="0097640A" w:rsidRPr="00B54F42" w:rsidRDefault="0097640A" w:rsidP="00A770A5">
            <w:pPr>
              <w:pStyle w:val="TableParagraph"/>
              <w:spacing w:line="360" w:lineRule="auto"/>
              <w:ind w:left="-2" w:right="24"/>
              <w:contextualSpacing/>
              <w:jc w:val="center"/>
              <w:rPr>
                <w:rFonts w:ascii="Times New Roman" w:hAnsi="Times New Roman" w:cs="Times New Roman"/>
                <w:b/>
                <w:sz w:val="24"/>
                <w:szCs w:val="24"/>
              </w:rPr>
            </w:pPr>
            <w:r w:rsidRPr="00B54F42">
              <w:rPr>
                <w:rFonts w:ascii="Times New Roman" w:hAnsi="Times New Roman" w:cs="Times New Roman"/>
                <w:b/>
                <w:sz w:val="24"/>
                <w:szCs w:val="24"/>
              </w:rPr>
              <w:t>Деятельность</w:t>
            </w:r>
            <w:r w:rsidR="004F2C95">
              <w:rPr>
                <w:rFonts w:ascii="Times New Roman" w:hAnsi="Times New Roman" w:cs="Times New Roman"/>
                <w:b/>
                <w:sz w:val="24"/>
                <w:szCs w:val="24"/>
                <w:lang w:val="ru-RU"/>
              </w:rPr>
              <w:t xml:space="preserve"> </w:t>
            </w:r>
            <w:r w:rsidRPr="00B54F42">
              <w:rPr>
                <w:rFonts w:ascii="Times New Roman" w:hAnsi="Times New Roman" w:cs="Times New Roman"/>
                <w:b/>
                <w:sz w:val="24"/>
                <w:szCs w:val="24"/>
              </w:rPr>
              <w:t>преподавателя</w:t>
            </w:r>
          </w:p>
        </w:tc>
        <w:tc>
          <w:tcPr>
            <w:tcW w:w="3117" w:type="dxa"/>
            <w:tcBorders>
              <w:left w:val="single" w:sz="4" w:space="0" w:color="auto"/>
              <w:right w:val="single" w:sz="4" w:space="0" w:color="auto"/>
            </w:tcBorders>
          </w:tcPr>
          <w:p w:rsidR="0097640A" w:rsidRPr="00B54F42" w:rsidRDefault="0097640A" w:rsidP="00A770A5">
            <w:pPr>
              <w:pStyle w:val="TableParagraph"/>
              <w:spacing w:line="360" w:lineRule="auto"/>
              <w:ind w:right="14"/>
              <w:contextualSpacing/>
              <w:jc w:val="center"/>
              <w:rPr>
                <w:rFonts w:ascii="Times New Roman" w:hAnsi="Times New Roman" w:cs="Times New Roman"/>
                <w:b/>
                <w:sz w:val="24"/>
                <w:szCs w:val="24"/>
              </w:rPr>
            </w:pPr>
            <w:r w:rsidRPr="00B54F42">
              <w:rPr>
                <w:rFonts w:ascii="Times New Roman" w:hAnsi="Times New Roman" w:cs="Times New Roman"/>
                <w:b/>
                <w:sz w:val="24"/>
                <w:szCs w:val="24"/>
              </w:rPr>
              <w:t>Деятельность</w:t>
            </w:r>
            <w:r w:rsidR="004F2C95">
              <w:rPr>
                <w:rFonts w:ascii="Times New Roman" w:hAnsi="Times New Roman" w:cs="Times New Roman"/>
                <w:b/>
                <w:sz w:val="24"/>
                <w:szCs w:val="24"/>
                <w:lang w:val="ru-RU"/>
              </w:rPr>
              <w:t xml:space="preserve"> </w:t>
            </w:r>
            <w:r w:rsidRPr="00B54F42">
              <w:rPr>
                <w:rFonts w:ascii="Times New Roman" w:hAnsi="Times New Roman" w:cs="Times New Roman"/>
                <w:b/>
                <w:sz w:val="24"/>
                <w:szCs w:val="24"/>
              </w:rPr>
              <w:t>студентов</w:t>
            </w:r>
          </w:p>
        </w:tc>
        <w:tc>
          <w:tcPr>
            <w:tcW w:w="3088" w:type="dxa"/>
            <w:gridSpan w:val="2"/>
            <w:tcBorders>
              <w:left w:val="single" w:sz="4" w:space="0" w:color="auto"/>
              <w:right w:val="single" w:sz="4" w:space="0" w:color="auto"/>
            </w:tcBorders>
          </w:tcPr>
          <w:p w:rsidR="0097640A" w:rsidRPr="00B54F42" w:rsidRDefault="0097640A" w:rsidP="00A770A5">
            <w:pPr>
              <w:pStyle w:val="TableParagraph"/>
              <w:spacing w:line="360" w:lineRule="auto"/>
              <w:contextualSpacing/>
              <w:jc w:val="center"/>
              <w:rPr>
                <w:rFonts w:ascii="Times New Roman" w:hAnsi="Times New Roman" w:cs="Times New Roman"/>
                <w:b/>
                <w:sz w:val="24"/>
                <w:szCs w:val="24"/>
              </w:rPr>
            </w:pPr>
            <w:r w:rsidRPr="00B54F42">
              <w:rPr>
                <w:rFonts w:ascii="Times New Roman" w:hAnsi="Times New Roman" w:cs="Times New Roman"/>
                <w:b/>
                <w:sz w:val="24"/>
                <w:szCs w:val="24"/>
              </w:rPr>
              <w:t>Планируемые</w:t>
            </w:r>
            <w:r w:rsidR="004F2C95">
              <w:rPr>
                <w:rFonts w:ascii="Times New Roman" w:hAnsi="Times New Roman" w:cs="Times New Roman"/>
                <w:b/>
                <w:sz w:val="24"/>
                <w:szCs w:val="24"/>
                <w:lang w:val="ru-RU"/>
              </w:rPr>
              <w:t xml:space="preserve"> </w:t>
            </w:r>
            <w:r w:rsidRPr="00B54F42">
              <w:rPr>
                <w:rFonts w:ascii="Times New Roman" w:hAnsi="Times New Roman" w:cs="Times New Roman"/>
                <w:b/>
                <w:sz w:val="24"/>
                <w:szCs w:val="24"/>
              </w:rPr>
              <w:t>образовательные</w:t>
            </w:r>
            <w:r w:rsidR="004F2C95">
              <w:rPr>
                <w:rFonts w:ascii="Times New Roman" w:hAnsi="Times New Roman" w:cs="Times New Roman"/>
                <w:b/>
                <w:sz w:val="24"/>
                <w:szCs w:val="24"/>
                <w:lang w:val="ru-RU"/>
              </w:rPr>
              <w:t xml:space="preserve"> </w:t>
            </w:r>
            <w:r w:rsidRPr="00B54F42">
              <w:rPr>
                <w:rFonts w:ascii="Times New Roman" w:hAnsi="Times New Roman" w:cs="Times New Roman"/>
                <w:b/>
                <w:sz w:val="24"/>
                <w:szCs w:val="24"/>
              </w:rPr>
              <w:t>результаты</w:t>
            </w:r>
          </w:p>
        </w:tc>
        <w:tc>
          <w:tcPr>
            <w:tcW w:w="2984" w:type="dxa"/>
            <w:gridSpan w:val="2"/>
            <w:tcBorders>
              <w:left w:val="single" w:sz="4" w:space="0" w:color="auto"/>
            </w:tcBorders>
          </w:tcPr>
          <w:p w:rsidR="0097640A" w:rsidRPr="00B54F42" w:rsidRDefault="0097640A" w:rsidP="00A770A5">
            <w:pPr>
              <w:pStyle w:val="TableParagraph"/>
              <w:spacing w:line="360" w:lineRule="auto"/>
              <w:contextualSpacing/>
              <w:jc w:val="center"/>
              <w:rPr>
                <w:rFonts w:ascii="Times New Roman" w:hAnsi="Times New Roman" w:cs="Times New Roman"/>
                <w:b/>
                <w:sz w:val="24"/>
                <w:szCs w:val="24"/>
              </w:rPr>
            </w:pPr>
            <w:r w:rsidRPr="00B54F42">
              <w:rPr>
                <w:rFonts w:ascii="Times New Roman" w:hAnsi="Times New Roman" w:cs="Times New Roman"/>
                <w:b/>
                <w:sz w:val="24"/>
                <w:szCs w:val="24"/>
              </w:rPr>
              <w:t>Типы</w:t>
            </w:r>
            <w:r w:rsidR="004F2C95">
              <w:rPr>
                <w:rFonts w:ascii="Times New Roman" w:hAnsi="Times New Roman" w:cs="Times New Roman"/>
                <w:b/>
                <w:sz w:val="24"/>
                <w:szCs w:val="24"/>
                <w:lang w:val="ru-RU"/>
              </w:rPr>
              <w:t xml:space="preserve"> </w:t>
            </w:r>
            <w:r w:rsidRPr="00B54F42">
              <w:rPr>
                <w:rFonts w:ascii="Times New Roman" w:hAnsi="Times New Roman" w:cs="Times New Roman"/>
                <w:b/>
                <w:sz w:val="24"/>
                <w:szCs w:val="24"/>
              </w:rPr>
              <w:t>оценочных</w:t>
            </w:r>
            <w:r w:rsidR="004F2C95">
              <w:rPr>
                <w:rFonts w:ascii="Times New Roman" w:hAnsi="Times New Roman" w:cs="Times New Roman"/>
                <w:b/>
                <w:sz w:val="24"/>
                <w:szCs w:val="24"/>
                <w:lang w:val="ru-RU"/>
              </w:rPr>
              <w:t xml:space="preserve"> </w:t>
            </w:r>
            <w:r w:rsidRPr="00B54F42">
              <w:rPr>
                <w:rFonts w:ascii="Times New Roman" w:hAnsi="Times New Roman" w:cs="Times New Roman"/>
                <w:b/>
                <w:sz w:val="24"/>
                <w:szCs w:val="24"/>
              </w:rPr>
              <w:t>мероприятий</w:t>
            </w:r>
          </w:p>
        </w:tc>
      </w:tr>
      <w:tr w:rsidR="0097640A" w:rsidRPr="00B54F42" w:rsidTr="00A770A5">
        <w:trPr>
          <w:trHeight w:val="321"/>
        </w:trPr>
        <w:tc>
          <w:tcPr>
            <w:tcW w:w="15882" w:type="dxa"/>
            <w:gridSpan w:val="8"/>
          </w:tcPr>
          <w:p w:rsidR="0097640A" w:rsidRPr="00B54F42" w:rsidRDefault="0097640A" w:rsidP="00A770A5">
            <w:pPr>
              <w:pStyle w:val="TableParagraph"/>
              <w:spacing w:line="360" w:lineRule="auto"/>
              <w:ind w:firstLine="280"/>
              <w:contextualSpacing/>
              <w:rPr>
                <w:rFonts w:ascii="Times New Roman" w:hAnsi="Times New Roman" w:cs="Times New Roman"/>
                <w:sz w:val="24"/>
                <w:szCs w:val="24"/>
              </w:rPr>
            </w:pPr>
            <w:r w:rsidRPr="00B54F42">
              <w:rPr>
                <w:rFonts w:ascii="Times New Roman" w:hAnsi="Times New Roman" w:cs="Times New Roman"/>
                <w:b/>
                <w:bCs/>
                <w:sz w:val="24"/>
                <w:szCs w:val="24"/>
              </w:rPr>
              <w:t>1.Организационныйэтапзанятия</w:t>
            </w:r>
          </w:p>
        </w:tc>
      </w:tr>
      <w:tr w:rsidR="0097640A" w:rsidRPr="00B54F42" w:rsidTr="00A770A5">
        <w:trPr>
          <w:trHeight w:val="321"/>
        </w:trPr>
        <w:tc>
          <w:tcPr>
            <w:tcW w:w="2975" w:type="dxa"/>
            <w:tcBorders>
              <w:right w:val="single" w:sz="4" w:space="0" w:color="auto"/>
            </w:tcBorders>
          </w:tcPr>
          <w:p w:rsidR="0097640A" w:rsidRPr="00B54F42" w:rsidRDefault="0097640A" w:rsidP="00A770A5">
            <w:pPr>
              <w:pStyle w:val="TableParagraph"/>
              <w:spacing w:line="360" w:lineRule="auto"/>
              <w:ind w:left="141" w:right="132" w:firstLine="142"/>
              <w:contextualSpacing/>
              <w:jc w:val="both"/>
              <w:rPr>
                <w:rFonts w:ascii="Times New Roman" w:hAnsi="Times New Roman" w:cs="Times New Roman"/>
                <w:b/>
                <w:bCs/>
                <w:sz w:val="24"/>
                <w:szCs w:val="24"/>
              </w:rPr>
            </w:pPr>
            <w:r w:rsidRPr="00B54F42">
              <w:rPr>
                <w:rFonts w:ascii="Times New Roman" w:hAnsi="Times New Roman" w:cs="Times New Roman"/>
                <w:sz w:val="24"/>
                <w:szCs w:val="24"/>
              </w:rPr>
              <w:t xml:space="preserve">Целеполагание и </w:t>
            </w:r>
            <w:r w:rsidRPr="00B54F42">
              <w:rPr>
                <w:rFonts w:ascii="Times New Roman" w:hAnsi="Times New Roman" w:cs="Times New Roman"/>
                <w:sz w:val="24"/>
                <w:szCs w:val="24"/>
              </w:rPr>
              <w:lastRenderedPageBreak/>
              <w:t>мотивация</w:t>
            </w:r>
          </w:p>
        </w:tc>
        <w:tc>
          <w:tcPr>
            <w:tcW w:w="3712" w:type="dxa"/>
            <w:tcBorders>
              <w:left w:val="single" w:sz="4" w:space="0" w:color="auto"/>
              <w:right w:val="single" w:sz="4" w:space="0" w:color="auto"/>
            </w:tcBorders>
          </w:tcPr>
          <w:p w:rsidR="0097640A" w:rsidRPr="0097640A" w:rsidRDefault="0097640A" w:rsidP="00A770A5">
            <w:pPr>
              <w:pStyle w:val="TableParagraph"/>
              <w:spacing w:line="360" w:lineRule="auto"/>
              <w:ind w:left="144" w:right="166"/>
              <w:contextualSpacing/>
              <w:jc w:val="both"/>
              <w:rPr>
                <w:rFonts w:ascii="Times New Roman" w:hAnsi="Times New Roman" w:cs="Times New Roman"/>
                <w:bCs/>
                <w:sz w:val="24"/>
                <w:szCs w:val="24"/>
                <w:lang w:val="ru-RU"/>
              </w:rPr>
            </w:pPr>
            <w:r w:rsidRPr="0097640A">
              <w:rPr>
                <w:rFonts w:ascii="Times New Roman" w:hAnsi="Times New Roman" w:cs="Times New Roman"/>
                <w:bCs/>
                <w:sz w:val="24"/>
                <w:szCs w:val="24"/>
                <w:lang w:val="ru-RU"/>
              </w:rPr>
              <w:lastRenderedPageBreak/>
              <w:t>Проверка готовности к уроку</w:t>
            </w:r>
          </w:p>
          <w:p w:rsidR="0097640A" w:rsidRPr="0097640A" w:rsidRDefault="0097640A" w:rsidP="00A770A5">
            <w:pPr>
              <w:pStyle w:val="TableParagraph"/>
              <w:spacing w:line="360" w:lineRule="auto"/>
              <w:ind w:left="144" w:right="166"/>
              <w:contextualSpacing/>
              <w:jc w:val="both"/>
              <w:rPr>
                <w:rFonts w:ascii="Times New Roman" w:hAnsi="Times New Roman" w:cs="Times New Roman"/>
                <w:bCs/>
                <w:sz w:val="24"/>
                <w:szCs w:val="24"/>
                <w:lang w:val="ru-RU"/>
              </w:rPr>
            </w:pPr>
            <w:r w:rsidRPr="0097640A">
              <w:rPr>
                <w:rFonts w:ascii="Times New Roman" w:hAnsi="Times New Roman" w:cs="Times New Roman"/>
                <w:bCs/>
                <w:sz w:val="24"/>
                <w:szCs w:val="24"/>
                <w:lang w:val="ru-RU"/>
              </w:rPr>
              <w:lastRenderedPageBreak/>
              <w:t>Эмоциональный настрой обучающихся</w:t>
            </w:r>
          </w:p>
        </w:tc>
        <w:tc>
          <w:tcPr>
            <w:tcW w:w="3123" w:type="dxa"/>
            <w:gridSpan w:val="2"/>
            <w:tcBorders>
              <w:left w:val="single" w:sz="4" w:space="0" w:color="auto"/>
              <w:right w:val="single" w:sz="4" w:space="0" w:color="auto"/>
            </w:tcBorders>
          </w:tcPr>
          <w:p w:rsidR="0097640A" w:rsidRPr="00B54F42" w:rsidRDefault="0097640A" w:rsidP="00A770A5">
            <w:pPr>
              <w:pStyle w:val="TableParagraph"/>
              <w:spacing w:line="360" w:lineRule="auto"/>
              <w:ind w:left="117" w:right="165"/>
              <w:contextualSpacing/>
              <w:rPr>
                <w:rFonts w:ascii="Times New Roman" w:hAnsi="Times New Roman" w:cs="Times New Roman"/>
                <w:sz w:val="24"/>
                <w:szCs w:val="24"/>
              </w:rPr>
            </w:pPr>
            <w:r w:rsidRPr="00B54F42">
              <w:rPr>
                <w:rFonts w:ascii="Times New Roman" w:hAnsi="Times New Roman" w:cs="Times New Roman"/>
                <w:sz w:val="24"/>
                <w:szCs w:val="24"/>
              </w:rPr>
              <w:lastRenderedPageBreak/>
              <w:t>Приветствие</w:t>
            </w:r>
            <w:r w:rsidR="004F2C95">
              <w:rPr>
                <w:rFonts w:ascii="Times New Roman" w:hAnsi="Times New Roman" w:cs="Times New Roman"/>
                <w:sz w:val="24"/>
                <w:szCs w:val="24"/>
                <w:lang w:val="ru-RU"/>
              </w:rPr>
              <w:t xml:space="preserve"> </w:t>
            </w:r>
            <w:r w:rsidRPr="00B54F42">
              <w:rPr>
                <w:rFonts w:ascii="Times New Roman" w:hAnsi="Times New Roman" w:cs="Times New Roman"/>
                <w:sz w:val="24"/>
                <w:szCs w:val="24"/>
              </w:rPr>
              <w:t>учителя</w:t>
            </w:r>
          </w:p>
        </w:tc>
        <w:tc>
          <w:tcPr>
            <w:tcW w:w="3088" w:type="dxa"/>
            <w:gridSpan w:val="2"/>
            <w:tcBorders>
              <w:left w:val="single" w:sz="4" w:space="0" w:color="auto"/>
              <w:right w:val="single" w:sz="4" w:space="0" w:color="auto"/>
            </w:tcBorders>
          </w:tcPr>
          <w:p w:rsidR="0097640A" w:rsidRPr="00B54F42" w:rsidRDefault="0097640A" w:rsidP="00A770A5">
            <w:pPr>
              <w:pStyle w:val="TableParagraph"/>
              <w:spacing w:line="360" w:lineRule="auto"/>
              <w:ind w:left="116"/>
              <w:contextualSpacing/>
              <w:rPr>
                <w:rFonts w:ascii="Times New Roman" w:hAnsi="Times New Roman" w:cs="Times New Roman"/>
                <w:sz w:val="24"/>
                <w:szCs w:val="24"/>
              </w:rPr>
            </w:pPr>
          </w:p>
        </w:tc>
        <w:tc>
          <w:tcPr>
            <w:tcW w:w="2984" w:type="dxa"/>
            <w:gridSpan w:val="2"/>
            <w:tcBorders>
              <w:left w:val="single" w:sz="4" w:space="0" w:color="auto"/>
            </w:tcBorders>
          </w:tcPr>
          <w:p w:rsidR="0097640A" w:rsidRPr="00B54F42" w:rsidRDefault="0097640A" w:rsidP="00A770A5">
            <w:pPr>
              <w:pStyle w:val="TableParagraph"/>
              <w:spacing w:line="360" w:lineRule="auto"/>
              <w:contextualSpacing/>
              <w:rPr>
                <w:rFonts w:ascii="Times New Roman" w:hAnsi="Times New Roman" w:cs="Times New Roman"/>
                <w:sz w:val="24"/>
                <w:szCs w:val="24"/>
              </w:rPr>
            </w:pPr>
          </w:p>
        </w:tc>
      </w:tr>
      <w:tr w:rsidR="0097640A" w:rsidRPr="00B54F42" w:rsidTr="00A770A5">
        <w:trPr>
          <w:trHeight w:val="321"/>
        </w:trPr>
        <w:tc>
          <w:tcPr>
            <w:tcW w:w="2975" w:type="dxa"/>
            <w:tcBorders>
              <w:right w:val="single" w:sz="4" w:space="0" w:color="auto"/>
            </w:tcBorders>
          </w:tcPr>
          <w:p w:rsidR="0097640A" w:rsidRPr="00B54F42" w:rsidRDefault="0097640A" w:rsidP="00A770A5">
            <w:pPr>
              <w:pStyle w:val="TableParagraph"/>
              <w:spacing w:line="360" w:lineRule="auto"/>
              <w:ind w:left="144" w:right="166" w:firstLine="136"/>
              <w:contextualSpacing/>
              <w:jc w:val="both"/>
              <w:rPr>
                <w:rFonts w:ascii="Times New Roman" w:hAnsi="Times New Roman" w:cs="Times New Roman"/>
                <w:bCs/>
                <w:sz w:val="24"/>
                <w:szCs w:val="24"/>
              </w:rPr>
            </w:pPr>
            <w:r w:rsidRPr="00B54F42">
              <w:rPr>
                <w:rFonts w:ascii="Times New Roman" w:hAnsi="Times New Roman" w:cs="Times New Roman"/>
                <w:bCs/>
                <w:sz w:val="24"/>
                <w:szCs w:val="24"/>
              </w:rPr>
              <w:lastRenderedPageBreak/>
              <w:t>Актуализация</w:t>
            </w:r>
            <w:r w:rsidR="004F2C95">
              <w:rPr>
                <w:rFonts w:ascii="Times New Roman" w:hAnsi="Times New Roman" w:cs="Times New Roman"/>
                <w:bCs/>
                <w:sz w:val="24"/>
                <w:szCs w:val="24"/>
                <w:lang w:val="ru-RU"/>
              </w:rPr>
              <w:t xml:space="preserve"> </w:t>
            </w:r>
            <w:r w:rsidRPr="00B54F42">
              <w:rPr>
                <w:rFonts w:ascii="Times New Roman" w:hAnsi="Times New Roman" w:cs="Times New Roman"/>
                <w:bCs/>
                <w:sz w:val="24"/>
                <w:szCs w:val="24"/>
              </w:rPr>
              <w:t>опорных</w:t>
            </w:r>
            <w:r w:rsidR="004F2C95">
              <w:rPr>
                <w:rFonts w:ascii="Times New Roman" w:hAnsi="Times New Roman" w:cs="Times New Roman"/>
                <w:bCs/>
                <w:sz w:val="24"/>
                <w:szCs w:val="24"/>
                <w:lang w:val="ru-RU"/>
              </w:rPr>
              <w:t xml:space="preserve"> </w:t>
            </w:r>
            <w:r w:rsidRPr="00B54F42">
              <w:rPr>
                <w:rFonts w:ascii="Times New Roman" w:hAnsi="Times New Roman" w:cs="Times New Roman"/>
                <w:bCs/>
                <w:sz w:val="24"/>
                <w:szCs w:val="24"/>
              </w:rPr>
              <w:t>знаний</w:t>
            </w:r>
            <w:r w:rsidR="004F2C95">
              <w:rPr>
                <w:rFonts w:ascii="Times New Roman" w:hAnsi="Times New Roman" w:cs="Times New Roman"/>
                <w:bCs/>
                <w:sz w:val="24"/>
                <w:szCs w:val="24"/>
                <w:lang w:val="ru-RU"/>
              </w:rPr>
              <w:t xml:space="preserve"> </w:t>
            </w:r>
            <w:r w:rsidRPr="00B54F42">
              <w:rPr>
                <w:rFonts w:ascii="Times New Roman" w:hAnsi="Times New Roman" w:cs="Times New Roman"/>
                <w:bCs/>
                <w:sz w:val="24"/>
                <w:szCs w:val="24"/>
              </w:rPr>
              <w:t>обучающихся</w:t>
            </w:r>
          </w:p>
        </w:tc>
        <w:tc>
          <w:tcPr>
            <w:tcW w:w="3712" w:type="dxa"/>
            <w:tcBorders>
              <w:left w:val="single" w:sz="4" w:space="0" w:color="auto"/>
              <w:right w:val="single" w:sz="4" w:space="0" w:color="auto"/>
            </w:tcBorders>
          </w:tcPr>
          <w:p w:rsidR="0097640A" w:rsidRPr="0097640A" w:rsidRDefault="0097640A" w:rsidP="00A770A5">
            <w:pPr>
              <w:pStyle w:val="TableParagraph"/>
              <w:spacing w:line="360" w:lineRule="auto"/>
              <w:ind w:right="166" w:firstLine="140"/>
              <w:contextualSpacing/>
              <w:jc w:val="both"/>
              <w:rPr>
                <w:rFonts w:ascii="Times New Roman" w:eastAsia="Times New Roman" w:hAnsi="Times New Roman" w:cs="Times New Roman"/>
                <w:bCs/>
                <w:iCs/>
                <w:sz w:val="24"/>
                <w:szCs w:val="24"/>
                <w:lang w:val="ru-RU"/>
              </w:rPr>
            </w:pPr>
            <w:r w:rsidRPr="0097640A">
              <w:rPr>
                <w:rFonts w:ascii="Times New Roman" w:eastAsia="Times New Roman" w:hAnsi="Times New Roman" w:cs="Times New Roman"/>
                <w:bCs/>
                <w:iCs/>
                <w:sz w:val="24"/>
                <w:szCs w:val="24"/>
                <w:lang w:val="ru-RU"/>
              </w:rPr>
              <w:t>1. Чтение стихотворений и нахождение в них слов и словосочетаний</w:t>
            </w:r>
          </w:p>
          <w:p w:rsidR="0097640A" w:rsidRPr="0097640A" w:rsidRDefault="0097640A" w:rsidP="00A770A5">
            <w:pPr>
              <w:pStyle w:val="TableParagraph"/>
              <w:spacing w:line="360" w:lineRule="auto"/>
              <w:ind w:right="166" w:firstLine="140"/>
              <w:contextualSpacing/>
              <w:jc w:val="both"/>
              <w:rPr>
                <w:rFonts w:ascii="Times New Roman" w:eastAsia="Times New Roman" w:hAnsi="Times New Roman" w:cs="Times New Roman"/>
                <w:bCs/>
                <w:iCs/>
                <w:sz w:val="24"/>
                <w:szCs w:val="24"/>
                <w:lang w:val="ru-RU"/>
              </w:rPr>
            </w:pPr>
            <w:r w:rsidRPr="0097640A">
              <w:rPr>
                <w:rFonts w:ascii="Times New Roman" w:eastAsia="Times New Roman" w:hAnsi="Times New Roman" w:cs="Times New Roman"/>
                <w:bCs/>
                <w:iCs/>
                <w:sz w:val="24"/>
                <w:szCs w:val="24"/>
                <w:lang w:val="ru-RU"/>
              </w:rPr>
              <w:t>2. Работа с кроссвордом</w:t>
            </w:r>
          </w:p>
          <w:p w:rsidR="0097640A" w:rsidRPr="0097640A" w:rsidRDefault="0097640A" w:rsidP="00A770A5">
            <w:pPr>
              <w:pStyle w:val="TableParagraph"/>
              <w:spacing w:line="360" w:lineRule="auto"/>
              <w:ind w:right="166" w:firstLine="140"/>
              <w:contextualSpacing/>
              <w:jc w:val="both"/>
              <w:rPr>
                <w:rFonts w:ascii="Times New Roman" w:hAnsi="Times New Roman" w:cs="Times New Roman"/>
                <w:b/>
                <w:i/>
                <w:sz w:val="24"/>
                <w:szCs w:val="24"/>
                <w:lang w:val="ru-RU"/>
              </w:rPr>
            </w:pPr>
            <w:r w:rsidRPr="0097640A">
              <w:rPr>
                <w:rFonts w:ascii="Times New Roman" w:eastAsia="Times New Roman" w:hAnsi="Times New Roman" w:cs="Times New Roman"/>
                <w:bCs/>
                <w:iCs/>
                <w:sz w:val="24"/>
                <w:szCs w:val="24"/>
                <w:lang w:val="ru-RU"/>
              </w:rPr>
              <w:t>3. Постановка и определение темы и цели урока</w:t>
            </w:r>
          </w:p>
        </w:tc>
        <w:tc>
          <w:tcPr>
            <w:tcW w:w="3123" w:type="dxa"/>
            <w:gridSpan w:val="2"/>
            <w:tcBorders>
              <w:left w:val="single" w:sz="4" w:space="0" w:color="auto"/>
              <w:right w:val="single" w:sz="4" w:space="0" w:color="auto"/>
            </w:tcBorders>
          </w:tcPr>
          <w:p w:rsidR="0097640A" w:rsidRPr="0097640A" w:rsidRDefault="0097640A" w:rsidP="00A770A5">
            <w:pPr>
              <w:pStyle w:val="TableParagraph"/>
              <w:spacing w:line="360" w:lineRule="auto"/>
              <w:ind w:left="117" w:right="165"/>
              <w:contextualSpacing/>
              <w:rPr>
                <w:rFonts w:ascii="Times New Roman" w:hAnsi="Times New Roman" w:cs="Times New Roman"/>
                <w:sz w:val="24"/>
                <w:szCs w:val="24"/>
                <w:lang w:val="ru-RU"/>
              </w:rPr>
            </w:pPr>
            <w:r w:rsidRPr="0097640A">
              <w:rPr>
                <w:rFonts w:ascii="Times New Roman" w:hAnsi="Times New Roman" w:cs="Times New Roman"/>
                <w:sz w:val="24"/>
                <w:szCs w:val="24"/>
                <w:lang w:val="ru-RU"/>
              </w:rPr>
              <w:t>Фронтальная работа</w:t>
            </w:r>
          </w:p>
          <w:p w:rsidR="0097640A" w:rsidRPr="0097640A" w:rsidRDefault="0097640A" w:rsidP="00A770A5">
            <w:pPr>
              <w:pStyle w:val="TableParagraph"/>
              <w:spacing w:line="360" w:lineRule="auto"/>
              <w:ind w:left="117" w:right="165"/>
              <w:contextualSpacing/>
              <w:rPr>
                <w:rFonts w:ascii="Times New Roman" w:hAnsi="Times New Roman" w:cs="Times New Roman"/>
                <w:sz w:val="24"/>
                <w:szCs w:val="24"/>
                <w:lang w:val="ru-RU"/>
              </w:rPr>
            </w:pPr>
          </w:p>
          <w:p w:rsidR="0097640A" w:rsidRPr="0097640A" w:rsidRDefault="0097640A" w:rsidP="00A770A5">
            <w:pPr>
              <w:pStyle w:val="TableParagraph"/>
              <w:spacing w:line="360" w:lineRule="auto"/>
              <w:ind w:left="117" w:right="165"/>
              <w:contextualSpacing/>
              <w:rPr>
                <w:rFonts w:ascii="Times New Roman" w:hAnsi="Times New Roman" w:cs="Times New Roman"/>
                <w:sz w:val="24"/>
                <w:szCs w:val="24"/>
                <w:lang w:val="ru-RU"/>
              </w:rPr>
            </w:pPr>
          </w:p>
          <w:p w:rsidR="0097640A" w:rsidRPr="0097640A" w:rsidRDefault="0097640A" w:rsidP="00A770A5">
            <w:pPr>
              <w:pStyle w:val="TableParagraph"/>
              <w:spacing w:line="360" w:lineRule="auto"/>
              <w:ind w:left="117" w:right="165"/>
              <w:contextualSpacing/>
              <w:jc w:val="both"/>
              <w:rPr>
                <w:rFonts w:ascii="Times New Roman" w:hAnsi="Times New Roman" w:cs="Times New Roman"/>
                <w:sz w:val="24"/>
                <w:szCs w:val="24"/>
                <w:lang w:val="ru-RU"/>
              </w:rPr>
            </w:pPr>
            <w:r w:rsidRPr="0097640A">
              <w:rPr>
                <w:rFonts w:ascii="Times New Roman" w:hAnsi="Times New Roman" w:cs="Times New Roman"/>
                <w:sz w:val="24"/>
                <w:szCs w:val="24"/>
                <w:lang w:val="ru-RU"/>
              </w:rPr>
              <w:t>Самопроверка по эталону</w:t>
            </w:r>
          </w:p>
        </w:tc>
        <w:tc>
          <w:tcPr>
            <w:tcW w:w="3088" w:type="dxa"/>
            <w:gridSpan w:val="2"/>
            <w:tcBorders>
              <w:left w:val="single" w:sz="4" w:space="0" w:color="auto"/>
              <w:right w:val="single" w:sz="4" w:space="0" w:color="auto"/>
            </w:tcBorders>
          </w:tcPr>
          <w:p w:rsidR="0097640A" w:rsidRPr="0097640A" w:rsidRDefault="0097640A" w:rsidP="00A770A5">
            <w:pPr>
              <w:pStyle w:val="TableParagraph"/>
              <w:spacing w:line="360" w:lineRule="auto"/>
              <w:ind w:left="116" w:right="133" w:firstLine="283"/>
              <w:contextualSpacing/>
              <w:jc w:val="both"/>
              <w:rPr>
                <w:rFonts w:ascii="Times New Roman" w:hAnsi="Times New Roman" w:cs="Times New Roman"/>
                <w:sz w:val="24"/>
                <w:szCs w:val="24"/>
                <w:lang w:val="ru-RU"/>
              </w:rPr>
            </w:pPr>
            <w:r w:rsidRPr="0097640A">
              <w:rPr>
                <w:rFonts w:ascii="Times New Roman" w:hAnsi="Times New Roman" w:cs="Times New Roman"/>
                <w:sz w:val="24"/>
                <w:szCs w:val="24"/>
                <w:lang w:val="ru-RU"/>
              </w:rPr>
              <w:t xml:space="preserve">К.: развита речь, </w:t>
            </w:r>
            <w:hyperlink r:id="rId16" w:tooltip="Орфография" w:history="1">
              <w:r w:rsidRPr="0097640A">
                <w:rPr>
                  <w:rFonts w:ascii="Times New Roman" w:hAnsi="Times New Roman" w:cs="Times New Roman"/>
                  <w:sz w:val="24"/>
                  <w:szCs w:val="24"/>
                  <w:lang w:val="ru-RU"/>
                </w:rPr>
                <w:t>орфографическая</w:t>
              </w:r>
            </w:hyperlink>
            <w:r w:rsidRPr="0097640A">
              <w:rPr>
                <w:rFonts w:ascii="Times New Roman" w:hAnsi="Times New Roman" w:cs="Times New Roman"/>
                <w:sz w:val="24"/>
                <w:szCs w:val="24"/>
                <w:lang w:val="ru-RU"/>
              </w:rPr>
              <w:t xml:space="preserve"> зоркость, внимание, мышление</w:t>
            </w:r>
          </w:p>
          <w:p w:rsidR="0097640A" w:rsidRDefault="0097640A" w:rsidP="00E24B85">
            <w:pPr>
              <w:pStyle w:val="TableParagraph"/>
              <w:spacing w:line="360" w:lineRule="auto"/>
              <w:ind w:left="116" w:right="133" w:firstLine="283"/>
              <w:contextualSpacing/>
              <w:jc w:val="both"/>
              <w:rPr>
                <w:rFonts w:ascii="Times New Roman" w:hAnsi="Times New Roman" w:cs="Times New Roman"/>
                <w:sz w:val="24"/>
                <w:szCs w:val="24"/>
                <w:lang w:val="ru-RU"/>
              </w:rPr>
            </w:pPr>
            <w:r w:rsidRPr="0097640A">
              <w:rPr>
                <w:rFonts w:ascii="Times New Roman" w:hAnsi="Times New Roman" w:cs="Times New Roman"/>
                <w:sz w:val="24"/>
                <w:szCs w:val="24"/>
                <w:lang w:val="ru-RU"/>
              </w:rPr>
              <w:t>Р.: ставит и решает учебную задачу на этапе введения в новую тему, анализирует и классифицирует по определенному признаку при выделении признаков; р</w:t>
            </w:r>
            <w:r w:rsidR="00E24B85">
              <w:rPr>
                <w:rFonts w:ascii="Times New Roman" w:hAnsi="Times New Roman" w:cs="Times New Roman"/>
                <w:sz w:val="24"/>
                <w:szCs w:val="24"/>
                <w:lang w:val="ru-RU"/>
              </w:rPr>
              <w:t>азвивает мыслительные операции</w:t>
            </w:r>
            <w:r w:rsidRPr="0097640A">
              <w:rPr>
                <w:rFonts w:ascii="Times New Roman" w:hAnsi="Times New Roman" w:cs="Times New Roman"/>
                <w:sz w:val="24"/>
                <w:szCs w:val="24"/>
                <w:lang w:val="ru-RU"/>
              </w:rPr>
              <w:t>, образное восприятие, внимание, память, связную речь; умеет организовывать внутригрупповую деятельность</w:t>
            </w:r>
          </w:p>
          <w:p w:rsidR="00E24B85" w:rsidRDefault="00E24B85" w:rsidP="00E24B85">
            <w:pPr>
              <w:pStyle w:val="TableParagraph"/>
              <w:spacing w:line="360" w:lineRule="auto"/>
              <w:ind w:left="116" w:right="133" w:firstLine="283"/>
              <w:contextualSpacing/>
              <w:jc w:val="both"/>
              <w:rPr>
                <w:rFonts w:ascii="Times New Roman" w:hAnsi="Times New Roman" w:cs="Times New Roman"/>
                <w:sz w:val="24"/>
                <w:szCs w:val="24"/>
                <w:lang w:val="ru-RU"/>
              </w:rPr>
            </w:pPr>
          </w:p>
          <w:p w:rsidR="00E24B85" w:rsidRPr="0097640A" w:rsidRDefault="00E24B85" w:rsidP="00E24B85">
            <w:pPr>
              <w:pStyle w:val="TableParagraph"/>
              <w:spacing w:line="360" w:lineRule="auto"/>
              <w:ind w:left="116" w:right="133" w:firstLine="283"/>
              <w:contextualSpacing/>
              <w:jc w:val="both"/>
              <w:rPr>
                <w:rFonts w:ascii="Times New Roman" w:hAnsi="Times New Roman" w:cs="Times New Roman"/>
                <w:sz w:val="24"/>
                <w:szCs w:val="24"/>
                <w:lang w:val="ru-RU"/>
              </w:rPr>
            </w:pPr>
          </w:p>
        </w:tc>
        <w:tc>
          <w:tcPr>
            <w:tcW w:w="2984" w:type="dxa"/>
            <w:gridSpan w:val="2"/>
            <w:tcBorders>
              <w:left w:val="single" w:sz="4" w:space="0" w:color="auto"/>
            </w:tcBorders>
          </w:tcPr>
          <w:p w:rsidR="0097640A" w:rsidRPr="00B54F42" w:rsidRDefault="0097640A" w:rsidP="00A770A5">
            <w:pPr>
              <w:pStyle w:val="TableParagraph"/>
              <w:spacing w:line="360" w:lineRule="auto"/>
              <w:ind w:left="147" w:right="138"/>
              <w:contextualSpacing/>
              <w:rPr>
                <w:rFonts w:ascii="Times New Roman" w:hAnsi="Times New Roman" w:cs="Times New Roman"/>
                <w:sz w:val="24"/>
                <w:szCs w:val="24"/>
              </w:rPr>
            </w:pPr>
            <w:r w:rsidRPr="00B54F42">
              <w:rPr>
                <w:rFonts w:ascii="Times New Roman" w:hAnsi="Times New Roman" w:cs="Times New Roman"/>
                <w:sz w:val="24"/>
                <w:szCs w:val="24"/>
              </w:rPr>
              <w:t>Устный</w:t>
            </w:r>
            <w:r w:rsidR="004F2C95">
              <w:rPr>
                <w:rFonts w:ascii="Times New Roman" w:hAnsi="Times New Roman" w:cs="Times New Roman"/>
                <w:sz w:val="24"/>
                <w:szCs w:val="24"/>
                <w:lang w:val="ru-RU"/>
              </w:rPr>
              <w:t xml:space="preserve"> </w:t>
            </w:r>
            <w:r w:rsidRPr="00B54F42">
              <w:rPr>
                <w:rFonts w:ascii="Times New Roman" w:hAnsi="Times New Roman" w:cs="Times New Roman"/>
                <w:sz w:val="24"/>
                <w:szCs w:val="24"/>
              </w:rPr>
              <w:t>опрос</w:t>
            </w:r>
          </w:p>
        </w:tc>
      </w:tr>
      <w:tr w:rsidR="0097640A" w:rsidRPr="00B54F42" w:rsidTr="00A770A5">
        <w:trPr>
          <w:trHeight w:val="321"/>
        </w:trPr>
        <w:tc>
          <w:tcPr>
            <w:tcW w:w="15882" w:type="dxa"/>
            <w:gridSpan w:val="8"/>
          </w:tcPr>
          <w:p w:rsidR="0097640A" w:rsidRPr="00B54F42" w:rsidRDefault="0097640A" w:rsidP="00A770A5">
            <w:pPr>
              <w:pStyle w:val="TableParagraph"/>
              <w:spacing w:line="360" w:lineRule="auto"/>
              <w:ind w:firstLine="280"/>
              <w:contextualSpacing/>
              <w:rPr>
                <w:rFonts w:ascii="Times New Roman" w:hAnsi="Times New Roman" w:cs="Times New Roman"/>
                <w:b/>
                <w:sz w:val="24"/>
                <w:szCs w:val="24"/>
              </w:rPr>
            </w:pPr>
            <w:r w:rsidRPr="00B54F42">
              <w:rPr>
                <w:rFonts w:ascii="Times New Roman" w:hAnsi="Times New Roman" w:cs="Times New Roman"/>
                <w:b/>
                <w:sz w:val="24"/>
                <w:szCs w:val="24"/>
              </w:rPr>
              <w:lastRenderedPageBreak/>
              <w:t>2.Основной</w:t>
            </w:r>
            <w:r w:rsidR="004F2C95">
              <w:rPr>
                <w:rFonts w:ascii="Times New Roman" w:hAnsi="Times New Roman" w:cs="Times New Roman"/>
                <w:b/>
                <w:sz w:val="24"/>
                <w:szCs w:val="24"/>
                <w:lang w:val="ru-RU"/>
              </w:rPr>
              <w:t xml:space="preserve"> </w:t>
            </w:r>
            <w:r w:rsidRPr="00B54F42">
              <w:rPr>
                <w:rFonts w:ascii="Times New Roman" w:hAnsi="Times New Roman" w:cs="Times New Roman"/>
                <w:b/>
                <w:sz w:val="24"/>
                <w:szCs w:val="24"/>
              </w:rPr>
              <w:t>этап</w:t>
            </w:r>
            <w:r w:rsidR="004F2C95">
              <w:rPr>
                <w:rFonts w:ascii="Times New Roman" w:hAnsi="Times New Roman" w:cs="Times New Roman"/>
                <w:b/>
                <w:sz w:val="24"/>
                <w:szCs w:val="24"/>
                <w:lang w:val="ru-RU"/>
              </w:rPr>
              <w:t xml:space="preserve"> </w:t>
            </w:r>
            <w:r w:rsidRPr="00B54F42">
              <w:rPr>
                <w:rFonts w:ascii="Times New Roman" w:hAnsi="Times New Roman" w:cs="Times New Roman"/>
                <w:b/>
                <w:sz w:val="24"/>
                <w:szCs w:val="24"/>
              </w:rPr>
              <w:t>занятия</w:t>
            </w:r>
          </w:p>
        </w:tc>
      </w:tr>
      <w:tr w:rsidR="0097640A" w:rsidRPr="00B54F42" w:rsidTr="00A770A5">
        <w:trPr>
          <w:trHeight w:val="321"/>
        </w:trPr>
        <w:tc>
          <w:tcPr>
            <w:tcW w:w="2975" w:type="dxa"/>
            <w:tcBorders>
              <w:right w:val="single" w:sz="4" w:space="0" w:color="auto"/>
            </w:tcBorders>
          </w:tcPr>
          <w:p w:rsidR="0097640A" w:rsidRPr="00B54F42" w:rsidRDefault="0097640A" w:rsidP="00A770A5">
            <w:pPr>
              <w:pStyle w:val="TableParagraph"/>
              <w:spacing w:line="360" w:lineRule="auto"/>
              <w:ind w:left="144" w:right="166" w:firstLine="136"/>
              <w:contextualSpacing/>
              <w:jc w:val="both"/>
              <w:rPr>
                <w:rFonts w:ascii="Times New Roman" w:hAnsi="Times New Roman" w:cs="Times New Roman"/>
                <w:sz w:val="24"/>
                <w:szCs w:val="24"/>
              </w:rPr>
            </w:pPr>
            <w:r w:rsidRPr="00B54F42">
              <w:rPr>
                <w:rFonts w:ascii="Times New Roman" w:hAnsi="Times New Roman" w:cs="Times New Roman"/>
                <w:bCs/>
                <w:sz w:val="24"/>
                <w:szCs w:val="24"/>
              </w:rPr>
              <w:t>Первичное</w:t>
            </w:r>
            <w:r w:rsidR="004F2C95">
              <w:rPr>
                <w:rFonts w:ascii="Times New Roman" w:hAnsi="Times New Roman" w:cs="Times New Roman"/>
                <w:bCs/>
                <w:sz w:val="24"/>
                <w:szCs w:val="24"/>
                <w:lang w:val="ru-RU"/>
              </w:rPr>
              <w:t xml:space="preserve"> </w:t>
            </w:r>
            <w:r w:rsidRPr="00B54F42">
              <w:rPr>
                <w:rFonts w:ascii="Times New Roman" w:hAnsi="Times New Roman" w:cs="Times New Roman"/>
                <w:bCs/>
                <w:sz w:val="24"/>
                <w:szCs w:val="24"/>
              </w:rPr>
              <w:t>усвоение</w:t>
            </w:r>
            <w:r w:rsidR="004F2C95">
              <w:rPr>
                <w:rFonts w:ascii="Times New Roman" w:hAnsi="Times New Roman" w:cs="Times New Roman"/>
                <w:bCs/>
                <w:sz w:val="24"/>
                <w:szCs w:val="24"/>
                <w:lang w:val="ru-RU"/>
              </w:rPr>
              <w:t xml:space="preserve"> </w:t>
            </w:r>
            <w:r w:rsidRPr="00B54F42">
              <w:rPr>
                <w:rFonts w:ascii="Times New Roman" w:hAnsi="Times New Roman" w:cs="Times New Roman"/>
                <w:bCs/>
                <w:sz w:val="24"/>
                <w:szCs w:val="24"/>
              </w:rPr>
              <w:t>материала</w:t>
            </w:r>
          </w:p>
        </w:tc>
        <w:tc>
          <w:tcPr>
            <w:tcW w:w="3712" w:type="dxa"/>
            <w:tcBorders>
              <w:left w:val="single" w:sz="4" w:space="0" w:color="auto"/>
              <w:right w:val="single" w:sz="4" w:space="0" w:color="auto"/>
            </w:tcBorders>
          </w:tcPr>
          <w:p w:rsidR="0097640A" w:rsidRPr="0097640A" w:rsidRDefault="0097640A" w:rsidP="00A770A5">
            <w:pPr>
              <w:pStyle w:val="TableParagraph"/>
              <w:spacing w:line="360" w:lineRule="auto"/>
              <w:ind w:left="140" w:right="166" w:firstLine="140"/>
              <w:contextualSpacing/>
              <w:jc w:val="both"/>
              <w:rPr>
                <w:rFonts w:ascii="Times New Roman" w:hAnsi="Times New Roman" w:cs="Times New Roman"/>
                <w:bCs/>
                <w:iCs/>
                <w:sz w:val="24"/>
                <w:szCs w:val="24"/>
                <w:lang w:val="ru-RU"/>
              </w:rPr>
            </w:pPr>
            <w:r w:rsidRPr="0097640A">
              <w:rPr>
                <w:rFonts w:ascii="Times New Roman" w:hAnsi="Times New Roman" w:cs="Times New Roman"/>
                <w:bCs/>
                <w:iCs/>
                <w:sz w:val="24"/>
                <w:szCs w:val="24"/>
                <w:lang w:val="ru-RU"/>
              </w:rPr>
              <w:t>1. Разбор предложений по членам.</w:t>
            </w:r>
          </w:p>
          <w:p w:rsidR="0097640A" w:rsidRPr="0097640A" w:rsidRDefault="0097640A" w:rsidP="00A770A5">
            <w:pPr>
              <w:pStyle w:val="TableParagraph"/>
              <w:spacing w:line="360" w:lineRule="auto"/>
              <w:ind w:left="140" w:right="166" w:firstLine="140"/>
              <w:contextualSpacing/>
              <w:jc w:val="both"/>
              <w:rPr>
                <w:rFonts w:ascii="Times New Roman" w:hAnsi="Times New Roman" w:cs="Times New Roman"/>
                <w:bCs/>
                <w:iCs/>
                <w:sz w:val="24"/>
                <w:szCs w:val="24"/>
                <w:lang w:val="ru-RU"/>
              </w:rPr>
            </w:pPr>
            <w:r w:rsidRPr="0097640A">
              <w:rPr>
                <w:rFonts w:ascii="Times New Roman" w:hAnsi="Times New Roman" w:cs="Times New Roman"/>
                <w:bCs/>
                <w:iCs/>
                <w:sz w:val="24"/>
                <w:szCs w:val="24"/>
                <w:lang w:val="ru-RU"/>
              </w:rPr>
              <w:t>2. Группы ЧП.</w:t>
            </w:r>
          </w:p>
          <w:p w:rsidR="0097640A" w:rsidRPr="0097640A" w:rsidRDefault="0097640A" w:rsidP="00A770A5">
            <w:pPr>
              <w:pStyle w:val="TableParagraph"/>
              <w:spacing w:line="360" w:lineRule="auto"/>
              <w:ind w:left="140" w:right="166" w:firstLine="140"/>
              <w:contextualSpacing/>
              <w:jc w:val="both"/>
              <w:rPr>
                <w:rFonts w:ascii="Times New Roman" w:hAnsi="Times New Roman" w:cs="Times New Roman"/>
                <w:bCs/>
                <w:iCs/>
                <w:sz w:val="24"/>
                <w:szCs w:val="24"/>
                <w:lang w:val="ru-RU"/>
              </w:rPr>
            </w:pPr>
            <w:r w:rsidRPr="0097640A">
              <w:rPr>
                <w:rFonts w:ascii="Times New Roman" w:hAnsi="Times New Roman" w:cs="Times New Roman"/>
                <w:bCs/>
                <w:iCs/>
                <w:sz w:val="24"/>
                <w:szCs w:val="24"/>
                <w:lang w:val="ru-RU"/>
              </w:rPr>
              <w:t>3. Зарифмованное правило</w:t>
            </w:r>
          </w:p>
          <w:p w:rsidR="0097640A" w:rsidRPr="0097640A" w:rsidRDefault="0097640A" w:rsidP="00A770A5">
            <w:pPr>
              <w:pStyle w:val="TableParagraph"/>
              <w:spacing w:line="360" w:lineRule="auto"/>
              <w:ind w:left="140" w:right="166" w:firstLine="140"/>
              <w:contextualSpacing/>
              <w:jc w:val="both"/>
              <w:rPr>
                <w:rFonts w:ascii="Times New Roman" w:hAnsi="Times New Roman" w:cs="Times New Roman"/>
                <w:bCs/>
                <w:iCs/>
                <w:sz w:val="24"/>
                <w:szCs w:val="24"/>
                <w:lang w:val="ru-RU"/>
              </w:rPr>
            </w:pPr>
            <w:r w:rsidRPr="0097640A">
              <w:rPr>
                <w:rFonts w:ascii="Times New Roman" w:hAnsi="Times New Roman" w:cs="Times New Roman"/>
                <w:bCs/>
                <w:iCs/>
                <w:sz w:val="24"/>
                <w:szCs w:val="24"/>
                <w:lang w:val="ru-RU"/>
              </w:rPr>
              <w:t>4. Работа с текстом на слайде. Нахождение определений</w:t>
            </w:r>
          </w:p>
          <w:p w:rsidR="0097640A" w:rsidRPr="0097640A" w:rsidRDefault="0097640A" w:rsidP="00A770A5">
            <w:pPr>
              <w:pStyle w:val="TableParagraph"/>
              <w:spacing w:line="360" w:lineRule="auto"/>
              <w:ind w:left="140" w:right="166" w:firstLine="140"/>
              <w:contextualSpacing/>
              <w:jc w:val="both"/>
              <w:rPr>
                <w:rFonts w:ascii="Times New Roman" w:hAnsi="Times New Roman" w:cs="Times New Roman"/>
                <w:bCs/>
                <w:iCs/>
                <w:sz w:val="24"/>
                <w:szCs w:val="24"/>
                <w:lang w:val="ru-RU"/>
              </w:rPr>
            </w:pPr>
            <w:r w:rsidRPr="0097640A">
              <w:rPr>
                <w:rFonts w:ascii="Times New Roman" w:hAnsi="Times New Roman" w:cs="Times New Roman"/>
                <w:bCs/>
                <w:iCs/>
                <w:sz w:val="24"/>
                <w:szCs w:val="24"/>
                <w:lang w:val="ru-RU"/>
              </w:rPr>
              <w:t xml:space="preserve">5. Работа с учебником </w:t>
            </w:r>
            <w:r w:rsidRPr="0097640A">
              <w:rPr>
                <w:rFonts w:ascii="Times New Roman" w:hAnsi="Times New Roman" w:cs="Times New Roman"/>
                <w:sz w:val="24"/>
                <w:szCs w:val="24"/>
                <w:lang w:val="ru-RU"/>
              </w:rPr>
              <w:t>6. Заполнение таблицы</w:t>
            </w:r>
          </w:p>
          <w:p w:rsidR="0097640A" w:rsidRPr="0097640A" w:rsidRDefault="0097640A" w:rsidP="00A770A5">
            <w:pPr>
              <w:pStyle w:val="aff3"/>
              <w:spacing w:before="0" w:line="360" w:lineRule="auto"/>
              <w:ind w:right="166" w:firstLine="612"/>
              <w:contextualSpacing/>
              <w:jc w:val="both"/>
              <w:rPr>
                <w:lang w:val="ru-RU"/>
              </w:rPr>
            </w:pPr>
            <w:r w:rsidRPr="0097640A">
              <w:rPr>
                <w:lang w:val="ru-RU"/>
              </w:rPr>
              <w:t>Что уже знал(а) об определении – 1-ый столбик</w:t>
            </w:r>
          </w:p>
          <w:p w:rsidR="0097640A" w:rsidRPr="0097640A" w:rsidRDefault="0097640A" w:rsidP="00A770A5">
            <w:pPr>
              <w:pStyle w:val="aff3"/>
              <w:spacing w:before="0" w:line="360" w:lineRule="auto"/>
              <w:ind w:right="166" w:firstLine="612"/>
              <w:contextualSpacing/>
              <w:jc w:val="both"/>
              <w:rPr>
                <w:lang w:val="ru-RU"/>
              </w:rPr>
            </w:pPr>
            <w:r w:rsidRPr="0097640A">
              <w:rPr>
                <w:lang w:val="ru-RU"/>
              </w:rPr>
              <w:t>Что узнал(а) нового – 2-ой   столбик</w:t>
            </w:r>
          </w:p>
          <w:p w:rsidR="0097640A" w:rsidRPr="00B54F42" w:rsidRDefault="0097640A" w:rsidP="00A770A5">
            <w:pPr>
              <w:pStyle w:val="aff3"/>
              <w:spacing w:before="0" w:line="360" w:lineRule="auto"/>
              <w:ind w:right="166" w:firstLine="612"/>
              <w:contextualSpacing/>
              <w:jc w:val="both"/>
            </w:pPr>
            <w:r w:rsidRPr="00B54F42">
              <w:t>Вызывает</w:t>
            </w:r>
            <w:r w:rsidR="004F2C95">
              <w:rPr>
                <w:lang w:val="ru-RU"/>
              </w:rPr>
              <w:t xml:space="preserve"> </w:t>
            </w:r>
            <w:r w:rsidRPr="00B54F42">
              <w:t>затруднение – 3-ий столбик</w:t>
            </w:r>
          </w:p>
        </w:tc>
        <w:tc>
          <w:tcPr>
            <w:tcW w:w="3123" w:type="dxa"/>
            <w:gridSpan w:val="2"/>
            <w:tcBorders>
              <w:left w:val="single" w:sz="4" w:space="0" w:color="auto"/>
              <w:right w:val="single" w:sz="4" w:space="0" w:color="auto"/>
            </w:tcBorders>
          </w:tcPr>
          <w:p w:rsidR="0097640A" w:rsidRPr="0097640A" w:rsidRDefault="0097640A" w:rsidP="00A770A5">
            <w:pPr>
              <w:pStyle w:val="TableParagraph"/>
              <w:spacing w:line="360" w:lineRule="auto"/>
              <w:ind w:left="117" w:right="165"/>
              <w:contextualSpacing/>
              <w:rPr>
                <w:rFonts w:ascii="Times New Roman" w:hAnsi="Times New Roman" w:cs="Times New Roman"/>
                <w:bCs/>
                <w:iCs/>
                <w:sz w:val="24"/>
                <w:szCs w:val="24"/>
                <w:lang w:val="ru-RU"/>
              </w:rPr>
            </w:pPr>
            <w:r w:rsidRPr="0097640A">
              <w:rPr>
                <w:rFonts w:ascii="Times New Roman" w:hAnsi="Times New Roman" w:cs="Times New Roman"/>
                <w:bCs/>
                <w:iCs/>
                <w:sz w:val="24"/>
                <w:szCs w:val="24"/>
                <w:lang w:val="ru-RU"/>
              </w:rPr>
              <w:t>Фронтальная работа</w:t>
            </w:r>
          </w:p>
          <w:p w:rsidR="0097640A" w:rsidRPr="0097640A" w:rsidRDefault="0097640A" w:rsidP="00A770A5">
            <w:pPr>
              <w:pStyle w:val="TableParagraph"/>
              <w:spacing w:line="360" w:lineRule="auto"/>
              <w:ind w:left="117" w:right="165"/>
              <w:contextualSpacing/>
              <w:jc w:val="both"/>
              <w:rPr>
                <w:rFonts w:ascii="Times New Roman" w:hAnsi="Times New Roman" w:cs="Times New Roman"/>
                <w:sz w:val="24"/>
                <w:szCs w:val="24"/>
                <w:lang w:val="ru-RU"/>
              </w:rPr>
            </w:pPr>
          </w:p>
          <w:p w:rsidR="0097640A" w:rsidRPr="0097640A" w:rsidRDefault="0097640A" w:rsidP="00A770A5">
            <w:pPr>
              <w:pStyle w:val="TableParagraph"/>
              <w:spacing w:line="360" w:lineRule="auto"/>
              <w:ind w:left="117" w:right="165"/>
              <w:contextualSpacing/>
              <w:jc w:val="both"/>
              <w:rPr>
                <w:rFonts w:ascii="Times New Roman" w:hAnsi="Times New Roman" w:cs="Times New Roman"/>
                <w:sz w:val="24"/>
                <w:szCs w:val="24"/>
                <w:lang w:val="ru-RU"/>
              </w:rPr>
            </w:pPr>
          </w:p>
          <w:p w:rsidR="0097640A" w:rsidRPr="0097640A" w:rsidRDefault="0097640A" w:rsidP="00A770A5">
            <w:pPr>
              <w:pStyle w:val="TableParagraph"/>
              <w:spacing w:line="360" w:lineRule="auto"/>
              <w:ind w:left="117" w:right="165"/>
              <w:contextualSpacing/>
              <w:jc w:val="both"/>
              <w:rPr>
                <w:rFonts w:ascii="Times New Roman" w:hAnsi="Times New Roman" w:cs="Times New Roman"/>
                <w:sz w:val="24"/>
                <w:szCs w:val="24"/>
                <w:lang w:val="ru-RU"/>
              </w:rPr>
            </w:pPr>
          </w:p>
          <w:p w:rsidR="0097640A" w:rsidRPr="0097640A" w:rsidRDefault="0097640A" w:rsidP="00A770A5">
            <w:pPr>
              <w:pStyle w:val="TableParagraph"/>
              <w:spacing w:line="360" w:lineRule="auto"/>
              <w:ind w:left="117" w:right="165"/>
              <w:contextualSpacing/>
              <w:jc w:val="both"/>
              <w:rPr>
                <w:rFonts w:ascii="Times New Roman" w:hAnsi="Times New Roman" w:cs="Times New Roman"/>
                <w:sz w:val="24"/>
                <w:szCs w:val="24"/>
                <w:lang w:val="ru-RU"/>
              </w:rPr>
            </w:pPr>
          </w:p>
          <w:p w:rsidR="0097640A" w:rsidRPr="0097640A" w:rsidRDefault="0097640A" w:rsidP="00A770A5">
            <w:pPr>
              <w:pStyle w:val="TableParagraph"/>
              <w:spacing w:line="360" w:lineRule="auto"/>
              <w:ind w:left="117" w:right="165"/>
              <w:contextualSpacing/>
              <w:jc w:val="both"/>
              <w:rPr>
                <w:rFonts w:ascii="Times New Roman" w:hAnsi="Times New Roman" w:cs="Times New Roman"/>
                <w:sz w:val="24"/>
                <w:szCs w:val="24"/>
                <w:lang w:val="ru-RU"/>
              </w:rPr>
            </w:pPr>
          </w:p>
          <w:p w:rsidR="0097640A" w:rsidRPr="0097640A" w:rsidRDefault="0097640A" w:rsidP="00A770A5">
            <w:pPr>
              <w:pStyle w:val="TableParagraph"/>
              <w:spacing w:line="360" w:lineRule="auto"/>
              <w:ind w:left="117" w:right="165"/>
              <w:contextualSpacing/>
              <w:jc w:val="both"/>
              <w:rPr>
                <w:rFonts w:ascii="Times New Roman" w:hAnsi="Times New Roman" w:cs="Times New Roman"/>
                <w:sz w:val="24"/>
                <w:szCs w:val="24"/>
                <w:lang w:val="ru-RU"/>
              </w:rPr>
            </w:pPr>
          </w:p>
          <w:p w:rsidR="0097640A" w:rsidRPr="0097640A" w:rsidRDefault="0097640A" w:rsidP="00A770A5">
            <w:pPr>
              <w:pStyle w:val="TableParagraph"/>
              <w:spacing w:line="360" w:lineRule="auto"/>
              <w:ind w:left="117" w:right="165"/>
              <w:contextualSpacing/>
              <w:jc w:val="both"/>
              <w:rPr>
                <w:rFonts w:ascii="Times New Roman" w:hAnsi="Times New Roman" w:cs="Times New Roman"/>
                <w:sz w:val="24"/>
                <w:szCs w:val="24"/>
                <w:lang w:val="ru-RU"/>
              </w:rPr>
            </w:pPr>
          </w:p>
          <w:p w:rsidR="0097640A" w:rsidRPr="0097640A" w:rsidRDefault="0097640A" w:rsidP="00A770A5">
            <w:pPr>
              <w:pStyle w:val="TableParagraph"/>
              <w:spacing w:line="360" w:lineRule="auto"/>
              <w:ind w:left="117" w:right="165"/>
              <w:contextualSpacing/>
              <w:jc w:val="both"/>
              <w:rPr>
                <w:rFonts w:ascii="Times New Roman" w:hAnsi="Times New Roman" w:cs="Times New Roman"/>
                <w:sz w:val="24"/>
                <w:szCs w:val="24"/>
                <w:lang w:val="ru-RU"/>
              </w:rPr>
            </w:pPr>
            <w:r w:rsidRPr="0097640A">
              <w:rPr>
                <w:rFonts w:ascii="Times New Roman" w:hAnsi="Times New Roman" w:cs="Times New Roman"/>
                <w:sz w:val="24"/>
                <w:szCs w:val="24"/>
                <w:lang w:val="ru-RU"/>
              </w:rPr>
              <w:t>Работа в парах</w:t>
            </w:r>
          </w:p>
          <w:p w:rsidR="0097640A" w:rsidRPr="0097640A" w:rsidRDefault="0097640A" w:rsidP="00A770A5">
            <w:pPr>
              <w:pStyle w:val="TableParagraph"/>
              <w:spacing w:line="360" w:lineRule="auto"/>
              <w:ind w:left="117" w:right="165"/>
              <w:contextualSpacing/>
              <w:jc w:val="both"/>
              <w:rPr>
                <w:rFonts w:ascii="Times New Roman" w:hAnsi="Times New Roman" w:cs="Times New Roman"/>
                <w:sz w:val="24"/>
                <w:szCs w:val="24"/>
                <w:lang w:val="ru-RU"/>
              </w:rPr>
            </w:pPr>
          </w:p>
          <w:p w:rsidR="0097640A" w:rsidRPr="0097640A" w:rsidRDefault="0097640A" w:rsidP="00A770A5">
            <w:pPr>
              <w:pStyle w:val="TableParagraph"/>
              <w:spacing w:line="360" w:lineRule="auto"/>
              <w:ind w:left="117" w:right="165"/>
              <w:contextualSpacing/>
              <w:jc w:val="both"/>
              <w:rPr>
                <w:rFonts w:ascii="Times New Roman" w:hAnsi="Times New Roman" w:cs="Times New Roman"/>
                <w:sz w:val="24"/>
                <w:szCs w:val="24"/>
                <w:lang w:val="ru-RU"/>
              </w:rPr>
            </w:pPr>
          </w:p>
          <w:p w:rsidR="0097640A" w:rsidRPr="0097640A" w:rsidRDefault="0097640A" w:rsidP="00A770A5">
            <w:pPr>
              <w:pStyle w:val="TableParagraph"/>
              <w:spacing w:line="360" w:lineRule="auto"/>
              <w:ind w:left="117" w:right="165"/>
              <w:contextualSpacing/>
              <w:jc w:val="both"/>
              <w:rPr>
                <w:rFonts w:ascii="Times New Roman" w:hAnsi="Times New Roman" w:cs="Times New Roman"/>
                <w:sz w:val="24"/>
                <w:szCs w:val="24"/>
                <w:lang w:val="ru-RU"/>
              </w:rPr>
            </w:pPr>
          </w:p>
          <w:p w:rsidR="0097640A" w:rsidRPr="0097640A" w:rsidRDefault="0097640A" w:rsidP="00A770A5">
            <w:pPr>
              <w:pStyle w:val="TableParagraph"/>
              <w:spacing w:line="360" w:lineRule="auto"/>
              <w:ind w:left="117" w:right="165"/>
              <w:contextualSpacing/>
              <w:jc w:val="both"/>
              <w:rPr>
                <w:rFonts w:ascii="Times New Roman" w:hAnsi="Times New Roman" w:cs="Times New Roman"/>
                <w:sz w:val="24"/>
                <w:szCs w:val="24"/>
                <w:lang w:val="ru-RU"/>
              </w:rPr>
            </w:pPr>
          </w:p>
          <w:p w:rsidR="0097640A" w:rsidRPr="0097640A" w:rsidRDefault="0097640A" w:rsidP="00A770A5">
            <w:pPr>
              <w:pStyle w:val="TableParagraph"/>
              <w:spacing w:line="360" w:lineRule="auto"/>
              <w:ind w:left="117" w:right="165"/>
              <w:contextualSpacing/>
              <w:jc w:val="both"/>
              <w:rPr>
                <w:rFonts w:ascii="Times New Roman" w:hAnsi="Times New Roman" w:cs="Times New Roman"/>
                <w:sz w:val="24"/>
                <w:szCs w:val="24"/>
                <w:lang w:val="ru-RU"/>
              </w:rPr>
            </w:pPr>
            <w:r w:rsidRPr="0097640A">
              <w:rPr>
                <w:rFonts w:ascii="Times New Roman" w:hAnsi="Times New Roman" w:cs="Times New Roman"/>
                <w:sz w:val="24"/>
                <w:szCs w:val="24"/>
                <w:lang w:val="ru-RU"/>
              </w:rPr>
              <w:t>Фронтальная проверка</w:t>
            </w:r>
          </w:p>
        </w:tc>
        <w:tc>
          <w:tcPr>
            <w:tcW w:w="3088" w:type="dxa"/>
            <w:gridSpan w:val="2"/>
            <w:tcBorders>
              <w:left w:val="single" w:sz="4" w:space="0" w:color="auto"/>
              <w:right w:val="single" w:sz="4" w:space="0" w:color="auto"/>
            </w:tcBorders>
          </w:tcPr>
          <w:p w:rsidR="0097640A" w:rsidRPr="0097640A" w:rsidRDefault="0097640A" w:rsidP="00A770A5">
            <w:pPr>
              <w:pStyle w:val="TableParagraph"/>
              <w:spacing w:line="360" w:lineRule="auto"/>
              <w:ind w:left="116" w:right="135" w:firstLine="283"/>
              <w:contextualSpacing/>
              <w:jc w:val="both"/>
              <w:rPr>
                <w:rFonts w:ascii="Times New Roman" w:hAnsi="Times New Roman" w:cs="Times New Roman"/>
                <w:sz w:val="24"/>
                <w:szCs w:val="24"/>
                <w:lang w:val="ru-RU"/>
              </w:rPr>
            </w:pPr>
            <w:r w:rsidRPr="0097640A">
              <w:rPr>
                <w:rFonts w:ascii="Times New Roman" w:hAnsi="Times New Roman" w:cs="Times New Roman"/>
                <w:sz w:val="24"/>
                <w:szCs w:val="24"/>
                <w:lang w:val="ru-RU"/>
              </w:rPr>
              <w:t>Пр.: даёт понятие об определении как члене предложения, его роли в предложении, связи с другими членами предложения; знаком с механизмом (алгоритмом) нахождения определений в предложении</w:t>
            </w:r>
          </w:p>
        </w:tc>
        <w:tc>
          <w:tcPr>
            <w:tcW w:w="2984" w:type="dxa"/>
            <w:gridSpan w:val="2"/>
            <w:tcBorders>
              <w:left w:val="single" w:sz="4" w:space="0" w:color="auto"/>
            </w:tcBorders>
          </w:tcPr>
          <w:p w:rsidR="0097640A" w:rsidRPr="00B54F42" w:rsidRDefault="0097640A" w:rsidP="00A770A5">
            <w:pPr>
              <w:pStyle w:val="TableParagraph"/>
              <w:spacing w:line="360" w:lineRule="auto"/>
              <w:ind w:left="117" w:right="165"/>
              <w:contextualSpacing/>
              <w:rPr>
                <w:rFonts w:ascii="Times New Roman" w:hAnsi="Times New Roman" w:cs="Times New Roman"/>
                <w:bCs/>
                <w:iCs/>
                <w:sz w:val="24"/>
                <w:szCs w:val="24"/>
              </w:rPr>
            </w:pPr>
            <w:r w:rsidRPr="00B54F42">
              <w:rPr>
                <w:rFonts w:ascii="Times New Roman" w:hAnsi="Times New Roman" w:cs="Times New Roman"/>
                <w:bCs/>
                <w:iCs/>
                <w:sz w:val="24"/>
                <w:szCs w:val="24"/>
              </w:rPr>
              <w:t>Устный</w:t>
            </w:r>
            <w:r w:rsidR="004F2C95">
              <w:rPr>
                <w:rFonts w:ascii="Times New Roman" w:hAnsi="Times New Roman" w:cs="Times New Roman"/>
                <w:bCs/>
                <w:iCs/>
                <w:sz w:val="24"/>
                <w:szCs w:val="24"/>
                <w:lang w:val="ru-RU"/>
              </w:rPr>
              <w:t xml:space="preserve"> </w:t>
            </w:r>
            <w:r w:rsidRPr="00B54F42">
              <w:rPr>
                <w:rFonts w:ascii="Times New Roman" w:hAnsi="Times New Roman" w:cs="Times New Roman"/>
                <w:bCs/>
                <w:iCs/>
                <w:sz w:val="24"/>
                <w:szCs w:val="24"/>
              </w:rPr>
              <w:t>опрос</w:t>
            </w:r>
          </w:p>
          <w:p w:rsidR="0097640A" w:rsidRPr="00B54F42" w:rsidRDefault="0097640A" w:rsidP="00A770A5">
            <w:pPr>
              <w:pStyle w:val="TableParagraph"/>
              <w:spacing w:line="360" w:lineRule="auto"/>
              <w:ind w:left="147" w:right="138"/>
              <w:contextualSpacing/>
              <w:rPr>
                <w:rFonts w:ascii="Times New Roman" w:hAnsi="Times New Roman" w:cs="Times New Roman"/>
                <w:sz w:val="24"/>
                <w:szCs w:val="24"/>
              </w:rPr>
            </w:pPr>
          </w:p>
        </w:tc>
      </w:tr>
      <w:tr w:rsidR="0097640A" w:rsidRPr="00B54F42" w:rsidTr="00A770A5">
        <w:trPr>
          <w:gridAfter w:val="1"/>
          <w:wAfter w:w="6" w:type="dxa"/>
          <w:trHeight w:val="702"/>
        </w:trPr>
        <w:tc>
          <w:tcPr>
            <w:tcW w:w="2975" w:type="dxa"/>
            <w:tcBorders>
              <w:left w:val="single" w:sz="4" w:space="0" w:color="auto"/>
              <w:bottom w:val="single" w:sz="4" w:space="0" w:color="auto"/>
            </w:tcBorders>
          </w:tcPr>
          <w:p w:rsidR="0097640A" w:rsidRPr="00B54F42" w:rsidRDefault="0097640A" w:rsidP="00A770A5">
            <w:pPr>
              <w:pStyle w:val="TableParagraph"/>
              <w:spacing w:line="360" w:lineRule="auto"/>
              <w:ind w:left="144" w:right="166" w:firstLine="136"/>
              <w:contextualSpacing/>
              <w:jc w:val="both"/>
              <w:rPr>
                <w:rFonts w:ascii="Times New Roman" w:hAnsi="Times New Roman" w:cs="Times New Roman"/>
                <w:b/>
                <w:sz w:val="24"/>
                <w:szCs w:val="24"/>
              </w:rPr>
            </w:pPr>
            <w:r w:rsidRPr="00B54F42">
              <w:rPr>
                <w:rFonts w:ascii="Times New Roman" w:hAnsi="Times New Roman" w:cs="Times New Roman"/>
                <w:bCs/>
                <w:sz w:val="24"/>
                <w:szCs w:val="24"/>
              </w:rPr>
              <w:t>Первичное</w:t>
            </w:r>
            <w:r w:rsidR="004F2C95">
              <w:rPr>
                <w:rFonts w:ascii="Times New Roman" w:hAnsi="Times New Roman" w:cs="Times New Roman"/>
                <w:bCs/>
                <w:sz w:val="24"/>
                <w:szCs w:val="24"/>
                <w:lang w:val="ru-RU"/>
              </w:rPr>
              <w:t xml:space="preserve"> </w:t>
            </w:r>
            <w:r w:rsidRPr="00B54F42">
              <w:rPr>
                <w:rFonts w:ascii="Times New Roman" w:hAnsi="Times New Roman" w:cs="Times New Roman"/>
                <w:bCs/>
                <w:sz w:val="24"/>
                <w:szCs w:val="24"/>
              </w:rPr>
              <w:t>закрепление</w:t>
            </w:r>
            <w:r w:rsidR="004F2C95">
              <w:rPr>
                <w:rFonts w:ascii="Times New Roman" w:hAnsi="Times New Roman" w:cs="Times New Roman"/>
                <w:bCs/>
                <w:sz w:val="24"/>
                <w:szCs w:val="24"/>
                <w:lang w:val="ru-RU"/>
              </w:rPr>
              <w:t xml:space="preserve"> </w:t>
            </w:r>
            <w:r w:rsidRPr="00B54F42">
              <w:rPr>
                <w:rFonts w:ascii="Times New Roman" w:hAnsi="Times New Roman" w:cs="Times New Roman"/>
                <w:bCs/>
                <w:sz w:val="24"/>
                <w:szCs w:val="24"/>
              </w:rPr>
              <w:t>учебного</w:t>
            </w:r>
            <w:r w:rsidR="004F2C95">
              <w:rPr>
                <w:rFonts w:ascii="Times New Roman" w:hAnsi="Times New Roman" w:cs="Times New Roman"/>
                <w:bCs/>
                <w:sz w:val="24"/>
                <w:szCs w:val="24"/>
                <w:lang w:val="ru-RU"/>
              </w:rPr>
              <w:t xml:space="preserve"> </w:t>
            </w:r>
            <w:r w:rsidRPr="00B54F42">
              <w:rPr>
                <w:rFonts w:ascii="Times New Roman" w:hAnsi="Times New Roman" w:cs="Times New Roman"/>
                <w:bCs/>
                <w:sz w:val="24"/>
                <w:szCs w:val="24"/>
              </w:rPr>
              <w:t>материала</w:t>
            </w:r>
          </w:p>
        </w:tc>
        <w:tc>
          <w:tcPr>
            <w:tcW w:w="3712" w:type="dxa"/>
            <w:tcBorders>
              <w:bottom w:val="single" w:sz="4" w:space="0" w:color="auto"/>
            </w:tcBorders>
          </w:tcPr>
          <w:p w:rsidR="0097640A" w:rsidRPr="0097640A" w:rsidRDefault="0097640A" w:rsidP="00A770A5">
            <w:pPr>
              <w:pStyle w:val="TableParagraph"/>
              <w:spacing w:line="360" w:lineRule="auto"/>
              <w:ind w:left="142" w:right="164"/>
              <w:contextualSpacing/>
              <w:jc w:val="both"/>
              <w:rPr>
                <w:rFonts w:ascii="Times New Roman" w:hAnsi="Times New Roman"/>
                <w:iCs/>
                <w:sz w:val="24"/>
                <w:szCs w:val="24"/>
                <w:lang w:val="ru-RU"/>
              </w:rPr>
            </w:pPr>
            <w:r w:rsidRPr="0097640A">
              <w:rPr>
                <w:rFonts w:ascii="Times New Roman" w:hAnsi="Times New Roman" w:cs="Times New Roman"/>
                <w:iCs/>
                <w:sz w:val="24"/>
                <w:szCs w:val="24"/>
                <w:lang w:val="ru-RU"/>
              </w:rPr>
              <w:t>‒</w:t>
            </w:r>
            <w:r w:rsidRPr="0097640A">
              <w:rPr>
                <w:rFonts w:ascii="Times New Roman" w:hAnsi="Times New Roman"/>
                <w:iCs/>
                <w:sz w:val="24"/>
                <w:szCs w:val="24"/>
                <w:lang w:val="ru-RU"/>
              </w:rPr>
              <w:t xml:space="preserve"> Замени согласованные определения несогласованными, а несогласованные согласованными</w:t>
            </w:r>
          </w:p>
          <w:p w:rsidR="0097640A" w:rsidRPr="00B54F42" w:rsidRDefault="0097640A" w:rsidP="00A770A5">
            <w:pPr>
              <w:pStyle w:val="TableParagraph"/>
              <w:spacing w:line="360" w:lineRule="auto"/>
              <w:ind w:left="142" w:right="164" w:firstLine="565"/>
              <w:contextualSpacing/>
              <w:jc w:val="both"/>
              <w:rPr>
                <w:rFonts w:ascii="Times New Roman" w:eastAsia="Times New Roman" w:hAnsi="Times New Roman" w:cs="Times New Roman"/>
                <w:bCs/>
                <w:iCs/>
                <w:sz w:val="24"/>
                <w:szCs w:val="24"/>
              </w:rPr>
            </w:pPr>
            <w:r w:rsidRPr="00B54F42">
              <w:rPr>
                <w:rFonts w:ascii="Times New Roman" w:eastAsia="Times New Roman" w:hAnsi="Times New Roman" w:cs="Times New Roman"/>
                <w:bCs/>
                <w:iCs/>
                <w:sz w:val="24"/>
                <w:szCs w:val="24"/>
              </w:rPr>
              <w:t>Работа</w:t>
            </w:r>
            <w:r w:rsidR="004F2C95">
              <w:rPr>
                <w:rFonts w:ascii="Times New Roman" w:eastAsia="Times New Roman" w:hAnsi="Times New Roman" w:cs="Times New Roman"/>
                <w:bCs/>
                <w:iCs/>
                <w:sz w:val="24"/>
                <w:szCs w:val="24"/>
                <w:lang w:val="ru-RU"/>
              </w:rPr>
              <w:t xml:space="preserve"> </w:t>
            </w:r>
            <w:r w:rsidRPr="00B54F42">
              <w:rPr>
                <w:rFonts w:ascii="Times New Roman" w:eastAsia="Times New Roman" w:hAnsi="Times New Roman" w:cs="Times New Roman"/>
                <w:bCs/>
                <w:iCs/>
                <w:sz w:val="24"/>
                <w:szCs w:val="24"/>
              </w:rPr>
              <w:t>на</w:t>
            </w:r>
            <w:r w:rsidR="004F2C95">
              <w:rPr>
                <w:rFonts w:ascii="Times New Roman" w:eastAsia="Times New Roman" w:hAnsi="Times New Roman" w:cs="Times New Roman"/>
                <w:bCs/>
                <w:iCs/>
                <w:sz w:val="24"/>
                <w:szCs w:val="24"/>
                <w:lang w:val="ru-RU"/>
              </w:rPr>
              <w:t xml:space="preserve"> </w:t>
            </w:r>
            <w:r w:rsidRPr="00B54F42">
              <w:rPr>
                <w:rFonts w:ascii="Times New Roman" w:eastAsia="Times New Roman" w:hAnsi="Times New Roman" w:cs="Times New Roman"/>
                <w:bCs/>
                <w:iCs/>
                <w:sz w:val="24"/>
                <w:szCs w:val="24"/>
              </w:rPr>
              <w:t>карточках</w:t>
            </w:r>
          </w:p>
        </w:tc>
        <w:tc>
          <w:tcPr>
            <w:tcW w:w="3117" w:type="dxa"/>
            <w:tcBorders>
              <w:bottom w:val="single" w:sz="4" w:space="0" w:color="auto"/>
            </w:tcBorders>
          </w:tcPr>
          <w:p w:rsidR="0097640A" w:rsidRPr="00B54F42" w:rsidRDefault="0097640A" w:rsidP="00A770A5">
            <w:pPr>
              <w:pStyle w:val="TableParagraph"/>
              <w:spacing w:line="360" w:lineRule="auto"/>
              <w:ind w:left="117" w:right="165"/>
              <w:contextualSpacing/>
              <w:rPr>
                <w:rFonts w:ascii="Times New Roman" w:hAnsi="Times New Roman" w:cs="Times New Roman"/>
                <w:sz w:val="24"/>
                <w:szCs w:val="24"/>
              </w:rPr>
            </w:pPr>
            <w:r w:rsidRPr="00B54F42">
              <w:rPr>
                <w:rFonts w:ascii="Times New Roman" w:hAnsi="Times New Roman" w:cs="Times New Roman"/>
                <w:sz w:val="24"/>
                <w:szCs w:val="24"/>
              </w:rPr>
              <w:t>Индивидуальная</w:t>
            </w:r>
            <w:r w:rsidR="004F2C95">
              <w:rPr>
                <w:rFonts w:ascii="Times New Roman" w:hAnsi="Times New Roman" w:cs="Times New Roman"/>
                <w:sz w:val="24"/>
                <w:szCs w:val="24"/>
                <w:lang w:val="ru-RU"/>
              </w:rPr>
              <w:t xml:space="preserve"> </w:t>
            </w:r>
            <w:r w:rsidRPr="00B54F42">
              <w:rPr>
                <w:rFonts w:ascii="Times New Roman" w:hAnsi="Times New Roman" w:cs="Times New Roman"/>
                <w:sz w:val="24"/>
                <w:szCs w:val="24"/>
              </w:rPr>
              <w:t>работа</w:t>
            </w:r>
          </w:p>
          <w:p w:rsidR="0097640A" w:rsidRPr="00B54F42" w:rsidRDefault="0097640A" w:rsidP="00A770A5">
            <w:pPr>
              <w:pStyle w:val="TableParagraph"/>
              <w:spacing w:line="360" w:lineRule="auto"/>
              <w:ind w:left="117" w:right="165"/>
              <w:contextualSpacing/>
              <w:rPr>
                <w:rFonts w:ascii="Times New Roman" w:hAnsi="Times New Roman" w:cs="Times New Roman"/>
                <w:sz w:val="24"/>
                <w:szCs w:val="24"/>
              </w:rPr>
            </w:pPr>
          </w:p>
          <w:p w:rsidR="0097640A" w:rsidRPr="00B54F42" w:rsidRDefault="0097640A" w:rsidP="00A770A5">
            <w:pPr>
              <w:pStyle w:val="TableParagraph"/>
              <w:spacing w:line="360" w:lineRule="auto"/>
              <w:ind w:left="117" w:right="165"/>
              <w:contextualSpacing/>
              <w:rPr>
                <w:rFonts w:ascii="Times New Roman" w:hAnsi="Times New Roman" w:cs="Times New Roman"/>
                <w:sz w:val="24"/>
                <w:szCs w:val="24"/>
              </w:rPr>
            </w:pPr>
          </w:p>
          <w:p w:rsidR="0097640A" w:rsidRPr="00B54F42" w:rsidRDefault="0097640A" w:rsidP="00A770A5">
            <w:pPr>
              <w:pStyle w:val="TableParagraph"/>
              <w:spacing w:line="360" w:lineRule="auto"/>
              <w:ind w:left="117" w:right="165"/>
              <w:contextualSpacing/>
              <w:rPr>
                <w:rFonts w:ascii="Times New Roman" w:hAnsi="Times New Roman" w:cs="Times New Roman"/>
                <w:sz w:val="24"/>
                <w:szCs w:val="24"/>
              </w:rPr>
            </w:pPr>
          </w:p>
          <w:p w:rsidR="0097640A" w:rsidRDefault="0097640A" w:rsidP="00A770A5">
            <w:pPr>
              <w:pStyle w:val="TableParagraph"/>
              <w:spacing w:line="360" w:lineRule="auto"/>
              <w:ind w:left="117" w:right="165"/>
              <w:contextualSpacing/>
              <w:rPr>
                <w:rFonts w:ascii="Times New Roman" w:hAnsi="Times New Roman" w:cs="Times New Roman"/>
                <w:sz w:val="24"/>
                <w:szCs w:val="24"/>
                <w:lang w:val="ru-RU"/>
              </w:rPr>
            </w:pPr>
            <w:r w:rsidRPr="00B54F42">
              <w:rPr>
                <w:rFonts w:ascii="Times New Roman" w:hAnsi="Times New Roman" w:cs="Times New Roman"/>
                <w:sz w:val="24"/>
                <w:szCs w:val="24"/>
              </w:rPr>
              <w:t>Фронтальная</w:t>
            </w:r>
            <w:r w:rsidR="004F2C95">
              <w:rPr>
                <w:rFonts w:ascii="Times New Roman" w:hAnsi="Times New Roman" w:cs="Times New Roman"/>
                <w:sz w:val="24"/>
                <w:szCs w:val="24"/>
                <w:lang w:val="ru-RU"/>
              </w:rPr>
              <w:t xml:space="preserve"> </w:t>
            </w:r>
            <w:r w:rsidRPr="00B54F42">
              <w:rPr>
                <w:rFonts w:ascii="Times New Roman" w:hAnsi="Times New Roman" w:cs="Times New Roman"/>
                <w:sz w:val="24"/>
                <w:szCs w:val="24"/>
              </w:rPr>
              <w:t>проверка</w:t>
            </w:r>
          </w:p>
          <w:p w:rsidR="00E24B85" w:rsidRPr="00E24B85" w:rsidRDefault="00E24B85" w:rsidP="00A770A5">
            <w:pPr>
              <w:pStyle w:val="TableParagraph"/>
              <w:spacing w:line="360" w:lineRule="auto"/>
              <w:ind w:left="117" w:right="165"/>
              <w:contextualSpacing/>
              <w:rPr>
                <w:rFonts w:ascii="Times New Roman" w:hAnsi="Times New Roman" w:cs="Times New Roman"/>
                <w:sz w:val="24"/>
                <w:szCs w:val="24"/>
                <w:lang w:val="ru-RU"/>
              </w:rPr>
            </w:pPr>
          </w:p>
        </w:tc>
        <w:tc>
          <w:tcPr>
            <w:tcW w:w="3088" w:type="dxa"/>
            <w:gridSpan w:val="2"/>
            <w:tcBorders>
              <w:bottom w:val="single" w:sz="4" w:space="0" w:color="auto"/>
            </w:tcBorders>
          </w:tcPr>
          <w:p w:rsidR="0097640A" w:rsidRPr="00B54F42" w:rsidRDefault="0097640A" w:rsidP="00A770A5">
            <w:pPr>
              <w:pStyle w:val="TableParagraph"/>
              <w:spacing w:line="360" w:lineRule="auto"/>
              <w:ind w:left="116" w:right="125" w:firstLine="283"/>
              <w:contextualSpacing/>
              <w:jc w:val="both"/>
              <w:rPr>
                <w:rFonts w:ascii="Times New Roman" w:hAnsi="Times New Roman" w:cs="Times New Roman"/>
                <w:sz w:val="24"/>
                <w:szCs w:val="24"/>
              </w:rPr>
            </w:pPr>
          </w:p>
        </w:tc>
        <w:tc>
          <w:tcPr>
            <w:tcW w:w="2984" w:type="dxa"/>
            <w:gridSpan w:val="2"/>
            <w:tcBorders>
              <w:bottom w:val="single" w:sz="4" w:space="0" w:color="auto"/>
            </w:tcBorders>
          </w:tcPr>
          <w:p w:rsidR="0097640A" w:rsidRPr="00B54F42" w:rsidRDefault="0097640A" w:rsidP="00A770A5">
            <w:pPr>
              <w:pStyle w:val="TableParagraph"/>
              <w:spacing w:line="360" w:lineRule="auto"/>
              <w:contextualSpacing/>
              <w:rPr>
                <w:rFonts w:ascii="Times New Roman" w:hAnsi="Times New Roman" w:cs="Times New Roman"/>
                <w:sz w:val="24"/>
                <w:szCs w:val="24"/>
              </w:rPr>
            </w:pPr>
          </w:p>
        </w:tc>
      </w:tr>
      <w:tr w:rsidR="0097640A" w:rsidRPr="00B54F42" w:rsidTr="00A770A5">
        <w:trPr>
          <w:gridAfter w:val="1"/>
          <w:wAfter w:w="6" w:type="dxa"/>
          <w:trHeight w:val="326"/>
        </w:trPr>
        <w:tc>
          <w:tcPr>
            <w:tcW w:w="2975" w:type="dxa"/>
            <w:tcBorders>
              <w:left w:val="single" w:sz="4" w:space="0" w:color="auto"/>
            </w:tcBorders>
          </w:tcPr>
          <w:p w:rsidR="0097640A" w:rsidRPr="00B54F42" w:rsidRDefault="0097640A" w:rsidP="00A770A5">
            <w:pPr>
              <w:pStyle w:val="TableParagraph"/>
              <w:spacing w:line="360" w:lineRule="auto"/>
              <w:ind w:left="144" w:right="166" w:firstLine="136"/>
              <w:contextualSpacing/>
              <w:jc w:val="both"/>
              <w:rPr>
                <w:rFonts w:ascii="Times New Roman" w:hAnsi="Times New Roman" w:cs="Times New Roman"/>
                <w:b/>
                <w:sz w:val="24"/>
                <w:szCs w:val="24"/>
              </w:rPr>
            </w:pPr>
            <w:r w:rsidRPr="00B54F42">
              <w:rPr>
                <w:rFonts w:ascii="Times New Roman" w:hAnsi="Times New Roman" w:cs="Times New Roman"/>
                <w:b/>
                <w:sz w:val="24"/>
                <w:szCs w:val="24"/>
              </w:rPr>
              <w:lastRenderedPageBreak/>
              <w:t>3.Заключительныйэтапзанятия</w:t>
            </w:r>
          </w:p>
        </w:tc>
        <w:tc>
          <w:tcPr>
            <w:tcW w:w="3712" w:type="dxa"/>
          </w:tcPr>
          <w:p w:rsidR="0097640A" w:rsidRPr="0097640A" w:rsidRDefault="0097640A" w:rsidP="00A770A5">
            <w:pPr>
              <w:pStyle w:val="TableParagraph"/>
              <w:spacing w:line="360" w:lineRule="auto"/>
              <w:ind w:right="166" w:firstLine="140"/>
              <w:contextualSpacing/>
              <w:jc w:val="center"/>
              <w:rPr>
                <w:rFonts w:ascii="Times New Roman" w:hAnsi="Times New Roman" w:cs="Times New Roman"/>
                <w:b/>
                <w:i/>
                <w:sz w:val="24"/>
                <w:szCs w:val="24"/>
                <w:lang w:val="ru-RU"/>
              </w:rPr>
            </w:pPr>
            <w:r w:rsidRPr="0097640A">
              <w:rPr>
                <w:rFonts w:ascii="Times New Roman" w:hAnsi="Times New Roman" w:cs="Times New Roman"/>
                <w:b/>
                <w:i/>
                <w:sz w:val="24"/>
                <w:szCs w:val="24"/>
                <w:lang w:val="ru-RU"/>
              </w:rPr>
              <w:t>Итоговый опрос</w:t>
            </w:r>
          </w:p>
          <w:p w:rsidR="0097640A" w:rsidRPr="00B54F42" w:rsidRDefault="0097640A" w:rsidP="00A770A5">
            <w:pPr>
              <w:pStyle w:val="TableParagraph"/>
              <w:spacing w:line="360" w:lineRule="auto"/>
              <w:ind w:left="144" w:right="166"/>
              <w:contextualSpacing/>
              <w:jc w:val="center"/>
              <w:rPr>
                <w:rFonts w:ascii="Times New Roman" w:hAnsi="Times New Roman" w:cs="Times New Roman"/>
                <w:bCs/>
                <w:sz w:val="24"/>
                <w:szCs w:val="24"/>
                <w:lang w:val="kk-KZ"/>
              </w:rPr>
            </w:pPr>
          </w:p>
          <w:p w:rsidR="0097640A" w:rsidRPr="00B54F42" w:rsidRDefault="0097640A" w:rsidP="00A770A5">
            <w:pPr>
              <w:pStyle w:val="TableParagraph"/>
              <w:spacing w:line="360" w:lineRule="auto"/>
              <w:ind w:left="144" w:right="166"/>
              <w:contextualSpacing/>
              <w:jc w:val="center"/>
              <w:rPr>
                <w:rFonts w:ascii="Times New Roman" w:hAnsi="Times New Roman" w:cs="Times New Roman"/>
                <w:b/>
                <w:i/>
                <w:iCs/>
                <w:sz w:val="24"/>
                <w:szCs w:val="24"/>
                <w:lang w:val="kk-KZ"/>
              </w:rPr>
            </w:pPr>
            <w:r w:rsidRPr="00B54F42">
              <w:rPr>
                <w:rFonts w:ascii="Times New Roman" w:hAnsi="Times New Roman" w:cs="Times New Roman"/>
                <w:b/>
                <w:i/>
                <w:iCs/>
                <w:sz w:val="24"/>
                <w:szCs w:val="24"/>
                <w:lang w:val="kk-KZ"/>
              </w:rPr>
              <w:t>Игра «Кто быстрее»</w:t>
            </w:r>
          </w:p>
          <w:p w:rsidR="0097640A" w:rsidRPr="00B54F42" w:rsidRDefault="0097640A" w:rsidP="00A770A5">
            <w:pPr>
              <w:pStyle w:val="TableParagraph"/>
              <w:spacing w:line="360" w:lineRule="auto"/>
              <w:ind w:left="144" w:right="166"/>
              <w:contextualSpacing/>
              <w:jc w:val="both"/>
              <w:rPr>
                <w:rFonts w:ascii="Times New Roman" w:hAnsi="Times New Roman" w:cs="Times New Roman"/>
                <w:bCs/>
                <w:sz w:val="24"/>
                <w:szCs w:val="24"/>
                <w:lang w:val="kk-KZ"/>
              </w:rPr>
            </w:pPr>
            <w:r w:rsidRPr="00B54F42">
              <w:rPr>
                <w:rFonts w:ascii="Times New Roman" w:hAnsi="Times New Roman" w:cs="Times New Roman"/>
                <w:bCs/>
                <w:sz w:val="24"/>
                <w:szCs w:val="24"/>
                <w:lang w:val="kk-KZ"/>
              </w:rPr>
              <w:t>‒ Распределите слова в два столбика: согласованные и несогласованные.</w:t>
            </w:r>
          </w:p>
          <w:p w:rsidR="0097640A" w:rsidRPr="0097640A" w:rsidRDefault="0097640A" w:rsidP="00A770A5">
            <w:pPr>
              <w:pStyle w:val="TableParagraph"/>
              <w:spacing w:line="360" w:lineRule="auto"/>
              <w:ind w:left="144" w:right="166"/>
              <w:contextualSpacing/>
              <w:jc w:val="center"/>
              <w:rPr>
                <w:rFonts w:ascii="Times New Roman" w:hAnsi="Times New Roman" w:cs="Times New Roman"/>
                <w:b/>
                <w:i/>
                <w:iCs/>
                <w:sz w:val="24"/>
                <w:szCs w:val="24"/>
                <w:lang w:val="ru-RU"/>
              </w:rPr>
            </w:pPr>
            <w:r w:rsidRPr="0097640A">
              <w:rPr>
                <w:rFonts w:ascii="Times New Roman" w:hAnsi="Times New Roman" w:cs="Times New Roman"/>
                <w:b/>
                <w:i/>
                <w:iCs/>
                <w:sz w:val="24"/>
                <w:szCs w:val="24"/>
                <w:lang w:val="ru-RU"/>
              </w:rPr>
              <w:t>Домашнее задание</w:t>
            </w:r>
          </w:p>
          <w:p w:rsidR="0097640A" w:rsidRPr="0097640A" w:rsidRDefault="0097640A" w:rsidP="00A770A5">
            <w:pPr>
              <w:pStyle w:val="TableParagraph"/>
              <w:spacing w:line="360" w:lineRule="auto"/>
              <w:ind w:left="144" w:right="166"/>
              <w:contextualSpacing/>
              <w:jc w:val="center"/>
              <w:rPr>
                <w:rFonts w:ascii="Times New Roman" w:eastAsia="Times New Roman" w:hAnsi="Times New Roman" w:cs="Times New Roman"/>
                <w:b/>
                <w:i/>
                <w:iCs/>
                <w:sz w:val="24"/>
                <w:szCs w:val="24"/>
                <w:lang w:val="ru-RU"/>
              </w:rPr>
            </w:pPr>
            <w:r w:rsidRPr="0097640A">
              <w:rPr>
                <w:rFonts w:ascii="Times New Roman" w:hAnsi="Times New Roman" w:cs="Times New Roman"/>
                <w:b/>
                <w:i/>
                <w:iCs/>
                <w:sz w:val="24"/>
                <w:szCs w:val="24"/>
                <w:lang w:val="ru-RU"/>
              </w:rPr>
              <w:t>Рефлексия «Дерево успеха»</w:t>
            </w:r>
          </w:p>
        </w:tc>
        <w:tc>
          <w:tcPr>
            <w:tcW w:w="3117" w:type="dxa"/>
          </w:tcPr>
          <w:p w:rsidR="0097640A" w:rsidRPr="0097640A" w:rsidRDefault="0097640A" w:rsidP="00A770A5">
            <w:pPr>
              <w:pStyle w:val="TableParagraph"/>
              <w:spacing w:line="360" w:lineRule="auto"/>
              <w:ind w:left="117" w:right="165"/>
              <w:contextualSpacing/>
              <w:jc w:val="center"/>
              <w:rPr>
                <w:rFonts w:ascii="Times New Roman" w:hAnsi="Times New Roman" w:cs="Times New Roman"/>
                <w:sz w:val="24"/>
                <w:szCs w:val="24"/>
                <w:lang w:val="ru-RU"/>
              </w:rPr>
            </w:pPr>
            <w:r w:rsidRPr="0097640A">
              <w:rPr>
                <w:rFonts w:ascii="Times New Roman" w:hAnsi="Times New Roman" w:cs="Times New Roman"/>
                <w:sz w:val="24"/>
                <w:szCs w:val="24"/>
                <w:lang w:val="ru-RU"/>
              </w:rPr>
              <w:t>Фронтальная работа</w:t>
            </w:r>
          </w:p>
          <w:p w:rsidR="0097640A" w:rsidRPr="0097640A" w:rsidRDefault="0097640A" w:rsidP="00A770A5">
            <w:pPr>
              <w:pStyle w:val="TableParagraph"/>
              <w:spacing w:line="360" w:lineRule="auto"/>
              <w:ind w:left="117" w:right="165"/>
              <w:contextualSpacing/>
              <w:jc w:val="both"/>
              <w:rPr>
                <w:rFonts w:ascii="Times New Roman" w:hAnsi="Times New Roman" w:cs="Times New Roman"/>
                <w:sz w:val="24"/>
                <w:szCs w:val="24"/>
                <w:lang w:val="ru-RU"/>
              </w:rPr>
            </w:pPr>
            <w:r w:rsidRPr="0097640A">
              <w:rPr>
                <w:rFonts w:ascii="Times New Roman" w:hAnsi="Times New Roman" w:cs="Times New Roman"/>
                <w:sz w:val="24"/>
                <w:szCs w:val="24"/>
                <w:lang w:val="ru-RU"/>
              </w:rPr>
              <w:t>Отвечают на вопросы учителя</w:t>
            </w:r>
          </w:p>
        </w:tc>
        <w:tc>
          <w:tcPr>
            <w:tcW w:w="3088" w:type="dxa"/>
            <w:gridSpan w:val="2"/>
          </w:tcPr>
          <w:p w:rsidR="0097640A" w:rsidRPr="00B54F42" w:rsidRDefault="0097640A" w:rsidP="00A770A5">
            <w:pPr>
              <w:pStyle w:val="TableParagraph"/>
              <w:spacing w:line="360" w:lineRule="auto"/>
              <w:ind w:left="116"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Л.: </w:t>
            </w:r>
            <w:r w:rsidRPr="00C97304">
              <w:rPr>
                <w:rFonts w:ascii="Times New Roman" w:hAnsi="Times New Roman" w:cs="Times New Roman"/>
                <w:sz w:val="24"/>
                <w:szCs w:val="24"/>
              </w:rPr>
              <w:t>любознател</w:t>
            </w:r>
            <w:r>
              <w:rPr>
                <w:rFonts w:ascii="Times New Roman" w:hAnsi="Times New Roman" w:cs="Times New Roman"/>
                <w:sz w:val="24"/>
                <w:szCs w:val="24"/>
              </w:rPr>
              <w:t>ен</w:t>
            </w:r>
            <w:r w:rsidRPr="00C97304">
              <w:rPr>
                <w:rFonts w:ascii="Times New Roman" w:hAnsi="Times New Roman" w:cs="Times New Roman"/>
                <w:sz w:val="24"/>
                <w:szCs w:val="24"/>
              </w:rPr>
              <w:t>, уме</w:t>
            </w:r>
            <w:r>
              <w:rPr>
                <w:rFonts w:ascii="Times New Roman" w:hAnsi="Times New Roman" w:cs="Times New Roman"/>
                <w:sz w:val="24"/>
                <w:szCs w:val="24"/>
              </w:rPr>
              <w:t>ет</w:t>
            </w:r>
            <w:r w:rsidR="004F2C95">
              <w:rPr>
                <w:rFonts w:ascii="Times New Roman" w:hAnsi="Times New Roman" w:cs="Times New Roman"/>
                <w:sz w:val="24"/>
                <w:szCs w:val="24"/>
                <w:lang w:val="ru-RU"/>
              </w:rPr>
              <w:t xml:space="preserve"> </w:t>
            </w:r>
            <w:r w:rsidRPr="00C97304">
              <w:rPr>
                <w:rFonts w:ascii="Times New Roman" w:hAnsi="Times New Roman" w:cs="Times New Roman"/>
                <w:sz w:val="24"/>
                <w:szCs w:val="24"/>
              </w:rPr>
              <w:t>общаться</w:t>
            </w:r>
          </w:p>
        </w:tc>
        <w:tc>
          <w:tcPr>
            <w:tcW w:w="2984" w:type="dxa"/>
            <w:gridSpan w:val="2"/>
          </w:tcPr>
          <w:p w:rsidR="0097640A" w:rsidRPr="00B54F42" w:rsidRDefault="0097640A" w:rsidP="00A770A5">
            <w:pPr>
              <w:pStyle w:val="TableParagraph"/>
              <w:spacing w:line="360" w:lineRule="auto"/>
              <w:ind w:left="148"/>
              <w:contextualSpacing/>
              <w:jc w:val="both"/>
              <w:rPr>
                <w:rFonts w:ascii="Times New Roman" w:hAnsi="Times New Roman" w:cs="Times New Roman"/>
                <w:sz w:val="24"/>
                <w:szCs w:val="24"/>
              </w:rPr>
            </w:pPr>
            <w:r w:rsidRPr="00B54F42">
              <w:rPr>
                <w:rFonts w:ascii="Times New Roman" w:hAnsi="Times New Roman" w:cs="Times New Roman"/>
                <w:sz w:val="24"/>
                <w:szCs w:val="24"/>
              </w:rPr>
              <w:t>Устныйопрос</w:t>
            </w:r>
          </w:p>
        </w:tc>
      </w:tr>
    </w:tbl>
    <w:p w:rsidR="004F29A8" w:rsidRPr="0097640A" w:rsidRDefault="004F29A8" w:rsidP="004F2C95">
      <w:pPr>
        <w:spacing w:after="0" w:line="240" w:lineRule="auto"/>
        <w:jc w:val="both"/>
        <w:rPr>
          <w:rFonts w:ascii="Times New Roman" w:eastAsia="Times New Roman" w:hAnsi="Times New Roman" w:cs="Times New Roman"/>
          <w:b/>
          <w:sz w:val="24"/>
          <w:szCs w:val="24"/>
          <w:lang w:val="en-US" w:eastAsia="ru-RU"/>
        </w:rPr>
      </w:pPr>
    </w:p>
    <w:sectPr w:rsidR="004F29A8" w:rsidRPr="0097640A" w:rsidSect="00167826">
      <w:pgSz w:w="16840" w:h="11910" w:orient="landscape"/>
      <w:pgMar w:top="1100" w:right="98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A7A" w:rsidRDefault="004F2A7A">
      <w:pPr>
        <w:spacing w:after="0" w:line="240" w:lineRule="auto"/>
      </w:pPr>
      <w:r>
        <w:separator/>
      </w:r>
    </w:p>
  </w:endnote>
  <w:endnote w:type="continuationSeparator" w:id="1">
    <w:p w:rsidR="004F2A7A" w:rsidRDefault="004F2A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OfficinaSansBookC">
    <w:altName w:val="Calibri"/>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9A8" w:rsidRDefault="00167826">
    <w:pPr>
      <w:pStyle w:val="aff"/>
      <w:jc w:val="center"/>
      <w:rPr>
        <w:rFonts w:ascii="Times New Roman" w:hAnsi="Times New Roman" w:cs="Times New Roman"/>
      </w:rPr>
    </w:pPr>
    <w:r>
      <w:fldChar w:fldCharType="begin"/>
    </w:r>
    <w:r w:rsidR="0097640A">
      <w:instrText>PAGE   \* MERGEFORMAT</w:instrText>
    </w:r>
    <w:r>
      <w:fldChar w:fldCharType="separate"/>
    </w:r>
    <w:r w:rsidR="00E24B85" w:rsidRPr="00E24B85">
      <w:rPr>
        <w:rFonts w:ascii="Times New Roman" w:hAnsi="Times New Roman" w:cs="Times New Roman"/>
        <w:noProof/>
      </w:rPr>
      <w:t>59</w:t>
    </w:r>
    <w:r>
      <w:fldChar w:fldCharType="end"/>
    </w:r>
  </w:p>
  <w:p w:rsidR="004F29A8" w:rsidRDefault="004F29A8">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A7A" w:rsidRDefault="004F2A7A">
      <w:pPr>
        <w:spacing w:after="0" w:line="240" w:lineRule="auto"/>
      </w:pPr>
      <w:r>
        <w:separator/>
      </w:r>
    </w:p>
  </w:footnote>
  <w:footnote w:type="continuationSeparator" w:id="1">
    <w:p w:rsidR="004F2A7A" w:rsidRDefault="004F2A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40A" w:rsidRDefault="0097640A">
    <w:pPr>
      <w:pStyle w:val="afd"/>
    </w:pPr>
  </w:p>
  <w:p w:rsidR="0097640A" w:rsidRDefault="0097640A">
    <w:pPr>
      <w:pStyle w:val="afd"/>
    </w:pPr>
  </w:p>
  <w:p w:rsidR="0097640A" w:rsidRDefault="0097640A">
    <w:pPr>
      <w:pStyle w:val="afd"/>
    </w:pPr>
  </w:p>
  <w:p w:rsidR="0097640A" w:rsidRDefault="0097640A">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7B25"/>
    <w:multiLevelType w:val="hybridMultilevel"/>
    <w:tmpl w:val="0C849F36"/>
    <w:lvl w:ilvl="0" w:tplc="6F38385A">
      <w:start w:val="1"/>
      <w:numFmt w:val="decimal"/>
      <w:lvlText w:val="%1."/>
      <w:lvlJc w:val="left"/>
      <w:pPr>
        <w:ind w:left="1415" w:hanging="705"/>
      </w:pPr>
      <w:rPr>
        <w:rFonts w:ascii="Times New Roman" w:eastAsia="Times New Roman" w:hAnsi="Times New Roman" w:cs="Times New Roman" w:hint="default"/>
        <w:color w:val="auto"/>
        <w:sz w:val="32"/>
        <w:szCs w:val="32"/>
      </w:rPr>
    </w:lvl>
    <w:lvl w:ilvl="1" w:tplc="50DED320">
      <w:start w:val="1"/>
      <w:numFmt w:val="lowerLetter"/>
      <w:lvlText w:val="%2."/>
      <w:lvlJc w:val="left"/>
      <w:pPr>
        <w:ind w:left="1790" w:hanging="360"/>
      </w:pPr>
    </w:lvl>
    <w:lvl w:ilvl="2" w:tplc="EE5ABC8A">
      <w:start w:val="1"/>
      <w:numFmt w:val="lowerRoman"/>
      <w:lvlText w:val="%3."/>
      <w:lvlJc w:val="right"/>
      <w:pPr>
        <w:ind w:left="2510" w:hanging="180"/>
      </w:pPr>
    </w:lvl>
    <w:lvl w:ilvl="3" w:tplc="975653F4">
      <w:start w:val="1"/>
      <w:numFmt w:val="decimal"/>
      <w:lvlText w:val="%4."/>
      <w:lvlJc w:val="left"/>
      <w:pPr>
        <w:ind w:left="3230" w:hanging="360"/>
      </w:pPr>
    </w:lvl>
    <w:lvl w:ilvl="4" w:tplc="4DC62F2E">
      <w:start w:val="1"/>
      <w:numFmt w:val="lowerLetter"/>
      <w:lvlText w:val="%5."/>
      <w:lvlJc w:val="left"/>
      <w:pPr>
        <w:ind w:left="3950" w:hanging="360"/>
      </w:pPr>
    </w:lvl>
    <w:lvl w:ilvl="5" w:tplc="43B6FD60">
      <w:start w:val="1"/>
      <w:numFmt w:val="lowerRoman"/>
      <w:lvlText w:val="%6."/>
      <w:lvlJc w:val="right"/>
      <w:pPr>
        <w:ind w:left="4670" w:hanging="180"/>
      </w:pPr>
    </w:lvl>
    <w:lvl w:ilvl="6" w:tplc="178A714C">
      <w:start w:val="1"/>
      <w:numFmt w:val="decimal"/>
      <w:lvlText w:val="%7."/>
      <w:lvlJc w:val="left"/>
      <w:pPr>
        <w:ind w:left="5390" w:hanging="360"/>
      </w:pPr>
    </w:lvl>
    <w:lvl w:ilvl="7" w:tplc="F5ECED46">
      <w:start w:val="1"/>
      <w:numFmt w:val="lowerLetter"/>
      <w:lvlText w:val="%8."/>
      <w:lvlJc w:val="left"/>
      <w:pPr>
        <w:ind w:left="6110" w:hanging="360"/>
      </w:pPr>
    </w:lvl>
    <w:lvl w:ilvl="8" w:tplc="5CE43464">
      <w:start w:val="1"/>
      <w:numFmt w:val="lowerRoman"/>
      <w:lvlText w:val="%9."/>
      <w:lvlJc w:val="right"/>
      <w:pPr>
        <w:ind w:left="6830" w:hanging="180"/>
      </w:pPr>
    </w:lvl>
  </w:abstractNum>
  <w:abstractNum w:abstractNumId="1">
    <w:nsid w:val="08472DB3"/>
    <w:multiLevelType w:val="hybridMultilevel"/>
    <w:tmpl w:val="CF52F7F0"/>
    <w:lvl w:ilvl="0" w:tplc="5DDC56A4">
      <w:start w:val="1"/>
      <w:numFmt w:val="decimal"/>
      <w:suff w:val="space"/>
      <w:lvlText w:val="%1."/>
      <w:lvlJc w:val="left"/>
      <w:pPr>
        <w:ind w:left="709" w:firstLine="0"/>
      </w:pPr>
      <w:rPr>
        <w:rFonts w:ascii="Times New Roman" w:eastAsia="Times New Roman" w:hAnsi="Times New Roman" w:cs="Times New Roman" w:hint="default"/>
        <w:b w:val="0"/>
        <w:i w:val="0"/>
        <w:color w:val="000000"/>
        <w:sz w:val="28"/>
        <w:szCs w:val="28"/>
        <w:u w:val="none" w:color="000000"/>
        <w:bdr w:val="none" w:sz="4" w:space="0" w:color="auto"/>
        <w:shd w:val="clear" w:color="auto" w:fill="auto"/>
        <w:vertAlign w:val="baseline"/>
      </w:rPr>
    </w:lvl>
    <w:lvl w:ilvl="1" w:tplc="3E0A9682">
      <w:start w:val="1"/>
      <w:numFmt w:val="lowerLetter"/>
      <w:lvlText w:val="%2"/>
      <w:lvlJc w:val="left"/>
      <w:pPr>
        <w:ind w:left="118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2" w:tplc="79C604F4">
      <w:start w:val="1"/>
      <w:numFmt w:val="lowerRoman"/>
      <w:lvlText w:val="%3"/>
      <w:lvlJc w:val="left"/>
      <w:pPr>
        <w:ind w:left="190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3" w:tplc="49BC175A">
      <w:start w:val="1"/>
      <w:numFmt w:val="decimal"/>
      <w:lvlText w:val="%4"/>
      <w:lvlJc w:val="left"/>
      <w:pPr>
        <w:ind w:left="262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4" w:tplc="4558B3F8">
      <w:start w:val="1"/>
      <w:numFmt w:val="lowerLetter"/>
      <w:lvlText w:val="%5"/>
      <w:lvlJc w:val="left"/>
      <w:pPr>
        <w:ind w:left="334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5" w:tplc="C0A863B6">
      <w:start w:val="1"/>
      <w:numFmt w:val="lowerRoman"/>
      <w:lvlText w:val="%6"/>
      <w:lvlJc w:val="left"/>
      <w:pPr>
        <w:ind w:left="406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6" w:tplc="D6006272">
      <w:start w:val="1"/>
      <w:numFmt w:val="decimal"/>
      <w:lvlText w:val="%7"/>
      <w:lvlJc w:val="left"/>
      <w:pPr>
        <w:ind w:left="478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7" w:tplc="2A3CC164">
      <w:start w:val="1"/>
      <w:numFmt w:val="lowerLetter"/>
      <w:lvlText w:val="%8"/>
      <w:lvlJc w:val="left"/>
      <w:pPr>
        <w:ind w:left="550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8" w:tplc="A0BA8B4E">
      <w:start w:val="1"/>
      <w:numFmt w:val="lowerRoman"/>
      <w:lvlText w:val="%9"/>
      <w:lvlJc w:val="left"/>
      <w:pPr>
        <w:ind w:left="622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abstractNum>
  <w:abstractNum w:abstractNumId="2">
    <w:nsid w:val="0982705E"/>
    <w:multiLevelType w:val="hybridMultilevel"/>
    <w:tmpl w:val="82E06F02"/>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C5D7FDA"/>
    <w:multiLevelType w:val="hybridMultilevel"/>
    <w:tmpl w:val="30E64156"/>
    <w:lvl w:ilvl="0" w:tplc="F078E2EE">
      <w:start w:val="1"/>
      <w:numFmt w:val="decimal"/>
      <w:suff w:val="space"/>
      <w:lvlText w:val="%1."/>
      <w:lvlJc w:val="left"/>
      <w:pPr>
        <w:ind w:left="720" w:hanging="360"/>
      </w:pPr>
      <w:rPr>
        <w:rFonts w:eastAsiaTheme="minorHAnsi" w:cstheme="minorBidi" w:hint="default"/>
      </w:rPr>
    </w:lvl>
    <w:lvl w:ilvl="1" w:tplc="4190825E" w:tentative="1">
      <w:start w:val="1"/>
      <w:numFmt w:val="lowerLetter"/>
      <w:lvlText w:val="%2."/>
      <w:lvlJc w:val="left"/>
      <w:pPr>
        <w:ind w:left="1440" w:hanging="360"/>
      </w:pPr>
    </w:lvl>
    <w:lvl w:ilvl="2" w:tplc="F2844772" w:tentative="1">
      <w:start w:val="1"/>
      <w:numFmt w:val="lowerRoman"/>
      <w:lvlText w:val="%3."/>
      <w:lvlJc w:val="right"/>
      <w:pPr>
        <w:ind w:left="2160" w:hanging="180"/>
      </w:pPr>
    </w:lvl>
    <w:lvl w:ilvl="3" w:tplc="6324DDDC" w:tentative="1">
      <w:start w:val="1"/>
      <w:numFmt w:val="decimal"/>
      <w:lvlText w:val="%4."/>
      <w:lvlJc w:val="left"/>
      <w:pPr>
        <w:ind w:left="2880" w:hanging="360"/>
      </w:pPr>
    </w:lvl>
    <w:lvl w:ilvl="4" w:tplc="DE7499E0" w:tentative="1">
      <w:start w:val="1"/>
      <w:numFmt w:val="lowerLetter"/>
      <w:lvlText w:val="%5."/>
      <w:lvlJc w:val="left"/>
      <w:pPr>
        <w:ind w:left="3600" w:hanging="360"/>
      </w:pPr>
    </w:lvl>
    <w:lvl w:ilvl="5" w:tplc="9DAA14BC" w:tentative="1">
      <w:start w:val="1"/>
      <w:numFmt w:val="lowerRoman"/>
      <w:lvlText w:val="%6."/>
      <w:lvlJc w:val="right"/>
      <w:pPr>
        <w:ind w:left="4320" w:hanging="180"/>
      </w:pPr>
    </w:lvl>
    <w:lvl w:ilvl="6" w:tplc="D3BEB700" w:tentative="1">
      <w:start w:val="1"/>
      <w:numFmt w:val="decimal"/>
      <w:lvlText w:val="%7."/>
      <w:lvlJc w:val="left"/>
      <w:pPr>
        <w:ind w:left="5040" w:hanging="360"/>
      </w:pPr>
    </w:lvl>
    <w:lvl w:ilvl="7" w:tplc="11843C78" w:tentative="1">
      <w:start w:val="1"/>
      <w:numFmt w:val="lowerLetter"/>
      <w:lvlText w:val="%8."/>
      <w:lvlJc w:val="left"/>
      <w:pPr>
        <w:ind w:left="5760" w:hanging="360"/>
      </w:pPr>
    </w:lvl>
    <w:lvl w:ilvl="8" w:tplc="4790C21A" w:tentative="1">
      <w:start w:val="1"/>
      <w:numFmt w:val="lowerRoman"/>
      <w:lvlText w:val="%9."/>
      <w:lvlJc w:val="right"/>
      <w:pPr>
        <w:ind w:left="6480" w:hanging="180"/>
      </w:pPr>
    </w:lvl>
  </w:abstractNum>
  <w:abstractNum w:abstractNumId="4">
    <w:nsid w:val="103D1FF1"/>
    <w:multiLevelType w:val="hybridMultilevel"/>
    <w:tmpl w:val="541C2C52"/>
    <w:lvl w:ilvl="0" w:tplc="C96CE99C">
      <w:start w:val="1"/>
      <w:numFmt w:val="decimal"/>
      <w:suff w:val="space"/>
      <w:lvlText w:val="%1."/>
      <w:lvlJc w:val="left"/>
      <w:pPr>
        <w:ind w:left="709" w:firstLine="0"/>
      </w:pPr>
      <w:rPr>
        <w:rFonts w:ascii="Times New Roman" w:eastAsia="Times New Roman" w:hAnsi="Times New Roman" w:cs="Times New Roman" w:hint="default"/>
        <w:b w:val="0"/>
        <w:i w:val="0"/>
        <w:color w:val="000000"/>
        <w:sz w:val="24"/>
        <w:szCs w:val="24"/>
        <w:u w:val="none" w:color="000000"/>
        <w:bdr w:val="none" w:sz="4" w:space="0" w:color="auto"/>
        <w:shd w:val="clear" w:color="auto" w:fill="auto"/>
        <w:vertAlign w:val="baseline"/>
      </w:rPr>
    </w:lvl>
    <w:lvl w:ilvl="1" w:tplc="8FF2A8D2">
      <w:start w:val="1"/>
      <w:numFmt w:val="lowerLetter"/>
      <w:lvlText w:val="%2"/>
      <w:lvlJc w:val="left"/>
      <w:pPr>
        <w:ind w:left="118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2" w:tplc="17BC04A8">
      <w:start w:val="1"/>
      <w:numFmt w:val="lowerRoman"/>
      <w:lvlText w:val="%3"/>
      <w:lvlJc w:val="left"/>
      <w:pPr>
        <w:ind w:left="190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3" w:tplc="0F626F44">
      <w:start w:val="1"/>
      <w:numFmt w:val="decimal"/>
      <w:lvlText w:val="%4"/>
      <w:lvlJc w:val="left"/>
      <w:pPr>
        <w:ind w:left="262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4" w:tplc="1E9C90C2">
      <w:start w:val="1"/>
      <w:numFmt w:val="lowerLetter"/>
      <w:lvlText w:val="%5"/>
      <w:lvlJc w:val="left"/>
      <w:pPr>
        <w:ind w:left="334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5" w:tplc="E8105EF2">
      <w:start w:val="1"/>
      <w:numFmt w:val="lowerRoman"/>
      <w:lvlText w:val="%6"/>
      <w:lvlJc w:val="left"/>
      <w:pPr>
        <w:ind w:left="406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6" w:tplc="CBA637CC">
      <w:start w:val="1"/>
      <w:numFmt w:val="decimal"/>
      <w:lvlText w:val="%7"/>
      <w:lvlJc w:val="left"/>
      <w:pPr>
        <w:ind w:left="478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7" w:tplc="2078F496">
      <w:start w:val="1"/>
      <w:numFmt w:val="lowerLetter"/>
      <w:lvlText w:val="%8"/>
      <w:lvlJc w:val="left"/>
      <w:pPr>
        <w:ind w:left="550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8" w:tplc="E4308560">
      <w:start w:val="1"/>
      <w:numFmt w:val="lowerRoman"/>
      <w:lvlText w:val="%9"/>
      <w:lvlJc w:val="left"/>
      <w:pPr>
        <w:ind w:left="622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abstractNum>
  <w:abstractNum w:abstractNumId="5">
    <w:nsid w:val="12626052"/>
    <w:multiLevelType w:val="hybridMultilevel"/>
    <w:tmpl w:val="ED36DACE"/>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3073A4F"/>
    <w:multiLevelType w:val="hybridMultilevel"/>
    <w:tmpl w:val="B0321A3C"/>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3E86057"/>
    <w:multiLevelType w:val="hybridMultilevel"/>
    <w:tmpl w:val="A27CFFC2"/>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49A13BB"/>
    <w:multiLevelType w:val="hybridMultilevel"/>
    <w:tmpl w:val="56E62924"/>
    <w:lvl w:ilvl="0" w:tplc="B37065CE">
      <w:start w:val="1"/>
      <w:numFmt w:val="decimal"/>
      <w:suff w:val="space"/>
      <w:lvlText w:val="%1."/>
      <w:lvlJc w:val="left"/>
      <w:pPr>
        <w:ind w:left="709" w:firstLine="0"/>
      </w:pPr>
      <w:rPr>
        <w:rFonts w:ascii="Times New Roman" w:eastAsia="Times New Roman" w:hAnsi="Times New Roman" w:cs="Times New Roman" w:hint="default"/>
        <w:b w:val="0"/>
        <w:i w:val="0"/>
        <w:color w:val="000000"/>
        <w:sz w:val="24"/>
        <w:szCs w:val="24"/>
        <w:u w:val="none" w:color="000000"/>
        <w:bdr w:val="none" w:sz="4" w:space="0" w:color="auto"/>
        <w:shd w:val="clear" w:color="auto" w:fill="auto"/>
        <w:vertAlign w:val="baseline"/>
      </w:rPr>
    </w:lvl>
    <w:lvl w:ilvl="1" w:tplc="FB7417E8">
      <w:start w:val="1"/>
      <w:numFmt w:val="lowerLetter"/>
      <w:lvlText w:val="%2"/>
      <w:lvlJc w:val="left"/>
      <w:pPr>
        <w:ind w:left="118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2" w:tplc="A0961536">
      <w:start w:val="1"/>
      <w:numFmt w:val="lowerRoman"/>
      <w:lvlText w:val="%3"/>
      <w:lvlJc w:val="left"/>
      <w:pPr>
        <w:ind w:left="190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3" w:tplc="1FB0103A">
      <w:start w:val="1"/>
      <w:numFmt w:val="decimal"/>
      <w:lvlText w:val="%4"/>
      <w:lvlJc w:val="left"/>
      <w:pPr>
        <w:ind w:left="262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4" w:tplc="E3DE68C4">
      <w:start w:val="1"/>
      <w:numFmt w:val="lowerLetter"/>
      <w:lvlText w:val="%5"/>
      <w:lvlJc w:val="left"/>
      <w:pPr>
        <w:ind w:left="334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5" w:tplc="AB44DFB6">
      <w:start w:val="1"/>
      <w:numFmt w:val="lowerRoman"/>
      <w:lvlText w:val="%6"/>
      <w:lvlJc w:val="left"/>
      <w:pPr>
        <w:ind w:left="406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6" w:tplc="C2F6D718">
      <w:start w:val="1"/>
      <w:numFmt w:val="decimal"/>
      <w:lvlText w:val="%7"/>
      <w:lvlJc w:val="left"/>
      <w:pPr>
        <w:ind w:left="478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7" w:tplc="64ACB5CC">
      <w:start w:val="1"/>
      <w:numFmt w:val="lowerLetter"/>
      <w:lvlText w:val="%8"/>
      <w:lvlJc w:val="left"/>
      <w:pPr>
        <w:ind w:left="550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8" w:tplc="D0E80F26">
      <w:start w:val="1"/>
      <w:numFmt w:val="lowerRoman"/>
      <w:lvlText w:val="%9"/>
      <w:lvlJc w:val="left"/>
      <w:pPr>
        <w:ind w:left="622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abstractNum>
  <w:abstractNum w:abstractNumId="9">
    <w:nsid w:val="1842496A"/>
    <w:multiLevelType w:val="hybridMultilevel"/>
    <w:tmpl w:val="5724837C"/>
    <w:lvl w:ilvl="0" w:tplc="9D86916A">
      <w:start w:val="1"/>
      <w:numFmt w:val="decimal"/>
      <w:suff w:val="space"/>
      <w:lvlText w:val="%1."/>
      <w:lvlJc w:val="left"/>
      <w:pPr>
        <w:ind w:left="709" w:firstLine="0"/>
      </w:pPr>
      <w:rPr>
        <w:rFonts w:ascii="Times New Roman" w:eastAsia="Times New Roman" w:hAnsi="Times New Roman" w:cs="Times New Roman" w:hint="default"/>
        <w:b w:val="0"/>
        <w:i w:val="0"/>
        <w:color w:val="000000"/>
        <w:sz w:val="24"/>
        <w:szCs w:val="24"/>
        <w:u w:val="none" w:color="000000"/>
        <w:bdr w:val="none" w:sz="4" w:space="0" w:color="auto"/>
        <w:shd w:val="clear" w:color="auto" w:fill="auto"/>
        <w:vertAlign w:val="baseline"/>
      </w:rPr>
    </w:lvl>
    <w:lvl w:ilvl="1" w:tplc="3B8499CE">
      <w:start w:val="1"/>
      <w:numFmt w:val="lowerLetter"/>
      <w:lvlText w:val="%2"/>
      <w:lvlJc w:val="left"/>
      <w:pPr>
        <w:ind w:left="118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2" w:tplc="1DC431F2">
      <w:start w:val="1"/>
      <w:numFmt w:val="lowerRoman"/>
      <w:lvlText w:val="%3"/>
      <w:lvlJc w:val="left"/>
      <w:pPr>
        <w:ind w:left="190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3" w:tplc="8F148F20">
      <w:start w:val="1"/>
      <w:numFmt w:val="decimal"/>
      <w:lvlText w:val="%4"/>
      <w:lvlJc w:val="left"/>
      <w:pPr>
        <w:ind w:left="262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4" w:tplc="35960F50">
      <w:start w:val="1"/>
      <w:numFmt w:val="lowerLetter"/>
      <w:lvlText w:val="%5"/>
      <w:lvlJc w:val="left"/>
      <w:pPr>
        <w:ind w:left="334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5" w:tplc="D4AAF768">
      <w:start w:val="1"/>
      <w:numFmt w:val="lowerRoman"/>
      <w:lvlText w:val="%6"/>
      <w:lvlJc w:val="left"/>
      <w:pPr>
        <w:ind w:left="406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6" w:tplc="012EAA26">
      <w:start w:val="1"/>
      <w:numFmt w:val="decimal"/>
      <w:lvlText w:val="%7"/>
      <w:lvlJc w:val="left"/>
      <w:pPr>
        <w:ind w:left="478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7" w:tplc="0032E10E">
      <w:start w:val="1"/>
      <w:numFmt w:val="lowerLetter"/>
      <w:lvlText w:val="%8"/>
      <w:lvlJc w:val="left"/>
      <w:pPr>
        <w:ind w:left="550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8" w:tplc="64EE6362">
      <w:start w:val="1"/>
      <w:numFmt w:val="lowerRoman"/>
      <w:lvlText w:val="%9"/>
      <w:lvlJc w:val="left"/>
      <w:pPr>
        <w:ind w:left="622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abstractNum>
  <w:abstractNum w:abstractNumId="10">
    <w:nsid w:val="191748C2"/>
    <w:multiLevelType w:val="hybridMultilevel"/>
    <w:tmpl w:val="ECFE7A96"/>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1C634A08"/>
    <w:multiLevelType w:val="hybridMultilevel"/>
    <w:tmpl w:val="14C8895E"/>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1D1612EB"/>
    <w:multiLevelType w:val="hybridMultilevel"/>
    <w:tmpl w:val="EC7AB83C"/>
    <w:lvl w:ilvl="0" w:tplc="8CBED10A">
      <w:start w:val="1"/>
      <w:numFmt w:val="decimal"/>
      <w:suff w:val="space"/>
      <w:lvlText w:val="%1."/>
      <w:lvlJc w:val="left"/>
      <w:pPr>
        <w:ind w:left="709" w:firstLine="0"/>
      </w:pPr>
      <w:rPr>
        <w:rFonts w:ascii="Times New Roman" w:eastAsia="Times New Roman" w:hAnsi="Times New Roman" w:cs="Times New Roman" w:hint="default"/>
        <w:b w:val="0"/>
        <w:i w:val="0"/>
        <w:color w:val="000000"/>
        <w:sz w:val="24"/>
        <w:szCs w:val="24"/>
        <w:u w:val="none" w:color="000000"/>
        <w:bdr w:val="none" w:sz="4" w:space="0" w:color="auto"/>
        <w:shd w:val="clear" w:color="auto" w:fill="auto"/>
        <w:vertAlign w:val="baseline"/>
      </w:rPr>
    </w:lvl>
    <w:lvl w:ilvl="1" w:tplc="10141FEA">
      <w:start w:val="1"/>
      <w:numFmt w:val="lowerLetter"/>
      <w:lvlText w:val="%2"/>
      <w:lvlJc w:val="left"/>
      <w:pPr>
        <w:ind w:left="118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2" w:tplc="9C26EC1E">
      <w:start w:val="1"/>
      <w:numFmt w:val="lowerRoman"/>
      <w:lvlText w:val="%3"/>
      <w:lvlJc w:val="left"/>
      <w:pPr>
        <w:ind w:left="190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3" w:tplc="D520EAB0">
      <w:start w:val="1"/>
      <w:numFmt w:val="decimal"/>
      <w:lvlText w:val="%4"/>
      <w:lvlJc w:val="left"/>
      <w:pPr>
        <w:ind w:left="262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4" w:tplc="E0CEF99A">
      <w:start w:val="1"/>
      <w:numFmt w:val="lowerLetter"/>
      <w:lvlText w:val="%5"/>
      <w:lvlJc w:val="left"/>
      <w:pPr>
        <w:ind w:left="334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5" w:tplc="387EA9C4">
      <w:start w:val="1"/>
      <w:numFmt w:val="lowerRoman"/>
      <w:lvlText w:val="%6"/>
      <w:lvlJc w:val="left"/>
      <w:pPr>
        <w:ind w:left="406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6" w:tplc="5768AB66">
      <w:start w:val="1"/>
      <w:numFmt w:val="decimal"/>
      <w:lvlText w:val="%7"/>
      <w:lvlJc w:val="left"/>
      <w:pPr>
        <w:ind w:left="478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7" w:tplc="EBA83FFC">
      <w:start w:val="1"/>
      <w:numFmt w:val="lowerLetter"/>
      <w:lvlText w:val="%8"/>
      <w:lvlJc w:val="left"/>
      <w:pPr>
        <w:ind w:left="550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8" w:tplc="F25EAE60">
      <w:start w:val="1"/>
      <w:numFmt w:val="lowerRoman"/>
      <w:lvlText w:val="%9"/>
      <w:lvlJc w:val="left"/>
      <w:pPr>
        <w:ind w:left="622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abstractNum>
  <w:abstractNum w:abstractNumId="13">
    <w:nsid w:val="23EA6FA0"/>
    <w:multiLevelType w:val="hybridMultilevel"/>
    <w:tmpl w:val="1B40BB1C"/>
    <w:lvl w:ilvl="0" w:tplc="C4EC3370">
      <w:start w:val="1"/>
      <w:numFmt w:val="decimal"/>
      <w:suff w:val="space"/>
      <w:lvlText w:val="%1."/>
      <w:lvlJc w:val="left"/>
      <w:pPr>
        <w:ind w:left="709" w:firstLine="0"/>
      </w:pPr>
      <w:rPr>
        <w:rFonts w:ascii="Times New Roman" w:eastAsia="Times New Roman" w:hAnsi="Times New Roman" w:cs="Times New Roman" w:hint="default"/>
        <w:b w:val="0"/>
        <w:i w:val="0"/>
        <w:color w:val="000000"/>
        <w:sz w:val="24"/>
        <w:szCs w:val="24"/>
        <w:u w:val="none" w:color="000000"/>
        <w:bdr w:val="none" w:sz="4" w:space="0" w:color="auto"/>
        <w:shd w:val="clear" w:color="auto" w:fill="auto"/>
        <w:vertAlign w:val="baseline"/>
      </w:rPr>
    </w:lvl>
    <w:lvl w:ilvl="1" w:tplc="D06E92A0">
      <w:start w:val="1"/>
      <w:numFmt w:val="lowerLetter"/>
      <w:lvlText w:val="%2"/>
      <w:lvlJc w:val="left"/>
      <w:pPr>
        <w:ind w:left="118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2" w:tplc="AE8A8FCE">
      <w:start w:val="1"/>
      <w:numFmt w:val="lowerRoman"/>
      <w:lvlText w:val="%3"/>
      <w:lvlJc w:val="left"/>
      <w:pPr>
        <w:ind w:left="190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3" w:tplc="52B6A086">
      <w:start w:val="1"/>
      <w:numFmt w:val="decimal"/>
      <w:lvlText w:val="%4"/>
      <w:lvlJc w:val="left"/>
      <w:pPr>
        <w:ind w:left="262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4" w:tplc="DA6889A6">
      <w:start w:val="1"/>
      <w:numFmt w:val="lowerLetter"/>
      <w:lvlText w:val="%5"/>
      <w:lvlJc w:val="left"/>
      <w:pPr>
        <w:ind w:left="334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5" w:tplc="0756E324">
      <w:start w:val="1"/>
      <w:numFmt w:val="lowerRoman"/>
      <w:lvlText w:val="%6"/>
      <w:lvlJc w:val="left"/>
      <w:pPr>
        <w:ind w:left="406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6" w:tplc="92F0AD80">
      <w:start w:val="1"/>
      <w:numFmt w:val="decimal"/>
      <w:lvlText w:val="%7"/>
      <w:lvlJc w:val="left"/>
      <w:pPr>
        <w:ind w:left="478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7" w:tplc="A3406764">
      <w:start w:val="1"/>
      <w:numFmt w:val="lowerLetter"/>
      <w:lvlText w:val="%8"/>
      <w:lvlJc w:val="left"/>
      <w:pPr>
        <w:ind w:left="550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8" w:tplc="F0A696D0">
      <w:start w:val="1"/>
      <w:numFmt w:val="lowerRoman"/>
      <w:lvlText w:val="%9"/>
      <w:lvlJc w:val="left"/>
      <w:pPr>
        <w:ind w:left="622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abstractNum>
  <w:abstractNum w:abstractNumId="14">
    <w:nsid w:val="2C0615B6"/>
    <w:multiLevelType w:val="hybridMultilevel"/>
    <w:tmpl w:val="C3087EC2"/>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FDC5619"/>
    <w:multiLevelType w:val="hybridMultilevel"/>
    <w:tmpl w:val="7068AE54"/>
    <w:lvl w:ilvl="0" w:tplc="706EA664">
      <w:start w:val="1"/>
      <w:numFmt w:val="decimal"/>
      <w:suff w:val="space"/>
      <w:lvlText w:val="%1."/>
      <w:lvlJc w:val="left"/>
      <w:pPr>
        <w:ind w:left="709" w:firstLine="0"/>
      </w:pPr>
      <w:rPr>
        <w:rFonts w:ascii="Times New Roman" w:eastAsia="Times New Roman" w:hAnsi="Times New Roman" w:cs="Times New Roman" w:hint="default"/>
        <w:b w:val="0"/>
        <w:i w:val="0"/>
        <w:color w:val="000000"/>
        <w:sz w:val="24"/>
        <w:szCs w:val="24"/>
        <w:u w:val="none" w:color="000000"/>
        <w:bdr w:val="none" w:sz="4" w:space="0" w:color="auto"/>
        <w:shd w:val="clear" w:color="auto" w:fill="auto"/>
        <w:vertAlign w:val="baseline"/>
      </w:rPr>
    </w:lvl>
    <w:lvl w:ilvl="1" w:tplc="FBFA512E">
      <w:start w:val="1"/>
      <w:numFmt w:val="lowerLetter"/>
      <w:lvlText w:val="%2"/>
      <w:lvlJc w:val="left"/>
      <w:pPr>
        <w:ind w:left="118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2" w:tplc="D176447A">
      <w:start w:val="1"/>
      <w:numFmt w:val="lowerRoman"/>
      <w:lvlText w:val="%3"/>
      <w:lvlJc w:val="left"/>
      <w:pPr>
        <w:ind w:left="190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3" w:tplc="5ED8F9DE">
      <w:start w:val="1"/>
      <w:numFmt w:val="decimal"/>
      <w:lvlText w:val="%4"/>
      <w:lvlJc w:val="left"/>
      <w:pPr>
        <w:ind w:left="262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4" w:tplc="5D6A2ED8">
      <w:start w:val="1"/>
      <w:numFmt w:val="lowerLetter"/>
      <w:lvlText w:val="%5"/>
      <w:lvlJc w:val="left"/>
      <w:pPr>
        <w:ind w:left="334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5" w:tplc="9D60F352">
      <w:start w:val="1"/>
      <w:numFmt w:val="lowerRoman"/>
      <w:lvlText w:val="%6"/>
      <w:lvlJc w:val="left"/>
      <w:pPr>
        <w:ind w:left="406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6" w:tplc="1A0488DE">
      <w:start w:val="1"/>
      <w:numFmt w:val="decimal"/>
      <w:lvlText w:val="%7"/>
      <w:lvlJc w:val="left"/>
      <w:pPr>
        <w:ind w:left="478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7" w:tplc="45FAE3EC">
      <w:start w:val="1"/>
      <w:numFmt w:val="lowerLetter"/>
      <w:lvlText w:val="%8"/>
      <w:lvlJc w:val="left"/>
      <w:pPr>
        <w:ind w:left="550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8" w:tplc="7F2C17CC">
      <w:start w:val="1"/>
      <w:numFmt w:val="lowerRoman"/>
      <w:lvlText w:val="%9"/>
      <w:lvlJc w:val="left"/>
      <w:pPr>
        <w:ind w:left="622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abstractNum>
  <w:abstractNum w:abstractNumId="16">
    <w:nsid w:val="342070CF"/>
    <w:multiLevelType w:val="multilevel"/>
    <w:tmpl w:val="E50ECF26"/>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7">
    <w:nsid w:val="3450319F"/>
    <w:multiLevelType w:val="multilevel"/>
    <w:tmpl w:val="C6F64612"/>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18">
    <w:nsid w:val="3AB730CA"/>
    <w:multiLevelType w:val="hybridMultilevel"/>
    <w:tmpl w:val="DFB24F1E"/>
    <w:lvl w:ilvl="0" w:tplc="C1428844">
      <w:start w:val="1"/>
      <w:numFmt w:val="decimal"/>
      <w:suff w:val="space"/>
      <w:lvlText w:val="%1."/>
      <w:lvlJc w:val="left"/>
      <w:pPr>
        <w:ind w:left="709" w:firstLine="0"/>
      </w:pPr>
      <w:rPr>
        <w:rFonts w:ascii="Times New Roman" w:eastAsia="Times New Roman" w:hAnsi="Times New Roman" w:cs="Times New Roman" w:hint="default"/>
        <w:b w:val="0"/>
        <w:i w:val="0"/>
        <w:color w:val="000000"/>
        <w:sz w:val="24"/>
        <w:szCs w:val="24"/>
        <w:u w:val="none" w:color="000000"/>
        <w:bdr w:val="none" w:sz="4" w:space="0" w:color="auto"/>
        <w:shd w:val="clear" w:color="auto" w:fill="auto"/>
        <w:vertAlign w:val="baseline"/>
      </w:rPr>
    </w:lvl>
    <w:lvl w:ilvl="1" w:tplc="31C4863A">
      <w:start w:val="1"/>
      <w:numFmt w:val="lowerLetter"/>
      <w:lvlText w:val="%2"/>
      <w:lvlJc w:val="left"/>
      <w:pPr>
        <w:ind w:left="118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2" w:tplc="FE6C1DEC">
      <w:start w:val="1"/>
      <w:numFmt w:val="lowerRoman"/>
      <w:lvlText w:val="%3"/>
      <w:lvlJc w:val="left"/>
      <w:pPr>
        <w:ind w:left="190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3" w:tplc="63E4A216">
      <w:start w:val="1"/>
      <w:numFmt w:val="decimal"/>
      <w:lvlText w:val="%4"/>
      <w:lvlJc w:val="left"/>
      <w:pPr>
        <w:ind w:left="262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4" w:tplc="AA202A22">
      <w:start w:val="1"/>
      <w:numFmt w:val="lowerLetter"/>
      <w:lvlText w:val="%5"/>
      <w:lvlJc w:val="left"/>
      <w:pPr>
        <w:ind w:left="334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5" w:tplc="CF32459C">
      <w:start w:val="1"/>
      <w:numFmt w:val="lowerRoman"/>
      <w:lvlText w:val="%6"/>
      <w:lvlJc w:val="left"/>
      <w:pPr>
        <w:ind w:left="406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6" w:tplc="CFD26526">
      <w:start w:val="1"/>
      <w:numFmt w:val="decimal"/>
      <w:lvlText w:val="%7"/>
      <w:lvlJc w:val="left"/>
      <w:pPr>
        <w:ind w:left="478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7" w:tplc="BB309456">
      <w:start w:val="1"/>
      <w:numFmt w:val="lowerLetter"/>
      <w:lvlText w:val="%8"/>
      <w:lvlJc w:val="left"/>
      <w:pPr>
        <w:ind w:left="550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8" w:tplc="54A6E1D4">
      <w:start w:val="1"/>
      <w:numFmt w:val="lowerRoman"/>
      <w:lvlText w:val="%9"/>
      <w:lvlJc w:val="left"/>
      <w:pPr>
        <w:ind w:left="622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abstractNum>
  <w:abstractNum w:abstractNumId="19">
    <w:nsid w:val="3C0E28A3"/>
    <w:multiLevelType w:val="hybridMultilevel"/>
    <w:tmpl w:val="7E5029C8"/>
    <w:lvl w:ilvl="0" w:tplc="3DAC630A">
      <w:start w:val="1"/>
      <w:numFmt w:val="bullet"/>
      <w:suff w:val="space"/>
      <w:lvlText w:val="−"/>
      <w:lvlJc w:val="left"/>
      <w:pPr>
        <w:ind w:left="1429" w:hanging="360"/>
      </w:pPr>
      <w:rPr>
        <w:rFonts w:ascii="Times New Roman" w:hAnsi="Times New Roman" w:cs="Times New Roman" w:hint="default"/>
      </w:rPr>
    </w:lvl>
    <w:lvl w:ilvl="1" w:tplc="F10CE772" w:tentative="1">
      <w:start w:val="1"/>
      <w:numFmt w:val="bullet"/>
      <w:lvlText w:val="o"/>
      <w:lvlJc w:val="left"/>
      <w:pPr>
        <w:ind w:left="2149" w:hanging="360"/>
      </w:pPr>
      <w:rPr>
        <w:rFonts w:ascii="Courier New" w:hAnsi="Courier New" w:cs="Courier New" w:hint="default"/>
      </w:rPr>
    </w:lvl>
    <w:lvl w:ilvl="2" w:tplc="7BFAC6A6" w:tentative="1">
      <w:start w:val="1"/>
      <w:numFmt w:val="bullet"/>
      <w:lvlText w:val=""/>
      <w:lvlJc w:val="left"/>
      <w:pPr>
        <w:ind w:left="2869" w:hanging="360"/>
      </w:pPr>
      <w:rPr>
        <w:rFonts w:ascii="Wingdings" w:hAnsi="Wingdings" w:hint="default"/>
      </w:rPr>
    </w:lvl>
    <w:lvl w:ilvl="3" w:tplc="6EE00232" w:tentative="1">
      <w:start w:val="1"/>
      <w:numFmt w:val="bullet"/>
      <w:lvlText w:val=""/>
      <w:lvlJc w:val="left"/>
      <w:pPr>
        <w:ind w:left="3589" w:hanging="360"/>
      </w:pPr>
      <w:rPr>
        <w:rFonts w:ascii="Symbol" w:hAnsi="Symbol" w:hint="default"/>
      </w:rPr>
    </w:lvl>
    <w:lvl w:ilvl="4" w:tplc="8768458A" w:tentative="1">
      <w:start w:val="1"/>
      <w:numFmt w:val="bullet"/>
      <w:lvlText w:val="o"/>
      <w:lvlJc w:val="left"/>
      <w:pPr>
        <w:ind w:left="4309" w:hanging="360"/>
      </w:pPr>
      <w:rPr>
        <w:rFonts w:ascii="Courier New" w:hAnsi="Courier New" w:cs="Courier New" w:hint="default"/>
      </w:rPr>
    </w:lvl>
    <w:lvl w:ilvl="5" w:tplc="2E70D168" w:tentative="1">
      <w:start w:val="1"/>
      <w:numFmt w:val="bullet"/>
      <w:lvlText w:val=""/>
      <w:lvlJc w:val="left"/>
      <w:pPr>
        <w:ind w:left="5029" w:hanging="360"/>
      </w:pPr>
      <w:rPr>
        <w:rFonts w:ascii="Wingdings" w:hAnsi="Wingdings" w:hint="default"/>
      </w:rPr>
    </w:lvl>
    <w:lvl w:ilvl="6" w:tplc="3DB4796A" w:tentative="1">
      <w:start w:val="1"/>
      <w:numFmt w:val="bullet"/>
      <w:lvlText w:val=""/>
      <w:lvlJc w:val="left"/>
      <w:pPr>
        <w:ind w:left="5749" w:hanging="360"/>
      </w:pPr>
      <w:rPr>
        <w:rFonts w:ascii="Symbol" w:hAnsi="Symbol" w:hint="default"/>
      </w:rPr>
    </w:lvl>
    <w:lvl w:ilvl="7" w:tplc="321EF7B8" w:tentative="1">
      <w:start w:val="1"/>
      <w:numFmt w:val="bullet"/>
      <w:lvlText w:val="o"/>
      <w:lvlJc w:val="left"/>
      <w:pPr>
        <w:ind w:left="6469" w:hanging="360"/>
      </w:pPr>
      <w:rPr>
        <w:rFonts w:ascii="Courier New" w:hAnsi="Courier New" w:cs="Courier New" w:hint="default"/>
      </w:rPr>
    </w:lvl>
    <w:lvl w:ilvl="8" w:tplc="F586C91A" w:tentative="1">
      <w:start w:val="1"/>
      <w:numFmt w:val="bullet"/>
      <w:lvlText w:val=""/>
      <w:lvlJc w:val="left"/>
      <w:pPr>
        <w:ind w:left="7189" w:hanging="360"/>
      </w:pPr>
      <w:rPr>
        <w:rFonts w:ascii="Wingdings" w:hAnsi="Wingdings" w:hint="default"/>
      </w:rPr>
    </w:lvl>
  </w:abstractNum>
  <w:abstractNum w:abstractNumId="20">
    <w:nsid w:val="42086F33"/>
    <w:multiLevelType w:val="hybridMultilevel"/>
    <w:tmpl w:val="25C079B2"/>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40B1117"/>
    <w:multiLevelType w:val="hybridMultilevel"/>
    <w:tmpl w:val="621891C6"/>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9050652"/>
    <w:multiLevelType w:val="multilevel"/>
    <w:tmpl w:val="38A693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4A781EF6"/>
    <w:multiLevelType w:val="hybridMultilevel"/>
    <w:tmpl w:val="0F5C8C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B37431"/>
    <w:multiLevelType w:val="hybridMultilevel"/>
    <w:tmpl w:val="DFDE08F8"/>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4E2413DF"/>
    <w:multiLevelType w:val="hybridMultilevel"/>
    <w:tmpl w:val="28AA727A"/>
    <w:lvl w:ilvl="0" w:tplc="0DE2EA24">
      <w:start w:val="1"/>
      <w:numFmt w:val="decimal"/>
      <w:suff w:val="space"/>
      <w:lvlText w:val="%1."/>
      <w:lvlJc w:val="left"/>
      <w:pPr>
        <w:ind w:left="709" w:firstLine="0"/>
      </w:pPr>
      <w:rPr>
        <w:rFonts w:ascii="Times New Roman" w:eastAsia="Times New Roman" w:hAnsi="Times New Roman" w:cs="Times New Roman" w:hint="default"/>
        <w:b w:val="0"/>
        <w:i w:val="0"/>
        <w:color w:val="000000"/>
        <w:sz w:val="24"/>
        <w:szCs w:val="24"/>
        <w:u w:val="none" w:color="000000"/>
        <w:bdr w:val="none" w:sz="4" w:space="0" w:color="auto"/>
        <w:shd w:val="clear" w:color="auto" w:fill="auto"/>
        <w:vertAlign w:val="baseline"/>
      </w:rPr>
    </w:lvl>
    <w:lvl w:ilvl="1" w:tplc="F86A7B50">
      <w:start w:val="1"/>
      <w:numFmt w:val="lowerLetter"/>
      <w:lvlText w:val="%2"/>
      <w:lvlJc w:val="left"/>
      <w:pPr>
        <w:ind w:left="118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2" w:tplc="26064026">
      <w:start w:val="1"/>
      <w:numFmt w:val="lowerRoman"/>
      <w:lvlText w:val="%3"/>
      <w:lvlJc w:val="left"/>
      <w:pPr>
        <w:ind w:left="190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3" w:tplc="82E0636E">
      <w:start w:val="1"/>
      <w:numFmt w:val="decimal"/>
      <w:lvlText w:val="%4"/>
      <w:lvlJc w:val="left"/>
      <w:pPr>
        <w:ind w:left="262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4" w:tplc="02CE1708">
      <w:start w:val="1"/>
      <w:numFmt w:val="lowerLetter"/>
      <w:lvlText w:val="%5"/>
      <w:lvlJc w:val="left"/>
      <w:pPr>
        <w:ind w:left="334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5" w:tplc="E90CEE04">
      <w:start w:val="1"/>
      <w:numFmt w:val="lowerRoman"/>
      <w:lvlText w:val="%6"/>
      <w:lvlJc w:val="left"/>
      <w:pPr>
        <w:ind w:left="406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6" w:tplc="D5862662">
      <w:start w:val="1"/>
      <w:numFmt w:val="decimal"/>
      <w:lvlText w:val="%7"/>
      <w:lvlJc w:val="left"/>
      <w:pPr>
        <w:ind w:left="478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7" w:tplc="C4129F16">
      <w:start w:val="1"/>
      <w:numFmt w:val="lowerLetter"/>
      <w:lvlText w:val="%8"/>
      <w:lvlJc w:val="left"/>
      <w:pPr>
        <w:ind w:left="550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8" w:tplc="7C30C472">
      <w:start w:val="1"/>
      <w:numFmt w:val="lowerRoman"/>
      <w:lvlText w:val="%9"/>
      <w:lvlJc w:val="left"/>
      <w:pPr>
        <w:ind w:left="622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abstractNum>
  <w:abstractNum w:abstractNumId="26">
    <w:nsid w:val="4ECB0B39"/>
    <w:multiLevelType w:val="hybridMultilevel"/>
    <w:tmpl w:val="00ECDF3E"/>
    <w:lvl w:ilvl="0" w:tplc="FFFFFFF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860B36"/>
    <w:multiLevelType w:val="hybridMultilevel"/>
    <w:tmpl w:val="3E663514"/>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6200675E"/>
    <w:multiLevelType w:val="multilevel"/>
    <w:tmpl w:val="7B70FF08"/>
    <w:lvl w:ilvl="0">
      <w:start w:val="1"/>
      <w:numFmt w:val="decimal"/>
      <w:suff w:val="space"/>
      <w:lvlText w:val="%1."/>
      <w:lvlJc w:val="left"/>
      <w:pPr>
        <w:ind w:left="360" w:hanging="360"/>
      </w:pPr>
      <w:rPr>
        <w:rFonts w:eastAsia="Calibri" w:hint="default"/>
        <w:b w:val="0"/>
        <w:bCs/>
        <w:sz w:val="26"/>
        <w:szCs w:val="26"/>
        <w:lang w:eastAsia="hi-IN" w:bidi="hi-IN"/>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9">
    <w:nsid w:val="63EC207F"/>
    <w:multiLevelType w:val="hybridMultilevel"/>
    <w:tmpl w:val="B85C507C"/>
    <w:lvl w:ilvl="0" w:tplc="1C42713E">
      <w:start w:val="1"/>
      <w:numFmt w:val="decimal"/>
      <w:suff w:val="space"/>
      <w:lvlText w:val="%1."/>
      <w:lvlJc w:val="left"/>
      <w:pPr>
        <w:ind w:left="709" w:firstLine="0"/>
      </w:pPr>
      <w:rPr>
        <w:rFonts w:ascii="Times New Roman" w:eastAsia="Times New Roman" w:hAnsi="Times New Roman" w:cs="Times New Roman" w:hint="default"/>
        <w:b w:val="0"/>
        <w:i w:val="0"/>
        <w:color w:val="000000"/>
        <w:sz w:val="24"/>
        <w:szCs w:val="24"/>
        <w:u w:val="none" w:color="000000"/>
        <w:bdr w:val="none" w:sz="4" w:space="0" w:color="auto"/>
        <w:shd w:val="clear" w:color="auto" w:fill="auto"/>
        <w:vertAlign w:val="baseline"/>
      </w:rPr>
    </w:lvl>
    <w:lvl w:ilvl="1" w:tplc="CCAC5786">
      <w:start w:val="1"/>
      <w:numFmt w:val="lowerLetter"/>
      <w:lvlText w:val="%2"/>
      <w:lvlJc w:val="left"/>
      <w:pPr>
        <w:ind w:left="118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2" w:tplc="225EFD0E">
      <w:start w:val="1"/>
      <w:numFmt w:val="lowerRoman"/>
      <w:lvlText w:val="%3"/>
      <w:lvlJc w:val="left"/>
      <w:pPr>
        <w:ind w:left="190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3" w:tplc="B9F0CE74">
      <w:start w:val="1"/>
      <w:numFmt w:val="decimal"/>
      <w:lvlText w:val="%4"/>
      <w:lvlJc w:val="left"/>
      <w:pPr>
        <w:ind w:left="262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4" w:tplc="F2869348">
      <w:start w:val="1"/>
      <w:numFmt w:val="lowerLetter"/>
      <w:lvlText w:val="%5"/>
      <w:lvlJc w:val="left"/>
      <w:pPr>
        <w:ind w:left="334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5" w:tplc="DEE0BCB6">
      <w:start w:val="1"/>
      <w:numFmt w:val="lowerRoman"/>
      <w:lvlText w:val="%6"/>
      <w:lvlJc w:val="left"/>
      <w:pPr>
        <w:ind w:left="406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6" w:tplc="3104EFDA">
      <w:start w:val="1"/>
      <w:numFmt w:val="decimal"/>
      <w:lvlText w:val="%7"/>
      <w:lvlJc w:val="left"/>
      <w:pPr>
        <w:ind w:left="478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7" w:tplc="13422A78">
      <w:start w:val="1"/>
      <w:numFmt w:val="lowerLetter"/>
      <w:lvlText w:val="%8"/>
      <w:lvlJc w:val="left"/>
      <w:pPr>
        <w:ind w:left="550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8" w:tplc="BD4206F4">
      <w:start w:val="1"/>
      <w:numFmt w:val="lowerRoman"/>
      <w:lvlText w:val="%9"/>
      <w:lvlJc w:val="left"/>
      <w:pPr>
        <w:ind w:left="622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abstractNum>
  <w:abstractNum w:abstractNumId="30">
    <w:nsid w:val="64A42731"/>
    <w:multiLevelType w:val="hybridMultilevel"/>
    <w:tmpl w:val="23D2B97C"/>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93A1360"/>
    <w:multiLevelType w:val="hybridMultilevel"/>
    <w:tmpl w:val="B382FB24"/>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A5211E6"/>
    <w:multiLevelType w:val="hybridMultilevel"/>
    <w:tmpl w:val="6AC2FC0A"/>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6C473096"/>
    <w:multiLevelType w:val="hybridMultilevel"/>
    <w:tmpl w:val="36E6691C"/>
    <w:lvl w:ilvl="0" w:tplc="DF3EC804">
      <w:start w:val="1"/>
      <w:numFmt w:val="decimal"/>
      <w:suff w:val="space"/>
      <w:lvlText w:val="%1."/>
      <w:lvlJc w:val="left"/>
      <w:pPr>
        <w:ind w:left="709" w:firstLine="0"/>
      </w:pPr>
      <w:rPr>
        <w:rFonts w:ascii="Times New Roman" w:eastAsia="Times New Roman" w:hAnsi="Times New Roman" w:cs="Times New Roman" w:hint="default"/>
        <w:b w:val="0"/>
        <w:i w:val="0"/>
        <w:color w:val="000000"/>
        <w:sz w:val="24"/>
        <w:szCs w:val="24"/>
        <w:u w:val="none" w:color="000000"/>
        <w:bdr w:val="none" w:sz="4" w:space="0" w:color="auto"/>
        <w:shd w:val="clear" w:color="auto" w:fill="auto"/>
        <w:vertAlign w:val="baseline"/>
      </w:rPr>
    </w:lvl>
    <w:lvl w:ilvl="1" w:tplc="D23004DA">
      <w:start w:val="1"/>
      <w:numFmt w:val="lowerLetter"/>
      <w:lvlText w:val="%2"/>
      <w:lvlJc w:val="left"/>
      <w:pPr>
        <w:ind w:left="118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2" w:tplc="791E16C8">
      <w:start w:val="1"/>
      <w:numFmt w:val="lowerRoman"/>
      <w:lvlText w:val="%3"/>
      <w:lvlJc w:val="left"/>
      <w:pPr>
        <w:ind w:left="190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3" w:tplc="3E3034A4">
      <w:start w:val="1"/>
      <w:numFmt w:val="decimal"/>
      <w:lvlText w:val="%4"/>
      <w:lvlJc w:val="left"/>
      <w:pPr>
        <w:ind w:left="262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4" w:tplc="CFA687F2">
      <w:start w:val="1"/>
      <w:numFmt w:val="lowerLetter"/>
      <w:lvlText w:val="%5"/>
      <w:lvlJc w:val="left"/>
      <w:pPr>
        <w:ind w:left="334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5" w:tplc="F4807CA0">
      <w:start w:val="1"/>
      <w:numFmt w:val="lowerRoman"/>
      <w:lvlText w:val="%6"/>
      <w:lvlJc w:val="left"/>
      <w:pPr>
        <w:ind w:left="406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6" w:tplc="6FFC6E94">
      <w:start w:val="1"/>
      <w:numFmt w:val="decimal"/>
      <w:lvlText w:val="%7"/>
      <w:lvlJc w:val="left"/>
      <w:pPr>
        <w:ind w:left="478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7" w:tplc="C3C60E04">
      <w:start w:val="1"/>
      <w:numFmt w:val="lowerLetter"/>
      <w:lvlText w:val="%8"/>
      <w:lvlJc w:val="left"/>
      <w:pPr>
        <w:ind w:left="550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8" w:tplc="EDE060DC">
      <w:start w:val="1"/>
      <w:numFmt w:val="lowerRoman"/>
      <w:lvlText w:val="%9"/>
      <w:lvlJc w:val="left"/>
      <w:pPr>
        <w:ind w:left="622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abstractNum>
  <w:abstractNum w:abstractNumId="34">
    <w:nsid w:val="6F0A1CB6"/>
    <w:multiLevelType w:val="hybridMultilevel"/>
    <w:tmpl w:val="5EAA3B00"/>
    <w:lvl w:ilvl="0" w:tplc="E12263D4">
      <w:start w:val="1"/>
      <w:numFmt w:val="decimal"/>
      <w:suff w:val="space"/>
      <w:lvlText w:val="%1."/>
      <w:lvlJc w:val="left"/>
      <w:pPr>
        <w:ind w:left="709" w:firstLine="0"/>
      </w:pPr>
      <w:rPr>
        <w:rFonts w:ascii="Times New Roman" w:eastAsia="Times New Roman" w:hAnsi="Times New Roman" w:cs="Times New Roman" w:hint="default"/>
        <w:b w:val="0"/>
        <w:i w:val="0"/>
        <w:color w:val="000000"/>
        <w:sz w:val="24"/>
        <w:szCs w:val="24"/>
        <w:u w:val="none" w:color="000000"/>
        <w:bdr w:val="none" w:sz="4" w:space="0" w:color="auto"/>
        <w:shd w:val="clear" w:color="auto" w:fill="auto"/>
        <w:vertAlign w:val="baseline"/>
      </w:rPr>
    </w:lvl>
    <w:lvl w:ilvl="1" w:tplc="318A05C8">
      <w:start w:val="1"/>
      <w:numFmt w:val="lowerLetter"/>
      <w:lvlText w:val="%2"/>
      <w:lvlJc w:val="left"/>
      <w:pPr>
        <w:ind w:left="118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2" w:tplc="2C52C9AE">
      <w:start w:val="1"/>
      <w:numFmt w:val="lowerRoman"/>
      <w:lvlText w:val="%3"/>
      <w:lvlJc w:val="left"/>
      <w:pPr>
        <w:ind w:left="190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3" w:tplc="9DC2A286">
      <w:start w:val="1"/>
      <w:numFmt w:val="decimal"/>
      <w:lvlText w:val="%4"/>
      <w:lvlJc w:val="left"/>
      <w:pPr>
        <w:ind w:left="262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4" w:tplc="5FE43050">
      <w:start w:val="1"/>
      <w:numFmt w:val="lowerLetter"/>
      <w:lvlText w:val="%5"/>
      <w:lvlJc w:val="left"/>
      <w:pPr>
        <w:ind w:left="334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5" w:tplc="C100BD62">
      <w:start w:val="1"/>
      <w:numFmt w:val="lowerRoman"/>
      <w:lvlText w:val="%6"/>
      <w:lvlJc w:val="left"/>
      <w:pPr>
        <w:ind w:left="406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6" w:tplc="C9D6A0A2">
      <w:start w:val="1"/>
      <w:numFmt w:val="decimal"/>
      <w:lvlText w:val="%7"/>
      <w:lvlJc w:val="left"/>
      <w:pPr>
        <w:ind w:left="478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7" w:tplc="136ECAC2">
      <w:start w:val="1"/>
      <w:numFmt w:val="lowerLetter"/>
      <w:lvlText w:val="%8"/>
      <w:lvlJc w:val="left"/>
      <w:pPr>
        <w:ind w:left="550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lvl w:ilvl="8" w:tplc="160C44AA">
      <w:start w:val="1"/>
      <w:numFmt w:val="lowerRoman"/>
      <w:lvlText w:val="%9"/>
      <w:lvlJc w:val="left"/>
      <w:pPr>
        <w:ind w:left="6226"/>
      </w:pPr>
      <w:rPr>
        <w:rFonts w:ascii="Times New Roman" w:eastAsia="Times New Roman" w:hAnsi="Times New Roman" w:cs="Times New Roman"/>
        <w:b w:val="0"/>
        <w:i w:val="0"/>
        <w:color w:val="000000"/>
        <w:sz w:val="20"/>
        <w:szCs w:val="20"/>
        <w:u w:val="none" w:color="000000"/>
        <w:bdr w:val="none" w:sz="4" w:space="0" w:color="auto"/>
        <w:shd w:val="clear" w:color="auto" w:fill="auto"/>
        <w:vertAlign w:val="baseline"/>
      </w:rPr>
    </w:lvl>
  </w:abstractNum>
  <w:abstractNum w:abstractNumId="35">
    <w:nsid w:val="70AD7247"/>
    <w:multiLevelType w:val="multilevel"/>
    <w:tmpl w:val="DCF2B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62A7D17"/>
    <w:multiLevelType w:val="hybridMultilevel"/>
    <w:tmpl w:val="38382064"/>
    <w:lvl w:ilvl="0" w:tplc="FA86AD30">
      <w:start w:val="4"/>
      <w:numFmt w:val="decimal"/>
      <w:suff w:val="space"/>
      <w:lvlText w:val="%1."/>
      <w:lvlJc w:val="left"/>
      <w:pPr>
        <w:ind w:left="720" w:hanging="360"/>
      </w:pPr>
      <w:rPr>
        <w:rFonts w:hint="default"/>
      </w:rPr>
    </w:lvl>
    <w:lvl w:ilvl="1" w:tplc="87FC615A" w:tentative="1">
      <w:start w:val="1"/>
      <w:numFmt w:val="lowerLetter"/>
      <w:lvlText w:val="%2."/>
      <w:lvlJc w:val="left"/>
      <w:pPr>
        <w:ind w:left="1440" w:hanging="360"/>
      </w:pPr>
    </w:lvl>
    <w:lvl w:ilvl="2" w:tplc="538C718A" w:tentative="1">
      <w:start w:val="1"/>
      <w:numFmt w:val="lowerRoman"/>
      <w:lvlText w:val="%3."/>
      <w:lvlJc w:val="right"/>
      <w:pPr>
        <w:ind w:left="2160" w:hanging="180"/>
      </w:pPr>
    </w:lvl>
    <w:lvl w:ilvl="3" w:tplc="535EB61C" w:tentative="1">
      <w:start w:val="1"/>
      <w:numFmt w:val="decimal"/>
      <w:lvlText w:val="%4."/>
      <w:lvlJc w:val="left"/>
      <w:pPr>
        <w:ind w:left="2880" w:hanging="360"/>
      </w:pPr>
    </w:lvl>
    <w:lvl w:ilvl="4" w:tplc="F042ACB6" w:tentative="1">
      <w:start w:val="1"/>
      <w:numFmt w:val="lowerLetter"/>
      <w:lvlText w:val="%5."/>
      <w:lvlJc w:val="left"/>
      <w:pPr>
        <w:ind w:left="3600" w:hanging="360"/>
      </w:pPr>
    </w:lvl>
    <w:lvl w:ilvl="5" w:tplc="34F27F12" w:tentative="1">
      <w:start w:val="1"/>
      <w:numFmt w:val="lowerRoman"/>
      <w:lvlText w:val="%6."/>
      <w:lvlJc w:val="right"/>
      <w:pPr>
        <w:ind w:left="4320" w:hanging="180"/>
      </w:pPr>
    </w:lvl>
    <w:lvl w:ilvl="6" w:tplc="41EE96E8" w:tentative="1">
      <w:start w:val="1"/>
      <w:numFmt w:val="decimal"/>
      <w:lvlText w:val="%7."/>
      <w:lvlJc w:val="left"/>
      <w:pPr>
        <w:ind w:left="5040" w:hanging="360"/>
      </w:pPr>
    </w:lvl>
    <w:lvl w:ilvl="7" w:tplc="B9AEE8F2" w:tentative="1">
      <w:start w:val="1"/>
      <w:numFmt w:val="lowerLetter"/>
      <w:lvlText w:val="%8."/>
      <w:lvlJc w:val="left"/>
      <w:pPr>
        <w:ind w:left="5760" w:hanging="360"/>
      </w:pPr>
    </w:lvl>
    <w:lvl w:ilvl="8" w:tplc="4F92EC26" w:tentative="1">
      <w:start w:val="1"/>
      <w:numFmt w:val="lowerRoman"/>
      <w:lvlText w:val="%9."/>
      <w:lvlJc w:val="right"/>
      <w:pPr>
        <w:ind w:left="6480" w:hanging="180"/>
      </w:pPr>
    </w:lvl>
  </w:abstractNum>
  <w:abstractNum w:abstractNumId="37">
    <w:nsid w:val="7FC749D4"/>
    <w:multiLevelType w:val="hybridMultilevel"/>
    <w:tmpl w:val="2034E5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8"/>
  </w:num>
  <w:num w:numId="3">
    <w:abstractNumId w:val="22"/>
  </w:num>
  <w:num w:numId="4">
    <w:abstractNumId w:val="9"/>
  </w:num>
  <w:num w:numId="5">
    <w:abstractNumId w:val="4"/>
  </w:num>
  <w:num w:numId="6">
    <w:abstractNumId w:val="29"/>
  </w:num>
  <w:num w:numId="7">
    <w:abstractNumId w:val="13"/>
  </w:num>
  <w:num w:numId="8">
    <w:abstractNumId w:val="15"/>
  </w:num>
  <w:num w:numId="9">
    <w:abstractNumId w:val="1"/>
  </w:num>
  <w:num w:numId="10">
    <w:abstractNumId w:val="18"/>
  </w:num>
  <w:num w:numId="11">
    <w:abstractNumId w:val="8"/>
  </w:num>
  <w:num w:numId="12">
    <w:abstractNumId w:val="34"/>
  </w:num>
  <w:num w:numId="13">
    <w:abstractNumId w:val="12"/>
  </w:num>
  <w:num w:numId="14">
    <w:abstractNumId w:val="33"/>
  </w:num>
  <w:num w:numId="15">
    <w:abstractNumId w:val="25"/>
  </w:num>
  <w:num w:numId="16">
    <w:abstractNumId w:val="3"/>
  </w:num>
  <w:num w:numId="17">
    <w:abstractNumId w:val="36"/>
  </w:num>
  <w:num w:numId="18">
    <w:abstractNumId w:val="19"/>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5"/>
  </w:num>
  <w:num w:numId="24">
    <w:abstractNumId w:val="23"/>
  </w:num>
  <w:num w:numId="25">
    <w:abstractNumId w:val="37"/>
  </w:num>
  <w:num w:numId="26">
    <w:abstractNumId w:val="21"/>
  </w:num>
  <w:num w:numId="27">
    <w:abstractNumId w:val="32"/>
  </w:num>
  <w:num w:numId="28">
    <w:abstractNumId w:val="7"/>
  </w:num>
  <w:num w:numId="29">
    <w:abstractNumId w:val="10"/>
  </w:num>
  <w:num w:numId="30">
    <w:abstractNumId w:val="31"/>
  </w:num>
  <w:num w:numId="31">
    <w:abstractNumId w:val="5"/>
  </w:num>
  <w:num w:numId="32">
    <w:abstractNumId w:val="27"/>
  </w:num>
  <w:num w:numId="33">
    <w:abstractNumId w:val="11"/>
  </w:num>
  <w:num w:numId="34">
    <w:abstractNumId w:val="24"/>
  </w:num>
  <w:num w:numId="35">
    <w:abstractNumId w:val="6"/>
  </w:num>
  <w:num w:numId="36">
    <w:abstractNumId w:val="30"/>
  </w:num>
  <w:num w:numId="37">
    <w:abstractNumId w:val="20"/>
  </w:num>
  <w:num w:numId="38">
    <w:abstractNumId w:val="14"/>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F241E3"/>
    <w:rsid w:val="00005227"/>
    <w:rsid w:val="00021153"/>
    <w:rsid w:val="00030481"/>
    <w:rsid w:val="00037AA6"/>
    <w:rsid w:val="00072997"/>
    <w:rsid w:val="0007614F"/>
    <w:rsid w:val="00080C1C"/>
    <w:rsid w:val="00081988"/>
    <w:rsid w:val="0008578B"/>
    <w:rsid w:val="000B7A8C"/>
    <w:rsid w:val="000D397E"/>
    <w:rsid w:val="000D7193"/>
    <w:rsid w:val="000F69B0"/>
    <w:rsid w:val="00135DC3"/>
    <w:rsid w:val="001433E3"/>
    <w:rsid w:val="00147746"/>
    <w:rsid w:val="00165C8C"/>
    <w:rsid w:val="00167826"/>
    <w:rsid w:val="00194188"/>
    <w:rsid w:val="001A14FC"/>
    <w:rsid w:val="001A7F0E"/>
    <w:rsid w:val="001C7537"/>
    <w:rsid w:val="001E3AF4"/>
    <w:rsid w:val="001F774B"/>
    <w:rsid w:val="002057C9"/>
    <w:rsid w:val="0022073E"/>
    <w:rsid w:val="002248A4"/>
    <w:rsid w:val="002250E6"/>
    <w:rsid w:val="002258D4"/>
    <w:rsid w:val="0025559E"/>
    <w:rsid w:val="00260C2C"/>
    <w:rsid w:val="002641C2"/>
    <w:rsid w:val="00271267"/>
    <w:rsid w:val="00286269"/>
    <w:rsid w:val="002B48AB"/>
    <w:rsid w:val="002B64AB"/>
    <w:rsid w:val="002B72A7"/>
    <w:rsid w:val="002C3F8B"/>
    <w:rsid w:val="002C5C1B"/>
    <w:rsid w:val="002E0EB2"/>
    <w:rsid w:val="002E53F4"/>
    <w:rsid w:val="002F1474"/>
    <w:rsid w:val="0031599C"/>
    <w:rsid w:val="00332AA1"/>
    <w:rsid w:val="00340FBE"/>
    <w:rsid w:val="0034724F"/>
    <w:rsid w:val="00377AB6"/>
    <w:rsid w:val="00384536"/>
    <w:rsid w:val="00384AB1"/>
    <w:rsid w:val="003851D9"/>
    <w:rsid w:val="003A2295"/>
    <w:rsid w:val="003C08E4"/>
    <w:rsid w:val="003C2919"/>
    <w:rsid w:val="003C5159"/>
    <w:rsid w:val="003D2555"/>
    <w:rsid w:val="003E5A94"/>
    <w:rsid w:val="003E5E3B"/>
    <w:rsid w:val="00400630"/>
    <w:rsid w:val="00402E19"/>
    <w:rsid w:val="004300A7"/>
    <w:rsid w:val="00430D0F"/>
    <w:rsid w:val="00435925"/>
    <w:rsid w:val="00454513"/>
    <w:rsid w:val="004549F1"/>
    <w:rsid w:val="004579C0"/>
    <w:rsid w:val="00471C30"/>
    <w:rsid w:val="00482250"/>
    <w:rsid w:val="00484457"/>
    <w:rsid w:val="00495381"/>
    <w:rsid w:val="004A7D3C"/>
    <w:rsid w:val="004C4348"/>
    <w:rsid w:val="004D18B3"/>
    <w:rsid w:val="004D578C"/>
    <w:rsid w:val="004F0838"/>
    <w:rsid w:val="004F29A8"/>
    <w:rsid w:val="004F2A7A"/>
    <w:rsid w:val="004F2C95"/>
    <w:rsid w:val="005001BE"/>
    <w:rsid w:val="00502226"/>
    <w:rsid w:val="00507151"/>
    <w:rsid w:val="00524B79"/>
    <w:rsid w:val="00527D2F"/>
    <w:rsid w:val="005530F3"/>
    <w:rsid w:val="005630F0"/>
    <w:rsid w:val="00567330"/>
    <w:rsid w:val="00581C7D"/>
    <w:rsid w:val="0059150B"/>
    <w:rsid w:val="00595F39"/>
    <w:rsid w:val="005A6A8D"/>
    <w:rsid w:val="005E0243"/>
    <w:rsid w:val="00622595"/>
    <w:rsid w:val="0062385B"/>
    <w:rsid w:val="006343F0"/>
    <w:rsid w:val="00634F97"/>
    <w:rsid w:val="00643620"/>
    <w:rsid w:val="0065006C"/>
    <w:rsid w:val="006505CA"/>
    <w:rsid w:val="006612A1"/>
    <w:rsid w:val="006626A1"/>
    <w:rsid w:val="00662F05"/>
    <w:rsid w:val="0067498E"/>
    <w:rsid w:val="006924E0"/>
    <w:rsid w:val="006929D8"/>
    <w:rsid w:val="006A0DDE"/>
    <w:rsid w:val="006A55BB"/>
    <w:rsid w:val="006D11A0"/>
    <w:rsid w:val="006D7891"/>
    <w:rsid w:val="006F11B4"/>
    <w:rsid w:val="006F575F"/>
    <w:rsid w:val="007032FE"/>
    <w:rsid w:val="00715942"/>
    <w:rsid w:val="0071729A"/>
    <w:rsid w:val="00717475"/>
    <w:rsid w:val="00721B3F"/>
    <w:rsid w:val="007365F6"/>
    <w:rsid w:val="00736732"/>
    <w:rsid w:val="007527FE"/>
    <w:rsid w:val="0075628A"/>
    <w:rsid w:val="0077685E"/>
    <w:rsid w:val="00776F4C"/>
    <w:rsid w:val="007828FD"/>
    <w:rsid w:val="007841A0"/>
    <w:rsid w:val="00785CE9"/>
    <w:rsid w:val="007905D0"/>
    <w:rsid w:val="007A39F2"/>
    <w:rsid w:val="007A40A5"/>
    <w:rsid w:val="007A6552"/>
    <w:rsid w:val="007B005D"/>
    <w:rsid w:val="007B1CDF"/>
    <w:rsid w:val="007B3F91"/>
    <w:rsid w:val="007D2508"/>
    <w:rsid w:val="007D54C4"/>
    <w:rsid w:val="007F3AD1"/>
    <w:rsid w:val="00800D47"/>
    <w:rsid w:val="00856A79"/>
    <w:rsid w:val="0087577E"/>
    <w:rsid w:val="00876659"/>
    <w:rsid w:val="008837D7"/>
    <w:rsid w:val="008904CF"/>
    <w:rsid w:val="008A777E"/>
    <w:rsid w:val="008D5A11"/>
    <w:rsid w:val="008F6A2A"/>
    <w:rsid w:val="00901FE8"/>
    <w:rsid w:val="00917A8E"/>
    <w:rsid w:val="00922877"/>
    <w:rsid w:val="00934E56"/>
    <w:rsid w:val="00935E31"/>
    <w:rsid w:val="009414C6"/>
    <w:rsid w:val="009513D6"/>
    <w:rsid w:val="0095457E"/>
    <w:rsid w:val="00962409"/>
    <w:rsid w:val="009716B9"/>
    <w:rsid w:val="0097640A"/>
    <w:rsid w:val="009773AE"/>
    <w:rsid w:val="00980C14"/>
    <w:rsid w:val="00982699"/>
    <w:rsid w:val="009865C5"/>
    <w:rsid w:val="00987D86"/>
    <w:rsid w:val="0099310D"/>
    <w:rsid w:val="009B3649"/>
    <w:rsid w:val="009B4494"/>
    <w:rsid w:val="009D0832"/>
    <w:rsid w:val="009D5E68"/>
    <w:rsid w:val="009F185F"/>
    <w:rsid w:val="009F3B42"/>
    <w:rsid w:val="009F59E7"/>
    <w:rsid w:val="009F5C4D"/>
    <w:rsid w:val="00A065BA"/>
    <w:rsid w:val="00A218A6"/>
    <w:rsid w:val="00A30A10"/>
    <w:rsid w:val="00A327E3"/>
    <w:rsid w:val="00A34D8E"/>
    <w:rsid w:val="00A418B7"/>
    <w:rsid w:val="00A475D3"/>
    <w:rsid w:val="00A75781"/>
    <w:rsid w:val="00A8491A"/>
    <w:rsid w:val="00A8616B"/>
    <w:rsid w:val="00AA6A02"/>
    <w:rsid w:val="00AB0EFD"/>
    <w:rsid w:val="00AC1293"/>
    <w:rsid w:val="00AE3416"/>
    <w:rsid w:val="00AE542A"/>
    <w:rsid w:val="00B07EAB"/>
    <w:rsid w:val="00B16C1F"/>
    <w:rsid w:val="00B326CC"/>
    <w:rsid w:val="00B47BEC"/>
    <w:rsid w:val="00B56C89"/>
    <w:rsid w:val="00B64374"/>
    <w:rsid w:val="00B65DC7"/>
    <w:rsid w:val="00B71C2D"/>
    <w:rsid w:val="00B97E60"/>
    <w:rsid w:val="00BA726A"/>
    <w:rsid w:val="00BB6F0D"/>
    <w:rsid w:val="00BC38D5"/>
    <w:rsid w:val="00BF4A51"/>
    <w:rsid w:val="00BF4DCE"/>
    <w:rsid w:val="00C0050F"/>
    <w:rsid w:val="00C1238A"/>
    <w:rsid w:val="00C147B5"/>
    <w:rsid w:val="00C16932"/>
    <w:rsid w:val="00C20509"/>
    <w:rsid w:val="00C41E27"/>
    <w:rsid w:val="00C5016D"/>
    <w:rsid w:val="00C55467"/>
    <w:rsid w:val="00C61A64"/>
    <w:rsid w:val="00C70582"/>
    <w:rsid w:val="00C83754"/>
    <w:rsid w:val="00C857CF"/>
    <w:rsid w:val="00CA7AE8"/>
    <w:rsid w:val="00CB2D37"/>
    <w:rsid w:val="00CB3D49"/>
    <w:rsid w:val="00CB65D1"/>
    <w:rsid w:val="00CC0D88"/>
    <w:rsid w:val="00CC28D8"/>
    <w:rsid w:val="00CC3959"/>
    <w:rsid w:val="00CC7380"/>
    <w:rsid w:val="00CD5FDA"/>
    <w:rsid w:val="00CE6318"/>
    <w:rsid w:val="00D05E2C"/>
    <w:rsid w:val="00D1038F"/>
    <w:rsid w:val="00D15A7B"/>
    <w:rsid w:val="00D229A5"/>
    <w:rsid w:val="00D27243"/>
    <w:rsid w:val="00D35791"/>
    <w:rsid w:val="00D36AAA"/>
    <w:rsid w:val="00D43A15"/>
    <w:rsid w:val="00D57D23"/>
    <w:rsid w:val="00D62339"/>
    <w:rsid w:val="00D65A75"/>
    <w:rsid w:val="00D661DD"/>
    <w:rsid w:val="00D8113E"/>
    <w:rsid w:val="00D82626"/>
    <w:rsid w:val="00DB0C17"/>
    <w:rsid w:val="00DB0C1D"/>
    <w:rsid w:val="00DC0351"/>
    <w:rsid w:val="00DD21B2"/>
    <w:rsid w:val="00DD21CD"/>
    <w:rsid w:val="00DE1958"/>
    <w:rsid w:val="00DE5D4A"/>
    <w:rsid w:val="00DF5594"/>
    <w:rsid w:val="00E109F8"/>
    <w:rsid w:val="00E17C7F"/>
    <w:rsid w:val="00E24B85"/>
    <w:rsid w:val="00E25725"/>
    <w:rsid w:val="00E310E3"/>
    <w:rsid w:val="00E33F7C"/>
    <w:rsid w:val="00E34660"/>
    <w:rsid w:val="00E461DE"/>
    <w:rsid w:val="00E50D4A"/>
    <w:rsid w:val="00E52A5F"/>
    <w:rsid w:val="00E53889"/>
    <w:rsid w:val="00E55D37"/>
    <w:rsid w:val="00E55E95"/>
    <w:rsid w:val="00E61A3D"/>
    <w:rsid w:val="00E63465"/>
    <w:rsid w:val="00E706EB"/>
    <w:rsid w:val="00E72713"/>
    <w:rsid w:val="00E81C13"/>
    <w:rsid w:val="00E90D13"/>
    <w:rsid w:val="00E96B5B"/>
    <w:rsid w:val="00E97D30"/>
    <w:rsid w:val="00EA7D9D"/>
    <w:rsid w:val="00EB1728"/>
    <w:rsid w:val="00EB543E"/>
    <w:rsid w:val="00EC24F0"/>
    <w:rsid w:val="00ED26B6"/>
    <w:rsid w:val="00EE0E58"/>
    <w:rsid w:val="00EE5541"/>
    <w:rsid w:val="00F05D57"/>
    <w:rsid w:val="00F10F87"/>
    <w:rsid w:val="00F163B8"/>
    <w:rsid w:val="00F23520"/>
    <w:rsid w:val="00F241E3"/>
    <w:rsid w:val="00F245D0"/>
    <w:rsid w:val="00F42EBA"/>
    <w:rsid w:val="00F46A5E"/>
    <w:rsid w:val="00F55BD6"/>
    <w:rsid w:val="00F9089F"/>
    <w:rsid w:val="00FA158A"/>
    <w:rsid w:val="00FB1909"/>
    <w:rsid w:val="00FC6381"/>
    <w:rsid w:val="00FD14A7"/>
    <w:rsid w:val="00FE2C0F"/>
    <w:rsid w:val="00FF39C7"/>
    <w:rsid w:val="00FF5F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826"/>
  </w:style>
  <w:style w:type="paragraph" w:styleId="1">
    <w:name w:val="heading 1"/>
    <w:basedOn w:val="a"/>
    <w:next w:val="a"/>
    <w:link w:val="10"/>
    <w:uiPriority w:val="9"/>
    <w:qFormat/>
    <w:rsid w:val="001678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link w:val="20"/>
    <w:uiPriority w:val="9"/>
    <w:unhideWhenUsed/>
    <w:qFormat/>
    <w:rsid w:val="0016782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167826"/>
    <w:pPr>
      <w:keepNext/>
      <w:keepLines/>
      <w:spacing w:before="280" w:after="80" w:line="276" w:lineRule="auto"/>
      <w:outlineLvl w:val="2"/>
    </w:pPr>
    <w:rPr>
      <w:rFonts w:ascii="Calibri" w:eastAsia="Times New Roman" w:hAnsi="Calibri" w:cs="Times New Roman"/>
      <w:b/>
      <w:sz w:val="28"/>
      <w:szCs w:val="28"/>
      <w:lang w:eastAsia="ru-RU"/>
    </w:rPr>
  </w:style>
  <w:style w:type="paragraph" w:styleId="4">
    <w:name w:val="heading 4"/>
    <w:link w:val="40"/>
    <w:uiPriority w:val="9"/>
    <w:semiHidden/>
    <w:unhideWhenUsed/>
    <w:qFormat/>
    <w:rsid w:val="00167826"/>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link w:val="50"/>
    <w:uiPriority w:val="9"/>
    <w:semiHidden/>
    <w:unhideWhenUsed/>
    <w:qFormat/>
    <w:rsid w:val="00167826"/>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link w:val="60"/>
    <w:uiPriority w:val="9"/>
    <w:semiHidden/>
    <w:unhideWhenUsed/>
    <w:qFormat/>
    <w:rsid w:val="0016782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link w:val="70"/>
    <w:uiPriority w:val="9"/>
    <w:semiHidden/>
    <w:unhideWhenUsed/>
    <w:qFormat/>
    <w:rsid w:val="0016782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rsid w:val="0016782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rsid w:val="0016782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167826"/>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link w:val="2"/>
    <w:uiPriority w:val="9"/>
    <w:rsid w:val="00167826"/>
    <w:rPr>
      <w:rFonts w:asciiTheme="majorHAnsi" w:eastAsiaTheme="majorEastAsia" w:hAnsiTheme="majorHAnsi" w:cstheme="majorBidi"/>
      <w:b/>
      <w:bCs/>
      <w:color w:val="4472C4" w:themeColor="accent1"/>
      <w:sz w:val="26"/>
      <w:szCs w:val="26"/>
    </w:rPr>
  </w:style>
  <w:style w:type="character" w:customStyle="1" w:styleId="Heading3Char">
    <w:name w:val="Heading 3 Char"/>
    <w:uiPriority w:val="9"/>
    <w:rsid w:val="00167826"/>
    <w:rPr>
      <w:rFonts w:asciiTheme="majorHAnsi" w:eastAsiaTheme="majorEastAsia" w:hAnsiTheme="majorHAnsi" w:cstheme="majorBidi"/>
      <w:b/>
      <w:bCs/>
      <w:color w:val="4472C4" w:themeColor="accent1"/>
    </w:rPr>
  </w:style>
  <w:style w:type="character" w:customStyle="1" w:styleId="40">
    <w:name w:val="Заголовок 4 Знак"/>
    <w:link w:val="4"/>
    <w:uiPriority w:val="9"/>
    <w:rsid w:val="00167826"/>
    <w:rPr>
      <w:rFonts w:asciiTheme="majorHAnsi" w:eastAsiaTheme="majorEastAsia" w:hAnsiTheme="majorHAnsi" w:cstheme="majorBidi"/>
      <w:b/>
      <w:bCs/>
      <w:i/>
      <w:iCs/>
      <w:color w:val="4472C4" w:themeColor="accent1"/>
    </w:rPr>
  </w:style>
  <w:style w:type="character" w:customStyle="1" w:styleId="50">
    <w:name w:val="Заголовок 5 Знак"/>
    <w:link w:val="5"/>
    <w:uiPriority w:val="9"/>
    <w:rsid w:val="00167826"/>
    <w:rPr>
      <w:rFonts w:asciiTheme="majorHAnsi" w:eastAsiaTheme="majorEastAsia" w:hAnsiTheme="majorHAnsi" w:cstheme="majorBidi"/>
      <w:color w:val="1F3763" w:themeColor="accent1" w:themeShade="7F"/>
    </w:rPr>
  </w:style>
  <w:style w:type="character" w:customStyle="1" w:styleId="60">
    <w:name w:val="Заголовок 6 Знак"/>
    <w:link w:val="6"/>
    <w:uiPriority w:val="9"/>
    <w:rsid w:val="00167826"/>
    <w:rPr>
      <w:rFonts w:asciiTheme="majorHAnsi" w:eastAsiaTheme="majorEastAsia" w:hAnsiTheme="majorHAnsi" w:cstheme="majorBidi"/>
      <w:i/>
      <w:iCs/>
      <w:color w:val="1F3763" w:themeColor="accent1" w:themeShade="7F"/>
    </w:rPr>
  </w:style>
  <w:style w:type="character" w:customStyle="1" w:styleId="70">
    <w:name w:val="Заголовок 7 Знак"/>
    <w:link w:val="7"/>
    <w:uiPriority w:val="9"/>
    <w:rsid w:val="00167826"/>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sid w:val="00167826"/>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sid w:val="00167826"/>
    <w:rPr>
      <w:rFonts w:asciiTheme="majorHAnsi" w:eastAsiaTheme="majorEastAsia" w:hAnsiTheme="majorHAnsi" w:cstheme="majorBidi"/>
      <w:i/>
      <w:iCs/>
      <w:color w:val="404040" w:themeColor="text1" w:themeTint="BF"/>
      <w:sz w:val="20"/>
      <w:szCs w:val="20"/>
    </w:rPr>
  </w:style>
  <w:style w:type="paragraph" w:styleId="a3">
    <w:name w:val="Title"/>
    <w:link w:val="a4"/>
    <w:qFormat/>
    <w:rsid w:val="0016782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4">
    <w:name w:val="Название Знак"/>
    <w:link w:val="a3"/>
    <w:rsid w:val="00167826"/>
    <w:rPr>
      <w:rFonts w:asciiTheme="majorHAnsi" w:eastAsiaTheme="majorEastAsia" w:hAnsiTheme="majorHAnsi" w:cstheme="majorBidi"/>
      <w:color w:val="323E4F" w:themeColor="text2" w:themeShade="BF"/>
      <w:spacing w:val="5"/>
      <w:sz w:val="52"/>
      <w:szCs w:val="52"/>
    </w:rPr>
  </w:style>
  <w:style w:type="paragraph" w:styleId="a5">
    <w:name w:val="Subtitle"/>
    <w:link w:val="a6"/>
    <w:uiPriority w:val="11"/>
    <w:qFormat/>
    <w:rsid w:val="00167826"/>
    <w:rPr>
      <w:rFonts w:asciiTheme="majorHAnsi" w:eastAsiaTheme="majorEastAsia" w:hAnsiTheme="majorHAnsi" w:cstheme="majorBidi"/>
      <w:i/>
      <w:iCs/>
      <w:color w:val="4472C4" w:themeColor="accent1"/>
      <w:spacing w:val="15"/>
      <w:sz w:val="24"/>
      <w:szCs w:val="24"/>
    </w:rPr>
  </w:style>
  <w:style w:type="character" w:customStyle="1" w:styleId="a6">
    <w:name w:val="Подзаголовок Знак"/>
    <w:link w:val="a5"/>
    <w:uiPriority w:val="11"/>
    <w:rsid w:val="00167826"/>
    <w:rPr>
      <w:rFonts w:asciiTheme="majorHAnsi" w:eastAsiaTheme="majorEastAsia" w:hAnsiTheme="majorHAnsi" w:cstheme="majorBidi"/>
      <w:i/>
      <w:iCs/>
      <w:color w:val="4472C4" w:themeColor="accent1"/>
      <w:spacing w:val="15"/>
      <w:sz w:val="24"/>
      <w:szCs w:val="24"/>
    </w:rPr>
  </w:style>
  <w:style w:type="character" w:styleId="a7">
    <w:name w:val="Subtle Emphasis"/>
    <w:uiPriority w:val="19"/>
    <w:qFormat/>
    <w:rsid w:val="00167826"/>
    <w:rPr>
      <w:i/>
      <w:iCs/>
      <w:color w:val="808080" w:themeColor="text1" w:themeTint="7F"/>
    </w:rPr>
  </w:style>
  <w:style w:type="character" w:styleId="a8">
    <w:name w:val="Intense Emphasis"/>
    <w:uiPriority w:val="21"/>
    <w:qFormat/>
    <w:rsid w:val="00167826"/>
    <w:rPr>
      <w:b/>
      <w:bCs/>
      <w:i/>
      <w:iCs/>
      <w:color w:val="4472C4" w:themeColor="accent1"/>
    </w:rPr>
  </w:style>
  <w:style w:type="character" w:styleId="a9">
    <w:name w:val="Strong"/>
    <w:uiPriority w:val="22"/>
    <w:qFormat/>
    <w:rsid w:val="00167826"/>
    <w:rPr>
      <w:b/>
      <w:bCs/>
    </w:rPr>
  </w:style>
  <w:style w:type="paragraph" w:styleId="21">
    <w:name w:val="Quote"/>
    <w:link w:val="22"/>
    <w:uiPriority w:val="29"/>
    <w:qFormat/>
    <w:rsid w:val="00167826"/>
    <w:rPr>
      <w:i/>
      <w:iCs/>
      <w:color w:val="000000" w:themeColor="text1"/>
    </w:rPr>
  </w:style>
  <w:style w:type="character" w:customStyle="1" w:styleId="22">
    <w:name w:val="Цитата 2 Знак"/>
    <w:link w:val="21"/>
    <w:uiPriority w:val="29"/>
    <w:rsid w:val="00167826"/>
    <w:rPr>
      <w:i/>
      <w:iCs/>
      <w:color w:val="000000" w:themeColor="text1"/>
    </w:rPr>
  </w:style>
  <w:style w:type="paragraph" w:styleId="aa">
    <w:name w:val="Intense Quote"/>
    <w:link w:val="ab"/>
    <w:uiPriority w:val="30"/>
    <w:qFormat/>
    <w:rsid w:val="00167826"/>
    <w:pPr>
      <w:pBdr>
        <w:bottom w:val="single" w:sz="4" w:space="4" w:color="4472C4" w:themeColor="accent1"/>
      </w:pBdr>
      <w:spacing w:before="200" w:after="280"/>
      <w:ind w:left="936" w:right="936"/>
    </w:pPr>
    <w:rPr>
      <w:b/>
      <w:bCs/>
      <w:i/>
      <w:iCs/>
      <w:color w:val="4472C4" w:themeColor="accent1"/>
    </w:rPr>
  </w:style>
  <w:style w:type="character" w:customStyle="1" w:styleId="ab">
    <w:name w:val="Выделенная цитата Знак"/>
    <w:link w:val="aa"/>
    <w:uiPriority w:val="30"/>
    <w:rsid w:val="00167826"/>
    <w:rPr>
      <w:b/>
      <w:bCs/>
      <w:i/>
      <w:iCs/>
      <w:color w:val="4472C4" w:themeColor="accent1"/>
    </w:rPr>
  </w:style>
  <w:style w:type="character" w:styleId="ac">
    <w:name w:val="Subtle Reference"/>
    <w:uiPriority w:val="31"/>
    <w:qFormat/>
    <w:rsid w:val="00167826"/>
    <w:rPr>
      <w:smallCaps/>
      <w:color w:val="ED7D31" w:themeColor="accent2"/>
      <w:u w:val="single"/>
    </w:rPr>
  </w:style>
  <w:style w:type="character" w:styleId="ad">
    <w:name w:val="Intense Reference"/>
    <w:uiPriority w:val="32"/>
    <w:qFormat/>
    <w:rsid w:val="00167826"/>
    <w:rPr>
      <w:b/>
      <w:bCs/>
      <w:smallCaps/>
      <w:color w:val="ED7D31" w:themeColor="accent2"/>
      <w:spacing w:val="5"/>
      <w:u w:val="single"/>
    </w:rPr>
  </w:style>
  <w:style w:type="character" w:styleId="ae">
    <w:name w:val="Book Title"/>
    <w:uiPriority w:val="33"/>
    <w:qFormat/>
    <w:rsid w:val="00167826"/>
    <w:rPr>
      <w:b/>
      <w:bCs/>
      <w:smallCaps/>
      <w:spacing w:val="5"/>
    </w:rPr>
  </w:style>
  <w:style w:type="character" w:customStyle="1" w:styleId="FootnoteTextChar">
    <w:name w:val="Footnote Text Char"/>
    <w:uiPriority w:val="99"/>
    <w:semiHidden/>
    <w:rsid w:val="00167826"/>
    <w:rPr>
      <w:sz w:val="20"/>
      <w:szCs w:val="20"/>
    </w:rPr>
  </w:style>
  <w:style w:type="paragraph" w:styleId="af">
    <w:name w:val="endnote text"/>
    <w:link w:val="af0"/>
    <w:uiPriority w:val="99"/>
    <w:semiHidden/>
    <w:unhideWhenUsed/>
    <w:rsid w:val="00167826"/>
    <w:pPr>
      <w:spacing w:after="0" w:line="240" w:lineRule="auto"/>
    </w:pPr>
    <w:rPr>
      <w:sz w:val="20"/>
      <w:szCs w:val="20"/>
    </w:rPr>
  </w:style>
  <w:style w:type="character" w:customStyle="1" w:styleId="af0">
    <w:name w:val="Текст концевой сноски Знак"/>
    <w:link w:val="af"/>
    <w:uiPriority w:val="99"/>
    <w:semiHidden/>
    <w:rsid w:val="00167826"/>
    <w:rPr>
      <w:sz w:val="20"/>
      <w:szCs w:val="20"/>
    </w:rPr>
  </w:style>
  <w:style w:type="character" w:styleId="af1">
    <w:name w:val="endnote reference"/>
    <w:uiPriority w:val="99"/>
    <w:semiHidden/>
    <w:unhideWhenUsed/>
    <w:rsid w:val="00167826"/>
    <w:rPr>
      <w:vertAlign w:val="superscript"/>
    </w:rPr>
  </w:style>
  <w:style w:type="paragraph" w:styleId="af2">
    <w:name w:val="Plain Text"/>
    <w:link w:val="af3"/>
    <w:uiPriority w:val="99"/>
    <w:semiHidden/>
    <w:unhideWhenUsed/>
    <w:rsid w:val="00167826"/>
    <w:pPr>
      <w:spacing w:after="0" w:line="240" w:lineRule="auto"/>
    </w:pPr>
    <w:rPr>
      <w:rFonts w:ascii="Courier New" w:hAnsi="Courier New" w:cs="Courier New"/>
      <w:sz w:val="21"/>
      <w:szCs w:val="21"/>
    </w:rPr>
  </w:style>
  <w:style w:type="character" w:customStyle="1" w:styleId="af3">
    <w:name w:val="Текст Знак"/>
    <w:link w:val="af2"/>
    <w:uiPriority w:val="99"/>
    <w:rsid w:val="00167826"/>
    <w:rPr>
      <w:rFonts w:ascii="Courier New" w:hAnsi="Courier New" w:cs="Courier New"/>
      <w:sz w:val="21"/>
      <w:szCs w:val="21"/>
    </w:rPr>
  </w:style>
  <w:style w:type="character" w:customStyle="1" w:styleId="HeaderChar">
    <w:name w:val="Header Char"/>
    <w:uiPriority w:val="99"/>
    <w:rsid w:val="00167826"/>
  </w:style>
  <w:style w:type="character" w:customStyle="1" w:styleId="FooterChar">
    <w:name w:val="Footer Char"/>
    <w:uiPriority w:val="99"/>
    <w:rsid w:val="00167826"/>
  </w:style>
  <w:style w:type="paragraph" w:styleId="af4">
    <w:name w:val="footnote text"/>
    <w:basedOn w:val="a"/>
    <w:link w:val="af5"/>
    <w:uiPriority w:val="99"/>
    <w:semiHidden/>
    <w:unhideWhenUsed/>
    <w:rsid w:val="00167826"/>
    <w:pPr>
      <w:spacing w:after="0" w:line="240" w:lineRule="auto"/>
    </w:pPr>
    <w:rPr>
      <w:sz w:val="20"/>
      <w:szCs w:val="20"/>
    </w:rPr>
  </w:style>
  <w:style w:type="character" w:customStyle="1" w:styleId="af5">
    <w:name w:val="Текст сноски Знак"/>
    <w:basedOn w:val="a0"/>
    <w:link w:val="af4"/>
    <w:uiPriority w:val="99"/>
    <w:semiHidden/>
    <w:rsid w:val="00167826"/>
    <w:rPr>
      <w:sz w:val="20"/>
      <w:szCs w:val="20"/>
    </w:rPr>
  </w:style>
  <w:style w:type="character" w:styleId="af6">
    <w:name w:val="footnote reference"/>
    <w:uiPriority w:val="99"/>
    <w:rsid w:val="00167826"/>
    <w:rPr>
      <w:rFonts w:cs="Times New Roman"/>
      <w:vertAlign w:val="superscript"/>
    </w:rPr>
  </w:style>
  <w:style w:type="character" w:styleId="af7">
    <w:name w:val="Emphasis"/>
    <w:uiPriority w:val="20"/>
    <w:qFormat/>
    <w:rsid w:val="00167826"/>
    <w:rPr>
      <w:rFonts w:cs="Times New Roman"/>
      <w:i/>
    </w:rPr>
  </w:style>
  <w:style w:type="character" w:styleId="af8">
    <w:name w:val="Hyperlink"/>
    <w:uiPriority w:val="99"/>
    <w:rsid w:val="00167826"/>
    <w:rPr>
      <w:color w:val="0000FF"/>
      <w:u w:val="single"/>
    </w:rPr>
  </w:style>
  <w:style w:type="paragraph" w:styleId="af9">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fa"/>
    <w:uiPriority w:val="34"/>
    <w:qFormat/>
    <w:rsid w:val="00167826"/>
    <w:pPr>
      <w:spacing w:after="200" w:line="276" w:lineRule="auto"/>
      <w:ind w:left="708"/>
    </w:pPr>
    <w:rPr>
      <w:rFonts w:ascii="Calibri" w:eastAsia="Times New Roman" w:hAnsi="Calibri" w:cs="Times New Roman"/>
      <w:lang w:eastAsia="ar-SA"/>
    </w:rPr>
  </w:style>
  <w:style w:type="character" w:customStyle="1" w:styleId="30">
    <w:name w:val="Заголовок 3 Знак"/>
    <w:basedOn w:val="a0"/>
    <w:link w:val="3"/>
    <w:uiPriority w:val="9"/>
    <w:rsid w:val="00167826"/>
    <w:rPr>
      <w:rFonts w:ascii="Calibri" w:eastAsia="Times New Roman" w:hAnsi="Calibri" w:cs="Times New Roman"/>
      <w:b/>
      <w:sz w:val="28"/>
      <w:szCs w:val="28"/>
      <w:lang w:eastAsia="ru-RU"/>
    </w:rPr>
  </w:style>
  <w:style w:type="table" w:styleId="afb">
    <w:name w:val="Table Grid"/>
    <w:basedOn w:val="a1"/>
    <w:uiPriority w:val="39"/>
    <w:qFormat/>
    <w:rsid w:val="0016782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67826"/>
    <w:rPr>
      <w:rFonts w:asciiTheme="majorHAnsi" w:eastAsiaTheme="majorEastAsia" w:hAnsiTheme="majorHAnsi" w:cstheme="majorBidi"/>
      <w:color w:val="2F5496" w:themeColor="accent1" w:themeShade="BF"/>
      <w:sz w:val="32"/>
      <w:szCs w:val="32"/>
    </w:rPr>
  </w:style>
  <w:style w:type="paragraph" w:styleId="afc">
    <w:name w:val="TOC Heading"/>
    <w:basedOn w:val="1"/>
    <w:next w:val="a"/>
    <w:uiPriority w:val="39"/>
    <w:unhideWhenUsed/>
    <w:qFormat/>
    <w:rsid w:val="00167826"/>
    <w:rPr>
      <w:lang w:eastAsia="ru-RU"/>
    </w:rPr>
  </w:style>
  <w:style w:type="paragraph" w:styleId="23">
    <w:name w:val="toc 2"/>
    <w:basedOn w:val="a"/>
    <w:next w:val="a"/>
    <w:uiPriority w:val="39"/>
    <w:unhideWhenUsed/>
    <w:rsid w:val="00167826"/>
    <w:pPr>
      <w:spacing w:after="100"/>
      <w:ind w:left="220"/>
    </w:pPr>
    <w:rPr>
      <w:rFonts w:eastAsiaTheme="minorEastAsia" w:cs="Times New Roman"/>
      <w:lang w:eastAsia="ru-RU"/>
    </w:rPr>
  </w:style>
  <w:style w:type="paragraph" w:styleId="11">
    <w:name w:val="toc 1"/>
    <w:basedOn w:val="a"/>
    <w:next w:val="a"/>
    <w:uiPriority w:val="1"/>
    <w:unhideWhenUsed/>
    <w:qFormat/>
    <w:rsid w:val="00167826"/>
    <w:pPr>
      <w:spacing w:after="100"/>
    </w:pPr>
    <w:rPr>
      <w:rFonts w:eastAsiaTheme="minorEastAsia" w:cs="Times New Roman"/>
      <w:lang w:eastAsia="ru-RU"/>
    </w:rPr>
  </w:style>
  <w:style w:type="paragraph" w:styleId="31">
    <w:name w:val="toc 3"/>
    <w:basedOn w:val="a"/>
    <w:next w:val="a"/>
    <w:uiPriority w:val="39"/>
    <w:unhideWhenUsed/>
    <w:rsid w:val="00167826"/>
    <w:pPr>
      <w:spacing w:after="100"/>
      <w:ind w:left="440"/>
    </w:pPr>
    <w:rPr>
      <w:rFonts w:eastAsiaTheme="minorEastAsia" w:cs="Times New Roman"/>
      <w:lang w:eastAsia="ru-RU"/>
    </w:rPr>
  </w:style>
  <w:style w:type="paragraph" w:styleId="afd">
    <w:name w:val="header"/>
    <w:basedOn w:val="a"/>
    <w:link w:val="afe"/>
    <w:uiPriority w:val="99"/>
    <w:unhideWhenUsed/>
    <w:rsid w:val="00167826"/>
    <w:pPr>
      <w:tabs>
        <w:tab w:val="center" w:pos="4677"/>
        <w:tab w:val="right" w:pos="9355"/>
      </w:tabs>
      <w:spacing w:after="0" w:line="240" w:lineRule="auto"/>
    </w:pPr>
  </w:style>
  <w:style w:type="character" w:customStyle="1" w:styleId="afe">
    <w:name w:val="Верхний колонтитул Знак"/>
    <w:basedOn w:val="a0"/>
    <w:link w:val="afd"/>
    <w:uiPriority w:val="99"/>
    <w:rsid w:val="00167826"/>
  </w:style>
  <w:style w:type="paragraph" w:styleId="aff">
    <w:name w:val="footer"/>
    <w:basedOn w:val="a"/>
    <w:link w:val="aff0"/>
    <w:uiPriority w:val="99"/>
    <w:unhideWhenUsed/>
    <w:rsid w:val="00167826"/>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167826"/>
  </w:style>
  <w:style w:type="character" w:customStyle="1" w:styleId="Fontstyle01">
    <w:name w:val="Fontstyle01"/>
    <w:basedOn w:val="a0"/>
    <w:uiPriority w:val="99"/>
    <w:rsid w:val="00167826"/>
    <w:rPr>
      <w:rFonts w:ascii="ArialMT" w:hAnsi="ArialMT" w:hint="default"/>
      <w:b w:val="0"/>
      <w:bCs w:val="0"/>
      <w:i w:val="0"/>
      <w:iCs w:val="0"/>
      <w:color w:val="000000"/>
      <w:sz w:val="30"/>
      <w:szCs w:val="30"/>
    </w:rPr>
  </w:style>
  <w:style w:type="character" w:styleId="aff1">
    <w:name w:val="FollowedHyperlink"/>
    <w:basedOn w:val="a0"/>
    <w:uiPriority w:val="99"/>
    <w:semiHidden/>
    <w:unhideWhenUsed/>
    <w:rsid w:val="00167826"/>
    <w:rPr>
      <w:color w:val="954F72" w:themeColor="followedHyperlink"/>
      <w:u w:val="single"/>
    </w:rPr>
  </w:style>
  <w:style w:type="character" w:customStyle="1" w:styleId="af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3"/>
    <w:uiPriority w:val="99"/>
    <w:rsid w:val="00167826"/>
    <w:rPr>
      <w:rFonts w:ascii="Times New Roman" w:eastAsia="Times New Roman" w:hAnsi="Times New Roman" w:cs="Times New Roman"/>
      <w:sz w:val="24"/>
      <w:szCs w:val="24"/>
      <w:lang w:eastAsia="ru-RU"/>
    </w:rPr>
  </w:style>
  <w:style w:type="paragraph" w:styleId="af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1"/>
    <w:next w:val="a"/>
    <w:link w:val="aff2"/>
    <w:unhideWhenUsed/>
    <w:qFormat/>
    <w:rsid w:val="00167826"/>
    <w:pPr>
      <w:spacing w:line="256" w:lineRule="auto"/>
    </w:pPr>
    <w:rPr>
      <w:rFonts w:ascii="Times New Roman" w:eastAsia="Times New Roman" w:hAnsi="Times New Roman" w:cs="Times New Roman"/>
      <w:color w:val="auto"/>
      <w:sz w:val="24"/>
      <w:szCs w:val="24"/>
      <w:lang w:eastAsia="ru-RU"/>
    </w:rPr>
  </w:style>
  <w:style w:type="character" w:customStyle="1" w:styleId="af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f9"/>
    <w:uiPriority w:val="34"/>
    <w:qFormat/>
    <w:rsid w:val="00167826"/>
    <w:rPr>
      <w:rFonts w:ascii="Calibri" w:eastAsia="Times New Roman" w:hAnsi="Calibri" w:cs="Times New Roman"/>
      <w:lang w:eastAsia="ar-SA"/>
    </w:rPr>
  </w:style>
  <w:style w:type="character" w:customStyle="1" w:styleId="12">
    <w:name w:val="Верхний колонтитул Знак1"/>
    <w:basedOn w:val="a0"/>
    <w:uiPriority w:val="99"/>
    <w:semiHidden/>
    <w:rsid w:val="00167826"/>
    <w:rPr>
      <w:rFonts w:ascii="Calibri" w:eastAsia="Times New Roman" w:hAnsi="Calibri" w:cs="Times New Roman"/>
      <w:lang w:eastAsia="ru-RU"/>
    </w:rPr>
  </w:style>
  <w:style w:type="character" w:customStyle="1" w:styleId="13">
    <w:name w:val="Нижний колонтитул Знак1"/>
    <w:basedOn w:val="a0"/>
    <w:uiPriority w:val="99"/>
    <w:semiHidden/>
    <w:rsid w:val="00167826"/>
    <w:rPr>
      <w:rFonts w:ascii="Calibri" w:eastAsia="Times New Roman" w:hAnsi="Calibri" w:cs="Times New Roman"/>
      <w:lang w:eastAsia="ru-RU"/>
    </w:rPr>
  </w:style>
  <w:style w:type="table" w:customStyle="1" w:styleId="41">
    <w:name w:val="Сетка таблицы4"/>
    <w:basedOn w:val="a1"/>
    <w:uiPriority w:val="39"/>
    <w:rsid w:val="001678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 Spacing"/>
    <w:uiPriority w:val="1"/>
    <w:qFormat/>
    <w:rsid w:val="00167826"/>
    <w:pPr>
      <w:spacing w:after="0" w:line="240" w:lineRule="auto"/>
    </w:pPr>
    <w:rPr>
      <w:rFonts w:ascii="Calibri" w:eastAsia="Times New Roman" w:hAnsi="Calibri" w:cs="Times New Roman"/>
      <w:lang w:eastAsia="ru-RU"/>
    </w:rPr>
  </w:style>
  <w:style w:type="paragraph" w:styleId="aff5">
    <w:name w:val="Balloon Text"/>
    <w:basedOn w:val="a"/>
    <w:link w:val="aff6"/>
    <w:uiPriority w:val="99"/>
    <w:semiHidden/>
    <w:unhideWhenUsed/>
    <w:rsid w:val="00167826"/>
    <w:pPr>
      <w:spacing w:after="0" w:line="240" w:lineRule="auto"/>
    </w:pPr>
    <w:rPr>
      <w:rFonts w:ascii="Tahoma" w:hAnsi="Tahoma" w:cs="Tahoma"/>
      <w:sz w:val="16"/>
      <w:szCs w:val="16"/>
    </w:rPr>
  </w:style>
  <w:style w:type="character" w:customStyle="1" w:styleId="aff6">
    <w:name w:val="Текст выноски Знак"/>
    <w:basedOn w:val="a0"/>
    <w:link w:val="aff5"/>
    <w:uiPriority w:val="99"/>
    <w:semiHidden/>
    <w:rsid w:val="00167826"/>
    <w:rPr>
      <w:rFonts w:ascii="Tahoma" w:hAnsi="Tahoma" w:cs="Tahoma"/>
      <w:sz w:val="16"/>
      <w:szCs w:val="16"/>
    </w:rPr>
  </w:style>
  <w:style w:type="paragraph" w:styleId="aff7">
    <w:name w:val="Body Text"/>
    <w:basedOn w:val="a"/>
    <w:link w:val="aff8"/>
    <w:uiPriority w:val="1"/>
    <w:unhideWhenUsed/>
    <w:qFormat/>
    <w:rsid w:val="00167826"/>
    <w:pPr>
      <w:spacing w:after="0" w:line="240" w:lineRule="auto"/>
      <w:jc w:val="both"/>
    </w:pPr>
    <w:rPr>
      <w:rFonts w:ascii="Times New Roman" w:eastAsia="Times New Roman" w:hAnsi="Times New Roman" w:cs="Times New Roman"/>
      <w:sz w:val="24"/>
      <w:szCs w:val="24"/>
      <w:lang w:eastAsia="zh-CN"/>
    </w:rPr>
  </w:style>
  <w:style w:type="character" w:customStyle="1" w:styleId="aff8">
    <w:name w:val="Основной текст Знак"/>
    <w:basedOn w:val="a0"/>
    <w:link w:val="aff7"/>
    <w:uiPriority w:val="1"/>
    <w:rsid w:val="00167826"/>
    <w:rPr>
      <w:rFonts w:ascii="Times New Roman" w:eastAsia="Times New Roman" w:hAnsi="Times New Roman" w:cs="Times New Roman"/>
      <w:sz w:val="24"/>
      <w:szCs w:val="24"/>
      <w:lang w:eastAsia="zh-CN"/>
    </w:rPr>
  </w:style>
  <w:style w:type="table" w:customStyle="1" w:styleId="TableNormal">
    <w:name w:val="Table Normal"/>
    <w:uiPriority w:val="2"/>
    <w:semiHidden/>
    <w:unhideWhenUsed/>
    <w:qFormat/>
    <w:rsid w:val="009764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7640A"/>
    <w:pPr>
      <w:widowControl w:val="0"/>
      <w:autoSpaceDE w:val="0"/>
      <w:autoSpaceDN w:val="0"/>
      <w:spacing w:after="0" w:line="240" w:lineRule="auto"/>
      <w:ind w:left="97"/>
    </w:pPr>
    <w:rPr>
      <w:rFonts w:ascii="Trebuchet MS" w:eastAsia="Trebuchet MS" w:hAnsi="Trebuchet MS" w:cs="Trebuchet MS"/>
    </w:rPr>
  </w:style>
  <w:style w:type="character" w:customStyle="1" w:styleId="14">
    <w:name w:val="Заголовок Знак1"/>
    <w:basedOn w:val="a0"/>
    <w:uiPriority w:val="10"/>
    <w:rsid w:val="0097640A"/>
    <w:rPr>
      <w:rFonts w:asciiTheme="majorHAnsi" w:eastAsiaTheme="majorEastAsia" w:hAnsiTheme="majorHAnsi" w:cstheme="majorBidi"/>
      <w:spacing w:val="-10"/>
      <w:kern w:val="28"/>
      <w:sz w:val="56"/>
      <w:szCs w:val="56"/>
    </w:rPr>
  </w:style>
  <w:style w:type="character" w:customStyle="1" w:styleId="Apple-converted-space">
    <w:name w:val="Apple-converted-space"/>
    <w:basedOn w:val="a0"/>
    <w:qFormat/>
    <w:rsid w:val="0097640A"/>
  </w:style>
  <w:style w:type="character" w:customStyle="1" w:styleId="C1">
    <w:name w:val="C1"/>
    <w:basedOn w:val="a0"/>
    <w:qFormat/>
    <w:rsid w:val="0097640A"/>
  </w:style>
  <w:style w:type="character" w:customStyle="1" w:styleId="C0">
    <w:name w:val="C0"/>
    <w:basedOn w:val="a0"/>
    <w:qFormat/>
    <w:rsid w:val="0097640A"/>
  </w:style>
  <w:style w:type="character" w:customStyle="1" w:styleId="C4">
    <w:name w:val="C4"/>
    <w:basedOn w:val="a0"/>
    <w:qFormat/>
    <w:rsid w:val="0097640A"/>
  </w:style>
  <w:style w:type="paragraph" w:customStyle="1" w:styleId="C3">
    <w:name w:val="C3"/>
    <w:basedOn w:val="a"/>
    <w:qFormat/>
    <w:rsid w:val="0097640A"/>
    <w:pPr>
      <w:spacing w:before="100" w:after="100" w:line="240" w:lineRule="auto"/>
    </w:pPr>
    <w:rPr>
      <w:rFonts w:ascii="Times New Roman" w:eastAsia="Times New Roman" w:hAnsi="Times New Roman" w:cs="Times New Roman"/>
      <w:sz w:val="24"/>
      <w:szCs w:val="24"/>
      <w:lang w:eastAsia="ru-RU"/>
    </w:rPr>
  </w:style>
  <w:style w:type="paragraph" w:customStyle="1" w:styleId="C6">
    <w:name w:val="C6"/>
    <w:basedOn w:val="a"/>
    <w:qFormat/>
    <w:rsid w:val="0097640A"/>
    <w:pPr>
      <w:spacing w:before="100" w:after="100" w:line="240" w:lineRule="auto"/>
    </w:pPr>
    <w:rPr>
      <w:rFonts w:ascii="Times New Roman" w:eastAsia="Times New Roman" w:hAnsi="Times New Roman" w:cs="Times New Roman"/>
      <w:sz w:val="24"/>
      <w:szCs w:val="24"/>
      <w:lang w:eastAsia="ru-RU"/>
    </w:rPr>
  </w:style>
  <w:style w:type="paragraph" w:customStyle="1" w:styleId="c5">
    <w:name w:val="c5"/>
    <w:basedOn w:val="a"/>
    <w:rsid w:val="009764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7640A"/>
  </w:style>
  <w:style w:type="character" w:customStyle="1" w:styleId="c10">
    <w:name w:val="c1"/>
    <w:basedOn w:val="a0"/>
    <w:rsid w:val="0097640A"/>
  </w:style>
  <w:style w:type="paragraph" w:customStyle="1" w:styleId="c9">
    <w:name w:val="c9"/>
    <w:basedOn w:val="a"/>
    <w:rsid w:val="009764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0">
    <w:name w:val="c0"/>
    <w:basedOn w:val="a0"/>
    <w:rsid w:val="0097640A"/>
  </w:style>
  <w:style w:type="character" w:customStyle="1" w:styleId="apple-converted-space0">
    <w:name w:val="apple-converted-space"/>
    <w:basedOn w:val="a0"/>
    <w:rsid w:val="0097640A"/>
  </w:style>
  <w:style w:type="paragraph" w:customStyle="1" w:styleId="abzac">
    <w:name w:val="abzac"/>
    <w:basedOn w:val="a"/>
    <w:rsid w:val="009764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dzagolovok">
    <w:name w:val="podzagolovok"/>
    <w:basedOn w:val="a"/>
    <w:rsid w:val="009764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xa98238fd">
    <w:name w:val="xa98238fd"/>
    <w:basedOn w:val="a0"/>
    <w:rsid w:val="0097640A"/>
  </w:style>
  <w:style w:type="character" w:customStyle="1" w:styleId="c100">
    <w:name w:val="c10"/>
    <w:basedOn w:val="a0"/>
    <w:rsid w:val="0097640A"/>
  </w:style>
  <w:style w:type="paragraph" w:customStyle="1" w:styleId="c8">
    <w:name w:val="c8"/>
    <w:basedOn w:val="a"/>
    <w:rsid w:val="009764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
    <w:basedOn w:val="a0"/>
    <w:rsid w:val="0097640A"/>
  </w:style>
</w:styles>
</file>

<file path=word/webSettings.xml><?xml version="1.0" encoding="utf-8"?>
<w:webSettings xmlns:r="http://schemas.openxmlformats.org/officeDocument/2006/relationships" xmlns:w="http://schemas.openxmlformats.org/wordprocessingml/2006/main">
  <w:divs>
    <w:div w:id="819347300">
      <w:bodyDiv w:val="1"/>
      <w:marLeft w:val="0"/>
      <w:marRight w:val="0"/>
      <w:marTop w:val="0"/>
      <w:marBottom w:val="0"/>
      <w:divBdr>
        <w:top w:val="none" w:sz="0" w:space="0" w:color="auto"/>
        <w:left w:val="none" w:sz="0" w:space="0" w:color="auto"/>
        <w:bottom w:val="none" w:sz="0" w:space="0" w:color="auto"/>
        <w:right w:val="none" w:sz="0" w:space="0" w:color="auto"/>
      </w:divBdr>
      <w:divsChild>
        <w:div w:id="1474712497">
          <w:marLeft w:val="0"/>
          <w:marRight w:val="0"/>
          <w:marTop w:val="300"/>
          <w:marBottom w:val="300"/>
          <w:divBdr>
            <w:top w:val="none" w:sz="0" w:space="0" w:color="auto"/>
            <w:left w:val="none" w:sz="0" w:space="0" w:color="auto"/>
            <w:bottom w:val="none" w:sz="0" w:space="0" w:color="auto"/>
            <w:right w:val="none" w:sz="0" w:space="0" w:color="auto"/>
          </w:divBdr>
        </w:div>
        <w:div w:id="1024745893">
          <w:marLeft w:val="0"/>
          <w:marRight w:val="0"/>
          <w:marTop w:val="300"/>
          <w:marBottom w:val="300"/>
          <w:divBdr>
            <w:top w:val="none" w:sz="0" w:space="0" w:color="auto"/>
            <w:left w:val="none" w:sz="0" w:space="0" w:color="auto"/>
            <w:bottom w:val="none" w:sz="0" w:space="0" w:color="auto"/>
            <w:right w:val="none" w:sz="0" w:space="0" w:color="auto"/>
          </w:divBdr>
        </w:div>
        <w:div w:id="765730629">
          <w:marLeft w:val="0"/>
          <w:marRight w:val="0"/>
          <w:marTop w:val="300"/>
          <w:marBottom w:val="300"/>
          <w:divBdr>
            <w:top w:val="none" w:sz="0" w:space="0" w:color="auto"/>
            <w:left w:val="none" w:sz="0" w:space="0" w:color="auto"/>
            <w:bottom w:val="none" w:sz="0" w:space="0" w:color="auto"/>
            <w:right w:val="none" w:sz="0" w:space="0" w:color="auto"/>
          </w:divBdr>
        </w:div>
        <w:div w:id="861818609">
          <w:marLeft w:val="0"/>
          <w:marRight w:val="0"/>
          <w:marTop w:val="300"/>
          <w:marBottom w:val="300"/>
          <w:divBdr>
            <w:top w:val="none" w:sz="0" w:space="0" w:color="auto"/>
            <w:left w:val="none" w:sz="0" w:space="0" w:color="auto"/>
            <w:bottom w:val="none" w:sz="0" w:space="0" w:color="auto"/>
            <w:right w:val="none" w:sz="0" w:space="0" w:color="auto"/>
          </w:divBdr>
        </w:div>
        <w:div w:id="621771465">
          <w:marLeft w:val="0"/>
          <w:marRight w:val="0"/>
          <w:marTop w:val="300"/>
          <w:marBottom w:val="300"/>
          <w:divBdr>
            <w:top w:val="none" w:sz="0" w:space="0" w:color="auto"/>
            <w:left w:val="none" w:sz="0" w:space="0" w:color="auto"/>
            <w:bottom w:val="none" w:sz="0" w:space="0" w:color="auto"/>
            <w:right w:val="none" w:sz="0" w:space="0" w:color="auto"/>
          </w:divBdr>
        </w:div>
        <w:div w:id="355893224">
          <w:marLeft w:val="0"/>
          <w:marRight w:val="0"/>
          <w:marTop w:val="300"/>
          <w:marBottom w:val="300"/>
          <w:divBdr>
            <w:top w:val="none" w:sz="0" w:space="0" w:color="auto"/>
            <w:left w:val="none" w:sz="0" w:space="0" w:color="auto"/>
            <w:bottom w:val="none" w:sz="0" w:space="0" w:color="auto"/>
            <w:right w:val="none" w:sz="0" w:space="0" w:color="auto"/>
          </w:divBdr>
        </w:div>
        <w:div w:id="67309854">
          <w:marLeft w:val="0"/>
          <w:marRight w:val="0"/>
          <w:marTop w:val="300"/>
          <w:marBottom w:val="300"/>
          <w:divBdr>
            <w:top w:val="none" w:sz="0" w:space="0" w:color="auto"/>
            <w:left w:val="none" w:sz="0" w:space="0" w:color="auto"/>
            <w:bottom w:val="none" w:sz="0" w:space="0" w:color="auto"/>
            <w:right w:val="none" w:sz="0" w:space="0" w:color="auto"/>
          </w:divBdr>
        </w:div>
        <w:div w:id="634338533">
          <w:marLeft w:val="0"/>
          <w:marRight w:val="0"/>
          <w:marTop w:val="300"/>
          <w:marBottom w:val="300"/>
          <w:divBdr>
            <w:top w:val="none" w:sz="0" w:space="0" w:color="auto"/>
            <w:left w:val="none" w:sz="0" w:space="0" w:color="auto"/>
            <w:bottom w:val="none" w:sz="0" w:space="0" w:color="auto"/>
            <w:right w:val="none" w:sz="0" w:space="0" w:color="auto"/>
          </w:divBdr>
        </w:div>
        <w:div w:id="1019818177">
          <w:marLeft w:val="0"/>
          <w:marRight w:val="0"/>
          <w:marTop w:val="300"/>
          <w:marBottom w:val="300"/>
          <w:divBdr>
            <w:top w:val="none" w:sz="0" w:space="0" w:color="auto"/>
            <w:left w:val="none" w:sz="0" w:space="0" w:color="auto"/>
            <w:bottom w:val="none" w:sz="0" w:space="0" w:color="auto"/>
            <w:right w:val="none" w:sz="0" w:space="0" w:color="auto"/>
          </w:divBdr>
        </w:div>
        <w:div w:id="2974526">
          <w:marLeft w:val="0"/>
          <w:marRight w:val="0"/>
          <w:marTop w:val="300"/>
          <w:marBottom w:val="300"/>
          <w:divBdr>
            <w:top w:val="none" w:sz="0" w:space="0" w:color="auto"/>
            <w:left w:val="none" w:sz="0" w:space="0" w:color="auto"/>
            <w:bottom w:val="none" w:sz="0" w:space="0" w:color="auto"/>
            <w:right w:val="none" w:sz="0" w:space="0" w:color="auto"/>
          </w:divBdr>
        </w:div>
        <w:div w:id="1504081456">
          <w:marLeft w:val="0"/>
          <w:marRight w:val="0"/>
          <w:marTop w:val="300"/>
          <w:marBottom w:val="300"/>
          <w:divBdr>
            <w:top w:val="none" w:sz="0" w:space="0" w:color="auto"/>
            <w:left w:val="none" w:sz="0" w:space="0" w:color="auto"/>
            <w:bottom w:val="none" w:sz="0" w:space="0" w:color="auto"/>
            <w:right w:val="none" w:sz="0" w:space="0" w:color="auto"/>
          </w:divBdr>
        </w:div>
        <w:div w:id="785195678">
          <w:marLeft w:val="0"/>
          <w:marRight w:val="0"/>
          <w:marTop w:val="300"/>
          <w:marBottom w:val="300"/>
          <w:divBdr>
            <w:top w:val="none" w:sz="0" w:space="0" w:color="auto"/>
            <w:left w:val="none" w:sz="0" w:space="0" w:color="auto"/>
            <w:bottom w:val="none" w:sz="0" w:space="0" w:color="auto"/>
            <w:right w:val="none" w:sz="0" w:space="0" w:color="auto"/>
          </w:divBdr>
        </w:div>
        <w:div w:id="649135986">
          <w:marLeft w:val="0"/>
          <w:marRight w:val="0"/>
          <w:marTop w:val="300"/>
          <w:marBottom w:val="300"/>
          <w:divBdr>
            <w:top w:val="none" w:sz="0" w:space="0" w:color="auto"/>
            <w:left w:val="none" w:sz="0" w:space="0" w:color="auto"/>
            <w:bottom w:val="none" w:sz="0" w:space="0" w:color="auto"/>
            <w:right w:val="none" w:sz="0" w:space="0" w:color="auto"/>
          </w:divBdr>
        </w:div>
      </w:divsChild>
    </w:div>
    <w:div w:id="879782540">
      <w:bodyDiv w:val="1"/>
      <w:marLeft w:val="0"/>
      <w:marRight w:val="0"/>
      <w:marTop w:val="0"/>
      <w:marBottom w:val="0"/>
      <w:divBdr>
        <w:top w:val="none" w:sz="0" w:space="0" w:color="auto"/>
        <w:left w:val="none" w:sz="0" w:space="0" w:color="auto"/>
        <w:bottom w:val="none" w:sz="0" w:space="0" w:color="auto"/>
        <w:right w:val="none" w:sz="0" w:space="0" w:color="auto"/>
      </w:divBdr>
    </w:div>
    <w:div w:id="1434856552">
      <w:bodyDiv w:val="1"/>
      <w:marLeft w:val="0"/>
      <w:marRight w:val="0"/>
      <w:marTop w:val="0"/>
      <w:marBottom w:val="0"/>
      <w:divBdr>
        <w:top w:val="none" w:sz="0" w:space="0" w:color="auto"/>
        <w:left w:val="none" w:sz="0" w:space="0" w:color="auto"/>
        <w:bottom w:val="none" w:sz="0" w:space="0" w:color="auto"/>
        <w:right w:val="none" w:sz="0" w:space="0" w:color="auto"/>
      </w:divBdr>
    </w:div>
    <w:div w:id="1483961742">
      <w:bodyDiv w:val="1"/>
      <w:marLeft w:val="0"/>
      <w:marRight w:val="0"/>
      <w:marTop w:val="0"/>
      <w:marBottom w:val="0"/>
      <w:divBdr>
        <w:top w:val="none" w:sz="0" w:space="0" w:color="auto"/>
        <w:left w:val="none" w:sz="0" w:space="0" w:color="auto"/>
        <w:bottom w:val="none" w:sz="0" w:space="0" w:color="auto"/>
        <w:right w:val="none" w:sz="0" w:space="0" w:color="auto"/>
      </w:divBdr>
    </w:div>
    <w:div w:id="1532961038">
      <w:bodyDiv w:val="1"/>
      <w:marLeft w:val="0"/>
      <w:marRight w:val="0"/>
      <w:marTop w:val="0"/>
      <w:marBottom w:val="0"/>
      <w:divBdr>
        <w:top w:val="none" w:sz="0" w:space="0" w:color="auto"/>
        <w:left w:val="none" w:sz="0" w:space="0" w:color="auto"/>
        <w:bottom w:val="none" w:sz="0" w:space="0" w:color="auto"/>
        <w:right w:val="none" w:sz="0" w:space="0" w:color="auto"/>
      </w:divBdr>
      <w:divsChild>
        <w:div w:id="8720973">
          <w:marLeft w:val="0"/>
          <w:marRight w:val="0"/>
          <w:marTop w:val="300"/>
          <w:marBottom w:val="300"/>
          <w:divBdr>
            <w:top w:val="none" w:sz="0" w:space="0" w:color="auto"/>
            <w:left w:val="none" w:sz="0" w:space="0" w:color="auto"/>
            <w:bottom w:val="none" w:sz="0" w:space="0" w:color="auto"/>
            <w:right w:val="none" w:sz="0" w:space="0" w:color="auto"/>
          </w:divBdr>
        </w:div>
        <w:div w:id="342169643">
          <w:marLeft w:val="0"/>
          <w:marRight w:val="0"/>
          <w:marTop w:val="300"/>
          <w:marBottom w:val="300"/>
          <w:divBdr>
            <w:top w:val="none" w:sz="0" w:space="0" w:color="auto"/>
            <w:left w:val="none" w:sz="0" w:space="0" w:color="auto"/>
            <w:bottom w:val="none" w:sz="0" w:space="0" w:color="auto"/>
            <w:right w:val="none" w:sz="0" w:space="0" w:color="auto"/>
          </w:divBdr>
        </w:div>
        <w:div w:id="1157840791">
          <w:marLeft w:val="0"/>
          <w:marRight w:val="0"/>
          <w:marTop w:val="300"/>
          <w:marBottom w:val="300"/>
          <w:divBdr>
            <w:top w:val="none" w:sz="0" w:space="0" w:color="auto"/>
            <w:left w:val="none" w:sz="0" w:space="0" w:color="auto"/>
            <w:bottom w:val="none" w:sz="0" w:space="0" w:color="auto"/>
            <w:right w:val="none" w:sz="0" w:space="0" w:color="auto"/>
          </w:divBdr>
        </w:div>
        <w:div w:id="553127908">
          <w:marLeft w:val="0"/>
          <w:marRight w:val="0"/>
          <w:marTop w:val="300"/>
          <w:marBottom w:val="300"/>
          <w:divBdr>
            <w:top w:val="none" w:sz="0" w:space="0" w:color="auto"/>
            <w:left w:val="none" w:sz="0" w:space="0" w:color="auto"/>
            <w:bottom w:val="none" w:sz="0" w:space="0" w:color="auto"/>
            <w:right w:val="none" w:sz="0" w:space="0" w:color="auto"/>
          </w:divBdr>
        </w:div>
        <w:div w:id="464659582">
          <w:marLeft w:val="0"/>
          <w:marRight w:val="0"/>
          <w:marTop w:val="300"/>
          <w:marBottom w:val="300"/>
          <w:divBdr>
            <w:top w:val="none" w:sz="0" w:space="0" w:color="auto"/>
            <w:left w:val="none" w:sz="0" w:space="0" w:color="auto"/>
            <w:bottom w:val="none" w:sz="0" w:space="0" w:color="auto"/>
            <w:right w:val="none" w:sz="0" w:space="0" w:color="auto"/>
          </w:divBdr>
        </w:div>
        <w:div w:id="2126580267">
          <w:marLeft w:val="0"/>
          <w:marRight w:val="0"/>
          <w:marTop w:val="300"/>
          <w:marBottom w:val="300"/>
          <w:divBdr>
            <w:top w:val="none" w:sz="0" w:space="0" w:color="auto"/>
            <w:left w:val="none" w:sz="0" w:space="0" w:color="auto"/>
            <w:bottom w:val="none" w:sz="0" w:space="0" w:color="auto"/>
            <w:right w:val="none" w:sz="0" w:space="0" w:color="auto"/>
          </w:divBdr>
        </w:div>
        <w:div w:id="588390908">
          <w:marLeft w:val="0"/>
          <w:marRight w:val="0"/>
          <w:marTop w:val="300"/>
          <w:marBottom w:val="300"/>
          <w:divBdr>
            <w:top w:val="none" w:sz="0" w:space="0" w:color="auto"/>
            <w:left w:val="none" w:sz="0" w:space="0" w:color="auto"/>
            <w:bottom w:val="none" w:sz="0" w:space="0" w:color="auto"/>
            <w:right w:val="none" w:sz="0" w:space="0" w:color="auto"/>
          </w:divBdr>
        </w:div>
        <w:div w:id="1212691268">
          <w:marLeft w:val="0"/>
          <w:marRight w:val="0"/>
          <w:marTop w:val="300"/>
          <w:marBottom w:val="300"/>
          <w:divBdr>
            <w:top w:val="none" w:sz="0" w:space="0" w:color="auto"/>
            <w:left w:val="none" w:sz="0" w:space="0" w:color="auto"/>
            <w:bottom w:val="none" w:sz="0" w:space="0" w:color="auto"/>
            <w:right w:val="none" w:sz="0" w:space="0" w:color="auto"/>
          </w:divBdr>
        </w:div>
        <w:div w:id="1193614627">
          <w:marLeft w:val="0"/>
          <w:marRight w:val="0"/>
          <w:marTop w:val="300"/>
          <w:marBottom w:val="300"/>
          <w:divBdr>
            <w:top w:val="none" w:sz="0" w:space="0" w:color="auto"/>
            <w:left w:val="none" w:sz="0" w:space="0" w:color="auto"/>
            <w:bottom w:val="none" w:sz="0" w:space="0" w:color="auto"/>
            <w:right w:val="none" w:sz="0" w:space="0" w:color="auto"/>
          </w:divBdr>
        </w:div>
      </w:divsChild>
    </w:div>
    <w:div w:id="179871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andia.ru/text/category/orfografiy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pandia.ru/text/category/orfografiy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3.xml><?xml version="1.0" encoding="utf-8"?>
<ds:datastoreItem xmlns:ds="http://schemas.openxmlformats.org/officeDocument/2006/customXml" ds:itemID="{2DDC999E-7692-4156-B31B-D80F0CEA4042}">
  <ds:schemaRefs>
    <ds:schemaRef ds:uri="http://schemas.openxmlformats.org/officeDocument/2006/bibliography"/>
  </ds:schemaRefs>
</ds:datastoreItem>
</file>

<file path=customXml/itemProps4.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61</Pages>
  <Words>12276</Words>
  <Characters>69976</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Anton-PC</cp:lastModifiedBy>
  <cp:revision>6</cp:revision>
  <dcterms:created xsi:type="dcterms:W3CDTF">2022-11-10T06:27:00Z</dcterms:created>
  <dcterms:modified xsi:type="dcterms:W3CDTF">2022-11-13T14:18:00Z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